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0" w:rsidRDefault="007901C0" w:rsidP="00655BD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o-RO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distribu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ro-RO"/>
        </w:rPr>
        <w:t>ț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val="ro-RO"/>
        </w:rPr>
        <w:t>ie  a</w:t>
      </w:r>
      <w:proofErr w:type="gramEnd"/>
      <w:r w:rsidR="00A41586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donațiilor de la UNICEF și MECC</w:t>
      </w:r>
      <w:r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</w:t>
      </w:r>
      <w:r w:rsidR="00655BDF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pentru instituțiile subordonate </w:t>
      </w:r>
      <w:r w:rsidR="00A41586">
        <w:rPr>
          <w:rFonts w:ascii="Times New Roman" w:hAnsi="Times New Roman" w:cs="Times New Roman"/>
          <w:b/>
          <w:i/>
          <w:sz w:val="36"/>
          <w:szCs w:val="36"/>
          <w:lang w:val="ro-RO"/>
        </w:rPr>
        <w:t>DETS sectorul</w:t>
      </w:r>
      <w:r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Centru</w:t>
      </w:r>
    </w:p>
    <w:tbl>
      <w:tblPr>
        <w:tblStyle w:val="a3"/>
        <w:tblpPr w:leftFromText="180" w:rightFromText="180" w:vertAnchor="page" w:horzAnchor="margin" w:tblpY="2311"/>
        <w:tblW w:w="9957" w:type="dxa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126"/>
        <w:gridCol w:w="2336"/>
      </w:tblGrid>
      <w:tr w:rsidR="00C914E5" w:rsidTr="00C914E5">
        <w:trPr>
          <w:trHeight w:val="1129"/>
        </w:trPr>
        <w:tc>
          <w:tcPr>
            <w:tcW w:w="3369" w:type="dxa"/>
            <w:gridSpan w:val="2"/>
          </w:tcPr>
          <w:p w:rsidR="00C914E5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251D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Denumirea</w:t>
            </w:r>
            <w:proofErr w:type="spellEnd"/>
          </w:p>
          <w:p w:rsidR="00C914E5" w:rsidRPr="00251DF8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Instituț</w:t>
            </w:r>
            <w:r w:rsidRPr="00251D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iei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7901C0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9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Dezinfectant</w:t>
            </w:r>
            <w:proofErr w:type="spellEnd"/>
          </w:p>
          <w:p w:rsidR="00C914E5" w:rsidRPr="00251DF8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79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7901C0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9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Dezinfectant</w:t>
            </w:r>
            <w:proofErr w:type="spellEnd"/>
          </w:p>
          <w:p w:rsidR="00C914E5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901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5L</w:t>
            </w:r>
          </w:p>
          <w:p w:rsidR="00C914E5" w:rsidRPr="00251DF8" w:rsidRDefault="00C914E5" w:rsidP="00C914E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Săpun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lichid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C914E5" w:rsidRPr="00251DF8" w:rsidRDefault="00C914E5" w:rsidP="00C91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5L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914E5" w:rsidTr="00C914E5">
        <w:trPr>
          <w:trHeight w:val="291"/>
        </w:trPr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nr.46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nr.53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nr.55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nr.59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nr.73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nr.78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nr.92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nr.174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nr.175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nr.210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nr.226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IET nr.227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Școala</w:t>
            </w:r>
            <w:proofErr w:type="spellEnd"/>
            <w:r w:rsidRPr="00C914E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41586">
              <w:rPr>
                <w:rFonts w:ascii="Times New Roman" w:hAnsi="Times New Roman" w:cs="Times New Roman"/>
                <w:i/>
                <w:lang w:val="en-US"/>
              </w:rPr>
              <w:t xml:space="preserve">– </w:t>
            </w:r>
            <w:proofErr w:type="spellStart"/>
            <w:r w:rsidR="00A41586">
              <w:rPr>
                <w:rFonts w:ascii="Times New Roman" w:hAnsi="Times New Roman" w:cs="Times New Roman"/>
                <w:i/>
                <w:lang w:val="en-US"/>
              </w:rPr>
              <w:t>grădiniță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 xml:space="preserve"> nr.</w:t>
            </w:r>
            <w:r w:rsidRPr="00C914E5">
              <w:rPr>
                <w:rFonts w:ascii="Times New Roman" w:hAnsi="Times New Roman" w:cs="Times New Roman"/>
                <w:i/>
                <w:lang w:val="en-US"/>
              </w:rPr>
              <w:t xml:space="preserve"> 226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lang w:val="en-US"/>
              </w:rPr>
              <w:t>imnaziul</w:t>
            </w:r>
            <w:proofErr w:type="spellEnd"/>
            <w:r w:rsidRPr="00C914E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nr</w:t>
            </w:r>
            <w:r w:rsidRPr="00C914E5">
              <w:rPr>
                <w:rFonts w:ascii="Times New Roman" w:hAnsi="Times New Roman" w:cs="Times New Roman"/>
                <w:i/>
              </w:rPr>
              <w:t>. 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C914E5" w:rsidRDefault="00C914E5" w:rsidP="00C914E5">
            <w:pPr>
              <w:jc w:val="center"/>
              <w:rPr>
                <w:rFonts w:ascii="Times New Roman" w:hAnsi="Times New Roman" w:cs="Times New Roman"/>
              </w:rPr>
            </w:pPr>
            <w:r w:rsidRPr="00C914E5">
              <w:rPr>
                <w:rFonts w:ascii="Times New Roman" w:hAnsi="Times New Roman" w:cs="Times New Roman"/>
              </w:rPr>
              <w:t>3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lang w:val="en-US"/>
              </w:rPr>
              <w:t>imnaziul</w:t>
            </w:r>
            <w:proofErr w:type="spellEnd"/>
            <w:r w:rsidRPr="00C914E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nr</w:t>
            </w:r>
            <w:r w:rsidRPr="00C914E5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en-US"/>
              </w:rPr>
              <w:t>53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C914E5" w:rsidRDefault="00C914E5" w:rsidP="00C914E5">
            <w:pPr>
              <w:jc w:val="center"/>
              <w:rPr>
                <w:rFonts w:ascii="Times New Roman" w:hAnsi="Times New Roman" w:cs="Times New Roman"/>
              </w:rPr>
            </w:pPr>
            <w:r w:rsidRPr="00C914E5">
              <w:rPr>
                <w:rFonts w:ascii="Times New Roman" w:hAnsi="Times New Roman" w:cs="Times New Roman"/>
              </w:rPr>
              <w:t>3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 w:rsidRPr="00C914E5">
              <w:rPr>
                <w:rFonts w:ascii="Times New Roman" w:hAnsi="Times New Roman" w:cs="Times New Roman"/>
                <w:i/>
                <w:lang w:val="en-US"/>
              </w:rPr>
              <w:t>LT</w:t>
            </w:r>
            <w:r w:rsidRPr="00C914E5">
              <w:rPr>
                <w:rFonts w:ascii="Times New Roman" w:hAnsi="Times New Roman" w:cs="Times New Roman"/>
                <w:i/>
              </w:rPr>
              <w:t xml:space="preserve"> </w:t>
            </w:r>
            <w:r w:rsidR="00A41586">
              <w:rPr>
                <w:rFonts w:ascii="Times New Roman" w:hAnsi="Times New Roman" w:cs="Times New Roman"/>
                <w:i/>
                <w:lang w:val="ro-RO"/>
              </w:rPr>
              <w:t>”</w:t>
            </w:r>
            <w:r w:rsidRPr="00C914E5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C914E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lang w:val="en-US"/>
              </w:rPr>
              <w:t>aiorescu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>”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C914E5" w:rsidRDefault="00C914E5" w:rsidP="00C914E5">
            <w:pPr>
              <w:jc w:val="center"/>
              <w:rPr>
                <w:rFonts w:ascii="Times New Roman" w:hAnsi="Times New Roman" w:cs="Times New Roman"/>
              </w:rPr>
            </w:pPr>
            <w:r w:rsidRPr="00C914E5">
              <w:rPr>
                <w:rFonts w:ascii="Times New Roman" w:hAnsi="Times New Roman" w:cs="Times New Roman"/>
              </w:rPr>
              <w:t>3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 w:rsidRPr="00C914E5">
              <w:rPr>
                <w:rFonts w:ascii="Times New Roman" w:hAnsi="Times New Roman" w:cs="Times New Roman"/>
                <w:i/>
                <w:lang w:val="en-US"/>
              </w:rPr>
              <w:t>LT</w:t>
            </w:r>
            <w:r w:rsidRPr="00C914E5">
              <w:rPr>
                <w:rFonts w:ascii="Times New Roman" w:hAnsi="Times New Roman" w:cs="Times New Roman"/>
                <w:i/>
              </w:rPr>
              <w:t xml:space="preserve"> </w:t>
            </w:r>
            <w:r w:rsidR="00A41586">
              <w:rPr>
                <w:rFonts w:ascii="Times New Roman" w:hAnsi="Times New Roman" w:cs="Times New Roman"/>
                <w:i/>
                <w:lang w:val="ro-RO"/>
              </w:rPr>
              <w:t>”</w:t>
            </w:r>
            <w:r w:rsidRPr="00C914E5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C914E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lang w:val="en-US"/>
              </w:rPr>
              <w:t>ibirschi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>”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C914E5" w:rsidRDefault="00C914E5" w:rsidP="00C914E5">
            <w:pPr>
              <w:jc w:val="center"/>
              <w:rPr>
                <w:rFonts w:ascii="Times New Roman" w:hAnsi="Times New Roman" w:cs="Times New Roman"/>
              </w:rPr>
            </w:pPr>
            <w:r w:rsidRPr="00C914E5">
              <w:rPr>
                <w:rFonts w:ascii="Times New Roman" w:hAnsi="Times New Roman" w:cs="Times New Roman"/>
              </w:rPr>
              <w:t>4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 w:rsidRPr="00C914E5">
              <w:rPr>
                <w:rFonts w:ascii="Times New Roman" w:hAnsi="Times New Roman" w:cs="Times New Roman"/>
                <w:i/>
                <w:lang w:val="en-US"/>
              </w:rPr>
              <w:t>LT</w:t>
            </w:r>
            <w:r w:rsidRPr="00C914E5">
              <w:rPr>
                <w:rFonts w:ascii="Times New Roman" w:hAnsi="Times New Roman" w:cs="Times New Roman"/>
                <w:i/>
              </w:rPr>
              <w:t xml:space="preserve">  </w:t>
            </w:r>
            <w:r w:rsidR="00A41586">
              <w:rPr>
                <w:rFonts w:ascii="Times New Roman" w:hAnsi="Times New Roman" w:cs="Times New Roman"/>
                <w:i/>
                <w:lang w:val="ro-RO"/>
              </w:rPr>
              <w:t>”</w:t>
            </w:r>
            <w:r w:rsidRPr="00C914E5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C914E5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lang w:val="en-US"/>
              </w:rPr>
              <w:t>ulac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>”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C914E5" w:rsidRDefault="00C914E5" w:rsidP="00C914E5">
            <w:pPr>
              <w:jc w:val="center"/>
              <w:rPr>
                <w:rFonts w:ascii="Times New Roman" w:hAnsi="Times New Roman" w:cs="Times New Roman"/>
              </w:rPr>
            </w:pPr>
            <w:r w:rsidRPr="00C914E5">
              <w:rPr>
                <w:rFonts w:ascii="Times New Roman" w:hAnsi="Times New Roman" w:cs="Times New Roman"/>
              </w:rPr>
              <w:t>9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</w:rPr>
            </w:pPr>
            <w:r w:rsidRPr="00C914E5">
              <w:rPr>
                <w:rFonts w:ascii="Times New Roman" w:hAnsi="Times New Roman" w:cs="Times New Roman"/>
                <w:i/>
                <w:lang w:val="en-US"/>
              </w:rPr>
              <w:t>LT</w:t>
            </w:r>
            <w:r w:rsidRPr="00C914E5">
              <w:rPr>
                <w:rFonts w:ascii="Times New Roman" w:hAnsi="Times New Roman" w:cs="Times New Roman"/>
                <w:i/>
              </w:rPr>
              <w:t xml:space="preserve">  </w:t>
            </w:r>
            <w:r w:rsidR="00A41586">
              <w:rPr>
                <w:rFonts w:ascii="Times New Roman" w:hAnsi="Times New Roman" w:cs="Times New Roman"/>
                <w:i/>
                <w:lang w:val="ro-RO"/>
              </w:rPr>
              <w:t>”</w:t>
            </w:r>
            <w:r w:rsidRPr="00C914E5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914E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lang w:val="en-US"/>
              </w:rPr>
              <w:t>upu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>”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C914E5" w:rsidRDefault="00C914E5" w:rsidP="00C914E5">
            <w:pPr>
              <w:jc w:val="center"/>
              <w:rPr>
                <w:rFonts w:ascii="Times New Roman" w:hAnsi="Times New Roman" w:cs="Times New Roman"/>
              </w:rPr>
            </w:pPr>
            <w:r w:rsidRPr="00C914E5">
              <w:rPr>
                <w:rFonts w:ascii="Times New Roman" w:hAnsi="Times New Roman" w:cs="Times New Roman"/>
              </w:rPr>
              <w:t>4</w:t>
            </w:r>
          </w:p>
        </w:tc>
      </w:tr>
      <w:tr w:rsid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A41586" w:rsidP="00C914E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LT cu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tehologic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copii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slabă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RP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A41586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Ș</w:t>
            </w:r>
            <w:r w:rsidR="00A41586">
              <w:rPr>
                <w:rFonts w:ascii="Times New Roman" w:hAnsi="Times New Roman" w:cs="Times New Roman"/>
                <w:i/>
                <w:lang w:val="en-US"/>
              </w:rPr>
              <w:t>coala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A41586">
              <w:rPr>
                <w:rFonts w:ascii="Times New Roman" w:hAnsi="Times New Roman" w:cs="Times New Roman"/>
                <w:i/>
                <w:lang w:val="en-US"/>
              </w:rPr>
              <w:t>auxiliară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A41586">
              <w:rPr>
                <w:rFonts w:ascii="Times New Roman" w:hAnsi="Times New Roman" w:cs="Times New Roman"/>
                <w:i/>
                <w:lang w:val="en-US"/>
              </w:rPr>
              <w:t>internat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 xml:space="preserve"> nr.5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RPr="00C914E5" w:rsidTr="00C914E5"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A41586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914E5">
              <w:rPr>
                <w:rFonts w:ascii="Times New Roman" w:hAnsi="Times New Roman" w:cs="Times New Roman"/>
                <w:i/>
                <w:lang w:val="en-US"/>
              </w:rPr>
              <w:t>Ș</w:t>
            </w:r>
            <w:r w:rsidR="00A41586">
              <w:rPr>
                <w:rFonts w:ascii="Times New Roman" w:hAnsi="Times New Roman" w:cs="Times New Roman"/>
                <w:i/>
                <w:lang w:val="en-US"/>
              </w:rPr>
              <w:t>coa</w:t>
            </w:r>
            <w:r>
              <w:rPr>
                <w:rFonts w:ascii="Times New Roman" w:hAnsi="Times New Roman" w:cs="Times New Roman"/>
                <w:i/>
                <w:lang w:val="en-US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aux</w:t>
            </w:r>
            <w:r w:rsidR="00A41586">
              <w:rPr>
                <w:rFonts w:ascii="Times New Roman" w:hAnsi="Times New Roman" w:cs="Times New Roman"/>
                <w:i/>
                <w:lang w:val="en-US"/>
              </w:rPr>
              <w:t>iliară</w:t>
            </w:r>
            <w:proofErr w:type="spellEnd"/>
            <w:r w:rsidR="00A41586">
              <w:rPr>
                <w:rFonts w:ascii="Times New Roman" w:hAnsi="Times New Roman" w:cs="Times New Roman"/>
                <w:i/>
                <w:lang w:val="en-US"/>
              </w:rPr>
              <w:t xml:space="preserve"> nr.7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RPr="00C914E5" w:rsidTr="00C914E5">
        <w:trPr>
          <w:trHeight w:val="312"/>
        </w:trPr>
        <w:tc>
          <w:tcPr>
            <w:tcW w:w="817" w:type="dxa"/>
            <w:tcBorders>
              <w:right w:val="single" w:sz="4" w:space="0" w:color="auto"/>
            </w:tcBorders>
          </w:tcPr>
          <w:p w:rsidR="00C914E5" w:rsidRPr="00C914E5" w:rsidRDefault="00C914E5" w:rsidP="00C914E5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14E5" w:rsidRPr="00C914E5" w:rsidRDefault="00C914E5" w:rsidP="00C914E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Gimaziul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41586">
              <w:rPr>
                <w:rFonts w:ascii="Times New Roman" w:hAnsi="Times New Roman" w:cs="Times New Roman"/>
                <w:i/>
                <w:lang w:val="en-US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internat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nr.</w:t>
            </w:r>
            <w:r w:rsidRPr="00C914E5">
              <w:rPr>
                <w:rFonts w:ascii="Times New Roman" w:hAnsi="Times New Roman" w:cs="Times New Roman"/>
                <w:i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5BDF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655BDF" w:rsidRDefault="00C914E5" w:rsidP="00C914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B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4E5" w:rsidRPr="00C914E5" w:rsidTr="00C914E5">
        <w:tc>
          <w:tcPr>
            <w:tcW w:w="3369" w:type="dxa"/>
            <w:gridSpan w:val="2"/>
          </w:tcPr>
          <w:p w:rsidR="00C914E5" w:rsidRPr="00251DF8" w:rsidRDefault="00C914E5" w:rsidP="00C914E5">
            <w:pPr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</w:pPr>
            <w:r w:rsidRPr="00251DF8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251DF8" w:rsidRDefault="00C914E5" w:rsidP="00C914E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290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14E5" w:rsidRPr="00251DF8" w:rsidRDefault="00C914E5" w:rsidP="00C914E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61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C914E5" w:rsidRPr="00251DF8" w:rsidRDefault="00C914E5" w:rsidP="00C914E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61</w:t>
            </w:r>
          </w:p>
        </w:tc>
      </w:tr>
    </w:tbl>
    <w:p w:rsidR="007901C0" w:rsidRDefault="007901C0" w:rsidP="00251DF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o-RO"/>
        </w:rPr>
      </w:pPr>
    </w:p>
    <w:p w:rsidR="007901C0" w:rsidRPr="00C914E5" w:rsidRDefault="003A79A9" w:rsidP="003A79A9">
      <w:pPr>
        <w:tabs>
          <w:tab w:val="left" w:pos="450"/>
          <w:tab w:val="left" w:pos="5955"/>
        </w:tabs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C914E5">
        <w:rPr>
          <w:rFonts w:ascii="Times New Roman" w:hAnsi="Times New Roman" w:cs="Times New Roman"/>
          <w:i/>
          <w:sz w:val="36"/>
          <w:szCs w:val="36"/>
          <w:lang w:val="ro-RO"/>
        </w:rPr>
        <w:t xml:space="preserve">    </w:t>
      </w:r>
      <w:r w:rsidRPr="00C914E5">
        <w:rPr>
          <w:rFonts w:ascii="Times New Roman" w:hAnsi="Times New Roman" w:cs="Times New Roman"/>
          <w:i/>
          <w:sz w:val="32"/>
          <w:szCs w:val="32"/>
          <w:lang w:val="ro-RO"/>
        </w:rPr>
        <w:t>Șef DETS s. Centru                            Natalia Strajesco</w:t>
      </w:r>
    </w:p>
    <w:p w:rsidR="007901C0" w:rsidRPr="00C914E5" w:rsidRDefault="003A79A9" w:rsidP="003A79A9">
      <w:pPr>
        <w:tabs>
          <w:tab w:val="left" w:pos="435"/>
        </w:tabs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C914E5">
        <w:rPr>
          <w:rFonts w:ascii="Times New Roman" w:hAnsi="Times New Roman" w:cs="Times New Roman"/>
          <w:i/>
          <w:sz w:val="32"/>
          <w:szCs w:val="32"/>
          <w:lang w:val="ro-RO"/>
        </w:rPr>
        <w:t xml:space="preserve">    Șef contabil                                         Natalia Bularga</w:t>
      </w:r>
    </w:p>
    <w:sectPr w:rsidR="007901C0" w:rsidRPr="00C914E5" w:rsidSect="000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AFA"/>
    <w:multiLevelType w:val="hybridMultilevel"/>
    <w:tmpl w:val="A03A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69"/>
    <w:rsid w:val="00011DDF"/>
    <w:rsid w:val="00051D86"/>
    <w:rsid w:val="000A3A20"/>
    <w:rsid w:val="00174FE6"/>
    <w:rsid w:val="001E00A5"/>
    <w:rsid w:val="00251DF8"/>
    <w:rsid w:val="00271F66"/>
    <w:rsid w:val="002D2E2B"/>
    <w:rsid w:val="00386B96"/>
    <w:rsid w:val="003A79A9"/>
    <w:rsid w:val="00412F0C"/>
    <w:rsid w:val="005F279A"/>
    <w:rsid w:val="006378A8"/>
    <w:rsid w:val="00655BDF"/>
    <w:rsid w:val="00674306"/>
    <w:rsid w:val="006763DA"/>
    <w:rsid w:val="00695E68"/>
    <w:rsid w:val="006A2F69"/>
    <w:rsid w:val="00735FAF"/>
    <w:rsid w:val="00737471"/>
    <w:rsid w:val="007901C0"/>
    <w:rsid w:val="007B140C"/>
    <w:rsid w:val="007C1B20"/>
    <w:rsid w:val="00865D2B"/>
    <w:rsid w:val="008D6CD8"/>
    <w:rsid w:val="00991A0B"/>
    <w:rsid w:val="00992492"/>
    <w:rsid w:val="009D4D40"/>
    <w:rsid w:val="00A031AB"/>
    <w:rsid w:val="00A41586"/>
    <w:rsid w:val="00AC4639"/>
    <w:rsid w:val="00BA0A8C"/>
    <w:rsid w:val="00BA6123"/>
    <w:rsid w:val="00C24560"/>
    <w:rsid w:val="00C914E5"/>
    <w:rsid w:val="00CC2056"/>
    <w:rsid w:val="00D11867"/>
    <w:rsid w:val="00E27079"/>
    <w:rsid w:val="00E3111D"/>
    <w:rsid w:val="00E566AF"/>
    <w:rsid w:val="00E71E29"/>
    <w:rsid w:val="00ED2FC3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0B10-F768-438C-986B-4CCF8355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Materiale</dc:creator>
  <cp:lastModifiedBy>Consilier</cp:lastModifiedBy>
  <cp:revision>35</cp:revision>
  <cp:lastPrinted>2020-09-08T07:16:00Z</cp:lastPrinted>
  <dcterms:created xsi:type="dcterms:W3CDTF">2018-08-22T12:38:00Z</dcterms:created>
  <dcterms:modified xsi:type="dcterms:W3CDTF">2020-09-09T08:29:00Z</dcterms:modified>
</cp:coreProperties>
</file>