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B5" w:rsidRDefault="00D23EB5" w:rsidP="00D23EB5">
      <w:pPr>
        <w:jc w:val="center"/>
        <w:rPr>
          <w:b/>
          <w:sz w:val="28"/>
          <w:szCs w:val="28"/>
          <w:u w:val="single"/>
          <w:lang w:val="ro-RO"/>
        </w:rPr>
      </w:pPr>
      <w:r>
        <w:rPr>
          <w:b/>
          <w:sz w:val="28"/>
          <w:szCs w:val="28"/>
          <w:u w:val="single"/>
          <w:lang w:val="ro-RO"/>
        </w:rPr>
        <w:t>ANUNȚ!</w:t>
      </w:r>
    </w:p>
    <w:p w:rsidR="00D23EB5" w:rsidRDefault="00D23EB5" w:rsidP="00D23EB5">
      <w:pPr>
        <w:ind w:firstLine="540"/>
        <w:jc w:val="both"/>
        <w:rPr>
          <w:sz w:val="28"/>
          <w:szCs w:val="28"/>
          <w:lang w:val="ro-RO"/>
        </w:rPr>
      </w:pPr>
    </w:p>
    <w:p w:rsidR="004F2C20" w:rsidRDefault="00D23EB5" w:rsidP="004F2C20">
      <w:pPr>
        <w:ind w:firstLine="540"/>
        <w:jc w:val="both"/>
        <w:rPr>
          <w:sz w:val="28"/>
          <w:szCs w:val="28"/>
          <w:lang w:val="ro-RO"/>
        </w:rPr>
      </w:pPr>
      <w:r>
        <w:rPr>
          <w:sz w:val="28"/>
          <w:szCs w:val="28"/>
          <w:lang w:val="ro-RO"/>
        </w:rPr>
        <w:t xml:space="preserve">Direcţia generală educaţie, tineret şi sport a Consiliului municipal Chişinău anunţă concurs pentru ocuparea funcţiei de director al </w:t>
      </w:r>
      <w:r w:rsidR="004F2C20">
        <w:rPr>
          <w:sz w:val="28"/>
          <w:szCs w:val="28"/>
          <w:lang w:val="ro-RO"/>
        </w:rPr>
        <w:t>următoarelor instituții de învățământ general:</w:t>
      </w:r>
    </w:p>
    <w:p w:rsidR="005F3BE8" w:rsidRDefault="005F3BE8" w:rsidP="005F3BE8">
      <w:pPr>
        <w:pStyle w:val="a5"/>
        <w:numPr>
          <w:ilvl w:val="0"/>
          <w:numId w:val="6"/>
        </w:numPr>
        <w:rPr>
          <w:rFonts w:ascii="Times New Roman" w:hAnsi="Times New Roman" w:cs="Times New Roman"/>
          <w:sz w:val="28"/>
          <w:szCs w:val="28"/>
          <w:lang w:val="ro-RO"/>
        </w:rPr>
      </w:pPr>
      <w:r>
        <w:rPr>
          <w:rFonts w:ascii="Times New Roman" w:hAnsi="Times New Roman" w:cs="Times New Roman"/>
          <w:sz w:val="28"/>
          <w:szCs w:val="28"/>
          <w:lang w:val="ro-RO"/>
        </w:rPr>
        <w:t>Liceul Teoretic „</w:t>
      </w:r>
      <w:r w:rsidR="00B039D5" w:rsidRPr="004426B1">
        <w:rPr>
          <w:rFonts w:ascii="Times New Roman" w:hAnsi="Times New Roman" w:cs="Times New Roman"/>
          <w:sz w:val="28"/>
          <w:szCs w:val="28"/>
          <w:lang w:val="ro-RO"/>
        </w:rPr>
        <w:t>Waldorf”;</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Gimnaziul nr.67;</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nr.7;</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nr.25;</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 xml:space="preserve">Instituția de educație timpurie nr.30; </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 xml:space="preserve">Instituția de educație timpurie nr.52;  </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 xml:space="preserve">Instituția de educație timpurie nr.67;  </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 xml:space="preserve">Instituția de educație timpurie nr.78; </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nr.79;</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nr.81;</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nr.98;</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 xml:space="preserve">Instituția de educație timpurie nr.99;    </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nr.141;</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nr.167;</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nr.174;</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nr.175;</w:t>
      </w:r>
    </w:p>
    <w:p w:rsidR="00B039D5" w:rsidRPr="004426B1"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nr.225;</w:t>
      </w:r>
    </w:p>
    <w:p w:rsidR="00B039D5" w:rsidRPr="00B039D5" w:rsidRDefault="00B039D5" w:rsidP="005F3BE8">
      <w:pPr>
        <w:pStyle w:val="a5"/>
        <w:numPr>
          <w:ilvl w:val="0"/>
          <w:numId w:val="6"/>
        </w:numPr>
        <w:rPr>
          <w:rFonts w:ascii="Times New Roman" w:hAnsi="Times New Roman" w:cs="Times New Roman"/>
          <w:sz w:val="28"/>
          <w:szCs w:val="28"/>
          <w:lang w:val="ro-RO"/>
        </w:rPr>
      </w:pPr>
      <w:r w:rsidRPr="004426B1">
        <w:rPr>
          <w:rFonts w:ascii="Times New Roman" w:hAnsi="Times New Roman" w:cs="Times New Roman"/>
          <w:sz w:val="28"/>
          <w:szCs w:val="28"/>
          <w:lang w:val="ro-RO"/>
        </w:rPr>
        <w:t>Instituția de educație timpurie nr.227.</w:t>
      </w:r>
    </w:p>
    <w:p w:rsidR="007E6B7C" w:rsidRPr="004F2C20" w:rsidRDefault="009F48F8" w:rsidP="004F2C20">
      <w:pPr>
        <w:ind w:left="750"/>
        <w:jc w:val="both"/>
        <w:rPr>
          <w:b/>
          <w:sz w:val="28"/>
          <w:szCs w:val="28"/>
          <w:lang w:val="ro-RO"/>
        </w:rPr>
      </w:pPr>
      <w:r w:rsidRPr="001E7FEE">
        <w:rPr>
          <w:b/>
          <w:sz w:val="28"/>
          <w:szCs w:val="28"/>
          <w:lang w:val="ro-RO"/>
        </w:rPr>
        <w:t xml:space="preserve">  </w:t>
      </w:r>
    </w:p>
    <w:p w:rsidR="00D23EB5" w:rsidRDefault="00D23EB5" w:rsidP="00D23EB5">
      <w:pPr>
        <w:rPr>
          <w:b/>
          <w:i/>
          <w:sz w:val="28"/>
          <w:szCs w:val="28"/>
          <w:u w:val="single"/>
          <w:lang w:val="ro-RO"/>
        </w:rPr>
      </w:pPr>
      <w:r>
        <w:rPr>
          <w:sz w:val="28"/>
          <w:szCs w:val="28"/>
          <w:lang w:val="en-US"/>
        </w:rPr>
        <w:tab/>
      </w:r>
      <w:r>
        <w:rPr>
          <w:sz w:val="28"/>
          <w:szCs w:val="28"/>
          <w:lang w:val="en-US"/>
        </w:rPr>
        <w:tab/>
      </w:r>
      <w:r>
        <w:rPr>
          <w:sz w:val="28"/>
          <w:szCs w:val="28"/>
          <w:lang w:val="en-US"/>
        </w:rPr>
        <w:tab/>
      </w:r>
      <w:r>
        <w:rPr>
          <w:b/>
          <w:i/>
          <w:sz w:val="28"/>
          <w:szCs w:val="28"/>
          <w:u w:val="single"/>
          <w:lang w:val="ro-RO"/>
        </w:rPr>
        <w:t>Condiții de participare la concurs</w:t>
      </w:r>
    </w:p>
    <w:p w:rsidR="00D23EB5" w:rsidRDefault="00D23EB5" w:rsidP="00D23EB5">
      <w:pPr>
        <w:ind w:firstLine="720"/>
        <w:jc w:val="both"/>
        <w:rPr>
          <w:sz w:val="28"/>
          <w:szCs w:val="28"/>
          <w:lang w:val="ro-RO"/>
        </w:rPr>
      </w:pPr>
      <w:r>
        <w:rPr>
          <w:sz w:val="28"/>
          <w:szCs w:val="28"/>
          <w:lang w:val="ro-RO"/>
        </w:rPr>
        <w:t>La funcţia de director al instituţiei de învățământ general poate candida persoana care întruneşte  cumulativ următoarele condiţii:</w:t>
      </w:r>
    </w:p>
    <w:p w:rsidR="00D23EB5" w:rsidRDefault="00D23EB5" w:rsidP="00D23EB5">
      <w:pPr>
        <w:jc w:val="both"/>
        <w:rPr>
          <w:b/>
          <w:i/>
          <w:sz w:val="28"/>
          <w:szCs w:val="28"/>
          <w:lang w:val="ro-RO"/>
        </w:rPr>
      </w:pPr>
      <w:r>
        <w:rPr>
          <w:b/>
          <w:i/>
          <w:sz w:val="28"/>
          <w:szCs w:val="28"/>
          <w:lang w:val="ro-RO"/>
        </w:rPr>
        <w:t xml:space="preserve">- deţine cetăţenia Republicii Moldova; </w:t>
      </w:r>
    </w:p>
    <w:p w:rsidR="00D23EB5" w:rsidRDefault="00D23EB5" w:rsidP="00D23EB5">
      <w:pPr>
        <w:jc w:val="both"/>
        <w:rPr>
          <w:b/>
          <w:i/>
          <w:sz w:val="28"/>
          <w:szCs w:val="28"/>
          <w:lang w:val="ro-RO"/>
        </w:rPr>
      </w:pPr>
      <w:r>
        <w:rPr>
          <w:b/>
          <w:i/>
          <w:sz w:val="28"/>
          <w:szCs w:val="28"/>
          <w:lang w:val="ro-RO"/>
        </w:rPr>
        <w:t>- are studii superioare universitare;</w:t>
      </w:r>
    </w:p>
    <w:p w:rsidR="00D23EB5" w:rsidRDefault="00D23EB5" w:rsidP="00D23EB5">
      <w:pPr>
        <w:jc w:val="both"/>
        <w:rPr>
          <w:b/>
          <w:i/>
          <w:sz w:val="28"/>
          <w:szCs w:val="28"/>
          <w:lang w:val="ro-RO"/>
        </w:rPr>
      </w:pPr>
      <w:r>
        <w:rPr>
          <w:b/>
          <w:i/>
          <w:sz w:val="28"/>
          <w:szCs w:val="28"/>
          <w:lang w:val="ro-RO"/>
        </w:rPr>
        <w:t xml:space="preserve">- are o vechime în activitate didactică de cel puţin trei ani; pentru instituțiile de învățământ special și extrașcolar constituie avantaj deținerea de competențe relevante profilului instituției; </w:t>
      </w:r>
    </w:p>
    <w:p w:rsidR="00D23EB5" w:rsidRDefault="00D23EB5" w:rsidP="00D23EB5">
      <w:pPr>
        <w:jc w:val="both"/>
        <w:rPr>
          <w:b/>
          <w:i/>
          <w:sz w:val="28"/>
          <w:szCs w:val="28"/>
          <w:lang w:val="ro-RO"/>
        </w:rPr>
      </w:pPr>
      <w:r>
        <w:rPr>
          <w:b/>
          <w:i/>
          <w:sz w:val="28"/>
          <w:szCs w:val="28"/>
          <w:lang w:val="ro-RO"/>
        </w:rPr>
        <w:t>- la data expirării termenului de depunere a dosarelor, nu a împlinit vârsta de 65  ani;</w:t>
      </w:r>
    </w:p>
    <w:p w:rsidR="00D23EB5" w:rsidRDefault="00D23EB5" w:rsidP="00D23EB5">
      <w:pPr>
        <w:jc w:val="both"/>
        <w:rPr>
          <w:b/>
          <w:i/>
          <w:sz w:val="28"/>
          <w:szCs w:val="28"/>
          <w:lang w:val="ro-RO"/>
        </w:rPr>
      </w:pPr>
      <w:r>
        <w:rPr>
          <w:b/>
          <w:i/>
          <w:sz w:val="28"/>
          <w:szCs w:val="28"/>
          <w:lang w:val="ro-RO"/>
        </w:rPr>
        <w:t>- cunoaşte limba română (pentru angajare în  instituţiile  unde  limba  de  predare  este  alta  decât  limba română - cunoaşte limba română la nivel de comunicare şi limba respectivă);</w:t>
      </w:r>
    </w:p>
    <w:p w:rsidR="00D23EB5" w:rsidRDefault="00D23EB5" w:rsidP="00D23EB5">
      <w:pPr>
        <w:jc w:val="both"/>
        <w:rPr>
          <w:b/>
          <w:i/>
          <w:sz w:val="28"/>
          <w:szCs w:val="28"/>
          <w:lang w:val="ro-RO"/>
        </w:rPr>
      </w:pPr>
      <w:r>
        <w:rPr>
          <w:b/>
          <w:i/>
          <w:sz w:val="28"/>
          <w:szCs w:val="28"/>
          <w:lang w:val="ro-RO"/>
        </w:rPr>
        <w:t>- este aptă din punct de vedere medical (fizic şi neuropsihic) pentru exercitarea funcţiei;</w:t>
      </w:r>
    </w:p>
    <w:p w:rsidR="00D23EB5" w:rsidRDefault="00D23EB5" w:rsidP="00D23EB5">
      <w:pPr>
        <w:jc w:val="both"/>
        <w:rPr>
          <w:b/>
          <w:i/>
          <w:sz w:val="28"/>
          <w:szCs w:val="28"/>
          <w:lang w:val="ro-RO"/>
        </w:rPr>
      </w:pPr>
      <w:r>
        <w:rPr>
          <w:b/>
          <w:i/>
          <w:sz w:val="28"/>
          <w:szCs w:val="28"/>
          <w:lang w:val="ro-RO"/>
        </w:rPr>
        <w:t>- nu are antecedente penale;</w:t>
      </w:r>
    </w:p>
    <w:p w:rsidR="00D23EB5" w:rsidRDefault="00D23EB5" w:rsidP="00D23EB5">
      <w:pPr>
        <w:jc w:val="both"/>
        <w:rPr>
          <w:b/>
          <w:i/>
          <w:sz w:val="28"/>
          <w:szCs w:val="28"/>
          <w:lang w:val="ro-RO"/>
        </w:rPr>
      </w:pPr>
      <w:r>
        <w:rPr>
          <w:b/>
          <w:i/>
          <w:sz w:val="28"/>
          <w:szCs w:val="28"/>
          <w:lang w:val="ro-RO"/>
        </w:rPr>
        <w:t>- nu a fost concediată în ultimii 5 ani pe baza art.86 alin.(l) lit. l), m) şi n) din Codul muncii.</w:t>
      </w:r>
    </w:p>
    <w:p w:rsidR="00D23EB5" w:rsidRDefault="00D23EB5" w:rsidP="00D23EB5">
      <w:pPr>
        <w:ind w:firstLine="720"/>
        <w:jc w:val="both"/>
        <w:rPr>
          <w:sz w:val="28"/>
          <w:szCs w:val="28"/>
          <w:lang w:val="ro-RO"/>
        </w:rPr>
      </w:pPr>
      <w:r>
        <w:rPr>
          <w:sz w:val="28"/>
          <w:szCs w:val="28"/>
          <w:lang w:val="ro-RO"/>
        </w:rPr>
        <w:t>Candidaţii pentru ocuparea funcţiei de director al  instituţiei de învățământ depun personal sau prin reprezentant (la cancelaria Direcției, biroul 35), prin poştă sau prin e-mail, în termen de 30 zile calendaristice din ziua publicării anunţului,  dosarul de concurs care cuprinde următoarele acte obligatorii:</w:t>
      </w:r>
    </w:p>
    <w:p w:rsidR="00D23EB5" w:rsidRDefault="00D23EB5" w:rsidP="00D23EB5">
      <w:pPr>
        <w:jc w:val="both"/>
        <w:rPr>
          <w:sz w:val="28"/>
          <w:szCs w:val="28"/>
          <w:lang w:val="ro-RO"/>
        </w:rPr>
      </w:pPr>
      <w:r>
        <w:rPr>
          <w:sz w:val="28"/>
          <w:szCs w:val="28"/>
          <w:lang w:val="ro-RO"/>
        </w:rPr>
        <w:lastRenderedPageBreak/>
        <w:t>- cererea de participare la concurs, al cărei model este specificat în anexa nr.l la  Regulamentul de concurs;</w:t>
      </w:r>
    </w:p>
    <w:p w:rsidR="00D23EB5" w:rsidRDefault="00D23EB5" w:rsidP="00D23EB5">
      <w:pPr>
        <w:jc w:val="both"/>
        <w:rPr>
          <w:sz w:val="28"/>
          <w:szCs w:val="28"/>
          <w:lang w:val="ro-RO"/>
        </w:rPr>
      </w:pPr>
      <w:r>
        <w:rPr>
          <w:sz w:val="28"/>
          <w:szCs w:val="28"/>
          <w:lang w:val="ro-RO"/>
        </w:rPr>
        <w:t>-  copia actului de identitate;</w:t>
      </w:r>
    </w:p>
    <w:p w:rsidR="00D23EB5" w:rsidRDefault="00D23EB5" w:rsidP="00D23EB5">
      <w:pPr>
        <w:jc w:val="both"/>
        <w:rPr>
          <w:sz w:val="28"/>
          <w:szCs w:val="28"/>
          <w:lang w:val="ro-RO"/>
        </w:rPr>
      </w:pPr>
      <w:r>
        <w:rPr>
          <w:sz w:val="28"/>
          <w:szCs w:val="28"/>
          <w:lang w:val="ro-RO"/>
        </w:rPr>
        <w:t>-  copia/copiile actului/actelor de studii autentificate;</w:t>
      </w:r>
    </w:p>
    <w:p w:rsidR="00D23EB5" w:rsidRDefault="00D23EB5" w:rsidP="00D23EB5">
      <w:pPr>
        <w:jc w:val="both"/>
        <w:rPr>
          <w:sz w:val="28"/>
          <w:szCs w:val="28"/>
          <w:lang w:val="ro-RO"/>
        </w:rPr>
      </w:pPr>
      <w:r>
        <w:rPr>
          <w:sz w:val="28"/>
          <w:szCs w:val="28"/>
          <w:lang w:val="ro-RO"/>
        </w:rPr>
        <w:t>-  copiile actelor care atestă vechimea în activitatea didactică a candidatului;</w:t>
      </w:r>
    </w:p>
    <w:p w:rsidR="00D23EB5" w:rsidRDefault="00D23EB5" w:rsidP="00D23EB5">
      <w:pPr>
        <w:jc w:val="both"/>
        <w:rPr>
          <w:sz w:val="28"/>
          <w:szCs w:val="28"/>
          <w:lang w:val="ro-RO"/>
        </w:rPr>
      </w:pPr>
      <w:r>
        <w:rPr>
          <w:sz w:val="28"/>
          <w:szCs w:val="28"/>
          <w:lang w:val="ro-RO"/>
        </w:rPr>
        <w:t>-  curriculum vitae de model Europass, al cărui model este specificat în anexa nr.2 la  Regulament de concurs;</w:t>
      </w:r>
    </w:p>
    <w:p w:rsidR="00D23EB5" w:rsidRDefault="00D23EB5" w:rsidP="00D23EB5">
      <w:pPr>
        <w:jc w:val="both"/>
        <w:rPr>
          <w:sz w:val="28"/>
          <w:szCs w:val="28"/>
          <w:lang w:val="ro-RO"/>
        </w:rPr>
      </w:pPr>
      <w:r>
        <w:rPr>
          <w:sz w:val="28"/>
          <w:szCs w:val="28"/>
          <w:lang w:val="ro-RO"/>
        </w:rPr>
        <w:t>- certificatul medical care  atestă faptul că persoana este aptă din punct de vedere medical, fizic (eliberat de medicul de familie) şi neuropsihic (eliberat de medicul psihiatru și medicul narcolog), pentru exercitarea funcţiei;</w:t>
      </w:r>
    </w:p>
    <w:p w:rsidR="00D23EB5" w:rsidRDefault="00D23EB5" w:rsidP="00D23EB5">
      <w:pPr>
        <w:jc w:val="both"/>
        <w:rPr>
          <w:sz w:val="28"/>
          <w:szCs w:val="28"/>
          <w:lang w:val="ro-RO"/>
        </w:rPr>
      </w:pPr>
      <w:r>
        <w:rPr>
          <w:sz w:val="28"/>
          <w:szCs w:val="28"/>
          <w:lang w:val="ro-RO"/>
        </w:rPr>
        <w:t>- cazierul judiciar sau declaraţia pe propria răspundere;</w:t>
      </w:r>
    </w:p>
    <w:p w:rsidR="00D23EB5" w:rsidRDefault="00D23EB5" w:rsidP="00D23EB5">
      <w:pPr>
        <w:jc w:val="both"/>
        <w:rPr>
          <w:sz w:val="28"/>
          <w:szCs w:val="28"/>
          <w:lang w:val="ro-RO"/>
        </w:rPr>
      </w:pPr>
      <w:r>
        <w:rPr>
          <w:sz w:val="28"/>
          <w:szCs w:val="28"/>
          <w:lang w:val="ro-RO"/>
        </w:rPr>
        <w:t>- proiectul planului de dezvoltare a instituției, pentru 5 ani.</w:t>
      </w:r>
    </w:p>
    <w:p w:rsidR="00D23EB5" w:rsidRDefault="00D23EB5" w:rsidP="00D23EB5">
      <w:pPr>
        <w:ind w:firstLine="708"/>
        <w:jc w:val="both"/>
        <w:rPr>
          <w:sz w:val="28"/>
          <w:szCs w:val="28"/>
          <w:lang w:val="ro-RO"/>
        </w:rPr>
      </w:pPr>
      <w:r>
        <w:rPr>
          <w:sz w:val="28"/>
          <w:szCs w:val="28"/>
          <w:lang w:val="ro-RO"/>
        </w:rPr>
        <w:t>Candidatul poate anexa şi alte documente pe care le consideră relevante, copia/copiile actului/actelor ce confirmă gradul didactic/managerial şi/sau titlul  ştiinţific/ştiinţifico-didactic, recomandări, copii ale actelor care atestă formarea continuă, performanţele profesionale şi manageriale demonstrate în cadrul concursurilor locale/naţionale/internaţionale, publicaţiile didactice şi ştiinţifice, statutul de expert/evaluator naţional/internaţional etc.</w:t>
      </w:r>
    </w:p>
    <w:p w:rsidR="00D23EB5" w:rsidRDefault="00D23EB5" w:rsidP="00D23EB5">
      <w:pPr>
        <w:ind w:firstLine="720"/>
        <w:jc w:val="both"/>
        <w:rPr>
          <w:sz w:val="28"/>
          <w:szCs w:val="28"/>
          <w:lang w:val="ro-RO"/>
        </w:rPr>
      </w:pPr>
      <w:r>
        <w:rPr>
          <w:sz w:val="28"/>
          <w:szCs w:val="28"/>
          <w:lang w:val="ro-RO"/>
        </w:rPr>
        <w:t>În cererea de participare la concurs se indică şi lista actelor depuse, cu numerotarea fiecărei file.</w:t>
      </w:r>
    </w:p>
    <w:p w:rsidR="00D23EB5" w:rsidRDefault="00D23EB5" w:rsidP="00D23EB5">
      <w:pPr>
        <w:ind w:firstLine="720"/>
        <w:jc w:val="both"/>
        <w:rPr>
          <w:sz w:val="28"/>
          <w:szCs w:val="28"/>
          <w:lang w:val="ro-RO"/>
        </w:rPr>
      </w:pPr>
      <w:r>
        <w:rPr>
          <w:sz w:val="28"/>
          <w:szCs w:val="28"/>
          <w:lang w:val="ro-RO"/>
        </w:rPr>
        <w:t>În cazul în care dosarul de concurs se depune personal sau prin reprezentant,  actele  necesare  pot fi auten</w:t>
      </w:r>
      <w:r w:rsidR="00270EA3">
        <w:rPr>
          <w:sz w:val="28"/>
          <w:szCs w:val="28"/>
          <w:lang w:val="ro-RO"/>
        </w:rPr>
        <w:t>tificate de notar, certificate „</w:t>
      </w:r>
      <w:r>
        <w:rPr>
          <w:sz w:val="28"/>
          <w:szCs w:val="28"/>
          <w:lang w:val="ro-RO"/>
        </w:rPr>
        <w:t>corespunde cu originalul” de că</w:t>
      </w:r>
      <w:r w:rsidR="00270EA3">
        <w:rPr>
          <w:sz w:val="28"/>
          <w:szCs w:val="28"/>
          <w:lang w:val="ro-RO"/>
        </w:rPr>
        <w:t>tre subdiviziunea resurse umane</w:t>
      </w:r>
      <w:r>
        <w:rPr>
          <w:sz w:val="28"/>
          <w:szCs w:val="28"/>
          <w:lang w:val="ro-RO"/>
        </w:rPr>
        <w:t xml:space="preserve"> a unităţii în care candidatul activează sau prezentate în copii împreună cu documentele originale pentru a verifica veridicitatea lor.</w:t>
      </w:r>
    </w:p>
    <w:p w:rsidR="00D23EB5" w:rsidRDefault="00270EA3" w:rsidP="00D23EB5">
      <w:pPr>
        <w:ind w:firstLine="720"/>
        <w:jc w:val="both"/>
        <w:rPr>
          <w:sz w:val="28"/>
          <w:szCs w:val="28"/>
          <w:lang w:val="ro-RO"/>
        </w:rPr>
      </w:pPr>
      <w:r>
        <w:rPr>
          <w:sz w:val="28"/>
          <w:szCs w:val="28"/>
          <w:lang w:val="ro-RO"/>
        </w:rPr>
        <w:t>Dacă</w:t>
      </w:r>
      <w:r w:rsidR="00D23EB5">
        <w:rPr>
          <w:sz w:val="28"/>
          <w:szCs w:val="28"/>
          <w:lang w:val="ro-RO"/>
        </w:rPr>
        <w:t xml:space="preserve"> actele  de  participare  la  concurs  se  prezintă  în copii,  fără  a  fi însoţite  de  originale,  acestea trebuie prezentate în ziua desfăşurării concursului.  </w:t>
      </w:r>
    </w:p>
    <w:p w:rsidR="00D23EB5" w:rsidRDefault="00D23EB5" w:rsidP="00D23EB5">
      <w:pPr>
        <w:ind w:firstLine="720"/>
        <w:jc w:val="both"/>
        <w:rPr>
          <w:sz w:val="28"/>
          <w:szCs w:val="28"/>
          <w:lang w:val="ro-RO"/>
        </w:rPr>
      </w:pPr>
      <w:r>
        <w:rPr>
          <w:sz w:val="28"/>
          <w:szCs w:val="28"/>
          <w:lang w:val="ro-RO"/>
        </w:rPr>
        <w:t>În cazul în care dosarul de concurs se depune prin poştă, actele necesare de a fi depuse în copie pot fi autent</w:t>
      </w:r>
      <w:r w:rsidR="00270EA3">
        <w:rPr>
          <w:sz w:val="28"/>
          <w:szCs w:val="28"/>
          <w:lang w:val="ro-RO"/>
        </w:rPr>
        <w:t>ificate de notar, certificate „</w:t>
      </w:r>
      <w:r>
        <w:rPr>
          <w:sz w:val="28"/>
          <w:szCs w:val="28"/>
          <w:lang w:val="ro-RO"/>
        </w:rPr>
        <w:t>corespunde cu originalul” de că</w:t>
      </w:r>
      <w:r w:rsidR="00270EA3">
        <w:rPr>
          <w:sz w:val="28"/>
          <w:szCs w:val="28"/>
          <w:lang w:val="ro-RO"/>
        </w:rPr>
        <w:t>tre subdiviziunea resurse umane a unităţii</w:t>
      </w:r>
      <w:r>
        <w:rPr>
          <w:sz w:val="28"/>
          <w:szCs w:val="28"/>
          <w:lang w:val="ro-RO"/>
        </w:rPr>
        <w:t xml:space="preserve"> în care candidatul activează sau prezentate în copii.</w:t>
      </w:r>
    </w:p>
    <w:p w:rsidR="00D23EB5" w:rsidRDefault="00D23EB5" w:rsidP="00D23EB5">
      <w:pPr>
        <w:ind w:firstLine="720"/>
        <w:jc w:val="both"/>
        <w:rPr>
          <w:sz w:val="28"/>
          <w:szCs w:val="28"/>
          <w:lang w:val="ro-RO"/>
        </w:rPr>
      </w:pPr>
      <w:r>
        <w:rPr>
          <w:sz w:val="28"/>
          <w:szCs w:val="28"/>
          <w:lang w:val="ro-RO"/>
        </w:rPr>
        <w:t xml:space="preserve">Dacă documentele respective se prezintă în copii, originalele (copiile autentificate) trebuie prezentate  în ziua desfăşurării concursului. </w:t>
      </w:r>
    </w:p>
    <w:p w:rsidR="00D23EB5" w:rsidRDefault="00D23EB5" w:rsidP="00D23EB5">
      <w:pPr>
        <w:ind w:firstLine="720"/>
        <w:jc w:val="both"/>
        <w:rPr>
          <w:sz w:val="28"/>
          <w:szCs w:val="28"/>
          <w:lang w:val="ro-RO"/>
        </w:rPr>
      </w:pPr>
      <w:r>
        <w:rPr>
          <w:sz w:val="28"/>
          <w:szCs w:val="28"/>
          <w:lang w:val="ro-RO"/>
        </w:rPr>
        <w:t xml:space="preserve">În cazul în care dosarul de concurs se depune prin e-mail, toate actele necesare se scanează în format PDF sau  JPG.  În  acest  caz,  în  ziua  desfăşurării  concursului,  sub sancţiunea neadmiterii la concurs, candidatul trebuie să prezinte originalul dosarului de  concurs.  </w:t>
      </w:r>
    </w:p>
    <w:p w:rsidR="00D23EB5" w:rsidRDefault="00D23EB5" w:rsidP="00D23EB5">
      <w:pPr>
        <w:ind w:firstLine="720"/>
        <w:jc w:val="both"/>
        <w:rPr>
          <w:sz w:val="28"/>
          <w:szCs w:val="28"/>
          <w:lang w:val="ro-RO"/>
        </w:rPr>
      </w:pPr>
      <w:r>
        <w:rPr>
          <w:sz w:val="28"/>
          <w:szCs w:val="28"/>
          <w:lang w:val="ro-RO"/>
        </w:rPr>
        <w:t>În cazul depunerii dosarului de către candidat personal sau prin reprezentant,  cererea de</w:t>
      </w:r>
      <w:r w:rsidR="00270EA3">
        <w:rPr>
          <w:sz w:val="28"/>
          <w:szCs w:val="28"/>
          <w:lang w:val="ro-RO"/>
        </w:rPr>
        <w:t xml:space="preserve"> </w:t>
      </w:r>
      <w:r>
        <w:rPr>
          <w:sz w:val="28"/>
          <w:szCs w:val="28"/>
          <w:lang w:val="ro-RO"/>
        </w:rPr>
        <w:t>participare la concurs se depune în 2 exemplare, dintre care una se restituie, sub semnătură, persoanei care a depus dosarul.</w:t>
      </w:r>
    </w:p>
    <w:p w:rsidR="00D23EB5" w:rsidRDefault="00D23EB5" w:rsidP="00D23EB5">
      <w:pPr>
        <w:ind w:firstLine="720"/>
        <w:jc w:val="both"/>
        <w:rPr>
          <w:sz w:val="28"/>
          <w:szCs w:val="28"/>
          <w:lang w:val="ro-RO"/>
        </w:rPr>
      </w:pPr>
      <w:r>
        <w:rPr>
          <w:sz w:val="28"/>
          <w:szCs w:val="28"/>
          <w:lang w:val="ro-RO"/>
        </w:rPr>
        <w:t>Actele vor fi depuse la cancelaria Direcției generale educație, tineret și sport pe adresa: Chișinău, str.Dosoftei, 99, biroul 35.</w:t>
      </w:r>
    </w:p>
    <w:p w:rsidR="00D23EB5" w:rsidRDefault="00D23EB5" w:rsidP="00D23EB5">
      <w:pPr>
        <w:ind w:firstLine="720"/>
        <w:jc w:val="both"/>
        <w:rPr>
          <w:sz w:val="28"/>
          <w:szCs w:val="28"/>
          <w:lang w:val="ro-RO"/>
        </w:rPr>
      </w:pPr>
      <w:r>
        <w:rPr>
          <w:sz w:val="28"/>
          <w:szCs w:val="28"/>
          <w:lang w:val="ro-RO"/>
        </w:rPr>
        <w:t>Data-limită de depunere a actelor –</w:t>
      </w:r>
      <w:r w:rsidR="007E6B7C">
        <w:rPr>
          <w:sz w:val="28"/>
          <w:szCs w:val="28"/>
          <w:lang w:val="ro-RO"/>
        </w:rPr>
        <w:t xml:space="preserve"> </w:t>
      </w:r>
      <w:r w:rsidR="00B039D5" w:rsidRPr="00B039D5">
        <w:rPr>
          <w:b/>
          <w:sz w:val="28"/>
          <w:szCs w:val="28"/>
          <w:lang w:val="ro-RO"/>
        </w:rPr>
        <w:t>24 mai</w:t>
      </w:r>
      <w:r>
        <w:rPr>
          <w:b/>
          <w:sz w:val="28"/>
          <w:szCs w:val="28"/>
          <w:u w:val="single"/>
          <w:lang w:val="ro-RO"/>
        </w:rPr>
        <w:t xml:space="preserve">  202</w:t>
      </w:r>
      <w:r w:rsidR="007E6B7C">
        <w:rPr>
          <w:b/>
          <w:sz w:val="28"/>
          <w:szCs w:val="28"/>
          <w:u w:val="single"/>
          <w:lang w:val="ro-RO"/>
        </w:rPr>
        <w:t>1</w:t>
      </w:r>
      <w:r>
        <w:rPr>
          <w:b/>
          <w:sz w:val="28"/>
          <w:szCs w:val="28"/>
          <w:u w:val="single"/>
          <w:lang w:val="ro-RO"/>
        </w:rPr>
        <w:t>, ora 17.00</w:t>
      </w:r>
    </w:p>
    <w:p w:rsidR="00D23EB5" w:rsidRDefault="00D23EB5" w:rsidP="00D23EB5">
      <w:pPr>
        <w:ind w:firstLine="720"/>
        <w:jc w:val="both"/>
        <w:rPr>
          <w:sz w:val="28"/>
          <w:szCs w:val="28"/>
          <w:u w:val="single"/>
          <w:lang w:val="ro-RO"/>
        </w:rPr>
      </w:pPr>
      <w:r>
        <w:rPr>
          <w:sz w:val="28"/>
          <w:szCs w:val="28"/>
          <w:lang w:val="ro-RO"/>
        </w:rPr>
        <w:t xml:space="preserve">Informații privind bugetul instituțiilor pe ultimii ani pot fi accesate pe site-ul Primăriei municipiului Chișinău/decizii CMC/decizia </w:t>
      </w:r>
      <w:r>
        <w:rPr>
          <w:color w:val="000000"/>
          <w:sz w:val="28"/>
          <w:szCs w:val="28"/>
          <w:lang w:val="ro-RO"/>
        </w:rPr>
        <w:t>Consiliului municipal Chişinău nr.9/4 din 19.12.2018 „</w:t>
      </w:r>
      <w:r>
        <w:rPr>
          <w:color w:val="000000"/>
          <w:sz w:val="28"/>
          <w:szCs w:val="28"/>
          <w:u w:val="single"/>
          <w:lang w:val="ro-RO"/>
        </w:rPr>
        <w:t xml:space="preserve">Cu privire la aprobarea bugetului municipal </w:t>
      </w:r>
      <w:r>
        <w:rPr>
          <w:color w:val="000000"/>
          <w:sz w:val="28"/>
          <w:szCs w:val="28"/>
          <w:u w:val="single"/>
          <w:lang w:val="ro-RO"/>
        </w:rPr>
        <w:lastRenderedPageBreak/>
        <w:t xml:space="preserve">Chişinău pe anul 2019, </w:t>
      </w:r>
      <w:r w:rsidRPr="00C759DF">
        <w:rPr>
          <w:sz w:val="28"/>
          <w:szCs w:val="28"/>
          <w:lang w:val="ro-RO"/>
        </w:rPr>
        <w:t>d</w:t>
      </w:r>
      <w:r>
        <w:rPr>
          <w:sz w:val="28"/>
          <w:szCs w:val="28"/>
          <w:lang w:val="ro-RO"/>
        </w:rPr>
        <w:t xml:space="preserve">ecizia </w:t>
      </w:r>
      <w:r>
        <w:rPr>
          <w:color w:val="000000"/>
          <w:sz w:val="28"/>
          <w:szCs w:val="28"/>
          <w:lang w:val="ro-RO"/>
        </w:rPr>
        <w:t>Consiliului municipal Chişinău nr.6/4 din 26.12.2019 „</w:t>
      </w:r>
      <w:r>
        <w:rPr>
          <w:color w:val="000000"/>
          <w:sz w:val="28"/>
          <w:szCs w:val="28"/>
          <w:u w:val="single"/>
          <w:lang w:val="ro-RO"/>
        </w:rPr>
        <w:t>Cu privire la aprobarea bugetului municipal Chişinău pe anul 2020</w:t>
      </w:r>
      <w:r w:rsidR="00673145">
        <w:rPr>
          <w:color w:val="000000"/>
          <w:sz w:val="28"/>
          <w:szCs w:val="28"/>
          <w:u w:val="single"/>
          <w:lang w:val="ro-RO"/>
        </w:rPr>
        <w:t>, decizia Consiliului municipal Chiși</w:t>
      </w:r>
      <w:r w:rsidR="00C759DF">
        <w:rPr>
          <w:color w:val="000000"/>
          <w:sz w:val="28"/>
          <w:szCs w:val="28"/>
          <w:u w:val="single"/>
          <w:lang w:val="ro-RO"/>
        </w:rPr>
        <w:t>nău 25/4 din 29 decembrie 2020 „</w:t>
      </w:r>
      <w:r w:rsidR="00673145">
        <w:rPr>
          <w:color w:val="000000"/>
          <w:sz w:val="28"/>
          <w:szCs w:val="28"/>
          <w:u w:val="single"/>
          <w:lang w:val="ro-RO"/>
        </w:rPr>
        <w:t>Cu privire la aprobarea bugetului municipal Chișinău pe</w:t>
      </w:r>
      <w:r w:rsidR="00C759DF">
        <w:rPr>
          <w:color w:val="000000"/>
          <w:sz w:val="28"/>
          <w:szCs w:val="28"/>
          <w:u w:val="single"/>
          <w:lang w:val="ro-RO"/>
        </w:rPr>
        <w:t>ntru anul 2021 în lectura a doua”</w:t>
      </w:r>
      <w:r>
        <w:rPr>
          <w:sz w:val="28"/>
          <w:szCs w:val="28"/>
          <w:u w:val="single"/>
          <w:lang w:val="ro-RO"/>
        </w:rPr>
        <w:t xml:space="preserve">. </w:t>
      </w:r>
    </w:p>
    <w:p w:rsidR="00D23EB5" w:rsidRDefault="00D23EB5" w:rsidP="00D23EB5">
      <w:pPr>
        <w:ind w:firstLine="720"/>
        <w:jc w:val="both"/>
        <w:rPr>
          <w:sz w:val="28"/>
          <w:szCs w:val="28"/>
          <w:lang w:val="ro-RO"/>
        </w:rPr>
      </w:pPr>
      <w:r>
        <w:rPr>
          <w:sz w:val="28"/>
          <w:szCs w:val="28"/>
          <w:lang w:val="ro-RO"/>
        </w:rPr>
        <w:t>Persoana responsabilă de oferirea</w:t>
      </w:r>
      <w:r w:rsidR="00C759DF">
        <w:rPr>
          <w:sz w:val="28"/>
          <w:szCs w:val="28"/>
          <w:lang w:val="ro-RO"/>
        </w:rPr>
        <w:t xml:space="preserve"> informațiilor suplimentare: V.</w:t>
      </w:r>
      <w:r>
        <w:rPr>
          <w:sz w:val="28"/>
          <w:szCs w:val="28"/>
          <w:lang w:val="ro-RO"/>
        </w:rPr>
        <w:t>Donțu, telefon de contact:</w:t>
      </w:r>
      <w:r w:rsidR="00C759DF">
        <w:rPr>
          <w:sz w:val="28"/>
          <w:szCs w:val="28"/>
          <w:lang w:val="ro-RO"/>
        </w:rPr>
        <w:t xml:space="preserve"> </w:t>
      </w:r>
      <w:r>
        <w:rPr>
          <w:sz w:val="28"/>
          <w:szCs w:val="28"/>
          <w:lang w:val="ro-RO"/>
        </w:rPr>
        <w:t>(022)</w:t>
      </w:r>
      <w:r w:rsidR="00C759DF">
        <w:rPr>
          <w:sz w:val="28"/>
          <w:szCs w:val="28"/>
          <w:lang w:val="ro-RO"/>
        </w:rPr>
        <w:t xml:space="preserve"> </w:t>
      </w:r>
      <w:r>
        <w:rPr>
          <w:sz w:val="28"/>
          <w:szCs w:val="28"/>
          <w:lang w:val="ro-RO"/>
        </w:rPr>
        <w:t>2016</w:t>
      </w:r>
      <w:r w:rsidR="00952754">
        <w:rPr>
          <w:sz w:val="28"/>
          <w:szCs w:val="28"/>
          <w:lang w:val="ro-RO"/>
        </w:rPr>
        <w:t>18</w:t>
      </w:r>
      <w:r>
        <w:rPr>
          <w:sz w:val="28"/>
          <w:szCs w:val="28"/>
          <w:lang w:val="ro-RO"/>
        </w:rPr>
        <w:t>; adresa electronică: cadredgets@gmail.com</w:t>
      </w:r>
    </w:p>
    <w:p w:rsidR="00D23EB5" w:rsidRDefault="00D23EB5" w:rsidP="00D23EB5">
      <w:pPr>
        <w:rPr>
          <w:b/>
          <w:sz w:val="28"/>
          <w:szCs w:val="28"/>
          <w:lang w:val="ro-RO"/>
        </w:rPr>
      </w:pPr>
    </w:p>
    <w:p w:rsidR="00D23EB5" w:rsidRDefault="00D23EB5" w:rsidP="00D23EB5">
      <w:pPr>
        <w:rPr>
          <w:sz w:val="26"/>
          <w:szCs w:val="26"/>
          <w:lang w:val="ro-RO"/>
        </w:rPr>
      </w:pPr>
      <w:r>
        <w:rPr>
          <w:b/>
          <w:sz w:val="28"/>
          <w:szCs w:val="28"/>
          <w:lang w:val="ro-RO"/>
        </w:rPr>
        <w:t xml:space="preserve">Accesați linkul : </w:t>
      </w:r>
      <w:hyperlink r:id="rId5" w:history="1">
        <w:r w:rsidRPr="00750A34">
          <w:rPr>
            <w:rStyle w:val="a4"/>
            <w:sz w:val="26"/>
            <w:szCs w:val="26"/>
            <w:lang w:val="ro-RO"/>
          </w:rPr>
          <w:t>http://ctice.gov.md/wp-ontent/uploads/2020/06/bibliografia_rom.pdf</w:t>
        </w:r>
      </w:hyperlink>
      <w:r>
        <w:rPr>
          <w:sz w:val="26"/>
          <w:szCs w:val="26"/>
          <w:lang w:val="ro-RO"/>
        </w:rPr>
        <w:t xml:space="preserve">. </w:t>
      </w:r>
    </w:p>
    <w:p w:rsidR="00D23EB5" w:rsidRPr="00B04790" w:rsidRDefault="00D23EB5" w:rsidP="00D23EB5">
      <w:pPr>
        <w:rPr>
          <w:lang w:val="ro-RO"/>
        </w:rPr>
      </w:pPr>
      <w:r>
        <w:rPr>
          <w:b/>
          <w:sz w:val="28"/>
          <w:szCs w:val="28"/>
          <w:lang w:val="ro-RO"/>
        </w:rPr>
        <w:t>Bibliografia concursului în funcție de tipul instituției de învățămân</w:t>
      </w:r>
      <w:bookmarkStart w:id="0" w:name="_GoBack"/>
      <w:bookmarkEnd w:id="0"/>
      <w:r>
        <w:rPr>
          <w:b/>
          <w:sz w:val="28"/>
          <w:szCs w:val="28"/>
          <w:lang w:val="ro-RO"/>
        </w:rPr>
        <w:t xml:space="preserve">t  poate fi accesată </w:t>
      </w:r>
    </w:p>
    <w:p w:rsidR="00703BAA" w:rsidRPr="00D23EB5" w:rsidRDefault="00703BAA" w:rsidP="00D23EB5">
      <w:pPr>
        <w:rPr>
          <w:lang w:val="ro-RO"/>
        </w:rPr>
      </w:pPr>
    </w:p>
    <w:sectPr w:rsidR="00703BAA" w:rsidRPr="00D23EB5" w:rsidSect="00171C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AAD"/>
    <w:multiLevelType w:val="hybridMultilevel"/>
    <w:tmpl w:val="AF3C479E"/>
    <w:lvl w:ilvl="0" w:tplc="70F60258">
      <w:start w:val="1"/>
      <w:numFmt w:val="decimal"/>
      <w:lvlText w:val="%1."/>
      <w:lvlJc w:val="left"/>
      <w:pPr>
        <w:ind w:left="1080" w:hanging="360"/>
      </w:pPr>
    </w:lvl>
    <w:lvl w:ilvl="1" w:tplc="D276900E">
      <w:start w:val="1"/>
      <w:numFmt w:val="decimal"/>
      <w:lvlText w:val="%2."/>
      <w:lvlJc w:val="left"/>
      <w:pPr>
        <w:tabs>
          <w:tab w:val="num" w:pos="1440"/>
        </w:tabs>
        <w:ind w:left="1440"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E640C4"/>
    <w:multiLevelType w:val="hybridMultilevel"/>
    <w:tmpl w:val="6E284C24"/>
    <w:lvl w:ilvl="0" w:tplc="0419000F">
      <w:start w:val="1"/>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457C43"/>
    <w:multiLevelType w:val="hybridMultilevel"/>
    <w:tmpl w:val="D8A6FA9C"/>
    <w:lvl w:ilvl="0" w:tplc="7116F356">
      <w:start w:val="8"/>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4862926"/>
    <w:multiLevelType w:val="hybridMultilevel"/>
    <w:tmpl w:val="A9E6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8C7B9D"/>
    <w:multiLevelType w:val="hybridMultilevel"/>
    <w:tmpl w:val="965021DE"/>
    <w:lvl w:ilvl="0" w:tplc="D78A5000">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9B142AE"/>
    <w:multiLevelType w:val="hybridMultilevel"/>
    <w:tmpl w:val="7318E0EC"/>
    <w:lvl w:ilvl="0" w:tplc="DD9AE1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B5"/>
    <w:rsid w:val="00076A93"/>
    <w:rsid w:val="00193EAD"/>
    <w:rsid w:val="001E7FEE"/>
    <w:rsid w:val="00270EA3"/>
    <w:rsid w:val="002A461B"/>
    <w:rsid w:val="003C528C"/>
    <w:rsid w:val="004015D6"/>
    <w:rsid w:val="00495904"/>
    <w:rsid w:val="004F2C20"/>
    <w:rsid w:val="005F3BE8"/>
    <w:rsid w:val="00673145"/>
    <w:rsid w:val="00703BAA"/>
    <w:rsid w:val="007E6B7C"/>
    <w:rsid w:val="0092156B"/>
    <w:rsid w:val="00952754"/>
    <w:rsid w:val="009620F3"/>
    <w:rsid w:val="009774D4"/>
    <w:rsid w:val="009F48F8"/>
    <w:rsid w:val="00B039D5"/>
    <w:rsid w:val="00C759DF"/>
    <w:rsid w:val="00C926DD"/>
    <w:rsid w:val="00C9381B"/>
    <w:rsid w:val="00D2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3ECF"/>
  <w15:docId w15:val="{58ED03DC-008F-460C-93DF-4022008C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EB5"/>
    <w:pPr>
      <w:spacing w:after="200" w:line="276" w:lineRule="auto"/>
      <w:ind w:left="720"/>
      <w:contextualSpacing/>
    </w:pPr>
    <w:rPr>
      <w:rFonts w:ascii="Calibri" w:hAnsi="Calibri"/>
      <w:sz w:val="22"/>
      <w:szCs w:val="22"/>
      <w:lang w:val="en-US" w:eastAsia="en-US"/>
    </w:rPr>
  </w:style>
  <w:style w:type="character" w:styleId="a4">
    <w:name w:val="Hyperlink"/>
    <w:basedOn w:val="a0"/>
    <w:uiPriority w:val="99"/>
    <w:rsid w:val="00D23EB5"/>
    <w:rPr>
      <w:color w:val="0000FF"/>
      <w:u w:val="single"/>
    </w:rPr>
  </w:style>
  <w:style w:type="paragraph" w:styleId="a5">
    <w:name w:val="No Spacing"/>
    <w:uiPriority w:val="1"/>
    <w:qFormat/>
    <w:rsid w:val="00B03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tice.gov.md/wp-ontent/uploads/2020/06/bibliografia_rom.pdf"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894</Words>
  <Characters>5098</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Home PC</cp:lastModifiedBy>
  <cp:revision>3</cp:revision>
  <cp:lastPrinted>2021-04-23T06:00:00Z</cp:lastPrinted>
  <dcterms:created xsi:type="dcterms:W3CDTF">2021-04-23T07:00:00Z</dcterms:created>
  <dcterms:modified xsi:type="dcterms:W3CDTF">2021-04-23T07:31:00Z</dcterms:modified>
</cp:coreProperties>
</file>