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60" w:rsidRPr="003D51C6" w:rsidRDefault="00B7479E" w:rsidP="003708C8">
      <w:pPr>
        <w:pStyle w:val="41"/>
        <w:ind w:left="0"/>
        <w:jc w:val="center"/>
        <w:rPr>
          <w:sz w:val="28"/>
        </w:rPr>
      </w:pPr>
      <w:r>
        <w:rPr>
          <w:sz w:val="28"/>
        </w:rPr>
        <w:t>Ministerul Educației</w:t>
      </w:r>
      <w:r w:rsidR="00F53360" w:rsidRPr="003D51C6">
        <w:rPr>
          <w:sz w:val="28"/>
        </w:rPr>
        <w:t xml:space="preserve"> </w:t>
      </w:r>
      <w:r w:rsidRPr="003D51C6">
        <w:rPr>
          <w:sz w:val="28"/>
        </w:rPr>
        <w:t xml:space="preserve">și </w:t>
      </w:r>
      <w:r w:rsidR="00F53360" w:rsidRPr="003D51C6">
        <w:rPr>
          <w:sz w:val="28"/>
        </w:rPr>
        <w:t>Cercetării al Republicii Moldova</w:t>
      </w:r>
    </w:p>
    <w:p w:rsidR="00F53360" w:rsidRPr="003D51C6" w:rsidRDefault="00F53360" w:rsidP="003708C8">
      <w:pPr>
        <w:pStyle w:val="a3"/>
        <w:rPr>
          <w:sz w:val="20"/>
        </w:rPr>
      </w:pPr>
    </w:p>
    <w:p w:rsidR="00F53360" w:rsidRPr="003D51C6" w:rsidRDefault="00F53360" w:rsidP="003708C8">
      <w:pPr>
        <w:pStyle w:val="a3"/>
        <w:rPr>
          <w:sz w:val="20"/>
        </w:rPr>
      </w:pPr>
    </w:p>
    <w:p w:rsidR="00F53360" w:rsidRPr="003D51C6" w:rsidRDefault="00F53360" w:rsidP="003708C8">
      <w:pPr>
        <w:pStyle w:val="a3"/>
        <w:jc w:val="center"/>
        <w:rPr>
          <w:sz w:val="28"/>
        </w:rPr>
      </w:pPr>
      <w:r w:rsidRPr="003D51C6">
        <w:rPr>
          <w:sz w:val="24"/>
        </w:rPr>
        <w:t>_____</w:t>
      </w:r>
      <w:r w:rsidRPr="003D51C6">
        <w:rPr>
          <w:sz w:val="24"/>
          <w:u w:val="single"/>
        </w:rPr>
        <w:t>Instituția Publică Liceul Teoretic ”Alexandr Pușkin”</w:t>
      </w:r>
      <w:r w:rsidRPr="00F36C53">
        <w:rPr>
          <w:sz w:val="24"/>
        </w:rPr>
        <w:t>_____</w:t>
      </w:r>
    </w:p>
    <w:p w:rsidR="00F53360" w:rsidRPr="003D51C6" w:rsidRDefault="00F53360" w:rsidP="003708C8">
      <w:pPr>
        <w:jc w:val="center"/>
        <w:rPr>
          <w:rFonts w:ascii="Times New Roman" w:hAnsi="Times New Roman" w:cs="Times New Roman"/>
          <w:i/>
          <w:sz w:val="18"/>
        </w:rPr>
      </w:pPr>
      <w:r w:rsidRPr="003D51C6">
        <w:rPr>
          <w:rFonts w:ascii="Times New Roman" w:hAnsi="Times New Roman" w:cs="Times New Roman"/>
          <w:sz w:val="18"/>
        </w:rPr>
        <w:t>(denumirea completă a Instituției</w:t>
      </w:r>
      <w:r w:rsidRPr="003D51C6">
        <w:rPr>
          <w:rFonts w:ascii="Times New Roman" w:hAnsi="Times New Roman" w:cs="Times New Roman"/>
          <w:i/>
          <w:sz w:val="18"/>
        </w:rPr>
        <w:t>)</w:t>
      </w:r>
    </w:p>
    <w:p w:rsidR="00F53360" w:rsidRPr="003D51C6" w:rsidRDefault="00F53360" w:rsidP="003708C8">
      <w:pPr>
        <w:pStyle w:val="a3"/>
        <w:rPr>
          <w:i/>
          <w:sz w:val="20"/>
        </w:rPr>
      </w:pPr>
    </w:p>
    <w:p w:rsidR="00F53360" w:rsidRPr="003D51C6" w:rsidRDefault="00F53360" w:rsidP="003708C8">
      <w:pPr>
        <w:pStyle w:val="a3"/>
        <w:rPr>
          <w:i/>
          <w:sz w:val="20"/>
        </w:rPr>
      </w:pPr>
    </w:p>
    <w:p w:rsidR="00F53360" w:rsidRPr="003D51C6" w:rsidRDefault="00F53360" w:rsidP="003708C8">
      <w:pPr>
        <w:pStyle w:val="a3"/>
        <w:rPr>
          <w:i/>
          <w:sz w:val="20"/>
        </w:rPr>
      </w:pPr>
    </w:p>
    <w:p w:rsidR="00F53360" w:rsidRPr="003D51C6" w:rsidRDefault="00F53360" w:rsidP="003708C8">
      <w:pPr>
        <w:pStyle w:val="a3"/>
        <w:rPr>
          <w:i/>
          <w:sz w:val="20"/>
        </w:rPr>
      </w:pPr>
    </w:p>
    <w:p w:rsidR="00F53360" w:rsidRPr="003D51C6" w:rsidRDefault="00F53360" w:rsidP="003708C8">
      <w:pPr>
        <w:pStyle w:val="a3"/>
        <w:rPr>
          <w:i/>
          <w:sz w:val="28"/>
        </w:rPr>
      </w:pPr>
    </w:p>
    <w:p w:rsidR="00F53360" w:rsidRPr="003D51C6" w:rsidRDefault="00F53360" w:rsidP="003708C8">
      <w:pPr>
        <w:pStyle w:val="a3"/>
        <w:jc w:val="right"/>
        <w:rPr>
          <w:b/>
        </w:rPr>
      </w:pPr>
      <w:r w:rsidRPr="003D51C6">
        <w:rPr>
          <w:b/>
        </w:rPr>
        <w:t>APROBAT</w:t>
      </w:r>
    </w:p>
    <w:p w:rsidR="00F53360" w:rsidRPr="003D51C6" w:rsidRDefault="00F53360" w:rsidP="003708C8">
      <w:pPr>
        <w:pStyle w:val="a3"/>
        <w:rPr>
          <w:sz w:val="21"/>
        </w:rPr>
      </w:pPr>
    </w:p>
    <w:p w:rsidR="00F53360" w:rsidRPr="003D51C6" w:rsidRDefault="00F53360" w:rsidP="003708C8">
      <w:pPr>
        <w:pStyle w:val="a3"/>
        <w:jc w:val="right"/>
      </w:pPr>
      <w:r w:rsidRPr="003D51C6">
        <w:t>la ședința comună a Consiliului profesoral/ pedagogic</w:t>
      </w:r>
    </w:p>
    <w:p w:rsidR="00F53360" w:rsidRPr="003D51C6" w:rsidRDefault="00F53360" w:rsidP="003708C8">
      <w:pPr>
        <w:pStyle w:val="a3"/>
        <w:jc w:val="right"/>
      </w:pPr>
      <w:r w:rsidRPr="003D51C6">
        <w:t>și Consiliului de administrație</w:t>
      </w:r>
    </w:p>
    <w:p w:rsidR="00F53360" w:rsidRPr="003D51C6" w:rsidRDefault="00F53360" w:rsidP="003708C8">
      <w:pPr>
        <w:pStyle w:val="a3"/>
        <w:tabs>
          <w:tab w:val="left" w:pos="7218"/>
          <w:tab w:val="left" w:pos="8753"/>
          <w:tab w:val="left" w:pos="9391"/>
        </w:tabs>
        <w:jc w:val="right"/>
      </w:pPr>
      <w:r w:rsidRPr="003D51C6">
        <w:t xml:space="preserve">Proces-verbal nr. </w:t>
      </w:r>
      <w:r w:rsidR="00B7479E">
        <w:t>___</w:t>
      </w:r>
      <w:r w:rsidRPr="003D51C6">
        <w:t xml:space="preserve"> din       septembrie 2021</w:t>
      </w:r>
    </w:p>
    <w:p w:rsidR="00F53360" w:rsidRPr="003D51C6" w:rsidRDefault="00F53360" w:rsidP="003708C8">
      <w:pPr>
        <w:pStyle w:val="a3"/>
        <w:rPr>
          <w:sz w:val="24"/>
        </w:rPr>
      </w:pPr>
    </w:p>
    <w:p w:rsidR="00F53360" w:rsidRPr="003D51C6" w:rsidRDefault="00F53360" w:rsidP="003708C8">
      <w:pPr>
        <w:pStyle w:val="a3"/>
        <w:rPr>
          <w:sz w:val="24"/>
        </w:rPr>
      </w:pPr>
    </w:p>
    <w:p w:rsidR="00F53360" w:rsidRPr="003D51C6" w:rsidRDefault="00F53360" w:rsidP="003708C8">
      <w:pPr>
        <w:pStyle w:val="a3"/>
        <w:rPr>
          <w:sz w:val="24"/>
        </w:rPr>
      </w:pPr>
    </w:p>
    <w:p w:rsidR="00F53360" w:rsidRPr="003D51C6" w:rsidRDefault="00F53360" w:rsidP="003708C8">
      <w:pPr>
        <w:pStyle w:val="a3"/>
        <w:rPr>
          <w:sz w:val="24"/>
        </w:rPr>
      </w:pPr>
    </w:p>
    <w:p w:rsidR="00F53360" w:rsidRPr="003D51C6" w:rsidRDefault="00F53360" w:rsidP="003708C8">
      <w:pPr>
        <w:pStyle w:val="a3"/>
        <w:rPr>
          <w:sz w:val="24"/>
        </w:rPr>
      </w:pPr>
    </w:p>
    <w:p w:rsidR="00F53360" w:rsidRPr="003D51C6" w:rsidRDefault="00F53360" w:rsidP="003708C8">
      <w:pPr>
        <w:pStyle w:val="a3"/>
        <w:rPr>
          <w:sz w:val="24"/>
        </w:rPr>
      </w:pPr>
    </w:p>
    <w:p w:rsidR="00F53360" w:rsidRPr="003D51C6" w:rsidRDefault="00F53360" w:rsidP="003708C8">
      <w:pPr>
        <w:pStyle w:val="a3"/>
      </w:pPr>
    </w:p>
    <w:p w:rsidR="00F53360" w:rsidRPr="00344D5B" w:rsidRDefault="00F53360" w:rsidP="003708C8">
      <w:pPr>
        <w:pStyle w:val="11"/>
        <w:ind w:left="0"/>
        <w:jc w:val="center"/>
        <w:rPr>
          <w:b/>
          <w:sz w:val="32"/>
        </w:rPr>
      </w:pPr>
      <w:r w:rsidRPr="00344D5B">
        <w:rPr>
          <w:b/>
          <w:sz w:val="48"/>
        </w:rPr>
        <w:t>RAPORT DE ACTIVITATE</w:t>
      </w: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rPr>
      </w:pPr>
    </w:p>
    <w:p w:rsidR="00F53360" w:rsidRPr="003D51C6" w:rsidRDefault="00F53360" w:rsidP="003708C8">
      <w:pPr>
        <w:pStyle w:val="a3"/>
        <w:rPr>
          <w:sz w:val="30"/>
          <w:lang w:val="fr-FR"/>
        </w:rPr>
      </w:pPr>
    </w:p>
    <w:p w:rsidR="00F53360" w:rsidRPr="00F36C53" w:rsidRDefault="00F53360" w:rsidP="003708C8">
      <w:pPr>
        <w:pStyle w:val="a3"/>
        <w:rPr>
          <w:sz w:val="30"/>
          <w:lang w:val="en-US"/>
        </w:rPr>
      </w:pPr>
    </w:p>
    <w:p w:rsidR="00FF2640" w:rsidRPr="00F36C53" w:rsidRDefault="00FF2640" w:rsidP="003708C8">
      <w:pPr>
        <w:pStyle w:val="a3"/>
        <w:rPr>
          <w:sz w:val="30"/>
          <w:lang w:val="en-US"/>
        </w:rPr>
      </w:pPr>
    </w:p>
    <w:p w:rsidR="00FF2640" w:rsidRPr="00F36C53" w:rsidRDefault="00FF2640" w:rsidP="003708C8">
      <w:pPr>
        <w:pStyle w:val="a3"/>
        <w:rPr>
          <w:sz w:val="30"/>
          <w:lang w:val="en-US"/>
        </w:rPr>
      </w:pPr>
    </w:p>
    <w:p w:rsidR="00FF2640" w:rsidRPr="00F36C53" w:rsidRDefault="00FF2640" w:rsidP="003708C8">
      <w:pPr>
        <w:pStyle w:val="a3"/>
        <w:rPr>
          <w:sz w:val="30"/>
          <w:lang w:val="en-US"/>
        </w:rPr>
      </w:pPr>
    </w:p>
    <w:p w:rsidR="00F53360" w:rsidRPr="003D51C6" w:rsidRDefault="00F53360" w:rsidP="003708C8">
      <w:pPr>
        <w:pStyle w:val="a3"/>
        <w:rPr>
          <w:sz w:val="30"/>
          <w:lang w:val="fr-FR"/>
        </w:rPr>
      </w:pPr>
    </w:p>
    <w:p w:rsidR="00F53360" w:rsidRPr="003D51C6" w:rsidRDefault="00F53360" w:rsidP="003708C8">
      <w:pPr>
        <w:pStyle w:val="a3"/>
        <w:rPr>
          <w:sz w:val="30"/>
          <w:lang w:val="fr-FR"/>
        </w:rPr>
      </w:pPr>
    </w:p>
    <w:p w:rsidR="00F53360" w:rsidRPr="003D51C6" w:rsidRDefault="00F53360" w:rsidP="003708C8">
      <w:pPr>
        <w:pStyle w:val="a3"/>
        <w:rPr>
          <w:sz w:val="30"/>
        </w:rPr>
      </w:pPr>
    </w:p>
    <w:p w:rsidR="00F53360" w:rsidRPr="003D51C6" w:rsidRDefault="00F53360" w:rsidP="003708C8">
      <w:pPr>
        <w:pStyle w:val="a3"/>
        <w:rPr>
          <w:sz w:val="38"/>
        </w:rPr>
      </w:pPr>
    </w:p>
    <w:p w:rsidR="00F53360" w:rsidRPr="003D51C6" w:rsidRDefault="00F53360" w:rsidP="003708C8">
      <w:pPr>
        <w:tabs>
          <w:tab w:val="left" w:pos="2508"/>
        </w:tabs>
        <w:jc w:val="center"/>
        <w:rPr>
          <w:rFonts w:ascii="Times New Roman" w:hAnsi="Times New Roman" w:cs="Times New Roman"/>
          <w:b/>
          <w:sz w:val="28"/>
        </w:rPr>
      </w:pPr>
      <w:r w:rsidRPr="003D51C6">
        <w:rPr>
          <w:rFonts w:ascii="Times New Roman" w:hAnsi="Times New Roman" w:cs="Times New Roman"/>
          <w:b/>
          <w:sz w:val="28"/>
        </w:rPr>
        <w:t>Anul 2020-2021</w:t>
      </w: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tabs>
          <w:tab w:val="left" w:pos="2508"/>
        </w:tabs>
        <w:jc w:val="center"/>
        <w:rPr>
          <w:rFonts w:ascii="Times New Roman" w:hAnsi="Times New Roman" w:cs="Times New Roman"/>
          <w:b/>
          <w:sz w:val="28"/>
        </w:rPr>
      </w:pPr>
    </w:p>
    <w:p w:rsidR="00F53360" w:rsidRPr="003D51C6" w:rsidRDefault="00F53360" w:rsidP="003708C8">
      <w:pPr>
        <w:pStyle w:val="41"/>
        <w:ind w:left="0"/>
        <w:jc w:val="center"/>
        <w:rPr>
          <w:b/>
        </w:rPr>
      </w:pPr>
      <w:r w:rsidRPr="003D51C6">
        <w:rPr>
          <w:b/>
        </w:rPr>
        <w:t>Date generale</w:t>
      </w:r>
    </w:p>
    <w:p w:rsidR="00F53360" w:rsidRPr="003D51C6" w:rsidRDefault="00F53360" w:rsidP="003708C8">
      <w:pPr>
        <w:pStyle w:val="41"/>
        <w:ind w:left="0"/>
        <w:jc w:val="center"/>
        <w:rPr>
          <w:b/>
        </w:rPr>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545"/>
        <w:gridCol w:w="5528"/>
      </w:tblGrid>
      <w:tr w:rsidR="00F53360" w:rsidRPr="003D51C6" w:rsidTr="00742901">
        <w:trPr>
          <w:trHeight w:val="277"/>
        </w:trPr>
        <w:tc>
          <w:tcPr>
            <w:tcW w:w="3545" w:type="dxa"/>
          </w:tcPr>
          <w:p w:rsidR="00F53360" w:rsidRPr="003D51C6" w:rsidRDefault="00F53360" w:rsidP="00742901">
            <w:pPr>
              <w:pStyle w:val="TableParagraph"/>
              <w:spacing w:line="360" w:lineRule="auto"/>
              <w:ind w:left="170"/>
              <w:rPr>
                <w:rFonts w:ascii="Times New Roman" w:hAnsi="Times New Roman" w:cs="Times New Roman"/>
              </w:rPr>
            </w:pPr>
            <w:r w:rsidRPr="003D51C6">
              <w:rPr>
                <w:rFonts w:ascii="Times New Roman" w:hAnsi="Times New Roman" w:cs="Times New Roman"/>
              </w:rPr>
              <w:t>Raion/ municipiu</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Chișinău</w:t>
            </w:r>
          </w:p>
        </w:tc>
      </w:tr>
      <w:tr w:rsidR="00F53360" w:rsidRPr="003D51C6" w:rsidTr="00742901">
        <w:trPr>
          <w:trHeight w:val="23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Localitate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Chișinău</w:t>
            </w:r>
          </w:p>
        </w:tc>
      </w:tr>
      <w:tr w:rsidR="00F53360" w:rsidRPr="003D51C6" w:rsidTr="00742901">
        <w:trPr>
          <w:trHeight w:val="24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Denumirea instituției</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Instituția Publică Liceul Teoretic ”Alexandr Pușkin”</w:t>
            </w:r>
          </w:p>
        </w:tc>
      </w:tr>
      <w:tr w:rsidR="00F53360" w:rsidRPr="003D51C6" w:rsidTr="00742901">
        <w:trPr>
          <w:trHeight w:val="248"/>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Adresa</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Chișinău, str. Petru Movilă 20</w:t>
            </w:r>
          </w:p>
        </w:tc>
      </w:tr>
      <w:tr w:rsidR="00F53360" w:rsidRPr="003D51C6" w:rsidTr="00742901">
        <w:trPr>
          <w:trHeight w:val="24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Adresa filiale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Nu sunt</w:t>
            </w:r>
          </w:p>
        </w:tc>
      </w:tr>
      <w:tr w:rsidR="00F53360" w:rsidRPr="003D51C6" w:rsidTr="00742901">
        <w:trPr>
          <w:trHeight w:val="24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Telefon</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(022)21-35-64</w:t>
            </w:r>
          </w:p>
        </w:tc>
      </w:tr>
      <w:tr w:rsidR="00F53360" w:rsidRPr="003D51C6" w:rsidTr="00742901">
        <w:trPr>
          <w:trHeight w:val="199"/>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E-mail</w:t>
            </w:r>
          </w:p>
        </w:tc>
        <w:tc>
          <w:tcPr>
            <w:tcW w:w="5528" w:type="dxa"/>
          </w:tcPr>
          <w:p w:rsidR="00F53360" w:rsidRPr="003D51C6" w:rsidRDefault="001916CE" w:rsidP="00742901">
            <w:pPr>
              <w:pStyle w:val="TableParagraph"/>
              <w:spacing w:line="360" w:lineRule="auto"/>
              <w:ind w:left="227"/>
              <w:rPr>
                <w:rFonts w:ascii="Times New Roman" w:hAnsi="Times New Roman" w:cs="Times New Roman"/>
                <w:sz w:val="24"/>
              </w:rPr>
            </w:pPr>
            <w:hyperlink r:id="rId8" w:history="1">
              <w:r w:rsidR="00F53360" w:rsidRPr="003D51C6">
                <w:rPr>
                  <w:rStyle w:val="a9"/>
                  <w:rFonts w:ascii="Times New Roman" w:hAnsi="Times New Roman"/>
                  <w:sz w:val="24"/>
                </w:rPr>
                <w:t>liceulteoreticpuskin@gmail.com</w:t>
              </w:r>
            </w:hyperlink>
          </w:p>
        </w:tc>
      </w:tr>
      <w:tr w:rsidR="00F53360" w:rsidRPr="003D51C6" w:rsidTr="00742901">
        <w:trPr>
          <w:trHeight w:val="242"/>
        </w:trPr>
        <w:tc>
          <w:tcPr>
            <w:tcW w:w="3545" w:type="dxa"/>
          </w:tcPr>
          <w:p w:rsidR="00F53360" w:rsidRPr="003D51C6" w:rsidRDefault="00F53360" w:rsidP="00742901">
            <w:pPr>
              <w:pStyle w:val="TableParagraph"/>
              <w:spacing w:line="360" w:lineRule="auto"/>
              <w:ind w:left="170"/>
              <w:rPr>
                <w:rFonts w:ascii="Times New Roman" w:hAnsi="Times New Roman" w:cs="Times New Roman"/>
                <w:sz w:val="24"/>
              </w:rPr>
            </w:pPr>
            <w:r w:rsidRPr="003D51C6">
              <w:rPr>
                <w:rFonts w:ascii="Times New Roman" w:hAnsi="Times New Roman" w:cs="Times New Roman"/>
                <w:sz w:val="24"/>
              </w:rPr>
              <w:t>Adresa web</w:t>
            </w:r>
          </w:p>
        </w:tc>
        <w:tc>
          <w:tcPr>
            <w:tcW w:w="5528" w:type="dxa"/>
          </w:tcPr>
          <w:p w:rsidR="00F53360" w:rsidRPr="003D51C6" w:rsidRDefault="001916CE" w:rsidP="00742901">
            <w:pPr>
              <w:pStyle w:val="TableParagraph"/>
              <w:spacing w:line="360" w:lineRule="auto"/>
              <w:ind w:left="227"/>
              <w:rPr>
                <w:rFonts w:ascii="Times New Roman" w:hAnsi="Times New Roman" w:cs="Times New Roman"/>
                <w:sz w:val="24"/>
              </w:rPr>
            </w:pPr>
            <w:hyperlink r:id="rId9" w:history="1">
              <w:r w:rsidR="00F53360" w:rsidRPr="003D51C6">
                <w:rPr>
                  <w:rStyle w:val="a9"/>
                  <w:rFonts w:ascii="Times New Roman" w:hAnsi="Times New Roman"/>
                  <w:sz w:val="24"/>
                </w:rPr>
                <w:t>www.puskin.md</w:t>
              </w:r>
            </w:hyperlink>
          </w:p>
        </w:tc>
      </w:tr>
      <w:tr w:rsidR="00F53360" w:rsidRPr="003D51C6" w:rsidTr="00742901">
        <w:trPr>
          <w:trHeight w:val="238"/>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Tipul instituției</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Instituția Publică</w:t>
            </w:r>
          </w:p>
        </w:tc>
      </w:tr>
      <w:tr w:rsidR="00F53360" w:rsidRPr="003D51C6" w:rsidTr="00742901">
        <w:trPr>
          <w:trHeight w:val="238"/>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Tipul de proprietate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De stat</w:t>
            </w:r>
          </w:p>
        </w:tc>
      </w:tr>
      <w:tr w:rsidR="00F53360" w:rsidRPr="003D51C6" w:rsidTr="00742901">
        <w:trPr>
          <w:trHeight w:val="211"/>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Fondator/ autoritate administrativă</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Primaria mun. Chișinău</w:t>
            </w:r>
          </w:p>
        </w:tc>
      </w:tr>
      <w:tr w:rsidR="00F53360" w:rsidRPr="003D51C6" w:rsidTr="00742901">
        <w:trPr>
          <w:trHeight w:val="230"/>
        </w:trPr>
        <w:tc>
          <w:tcPr>
            <w:tcW w:w="3545" w:type="dxa"/>
          </w:tcPr>
          <w:p w:rsidR="00F53360" w:rsidRPr="003D51C6" w:rsidRDefault="00F53360" w:rsidP="00742901">
            <w:pPr>
              <w:pStyle w:val="TableParagraph"/>
              <w:spacing w:line="360" w:lineRule="auto"/>
              <w:ind w:left="170"/>
              <w:rPr>
                <w:rFonts w:ascii="Times New Roman" w:hAnsi="Times New Roman" w:cs="Times New Roman"/>
              </w:rPr>
            </w:pPr>
            <w:r w:rsidRPr="003D51C6">
              <w:rPr>
                <w:rFonts w:ascii="Times New Roman" w:hAnsi="Times New Roman" w:cs="Times New Roman"/>
              </w:rPr>
              <w:t>Limba de instruire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rusă</w:t>
            </w:r>
          </w:p>
        </w:tc>
      </w:tr>
      <w:tr w:rsidR="00F53360" w:rsidRPr="003D51C6" w:rsidTr="00742901">
        <w:trPr>
          <w:trHeight w:val="418"/>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Numărul total elevi</w:t>
            </w:r>
          </w:p>
        </w:tc>
        <w:tc>
          <w:tcPr>
            <w:tcW w:w="5528" w:type="dxa"/>
          </w:tcPr>
          <w:p w:rsidR="00F53360" w:rsidRPr="0008459A" w:rsidRDefault="00F53360" w:rsidP="0008459A">
            <w:pPr>
              <w:pStyle w:val="TableParagraph"/>
              <w:spacing w:line="360" w:lineRule="auto"/>
              <w:ind w:left="227"/>
              <w:rPr>
                <w:rFonts w:ascii="Times New Roman" w:hAnsi="Times New Roman" w:cs="Times New Roman"/>
                <w:sz w:val="24"/>
                <w:lang w:val="ru-RU"/>
              </w:rPr>
            </w:pPr>
            <w:r w:rsidRPr="003D51C6">
              <w:rPr>
                <w:rFonts w:ascii="Times New Roman" w:hAnsi="Times New Roman" w:cs="Times New Roman"/>
                <w:sz w:val="24"/>
              </w:rPr>
              <w:t>126</w:t>
            </w:r>
            <w:r w:rsidR="0008459A">
              <w:rPr>
                <w:rFonts w:ascii="Times New Roman" w:hAnsi="Times New Roman" w:cs="Times New Roman"/>
                <w:sz w:val="24"/>
                <w:lang w:val="ru-RU"/>
              </w:rPr>
              <w:t>5</w:t>
            </w:r>
          </w:p>
        </w:tc>
      </w:tr>
      <w:tr w:rsidR="00F53360" w:rsidRPr="003D51C6" w:rsidTr="00742901">
        <w:trPr>
          <w:trHeight w:val="214"/>
        </w:trPr>
        <w:tc>
          <w:tcPr>
            <w:tcW w:w="3545" w:type="dxa"/>
          </w:tcPr>
          <w:p w:rsidR="00F53360" w:rsidRPr="003D51C6" w:rsidRDefault="00F53360" w:rsidP="00742901">
            <w:pPr>
              <w:pStyle w:val="TableParagraph"/>
              <w:spacing w:line="360" w:lineRule="auto"/>
              <w:ind w:left="170"/>
              <w:rPr>
                <w:rFonts w:ascii="Times New Roman" w:hAnsi="Times New Roman" w:cs="Times New Roman"/>
                <w:sz w:val="24"/>
              </w:rPr>
            </w:pPr>
            <w:r w:rsidRPr="003D51C6">
              <w:rPr>
                <w:rFonts w:ascii="Times New Roman" w:hAnsi="Times New Roman" w:cs="Times New Roman"/>
                <w:sz w:val="24"/>
              </w:rPr>
              <w:t>Numărul total clase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43</w:t>
            </w:r>
          </w:p>
        </w:tc>
      </w:tr>
      <w:tr w:rsidR="00F53360" w:rsidRPr="003D51C6" w:rsidTr="00742901">
        <w:trPr>
          <w:trHeight w:val="23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Numărul total cadre de conducere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6</w:t>
            </w:r>
          </w:p>
        </w:tc>
      </w:tr>
      <w:tr w:rsidR="00F53360" w:rsidRPr="003D51C6" w:rsidTr="00742901">
        <w:trPr>
          <w:trHeight w:val="24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Numărul total cadre didactice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74</w:t>
            </w:r>
          </w:p>
        </w:tc>
      </w:tr>
      <w:tr w:rsidR="00F53360" w:rsidRPr="003D51C6" w:rsidTr="00742901">
        <w:trPr>
          <w:trHeight w:val="238"/>
        </w:trPr>
        <w:tc>
          <w:tcPr>
            <w:tcW w:w="3545" w:type="dxa"/>
          </w:tcPr>
          <w:p w:rsidR="00F53360" w:rsidRPr="003D51C6" w:rsidRDefault="00F53360" w:rsidP="00742901">
            <w:pPr>
              <w:pStyle w:val="TableParagraph"/>
              <w:spacing w:line="360" w:lineRule="auto"/>
              <w:ind w:left="170"/>
              <w:rPr>
                <w:rFonts w:ascii="Times New Roman" w:hAnsi="Times New Roman" w:cs="Times New Roman"/>
              </w:rPr>
            </w:pPr>
            <w:r w:rsidRPr="003D51C6">
              <w:rPr>
                <w:rFonts w:ascii="Times New Roman" w:hAnsi="Times New Roman" w:cs="Times New Roman"/>
              </w:rPr>
              <w:t>Program de activitate</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De zi</w:t>
            </w:r>
          </w:p>
        </w:tc>
      </w:tr>
      <w:tr w:rsidR="00F53360" w:rsidRPr="003D51C6" w:rsidTr="00742901">
        <w:trPr>
          <w:trHeight w:val="233"/>
        </w:trPr>
        <w:tc>
          <w:tcPr>
            <w:tcW w:w="3545" w:type="dxa"/>
          </w:tcPr>
          <w:p w:rsidR="00F53360" w:rsidRPr="003D51C6" w:rsidRDefault="00F53360" w:rsidP="00742901">
            <w:pPr>
              <w:pStyle w:val="TableParagraph"/>
              <w:ind w:left="170"/>
              <w:rPr>
                <w:rFonts w:ascii="Times New Roman" w:hAnsi="Times New Roman" w:cs="Times New Roman"/>
                <w:sz w:val="23"/>
              </w:rPr>
            </w:pPr>
            <w:r w:rsidRPr="003D51C6">
              <w:rPr>
                <w:rFonts w:ascii="Times New Roman" w:hAnsi="Times New Roman" w:cs="Times New Roman"/>
                <w:sz w:val="23"/>
              </w:rPr>
              <w:t>Perioada de evaluare inclusă în raport</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Septembrie 2020 – iunie 2021</w:t>
            </w:r>
          </w:p>
        </w:tc>
      </w:tr>
      <w:tr w:rsidR="00F53360" w:rsidRPr="003D51C6" w:rsidTr="00742901">
        <w:trPr>
          <w:trHeight w:val="253"/>
        </w:trPr>
        <w:tc>
          <w:tcPr>
            <w:tcW w:w="3545" w:type="dxa"/>
          </w:tcPr>
          <w:p w:rsidR="00F53360" w:rsidRPr="003D51C6" w:rsidRDefault="00F53360" w:rsidP="00742901">
            <w:pPr>
              <w:pStyle w:val="TableParagraph"/>
              <w:spacing w:line="360" w:lineRule="auto"/>
              <w:ind w:left="170"/>
              <w:rPr>
                <w:rFonts w:ascii="Times New Roman" w:hAnsi="Times New Roman" w:cs="Times New Roman"/>
                <w:sz w:val="23"/>
              </w:rPr>
            </w:pPr>
            <w:r w:rsidRPr="003D51C6">
              <w:rPr>
                <w:rFonts w:ascii="Times New Roman" w:hAnsi="Times New Roman" w:cs="Times New Roman"/>
                <w:sz w:val="23"/>
              </w:rPr>
              <w:t>Director</w:t>
            </w:r>
          </w:p>
        </w:tc>
        <w:tc>
          <w:tcPr>
            <w:tcW w:w="5528" w:type="dxa"/>
          </w:tcPr>
          <w:p w:rsidR="00F53360" w:rsidRPr="003D51C6" w:rsidRDefault="00F53360" w:rsidP="00742901">
            <w:pPr>
              <w:pStyle w:val="TableParagraph"/>
              <w:spacing w:line="360" w:lineRule="auto"/>
              <w:ind w:left="227"/>
              <w:rPr>
                <w:rFonts w:ascii="Times New Roman" w:hAnsi="Times New Roman" w:cs="Times New Roman"/>
                <w:sz w:val="24"/>
              </w:rPr>
            </w:pPr>
            <w:r w:rsidRPr="003D51C6">
              <w:rPr>
                <w:rFonts w:ascii="Times New Roman" w:hAnsi="Times New Roman" w:cs="Times New Roman"/>
                <w:sz w:val="24"/>
              </w:rPr>
              <w:t>Abramova Oxana</w:t>
            </w:r>
          </w:p>
        </w:tc>
      </w:tr>
    </w:tbl>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rPr>
      </w:pPr>
    </w:p>
    <w:p w:rsidR="00F53360" w:rsidRPr="003D51C6" w:rsidRDefault="00F53360" w:rsidP="003708C8">
      <w:pPr>
        <w:pStyle w:val="a3"/>
        <w:jc w:val="center"/>
        <w:rPr>
          <w:b/>
          <w:lang w:val="ru-RU"/>
        </w:rPr>
      </w:pPr>
    </w:p>
    <w:p w:rsidR="00F53360" w:rsidRPr="003D51C6" w:rsidRDefault="00F53360" w:rsidP="003708C8">
      <w:pPr>
        <w:pStyle w:val="a3"/>
        <w:jc w:val="center"/>
        <w:rPr>
          <w:b/>
          <w:lang w:val="ru-RU"/>
        </w:rPr>
      </w:pPr>
    </w:p>
    <w:p w:rsidR="00F53360" w:rsidRPr="00B7479E" w:rsidRDefault="00F53360" w:rsidP="003708C8">
      <w:pPr>
        <w:pStyle w:val="a3"/>
        <w:jc w:val="center"/>
        <w:rPr>
          <w:b/>
          <w:color w:val="00B0F0"/>
        </w:rPr>
      </w:pPr>
      <w:r w:rsidRPr="00B7479E">
        <w:rPr>
          <w:b/>
          <w:color w:val="00B0F0"/>
        </w:rPr>
        <w:lastRenderedPageBreak/>
        <w:t>Dimensiune I. SĂNĂTATE, SIGURANȚĂ, PROTECȚIE</w:t>
      </w:r>
    </w:p>
    <w:p w:rsidR="00F53360" w:rsidRPr="003D51C6" w:rsidRDefault="00F53360" w:rsidP="003708C8">
      <w:pPr>
        <w:pStyle w:val="a3"/>
        <w:jc w:val="center"/>
        <w:rPr>
          <w:b/>
        </w:rPr>
      </w:pPr>
    </w:p>
    <w:p w:rsidR="00F53360" w:rsidRPr="003D51C6" w:rsidRDefault="00F53360" w:rsidP="003708C8">
      <w:pPr>
        <w:pStyle w:val="41"/>
        <w:ind w:left="0"/>
        <w:rPr>
          <w:sz w:val="22"/>
        </w:rPr>
      </w:pPr>
      <w:r w:rsidRPr="003D51C6">
        <w:rPr>
          <w:b/>
          <w:sz w:val="22"/>
        </w:rPr>
        <w:t>Standard 1.1.Asigurarea securității și protecției tuturor copiilor.</w:t>
      </w:r>
    </w:p>
    <w:p w:rsidR="00F53360" w:rsidRPr="003D51C6" w:rsidRDefault="00F53360" w:rsidP="003708C8">
      <w:pPr>
        <w:pStyle w:val="41"/>
        <w:ind w:left="0"/>
        <w:rPr>
          <w:b/>
          <w:sz w:val="22"/>
        </w:rPr>
      </w:pPr>
      <w:r w:rsidRPr="003D51C6">
        <w:rPr>
          <w:b/>
          <w:sz w:val="22"/>
        </w:rPr>
        <w:t>Domeniu: Management</w:t>
      </w:r>
    </w:p>
    <w:p w:rsidR="00F53360" w:rsidRPr="003D51C6" w:rsidRDefault="00F53360" w:rsidP="003708C8">
      <w:pPr>
        <w:rPr>
          <w:rFonts w:ascii="Times New Roman" w:hAnsi="Times New Roman" w:cs="Times New Roman"/>
        </w:rPr>
      </w:pPr>
      <w:r w:rsidRPr="003D51C6">
        <w:rPr>
          <w:rFonts w:ascii="Times New Roman" w:hAnsi="Times New Roman" w:cs="Times New Roman"/>
          <w:b/>
        </w:rPr>
        <w:t>Indicator 1.1.1.</w:t>
      </w:r>
      <w:r w:rsidRPr="003D51C6">
        <w:rPr>
          <w:rFonts w:ascii="Times New Roman" w:hAnsi="Times New Roman" w:cs="Times New Roman"/>
        </w:rPr>
        <w:t xml:space="preserve"> Prezența documentației tehnice, sanitaro-igienice și medicale și monitorizarea</w:t>
      </w:r>
    </w:p>
    <w:p w:rsidR="00F53360" w:rsidRPr="003D51C6" w:rsidRDefault="00F53360" w:rsidP="003708C8">
      <w:pPr>
        <w:pStyle w:val="a3"/>
        <w:rPr>
          <w:sz w:val="22"/>
        </w:rPr>
      </w:pPr>
      <w:r w:rsidRPr="003D51C6">
        <w:rPr>
          <w:sz w:val="22"/>
        </w:rPr>
        <w:t>permanentă a respectării normelor sanitaro-igienice.</w:t>
      </w:r>
      <w:r w:rsidRPr="003D51C6">
        <w:rPr>
          <w:sz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641"/>
        <w:gridCol w:w="3157"/>
        <w:gridCol w:w="2697"/>
      </w:tblGrid>
      <w:tr w:rsidR="00B55E64" w:rsidRPr="003D51C6" w:rsidTr="00742901">
        <w:tc>
          <w:tcPr>
            <w:tcW w:w="1226" w:type="dxa"/>
            <w:vMerge w:val="restart"/>
          </w:tcPr>
          <w:p w:rsidR="00B55E64" w:rsidRPr="00B55E64" w:rsidRDefault="00B55E64" w:rsidP="00742901">
            <w:pPr>
              <w:tabs>
                <w:tab w:val="left" w:pos="2575"/>
                <w:tab w:val="left" w:pos="2922"/>
              </w:tabs>
              <w:rPr>
                <w:rFonts w:ascii="Times New Roman" w:hAnsi="Times New Roman" w:cs="Times New Roman"/>
                <w:b/>
                <w:sz w:val="20"/>
              </w:rPr>
            </w:pPr>
            <w:r w:rsidRPr="00B55E64">
              <w:rPr>
                <w:rFonts w:ascii="Times New Roman" w:hAnsi="Times New Roman" w:cs="Times New Roman"/>
                <w:b/>
                <w:sz w:val="20"/>
              </w:rPr>
              <w:t>Dovezi</w:t>
            </w:r>
          </w:p>
        </w:tc>
        <w:tc>
          <w:tcPr>
            <w:tcW w:w="8663" w:type="dxa"/>
            <w:gridSpan w:val="4"/>
          </w:tcPr>
          <w:p w:rsidR="00B55E64" w:rsidRPr="00FF0207" w:rsidRDefault="00B55E64" w:rsidP="004157F8">
            <w:pPr>
              <w:pStyle w:val="a5"/>
              <w:widowControl/>
              <w:numPr>
                <w:ilvl w:val="0"/>
                <w:numId w:val="1"/>
              </w:numPr>
              <w:tabs>
                <w:tab w:val="left" w:pos="221"/>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Autorizația sanitar</w:t>
            </w:r>
            <w:r>
              <w:rPr>
                <w:rFonts w:ascii="Times New Roman" w:eastAsia="Times New Roman" w:hAnsi="Times New Roman"/>
                <w:szCs w:val="22"/>
              </w:rPr>
              <w:t>ă</w:t>
            </w:r>
            <w:r w:rsidRPr="00FF0207">
              <w:rPr>
                <w:rFonts w:ascii="Times New Roman" w:eastAsia="Times New Roman" w:hAnsi="Times New Roman"/>
                <w:szCs w:val="22"/>
              </w:rPr>
              <w:t xml:space="preserve"> </w:t>
            </w:r>
            <w:r>
              <w:rPr>
                <w:rFonts w:ascii="Times New Roman" w:eastAsia="Times New Roman" w:hAnsi="Times New Roman"/>
                <w:szCs w:val="22"/>
              </w:rPr>
              <w:t>pentru</w:t>
            </w:r>
            <w:r w:rsidRPr="00FF0207">
              <w:rPr>
                <w:rFonts w:ascii="Times New Roman" w:eastAsia="Times New Roman" w:hAnsi="Times New Roman"/>
                <w:szCs w:val="22"/>
              </w:rPr>
              <w:t xml:space="preserve"> funcționare</w:t>
            </w:r>
            <w:r>
              <w:rPr>
                <w:rFonts w:ascii="Times New Roman" w:eastAsia="Times New Roman" w:hAnsi="Times New Roman"/>
                <w:szCs w:val="22"/>
              </w:rPr>
              <w:t xml:space="preserve"> nr.</w:t>
            </w:r>
            <w:r w:rsidRPr="00FF0207">
              <w:rPr>
                <w:rFonts w:ascii="Times New Roman" w:eastAsia="Times New Roman" w:hAnsi="Times New Roman"/>
                <w:szCs w:val="22"/>
              </w:rPr>
              <w:t xml:space="preserve"> </w:t>
            </w:r>
            <w:r>
              <w:rPr>
                <w:rFonts w:ascii="Times New Roman" w:eastAsia="Times New Roman" w:hAnsi="Times New Roman"/>
                <w:szCs w:val="22"/>
              </w:rPr>
              <w:t xml:space="preserve">007928/2020/1554 din 22.12.2020 </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B7479E">
            <w:pPr>
              <w:pStyle w:val="a5"/>
              <w:widowControl/>
              <w:numPr>
                <w:ilvl w:val="0"/>
                <w:numId w:val="1"/>
              </w:numPr>
              <w:tabs>
                <w:tab w:val="left" w:pos="221"/>
              </w:tabs>
              <w:autoSpaceDE/>
              <w:autoSpaceDN/>
              <w:ind w:left="0" w:firstLine="0"/>
              <w:rPr>
                <w:rFonts w:ascii="Times New Roman" w:eastAsia="Times New Roman" w:hAnsi="Times New Roman"/>
                <w:b/>
                <w:szCs w:val="22"/>
              </w:rPr>
            </w:pPr>
            <w:r>
              <w:rPr>
                <w:rFonts w:ascii="Times New Roman" w:eastAsia="Times New Roman" w:hAnsi="Times New Roman"/>
                <w:szCs w:val="22"/>
              </w:rPr>
              <w:t xml:space="preserve">Ordin nr. 91-ab din 20/08/2020 </w:t>
            </w:r>
            <w:r w:rsidRPr="00FF0207">
              <w:rPr>
                <w:rFonts w:ascii="Times New Roman" w:eastAsia="Times New Roman" w:hAnsi="Times New Roman"/>
                <w:szCs w:val="22"/>
              </w:rPr>
              <w:t xml:space="preserve"> al serviciului ap</w:t>
            </w:r>
            <w:r>
              <w:rPr>
                <w:rFonts w:ascii="Times New Roman" w:eastAsia="Times New Roman" w:hAnsi="Times New Roman"/>
                <w:szCs w:val="22"/>
              </w:rPr>
              <w:t>ă</w:t>
            </w:r>
            <w:r w:rsidRPr="00FF0207">
              <w:rPr>
                <w:rFonts w:ascii="Times New Roman" w:eastAsia="Times New Roman" w:hAnsi="Times New Roman"/>
                <w:szCs w:val="22"/>
              </w:rPr>
              <w:t>r</w:t>
            </w:r>
            <w:r>
              <w:rPr>
                <w:rFonts w:ascii="Times New Roman" w:eastAsia="Times New Roman" w:hAnsi="Times New Roman"/>
                <w:szCs w:val="22"/>
              </w:rPr>
              <w:t>ă</w:t>
            </w:r>
            <w:r w:rsidRPr="00FF0207">
              <w:rPr>
                <w:rFonts w:ascii="Times New Roman" w:eastAsia="Times New Roman" w:hAnsi="Times New Roman"/>
                <w:szCs w:val="22"/>
              </w:rPr>
              <w:t xml:space="preserve">rii </w:t>
            </w:r>
            <w:r>
              <w:rPr>
                <w:rFonts w:ascii="Times New Roman" w:eastAsia="Times New Roman" w:hAnsi="Times New Roman"/>
                <w:szCs w:val="22"/>
              </w:rPr>
              <w:t>î</w:t>
            </w:r>
            <w:r w:rsidRPr="00FF0207">
              <w:rPr>
                <w:rFonts w:ascii="Times New Roman" w:eastAsia="Times New Roman" w:hAnsi="Times New Roman"/>
                <w:szCs w:val="22"/>
              </w:rPr>
              <w:t>mpotriva incendiilor</w:t>
            </w:r>
            <w:r>
              <w:rPr>
                <w:rFonts w:ascii="Times New Roman" w:eastAsia="Times New Roman" w:hAnsi="Times New Roman"/>
                <w:szCs w:val="22"/>
              </w:rPr>
              <w:t>.</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Default="00B55E64" w:rsidP="00B7479E">
            <w:pPr>
              <w:pStyle w:val="a5"/>
              <w:widowControl/>
              <w:numPr>
                <w:ilvl w:val="0"/>
                <w:numId w:val="1"/>
              </w:numPr>
              <w:tabs>
                <w:tab w:val="left" w:pos="221"/>
              </w:tabs>
              <w:autoSpaceDE/>
              <w:autoSpaceDN/>
              <w:ind w:left="0" w:firstLine="0"/>
              <w:rPr>
                <w:rFonts w:ascii="Times New Roman" w:eastAsia="Times New Roman" w:hAnsi="Times New Roman"/>
                <w:szCs w:val="22"/>
              </w:rPr>
            </w:pPr>
            <w:r>
              <w:rPr>
                <w:rFonts w:ascii="Times New Roman" w:eastAsia="Times New Roman" w:hAnsi="Times New Roman"/>
                <w:szCs w:val="22"/>
              </w:rPr>
              <w:t>Raport de evaluare privind dechiderea instituției 02-6/2241 din 26.08.2020.</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Default="00B55E64" w:rsidP="00B7479E">
            <w:pPr>
              <w:pStyle w:val="a5"/>
              <w:widowControl/>
              <w:numPr>
                <w:ilvl w:val="0"/>
                <w:numId w:val="1"/>
              </w:numPr>
              <w:tabs>
                <w:tab w:val="left" w:pos="221"/>
              </w:tabs>
              <w:autoSpaceDE/>
              <w:autoSpaceDN/>
              <w:ind w:left="0" w:firstLine="0"/>
              <w:rPr>
                <w:rFonts w:ascii="Times New Roman" w:eastAsia="Times New Roman" w:hAnsi="Times New Roman"/>
                <w:szCs w:val="22"/>
              </w:rPr>
            </w:pPr>
            <w:r>
              <w:rPr>
                <w:rFonts w:ascii="Times New Roman" w:eastAsia="Times New Roman" w:hAnsi="Times New Roman"/>
                <w:szCs w:val="22"/>
              </w:rPr>
              <w:t>Proces verbal de control nr. 9093 din 16.12.2020 al ANSP.</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08459A">
            <w:pPr>
              <w:pStyle w:val="a5"/>
              <w:widowControl/>
              <w:numPr>
                <w:ilvl w:val="0"/>
                <w:numId w:val="1"/>
              </w:numPr>
              <w:tabs>
                <w:tab w:val="left" w:pos="221"/>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 xml:space="preserve"> Registre medicale cu date despre starea de s</w:t>
            </w:r>
            <w:r>
              <w:rPr>
                <w:rFonts w:ascii="Times New Roman" w:eastAsia="Times New Roman" w:hAnsi="Times New Roman"/>
                <w:szCs w:val="22"/>
              </w:rPr>
              <w:t>ă</w:t>
            </w:r>
            <w:r w:rsidRPr="00FF0207">
              <w:rPr>
                <w:rFonts w:ascii="Times New Roman" w:eastAsia="Times New Roman" w:hAnsi="Times New Roman"/>
                <w:szCs w:val="22"/>
              </w:rPr>
              <w:t>n</w:t>
            </w:r>
            <w:r>
              <w:rPr>
                <w:rFonts w:ascii="Times New Roman" w:eastAsia="Times New Roman" w:hAnsi="Times New Roman"/>
                <w:szCs w:val="22"/>
              </w:rPr>
              <w:t>ă</w:t>
            </w:r>
            <w:r w:rsidRPr="00FF0207">
              <w:rPr>
                <w:rFonts w:ascii="Times New Roman" w:eastAsia="Times New Roman" w:hAnsi="Times New Roman"/>
                <w:szCs w:val="22"/>
              </w:rPr>
              <w:t>tate a elevilor (în punctul medical al instituției).</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08459A">
            <w:pPr>
              <w:pStyle w:val="a5"/>
              <w:widowControl/>
              <w:numPr>
                <w:ilvl w:val="0"/>
                <w:numId w:val="1"/>
              </w:numPr>
              <w:tabs>
                <w:tab w:val="left" w:pos="221"/>
              </w:tabs>
              <w:autoSpaceDE/>
              <w:autoSpaceDN/>
              <w:ind w:left="0" w:firstLine="0"/>
              <w:rPr>
                <w:rFonts w:ascii="Times New Roman" w:eastAsia="Times New Roman" w:hAnsi="Times New Roman"/>
                <w:szCs w:val="22"/>
                <w:lang w:val="fr-FR"/>
              </w:rPr>
            </w:pPr>
            <w:r>
              <w:rPr>
                <w:rFonts w:ascii="Times New Roman" w:eastAsia="Times New Roman" w:hAnsi="Times New Roman"/>
                <w:szCs w:val="22"/>
                <w:lang w:val="fr-FR"/>
              </w:rPr>
              <w:t>Ordin nr. 93-ab din 01.09.2020 cu privire la deschiderea liceului în contextul pandemiei COVID-19.</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Default="00B55E64" w:rsidP="0008459A">
            <w:pPr>
              <w:pStyle w:val="a5"/>
              <w:widowControl/>
              <w:numPr>
                <w:ilvl w:val="0"/>
                <w:numId w:val="1"/>
              </w:numPr>
              <w:tabs>
                <w:tab w:val="left" w:pos="221"/>
              </w:tabs>
              <w:autoSpaceDE/>
              <w:autoSpaceDN/>
              <w:ind w:left="0" w:firstLine="0"/>
              <w:rPr>
                <w:rFonts w:ascii="Times New Roman" w:eastAsia="Times New Roman" w:hAnsi="Times New Roman"/>
                <w:szCs w:val="22"/>
              </w:rPr>
            </w:pPr>
            <w:r w:rsidRPr="00FF0207">
              <w:rPr>
                <w:rFonts w:ascii="Times New Roman" w:eastAsia="Times New Roman" w:hAnsi="Times New Roman"/>
                <w:szCs w:val="22"/>
                <w:lang w:val="fr-FR"/>
              </w:rPr>
              <w:t>Plan de activitate al liceului în condiții de COVID-19, aprobat de DGETS și Prim</w:t>
            </w:r>
            <w:r>
              <w:rPr>
                <w:rFonts w:ascii="Times New Roman" w:eastAsia="Times New Roman" w:hAnsi="Times New Roman"/>
                <w:szCs w:val="22"/>
                <w:lang w:val="fr-FR"/>
              </w:rPr>
              <w:t>ă</w:t>
            </w:r>
            <w:r w:rsidRPr="00FF0207">
              <w:rPr>
                <w:rFonts w:ascii="Times New Roman" w:eastAsia="Times New Roman" w:hAnsi="Times New Roman"/>
                <w:szCs w:val="22"/>
                <w:lang w:val="fr-FR"/>
              </w:rPr>
              <w:t>ria mun. Chișin</w:t>
            </w:r>
            <w:r>
              <w:rPr>
                <w:rFonts w:ascii="Times New Roman" w:eastAsia="Times New Roman" w:hAnsi="Times New Roman"/>
                <w:szCs w:val="22"/>
                <w:lang w:val="fr-FR"/>
              </w:rPr>
              <w:t>ă</w:t>
            </w:r>
            <w:r w:rsidRPr="00FF0207">
              <w:rPr>
                <w:rFonts w:ascii="Times New Roman" w:eastAsia="Times New Roman" w:hAnsi="Times New Roman"/>
                <w:szCs w:val="22"/>
                <w:lang w:val="fr-FR"/>
              </w:rPr>
              <w:t>u</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08459A">
            <w:pPr>
              <w:pStyle w:val="a5"/>
              <w:widowControl/>
              <w:numPr>
                <w:ilvl w:val="0"/>
                <w:numId w:val="1"/>
              </w:numPr>
              <w:tabs>
                <w:tab w:val="left" w:pos="221"/>
              </w:tabs>
              <w:autoSpaceDE/>
              <w:autoSpaceDN/>
              <w:ind w:left="0" w:firstLine="0"/>
              <w:rPr>
                <w:rFonts w:ascii="Times New Roman" w:eastAsia="Times New Roman" w:hAnsi="Times New Roman"/>
                <w:szCs w:val="22"/>
              </w:rPr>
            </w:pPr>
            <w:r>
              <w:rPr>
                <w:rFonts w:ascii="Times New Roman" w:eastAsia="Times New Roman" w:hAnsi="Times New Roman"/>
                <w:szCs w:val="22"/>
              </w:rPr>
              <w:t>Proces verbal  al CA nr. 16 din  24.08.2020 cu privire la activitatea instituției în condiții de contextul COVID-19.</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Default="00B55E64" w:rsidP="0008459A">
            <w:pPr>
              <w:pStyle w:val="a5"/>
              <w:widowControl/>
              <w:numPr>
                <w:ilvl w:val="0"/>
                <w:numId w:val="1"/>
              </w:numPr>
              <w:tabs>
                <w:tab w:val="left" w:pos="221"/>
              </w:tabs>
              <w:autoSpaceDE/>
              <w:autoSpaceDN/>
              <w:ind w:left="0" w:firstLine="0"/>
              <w:rPr>
                <w:rFonts w:ascii="Times New Roman" w:eastAsia="Times New Roman" w:hAnsi="Times New Roman"/>
                <w:szCs w:val="22"/>
              </w:rPr>
            </w:pPr>
            <w:r>
              <w:rPr>
                <w:rFonts w:ascii="Times New Roman" w:eastAsia="Times New Roman" w:hAnsi="Times New Roman"/>
                <w:szCs w:val="22"/>
              </w:rPr>
              <w:t>Planurile manageriale privind activitatea liceului în condiții de contextul COVID-19.</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B7479E">
            <w:pPr>
              <w:pStyle w:val="a5"/>
              <w:widowControl/>
              <w:numPr>
                <w:ilvl w:val="0"/>
                <w:numId w:val="1"/>
              </w:numPr>
              <w:tabs>
                <w:tab w:val="left" w:pos="221"/>
                <w:tab w:val="left" w:pos="334"/>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Registrul monitoriz</w:t>
            </w:r>
            <w:r>
              <w:rPr>
                <w:rFonts w:ascii="Times New Roman" w:eastAsia="Times New Roman" w:hAnsi="Times New Roman"/>
                <w:szCs w:val="22"/>
              </w:rPr>
              <w:t>ă</w:t>
            </w:r>
            <w:r w:rsidRPr="00FF0207">
              <w:rPr>
                <w:rFonts w:ascii="Times New Roman" w:eastAsia="Times New Roman" w:hAnsi="Times New Roman"/>
                <w:szCs w:val="22"/>
              </w:rPr>
              <w:t xml:space="preserve">rii  </w:t>
            </w:r>
            <w:r>
              <w:rPr>
                <w:rFonts w:ascii="Times New Roman" w:eastAsia="Times New Roman" w:hAnsi="Times New Roman"/>
                <w:szCs w:val="22"/>
              </w:rPr>
              <w:t>î</w:t>
            </w:r>
            <w:r w:rsidRPr="00FF0207">
              <w:rPr>
                <w:rFonts w:ascii="Times New Roman" w:eastAsia="Times New Roman" w:hAnsi="Times New Roman"/>
                <w:szCs w:val="22"/>
              </w:rPr>
              <w:t>mboln</w:t>
            </w:r>
            <w:r>
              <w:rPr>
                <w:rFonts w:ascii="Times New Roman" w:eastAsia="Times New Roman" w:hAnsi="Times New Roman"/>
                <w:szCs w:val="22"/>
              </w:rPr>
              <w:t>ă</w:t>
            </w:r>
            <w:r w:rsidRPr="00FF0207">
              <w:rPr>
                <w:rFonts w:ascii="Times New Roman" w:eastAsia="Times New Roman" w:hAnsi="Times New Roman"/>
                <w:szCs w:val="22"/>
              </w:rPr>
              <w:t>virii cu COVID-19.</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B7479E">
            <w:pPr>
              <w:pStyle w:val="a5"/>
              <w:widowControl/>
              <w:numPr>
                <w:ilvl w:val="0"/>
                <w:numId w:val="1"/>
              </w:numPr>
              <w:tabs>
                <w:tab w:val="left" w:pos="221"/>
                <w:tab w:val="left" w:pos="334"/>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 xml:space="preserve"> Portofoliul monitoriz</w:t>
            </w:r>
            <w:r>
              <w:rPr>
                <w:rFonts w:ascii="Times New Roman" w:eastAsia="Times New Roman" w:hAnsi="Times New Roman"/>
                <w:szCs w:val="22"/>
              </w:rPr>
              <w:t>ă</w:t>
            </w:r>
            <w:r w:rsidRPr="00FF0207">
              <w:rPr>
                <w:rFonts w:ascii="Times New Roman" w:eastAsia="Times New Roman" w:hAnsi="Times New Roman"/>
                <w:szCs w:val="22"/>
              </w:rPr>
              <w:t>rii și profilaxiei COVID-19.</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8A26DD">
            <w:pPr>
              <w:pStyle w:val="a5"/>
              <w:widowControl/>
              <w:numPr>
                <w:ilvl w:val="0"/>
                <w:numId w:val="1"/>
              </w:numPr>
              <w:tabs>
                <w:tab w:val="left" w:pos="221"/>
                <w:tab w:val="left" w:pos="334"/>
              </w:tabs>
              <w:autoSpaceDE/>
              <w:autoSpaceDN/>
              <w:ind w:left="0" w:firstLine="0"/>
              <w:rPr>
                <w:rFonts w:ascii="Times New Roman" w:eastAsia="Times New Roman" w:hAnsi="Times New Roman"/>
                <w:szCs w:val="22"/>
              </w:rPr>
            </w:pPr>
            <w:r w:rsidRPr="00FF0207">
              <w:rPr>
                <w:rFonts w:ascii="Times New Roman" w:eastAsia="Times New Roman" w:hAnsi="Times New Roman"/>
                <w:szCs w:val="22"/>
                <w:lang w:val="en-US"/>
              </w:rPr>
              <w:t>Registru de termometrie a cadrelor didactice (p</w:t>
            </w:r>
            <w:r>
              <w:rPr>
                <w:rFonts w:ascii="Times New Roman" w:eastAsia="Times New Roman" w:hAnsi="Times New Roman"/>
                <w:szCs w:val="22"/>
                <w:lang w:val="en-US"/>
              </w:rPr>
              <w:t>â</w:t>
            </w:r>
            <w:r w:rsidRPr="00FF0207">
              <w:rPr>
                <w:rFonts w:ascii="Times New Roman" w:eastAsia="Times New Roman" w:hAnsi="Times New Roman"/>
                <w:szCs w:val="22"/>
                <w:lang w:val="en-US"/>
              </w:rPr>
              <w:t>n</w:t>
            </w:r>
            <w:r>
              <w:rPr>
                <w:rFonts w:ascii="Times New Roman" w:eastAsia="Times New Roman" w:hAnsi="Times New Roman"/>
                <w:szCs w:val="22"/>
                <w:lang w:val="en-US"/>
              </w:rPr>
              <w:t>ă</w:t>
            </w:r>
            <w:r w:rsidRPr="00FF0207">
              <w:rPr>
                <w:rFonts w:ascii="Times New Roman" w:eastAsia="Times New Roman" w:hAnsi="Times New Roman"/>
                <w:szCs w:val="22"/>
                <w:lang w:val="en-US"/>
              </w:rPr>
              <w:t xml:space="preserve"> la începutul lucrului, zilnic</w:t>
            </w:r>
            <w:r>
              <w:rPr>
                <w:rFonts w:ascii="Times New Roman" w:eastAsia="Times New Roman" w:hAnsi="Times New Roman"/>
                <w:szCs w:val="22"/>
                <w:lang w:val="en-US"/>
              </w:rPr>
              <w:t>ă</w:t>
            </w:r>
            <w:r w:rsidRPr="00FF0207">
              <w:rPr>
                <w:rFonts w:ascii="Times New Roman" w:eastAsia="Times New Roman" w:hAnsi="Times New Roman"/>
                <w:szCs w:val="22"/>
                <w:lang w:val="en-US"/>
              </w:rPr>
              <w:t>)</w:t>
            </w:r>
          </w:p>
        </w:tc>
      </w:tr>
      <w:tr w:rsidR="00B55E64" w:rsidRPr="003D51C6" w:rsidTr="00742901">
        <w:tc>
          <w:tcPr>
            <w:tcW w:w="1226" w:type="dxa"/>
            <w:vMerge/>
          </w:tcPr>
          <w:p w:rsidR="00B55E64" w:rsidRPr="003D51C6" w:rsidRDefault="00B55E64" w:rsidP="00742901">
            <w:pPr>
              <w:tabs>
                <w:tab w:val="left" w:pos="2575"/>
                <w:tab w:val="left" w:pos="2922"/>
              </w:tabs>
              <w:rPr>
                <w:rFonts w:ascii="Times New Roman" w:hAnsi="Times New Roman" w:cs="Times New Roman"/>
                <w:sz w:val="20"/>
              </w:rPr>
            </w:pPr>
          </w:p>
        </w:tc>
        <w:tc>
          <w:tcPr>
            <w:tcW w:w="8663" w:type="dxa"/>
            <w:gridSpan w:val="4"/>
          </w:tcPr>
          <w:p w:rsidR="00B55E64" w:rsidRPr="00FF0207" w:rsidRDefault="00B55E64" w:rsidP="00C8408D">
            <w:pPr>
              <w:pStyle w:val="a5"/>
              <w:widowControl/>
              <w:numPr>
                <w:ilvl w:val="0"/>
                <w:numId w:val="1"/>
              </w:numPr>
              <w:tabs>
                <w:tab w:val="left" w:pos="221"/>
                <w:tab w:val="left" w:pos="334"/>
              </w:tabs>
              <w:autoSpaceDE/>
              <w:autoSpaceDN/>
              <w:ind w:left="0" w:firstLine="0"/>
              <w:rPr>
                <w:rFonts w:ascii="Times New Roman" w:eastAsia="Times New Roman" w:hAnsi="Times New Roman"/>
                <w:szCs w:val="22"/>
                <w:lang w:val="en-US"/>
              </w:rPr>
            </w:pPr>
            <w:r>
              <w:rPr>
                <w:rFonts w:ascii="Times New Roman" w:eastAsia="Times New Roman" w:hAnsi="Times New Roman"/>
                <w:szCs w:val="22"/>
                <w:lang w:val="en-US"/>
              </w:rPr>
              <w:t>Ordin nr. 05-ab din 11.01.2021 cu privire la aprobarea Planului de prevenire a bolilor  acute și intoxitare.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widowControl/>
              <w:tabs>
                <w:tab w:val="left" w:pos="221"/>
              </w:tabs>
              <w:autoSpaceDE/>
              <w:autoSpaceDN/>
              <w:jc w:val="both"/>
              <w:rPr>
                <w:rFonts w:ascii="Times New Roman" w:hAnsi="Times New Roman" w:cs="Times New Roman"/>
                <w:sz w:val="18"/>
                <w:szCs w:val="20"/>
              </w:rPr>
            </w:pPr>
            <w:r w:rsidRPr="003D51C6">
              <w:rPr>
                <w:rFonts w:ascii="Times New Roman" w:hAnsi="Times New Roman" w:cs="Times New Roman"/>
                <w:sz w:val="20"/>
                <w:szCs w:val="20"/>
              </w:rPr>
              <w:t>Administraţia IPLT ”Alexandr Pușkin” deţine documentaţia tehnică, sanitaro-igienică şi medicală, prin care se atestă pregătirea şcolii pentru desfăşurarea procesului educaţional, dar nu deţine act de cercetare tehnică a coşurilor de fum şi canalelor de ventilaţie. Instituția are un sistem de monitorizare a răspândirii COVID-19. Au fost desfășurate în fiecare zi termometria, triajul medical,  dezinfecția și curățenia umedă.</w:t>
            </w:r>
            <w:r w:rsidR="008A26DD">
              <w:rPr>
                <w:rFonts w:ascii="Times New Roman" w:hAnsi="Times New Roman" w:cs="Times New Roman"/>
                <w:sz w:val="20"/>
                <w:szCs w:val="20"/>
              </w:rPr>
              <w:t xml:space="preserve"> </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641"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15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641"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15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E609B0">
      <w:pPr>
        <w:tabs>
          <w:tab w:val="left" w:pos="0"/>
          <w:tab w:val="left" w:pos="2580"/>
        </w:tabs>
        <w:rPr>
          <w:rFonts w:ascii="Times New Roman" w:hAnsi="Times New Roman" w:cs="Times New Roman"/>
          <w:sz w:val="20"/>
        </w:rPr>
      </w:pPr>
      <w:r w:rsidRPr="003D51C6">
        <w:rPr>
          <w:rFonts w:ascii="Times New Roman" w:hAnsi="Times New Roman" w:cs="Times New Roman"/>
          <w:b/>
          <w:sz w:val="20"/>
        </w:rPr>
        <w:t>lndicator 1.1.2.</w:t>
      </w:r>
      <w:r w:rsidRPr="003D51C6">
        <w:rPr>
          <w:rFonts w:ascii="Times New Roman" w:hAnsi="Times New Roman" w:cs="Times New Roman"/>
          <w:sz w:val="20"/>
        </w:rPr>
        <w:t>Asigurarea pazei și securității instituției și a tuturor elevilor pe toată durata programului educativ.</w:t>
      </w:r>
    </w:p>
    <w:tbl>
      <w:tblPr>
        <w:tblpPr w:leftFromText="180" w:rightFromText="180" w:vertAnchor="text" w:horzAnchor="margin" w:tblpX="-134" w:tblpY="10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10"/>
        <w:gridCol w:w="1000"/>
        <w:gridCol w:w="1560"/>
        <w:gridCol w:w="3210"/>
        <w:gridCol w:w="2743"/>
      </w:tblGrid>
      <w:tr w:rsidR="00F53360" w:rsidRPr="003D51C6" w:rsidTr="00981A15">
        <w:trPr>
          <w:trHeight w:val="239"/>
        </w:trPr>
        <w:tc>
          <w:tcPr>
            <w:tcW w:w="1410" w:type="dxa"/>
            <w:vMerge w:val="restart"/>
            <w:tcBorders>
              <w:top w:val="single" w:sz="4" w:space="0" w:color="auto"/>
              <w:left w:val="single" w:sz="4" w:space="0" w:color="auto"/>
              <w:bottom w:val="single" w:sz="4" w:space="0" w:color="auto"/>
              <w:right w:val="single" w:sz="4" w:space="0" w:color="auto"/>
            </w:tcBorders>
          </w:tcPr>
          <w:p w:rsidR="00F53360" w:rsidRPr="003D51C6" w:rsidRDefault="00F53360" w:rsidP="00B55E64">
            <w:pPr>
              <w:pStyle w:val="TableParagraph"/>
              <w:ind w:left="147" w:hanging="5"/>
              <w:rPr>
                <w:rFonts w:ascii="Times New Roman" w:hAnsi="Times New Roman" w:cs="Times New Roman"/>
                <w:sz w:val="20"/>
              </w:rPr>
            </w:pPr>
            <w:r w:rsidRPr="00B55E64">
              <w:rPr>
                <w:rFonts w:ascii="Times New Roman" w:hAnsi="Times New Roman" w:cs="Times New Roman"/>
                <w:b/>
                <w:sz w:val="20"/>
              </w:rPr>
              <w:t>Dovezi</w:t>
            </w: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Plan de activitatea al liceului, 2020-</w:t>
            </w:r>
            <w:r w:rsidR="00C8408D">
              <w:rPr>
                <w:rFonts w:ascii="Times New Roman" w:eastAsia="Times New Roman" w:hAnsi="Times New Roman"/>
                <w:szCs w:val="22"/>
              </w:rPr>
              <w:t>20</w:t>
            </w:r>
            <w:r w:rsidRPr="00FF0207">
              <w:rPr>
                <w:rFonts w:ascii="Times New Roman" w:eastAsia="Times New Roman" w:hAnsi="Times New Roman"/>
                <w:szCs w:val="22"/>
              </w:rPr>
              <w:t xml:space="preserve">21,  proces verbal nr.1 din 18.09.2020, capitol IV. </w:t>
            </w:r>
          </w:p>
        </w:tc>
      </w:tr>
      <w:tr w:rsidR="00DE606A"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DE606A" w:rsidRPr="003D51C6" w:rsidRDefault="00DE606A"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DE606A" w:rsidRPr="00FF0207" w:rsidRDefault="00DE606A"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Pr>
                <w:rFonts w:ascii="Times New Roman" w:eastAsia="Times New Roman" w:hAnsi="Times New Roman"/>
                <w:szCs w:val="22"/>
                <w:lang w:val="en-US"/>
              </w:rPr>
              <w:t>Politica de protecție a copilului din IPLT ”Alexandr Pușkin” aprobat la CP 03.01.2018.</w:t>
            </w:r>
          </w:p>
        </w:tc>
      </w:tr>
      <w:tr w:rsidR="00DE606A"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DE606A" w:rsidRPr="003D51C6" w:rsidRDefault="00DE606A"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DE606A" w:rsidRDefault="00DE606A" w:rsidP="00DE606A">
            <w:pPr>
              <w:pStyle w:val="a5"/>
              <w:widowControl/>
              <w:numPr>
                <w:ilvl w:val="0"/>
                <w:numId w:val="2"/>
              </w:numPr>
              <w:tabs>
                <w:tab w:val="left" w:pos="433"/>
              </w:tabs>
              <w:autoSpaceDE/>
              <w:autoSpaceDN/>
              <w:ind w:left="170" w:hanging="28"/>
              <w:rPr>
                <w:rFonts w:ascii="Times New Roman" w:eastAsia="Times New Roman" w:hAnsi="Times New Roman"/>
                <w:szCs w:val="22"/>
                <w:lang w:val="en-US"/>
              </w:rPr>
            </w:pPr>
            <w:r>
              <w:rPr>
                <w:rFonts w:ascii="Times New Roman" w:eastAsia="Times New Roman" w:hAnsi="Times New Roman"/>
                <w:szCs w:val="22"/>
              </w:rPr>
              <w:t>Sistemul antiincendar.</w:t>
            </w:r>
          </w:p>
        </w:tc>
      </w:tr>
      <w:tr w:rsidR="00F53360"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Regulamentul intern</w:t>
            </w:r>
            <w:r w:rsidR="00C8408D">
              <w:rPr>
                <w:rFonts w:ascii="Times New Roman" w:eastAsia="Times New Roman" w:hAnsi="Times New Roman"/>
                <w:szCs w:val="22"/>
              </w:rPr>
              <w:t xml:space="preserve"> al liceului</w:t>
            </w:r>
            <w:r w:rsidRPr="00FF0207">
              <w:rPr>
                <w:rFonts w:ascii="Times New Roman" w:eastAsia="Times New Roman" w:hAnsi="Times New Roman"/>
                <w:szCs w:val="22"/>
              </w:rPr>
              <w:t>, Proces verbal nr. 1 din 30.08.2019.</w:t>
            </w:r>
          </w:p>
        </w:tc>
      </w:tr>
      <w:tr w:rsidR="00F53360"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DE606A" w:rsidP="00C8408D">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Ordin nr. 88-ab din 20.08.2020</w:t>
            </w:r>
            <w:r w:rsidR="00C8408D">
              <w:rPr>
                <w:rFonts w:ascii="Times New Roman" w:eastAsia="Times New Roman" w:hAnsi="Times New Roman"/>
                <w:szCs w:val="22"/>
              </w:rPr>
              <w:t xml:space="preserve"> ”</w:t>
            </w:r>
            <w:r w:rsidR="00F53360" w:rsidRPr="00FF0207">
              <w:rPr>
                <w:rFonts w:ascii="Times New Roman" w:eastAsia="Times New Roman" w:hAnsi="Times New Roman"/>
                <w:szCs w:val="22"/>
              </w:rPr>
              <w:t>Instructajul despre securitatea personalului al liceului</w:t>
            </w:r>
            <w:r w:rsidR="00C8408D">
              <w:rPr>
                <w:rFonts w:ascii="Times New Roman" w:eastAsia="Times New Roman" w:hAnsi="Times New Roman"/>
                <w:szCs w:val="22"/>
              </w:rPr>
              <w:t>”</w:t>
            </w:r>
            <w:r w:rsidR="00F53360" w:rsidRPr="00FF0207">
              <w:rPr>
                <w:rFonts w:ascii="Times New Roman" w:eastAsia="Times New Roman" w:hAnsi="Times New Roman"/>
                <w:szCs w:val="22"/>
              </w:rPr>
              <w:t xml:space="preserve"> (2ori pe an). </w:t>
            </w:r>
          </w:p>
        </w:tc>
      </w:tr>
      <w:tr w:rsidR="00DE606A"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DE606A" w:rsidRPr="003D51C6" w:rsidRDefault="00DE606A"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DE606A" w:rsidRPr="00FF0207" w:rsidRDefault="00DE606A"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Pr>
                <w:rFonts w:ascii="Times New Roman" w:eastAsia="Times New Roman" w:hAnsi="Times New Roman"/>
                <w:szCs w:val="22"/>
              </w:rPr>
              <w:t>Instructajul lucrătorilor tehnici cu privire la utilizarea corectă a preparaților chimice, dezinfectanților și respectarea regimului de prelucrare a spațiilor din instituție.</w:t>
            </w:r>
          </w:p>
        </w:tc>
      </w:tr>
      <w:tr w:rsidR="00F53360" w:rsidRPr="003D51C6" w:rsidTr="00981A15">
        <w:trPr>
          <w:trHeight w:val="21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E44EDA">
            <w:pPr>
              <w:pStyle w:val="a5"/>
              <w:widowControl/>
              <w:numPr>
                <w:ilvl w:val="0"/>
                <w:numId w:val="2"/>
              </w:numPr>
              <w:tabs>
                <w:tab w:val="left" w:pos="433"/>
                <w:tab w:val="left" w:pos="3282"/>
              </w:tabs>
              <w:autoSpaceDE/>
              <w:autoSpaceDN/>
              <w:ind w:left="170" w:hanging="28"/>
              <w:rPr>
                <w:rFonts w:ascii="Times New Roman" w:eastAsia="Times New Roman" w:hAnsi="Times New Roman"/>
                <w:color w:val="FF0000"/>
                <w:szCs w:val="22"/>
              </w:rPr>
            </w:pPr>
            <w:r w:rsidRPr="00FF0207">
              <w:rPr>
                <w:rFonts w:ascii="Times New Roman" w:eastAsia="Times New Roman" w:hAnsi="Times New Roman"/>
                <w:szCs w:val="22"/>
              </w:rPr>
              <w:t>Contract individual cu privire la paz</w:t>
            </w:r>
            <w:r w:rsidR="0008459A">
              <w:rPr>
                <w:rFonts w:ascii="Times New Roman" w:eastAsia="Times New Roman" w:hAnsi="Times New Roman"/>
                <w:szCs w:val="22"/>
              </w:rPr>
              <w:t>ă</w:t>
            </w:r>
            <w:r w:rsidRPr="00FF0207">
              <w:rPr>
                <w:rFonts w:ascii="Times New Roman" w:eastAsia="Times New Roman" w:hAnsi="Times New Roman"/>
                <w:color w:val="FF0000"/>
                <w:szCs w:val="22"/>
              </w:rPr>
              <w:t xml:space="preserve"> </w:t>
            </w:r>
          </w:p>
        </w:tc>
      </w:tr>
      <w:tr w:rsidR="00F53360"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E44ED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Graficul</w:t>
            </w:r>
            <w:r w:rsidRPr="00FF0207">
              <w:rPr>
                <w:rFonts w:ascii="Times New Roman" w:eastAsia="Times New Roman" w:hAnsi="Times New Roman"/>
                <w:color w:val="31849B"/>
                <w:szCs w:val="22"/>
                <w:lang w:val="fr-FR"/>
              </w:rPr>
              <w:t xml:space="preserve"> </w:t>
            </w:r>
            <w:r w:rsidRPr="00FF0207">
              <w:rPr>
                <w:rFonts w:ascii="Times New Roman" w:eastAsia="Times New Roman" w:hAnsi="Times New Roman"/>
                <w:szCs w:val="22"/>
              </w:rPr>
              <w:t>de serviciu al personalului de paz</w:t>
            </w:r>
            <w:r w:rsidR="0008459A">
              <w:rPr>
                <w:rFonts w:ascii="Times New Roman" w:eastAsia="Times New Roman" w:hAnsi="Times New Roman"/>
                <w:szCs w:val="22"/>
              </w:rPr>
              <w:t>ă</w:t>
            </w:r>
            <w:r w:rsidRPr="00FF0207">
              <w:rPr>
                <w:rFonts w:ascii="Times New Roman" w:eastAsia="Times New Roman" w:hAnsi="Times New Roman"/>
                <w:szCs w:val="22"/>
              </w:rPr>
              <w:t>, aprobat de director</w:t>
            </w:r>
            <w:r w:rsidRPr="00FF0207">
              <w:rPr>
                <w:rFonts w:ascii="Times New Roman" w:eastAsia="Times New Roman" w:hAnsi="Times New Roman"/>
                <w:color w:val="FF0000"/>
                <w:szCs w:val="22"/>
              </w:rPr>
              <w:t xml:space="preserve"> </w:t>
            </w:r>
          </w:p>
        </w:tc>
      </w:tr>
      <w:tr w:rsidR="00F53360"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Gard, poart</w:t>
            </w:r>
            <w:r w:rsidR="0008459A">
              <w:rPr>
                <w:rFonts w:ascii="Times New Roman" w:eastAsia="Times New Roman" w:hAnsi="Times New Roman"/>
                <w:szCs w:val="22"/>
              </w:rPr>
              <w:t>ă</w:t>
            </w:r>
            <w:r w:rsidRPr="00FF0207">
              <w:rPr>
                <w:rFonts w:ascii="Times New Roman" w:eastAsia="Times New Roman" w:hAnsi="Times New Roman"/>
                <w:szCs w:val="22"/>
              </w:rPr>
              <w:t>.</w:t>
            </w:r>
          </w:p>
        </w:tc>
      </w:tr>
      <w:tr w:rsidR="00F53360" w:rsidRPr="003D51C6" w:rsidTr="00981A15">
        <w:trPr>
          <w:trHeight w:val="239"/>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 xml:space="preserve"> 27</w:t>
            </w:r>
            <w:r w:rsidRPr="00FF0207">
              <w:rPr>
                <w:rFonts w:ascii="Times New Roman" w:eastAsia="Times New Roman" w:hAnsi="Times New Roman"/>
                <w:szCs w:val="22"/>
                <w:lang w:val="it-IT"/>
              </w:rPr>
              <w:t xml:space="preserve"> </w:t>
            </w:r>
            <w:r w:rsidRPr="00FF0207">
              <w:rPr>
                <w:rFonts w:ascii="Times New Roman" w:eastAsia="Times New Roman" w:hAnsi="Times New Roman"/>
                <w:szCs w:val="22"/>
              </w:rPr>
              <w:t>Camere video, plasate de MECC, pentru BAC</w:t>
            </w:r>
            <w:r w:rsidRPr="00FF0207">
              <w:rPr>
                <w:rFonts w:ascii="Times New Roman" w:eastAsia="Times New Roman" w:hAnsi="Times New Roman"/>
                <w:szCs w:val="22"/>
                <w:lang w:val="it-IT"/>
              </w:rPr>
              <w:t xml:space="preserve"> </w:t>
            </w:r>
            <w:r w:rsidRPr="00FF0207">
              <w:rPr>
                <w:rFonts w:ascii="Times New Roman" w:eastAsia="Times New Roman" w:hAnsi="Times New Roman"/>
                <w:szCs w:val="22"/>
              </w:rPr>
              <w:t xml:space="preserve">și </w:t>
            </w:r>
            <w:r w:rsidRPr="00FF0207">
              <w:rPr>
                <w:rFonts w:ascii="Times New Roman" w:eastAsia="Times New Roman" w:hAnsi="Times New Roman"/>
                <w:szCs w:val="22"/>
                <w:lang w:val="it-IT"/>
              </w:rPr>
              <w:t xml:space="preserve"> 11</w:t>
            </w:r>
            <w:r w:rsidRPr="00FF0207">
              <w:rPr>
                <w:rFonts w:ascii="Times New Roman" w:eastAsia="Times New Roman" w:hAnsi="Times New Roman"/>
                <w:szCs w:val="22"/>
              </w:rPr>
              <w:t xml:space="preserve"> camere video, amplasate pe teritoriul liceului din resursele de la autogestiune.</w:t>
            </w:r>
          </w:p>
        </w:tc>
      </w:tr>
      <w:tr w:rsidR="00F53360" w:rsidRPr="003D51C6" w:rsidTr="00981A15">
        <w:trPr>
          <w:trHeight w:val="295"/>
        </w:trPr>
        <w:tc>
          <w:tcPr>
            <w:tcW w:w="1410" w:type="dxa"/>
            <w:vMerge/>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p>
        </w:tc>
        <w:tc>
          <w:tcPr>
            <w:tcW w:w="8513" w:type="dxa"/>
            <w:gridSpan w:val="4"/>
            <w:tcBorders>
              <w:top w:val="single" w:sz="4" w:space="0" w:color="auto"/>
              <w:left w:val="single" w:sz="4" w:space="0" w:color="auto"/>
              <w:bottom w:val="single" w:sz="4" w:space="0" w:color="auto"/>
              <w:right w:val="single" w:sz="4" w:space="0" w:color="auto"/>
            </w:tcBorders>
          </w:tcPr>
          <w:p w:rsidR="00F53360" w:rsidRPr="00FF0207" w:rsidRDefault="00F53360" w:rsidP="00DE606A">
            <w:pPr>
              <w:pStyle w:val="a5"/>
              <w:widowControl/>
              <w:numPr>
                <w:ilvl w:val="0"/>
                <w:numId w:val="2"/>
              </w:numPr>
              <w:tabs>
                <w:tab w:val="left" w:pos="433"/>
              </w:tabs>
              <w:autoSpaceDE/>
              <w:autoSpaceDN/>
              <w:ind w:left="170" w:hanging="28"/>
              <w:rPr>
                <w:rFonts w:ascii="Times New Roman" w:eastAsia="Times New Roman" w:hAnsi="Times New Roman"/>
                <w:szCs w:val="22"/>
              </w:rPr>
            </w:pPr>
            <w:r w:rsidRPr="00FF0207">
              <w:rPr>
                <w:rFonts w:ascii="Times New Roman" w:eastAsia="Times New Roman" w:hAnsi="Times New Roman"/>
                <w:szCs w:val="22"/>
              </w:rPr>
              <w:t xml:space="preserve">Teritoriul instituției este </w:t>
            </w:r>
            <w:r w:rsidR="00BC5C57" w:rsidRPr="00FF0207">
              <w:rPr>
                <w:rFonts w:ascii="Times New Roman" w:eastAsia="Times New Roman" w:hAnsi="Times New Roman"/>
                <w:szCs w:val="22"/>
              </w:rPr>
              <w:t>în</w:t>
            </w:r>
            <w:r w:rsidRPr="00FF0207">
              <w:rPr>
                <w:rFonts w:ascii="Times New Roman" w:eastAsia="Times New Roman" w:hAnsi="Times New Roman"/>
                <w:szCs w:val="22"/>
              </w:rPr>
              <w:t xml:space="preserve">chis </w:t>
            </w:r>
            <w:r w:rsidR="003D51C6" w:rsidRPr="00FF0207">
              <w:rPr>
                <w:rFonts w:ascii="Times New Roman" w:eastAsia="Times New Roman" w:hAnsi="Times New Roman"/>
                <w:szCs w:val="22"/>
              </w:rPr>
              <w:t>și</w:t>
            </w:r>
            <w:r w:rsidRPr="00FF0207">
              <w:rPr>
                <w:rFonts w:ascii="Times New Roman" w:eastAsia="Times New Roman" w:hAnsi="Times New Roman"/>
                <w:szCs w:val="22"/>
              </w:rPr>
              <w:t xml:space="preserve"> are supraveghere video.</w:t>
            </w:r>
          </w:p>
        </w:tc>
      </w:tr>
      <w:tr w:rsidR="00F53360" w:rsidRPr="003D51C6" w:rsidTr="00981A15">
        <w:trPr>
          <w:trHeight w:val="295"/>
        </w:trPr>
        <w:tc>
          <w:tcPr>
            <w:tcW w:w="1410" w:type="dxa"/>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r w:rsidRPr="003D51C6">
              <w:rPr>
                <w:rFonts w:ascii="Times New Roman" w:hAnsi="Times New Roman" w:cs="Times New Roman"/>
                <w:sz w:val="20"/>
              </w:rPr>
              <w:t xml:space="preserve"> </w:t>
            </w:r>
            <w:r w:rsidRPr="00B55E64">
              <w:rPr>
                <w:rFonts w:ascii="Times New Roman" w:hAnsi="Times New Roman" w:cs="Times New Roman"/>
                <w:b/>
                <w:sz w:val="20"/>
              </w:rPr>
              <w:t>Constatări</w:t>
            </w:r>
          </w:p>
        </w:tc>
        <w:tc>
          <w:tcPr>
            <w:tcW w:w="8513" w:type="dxa"/>
            <w:gridSpan w:val="4"/>
            <w:tcBorders>
              <w:top w:val="single" w:sz="4" w:space="0" w:color="auto"/>
              <w:left w:val="single" w:sz="4" w:space="0" w:color="auto"/>
              <w:bottom w:val="single" w:sz="4" w:space="0" w:color="auto"/>
              <w:right w:val="single" w:sz="4" w:space="0" w:color="auto"/>
            </w:tcBorders>
          </w:tcPr>
          <w:p w:rsidR="00F53360" w:rsidRPr="003D51C6" w:rsidRDefault="00F53360" w:rsidP="00DE606A">
            <w:pPr>
              <w:pStyle w:val="TableParagraph"/>
              <w:rPr>
                <w:rFonts w:ascii="Times New Roman" w:hAnsi="Times New Roman" w:cs="Times New Roman"/>
                <w:sz w:val="20"/>
              </w:rPr>
            </w:pPr>
            <w:r w:rsidRPr="003D51C6">
              <w:rPr>
                <w:rFonts w:ascii="Times New Roman" w:hAnsi="Times New Roman" w:cs="Times New Roman"/>
                <w:sz w:val="20"/>
              </w:rPr>
              <w:t>Administraţia IPLT ”Alexandr  Pușkin” asigură securitatea şcolii şi a teritoriului adiacent acesteia.</w:t>
            </w:r>
            <w:r w:rsidR="00DE606A">
              <w:rPr>
                <w:rFonts w:ascii="Times New Roman" w:hAnsi="Times New Roman" w:cs="Times New Roman"/>
                <w:sz w:val="20"/>
              </w:rPr>
              <w:t xml:space="preserve"> </w:t>
            </w:r>
            <w:r w:rsidR="00DE606A">
              <w:rPr>
                <w:rFonts w:ascii="Times New Roman" w:hAnsi="Times New Roman" w:cs="Times New Roman"/>
                <w:sz w:val="20"/>
                <w:szCs w:val="20"/>
              </w:rPr>
              <w:t xml:space="preserve"> Instituția dispune de pază  a teritoriului aferent și de un sistem de monitorizare video a instituție. Prezența pazei de noapte și de zi</w:t>
            </w:r>
            <w:r w:rsidR="00BF58EF">
              <w:rPr>
                <w:rFonts w:ascii="Times New Roman" w:hAnsi="Times New Roman" w:cs="Times New Roman"/>
                <w:sz w:val="20"/>
                <w:szCs w:val="20"/>
              </w:rPr>
              <w:t xml:space="preserve"> completată de monitorizarea video asigură securitatea instituției.</w:t>
            </w:r>
          </w:p>
        </w:tc>
      </w:tr>
      <w:tr w:rsidR="00F53360" w:rsidRPr="003D51C6" w:rsidTr="00981A15">
        <w:trPr>
          <w:trHeight w:val="295"/>
        </w:trPr>
        <w:tc>
          <w:tcPr>
            <w:tcW w:w="2410" w:type="dxa"/>
            <w:gridSpan w:val="2"/>
            <w:vMerge w:val="restart"/>
            <w:tcBorders>
              <w:top w:val="single" w:sz="4" w:space="0" w:color="auto"/>
            </w:tcBorders>
            <w:vAlign w:val="center"/>
          </w:tcPr>
          <w:p w:rsidR="00F53360" w:rsidRPr="003D51C6" w:rsidRDefault="00F53360" w:rsidP="00DE606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560" w:type="dxa"/>
            <w:tcBorders>
              <w:top w:val="single" w:sz="4" w:space="0" w:color="auto"/>
            </w:tcBorders>
          </w:tcPr>
          <w:p w:rsidR="00F53360" w:rsidRPr="003D51C6" w:rsidRDefault="00F53360" w:rsidP="00DE606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210" w:type="dxa"/>
            <w:tcBorders>
              <w:top w:val="single" w:sz="4" w:space="0" w:color="auto"/>
            </w:tcBorders>
          </w:tcPr>
          <w:p w:rsidR="00F53360" w:rsidRPr="003D51C6" w:rsidRDefault="00F53360" w:rsidP="00DE606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743" w:type="dxa"/>
            <w:tcBorders>
              <w:top w:val="single" w:sz="4" w:space="0" w:color="auto"/>
            </w:tcBorders>
          </w:tcPr>
          <w:p w:rsidR="00F53360" w:rsidRPr="003D51C6" w:rsidRDefault="00F53360" w:rsidP="00DE606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981A15">
        <w:trPr>
          <w:trHeight w:val="182"/>
        </w:trPr>
        <w:tc>
          <w:tcPr>
            <w:tcW w:w="2410" w:type="dxa"/>
            <w:gridSpan w:val="2"/>
            <w:vMerge/>
          </w:tcPr>
          <w:p w:rsidR="00F53360" w:rsidRPr="003D51C6" w:rsidRDefault="00F53360" w:rsidP="00DE606A">
            <w:pPr>
              <w:tabs>
                <w:tab w:val="left" w:pos="2575"/>
                <w:tab w:val="left" w:pos="2922"/>
              </w:tabs>
              <w:jc w:val="center"/>
              <w:rPr>
                <w:rFonts w:ascii="Times New Roman" w:hAnsi="Times New Roman" w:cs="Times New Roman"/>
                <w:sz w:val="20"/>
              </w:rPr>
            </w:pPr>
          </w:p>
        </w:tc>
        <w:tc>
          <w:tcPr>
            <w:tcW w:w="1560" w:type="dxa"/>
          </w:tcPr>
          <w:p w:rsidR="00F53360" w:rsidRPr="003D51C6" w:rsidRDefault="00F53360" w:rsidP="00DE606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210" w:type="dxa"/>
          </w:tcPr>
          <w:p w:rsidR="00F53360" w:rsidRPr="003D51C6" w:rsidRDefault="00F53360" w:rsidP="00DE606A">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743" w:type="dxa"/>
          </w:tcPr>
          <w:p w:rsidR="00F53360" w:rsidRPr="003D51C6" w:rsidRDefault="00F53360" w:rsidP="00DE606A">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E609B0">
      <w:pPr>
        <w:tabs>
          <w:tab w:val="left" w:pos="0"/>
          <w:tab w:val="left" w:pos="2580"/>
        </w:tabs>
        <w:rPr>
          <w:rFonts w:ascii="Times New Roman" w:hAnsi="Times New Roman" w:cs="Times New Roman"/>
          <w:sz w:val="20"/>
        </w:rPr>
      </w:pPr>
    </w:p>
    <w:p w:rsidR="00F53360" w:rsidRPr="003D51C6" w:rsidRDefault="00F53360" w:rsidP="003708C8">
      <w:pPr>
        <w:pStyle w:val="a3"/>
        <w:rPr>
          <w:sz w:val="20"/>
          <w:szCs w:val="20"/>
        </w:rPr>
      </w:pPr>
      <w:r w:rsidRPr="003D51C6">
        <w:rPr>
          <w:b/>
          <w:sz w:val="20"/>
          <w:szCs w:val="20"/>
        </w:rPr>
        <w:t xml:space="preserve">lndicator 1.1.3. </w:t>
      </w:r>
      <w:r w:rsidRPr="003D51C6">
        <w:rPr>
          <w:sz w:val="20"/>
          <w:szCs w:val="20"/>
        </w:rPr>
        <w:t>Administraţia instituţiei de învăţământ elaborează un orar echilibrat, flexibil.</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1251"/>
        <w:gridCol w:w="1848"/>
        <w:gridCol w:w="3173"/>
        <w:gridCol w:w="2502"/>
      </w:tblGrid>
      <w:tr w:rsidR="00592C99" w:rsidRPr="003D51C6" w:rsidTr="00742901">
        <w:tc>
          <w:tcPr>
            <w:tcW w:w="1257" w:type="dxa"/>
            <w:vMerge w:val="restart"/>
          </w:tcPr>
          <w:p w:rsidR="00592C99" w:rsidRDefault="00592C99" w:rsidP="00D64C1B">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Default="00B55E64" w:rsidP="00D64C1B">
            <w:pPr>
              <w:tabs>
                <w:tab w:val="left" w:pos="2575"/>
                <w:tab w:val="left" w:pos="2922"/>
              </w:tabs>
              <w:rPr>
                <w:rFonts w:ascii="Times New Roman" w:hAnsi="Times New Roman" w:cs="Times New Roman"/>
                <w:sz w:val="20"/>
              </w:rPr>
            </w:pPr>
          </w:p>
          <w:p w:rsidR="00B55E64" w:rsidRPr="003D51C6" w:rsidRDefault="00B55E64" w:rsidP="00D64C1B">
            <w:pPr>
              <w:tabs>
                <w:tab w:val="left" w:pos="2575"/>
                <w:tab w:val="left" w:pos="2922"/>
              </w:tabs>
              <w:rPr>
                <w:rFonts w:ascii="Times New Roman" w:hAnsi="Times New Roman" w:cs="Times New Roman"/>
                <w:sz w:val="20"/>
              </w:rPr>
            </w:pPr>
          </w:p>
        </w:tc>
        <w:tc>
          <w:tcPr>
            <w:tcW w:w="8774" w:type="dxa"/>
            <w:gridSpan w:val="4"/>
          </w:tcPr>
          <w:p w:rsidR="00592C99" w:rsidRPr="00FF0207" w:rsidRDefault="00E44EDA"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Pr>
                <w:rFonts w:ascii="Times New Roman" w:eastAsia="Times New Roman" w:hAnsi="Times New Roman"/>
                <w:szCs w:val="22"/>
              </w:rPr>
              <w:lastRenderedPageBreak/>
              <w:t>Proces verbal  al CA nr. 16 din  24.08.2020 cu privire la activitatea instituției în condiții de contextul COVID-19.</w:t>
            </w:r>
            <w:r w:rsidR="00592C99">
              <w:rPr>
                <w:rFonts w:ascii="Times New Roman" w:eastAsia="Times New Roman" w:hAnsi="Times New Roman"/>
                <w:szCs w:val="22"/>
              </w:rPr>
              <w:t>”Pregătirea instituției către noul an școlar”</w:t>
            </w:r>
          </w:p>
        </w:tc>
      </w:tr>
      <w:tr w:rsidR="00592C99" w:rsidRPr="003D51C6" w:rsidTr="00742901">
        <w:tc>
          <w:tcPr>
            <w:tcW w:w="1257" w:type="dxa"/>
            <w:vMerge/>
          </w:tcPr>
          <w:p w:rsidR="00592C99" w:rsidRPr="003D51C6" w:rsidRDefault="00592C99" w:rsidP="00D64C1B">
            <w:pPr>
              <w:tabs>
                <w:tab w:val="left" w:pos="2575"/>
                <w:tab w:val="left" w:pos="2922"/>
              </w:tabs>
              <w:rPr>
                <w:rFonts w:ascii="Times New Roman" w:hAnsi="Times New Roman" w:cs="Times New Roman"/>
                <w:sz w:val="20"/>
              </w:rPr>
            </w:pPr>
          </w:p>
        </w:tc>
        <w:tc>
          <w:tcPr>
            <w:tcW w:w="8774" w:type="dxa"/>
            <w:gridSpan w:val="4"/>
          </w:tcPr>
          <w:p w:rsidR="00592C99"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Pr>
                <w:rFonts w:ascii="Times New Roman" w:eastAsia="Times New Roman" w:hAnsi="Times New Roman"/>
                <w:szCs w:val="22"/>
              </w:rPr>
              <w:t xml:space="preserve">Selectarea modelului </w:t>
            </w:r>
            <w:r w:rsidR="00C8408D">
              <w:rPr>
                <w:rFonts w:ascii="Times New Roman" w:eastAsia="Times New Roman" w:hAnsi="Times New Roman"/>
                <w:szCs w:val="22"/>
              </w:rPr>
              <w:t>I</w:t>
            </w:r>
            <w:r>
              <w:rPr>
                <w:rFonts w:ascii="Times New Roman" w:eastAsia="Times New Roman" w:hAnsi="Times New Roman"/>
                <w:szCs w:val="22"/>
              </w:rPr>
              <w:t xml:space="preserve">V. Tipul </w:t>
            </w:r>
            <w:r w:rsidR="00C8408D">
              <w:rPr>
                <w:rFonts w:ascii="Times New Roman" w:eastAsia="Times New Roman" w:hAnsi="Times New Roman"/>
                <w:szCs w:val="22"/>
              </w:rPr>
              <w:t>”</w:t>
            </w:r>
            <w:r>
              <w:rPr>
                <w:rFonts w:ascii="Times New Roman" w:eastAsia="Times New Roman" w:hAnsi="Times New Roman"/>
                <w:szCs w:val="22"/>
              </w:rPr>
              <w:t>Hibrid</w:t>
            </w:r>
            <w:r w:rsidR="00C8408D">
              <w:rPr>
                <w:rFonts w:ascii="Times New Roman" w:eastAsia="Times New Roman" w:hAnsi="Times New Roman"/>
                <w:szCs w:val="22"/>
              </w:rPr>
              <w:t>”</w:t>
            </w:r>
            <w:r>
              <w:rPr>
                <w:rFonts w:ascii="Times New Roman" w:eastAsia="Times New Roman" w:hAnsi="Times New Roman"/>
                <w:szCs w:val="22"/>
              </w:rPr>
              <w:t xml:space="preserve"> din Reperele metodologice privind organizarea anului de studii 2020-2021 în contextul epidemiologic de COVID-19.</w:t>
            </w:r>
          </w:p>
        </w:tc>
      </w:tr>
      <w:tr w:rsidR="00592C99" w:rsidRPr="003D51C6" w:rsidTr="00742901">
        <w:tc>
          <w:tcPr>
            <w:tcW w:w="1257" w:type="dxa"/>
            <w:vMerge/>
          </w:tcPr>
          <w:p w:rsidR="00592C99" w:rsidRPr="003D51C6" w:rsidRDefault="00592C99" w:rsidP="00D64C1B">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Orar</w:t>
            </w:r>
            <w:r>
              <w:rPr>
                <w:rFonts w:ascii="Times New Roman" w:eastAsia="Times New Roman" w:hAnsi="Times New Roman"/>
                <w:szCs w:val="22"/>
              </w:rPr>
              <w:t>ul</w:t>
            </w:r>
            <w:r w:rsidRPr="00FF0207">
              <w:rPr>
                <w:rFonts w:ascii="Times New Roman" w:eastAsia="Times New Roman" w:hAnsi="Times New Roman"/>
                <w:szCs w:val="22"/>
              </w:rPr>
              <w:t xml:space="preserve"> </w:t>
            </w:r>
            <w:r>
              <w:rPr>
                <w:rFonts w:ascii="Times New Roman" w:eastAsia="Times New Roman" w:hAnsi="Times New Roman"/>
                <w:szCs w:val="22"/>
              </w:rPr>
              <w:t xml:space="preserve"> lecțiilor </w:t>
            </w:r>
            <w:r w:rsidRPr="00FF0207">
              <w:rPr>
                <w:rFonts w:ascii="Times New Roman" w:eastAsia="Times New Roman" w:hAnsi="Times New Roman"/>
                <w:szCs w:val="22"/>
              </w:rPr>
              <w:t>echilibrat, flexibil, aprobat de director.</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Pr>
                <w:rFonts w:ascii="Times New Roman" w:eastAsia="Times New Roman" w:hAnsi="Times New Roman"/>
                <w:szCs w:val="22"/>
              </w:rPr>
              <w:t>Orarul cercurilor și secțiilor sportive aprobat de director.</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 xml:space="preserve">Graficul </w:t>
            </w:r>
            <w:r w:rsidR="008374D1">
              <w:rPr>
                <w:rFonts w:ascii="Times New Roman" w:eastAsia="Times New Roman" w:hAnsi="Times New Roman"/>
                <w:szCs w:val="22"/>
              </w:rPr>
              <w:t xml:space="preserve">evaluărilor </w:t>
            </w:r>
            <w:r w:rsidRPr="00FF0207">
              <w:rPr>
                <w:rFonts w:ascii="Times New Roman" w:eastAsia="Times New Roman" w:hAnsi="Times New Roman"/>
                <w:szCs w:val="22"/>
              </w:rPr>
              <w:t xml:space="preserve"> </w:t>
            </w:r>
            <w:r w:rsidR="00C8408D">
              <w:rPr>
                <w:rFonts w:ascii="Times New Roman" w:eastAsia="Times New Roman" w:hAnsi="Times New Roman"/>
                <w:szCs w:val="22"/>
              </w:rPr>
              <w:t xml:space="preserve">sumative </w:t>
            </w:r>
            <w:r w:rsidRPr="00FF0207">
              <w:rPr>
                <w:rFonts w:ascii="Times New Roman" w:eastAsia="Times New Roman" w:hAnsi="Times New Roman"/>
                <w:szCs w:val="22"/>
              </w:rPr>
              <w:t xml:space="preserve">separat pentru semestru </w:t>
            </w:r>
            <w:r w:rsidR="00C8408D">
              <w:rPr>
                <w:rFonts w:ascii="Times New Roman" w:eastAsia="Times New Roman" w:hAnsi="Times New Roman"/>
                <w:szCs w:val="22"/>
              </w:rPr>
              <w:t>I</w:t>
            </w:r>
            <w:r w:rsidRPr="00FF0207">
              <w:rPr>
                <w:rFonts w:ascii="Times New Roman" w:eastAsia="Times New Roman" w:hAnsi="Times New Roman"/>
                <w:szCs w:val="22"/>
              </w:rPr>
              <w:t xml:space="preserve"> și semestru </w:t>
            </w:r>
            <w:r w:rsidR="00C8408D">
              <w:rPr>
                <w:rFonts w:ascii="Times New Roman" w:eastAsia="Times New Roman" w:hAnsi="Times New Roman"/>
                <w:szCs w:val="22"/>
              </w:rPr>
              <w:t>II</w:t>
            </w:r>
            <w:r w:rsidRPr="00FF0207">
              <w:rPr>
                <w:rFonts w:ascii="Times New Roman" w:eastAsia="Times New Roman" w:hAnsi="Times New Roman"/>
                <w:szCs w:val="22"/>
              </w:rPr>
              <w:t xml:space="preserve"> a.ș. 2020-2021.</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Orarul sunetelor este  reglementat</w:t>
            </w:r>
            <w:r>
              <w:rPr>
                <w:rFonts w:ascii="Times New Roman" w:eastAsia="Times New Roman" w:hAnsi="Times New Roman"/>
                <w:szCs w:val="22"/>
              </w:rPr>
              <w:t xml:space="preserve"> și corespunde  cu Planul-cadru pentru anul de studii 2020-2021</w:t>
            </w:r>
            <w:r w:rsidRPr="00FF0207">
              <w:rPr>
                <w:rFonts w:ascii="Times New Roman" w:eastAsia="Times New Roman" w:hAnsi="Times New Roman"/>
                <w:szCs w:val="22"/>
              </w:rPr>
              <w:t>.</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Sistem automatizat de sunete.</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Pr="00FF0207" w:rsidRDefault="00592C99" w:rsidP="00C8408D">
            <w:pPr>
              <w:pStyle w:val="a5"/>
              <w:widowControl/>
              <w:numPr>
                <w:ilvl w:val="0"/>
                <w:numId w:val="3"/>
              </w:numPr>
              <w:tabs>
                <w:tab w:val="left" w:pos="303"/>
              </w:tabs>
              <w:autoSpaceDE/>
              <w:autoSpaceDN/>
              <w:ind w:left="0" w:firstLine="0"/>
              <w:jc w:val="both"/>
              <w:rPr>
                <w:rFonts w:ascii="Times New Roman" w:eastAsia="Times New Roman" w:hAnsi="Times New Roman"/>
                <w:szCs w:val="22"/>
              </w:rPr>
            </w:pPr>
            <w:r>
              <w:rPr>
                <w:rFonts w:ascii="Times New Roman" w:eastAsia="Times New Roman" w:hAnsi="Times New Roman"/>
                <w:szCs w:val="22"/>
              </w:rPr>
              <w:t>Ordin nr. 24  din 26.02.2020 ”Cu privire la transferul procesului educațional din instituției în regim online”.</w:t>
            </w:r>
          </w:p>
        </w:tc>
      </w:tr>
      <w:tr w:rsidR="00592C99" w:rsidRPr="003D51C6" w:rsidTr="00742901">
        <w:tc>
          <w:tcPr>
            <w:tcW w:w="1257" w:type="dxa"/>
            <w:vMerge/>
          </w:tcPr>
          <w:p w:rsidR="00592C99" w:rsidRPr="003D51C6" w:rsidRDefault="00592C99" w:rsidP="00742901">
            <w:pPr>
              <w:tabs>
                <w:tab w:val="left" w:pos="2575"/>
                <w:tab w:val="left" w:pos="2922"/>
              </w:tabs>
              <w:rPr>
                <w:rFonts w:ascii="Times New Roman" w:hAnsi="Times New Roman" w:cs="Times New Roman"/>
                <w:sz w:val="20"/>
              </w:rPr>
            </w:pPr>
          </w:p>
        </w:tc>
        <w:tc>
          <w:tcPr>
            <w:tcW w:w="8774" w:type="dxa"/>
            <w:gridSpan w:val="4"/>
          </w:tcPr>
          <w:p w:rsidR="00592C99" w:rsidRDefault="008374D1" w:rsidP="00592C99">
            <w:pPr>
              <w:pStyle w:val="a5"/>
              <w:widowControl/>
              <w:numPr>
                <w:ilvl w:val="0"/>
                <w:numId w:val="3"/>
              </w:numPr>
              <w:autoSpaceDE/>
              <w:autoSpaceDN/>
              <w:ind w:left="284" w:hanging="284"/>
              <w:jc w:val="both"/>
              <w:rPr>
                <w:rFonts w:ascii="Times New Roman" w:eastAsia="Times New Roman" w:hAnsi="Times New Roman"/>
                <w:szCs w:val="22"/>
              </w:rPr>
            </w:pPr>
            <w:r>
              <w:rPr>
                <w:rFonts w:ascii="Times New Roman" w:eastAsia="Times New Roman" w:hAnsi="Times New Roman"/>
                <w:szCs w:val="22"/>
              </w:rPr>
              <w:t>Registrul de evidență a orelor înlocuite.</w:t>
            </w:r>
          </w:p>
        </w:tc>
      </w:tr>
      <w:tr w:rsidR="00F53360" w:rsidRPr="003D51C6" w:rsidTr="00742901">
        <w:trPr>
          <w:trHeight w:val="470"/>
        </w:trPr>
        <w:tc>
          <w:tcPr>
            <w:tcW w:w="1257"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lastRenderedPageBreak/>
              <w:t>Constatări</w:t>
            </w:r>
          </w:p>
        </w:tc>
        <w:tc>
          <w:tcPr>
            <w:tcW w:w="8774" w:type="dxa"/>
            <w:gridSpan w:val="4"/>
          </w:tcPr>
          <w:p w:rsidR="00F53360" w:rsidRPr="003D51C6" w:rsidRDefault="00F53360" w:rsidP="00742901">
            <w:pPr>
              <w:widowControl/>
              <w:tabs>
                <w:tab w:val="left" w:pos="221"/>
              </w:tabs>
              <w:autoSpaceDE/>
              <w:autoSpaceDN/>
              <w:jc w:val="both"/>
              <w:rPr>
                <w:rFonts w:ascii="Times New Roman" w:hAnsi="Times New Roman" w:cs="Times New Roman"/>
                <w:sz w:val="20"/>
              </w:rPr>
            </w:pPr>
            <w:r w:rsidRPr="003D51C6">
              <w:rPr>
                <w:rFonts w:ascii="Times New Roman" w:hAnsi="Times New Roman" w:cs="Times New Roman"/>
                <w:sz w:val="20"/>
              </w:rPr>
              <w:t xml:space="preserve">Administraţia ”IPLT ”Alexandr Pușkin” </w:t>
            </w:r>
            <w:r w:rsidR="008374D1">
              <w:rPr>
                <w:rFonts w:ascii="Times New Roman" w:hAnsi="Times New Roman" w:cs="Times New Roman"/>
                <w:sz w:val="20"/>
              </w:rPr>
              <w:t xml:space="preserve">a activat în contextul pandemiei de COVID-19, în conformitate cu instrucțiunile și reglămentările în vigoare ale MECC, CNESP,ANSA, CSEP etc. </w:t>
            </w:r>
            <w:r w:rsidR="00E416EC" w:rsidRPr="003D51C6">
              <w:rPr>
                <w:rFonts w:ascii="Times New Roman" w:hAnsi="Times New Roman" w:cs="Times New Roman"/>
                <w:sz w:val="20"/>
              </w:rPr>
              <w:t xml:space="preserve"> Administraţia ”IPLT ”Alexandr Pușkin” </w:t>
            </w:r>
            <w:r w:rsidRPr="003D51C6">
              <w:rPr>
                <w:rFonts w:ascii="Times New Roman" w:hAnsi="Times New Roman" w:cs="Times New Roman"/>
                <w:sz w:val="20"/>
              </w:rPr>
              <w:t>a elaborat un orar echilibrat, flexibil în care disciplinele exacte alternează cu cele umaniste, artistice, tehnologice şi cele sportive şi asigură raportul optim între timpul instruirii formale şi cel al instruirii nonformale, între timpul de învăţare şi timpul de recreere, orarul lecţiilor permite efectuarea procesului de studii conform Planului cadru.</w:t>
            </w:r>
          </w:p>
        </w:tc>
      </w:tr>
      <w:tr w:rsidR="00F53360" w:rsidRPr="003D51C6" w:rsidTr="009F6867">
        <w:tc>
          <w:tcPr>
            <w:tcW w:w="2508"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848"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173"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5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508"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848" w:type="dxa"/>
          </w:tcPr>
          <w:p w:rsidR="00F53360" w:rsidRPr="008374D1" w:rsidRDefault="00F53360" w:rsidP="00742901">
            <w:pPr>
              <w:tabs>
                <w:tab w:val="left" w:pos="2575"/>
                <w:tab w:val="left" w:pos="2922"/>
              </w:tabs>
              <w:jc w:val="center"/>
              <w:rPr>
                <w:rFonts w:ascii="Times New Roman" w:hAnsi="Times New Roman" w:cs="Times New Roman"/>
                <w:sz w:val="20"/>
                <w:lang w:val="en-US"/>
              </w:rPr>
            </w:pPr>
            <w:r w:rsidRPr="008374D1">
              <w:rPr>
                <w:rFonts w:ascii="Times New Roman" w:hAnsi="Times New Roman" w:cs="Times New Roman"/>
                <w:sz w:val="20"/>
                <w:lang w:val="en-US"/>
              </w:rPr>
              <w:t>2</w:t>
            </w:r>
          </w:p>
        </w:tc>
        <w:tc>
          <w:tcPr>
            <w:tcW w:w="3173" w:type="dxa"/>
          </w:tcPr>
          <w:p w:rsidR="00F53360" w:rsidRPr="008374D1" w:rsidRDefault="00F53360" w:rsidP="00742901">
            <w:pPr>
              <w:tabs>
                <w:tab w:val="left" w:pos="2575"/>
                <w:tab w:val="left" w:pos="2922"/>
              </w:tabs>
              <w:jc w:val="center"/>
              <w:rPr>
                <w:rFonts w:ascii="Times New Roman" w:hAnsi="Times New Roman" w:cs="Times New Roman"/>
                <w:sz w:val="20"/>
                <w:lang w:val="en-US"/>
              </w:rPr>
            </w:pPr>
            <w:r w:rsidRPr="008374D1">
              <w:rPr>
                <w:rFonts w:ascii="Times New Roman" w:hAnsi="Times New Roman" w:cs="Times New Roman"/>
                <w:sz w:val="20"/>
                <w:lang w:val="en-US"/>
              </w:rPr>
              <w:t>1</w:t>
            </w:r>
          </w:p>
        </w:tc>
        <w:tc>
          <w:tcPr>
            <w:tcW w:w="2502" w:type="dxa"/>
          </w:tcPr>
          <w:p w:rsidR="00F53360" w:rsidRPr="008374D1" w:rsidRDefault="00F53360" w:rsidP="00742901">
            <w:pPr>
              <w:tabs>
                <w:tab w:val="left" w:pos="2575"/>
                <w:tab w:val="left" w:pos="2922"/>
              </w:tabs>
              <w:jc w:val="center"/>
              <w:rPr>
                <w:rFonts w:ascii="Times New Roman" w:hAnsi="Times New Roman" w:cs="Times New Roman"/>
                <w:sz w:val="20"/>
                <w:lang w:val="en-US"/>
              </w:rPr>
            </w:pPr>
            <w:r w:rsidRPr="008374D1">
              <w:rPr>
                <w:rFonts w:ascii="Times New Roman" w:hAnsi="Times New Roman" w:cs="Times New Roman"/>
                <w:sz w:val="20"/>
                <w:lang w:val="en-US"/>
              </w:rPr>
              <w:t>2,0</w:t>
            </w:r>
          </w:p>
        </w:tc>
      </w:tr>
    </w:tbl>
    <w:p w:rsidR="00F53360" w:rsidRPr="003D51C6" w:rsidRDefault="00F53360" w:rsidP="00AD7E20">
      <w:pPr>
        <w:pStyle w:val="41"/>
        <w:ind w:left="0"/>
        <w:rPr>
          <w:b/>
          <w:sz w:val="20"/>
          <w:szCs w:val="20"/>
        </w:rPr>
      </w:pPr>
      <w:r w:rsidRPr="003D51C6">
        <w:rPr>
          <w:b/>
          <w:sz w:val="20"/>
          <w:szCs w:val="20"/>
        </w:rPr>
        <w:t xml:space="preserve"> Domeniu: Capacitate instituţională</w:t>
      </w:r>
    </w:p>
    <w:p w:rsidR="00E20306" w:rsidRDefault="00E20306" w:rsidP="00E20306">
      <w:pPr>
        <w:pStyle w:val="41"/>
        <w:ind w:left="0"/>
      </w:pPr>
      <w:r w:rsidRPr="003D51C6">
        <w:rPr>
          <w:b/>
          <w:sz w:val="20"/>
          <w:szCs w:val="20"/>
        </w:rPr>
        <w:t>Indicator 1.1.4.</w:t>
      </w:r>
      <w:r w:rsidR="00C8408D">
        <w:rPr>
          <w:b/>
          <w:sz w:val="20"/>
          <w:szCs w:val="20"/>
        </w:rPr>
        <w:t xml:space="preserve"> </w:t>
      </w:r>
      <w:r w:rsidRPr="003D51C6">
        <w:rPr>
          <w:sz w:val="20"/>
          <w:szCs w:val="20"/>
        </w:rPr>
        <w:t>Administraţia instituţiei de învăţământ asigură fiecărui elev din şcoală un loc de lucru în bancă / la masă, corespunzător taliei sale, acuităţii vizuale şi auditive, particularităţilor psihofiziologice individuale.</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8"/>
        <w:gridCol w:w="1396"/>
        <w:gridCol w:w="1978"/>
        <w:gridCol w:w="3439"/>
        <w:gridCol w:w="2030"/>
      </w:tblGrid>
      <w:tr w:rsidR="00F53360" w:rsidRPr="003D51C6" w:rsidTr="009B58BA">
        <w:trPr>
          <w:trHeight w:val="470"/>
        </w:trPr>
        <w:tc>
          <w:tcPr>
            <w:tcW w:w="1148"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3D51C6">
              <w:rPr>
                <w:rFonts w:ascii="Times New Roman" w:hAnsi="Times New Roman" w:cs="Times New Roman"/>
                <w:sz w:val="20"/>
              </w:rPr>
              <w:t xml:space="preserve">  </w:t>
            </w:r>
            <w:r w:rsidRPr="00B55E64">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Num</w:t>
            </w:r>
            <w:r w:rsidR="0008459A">
              <w:rPr>
                <w:rFonts w:ascii="Times New Roman" w:eastAsia="Times New Roman" w:hAnsi="Times New Roman"/>
                <w:szCs w:val="22"/>
              </w:rPr>
              <w:t>ă</w:t>
            </w:r>
            <w:r w:rsidRPr="00FF0207">
              <w:rPr>
                <w:rFonts w:ascii="Times New Roman" w:eastAsia="Times New Roman" w:hAnsi="Times New Roman"/>
                <w:szCs w:val="22"/>
              </w:rPr>
              <w:t>rul de locuri de lucru la mese/ b</w:t>
            </w:r>
            <w:r w:rsidR="0008459A">
              <w:rPr>
                <w:rFonts w:ascii="Times New Roman" w:eastAsia="Times New Roman" w:hAnsi="Times New Roman"/>
                <w:szCs w:val="22"/>
              </w:rPr>
              <w:t>ă</w:t>
            </w:r>
            <w:r w:rsidRPr="00FF0207">
              <w:rPr>
                <w:rFonts w:ascii="Times New Roman" w:eastAsia="Times New Roman" w:hAnsi="Times New Roman"/>
                <w:szCs w:val="22"/>
              </w:rPr>
              <w:t>nci corespunde num</w:t>
            </w:r>
            <w:r w:rsidR="0008459A">
              <w:rPr>
                <w:rFonts w:ascii="Times New Roman" w:eastAsia="Times New Roman" w:hAnsi="Times New Roman"/>
                <w:szCs w:val="22"/>
              </w:rPr>
              <w:t>ă</w:t>
            </w:r>
            <w:r w:rsidRPr="00FF0207">
              <w:rPr>
                <w:rFonts w:ascii="Times New Roman" w:eastAsia="Times New Roman" w:hAnsi="Times New Roman"/>
                <w:szCs w:val="22"/>
              </w:rPr>
              <w:t>rului de elevi la clas</w:t>
            </w:r>
            <w:r w:rsidR="0008459A">
              <w:rPr>
                <w:rFonts w:ascii="Times New Roman" w:eastAsia="Times New Roman" w:hAnsi="Times New Roman"/>
                <w:szCs w:val="22"/>
              </w:rPr>
              <w:t>ă</w:t>
            </w:r>
            <w:r w:rsidRPr="00FF0207">
              <w:rPr>
                <w:rFonts w:ascii="Times New Roman" w:eastAsia="Times New Roman" w:hAnsi="Times New Roman"/>
                <w:szCs w:val="22"/>
              </w:rPr>
              <w:t xml:space="preserve"> cu respectarea condițiilor, aprobate de Comisia Național</w:t>
            </w:r>
            <w:r w:rsidR="0008459A">
              <w:rPr>
                <w:rFonts w:ascii="Times New Roman" w:eastAsia="Times New Roman" w:hAnsi="Times New Roman"/>
                <w:szCs w:val="22"/>
              </w:rPr>
              <w:t>ă</w:t>
            </w:r>
            <w:r w:rsidRPr="00FF0207">
              <w:rPr>
                <w:rFonts w:ascii="Times New Roman" w:eastAsia="Times New Roman" w:hAnsi="Times New Roman"/>
                <w:szCs w:val="22"/>
              </w:rPr>
              <w:t xml:space="preserve"> de S</w:t>
            </w:r>
            <w:r w:rsidR="0008459A">
              <w:rPr>
                <w:rFonts w:ascii="Times New Roman" w:eastAsia="Times New Roman" w:hAnsi="Times New Roman"/>
                <w:szCs w:val="22"/>
              </w:rPr>
              <w:t>ă</w:t>
            </w:r>
            <w:r w:rsidRPr="00FF0207">
              <w:rPr>
                <w:rFonts w:ascii="Times New Roman" w:eastAsia="Times New Roman" w:hAnsi="Times New Roman"/>
                <w:szCs w:val="22"/>
              </w:rPr>
              <w:t>n</w:t>
            </w:r>
            <w:r w:rsidR="0008459A">
              <w:rPr>
                <w:rFonts w:ascii="Times New Roman" w:eastAsia="Times New Roman" w:hAnsi="Times New Roman"/>
                <w:szCs w:val="22"/>
              </w:rPr>
              <w:t>ă</w:t>
            </w:r>
            <w:r w:rsidRPr="00FF0207">
              <w:rPr>
                <w:rFonts w:ascii="Times New Roman" w:eastAsia="Times New Roman" w:hAnsi="Times New Roman"/>
                <w:szCs w:val="22"/>
              </w:rPr>
              <w:t>tate Public</w:t>
            </w:r>
            <w:r w:rsidR="0008459A">
              <w:rPr>
                <w:rFonts w:ascii="Times New Roman" w:eastAsia="Times New Roman" w:hAnsi="Times New Roman"/>
                <w:szCs w:val="22"/>
              </w:rPr>
              <w:t>ă</w:t>
            </w:r>
            <w:r w:rsidRPr="00FF0207">
              <w:rPr>
                <w:rFonts w:ascii="Times New Roman" w:eastAsia="Times New Roman" w:hAnsi="Times New Roman"/>
                <w:szCs w:val="22"/>
              </w:rPr>
              <w:t xml:space="preserve">, </w:t>
            </w:r>
            <w:r w:rsidR="00BC5C57" w:rsidRPr="00FF0207">
              <w:rPr>
                <w:rFonts w:ascii="Times New Roman" w:eastAsia="Times New Roman" w:hAnsi="Times New Roman"/>
                <w:szCs w:val="22"/>
              </w:rPr>
              <w:t>în</w:t>
            </w:r>
            <w:r w:rsidRPr="00FF0207">
              <w:rPr>
                <w:rFonts w:ascii="Times New Roman" w:eastAsia="Times New Roman" w:hAnsi="Times New Roman"/>
                <w:szCs w:val="22"/>
              </w:rPr>
              <w:t xml:space="preserve"> contextul pandemiei COVID-19.</w:t>
            </w:r>
          </w:p>
        </w:tc>
      </w:tr>
      <w:tr w:rsidR="00F53360" w:rsidRPr="003D51C6" w:rsidTr="009B58BA">
        <w:trPr>
          <w:trHeight w:val="147"/>
        </w:trPr>
        <w:tc>
          <w:tcPr>
            <w:tcW w:w="1148"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Clasele sunt dotate cu mobilier corespunz</w:t>
            </w:r>
            <w:r w:rsidR="0008459A">
              <w:rPr>
                <w:rFonts w:ascii="Times New Roman" w:eastAsia="Times New Roman" w:hAnsi="Times New Roman"/>
                <w:szCs w:val="22"/>
              </w:rPr>
              <w:t>ă</w:t>
            </w:r>
            <w:r w:rsidRPr="00FF0207">
              <w:rPr>
                <w:rFonts w:ascii="Times New Roman" w:eastAsia="Times New Roman" w:hAnsi="Times New Roman"/>
                <w:szCs w:val="22"/>
              </w:rPr>
              <w:t>tor treptelor: primar, gimnazial și liceal.</w:t>
            </w:r>
          </w:p>
        </w:tc>
      </w:tr>
      <w:tr w:rsidR="00F53360" w:rsidRPr="003D51C6" w:rsidTr="009B58BA">
        <w:trPr>
          <w:trHeight w:val="147"/>
        </w:trPr>
        <w:tc>
          <w:tcPr>
            <w:tcW w:w="1148"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Act de predare-primire a b</w:t>
            </w:r>
            <w:r w:rsidR="0008459A">
              <w:rPr>
                <w:rFonts w:ascii="Times New Roman" w:eastAsia="Times New Roman" w:hAnsi="Times New Roman"/>
                <w:szCs w:val="22"/>
              </w:rPr>
              <w:t>ă</w:t>
            </w:r>
            <w:r w:rsidRPr="00FF0207">
              <w:rPr>
                <w:rFonts w:ascii="Times New Roman" w:eastAsia="Times New Roman" w:hAnsi="Times New Roman"/>
                <w:szCs w:val="22"/>
              </w:rPr>
              <w:t xml:space="preserve">ncilor </w:t>
            </w:r>
            <w:r w:rsidR="003D51C6" w:rsidRPr="00FF0207">
              <w:rPr>
                <w:rFonts w:ascii="Times New Roman" w:eastAsia="Times New Roman" w:hAnsi="Times New Roman"/>
                <w:szCs w:val="22"/>
              </w:rPr>
              <w:t>și</w:t>
            </w:r>
            <w:r w:rsidRPr="00FF0207">
              <w:rPr>
                <w:rFonts w:ascii="Times New Roman" w:eastAsia="Times New Roman" w:hAnsi="Times New Roman"/>
                <w:szCs w:val="22"/>
              </w:rPr>
              <w:t xml:space="preserve"> scaunelor,  </w:t>
            </w:r>
            <w:r w:rsidR="00E20306">
              <w:rPr>
                <w:rFonts w:ascii="Times New Roman" w:eastAsia="Times New Roman" w:hAnsi="Times New Roman"/>
                <w:szCs w:val="22"/>
              </w:rPr>
              <w:t>a</w:t>
            </w:r>
            <w:r w:rsidRPr="00FF0207">
              <w:rPr>
                <w:rFonts w:ascii="Times New Roman" w:eastAsia="Times New Roman" w:hAnsi="Times New Roman"/>
                <w:szCs w:val="22"/>
              </w:rPr>
              <w:t>ct de inventarizare</w:t>
            </w:r>
            <w:r w:rsidRPr="00FF0207">
              <w:rPr>
                <w:rFonts w:ascii="Times New Roman" w:eastAsia="Times New Roman" w:hAnsi="Times New Roman"/>
                <w:color w:val="FF0000"/>
                <w:szCs w:val="22"/>
              </w:rPr>
              <w:t xml:space="preserve"> </w:t>
            </w:r>
            <w:r w:rsidRPr="00FF0207">
              <w:rPr>
                <w:rFonts w:ascii="Times New Roman" w:eastAsia="Times New Roman" w:hAnsi="Times New Roman"/>
                <w:szCs w:val="22"/>
              </w:rPr>
              <w:t>din noiembrie 2020.</w:t>
            </w:r>
          </w:p>
        </w:tc>
      </w:tr>
      <w:tr w:rsidR="00F53360" w:rsidRPr="003D51C6" w:rsidTr="009B58BA">
        <w:trPr>
          <w:trHeight w:val="147"/>
        </w:trPr>
        <w:tc>
          <w:tcPr>
            <w:tcW w:w="1148"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Registrele  a 43 de clase.</w:t>
            </w:r>
          </w:p>
        </w:tc>
      </w:tr>
      <w:tr w:rsidR="00F53360" w:rsidRPr="003D51C6" w:rsidTr="009B58BA">
        <w:trPr>
          <w:trHeight w:val="147"/>
        </w:trPr>
        <w:tc>
          <w:tcPr>
            <w:tcW w:w="1148"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Cabinetele școlare corespund actelor din Dotarea minim</w:t>
            </w:r>
            <w:r w:rsidR="0008459A">
              <w:rPr>
                <w:rFonts w:ascii="Times New Roman" w:eastAsia="Times New Roman" w:hAnsi="Times New Roman"/>
                <w:szCs w:val="22"/>
              </w:rPr>
              <w:t>ă</w:t>
            </w:r>
            <w:r w:rsidRPr="00FF0207">
              <w:rPr>
                <w:rFonts w:ascii="Times New Roman" w:eastAsia="Times New Roman" w:hAnsi="Times New Roman"/>
                <w:szCs w:val="22"/>
              </w:rPr>
              <w:t xml:space="preserve"> a cabinetelor.</w:t>
            </w:r>
          </w:p>
        </w:tc>
      </w:tr>
      <w:tr w:rsidR="00F53360" w:rsidRPr="003D51C6" w:rsidTr="009B58BA">
        <w:trPr>
          <w:trHeight w:val="147"/>
        </w:trPr>
        <w:tc>
          <w:tcPr>
            <w:tcW w:w="1148"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843" w:type="dxa"/>
            <w:gridSpan w:val="4"/>
          </w:tcPr>
          <w:p w:rsidR="00F53360" w:rsidRPr="00FF0207" w:rsidRDefault="00F53360" w:rsidP="00C8408D">
            <w:pPr>
              <w:pStyle w:val="a5"/>
              <w:widowControl/>
              <w:numPr>
                <w:ilvl w:val="0"/>
                <w:numId w:val="4"/>
              </w:numPr>
              <w:tabs>
                <w:tab w:val="left" w:pos="270"/>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 xml:space="preserve">Mobila este </w:t>
            </w:r>
            <w:r w:rsidR="00BC5C57" w:rsidRPr="00FF0207">
              <w:rPr>
                <w:rFonts w:ascii="Times New Roman" w:eastAsia="Times New Roman" w:hAnsi="Times New Roman"/>
                <w:szCs w:val="22"/>
              </w:rPr>
              <w:t>în</w:t>
            </w:r>
            <w:r w:rsidRPr="00FF0207">
              <w:rPr>
                <w:rFonts w:ascii="Times New Roman" w:eastAsia="Times New Roman" w:hAnsi="Times New Roman"/>
                <w:szCs w:val="22"/>
              </w:rPr>
              <w:t>corporat</w:t>
            </w:r>
            <w:r w:rsidR="0008459A">
              <w:rPr>
                <w:rFonts w:ascii="Times New Roman" w:eastAsia="Times New Roman" w:hAnsi="Times New Roman"/>
                <w:szCs w:val="22"/>
              </w:rPr>
              <w:t>ă</w:t>
            </w:r>
            <w:r w:rsidRPr="00FF0207">
              <w:rPr>
                <w:rFonts w:ascii="Times New Roman" w:eastAsia="Times New Roman" w:hAnsi="Times New Roman"/>
                <w:szCs w:val="22"/>
              </w:rPr>
              <w:t xml:space="preserve"> și a</w:t>
            </w:r>
            <w:r w:rsidRPr="00FF0207">
              <w:rPr>
                <w:rFonts w:ascii="Times New Roman" w:eastAsia="Times New Roman" w:hAnsi="Times New Roman"/>
                <w:color w:val="000000"/>
                <w:szCs w:val="22"/>
              </w:rPr>
              <w:t>sigur</w:t>
            </w:r>
            <w:r w:rsidR="0008459A">
              <w:rPr>
                <w:rFonts w:ascii="Times New Roman" w:eastAsia="Times New Roman" w:hAnsi="Times New Roman"/>
                <w:color w:val="000000"/>
                <w:szCs w:val="22"/>
              </w:rPr>
              <w:t>ă</w:t>
            </w:r>
            <w:r w:rsidRPr="00FF0207">
              <w:rPr>
                <w:rFonts w:ascii="Times New Roman" w:eastAsia="Times New Roman" w:hAnsi="Times New Roman"/>
                <w:color w:val="000000"/>
                <w:szCs w:val="22"/>
              </w:rPr>
              <w:t xml:space="preserve"> </w:t>
            </w:r>
            <w:r w:rsidRPr="00FF0207">
              <w:rPr>
                <w:rFonts w:ascii="Times New Roman" w:eastAsia="Times New Roman" w:hAnsi="Times New Roman"/>
                <w:szCs w:val="22"/>
              </w:rPr>
              <w:t>majorarea suprafe</w:t>
            </w:r>
            <w:r w:rsidR="003D51C6" w:rsidRPr="00FF0207">
              <w:rPr>
                <w:rFonts w:ascii="Times New Roman" w:eastAsia="Times New Roman" w:hAnsi="Times New Roman"/>
                <w:szCs w:val="22"/>
              </w:rPr>
              <w:t>ț</w:t>
            </w:r>
            <w:r w:rsidRPr="00FF0207">
              <w:rPr>
                <w:rFonts w:ascii="Times New Roman" w:eastAsia="Times New Roman" w:hAnsi="Times New Roman"/>
                <w:szCs w:val="22"/>
              </w:rPr>
              <w:t>ii utile a cabinetului.</w:t>
            </w:r>
          </w:p>
        </w:tc>
      </w:tr>
      <w:tr w:rsidR="00F53360" w:rsidRPr="003D51C6" w:rsidTr="00B55E64">
        <w:trPr>
          <w:trHeight w:val="480"/>
        </w:trPr>
        <w:tc>
          <w:tcPr>
            <w:tcW w:w="1148" w:type="dxa"/>
            <w:tcBorders>
              <w:bottom w:val="single" w:sz="4" w:space="0" w:color="auto"/>
            </w:tcBorders>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843" w:type="dxa"/>
            <w:gridSpan w:val="4"/>
            <w:tcBorders>
              <w:bottom w:val="single" w:sz="4" w:space="0" w:color="auto"/>
            </w:tcBorders>
          </w:tcPr>
          <w:p w:rsidR="00F53360" w:rsidRPr="00A43411" w:rsidRDefault="00F53360" w:rsidP="00742901">
            <w:pPr>
              <w:widowControl/>
              <w:tabs>
                <w:tab w:val="left" w:pos="221"/>
              </w:tabs>
              <w:autoSpaceDE/>
              <w:autoSpaceDN/>
              <w:jc w:val="both"/>
              <w:rPr>
                <w:rFonts w:ascii="Times New Roman" w:hAnsi="Times New Roman" w:cs="Times New Roman"/>
                <w:sz w:val="20"/>
                <w:lang w:val="ru-RU"/>
              </w:rPr>
            </w:pPr>
            <w:r w:rsidRPr="003D51C6">
              <w:rPr>
                <w:rFonts w:ascii="Times New Roman" w:hAnsi="Times New Roman" w:cs="Times New Roman"/>
                <w:sz w:val="20"/>
              </w:rPr>
              <w:t>Administraţia IPLT ”Alexandr Pușkin” asigură fiecărui elev din şcoală un loc de lucru în bancă / la masă, corespunzător taliei sale, acuităţii vizuale şi auditive, particularităţilor psihofiziologice.</w:t>
            </w:r>
            <w:r w:rsidR="00E416EC">
              <w:rPr>
                <w:rFonts w:ascii="Times New Roman" w:hAnsi="Times New Roman" w:cs="Times New Roman"/>
                <w:sz w:val="20"/>
              </w:rPr>
              <w:t xml:space="preserve"> Instituția este dotată 100% cu mobilier școlar. </w:t>
            </w:r>
          </w:p>
        </w:tc>
      </w:tr>
      <w:tr w:rsidR="00F53360" w:rsidRPr="003D51C6" w:rsidTr="00B55E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trHeight w:val="126"/>
        </w:trPr>
        <w:tc>
          <w:tcPr>
            <w:tcW w:w="2544" w:type="dxa"/>
            <w:gridSpan w:val="2"/>
            <w:vMerge w:val="restart"/>
            <w:tcBorders>
              <w:top w:val="single" w:sz="4" w:space="0" w:color="auto"/>
              <w:left w:val="single" w:sz="4" w:space="0" w:color="auto"/>
              <w:bottom w:val="single" w:sz="4" w:space="0" w:color="auto"/>
              <w:right w:val="single" w:sz="4" w:space="0" w:color="auto"/>
            </w:tcBorders>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78"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439"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029"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B55E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trHeight w:val="201"/>
        </w:trPr>
        <w:tc>
          <w:tcPr>
            <w:tcW w:w="2544" w:type="dxa"/>
            <w:gridSpan w:val="2"/>
            <w:vMerge/>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78"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439"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029" w:type="dxa"/>
            <w:tcBorders>
              <w:top w:val="single" w:sz="4" w:space="0" w:color="auto"/>
              <w:left w:val="single" w:sz="4" w:space="0" w:color="auto"/>
              <w:bottom w:val="single" w:sz="4" w:space="0" w:color="auto"/>
              <w:right w:val="single" w:sz="4" w:space="0" w:color="auto"/>
            </w:tcBorders>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676953">
      <w:pPr>
        <w:widowControl/>
        <w:autoSpaceDE/>
        <w:autoSpaceDN/>
        <w:rPr>
          <w:rFonts w:ascii="Times New Roman" w:hAnsi="Times New Roman" w:cs="Times New Roman"/>
          <w:sz w:val="20"/>
          <w:szCs w:val="20"/>
        </w:rPr>
      </w:pPr>
      <w:r w:rsidRPr="003D51C6">
        <w:rPr>
          <w:rFonts w:ascii="Times New Roman" w:hAnsi="Times New Roman" w:cs="Times New Roman"/>
          <w:b/>
          <w:sz w:val="20"/>
          <w:szCs w:val="20"/>
        </w:rPr>
        <w:t>Indicator 1.1.5.</w:t>
      </w:r>
      <w:r w:rsidRPr="003D51C6">
        <w:rPr>
          <w:rFonts w:ascii="Times New Roman" w:hAnsi="Times New Roman" w:cs="Times New Roman"/>
          <w:sz w:val="20"/>
          <w:szCs w:val="20"/>
        </w:rPr>
        <w:t>Instituţia de învăţământ asigură echipamente (utilaje, dispozitive, ustensile etc.) parametrii sanitaro-igienici şi termenele de valabilitate, cerinţele de securitate şi normele sanitare.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641"/>
        <w:gridCol w:w="3157"/>
        <w:gridCol w:w="2839"/>
      </w:tblGrid>
      <w:tr w:rsidR="00E44EDA" w:rsidRPr="003D51C6" w:rsidTr="00742901">
        <w:tc>
          <w:tcPr>
            <w:tcW w:w="1226" w:type="dxa"/>
            <w:vMerge w:val="restart"/>
          </w:tcPr>
          <w:p w:rsidR="00E44EDA" w:rsidRPr="003D51C6" w:rsidRDefault="00E44EDA"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805" w:type="dxa"/>
            <w:gridSpan w:val="4"/>
          </w:tcPr>
          <w:p w:rsidR="00E44EDA" w:rsidRPr="00FF0207" w:rsidRDefault="00E44EDA" w:rsidP="009B58BA">
            <w:pPr>
              <w:pStyle w:val="a5"/>
              <w:widowControl/>
              <w:numPr>
                <w:ilvl w:val="0"/>
                <w:numId w:val="5"/>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Registrul de inventariere pentru anul de studii 2020-2021, n</w:t>
            </w:r>
            <w:r w:rsidRPr="00FF0207">
              <w:rPr>
                <w:rFonts w:ascii="Times New Roman" w:eastAsia="Times New Roman" w:hAnsi="Times New Roman"/>
                <w:lang w:val="it-IT"/>
              </w:rPr>
              <w:t>oiembrie 2020</w:t>
            </w:r>
            <w:r w:rsidRPr="00FF0207">
              <w:rPr>
                <w:rFonts w:ascii="Times New Roman" w:eastAsia="Times New Roman" w:hAnsi="Times New Roman"/>
              </w:rPr>
              <w:t xml:space="preserve"> </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FF0207" w:rsidRDefault="00E44EDA" w:rsidP="009B58BA">
            <w:pPr>
              <w:pStyle w:val="a5"/>
              <w:widowControl/>
              <w:numPr>
                <w:ilvl w:val="0"/>
                <w:numId w:val="5"/>
              </w:numPr>
              <w:tabs>
                <w:tab w:val="left" w:pos="192"/>
              </w:tabs>
              <w:autoSpaceDE/>
              <w:autoSpaceDN/>
              <w:ind w:left="0" w:firstLine="0"/>
              <w:jc w:val="both"/>
              <w:rPr>
                <w:rFonts w:ascii="Times New Roman" w:eastAsia="Times New Roman" w:hAnsi="Times New Roman"/>
              </w:rPr>
            </w:pPr>
            <w:r w:rsidRPr="00A43411">
              <w:rPr>
                <w:rFonts w:ascii="Times New Roman" w:eastAsia="Times New Roman" w:hAnsi="Times New Roman"/>
                <w:lang w:val="en-US"/>
              </w:rPr>
              <w:t xml:space="preserve">4 stații de dezinfectare a mâinilor, 50*50 săpun lichid, detergenți pentru WC – 5000 </w:t>
            </w:r>
            <w:r>
              <w:rPr>
                <w:rFonts w:ascii="Times New Roman" w:eastAsia="Times New Roman" w:hAnsi="Times New Roman"/>
              </w:rPr>
              <w:t>pastile, 11 termometre noncontact.</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FF0207" w:rsidRDefault="00E44EDA" w:rsidP="009B58BA">
            <w:pPr>
              <w:pStyle w:val="a5"/>
              <w:widowControl/>
              <w:numPr>
                <w:ilvl w:val="0"/>
                <w:numId w:val="5"/>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Registrul de evidență a utilajelor, dispozitivelor, ustensilelor și materialelor de sprijin la:</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3D51C6" w:rsidRDefault="00E44EDA" w:rsidP="009B58BA">
            <w:pPr>
              <w:widowControl/>
              <w:tabs>
                <w:tab w:val="left" w:pos="192"/>
              </w:tabs>
              <w:autoSpaceDE/>
              <w:autoSpaceDN/>
              <w:jc w:val="both"/>
              <w:rPr>
                <w:rFonts w:ascii="Times New Roman" w:hAnsi="Times New Roman" w:cs="Times New Roman"/>
                <w:sz w:val="20"/>
                <w:szCs w:val="20"/>
                <w:lang w:val="ru-RU"/>
              </w:rPr>
            </w:pPr>
            <w:r w:rsidRPr="003D51C6">
              <w:rPr>
                <w:rFonts w:ascii="Times New Roman" w:hAnsi="Times New Roman" w:cs="Times New Roman"/>
                <w:sz w:val="20"/>
                <w:szCs w:val="20"/>
              </w:rPr>
              <w:t>Chimie (laborator, reactivi chimici</w:t>
            </w:r>
            <w:r w:rsidRPr="003D51C6">
              <w:rPr>
                <w:rFonts w:ascii="Times New Roman" w:hAnsi="Times New Roman" w:cs="Times New Roman"/>
                <w:sz w:val="20"/>
                <w:szCs w:val="20"/>
                <w:lang w:val="ru-RU"/>
              </w:rPr>
              <w:t>)</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3D51C6" w:rsidRDefault="00E44EDA" w:rsidP="009B58BA">
            <w:pPr>
              <w:pStyle w:val="ab"/>
              <w:tabs>
                <w:tab w:val="left" w:pos="192"/>
              </w:tabs>
              <w:rPr>
                <w:rFonts w:ascii="Times New Roman" w:hAnsi="Times New Roman"/>
                <w:sz w:val="20"/>
                <w:szCs w:val="20"/>
              </w:rPr>
            </w:pPr>
            <w:r w:rsidRPr="003D51C6">
              <w:rPr>
                <w:rFonts w:ascii="Times New Roman" w:hAnsi="Times New Roman"/>
                <w:sz w:val="20"/>
                <w:szCs w:val="20"/>
                <w:lang w:val="ro-RO"/>
              </w:rPr>
              <w:t>Biologie</w:t>
            </w:r>
            <w:r w:rsidRPr="003D51C6">
              <w:rPr>
                <w:rFonts w:ascii="Times New Roman" w:hAnsi="Times New Roman"/>
                <w:sz w:val="20"/>
                <w:szCs w:val="20"/>
              </w:rPr>
              <w:t xml:space="preserve"> (laborator)</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3D51C6" w:rsidRDefault="00E44EDA" w:rsidP="00A4545F">
            <w:pPr>
              <w:pStyle w:val="ab"/>
              <w:rPr>
                <w:rFonts w:ascii="Times New Roman" w:hAnsi="Times New Roman"/>
                <w:sz w:val="20"/>
                <w:szCs w:val="20"/>
                <w:lang w:val="en-US"/>
              </w:rPr>
            </w:pPr>
            <w:r w:rsidRPr="003D51C6">
              <w:rPr>
                <w:rFonts w:ascii="Times New Roman" w:hAnsi="Times New Roman"/>
                <w:sz w:val="20"/>
                <w:szCs w:val="20"/>
                <w:lang w:val="ro-RO"/>
              </w:rPr>
              <w:t>Fizica</w:t>
            </w:r>
            <w:r>
              <w:rPr>
                <w:rFonts w:ascii="Times New Roman" w:hAnsi="Times New Roman"/>
                <w:sz w:val="20"/>
                <w:szCs w:val="20"/>
                <w:lang w:val="ro-RO"/>
              </w:rPr>
              <w:t xml:space="preserve"> </w:t>
            </w:r>
            <w:r w:rsidRPr="003D51C6">
              <w:rPr>
                <w:rFonts w:ascii="Times New Roman" w:hAnsi="Times New Roman"/>
                <w:sz w:val="20"/>
                <w:szCs w:val="20"/>
              </w:rPr>
              <w:t>(laborator)</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3D51C6" w:rsidRDefault="00E44EDA" w:rsidP="0009075C">
            <w:pPr>
              <w:pStyle w:val="ab"/>
              <w:rPr>
                <w:rFonts w:ascii="Times New Roman" w:hAnsi="Times New Roman"/>
                <w:sz w:val="20"/>
                <w:szCs w:val="20"/>
                <w:lang w:val="ro-RO"/>
              </w:rPr>
            </w:pPr>
            <w:r w:rsidRPr="003D51C6">
              <w:rPr>
                <w:rFonts w:ascii="Times New Roman" w:hAnsi="Times New Roman"/>
                <w:sz w:val="20"/>
                <w:szCs w:val="20"/>
                <w:lang w:val="ro-RO"/>
              </w:rPr>
              <w:t>Informatică</w:t>
            </w:r>
            <w:r>
              <w:rPr>
                <w:rFonts w:ascii="Times New Roman" w:hAnsi="Times New Roman"/>
                <w:sz w:val="20"/>
                <w:szCs w:val="20"/>
                <w:lang w:val="ro-RO"/>
              </w:rPr>
              <w:t xml:space="preserve"> </w:t>
            </w:r>
            <w:r w:rsidRPr="003D51C6">
              <w:rPr>
                <w:rFonts w:ascii="Times New Roman" w:hAnsi="Times New Roman"/>
                <w:sz w:val="20"/>
                <w:szCs w:val="20"/>
              </w:rPr>
              <w:t>(laborator)</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3D51C6" w:rsidRDefault="00E44EDA" w:rsidP="0009075C">
            <w:pPr>
              <w:pStyle w:val="ab"/>
              <w:rPr>
                <w:rFonts w:ascii="Times New Roman" w:hAnsi="Times New Roman"/>
                <w:sz w:val="20"/>
                <w:szCs w:val="20"/>
                <w:lang w:val="ro-RO"/>
              </w:rPr>
            </w:pPr>
            <w:r w:rsidRPr="003D51C6">
              <w:rPr>
                <w:rFonts w:ascii="Times New Roman" w:hAnsi="Times New Roman"/>
                <w:sz w:val="20"/>
                <w:szCs w:val="20"/>
                <w:lang w:val="ro-RO"/>
              </w:rPr>
              <w:t>Educaţie fizică</w:t>
            </w:r>
            <w:r w:rsidRPr="003D51C6">
              <w:rPr>
                <w:rFonts w:ascii="Times New Roman" w:hAnsi="Times New Roman"/>
                <w:sz w:val="20"/>
                <w:szCs w:val="20"/>
              </w:rPr>
              <w:t xml:space="preserve"> (2 săli sportive)</w:t>
            </w:r>
          </w:p>
        </w:tc>
      </w:tr>
      <w:tr w:rsidR="00E44EDA" w:rsidRPr="003D51C6" w:rsidTr="00742901">
        <w:tc>
          <w:tcPr>
            <w:tcW w:w="1226" w:type="dxa"/>
            <w:vMerge/>
          </w:tcPr>
          <w:p w:rsidR="00E44EDA" w:rsidRPr="003D51C6" w:rsidRDefault="00E44EDA" w:rsidP="00742901">
            <w:pPr>
              <w:tabs>
                <w:tab w:val="left" w:pos="2575"/>
                <w:tab w:val="left" w:pos="2922"/>
              </w:tabs>
              <w:rPr>
                <w:rFonts w:ascii="Times New Roman" w:hAnsi="Times New Roman" w:cs="Times New Roman"/>
                <w:sz w:val="20"/>
              </w:rPr>
            </w:pPr>
          </w:p>
        </w:tc>
        <w:tc>
          <w:tcPr>
            <w:tcW w:w="8805" w:type="dxa"/>
            <w:gridSpan w:val="4"/>
          </w:tcPr>
          <w:p w:rsidR="00E44EDA" w:rsidRPr="00FF0207" w:rsidRDefault="00E44EDA" w:rsidP="002728DD">
            <w:pPr>
              <w:pStyle w:val="a5"/>
              <w:widowControl/>
              <w:numPr>
                <w:ilvl w:val="0"/>
                <w:numId w:val="5"/>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Mesele și scaunele</w:t>
            </w:r>
            <w:r w:rsidRPr="00FF0207">
              <w:rPr>
                <w:rFonts w:ascii="Times New Roman" w:eastAsia="Times New Roman" w:hAnsi="Times New Roman"/>
              </w:rPr>
              <w:t xml:space="preserve"> corespund  în</w:t>
            </w:r>
            <w:r>
              <w:rPr>
                <w:rFonts w:ascii="Times New Roman" w:eastAsia="Times New Roman" w:hAnsi="Times New Roman"/>
              </w:rPr>
              <w:t>ă</w:t>
            </w:r>
            <w:r w:rsidRPr="00FF0207">
              <w:rPr>
                <w:rFonts w:ascii="Times New Roman" w:eastAsia="Times New Roman" w:hAnsi="Times New Roman"/>
              </w:rPr>
              <w:t>lțimii elevilor.</w:t>
            </w:r>
          </w:p>
        </w:tc>
      </w:tr>
      <w:tr w:rsidR="00E44EDA" w:rsidRPr="003D51C6" w:rsidTr="00742901">
        <w:tc>
          <w:tcPr>
            <w:tcW w:w="1226" w:type="dxa"/>
            <w:vMerge/>
          </w:tcPr>
          <w:p w:rsidR="00E44EDA" w:rsidRPr="003D51C6" w:rsidRDefault="00E44EDA" w:rsidP="00E44EDA">
            <w:pPr>
              <w:tabs>
                <w:tab w:val="left" w:pos="2575"/>
                <w:tab w:val="left" w:pos="2922"/>
              </w:tabs>
              <w:rPr>
                <w:rFonts w:ascii="Times New Roman" w:hAnsi="Times New Roman" w:cs="Times New Roman"/>
                <w:sz w:val="20"/>
              </w:rPr>
            </w:pPr>
          </w:p>
        </w:tc>
        <w:tc>
          <w:tcPr>
            <w:tcW w:w="8805" w:type="dxa"/>
            <w:gridSpan w:val="4"/>
          </w:tcPr>
          <w:p w:rsidR="00E44EDA" w:rsidRPr="00FF0207" w:rsidRDefault="00E44EDA" w:rsidP="00C8408D">
            <w:pPr>
              <w:pStyle w:val="a5"/>
              <w:widowControl/>
              <w:numPr>
                <w:ilvl w:val="0"/>
                <w:numId w:val="62"/>
              </w:numPr>
              <w:tabs>
                <w:tab w:val="left" w:pos="433"/>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Ordin nr. 88-ab din 20.08.2020</w:t>
            </w:r>
            <w:r w:rsidR="00C8408D">
              <w:rPr>
                <w:rFonts w:ascii="Times New Roman" w:eastAsia="Times New Roman" w:hAnsi="Times New Roman"/>
                <w:szCs w:val="22"/>
              </w:rPr>
              <w:t xml:space="preserve"> ”</w:t>
            </w:r>
            <w:r w:rsidRPr="00FF0207">
              <w:rPr>
                <w:rFonts w:ascii="Times New Roman" w:eastAsia="Times New Roman" w:hAnsi="Times New Roman"/>
                <w:szCs w:val="22"/>
              </w:rPr>
              <w:t>Instructajul despre securitatea personalului al liceului</w:t>
            </w:r>
            <w:r w:rsidR="00C8408D">
              <w:rPr>
                <w:rFonts w:ascii="Times New Roman" w:eastAsia="Times New Roman" w:hAnsi="Times New Roman"/>
                <w:szCs w:val="22"/>
              </w:rPr>
              <w:t>”</w:t>
            </w:r>
            <w:r w:rsidRPr="00FF0207">
              <w:rPr>
                <w:rFonts w:ascii="Times New Roman" w:eastAsia="Times New Roman" w:hAnsi="Times New Roman"/>
                <w:szCs w:val="22"/>
              </w:rPr>
              <w:t xml:space="preserve"> (2ori pe an). </w:t>
            </w:r>
          </w:p>
        </w:tc>
      </w:tr>
      <w:tr w:rsidR="00E44EDA" w:rsidRPr="003D51C6" w:rsidTr="00742901">
        <w:tc>
          <w:tcPr>
            <w:tcW w:w="1226" w:type="dxa"/>
            <w:vMerge/>
          </w:tcPr>
          <w:p w:rsidR="00E44EDA" w:rsidRPr="003D51C6" w:rsidRDefault="00E44EDA" w:rsidP="00E44EDA">
            <w:pPr>
              <w:tabs>
                <w:tab w:val="left" w:pos="2575"/>
                <w:tab w:val="left" w:pos="2922"/>
              </w:tabs>
              <w:rPr>
                <w:rFonts w:ascii="Times New Roman" w:hAnsi="Times New Roman" w:cs="Times New Roman"/>
                <w:sz w:val="20"/>
              </w:rPr>
            </w:pPr>
          </w:p>
        </w:tc>
        <w:tc>
          <w:tcPr>
            <w:tcW w:w="8805" w:type="dxa"/>
            <w:gridSpan w:val="4"/>
          </w:tcPr>
          <w:p w:rsidR="00E44EDA" w:rsidRPr="00FF0207" w:rsidRDefault="00E44EDA" w:rsidP="00E44EDA">
            <w:pPr>
              <w:pStyle w:val="a5"/>
              <w:widowControl/>
              <w:numPr>
                <w:ilvl w:val="0"/>
                <w:numId w:val="62"/>
              </w:numPr>
              <w:tabs>
                <w:tab w:val="left" w:pos="433"/>
              </w:tabs>
              <w:autoSpaceDE/>
              <w:autoSpaceDN/>
              <w:ind w:left="0" w:firstLine="0"/>
              <w:rPr>
                <w:rFonts w:ascii="Times New Roman" w:eastAsia="Times New Roman" w:hAnsi="Times New Roman"/>
                <w:szCs w:val="22"/>
              </w:rPr>
            </w:pPr>
            <w:r>
              <w:rPr>
                <w:rFonts w:ascii="Times New Roman" w:eastAsia="Times New Roman" w:hAnsi="Times New Roman"/>
                <w:szCs w:val="22"/>
              </w:rPr>
              <w:t>Instructajul lucrătorilor tehnici cu privire la utilizarea corectă a preparaților chimice, dezinfectanților și respectarea regimului de prelucrare a spațiilor din instituție.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805" w:type="dxa"/>
            <w:gridSpan w:val="4"/>
          </w:tcPr>
          <w:p w:rsidR="00F53360" w:rsidRPr="003D51C6" w:rsidRDefault="00F53360" w:rsidP="00E20306">
            <w:pPr>
              <w:jc w:val="both"/>
              <w:rPr>
                <w:rFonts w:ascii="Times New Roman" w:hAnsi="Times New Roman" w:cs="Times New Roman"/>
                <w:sz w:val="20"/>
                <w:szCs w:val="24"/>
              </w:rPr>
            </w:pPr>
            <w:r w:rsidRPr="003D51C6">
              <w:rPr>
                <w:rFonts w:ascii="Times New Roman" w:hAnsi="Times New Roman" w:cs="Times New Roman"/>
                <w:sz w:val="20"/>
                <w:szCs w:val="24"/>
              </w:rPr>
              <w:t xml:space="preserve">Administraţia IPLT ”Alexandr Pușkin”asigură laboratoarele de fizică şi chimie cu echipamente, utilaje, dispozitive, ustensile şi materiale de sprijin. Sălile de studii la biologie şi informatică, sălile de sport şi terenul sportiv sunt în conformitate cu talia elevilor, parametrii sanitaro-igienici, termenele de valabilitate, cerinţele de securitate şi normele sanitare. </w:t>
            </w:r>
            <w:r w:rsidR="00920F7E">
              <w:rPr>
                <w:rFonts w:ascii="Times New Roman" w:hAnsi="Times New Roman" w:cs="Times New Roman"/>
                <w:sz w:val="20"/>
                <w:szCs w:val="24"/>
              </w:rPr>
              <w:t>Personalul didactic și auxiliar este informat de securitatea.</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641"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15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641"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157"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lang w:val="en-US"/>
              </w:rPr>
              <w:t>1</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rPr>
              <w:t>1</w:t>
            </w:r>
            <w:r w:rsidRPr="003D51C6">
              <w:rPr>
                <w:rFonts w:ascii="Times New Roman" w:hAnsi="Times New Roman" w:cs="Times New Roman"/>
                <w:sz w:val="20"/>
                <w:lang w:val="en-US"/>
              </w:rPr>
              <w:t>,0</w:t>
            </w:r>
          </w:p>
        </w:tc>
      </w:tr>
    </w:tbl>
    <w:p w:rsidR="00F53360" w:rsidRPr="003D51C6" w:rsidRDefault="00F53360" w:rsidP="003708C8">
      <w:pPr>
        <w:pStyle w:val="a3"/>
        <w:rPr>
          <w:sz w:val="22"/>
          <w:szCs w:val="24"/>
        </w:rPr>
      </w:pPr>
    </w:p>
    <w:p w:rsidR="00F53360" w:rsidRPr="003D51C6" w:rsidRDefault="00F53360" w:rsidP="003708C8">
      <w:pPr>
        <w:pStyle w:val="a3"/>
        <w:rPr>
          <w:sz w:val="20"/>
          <w:szCs w:val="20"/>
        </w:rPr>
      </w:pPr>
      <w:r w:rsidRPr="003D51C6">
        <w:rPr>
          <w:b/>
          <w:sz w:val="20"/>
        </w:rPr>
        <w:t>Indicator 1.1.6.</w:t>
      </w:r>
      <w:r w:rsidRPr="003D51C6">
        <w:rPr>
          <w:sz w:val="20"/>
          <w:szCs w:val="20"/>
        </w:rPr>
        <w:t>Instituţia de învăţământ asigură spaţii pentru prepararea şi servirea hranei care corespund normelor sanitare în vigoare privind siguranţa, accesibilitatea, funcţionalitatea şi confortul elevilor după caz.</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5"/>
        <w:gridCol w:w="1168"/>
        <w:gridCol w:w="1772"/>
        <w:gridCol w:w="3027"/>
        <w:gridCol w:w="2839"/>
      </w:tblGrid>
      <w:tr w:rsidR="00920F7E" w:rsidRPr="003D51C6" w:rsidTr="00742901">
        <w:tc>
          <w:tcPr>
            <w:tcW w:w="1225" w:type="dxa"/>
            <w:vMerge w:val="restart"/>
          </w:tcPr>
          <w:p w:rsidR="00920F7E" w:rsidRPr="003D51C6" w:rsidRDefault="00920F7E"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Bloc alimentar dotat cu echipament, utilaj – 100%.</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320C"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Bufetul școlar cu vitrină frigirifice.</w:t>
            </w:r>
          </w:p>
        </w:tc>
      </w:tr>
      <w:tr w:rsidR="00BB4F46" w:rsidRPr="003D51C6" w:rsidTr="00742901">
        <w:tc>
          <w:tcPr>
            <w:tcW w:w="1225"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6" w:type="dxa"/>
            <w:gridSpan w:val="4"/>
          </w:tcPr>
          <w:p w:rsidR="00BB4F46" w:rsidRDefault="00BB4F46"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Boilere – 3.</w:t>
            </w:r>
          </w:p>
        </w:tc>
      </w:tr>
      <w:tr w:rsidR="0092320C" w:rsidRPr="003D51C6" w:rsidTr="00742901">
        <w:tc>
          <w:tcPr>
            <w:tcW w:w="1225" w:type="dxa"/>
            <w:vMerge/>
          </w:tcPr>
          <w:p w:rsidR="0092320C" w:rsidRPr="003D51C6" w:rsidRDefault="0092320C" w:rsidP="00742901">
            <w:pPr>
              <w:tabs>
                <w:tab w:val="left" w:pos="2575"/>
                <w:tab w:val="left" w:pos="2922"/>
              </w:tabs>
              <w:rPr>
                <w:rFonts w:ascii="Times New Roman" w:hAnsi="Times New Roman" w:cs="Times New Roman"/>
                <w:sz w:val="20"/>
              </w:rPr>
            </w:pPr>
          </w:p>
        </w:tc>
        <w:tc>
          <w:tcPr>
            <w:tcW w:w="8806" w:type="dxa"/>
            <w:gridSpan w:val="4"/>
          </w:tcPr>
          <w:p w:rsidR="0092320C" w:rsidRDefault="0092320C"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Carnetele medicale ale angajaților cantinei</w:t>
            </w:r>
            <w:r w:rsidR="00E953F0">
              <w:rPr>
                <w:rFonts w:ascii="Times New Roman" w:eastAsia="Times New Roman" w:hAnsi="Times New Roman"/>
              </w:rPr>
              <w:t>.</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rPr>
              <w:t>Fișe  tehnologice (pentru fiecare s</w:t>
            </w:r>
            <w:r>
              <w:rPr>
                <w:rFonts w:ascii="Times New Roman" w:eastAsia="Times New Roman" w:hAnsi="Times New Roman"/>
              </w:rPr>
              <w:t>ă</w:t>
            </w:r>
            <w:r w:rsidRPr="00FF0207">
              <w:rPr>
                <w:rFonts w:ascii="Times New Roman" w:eastAsia="Times New Roman" w:hAnsi="Times New Roman"/>
              </w:rPr>
              <w:t>pt</w:t>
            </w:r>
            <w:r>
              <w:rPr>
                <w:rFonts w:ascii="Times New Roman" w:eastAsia="Times New Roman" w:hAnsi="Times New Roman"/>
              </w:rPr>
              <w:t>ă</w:t>
            </w:r>
            <w:r w:rsidRPr="00FF0207">
              <w:rPr>
                <w:rFonts w:ascii="Times New Roman" w:eastAsia="Times New Roman" w:hAnsi="Times New Roman"/>
              </w:rPr>
              <w:t>m</w:t>
            </w:r>
            <w:r>
              <w:rPr>
                <w:rFonts w:ascii="Times New Roman" w:eastAsia="Times New Roman" w:hAnsi="Times New Roman"/>
              </w:rPr>
              <w:t>â</w:t>
            </w:r>
            <w:r w:rsidRPr="00FF0207">
              <w:rPr>
                <w:rFonts w:ascii="Times New Roman" w:eastAsia="Times New Roman" w:hAnsi="Times New Roman"/>
              </w:rPr>
              <w:t>n</w:t>
            </w:r>
            <w:r>
              <w:rPr>
                <w:rFonts w:ascii="Times New Roman" w:eastAsia="Times New Roman" w:hAnsi="Times New Roman"/>
              </w:rPr>
              <w:t>ă</w:t>
            </w:r>
            <w:r w:rsidRPr="00FF0207">
              <w:rPr>
                <w:rFonts w:ascii="Times New Roman" w:eastAsia="Times New Roman" w:hAnsi="Times New Roman"/>
              </w:rPr>
              <w:t xml:space="preserve"> 2020-2021).</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Lista produselor alimentare </w:t>
            </w:r>
            <w:r w:rsidRPr="00FF0207">
              <w:rPr>
                <w:rFonts w:ascii="Times New Roman" w:eastAsia="Times New Roman" w:hAnsi="Times New Roman"/>
                <w:color w:val="000000"/>
              </w:rPr>
              <w:t>folosite</w:t>
            </w:r>
            <w:r w:rsidRPr="00FF0207">
              <w:rPr>
                <w:rFonts w:ascii="Times New Roman" w:eastAsia="Times New Roman" w:hAnsi="Times New Roman"/>
              </w:rPr>
              <w:t>, limitate și  interzise.</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E953F0"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Orarul organizării alimentației elevilor în anul de studii 2020-2021 aprobat de director</w:t>
            </w:r>
          </w:p>
        </w:tc>
      </w:tr>
      <w:tr w:rsidR="00E953F0" w:rsidRPr="003D51C6" w:rsidTr="00742901">
        <w:tc>
          <w:tcPr>
            <w:tcW w:w="1225" w:type="dxa"/>
            <w:vMerge/>
          </w:tcPr>
          <w:p w:rsidR="00E953F0" w:rsidRPr="003D51C6" w:rsidRDefault="00E953F0" w:rsidP="00742901">
            <w:pPr>
              <w:tabs>
                <w:tab w:val="left" w:pos="2575"/>
                <w:tab w:val="left" w:pos="2922"/>
              </w:tabs>
              <w:rPr>
                <w:rFonts w:ascii="Times New Roman" w:hAnsi="Times New Roman" w:cs="Times New Roman"/>
                <w:sz w:val="20"/>
              </w:rPr>
            </w:pPr>
          </w:p>
        </w:tc>
        <w:tc>
          <w:tcPr>
            <w:tcW w:w="8806" w:type="dxa"/>
            <w:gridSpan w:val="4"/>
          </w:tcPr>
          <w:p w:rsidR="00E953F0" w:rsidRDefault="00E953F0" w:rsidP="002728DD">
            <w:pPr>
              <w:pStyle w:val="a5"/>
              <w:widowControl/>
              <w:numPr>
                <w:ilvl w:val="0"/>
                <w:numId w:val="6"/>
              </w:numPr>
              <w:autoSpaceDE/>
              <w:autoSpaceDN/>
              <w:ind w:left="284" w:hanging="284"/>
              <w:jc w:val="both"/>
              <w:rPr>
                <w:rFonts w:ascii="Times New Roman" w:eastAsia="Times New Roman" w:hAnsi="Times New Roman"/>
              </w:rPr>
            </w:pPr>
            <w:r>
              <w:rPr>
                <w:rFonts w:ascii="Times New Roman" w:eastAsia="Times New Roman" w:hAnsi="Times New Roman"/>
              </w:rPr>
              <w:t>Planul de curățenie și dezinfecție</w:t>
            </w:r>
            <w:r w:rsidR="00982BB9">
              <w:rPr>
                <w:rFonts w:ascii="Times New Roman" w:eastAsia="Times New Roman" w:hAnsi="Times New Roman"/>
              </w:rPr>
              <w:t xml:space="preserve"> a cantinei liceului</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rPr>
              <w:t>Planul de profilaxie a intoxicațiilor alimentare și a infecțiilor intestinale pentru anul de studii 2020-2021.</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rPr>
              <w:t>Registrul de rebutare  a produselor alimentare și a materiei prime.</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rPr>
              <w:t>Registrul de rebutare a bucatelor.</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List</w:t>
            </w:r>
            <w:r>
              <w:rPr>
                <w:rFonts w:ascii="Times New Roman" w:eastAsia="Times New Roman" w:hAnsi="Times New Roman"/>
                <w:color w:val="000000"/>
              </w:rPr>
              <w:t>ă</w:t>
            </w:r>
            <w:r w:rsidRPr="00FF0207">
              <w:rPr>
                <w:rFonts w:ascii="Times New Roman" w:eastAsia="Times New Roman" w:hAnsi="Times New Roman"/>
              </w:rPr>
              <w:t xml:space="preserve"> de acumulare a produselor alimentare.</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tabs>
                <w:tab w:val="left" w:pos="459"/>
              </w:tabs>
              <w:autoSpaceDE/>
              <w:autoSpaceDN/>
              <w:ind w:left="284" w:hanging="284"/>
              <w:jc w:val="both"/>
              <w:rPr>
                <w:rFonts w:ascii="Times New Roman" w:eastAsia="Times New Roman" w:hAnsi="Times New Roman"/>
              </w:rPr>
            </w:pPr>
            <w:r w:rsidRPr="00FF0207">
              <w:rPr>
                <w:rFonts w:ascii="Times New Roman" w:eastAsia="Times New Roman" w:hAnsi="Times New Roman"/>
              </w:rPr>
              <w:t>5</w:t>
            </w:r>
            <w:r w:rsidRPr="00FF0207">
              <w:rPr>
                <w:rFonts w:ascii="Times New Roman" w:eastAsia="Times New Roman" w:hAnsi="Times New Roman"/>
                <w:color w:val="FF0000"/>
              </w:rPr>
              <w:t xml:space="preserve"> </w:t>
            </w:r>
            <w:r w:rsidRPr="00FF0207">
              <w:rPr>
                <w:rFonts w:ascii="Times New Roman" w:eastAsia="Times New Roman" w:hAnsi="Times New Roman"/>
              </w:rPr>
              <w:t>Camere frigoriferice.</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tabs>
                <w:tab w:val="left" w:pos="459"/>
              </w:tabs>
              <w:autoSpaceDE/>
              <w:autoSpaceDN/>
              <w:ind w:left="284" w:hanging="284"/>
              <w:jc w:val="both"/>
              <w:rPr>
                <w:rFonts w:ascii="Times New Roman" w:eastAsia="Times New Roman" w:hAnsi="Times New Roman"/>
              </w:rPr>
            </w:pPr>
            <w:r>
              <w:rPr>
                <w:rFonts w:ascii="Times New Roman" w:eastAsia="Times New Roman" w:hAnsi="Times New Roman"/>
              </w:rPr>
              <w:t xml:space="preserve"> </w:t>
            </w:r>
            <w:r w:rsidRPr="00FF0207">
              <w:rPr>
                <w:rFonts w:ascii="Times New Roman" w:eastAsia="Times New Roman" w:hAnsi="Times New Roman"/>
              </w:rPr>
              <w:t>Sala de mas</w:t>
            </w:r>
            <w:r>
              <w:rPr>
                <w:rFonts w:ascii="Times New Roman" w:eastAsia="Times New Roman" w:hAnsi="Times New Roman"/>
              </w:rPr>
              <w:t>ă</w:t>
            </w:r>
            <w:r w:rsidRPr="00FF0207">
              <w:rPr>
                <w:rFonts w:ascii="Times New Roman" w:eastAsia="Times New Roman" w:hAnsi="Times New Roman"/>
              </w:rPr>
              <w:t xml:space="preserve"> cu capacitatea de </w:t>
            </w:r>
            <w:r w:rsidRPr="00FF0207">
              <w:rPr>
                <w:rFonts w:ascii="Times New Roman" w:eastAsia="Times New Roman" w:hAnsi="Times New Roman"/>
                <w:lang w:val="en-US"/>
              </w:rPr>
              <w:t>200 locuri.</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tabs>
                <w:tab w:val="left" w:pos="459"/>
              </w:tabs>
              <w:autoSpaceDE/>
              <w:autoSpaceDN/>
              <w:ind w:left="284" w:hanging="284"/>
              <w:jc w:val="both"/>
              <w:rPr>
                <w:rFonts w:ascii="Times New Roman" w:eastAsia="Times New Roman" w:hAnsi="Times New Roman"/>
              </w:rPr>
            </w:pPr>
            <w:r w:rsidRPr="00FF0207">
              <w:rPr>
                <w:rFonts w:ascii="Times New Roman" w:eastAsia="Times New Roman" w:hAnsi="Times New Roman"/>
              </w:rPr>
              <w:t>Dezinfector electric pentru prevenirea r</w:t>
            </w:r>
            <w:r>
              <w:rPr>
                <w:rFonts w:ascii="Times New Roman" w:eastAsia="Times New Roman" w:hAnsi="Times New Roman"/>
              </w:rPr>
              <w:t>ă</w:t>
            </w:r>
            <w:r w:rsidRPr="00FF0207">
              <w:rPr>
                <w:rFonts w:ascii="Times New Roman" w:eastAsia="Times New Roman" w:hAnsi="Times New Roman"/>
              </w:rPr>
              <w:t>sp</w:t>
            </w:r>
            <w:r>
              <w:rPr>
                <w:rFonts w:ascii="Times New Roman" w:eastAsia="Times New Roman" w:hAnsi="Times New Roman"/>
              </w:rPr>
              <w:t>â</w:t>
            </w:r>
            <w:r w:rsidRPr="00FF0207">
              <w:rPr>
                <w:rFonts w:ascii="Times New Roman" w:eastAsia="Times New Roman" w:hAnsi="Times New Roman"/>
              </w:rPr>
              <w:t>ndirii a COVID-19.</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tabs>
                <w:tab w:val="left" w:pos="459"/>
              </w:tabs>
              <w:autoSpaceDE/>
              <w:autoSpaceDN/>
              <w:ind w:left="284" w:hanging="284"/>
              <w:jc w:val="both"/>
              <w:rPr>
                <w:rFonts w:ascii="Times New Roman" w:eastAsia="Times New Roman" w:hAnsi="Times New Roman"/>
              </w:rPr>
            </w:pPr>
            <w:r w:rsidRPr="00FF0207">
              <w:rPr>
                <w:rFonts w:ascii="Times New Roman" w:eastAsia="Times New Roman" w:hAnsi="Times New Roman"/>
              </w:rPr>
              <w:t>10 lavoare</w:t>
            </w:r>
          </w:p>
        </w:tc>
      </w:tr>
      <w:tr w:rsidR="00920F7E" w:rsidRPr="003D51C6" w:rsidTr="00742901">
        <w:tc>
          <w:tcPr>
            <w:tcW w:w="1225" w:type="dxa"/>
            <w:vMerge/>
          </w:tcPr>
          <w:p w:rsidR="00920F7E" w:rsidRPr="003D51C6" w:rsidRDefault="00920F7E" w:rsidP="00742901">
            <w:pPr>
              <w:tabs>
                <w:tab w:val="left" w:pos="2575"/>
                <w:tab w:val="left" w:pos="2922"/>
              </w:tabs>
              <w:rPr>
                <w:rFonts w:ascii="Times New Roman" w:hAnsi="Times New Roman" w:cs="Times New Roman"/>
                <w:sz w:val="20"/>
              </w:rPr>
            </w:pPr>
          </w:p>
        </w:tc>
        <w:tc>
          <w:tcPr>
            <w:tcW w:w="8806" w:type="dxa"/>
            <w:gridSpan w:val="4"/>
          </w:tcPr>
          <w:p w:rsidR="00920F7E" w:rsidRPr="00FF0207" w:rsidRDefault="00920F7E" w:rsidP="002728DD">
            <w:pPr>
              <w:pStyle w:val="a5"/>
              <w:widowControl/>
              <w:numPr>
                <w:ilvl w:val="0"/>
                <w:numId w:val="6"/>
              </w:numPr>
              <w:tabs>
                <w:tab w:val="left" w:pos="459"/>
              </w:tabs>
              <w:autoSpaceDE/>
              <w:autoSpaceDN/>
              <w:ind w:left="284" w:hanging="284"/>
              <w:jc w:val="both"/>
              <w:rPr>
                <w:rFonts w:ascii="Times New Roman" w:eastAsia="Times New Roman" w:hAnsi="Times New Roman"/>
              </w:rPr>
            </w:pPr>
            <w:r w:rsidRPr="00FF0207">
              <w:rPr>
                <w:rFonts w:ascii="Times New Roman" w:eastAsia="Times New Roman" w:hAnsi="Times New Roman"/>
              </w:rPr>
              <w:t>5 usc</w:t>
            </w:r>
            <w:r>
              <w:rPr>
                <w:rFonts w:ascii="Times New Roman" w:eastAsia="Times New Roman" w:hAnsi="Times New Roman"/>
              </w:rPr>
              <w:t>ă</w:t>
            </w:r>
            <w:r w:rsidRPr="00FF0207">
              <w:rPr>
                <w:rFonts w:ascii="Times New Roman" w:eastAsia="Times New Roman" w:hAnsi="Times New Roman"/>
              </w:rPr>
              <w:t>toare electrice</w:t>
            </w:r>
          </w:p>
        </w:tc>
      </w:tr>
      <w:tr w:rsidR="00F53360" w:rsidRPr="003D51C6" w:rsidTr="00742901">
        <w:trPr>
          <w:trHeight w:val="470"/>
        </w:trPr>
        <w:tc>
          <w:tcPr>
            <w:tcW w:w="1225"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806" w:type="dxa"/>
            <w:gridSpan w:val="4"/>
          </w:tcPr>
          <w:p w:rsidR="00F53360" w:rsidRPr="003D51C6" w:rsidRDefault="00F53360" w:rsidP="00982BB9">
            <w:pPr>
              <w:jc w:val="both"/>
              <w:rPr>
                <w:rFonts w:ascii="Times New Roman" w:hAnsi="Times New Roman" w:cs="Times New Roman"/>
                <w:sz w:val="20"/>
                <w:szCs w:val="24"/>
              </w:rPr>
            </w:pPr>
            <w:r w:rsidRPr="003D51C6">
              <w:rPr>
                <w:rFonts w:ascii="Times New Roman" w:hAnsi="Times New Roman" w:cs="Times New Roman"/>
                <w:sz w:val="20"/>
                <w:szCs w:val="24"/>
              </w:rPr>
              <w:t>Administraţia IPLT ”Alexandr Pușkin” asigură cu spaţii pentru prepararea şi servirea hranei</w:t>
            </w:r>
            <w:r w:rsidR="00982BB9">
              <w:rPr>
                <w:rFonts w:ascii="Times New Roman" w:hAnsi="Times New Roman" w:cs="Times New Roman"/>
                <w:sz w:val="20"/>
                <w:szCs w:val="24"/>
              </w:rPr>
              <w:t>, care</w:t>
            </w:r>
            <w:r w:rsidRPr="003D51C6">
              <w:rPr>
                <w:rFonts w:ascii="Times New Roman" w:hAnsi="Times New Roman" w:cs="Times New Roman"/>
                <w:sz w:val="20"/>
                <w:szCs w:val="24"/>
              </w:rPr>
              <w:t xml:space="preserve"> corespund normelor sanitare în vigoare privind siguranţa, accesibilitatea, funcţionalitatea şi confortul elevilor. Exista Registrul sănătăţii salariaţilor și toată documentația necesară.</w:t>
            </w:r>
            <w:r w:rsidR="00982BB9">
              <w:rPr>
                <w:rFonts w:ascii="Times New Roman" w:hAnsi="Times New Roman" w:cs="Times New Roman"/>
                <w:sz w:val="20"/>
                <w:szCs w:val="24"/>
              </w:rPr>
              <w:t xml:space="preserve"> În perioada stării de alertă COVID-19, blocul a funcționat  la jumătate din capacitatea sa. </w:t>
            </w:r>
            <w:r w:rsidR="00EC0C5F">
              <w:rPr>
                <w:rFonts w:ascii="Times New Roman" w:hAnsi="Times New Roman" w:cs="Times New Roman"/>
                <w:sz w:val="20"/>
                <w:szCs w:val="24"/>
              </w:rPr>
              <w:t>In perioada de învățării online  au fost distribuite la domiciliul elevilor din familii social vulnerabile: clasele I-IV – 40 pachete, clasele V-IX – 20 pachete pe săptămână.</w:t>
            </w:r>
          </w:p>
        </w:tc>
      </w:tr>
      <w:tr w:rsidR="00F53360" w:rsidRPr="003D51C6" w:rsidTr="009F6867">
        <w:tc>
          <w:tcPr>
            <w:tcW w:w="2393"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77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02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3" w:type="dxa"/>
            <w:gridSpan w:val="2"/>
            <w:vMerge/>
          </w:tcPr>
          <w:p w:rsidR="00F53360" w:rsidRPr="003D51C6" w:rsidRDefault="00F53360" w:rsidP="009F6867">
            <w:pPr>
              <w:tabs>
                <w:tab w:val="left" w:pos="2575"/>
                <w:tab w:val="left" w:pos="2922"/>
              </w:tabs>
              <w:rPr>
                <w:rFonts w:ascii="Times New Roman" w:hAnsi="Times New Roman" w:cs="Times New Roman"/>
                <w:sz w:val="20"/>
              </w:rPr>
            </w:pPr>
          </w:p>
        </w:tc>
        <w:tc>
          <w:tcPr>
            <w:tcW w:w="177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027"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lang w:val="en-US"/>
              </w:rPr>
              <w:t>1</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rPr>
              <w:t>1</w:t>
            </w:r>
            <w:r w:rsidRPr="003D51C6">
              <w:rPr>
                <w:rFonts w:ascii="Times New Roman" w:hAnsi="Times New Roman" w:cs="Times New Roman"/>
                <w:sz w:val="20"/>
                <w:lang w:val="en-US"/>
              </w:rPr>
              <w:t>,0</w:t>
            </w:r>
          </w:p>
        </w:tc>
      </w:tr>
    </w:tbl>
    <w:p w:rsidR="00F53360" w:rsidRPr="003D51C6" w:rsidRDefault="00F53360" w:rsidP="003708C8">
      <w:pPr>
        <w:pStyle w:val="a3"/>
        <w:rPr>
          <w:sz w:val="20"/>
          <w:szCs w:val="20"/>
        </w:rPr>
      </w:pPr>
      <w:r w:rsidRPr="003D51C6">
        <w:rPr>
          <w:b/>
          <w:sz w:val="20"/>
          <w:szCs w:val="24"/>
        </w:rPr>
        <w:t>Indicator 1.1.</w:t>
      </w:r>
      <w:r w:rsidRPr="003D51C6">
        <w:rPr>
          <w:sz w:val="20"/>
          <w:szCs w:val="24"/>
        </w:rPr>
        <w:t>7</w:t>
      </w:r>
      <w:r w:rsidRPr="003D51C6">
        <w:rPr>
          <w:b/>
          <w:sz w:val="20"/>
          <w:szCs w:val="24"/>
        </w:rPr>
        <w:t xml:space="preserve">. </w:t>
      </w:r>
      <w:r w:rsidRPr="003D51C6">
        <w:rPr>
          <w:sz w:val="20"/>
          <w:szCs w:val="20"/>
        </w:rPr>
        <w:t>Instituţia de învăţământ dispune de spații  cu respectarea criteriilor de accesibilitate, funcționalitate și confort pentru elevi.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725"/>
        <w:gridCol w:w="1985"/>
        <w:gridCol w:w="3256"/>
        <w:gridCol w:w="2839"/>
      </w:tblGrid>
      <w:tr w:rsidR="00BB4F46" w:rsidRPr="003D51C6" w:rsidTr="00742901">
        <w:tc>
          <w:tcPr>
            <w:tcW w:w="1226" w:type="dxa"/>
            <w:vMerge w:val="restart"/>
          </w:tcPr>
          <w:p w:rsidR="00BB4F46" w:rsidRPr="003D51C6" w:rsidRDefault="00BB4F46"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805" w:type="dxa"/>
            <w:gridSpan w:val="4"/>
          </w:tcPr>
          <w:p w:rsidR="00BB4F46" w:rsidRPr="00FF0207" w:rsidRDefault="00BB4F46" w:rsidP="002728DD">
            <w:pPr>
              <w:pStyle w:val="a5"/>
              <w:widowControl/>
              <w:numPr>
                <w:ilvl w:val="0"/>
                <w:numId w:val="7"/>
              </w:numPr>
              <w:autoSpaceDE/>
              <w:autoSpaceDN/>
              <w:ind w:left="309"/>
              <w:jc w:val="both"/>
              <w:rPr>
                <w:rFonts w:ascii="Times New Roman" w:eastAsia="Times New Roman" w:hAnsi="Times New Roman"/>
              </w:rPr>
            </w:pPr>
            <w:r w:rsidRPr="00FF0207">
              <w:rPr>
                <w:rFonts w:ascii="Times New Roman" w:eastAsia="Times New Roman" w:hAnsi="Times New Roman"/>
              </w:rPr>
              <w:t>WC-urile</w:t>
            </w:r>
            <w:r w:rsidRPr="00FF0207">
              <w:rPr>
                <w:rFonts w:ascii="Times New Roman" w:eastAsia="Times New Roman" w:hAnsi="Times New Roman"/>
                <w:color w:val="365F91"/>
                <w:lang w:val="it-IT"/>
              </w:rPr>
              <w:t xml:space="preserve"> </w:t>
            </w:r>
            <w:r w:rsidRPr="00FF0207">
              <w:rPr>
                <w:rFonts w:ascii="Times New Roman" w:eastAsia="Times New Roman" w:hAnsi="Times New Roman"/>
              </w:rPr>
              <w:t>din incinta instituției sunt  separate, pentru b</w:t>
            </w:r>
            <w:r>
              <w:rPr>
                <w:rFonts w:ascii="Times New Roman" w:eastAsia="Times New Roman" w:hAnsi="Times New Roman"/>
              </w:rPr>
              <w:t>ă</w:t>
            </w:r>
            <w:r w:rsidRPr="00FF0207">
              <w:rPr>
                <w:rFonts w:ascii="Times New Roman" w:eastAsia="Times New Roman" w:hAnsi="Times New Roman"/>
              </w:rPr>
              <w:t>ieți și fete, exist</w:t>
            </w:r>
            <w:r>
              <w:rPr>
                <w:rFonts w:ascii="Times New Roman" w:eastAsia="Times New Roman" w:hAnsi="Times New Roman"/>
              </w:rPr>
              <w:t>ă</w:t>
            </w:r>
            <w:r w:rsidRPr="00FF0207">
              <w:rPr>
                <w:rFonts w:ascii="Times New Roman" w:eastAsia="Times New Roman" w:hAnsi="Times New Roman"/>
              </w:rPr>
              <w:t xml:space="preserve"> 1 WC</w:t>
            </w:r>
            <w:r w:rsidRPr="00FF0207">
              <w:rPr>
                <w:rFonts w:ascii="Times New Roman" w:eastAsia="Times New Roman" w:hAnsi="Times New Roman"/>
                <w:lang w:val="it-IT"/>
              </w:rPr>
              <w:t xml:space="preserve"> </w:t>
            </w:r>
            <w:r w:rsidRPr="00FF0207">
              <w:rPr>
                <w:rFonts w:ascii="Times New Roman" w:eastAsia="Times New Roman" w:hAnsi="Times New Roman"/>
              </w:rPr>
              <w:t>la 30 de elevi.</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E20306">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C</w:t>
            </w:r>
            <w:r>
              <w:rPr>
                <w:rFonts w:ascii="Times New Roman" w:eastAsia="Times New Roman" w:hAnsi="Times New Roman"/>
              </w:rPr>
              <w:t>â</w:t>
            </w:r>
            <w:r w:rsidRPr="00FF0207">
              <w:rPr>
                <w:rFonts w:ascii="Times New Roman" w:eastAsia="Times New Roman" w:hAnsi="Times New Roman"/>
              </w:rPr>
              <w:t xml:space="preserve">te un </w:t>
            </w:r>
            <w:r>
              <w:rPr>
                <w:rFonts w:ascii="Times New Roman" w:eastAsia="Times New Roman" w:hAnsi="Times New Roman"/>
              </w:rPr>
              <w:t>l</w:t>
            </w:r>
            <w:r w:rsidRPr="00FF0207">
              <w:rPr>
                <w:rFonts w:ascii="Times New Roman" w:eastAsia="Times New Roman" w:hAnsi="Times New Roman"/>
              </w:rPr>
              <w:t>avoar la 15 de elevi.</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Fiecare etaj dispune de ap</w:t>
            </w:r>
            <w:r>
              <w:rPr>
                <w:rFonts w:ascii="Times New Roman" w:eastAsia="Times New Roman" w:hAnsi="Times New Roman"/>
              </w:rPr>
              <w:t>ă</w:t>
            </w:r>
            <w:r w:rsidRPr="00FF0207">
              <w:rPr>
                <w:rFonts w:ascii="Times New Roman" w:eastAsia="Times New Roman" w:hAnsi="Times New Roman"/>
              </w:rPr>
              <w:t xml:space="preserve"> cald</w:t>
            </w:r>
            <w:r>
              <w:rPr>
                <w:rFonts w:ascii="Times New Roman" w:eastAsia="Times New Roman" w:hAnsi="Times New Roman"/>
              </w:rPr>
              <w:t>ă</w:t>
            </w:r>
            <w:r w:rsidRPr="00FF0207">
              <w:rPr>
                <w:rFonts w:ascii="Times New Roman" w:eastAsia="Times New Roman" w:hAnsi="Times New Roman"/>
              </w:rPr>
              <w:t xml:space="preserve"> și s</w:t>
            </w:r>
            <w:r>
              <w:rPr>
                <w:rFonts w:ascii="Times New Roman" w:eastAsia="Times New Roman" w:hAnsi="Times New Roman"/>
              </w:rPr>
              <w:t>ă</w:t>
            </w:r>
            <w:r w:rsidRPr="00FF0207">
              <w:rPr>
                <w:rFonts w:ascii="Times New Roman" w:eastAsia="Times New Roman" w:hAnsi="Times New Roman"/>
              </w:rPr>
              <w:t>pun  (în fiecare WC).</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BB4F46">
            <w:pPr>
              <w:pStyle w:val="a5"/>
              <w:widowControl/>
              <w:numPr>
                <w:ilvl w:val="0"/>
                <w:numId w:val="7"/>
              </w:numPr>
              <w:autoSpaceDE/>
              <w:autoSpaceDN/>
              <w:ind w:left="284" w:hanging="284"/>
              <w:jc w:val="both"/>
              <w:rPr>
                <w:rFonts w:ascii="Times New Roman" w:eastAsia="Times New Roman" w:hAnsi="Times New Roman"/>
              </w:rPr>
            </w:pPr>
            <w:r>
              <w:rPr>
                <w:rFonts w:ascii="Times New Roman" w:eastAsia="Times New Roman" w:hAnsi="Times New Roman"/>
              </w:rPr>
              <w:t>Boilere – 5 (3 – în cantină).</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C</w:t>
            </w:r>
            <w:r>
              <w:rPr>
                <w:rFonts w:ascii="Times New Roman" w:eastAsia="Times New Roman" w:hAnsi="Times New Roman"/>
              </w:rPr>
              <w:t>â</w:t>
            </w:r>
            <w:r w:rsidRPr="00FF0207">
              <w:rPr>
                <w:rFonts w:ascii="Times New Roman" w:eastAsia="Times New Roman" w:hAnsi="Times New Roman"/>
              </w:rPr>
              <w:t>te un usc</w:t>
            </w:r>
            <w:r>
              <w:rPr>
                <w:rFonts w:ascii="Times New Roman" w:eastAsia="Times New Roman" w:hAnsi="Times New Roman"/>
              </w:rPr>
              <w:t>ă</w:t>
            </w:r>
            <w:r w:rsidRPr="00FF0207">
              <w:rPr>
                <w:rFonts w:ascii="Times New Roman" w:eastAsia="Times New Roman" w:hAnsi="Times New Roman"/>
              </w:rPr>
              <w:t>tor electric pentru m</w:t>
            </w:r>
            <w:r>
              <w:rPr>
                <w:rFonts w:ascii="Times New Roman" w:eastAsia="Times New Roman" w:hAnsi="Times New Roman"/>
              </w:rPr>
              <w:t>â</w:t>
            </w:r>
            <w:r w:rsidRPr="00FF0207">
              <w:rPr>
                <w:rFonts w:ascii="Times New Roman" w:eastAsia="Times New Roman" w:hAnsi="Times New Roman"/>
              </w:rPr>
              <w:t>ini (în fiecare WC).</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Vestiarele sunt</w:t>
            </w:r>
            <w:r w:rsidRPr="00FF0207">
              <w:rPr>
                <w:rFonts w:ascii="Times New Roman" w:eastAsia="Times New Roman" w:hAnsi="Times New Roman"/>
              </w:rPr>
              <w:t xml:space="preserve"> separate pentru b</w:t>
            </w:r>
            <w:r>
              <w:rPr>
                <w:rFonts w:ascii="Times New Roman" w:eastAsia="Times New Roman" w:hAnsi="Times New Roman"/>
              </w:rPr>
              <w:t>ă</w:t>
            </w:r>
            <w:r w:rsidRPr="00FF0207">
              <w:rPr>
                <w:rFonts w:ascii="Times New Roman" w:eastAsia="Times New Roman" w:hAnsi="Times New Roman"/>
              </w:rPr>
              <w:t>ieți și fete</w:t>
            </w:r>
            <w:r w:rsidRPr="00FF0207">
              <w:rPr>
                <w:rFonts w:ascii="Times New Roman" w:eastAsia="Times New Roman" w:hAnsi="Times New Roman"/>
                <w:lang w:val="en-GB"/>
              </w:rPr>
              <w:t xml:space="preserve"> </w:t>
            </w:r>
            <w:r w:rsidRPr="00FF0207">
              <w:rPr>
                <w:rFonts w:ascii="Times New Roman" w:eastAsia="Times New Roman" w:hAnsi="Times New Roman"/>
              </w:rPr>
              <w:t>(în s</w:t>
            </w:r>
            <w:r>
              <w:rPr>
                <w:rFonts w:ascii="Times New Roman" w:eastAsia="Times New Roman" w:hAnsi="Times New Roman"/>
              </w:rPr>
              <w:t>ă</w:t>
            </w:r>
            <w:r w:rsidRPr="00FF0207">
              <w:rPr>
                <w:rFonts w:ascii="Times New Roman" w:eastAsia="Times New Roman" w:hAnsi="Times New Roman"/>
              </w:rPr>
              <w:t>lile de sport)</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Sanitizere (în fiecare WC și în cantin</w:t>
            </w:r>
            <w:r>
              <w:rPr>
                <w:rFonts w:ascii="Times New Roman" w:eastAsia="Times New Roman" w:hAnsi="Times New Roman"/>
              </w:rPr>
              <w:t>ă</w:t>
            </w:r>
            <w:r w:rsidRPr="00FF0207">
              <w:rPr>
                <w:rFonts w:ascii="Times New Roman" w:eastAsia="Times New Roman" w:hAnsi="Times New Roman"/>
              </w:rPr>
              <w:t xml:space="preserve"> pentru profilaxie COVID-19).</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11 t</w:t>
            </w:r>
            <w:r w:rsidRPr="00FF0207">
              <w:rPr>
                <w:rFonts w:ascii="Times New Roman" w:eastAsia="Times New Roman" w:hAnsi="Times New Roman"/>
                <w:lang w:val="ru-RU"/>
              </w:rPr>
              <w:t xml:space="preserve">ermometre </w:t>
            </w:r>
            <w:r w:rsidRPr="00FF0207">
              <w:rPr>
                <w:rFonts w:ascii="Times New Roman" w:eastAsia="Times New Roman" w:hAnsi="Times New Roman"/>
              </w:rPr>
              <w:t>non</w:t>
            </w:r>
            <w:r w:rsidRPr="00FF0207">
              <w:rPr>
                <w:rFonts w:ascii="Times New Roman" w:eastAsia="Times New Roman" w:hAnsi="Times New Roman"/>
                <w:lang w:val="ru-RU"/>
              </w:rPr>
              <w:t>contact.</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4 dezinfectoare electrice și dezinfectoare cu gel în fiecare cabinet</w:t>
            </w:r>
            <w:r>
              <w:rPr>
                <w:rFonts w:ascii="Times New Roman" w:eastAsia="Times New Roman" w:hAnsi="Times New Roman"/>
              </w:rPr>
              <w:t>, la fiecare etaj</w:t>
            </w:r>
            <w:r w:rsidRPr="00FF0207">
              <w:rPr>
                <w:rFonts w:ascii="Times New Roman" w:eastAsia="Times New Roman" w:hAnsi="Times New Roman"/>
              </w:rPr>
              <w:t>.</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2728DD">
            <w:pPr>
              <w:pStyle w:val="a5"/>
              <w:widowControl/>
              <w:numPr>
                <w:ilvl w:val="0"/>
                <w:numId w:val="7"/>
              </w:numPr>
              <w:autoSpaceDE/>
              <w:autoSpaceDN/>
              <w:ind w:left="284" w:hanging="284"/>
              <w:jc w:val="both"/>
              <w:rPr>
                <w:rFonts w:ascii="Times New Roman" w:eastAsia="Times New Roman" w:hAnsi="Times New Roman"/>
              </w:rPr>
            </w:pPr>
            <w:r w:rsidRPr="00FF0207">
              <w:rPr>
                <w:rFonts w:ascii="Times New Roman" w:eastAsia="Times New Roman" w:hAnsi="Times New Roman"/>
              </w:rPr>
              <w:t>Graficul de igienizare în  fiecare cabinet școlar.</w:t>
            </w:r>
          </w:p>
        </w:tc>
      </w:tr>
      <w:tr w:rsidR="00BB4F46" w:rsidRPr="003D51C6" w:rsidTr="00742901">
        <w:tc>
          <w:tcPr>
            <w:tcW w:w="1226" w:type="dxa"/>
            <w:vMerge/>
          </w:tcPr>
          <w:p w:rsidR="00BB4F46" w:rsidRPr="003D51C6" w:rsidRDefault="00BB4F46" w:rsidP="00742901">
            <w:pPr>
              <w:tabs>
                <w:tab w:val="left" w:pos="2575"/>
                <w:tab w:val="left" w:pos="2922"/>
              </w:tabs>
              <w:rPr>
                <w:rFonts w:ascii="Times New Roman" w:hAnsi="Times New Roman" w:cs="Times New Roman"/>
                <w:sz w:val="20"/>
              </w:rPr>
            </w:pPr>
          </w:p>
        </w:tc>
        <w:tc>
          <w:tcPr>
            <w:tcW w:w="8805" w:type="dxa"/>
            <w:gridSpan w:val="4"/>
          </w:tcPr>
          <w:p w:rsidR="00BB4F46" w:rsidRPr="00FF0207" w:rsidRDefault="00BB4F46" w:rsidP="00BB4F46">
            <w:pPr>
              <w:pStyle w:val="a5"/>
              <w:widowControl/>
              <w:numPr>
                <w:ilvl w:val="0"/>
                <w:numId w:val="7"/>
              </w:numPr>
              <w:autoSpaceDE/>
              <w:autoSpaceDN/>
              <w:ind w:left="284" w:hanging="284"/>
              <w:jc w:val="both"/>
              <w:rPr>
                <w:rFonts w:ascii="Times New Roman" w:eastAsia="Times New Roman" w:hAnsi="Times New Roman"/>
              </w:rPr>
            </w:pPr>
            <w:r>
              <w:rPr>
                <w:rFonts w:ascii="Times New Roman" w:eastAsia="Times New Roman" w:hAnsi="Times New Roman"/>
              </w:rPr>
              <w:t>Vestiare separate în sălile de sport, pentru băieți și fete.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805" w:type="dxa"/>
            <w:gridSpan w:val="4"/>
          </w:tcPr>
          <w:p w:rsidR="00F53360" w:rsidRPr="003D51C6" w:rsidRDefault="00F53360" w:rsidP="00742901">
            <w:pPr>
              <w:jc w:val="both"/>
              <w:rPr>
                <w:rFonts w:ascii="Times New Roman" w:hAnsi="Times New Roman" w:cs="Times New Roman"/>
                <w:sz w:val="20"/>
                <w:szCs w:val="24"/>
              </w:rPr>
            </w:pPr>
            <w:r w:rsidRPr="003D51C6">
              <w:rPr>
                <w:rFonts w:ascii="Times New Roman" w:hAnsi="Times New Roman" w:cs="Times New Roman"/>
                <w:sz w:val="20"/>
                <w:szCs w:val="24"/>
              </w:rPr>
              <w:t xml:space="preserve">IPLT ”Alexandr Pușkin” </w:t>
            </w:r>
            <w:r w:rsidRPr="003D51C6">
              <w:rPr>
                <w:rFonts w:ascii="Times New Roman" w:hAnsi="Times New Roman" w:cs="Times New Roman"/>
                <w:sz w:val="20"/>
                <w:szCs w:val="20"/>
              </w:rPr>
              <w:t>dispune de blocuri sanitare (WC, lavoare dotate cu apă caldă, săpun şi uscător electric pentru mâini). Instituţia nu dispune de duş pentru băieţi şi fete.</w:t>
            </w:r>
            <w:r w:rsidR="00BB4F46">
              <w:rPr>
                <w:rFonts w:ascii="Times New Roman" w:eastAsia="Times New Roman" w:hAnsi="Times New Roman"/>
              </w:rPr>
              <w:t xml:space="preserve"> </w:t>
            </w:r>
            <w:r w:rsidR="00BB4F46" w:rsidRPr="00574D8A">
              <w:rPr>
                <w:rFonts w:ascii="Times New Roman" w:eastAsia="Times New Roman" w:hAnsi="Times New Roman"/>
                <w:sz w:val="20"/>
              </w:rPr>
              <w:t>Vestiare separate în sălile de sport, pentru băieți și fete.</w:t>
            </w:r>
          </w:p>
        </w:tc>
      </w:tr>
      <w:tr w:rsidR="00F53360" w:rsidRPr="003D51C6" w:rsidTr="009F6867">
        <w:tc>
          <w:tcPr>
            <w:tcW w:w="1951"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85"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325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9F6867">
        <w:tc>
          <w:tcPr>
            <w:tcW w:w="1951"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85"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325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3708C8">
      <w:pPr>
        <w:pStyle w:val="a3"/>
        <w:rPr>
          <w:sz w:val="22"/>
          <w:szCs w:val="20"/>
        </w:rPr>
      </w:pPr>
    </w:p>
    <w:p w:rsidR="00F53360" w:rsidRPr="003D51C6" w:rsidRDefault="00F53360" w:rsidP="003708C8">
      <w:pPr>
        <w:pStyle w:val="a3"/>
        <w:rPr>
          <w:sz w:val="24"/>
          <w:szCs w:val="20"/>
        </w:rPr>
      </w:pPr>
      <w:r w:rsidRPr="003D51C6">
        <w:rPr>
          <w:b/>
          <w:sz w:val="20"/>
          <w:szCs w:val="24"/>
        </w:rPr>
        <w:t>Indicator 1.1.8.</w:t>
      </w:r>
      <w:r w:rsidR="00574D8A">
        <w:rPr>
          <w:b/>
          <w:sz w:val="20"/>
          <w:szCs w:val="24"/>
        </w:rPr>
        <w:t xml:space="preserve"> </w:t>
      </w:r>
      <w:r w:rsidRPr="003D51C6">
        <w:rPr>
          <w:sz w:val="20"/>
          <w:szCs w:val="20"/>
        </w:rPr>
        <w:t>Instituţia de învăţământ dispune de mijloace antiincendiare şi ieşire de rezervă.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839"/>
      </w:tblGrid>
      <w:tr w:rsidR="00574D8A" w:rsidRPr="003D51C6" w:rsidTr="00742901">
        <w:tc>
          <w:tcPr>
            <w:tcW w:w="1226" w:type="dxa"/>
            <w:vMerge w:val="restart"/>
          </w:tcPr>
          <w:p w:rsidR="00574D8A" w:rsidRPr="003D51C6" w:rsidRDefault="00574D8A"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309"/>
              <w:jc w:val="both"/>
              <w:rPr>
                <w:rFonts w:ascii="Times New Roman" w:eastAsia="Times New Roman" w:hAnsi="Times New Roman"/>
              </w:rPr>
            </w:pPr>
            <w:r>
              <w:rPr>
                <w:rFonts w:ascii="Times New Roman" w:eastAsia="Times New Roman" w:hAnsi="Times New Roman"/>
              </w:rPr>
              <w:t>Sistemul antiincendiar.</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309"/>
              <w:jc w:val="both"/>
              <w:rPr>
                <w:rFonts w:ascii="Times New Roman" w:eastAsia="Times New Roman" w:hAnsi="Times New Roman"/>
              </w:rPr>
            </w:pPr>
            <w:r w:rsidRPr="00FF0207">
              <w:rPr>
                <w:rFonts w:ascii="Times New Roman" w:eastAsia="Times New Roman" w:hAnsi="Times New Roman"/>
              </w:rPr>
              <w:t>44 extinctoare cu termene de valabilitate actuale / l</w:t>
            </w:r>
            <w:r>
              <w:rPr>
                <w:rFonts w:ascii="Times New Roman" w:eastAsia="Times New Roman" w:hAnsi="Times New Roman"/>
              </w:rPr>
              <w:t>ă</w:t>
            </w:r>
            <w:r w:rsidRPr="00FF0207">
              <w:rPr>
                <w:rFonts w:ascii="Times New Roman" w:eastAsia="Times New Roman" w:hAnsi="Times New Roman"/>
              </w:rPr>
              <w:t>zi cu nisip, lopat</w:t>
            </w:r>
            <w:r>
              <w:rPr>
                <w:rFonts w:ascii="Times New Roman" w:eastAsia="Times New Roman" w:hAnsi="Times New Roman"/>
              </w:rPr>
              <w:t>ă</w:t>
            </w:r>
            <w:r w:rsidRPr="00FF0207">
              <w:rPr>
                <w:rFonts w:ascii="Times New Roman" w:eastAsia="Times New Roman" w:hAnsi="Times New Roman"/>
              </w:rPr>
              <w:t xml:space="preserve"> și c</w:t>
            </w:r>
            <w:r>
              <w:rPr>
                <w:rFonts w:ascii="Times New Roman" w:eastAsia="Times New Roman" w:hAnsi="Times New Roman"/>
              </w:rPr>
              <w:t>ă</w:t>
            </w:r>
            <w:r w:rsidRPr="00FF0207">
              <w:rPr>
                <w:rFonts w:ascii="Times New Roman" w:eastAsia="Times New Roman" w:hAnsi="Times New Roman"/>
              </w:rPr>
              <w:t>ldare.</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În instituție sunt 8 ieșiri de rezerv</w:t>
            </w:r>
            <w:r>
              <w:rPr>
                <w:rFonts w:ascii="Times New Roman" w:eastAsia="Times New Roman" w:hAnsi="Times New Roman"/>
              </w:rPr>
              <w:t>ă</w:t>
            </w:r>
            <w:r w:rsidRPr="00FF0207">
              <w:rPr>
                <w:rFonts w:ascii="Times New Roman" w:eastAsia="Times New Roman" w:hAnsi="Times New Roman"/>
              </w:rPr>
              <w:t>.</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A</w:t>
            </w:r>
            <w:r w:rsidRPr="00FF0207">
              <w:rPr>
                <w:rFonts w:ascii="Times New Roman" w:eastAsia="Times New Roman" w:hAnsi="Times New Roman"/>
                <w:lang w:val="en-US"/>
              </w:rPr>
              <w:t>larm</w:t>
            </w:r>
            <w:r w:rsidRPr="00FF0207">
              <w:rPr>
                <w:rFonts w:ascii="Times New Roman" w:eastAsia="Times New Roman" w:hAnsi="Times New Roman"/>
              </w:rPr>
              <w:t xml:space="preserve">a </w:t>
            </w:r>
            <w:r w:rsidRPr="00FF0207">
              <w:rPr>
                <w:rFonts w:ascii="Times New Roman" w:eastAsia="Times New Roman" w:hAnsi="Times New Roman"/>
                <w:lang w:val="en-US"/>
              </w:rPr>
              <w:t>de</w:t>
            </w:r>
            <w:r w:rsidRPr="00FF0207">
              <w:rPr>
                <w:rFonts w:ascii="Times New Roman" w:eastAsia="Times New Roman" w:hAnsi="Times New Roman"/>
              </w:rPr>
              <w:t xml:space="preserve"> </w:t>
            </w:r>
            <w:r w:rsidRPr="00FF0207">
              <w:rPr>
                <w:rFonts w:ascii="Times New Roman" w:eastAsia="Times New Roman" w:hAnsi="Times New Roman"/>
                <w:lang w:val="en-US"/>
              </w:rPr>
              <w:t>incendiu</w:t>
            </w:r>
            <w:r w:rsidRPr="00FF0207">
              <w:rPr>
                <w:rFonts w:ascii="Times New Roman" w:eastAsia="Times New Roman" w:hAnsi="Times New Roman"/>
              </w:rPr>
              <w:t xml:space="preserve"> în Holul 1A, în cabinetele  de informatic</w:t>
            </w:r>
            <w:r>
              <w:rPr>
                <w:rFonts w:ascii="Times New Roman" w:eastAsia="Times New Roman" w:hAnsi="Times New Roman"/>
              </w:rPr>
              <w:t>ă</w:t>
            </w:r>
            <w:r w:rsidRPr="00FF0207">
              <w:rPr>
                <w:rFonts w:ascii="Times New Roman" w:eastAsia="Times New Roman" w:hAnsi="Times New Roman"/>
              </w:rPr>
              <w:t>, fizic</w:t>
            </w:r>
            <w:r>
              <w:rPr>
                <w:rFonts w:ascii="Times New Roman" w:eastAsia="Times New Roman" w:hAnsi="Times New Roman"/>
              </w:rPr>
              <w:t>ă</w:t>
            </w:r>
            <w:r w:rsidRPr="00FF0207">
              <w:rPr>
                <w:rFonts w:ascii="Times New Roman" w:eastAsia="Times New Roman" w:hAnsi="Times New Roman"/>
              </w:rPr>
              <w:t>, chimie și bibliotec</w:t>
            </w:r>
            <w:r>
              <w:rPr>
                <w:rFonts w:ascii="Times New Roman" w:eastAsia="Times New Roman" w:hAnsi="Times New Roman"/>
              </w:rPr>
              <w:t>ă</w:t>
            </w:r>
            <w:r w:rsidRPr="00FF0207">
              <w:rPr>
                <w:rFonts w:ascii="Times New Roman" w:eastAsia="Times New Roman" w:hAnsi="Times New Roman"/>
              </w:rPr>
              <w:t>.</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Planșe de evacuare în situații excepționale la fiecare etaj.</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2728DD">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Semne de evacuare la fiecare etaj.</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8E779C">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bCs/>
                <w:szCs w:val="28"/>
                <w:lang w:eastAsia="ru-RU"/>
              </w:rPr>
              <w:t>Ordin nr. 90-ab din 10.08.2020</w:t>
            </w:r>
            <w:r>
              <w:rPr>
                <w:rFonts w:ascii="Times New Roman" w:eastAsia="Times New Roman" w:hAnsi="Times New Roman"/>
                <w:bCs/>
                <w:szCs w:val="28"/>
                <w:lang w:eastAsia="ru-RU"/>
              </w:rPr>
              <w:t xml:space="preserve"> </w:t>
            </w:r>
            <w:r w:rsidRPr="00FF0207">
              <w:rPr>
                <w:rFonts w:ascii="Times New Roman" w:eastAsia="Times New Roman" w:hAnsi="Times New Roman"/>
              </w:rPr>
              <w:t xml:space="preserve">Planul de </w:t>
            </w:r>
            <w:r w:rsidRPr="00FF0207">
              <w:rPr>
                <w:rFonts w:ascii="Times New Roman" w:eastAsia="Times New Roman" w:hAnsi="Times New Roman"/>
                <w:bCs/>
                <w:szCs w:val="28"/>
                <w:lang w:val="en-GB" w:eastAsia="ru-RU"/>
              </w:rPr>
              <w:t>a</w:t>
            </w:r>
            <w:r w:rsidRPr="00FF0207">
              <w:rPr>
                <w:rFonts w:ascii="Times New Roman" w:eastAsia="Times New Roman" w:hAnsi="Times New Roman"/>
                <w:bCs/>
                <w:szCs w:val="28"/>
                <w:lang w:eastAsia="ru-RU"/>
              </w:rPr>
              <w:t xml:space="preserve">ctivitate  al comisiei  pentru  protecția  muncii, aprobat de director, pentru anul de studii 2020-2021. </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FF2640">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Ordin nr. 92-ab din 10.08.2020 </w:t>
            </w:r>
            <w:r w:rsidRPr="00FF2640">
              <w:rPr>
                <w:rFonts w:ascii="Times New Roman" w:eastAsia="Times New Roman" w:hAnsi="Times New Roman"/>
                <w:lang w:val="en-US"/>
              </w:rPr>
              <w:t xml:space="preserve">cu privire la </w:t>
            </w:r>
            <w:r>
              <w:rPr>
                <w:rFonts w:ascii="Times New Roman" w:eastAsia="Times New Roman" w:hAnsi="Times New Roman"/>
              </w:rPr>
              <w:t>mă</w:t>
            </w:r>
            <w:r w:rsidRPr="00FF0207">
              <w:rPr>
                <w:rFonts w:ascii="Times New Roman" w:eastAsia="Times New Roman" w:hAnsi="Times New Roman"/>
              </w:rPr>
              <w:t>surile protecției civile în caz de pericol și declanșare a situațiilor excepționale, anul de studii 2020-</w:t>
            </w:r>
            <w:r w:rsidR="00C8408D">
              <w:rPr>
                <w:rFonts w:ascii="Times New Roman" w:eastAsia="Times New Roman" w:hAnsi="Times New Roman"/>
              </w:rPr>
              <w:t>20</w:t>
            </w:r>
            <w:r w:rsidRPr="00FF0207">
              <w:rPr>
                <w:rFonts w:ascii="Times New Roman" w:eastAsia="Times New Roman" w:hAnsi="Times New Roman"/>
              </w:rPr>
              <w:t>21”.</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574D8A" w:rsidP="00FF2640">
            <w:pPr>
              <w:pStyle w:val="a5"/>
              <w:widowControl/>
              <w:numPr>
                <w:ilvl w:val="0"/>
                <w:numId w:val="8"/>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Ordin nr. 91-ab din 10.08.2020 </w:t>
            </w:r>
            <w:r>
              <w:rPr>
                <w:rFonts w:ascii="Times New Roman" w:eastAsia="Times New Roman" w:hAnsi="Times New Roman"/>
              </w:rPr>
              <w:t xml:space="preserve"> cu privire la întemeiere  </w:t>
            </w:r>
            <w:r w:rsidRPr="00FF0207">
              <w:rPr>
                <w:rFonts w:ascii="Times New Roman" w:eastAsia="Times New Roman" w:hAnsi="Times New Roman"/>
              </w:rPr>
              <w:t>Comisi</w:t>
            </w:r>
            <w:r>
              <w:rPr>
                <w:rFonts w:ascii="Times New Roman" w:eastAsia="Times New Roman" w:hAnsi="Times New Roman"/>
              </w:rPr>
              <w:t xml:space="preserve">ei </w:t>
            </w:r>
            <w:r w:rsidRPr="00FF0207">
              <w:rPr>
                <w:rFonts w:ascii="Times New Roman" w:eastAsia="Times New Roman" w:hAnsi="Times New Roman"/>
              </w:rPr>
              <w:t xml:space="preserve"> antiincendiar</w:t>
            </w:r>
            <w:r>
              <w:rPr>
                <w:rFonts w:ascii="Times New Roman" w:eastAsia="Times New Roman" w:hAnsi="Times New Roman"/>
              </w:rPr>
              <w:t>ă</w:t>
            </w:r>
            <w:r w:rsidRPr="00FF0207">
              <w:rPr>
                <w:rFonts w:ascii="Times New Roman" w:eastAsia="Times New Roman" w:hAnsi="Times New Roman"/>
              </w:rPr>
              <w:t>.</w:t>
            </w:r>
          </w:p>
        </w:tc>
      </w:tr>
      <w:tr w:rsidR="00574D8A" w:rsidRPr="003D51C6" w:rsidTr="00742901">
        <w:tc>
          <w:tcPr>
            <w:tcW w:w="1226" w:type="dxa"/>
            <w:vMerge/>
          </w:tcPr>
          <w:p w:rsidR="00574D8A" w:rsidRPr="003D51C6" w:rsidRDefault="00574D8A" w:rsidP="00742901">
            <w:pPr>
              <w:tabs>
                <w:tab w:val="left" w:pos="2575"/>
                <w:tab w:val="left" w:pos="2922"/>
              </w:tabs>
              <w:rPr>
                <w:rFonts w:ascii="Times New Roman" w:hAnsi="Times New Roman" w:cs="Times New Roman"/>
                <w:sz w:val="20"/>
              </w:rPr>
            </w:pPr>
          </w:p>
        </w:tc>
        <w:tc>
          <w:tcPr>
            <w:tcW w:w="8805" w:type="dxa"/>
            <w:gridSpan w:val="4"/>
          </w:tcPr>
          <w:p w:rsidR="00574D8A" w:rsidRPr="00FF0207" w:rsidRDefault="00D622D5" w:rsidP="00FF2640">
            <w:pPr>
              <w:pStyle w:val="a5"/>
              <w:widowControl/>
              <w:numPr>
                <w:ilvl w:val="0"/>
                <w:numId w:val="8"/>
              </w:numPr>
              <w:autoSpaceDE/>
              <w:autoSpaceDN/>
              <w:ind w:left="284" w:hanging="284"/>
              <w:jc w:val="both"/>
              <w:rPr>
                <w:rFonts w:ascii="Times New Roman" w:eastAsia="Times New Roman" w:hAnsi="Times New Roman"/>
              </w:rPr>
            </w:pPr>
            <w:r>
              <w:rPr>
                <w:rFonts w:ascii="Times New Roman" w:eastAsia="Times New Roman" w:hAnsi="Times New Roman"/>
              </w:rPr>
              <w:t>Există 3</w:t>
            </w:r>
            <w:r w:rsidR="00574D8A">
              <w:rPr>
                <w:rFonts w:ascii="Times New Roman" w:eastAsia="Times New Roman" w:hAnsi="Times New Roman"/>
              </w:rPr>
              <w:t xml:space="preserve">7 de Instrucțiuni ce vizează normativele ce asigură securitatea vieții pentru elevi și angajați, </w:t>
            </w:r>
            <w:r>
              <w:rPr>
                <w:rFonts w:ascii="Times New Roman" w:eastAsia="Times New Roman" w:hAnsi="Times New Roman"/>
              </w:rPr>
              <w:t>aprobat de director și Comitetul Sindical din 23.08.2018.</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805" w:type="dxa"/>
            <w:gridSpan w:val="4"/>
          </w:tcPr>
          <w:p w:rsidR="00F53360" w:rsidRPr="003D51C6" w:rsidRDefault="00F53360" w:rsidP="00981A15">
            <w:pPr>
              <w:overflowPunct w:val="0"/>
              <w:adjustRightInd w:val="0"/>
              <w:jc w:val="both"/>
              <w:rPr>
                <w:rFonts w:ascii="Times New Roman" w:hAnsi="Times New Roman" w:cs="Times New Roman"/>
                <w:color w:val="FF0000"/>
                <w:sz w:val="20"/>
                <w:szCs w:val="24"/>
              </w:rPr>
            </w:pPr>
            <w:r w:rsidRPr="003D51C6">
              <w:rPr>
                <w:rFonts w:ascii="Times New Roman" w:hAnsi="Times New Roman" w:cs="Times New Roman"/>
                <w:color w:val="000000"/>
                <w:sz w:val="20"/>
                <w:szCs w:val="24"/>
              </w:rPr>
              <w:t xml:space="preserve">Instituția </w:t>
            </w:r>
            <w:r w:rsidRPr="003D51C6">
              <w:rPr>
                <w:rFonts w:ascii="Times New Roman" w:hAnsi="Times New Roman" w:cs="Times New Roman"/>
                <w:color w:val="000000"/>
                <w:sz w:val="20"/>
                <w:szCs w:val="20"/>
              </w:rPr>
              <w:t>dispune</w:t>
            </w:r>
            <w:r w:rsidR="00D622D5">
              <w:rPr>
                <w:rFonts w:ascii="Times New Roman" w:hAnsi="Times New Roman" w:cs="Times New Roman"/>
                <w:color w:val="000000"/>
                <w:sz w:val="20"/>
                <w:szCs w:val="20"/>
              </w:rPr>
              <w:t xml:space="preserve"> în tatalitate </w:t>
            </w:r>
            <w:r w:rsidRPr="003D51C6">
              <w:rPr>
                <w:rFonts w:ascii="Times New Roman" w:hAnsi="Times New Roman" w:cs="Times New Roman"/>
                <w:color w:val="000000"/>
                <w:sz w:val="20"/>
                <w:szCs w:val="20"/>
              </w:rPr>
              <w:t xml:space="preserve"> de mijloace antiincendiare, are ieşiri de rezervă. În liceu activează o comisie în caz de incendii, o</w:t>
            </w:r>
            <w:r w:rsidRPr="003D51C6">
              <w:rPr>
                <w:rFonts w:ascii="Times New Roman" w:hAnsi="Times New Roman" w:cs="Times New Roman"/>
                <w:bCs/>
                <w:sz w:val="20"/>
                <w:szCs w:val="28"/>
                <w:lang w:eastAsia="ru-RU"/>
              </w:rPr>
              <w:t xml:space="preserve"> comisie  pentru  protecția  muncii, </w:t>
            </w:r>
            <w:r w:rsidRPr="003D51C6">
              <w:rPr>
                <w:rFonts w:ascii="Times New Roman" w:hAnsi="Times New Roman" w:cs="Times New Roman"/>
                <w:color w:val="000000"/>
                <w:sz w:val="20"/>
                <w:szCs w:val="20"/>
              </w:rPr>
              <w:t xml:space="preserve">există planul de protecţie civilă a populaţiei în situaţii excepţionale, </w:t>
            </w:r>
            <w:r w:rsidRPr="003D51C6">
              <w:rPr>
                <w:rFonts w:ascii="Times New Roman" w:hAnsi="Times New Roman" w:cs="Times New Roman"/>
                <w:bCs/>
                <w:sz w:val="20"/>
                <w:szCs w:val="28"/>
                <w:lang w:eastAsia="ru-RU"/>
              </w:rPr>
              <w:t>aprobate de directorul instituţiei.</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lang w:val="en-US"/>
              </w:rPr>
              <w:t>1</w:t>
            </w:r>
          </w:p>
        </w:tc>
        <w:tc>
          <w:tcPr>
            <w:tcW w:w="2839" w:type="dxa"/>
          </w:tcPr>
          <w:p w:rsidR="00F53360" w:rsidRPr="003D51C6" w:rsidRDefault="00F53360" w:rsidP="00742901">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rPr>
              <w:t>1</w:t>
            </w:r>
            <w:r w:rsidRPr="003D51C6">
              <w:rPr>
                <w:rFonts w:ascii="Times New Roman" w:hAnsi="Times New Roman" w:cs="Times New Roman"/>
                <w:sz w:val="20"/>
                <w:lang w:val="en-US"/>
              </w:rPr>
              <w:t>,0</w:t>
            </w:r>
          </w:p>
        </w:tc>
      </w:tr>
    </w:tbl>
    <w:p w:rsidR="00F53360" w:rsidRPr="003D51C6" w:rsidRDefault="00F53360" w:rsidP="007208C5">
      <w:pPr>
        <w:pStyle w:val="a3"/>
        <w:rPr>
          <w:b/>
          <w:sz w:val="22"/>
        </w:rPr>
      </w:pPr>
    </w:p>
    <w:p w:rsidR="00F53360" w:rsidRPr="003D51C6" w:rsidRDefault="00F53360" w:rsidP="007208C5">
      <w:pPr>
        <w:pStyle w:val="a3"/>
        <w:rPr>
          <w:b/>
          <w:sz w:val="24"/>
          <w:szCs w:val="20"/>
        </w:rPr>
      </w:pPr>
      <w:r w:rsidRPr="003D51C6">
        <w:rPr>
          <w:b/>
          <w:sz w:val="20"/>
        </w:rPr>
        <w:t>Domeniu: Curriculum/Proces educațional</w:t>
      </w:r>
    </w:p>
    <w:p w:rsidR="00F53360" w:rsidRPr="003D51C6" w:rsidRDefault="00F53360" w:rsidP="003708C8">
      <w:pPr>
        <w:pStyle w:val="a3"/>
        <w:rPr>
          <w:sz w:val="20"/>
          <w:szCs w:val="20"/>
        </w:rPr>
      </w:pPr>
      <w:r w:rsidRPr="003D51C6">
        <w:rPr>
          <w:b/>
          <w:sz w:val="20"/>
          <w:szCs w:val="24"/>
        </w:rPr>
        <w:t xml:space="preserve">Indicator 1.1.9. </w:t>
      </w:r>
      <w:r w:rsidRPr="003D51C6">
        <w:rPr>
          <w:sz w:val="20"/>
          <w:szCs w:val="20"/>
        </w:rPr>
        <w:t>Desfăşurarea activităţilor ce vizează învăţarea şi respectarea regulilor de circulaţie rutieră, a tehnicii securităţii în mediul şcolar şi în cotidian, de prevenire a situaţiilor de risc (inundaţii, incendii, cutremure etc.) şi de acordare a primului ajutor.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D622D5" w:rsidRPr="003D51C6" w:rsidTr="00742901">
        <w:tc>
          <w:tcPr>
            <w:tcW w:w="1226" w:type="dxa"/>
            <w:vMerge w:val="restart"/>
          </w:tcPr>
          <w:p w:rsidR="00D622D5" w:rsidRPr="003D51C6" w:rsidRDefault="00D622D5"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663" w:type="dxa"/>
            <w:gridSpan w:val="4"/>
          </w:tcPr>
          <w:p w:rsidR="00D622D5" w:rsidRPr="00FF0207" w:rsidRDefault="00D622D5" w:rsidP="00B96B05">
            <w:pPr>
              <w:pStyle w:val="a5"/>
              <w:widowControl/>
              <w:numPr>
                <w:ilvl w:val="0"/>
                <w:numId w:val="9"/>
              </w:numPr>
              <w:tabs>
                <w:tab w:val="left" w:pos="239"/>
              </w:tabs>
              <w:autoSpaceDE/>
              <w:autoSpaceDN/>
              <w:ind w:left="0" w:firstLine="0"/>
              <w:jc w:val="both"/>
              <w:rPr>
                <w:rFonts w:ascii="Times New Roman" w:eastAsia="Times New Roman" w:hAnsi="Times New Roman"/>
              </w:rPr>
            </w:pPr>
            <w:r>
              <w:rPr>
                <w:rFonts w:ascii="Times New Roman" w:eastAsia="Times New Roman" w:hAnsi="Times New Roman"/>
              </w:rPr>
              <w:t>Planul de activitatea a liceului pentru anul de studii 2020-2021.</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B96B05">
            <w:pPr>
              <w:pStyle w:val="a5"/>
              <w:widowControl/>
              <w:numPr>
                <w:ilvl w:val="0"/>
                <w:numId w:val="9"/>
              </w:numPr>
              <w:tabs>
                <w:tab w:val="left" w:pos="239"/>
              </w:tabs>
              <w:autoSpaceDE/>
              <w:autoSpaceDN/>
              <w:ind w:left="0" w:firstLine="0"/>
              <w:jc w:val="both"/>
              <w:rPr>
                <w:rFonts w:ascii="Times New Roman" w:eastAsia="Times New Roman" w:hAnsi="Times New Roman"/>
              </w:rPr>
            </w:pPr>
            <w:r w:rsidRPr="00FF0207">
              <w:rPr>
                <w:rFonts w:ascii="Times New Roman" w:eastAsia="Times New Roman" w:hAnsi="Times New Roman"/>
              </w:rPr>
              <w:t>Registrul clasei (instructajul elevilor se face la prima lecție de educație fizic</w:t>
            </w:r>
            <w:r>
              <w:rPr>
                <w:rFonts w:ascii="Times New Roman" w:eastAsia="Times New Roman" w:hAnsi="Times New Roman"/>
              </w:rPr>
              <w:t>ă</w:t>
            </w:r>
            <w:r w:rsidRPr="00FF0207">
              <w:rPr>
                <w:rFonts w:ascii="Times New Roman" w:eastAsia="Times New Roman" w:hAnsi="Times New Roman"/>
              </w:rPr>
              <w:t>, chimie, fizic</w:t>
            </w:r>
            <w:r>
              <w:rPr>
                <w:rFonts w:ascii="Times New Roman" w:eastAsia="Times New Roman" w:hAnsi="Times New Roman"/>
              </w:rPr>
              <w:t>ă</w:t>
            </w:r>
            <w:r w:rsidRPr="00FF0207">
              <w:rPr>
                <w:rFonts w:ascii="Times New Roman" w:eastAsia="Times New Roman" w:hAnsi="Times New Roman"/>
              </w:rPr>
              <w:t>, informatic</w:t>
            </w:r>
            <w:r>
              <w:rPr>
                <w:rFonts w:ascii="Times New Roman" w:eastAsia="Times New Roman" w:hAnsi="Times New Roman"/>
              </w:rPr>
              <w:t>ă</w:t>
            </w:r>
            <w:r w:rsidRPr="00FF0207">
              <w:rPr>
                <w:rFonts w:ascii="Times New Roman" w:eastAsia="Times New Roman" w:hAnsi="Times New Roman"/>
              </w:rPr>
              <w:t>).</w:t>
            </w:r>
          </w:p>
        </w:tc>
      </w:tr>
      <w:tr w:rsidR="00D622D5" w:rsidRPr="003D51C6" w:rsidTr="00742901">
        <w:trPr>
          <w:trHeight w:val="439"/>
        </w:trPr>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2728DD">
            <w:pPr>
              <w:pStyle w:val="a5"/>
              <w:widowControl/>
              <w:numPr>
                <w:ilvl w:val="0"/>
                <w:numId w:val="9"/>
              </w:numPr>
              <w:tabs>
                <w:tab w:val="left" w:pos="239"/>
              </w:tabs>
              <w:autoSpaceDE/>
              <w:autoSpaceDN/>
              <w:ind w:left="0" w:firstLine="0"/>
              <w:jc w:val="both"/>
              <w:rPr>
                <w:rFonts w:ascii="Times New Roman" w:eastAsia="Times New Roman" w:hAnsi="Times New Roman"/>
              </w:rPr>
            </w:pPr>
            <w:r w:rsidRPr="00FF0207">
              <w:rPr>
                <w:rFonts w:ascii="Times New Roman" w:eastAsia="Times New Roman" w:hAnsi="Times New Roman"/>
              </w:rPr>
              <w:t>Registrele pentru tehnica securit</w:t>
            </w:r>
            <w:r>
              <w:rPr>
                <w:rFonts w:ascii="Times New Roman" w:eastAsia="Times New Roman" w:hAnsi="Times New Roman"/>
              </w:rPr>
              <w:t>ă</w:t>
            </w:r>
            <w:r w:rsidRPr="00FF0207">
              <w:rPr>
                <w:rFonts w:ascii="Times New Roman" w:eastAsia="Times New Roman" w:hAnsi="Times New Roman"/>
              </w:rPr>
              <w:t xml:space="preserve">ții în </w:t>
            </w:r>
            <w:r>
              <w:rPr>
                <w:rFonts w:ascii="Times New Roman" w:eastAsia="Times New Roman" w:hAnsi="Times New Roman"/>
              </w:rPr>
              <w:t>ș</w:t>
            </w:r>
            <w:r w:rsidRPr="00FF0207">
              <w:rPr>
                <w:rFonts w:ascii="Times New Roman" w:eastAsia="Times New Roman" w:hAnsi="Times New Roman"/>
              </w:rPr>
              <w:t>coal</w:t>
            </w:r>
            <w:r>
              <w:rPr>
                <w:rFonts w:ascii="Times New Roman" w:eastAsia="Times New Roman" w:hAnsi="Times New Roman"/>
              </w:rPr>
              <w:t>ă</w:t>
            </w:r>
            <w:r w:rsidRPr="00FF0207">
              <w:rPr>
                <w:rFonts w:ascii="Times New Roman" w:eastAsia="Times New Roman" w:hAnsi="Times New Roman"/>
              </w:rPr>
              <w:t>, cu semn</w:t>
            </w:r>
            <w:r>
              <w:rPr>
                <w:rFonts w:ascii="Times New Roman" w:eastAsia="Times New Roman" w:hAnsi="Times New Roman"/>
              </w:rPr>
              <w:t>ă</w:t>
            </w:r>
            <w:r w:rsidRPr="00FF0207">
              <w:rPr>
                <w:rFonts w:ascii="Times New Roman" w:eastAsia="Times New Roman" w:hAnsi="Times New Roman"/>
              </w:rPr>
              <w:t>turile elevilor (la orele de fizic</w:t>
            </w:r>
            <w:r>
              <w:rPr>
                <w:rFonts w:ascii="Times New Roman" w:eastAsia="Times New Roman" w:hAnsi="Times New Roman"/>
              </w:rPr>
              <w:t>ă</w:t>
            </w:r>
            <w:r w:rsidRPr="00FF0207">
              <w:rPr>
                <w:rFonts w:ascii="Times New Roman" w:eastAsia="Times New Roman" w:hAnsi="Times New Roman"/>
              </w:rPr>
              <w:t>, chimie, educațiefizic</w:t>
            </w:r>
            <w:r>
              <w:rPr>
                <w:rFonts w:ascii="Times New Roman" w:eastAsia="Times New Roman" w:hAnsi="Times New Roman"/>
              </w:rPr>
              <w:t>ă</w:t>
            </w:r>
            <w:r w:rsidRPr="00FF0207">
              <w:rPr>
                <w:rFonts w:ascii="Times New Roman" w:eastAsia="Times New Roman" w:hAnsi="Times New Roman"/>
              </w:rPr>
              <w:t xml:space="preserve"> și informatic</w:t>
            </w:r>
            <w:r>
              <w:rPr>
                <w:rFonts w:ascii="Times New Roman" w:eastAsia="Times New Roman" w:hAnsi="Times New Roman"/>
              </w:rPr>
              <w:t>ă</w:t>
            </w:r>
            <w:r w:rsidRPr="00FF0207">
              <w:rPr>
                <w:rFonts w:ascii="Times New Roman" w:eastAsia="Times New Roman" w:hAnsi="Times New Roman"/>
              </w:rPr>
              <w:t>).</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C8408D">
            <w:pPr>
              <w:pStyle w:val="a5"/>
              <w:widowControl/>
              <w:numPr>
                <w:ilvl w:val="0"/>
                <w:numId w:val="9"/>
              </w:numPr>
              <w:tabs>
                <w:tab w:val="left" w:pos="239"/>
              </w:tabs>
              <w:autoSpaceDE/>
              <w:autoSpaceDN/>
              <w:ind w:left="0" w:firstLine="0"/>
              <w:jc w:val="both"/>
              <w:rPr>
                <w:rFonts w:ascii="Times New Roman" w:eastAsia="Times New Roman" w:hAnsi="Times New Roman"/>
              </w:rPr>
            </w:pPr>
            <w:r w:rsidRPr="00FF0207">
              <w:rPr>
                <w:rFonts w:ascii="Times New Roman" w:eastAsia="Times New Roman" w:hAnsi="Times New Roman"/>
              </w:rPr>
              <w:t>Planul</w:t>
            </w:r>
            <w:r w:rsidRPr="00FF0207">
              <w:rPr>
                <w:rFonts w:ascii="Times New Roman" w:eastAsia="Times New Roman" w:hAnsi="Times New Roman"/>
                <w:lang w:val="fr-FR"/>
              </w:rPr>
              <w:t xml:space="preserve"> </w:t>
            </w:r>
            <w:r w:rsidRPr="00FF0207">
              <w:rPr>
                <w:rFonts w:ascii="Times New Roman" w:eastAsia="Times New Roman" w:hAnsi="Times New Roman"/>
              </w:rPr>
              <w:t xml:space="preserve">de activitate </w:t>
            </w:r>
            <w:r w:rsidR="00C8408D">
              <w:rPr>
                <w:rFonts w:ascii="Times New Roman" w:eastAsia="Times New Roman" w:hAnsi="Times New Roman"/>
              </w:rPr>
              <w:t>managerial</w:t>
            </w:r>
            <w:r w:rsidRPr="00FF0207">
              <w:rPr>
                <w:rFonts w:ascii="Times New Roman" w:eastAsia="Times New Roman" w:hAnsi="Times New Roman"/>
              </w:rPr>
              <w:t xml:space="preserve"> pentru anul de studii 2020-2021.</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2728DD">
            <w:pPr>
              <w:pStyle w:val="a5"/>
              <w:widowControl/>
              <w:numPr>
                <w:ilvl w:val="0"/>
                <w:numId w:val="9"/>
              </w:numPr>
              <w:tabs>
                <w:tab w:val="left" w:pos="239"/>
              </w:tabs>
              <w:autoSpaceDE/>
              <w:autoSpaceDN/>
              <w:ind w:left="0" w:firstLine="0"/>
              <w:jc w:val="both"/>
              <w:rPr>
                <w:rFonts w:ascii="Times New Roman" w:eastAsia="Times New Roman" w:hAnsi="Times New Roman"/>
              </w:rPr>
            </w:pPr>
            <w:r w:rsidRPr="00FF0207">
              <w:rPr>
                <w:rFonts w:ascii="Times New Roman" w:eastAsia="Times New Roman" w:hAnsi="Times New Roman"/>
                <w:color w:val="000000"/>
                <w:lang w:val="it-IT"/>
              </w:rPr>
              <w:t>Desf</w:t>
            </w:r>
            <w:r>
              <w:rPr>
                <w:rFonts w:ascii="Times New Roman" w:eastAsia="Times New Roman" w:hAnsi="Times New Roman"/>
                <w:color w:val="000000"/>
                <w:lang w:val="it-IT"/>
              </w:rPr>
              <w:t>ă</w:t>
            </w:r>
            <w:r w:rsidRPr="00FF0207">
              <w:rPr>
                <w:rFonts w:ascii="Times New Roman" w:eastAsia="Times New Roman" w:hAnsi="Times New Roman"/>
                <w:color w:val="000000"/>
                <w:lang w:val="it-IT"/>
              </w:rPr>
              <w:t>șurarea</w:t>
            </w:r>
            <w:r w:rsidRPr="00FF0207">
              <w:rPr>
                <w:rFonts w:ascii="Times New Roman" w:eastAsia="Times New Roman" w:hAnsi="Times New Roman"/>
                <w:color w:val="365F91"/>
                <w:lang w:val="it-IT"/>
              </w:rPr>
              <w:t xml:space="preserve"> </w:t>
            </w:r>
            <w:r w:rsidRPr="00FF0207">
              <w:rPr>
                <w:rFonts w:ascii="Times New Roman" w:eastAsia="Times New Roman" w:hAnsi="Times New Roman"/>
              </w:rPr>
              <w:t>lecțiilor tematice la disciplina Dezvoltare Personal</w:t>
            </w:r>
            <w:r>
              <w:rPr>
                <w:rFonts w:ascii="Times New Roman" w:eastAsia="Times New Roman" w:hAnsi="Times New Roman"/>
              </w:rPr>
              <w:t>ă</w:t>
            </w:r>
            <w:r w:rsidRPr="00FF0207">
              <w:rPr>
                <w:rFonts w:ascii="Times New Roman" w:eastAsia="Times New Roman" w:hAnsi="Times New Roman"/>
              </w:rPr>
              <w:t>, modulul 1.</w:t>
            </w:r>
          </w:p>
        </w:tc>
      </w:tr>
      <w:tr w:rsidR="00BB4B10" w:rsidRPr="003D51C6" w:rsidTr="00742901">
        <w:tc>
          <w:tcPr>
            <w:tcW w:w="1226" w:type="dxa"/>
            <w:vMerge/>
          </w:tcPr>
          <w:p w:rsidR="00BB4B10" w:rsidRPr="003D51C6" w:rsidRDefault="00BB4B10" w:rsidP="00742901">
            <w:pPr>
              <w:tabs>
                <w:tab w:val="left" w:pos="2575"/>
                <w:tab w:val="left" w:pos="2922"/>
              </w:tabs>
              <w:rPr>
                <w:rFonts w:ascii="Times New Roman" w:hAnsi="Times New Roman" w:cs="Times New Roman"/>
                <w:sz w:val="20"/>
              </w:rPr>
            </w:pPr>
          </w:p>
        </w:tc>
        <w:tc>
          <w:tcPr>
            <w:tcW w:w="8663" w:type="dxa"/>
            <w:gridSpan w:val="4"/>
          </w:tcPr>
          <w:p w:rsidR="00BB4B10" w:rsidRPr="00FF0207" w:rsidRDefault="00BB4B10" w:rsidP="004157F8">
            <w:pPr>
              <w:pStyle w:val="a5"/>
              <w:widowControl/>
              <w:numPr>
                <w:ilvl w:val="0"/>
                <w:numId w:val="9"/>
              </w:numPr>
              <w:autoSpaceDE/>
              <w:autoSpaceDN/>
              <w:ind w:left="192" w:hanging="192"/>
              <w:jc w:val="both"/>
              <w:rPr>
                <w:rFonts w:ascii="Times New Roman" w:eastAsia="Times New Roman" w:hAnsi="Times New Roman"/>
              </w:rPr>
            </w:pPr>
            <w:r w:rsidRPr="00FF0207">
              <w:rPr>
                <w:rFonts w:ascii="Times New Roman" w:eastAsia="Times New Roman" w:hAnsi="Times New Roman"/>
                <w:bCs/>
                <w:szCs w:val="28"/>
                <w:lang w:eastAsia="ru-RU"/>
              </w:rPr>
              <w:t>Ordin nr. 90-ab din 10.08.2020</w:t>
            </w:r>
            <w:r>
              <w:rPr>
                <w:rFonts w:ascii="Times New Roman" w:eastAsia="Times New Roman" w:hAnsi="Times New Roman"/>
                <w:bCs/>
                <w:szCs w:val="28"/>
                <w:lang w:eastAsia="ru-RU"/>
              </w:rPr>
              <w:t xml:space="preserve"> </w:t>
            </w:r>
            <w:r w:rsidRPr="00FF0207">
              <w:rPr>
                <w:rFonts w:ascii="Times New Roman" w:eastAsia="Times New Roman" w:hAnsi="Times New Roman"/>
              </w:rPr>
              <w:t xml:space="preserve">Planul de </w:t>
            </w:r>
            <w:r w:rsidRPr="00FF0207">
              <w:rPr>
                <w:rFonts w:ascii="Times New Roman" w:eastAsia="Times New Roman" w:hAnsi="Times New Roman"/>
                <w:bCs/>
                <w:szCs w:val="28"/>
                <w:lang w:val="en-GB" w:eastAsia="ru-RU"/>
              </w:rPr>
              <w:t>a</w:t>
            </w:r>
            <w:r w:rsidRPr="00FF0207">
              <w:rPr>
                <w:rFonts w:ascii="Times New Roman" w:eastAsia="Times New Roman" w:hAnsi="Times New Roman"/>
                <w:bCs/>
                <w:szCs w:val="28"/>
                <w:lang w:eastAsia="ru-RU"/>
              </w:rPr>
              <w:t xml:space="preserve">ctivitate  al comisiei  pentru  protecția  muncii, aprobat de director, pentru anul de studii 2020-2021. </w:t>
            </w:r>
          </w:p>
        </w:tc>
      </w:tr>
      <w:tr w:rsidR="00BB4B10" w:rsidRPr="003D51C6" w:rsidTr="00742901">
        <w:tc>
          <w:tcPr>
            <w:tcW w:w="1226" w:type="dxa"/>
            <w:vMerge/>
          </w:tcPr>
          <w:p w:rsidR="00BB4B10" w:rsidRPr="003D51C6" w:rsidRDefault="00BB4B10" w:rsidP="00742901">
            <w:pPr>
              <w:tabs>
                <w:tab w:val="left" w:pos="2575"/>
                <w:tab w:val="left" w:pos="2922"/>
              </w:tabs>
              <w:rPr>
                <w:rFonts w:ascii="Times New Roman" w:hAnsi="Times New Roman" w:cs="Times New Roman"/>
                <w:sz w:val="20"/>
              </w:rPr>
            </w:pPr>
          </w:p>
        </w:tc>
        <w:tc>
          <w:tcPr>
            <w:tcW w:w="8663" w:type="dxa"/>
            <w:gridSpan w:val="4"/>
          </w:tcPr>
          <w:p w:rsidR="00BB4B10" w:rsidRPr="00FF0207" w:rsidRDefault="00BB4B10" w:rsidP="004157F8">
            <w:pPr>
              <w:pStyle w:val="a5"/>
              <w:widowControl/>
              <w:numPr>
                <w:ilvl w:val="0"/>
                <w:numId w:val="9"/>
              </w:numPr>
              <w:tabs>
                <w:tab w:val="left" w:pos="334"/>
              </w:tabs>
              <w:autoSpaceDE/>
              <w:autoSpaceDN/>
              <w:ind w:left="192" w:hanging="192"/>
              <w:jc w:val="both"/>
              <w:rPr>
                <w:rFonts w:ascii="Times New Roman" w:eastAsia="Times New Roman" w:hAnsi="Times New Roman"/>
              </w:rPr>
            </w:pPr>
            <w:r w:rsidRPr="00FF0207">
              <w:rPr>
                <w:rFonts w:ascii="Times New Roman" w:eastAsia="Times New Roman" w:hAnsi="Times New Roman"/>
              </w:rPr>
              <w:t xml:space="preserve">Ordin nr. 92-ab din 10.08.2020 </w:t>
            </w:r>
            <w:r w:rsidRPr="00FF2640">
              <w:rPr>
                <w:rFonts w:ascii="Times New Roman" w:eastAsia="Times New Roman" w:hAnsi="Times New Roman"/>
                <w:lang w:val="en-US"/>
              </w:rPr>
              <w:t xml:space="preserve">cu privire la </w:t>
            </w:r>
            <w:r>
              <w:rPr>
                <w:rFonts w:ascii="Times New Roman" w:eastAsia="Times New Roman" w:hAnsi="Times New Roman"/>
              </w:rPr>
              <w:t>mă</w:t>
            </w:r>
            <w:r w:rsidRPr="00FF0207">
              <w:rPr>
                <w:rFonts w:ascii="Times New Roman" w:eastAsia="Times New Roman" w:hAnsi="Times New Roman"/>
              </w:rPr>
              <w:t>surile protecției civile în caz de pericol și declanșare a situațiilor excepționale, anul de studii 2020-</w:t>
            </w:r>
            <w:r w:rsidR="00C8408D">
              <w:rPr>
                <w:rFonts w:ascii="Times New Roman" w:eastAsia="Times New Roman" w:hAnsi="Times New Roman"/>
              </w:rPr>
              <w:t>20</w:t>
            </w:r>
            <w:r w:rsidRPr="00FF0207">
              <w:rPr>
                <w:rFonts w:ascii="Times New Roman" w:eastAsia="Times New Roman" w:hAnsi="Times New Roman"/>
              </w:rPr>
              <w:t>21”.</w:t>
            </w:r>
          </w:p>
        </w:tc>
      </w:tr>
      <w:tr w:rsidR="00BB4B10" w:rsidRPr="003D51C6" w:rsidTr="00742901">
        <w:tc>
          <w:tcPr>
            <w:tcW w:w="1226" w:type="dxa"/>
            <w:vMerge/>
          </w:tcPr>
          <w:p w:rsidR="00BB4B10" w:rsidRPr="003D51C6" w:rsidRDefault="00BB4B10" w:rsidP="00742901">
            <w:pPr>
              <w:tabs>
                <w:tab w:val="left" w:pos="2575"/>
                <w:tab w:val="left" w:pos="2922"/>
              </w:tabs>
              <w:rPr>
                <w:rFonts w:ascii="Times New Roman" w:hAnsi="Times New Roman" w:cs="Times New Roman"/>
                <w:sz w:val="20"/>
              </w:rPr>
            </w:pPr>
          </w:p>
        </w:tc>
        <w:tc>
          <w:tcPr>
            <w:tcW w:w="8663" w:type="dxa"/>
            <w:gridSpan w:val="4"/>
          </w:tcPr>
          <w:p w:rsidR="00BB4B10" w:rsidRPr="00FF0207" w:rsidRDefault="00BB4B10" w:rsidP="00BB4B10">
            <w:pPr>
              <w:pStyle w:val="a5"/>
              <w:widowControl/>
              <w:numPr>
                <w:ilvl w:val="0"/>
                <w:numId w:val="9"/>
              </w:numPr>
              <w:tabs>
                <w:tab w:val="left" w:pos="334"/>
              </w:tabs>
              <w:autoSpaceDE/>
              <w:autoSpaceDN/>
              <w:jc w:val="both"/>
              <w:rPr>
                <w:rFonts w:ascii="Times New Roman" w:eastAsia="Times New Roman" w:hAnsi="Times New Roman"/>
              </w:rPr>
            </w:pPr>
            <w:r w:rsidRPr="00FF0207">
              <w:rPr>
                <w:rFonts w:ascii="Times New Roman" w:eastAsia="Times New Roman" w:hAnsi="Times New Roman"/>
              </w:rPr>
              <w:t xml:space="preserve">Ordin nr. 91-ab din 10.08.2020 </w:t>
            </w:r>
            <w:r>
              <w:rPr>
                <w:rFonts w:ascii="Times New Roman" w:eastAsia="Times New Roman" w:hAnsi="Times New Roman"/>
              </w:rPr>
              <w:t xml:space="preserve"> cu privire la întemeiere  </w:t>
            </w:r>
            <w:r w:rsidRPr="00FF0207">
              <w:rPr>
                <w:rFonts w:ascii="Times New Roman" w:eastAsia="Times New Roman" w:hAnsi="Times New Roman"/>
              </w:rPr>
              <w:t>Comisi</w:t>
            </w:r>
            <w:r>
              <w:rPr>
                <w:rFonts w:ascii="Times New Roman" w:eastAsia="Times New Roman" w:hAnsi="Times New Roman"/>
              </w:rPr>
              <w:t xml:space="preserve">ei </w:t>
            </w:r>
            <w:r w:rsidRPr="00FF0207">
              <w:rPr>
                <w:rFonts w:ascii="Times New Roman" w:eastAsia="Times New Roman" w:hAnsi="Times New Roman"/>
              </w:rPr>
              <w:t xml:space="preserve"> antiincendiar</w:t>
            </w:r>
            <w:r>
              <w:rPr>
                <w:rFonts w:ascii="Times New Roman" w:eastAsia="Times New Roman" w:hAnsi="Times New Roman"/>
              </w:rPr>
              <w:t>ă</w:t>
            </w:r>
            <w:r w:rsidRPr="00FF0207">
              <w:rPr>
                <w:rFonts w:ascii="Times New Roman" w:eastAsia="Times New Roman" w:hAnsi="Times New Roman"/>
              </w:rPr>
              <w:t>.</w:t>
            </w:r>
          </w:p>
        </w:tc>
      </w:tr>
      <w:tr w:rsidR="00BB4B10" w:rsidRPr="003D51C6" w:rsidTr="00742901">
        <w:tc>
          <w:tcPr>
            <w:tcW w:w="1226" w:type="dxa"/>
            <w:vMerge/>
          </w:tcPr>
          <w:p w:rsidR="00BB4B10" w:rsidRPr="003D51C6" w:rsidRDefault="00BB4B10" w:rsidP="00742901">
            <w:pPr>
              <w:tabs>
                <w:tab w:val="left" w:pos="2575"/>
                <w:tab w:val="left" w:pos="2922"/>
              </w:tabs>
              <w:rPr>
                <w:rFonts w:ascii="Times New Roman" w:hAnsi="Times New Roman" w:cs="Times New Roman"/>
                <w:sz w:val="20"/>
              </w:rPr>
            </w:pPr>
          </w:p>
        </w:tc>
        <w:tc>
          <w:tcPr>
            <w:tcW w:w="8663" w:type="dxa"/>
            <w:gridSpan w:val="4"/>
          </w:tcPr>
          <w:p w:rsidR="00BB4B10" w:rsidRPr="00FF0207" w:rsidRDefault="00BB4B10" w:rsidP="00BB4B10">
            <w:pPr>
              <w:pStyle w:val="a5"/>
              <w:widowControl/>
              <w:numPr>
                <w:ilvl w:val="0"/>
                <w:numId w:val="9"/>
              </w:numPr>
              <w:tabs>
                <w:tab w:val="left" w:pos="334"/>
              </w:tabs>
              <w:autoSpaceDE/>
              <w:autoSpaceDN/>
              <w:jc w:val="both"/>
              <w:rPr>
                <w:rFonts w:ascii="Times New Roman" w:eastAsia="Times New Roman" w:hAnsi="Times New Roman"/>
              </w:rPr>
            </w:pPr>
            <w:r>
              <w:rPr>
                <w:rFonts w:ascii="Times New Roman" w:eastAsia="Times New Roman" w:hAnsi="Times New Roman"/>
              </w:rPr>
              <w:t xml:space="preserve">Ordin nr. 17-ab din 08.02.2021 </w:t>
            </w:r>
            <w:r w:rsidR="00E86950">
              <w:rPr>
                <w:rFonts w:ascii="Times New Roman" w:eastAsia="Times New Roman" w:hAnsi="Times New Roman"/>
              </w:rPr>
              <w:t>cu privire la desfășurarea Săptămânii Siguranța la Internet.</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BB4B10">
            <w:pPr>
              <w:pStyle w:val="a5"/>
              <w:widowControl/>
              <w:numPr>
                <w:ilvl w:val="0"/>
                <w:numId w:val="9"/>
              </w:numPr>
              <w:tabs>
                <w:tab w:val="left" w:pos="239"/>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rPr>
              <w:t>Cercul „Tehnica securit</w:t>
            </w:r>
            <w:r>
              <w:rPr>
                <w:rFonts w:ascii="Times New Roman" w:eastAsia="Times New Roman" w:hAnsi="Times New Roman"/>
              </w:rPr>
              <w:t>ă</w:t>
            </w:r>
            <w:r w:rsidRPr="00FF0207">
              <w:rPr>
                <w:rFonts w:ascii="Times New Roman" w:eastAsia="Times New Roman" w:hAnsi="Times New Roman"/>
              </w:rPr>
              <w:t>ții” (elevii claselei a 8-a). Plan de lung</w:t>
            </w:r>
            <w:r>
              <w:rPr>
                <w:rFonts w:ascii="Times New Roman" w:eastAsia="Times New Roman" w:hAnsi="Times New Roman"/>
              </w:rPr>
              <w:t>ă</w:t>
            </w:r>
            <w:r w:rsidRPr="00FF0207">
              <w:rPr>
                <w:rFonts w:ascii="Times New Roman" w:eastAsia="Times New Roman" w:hAnsi="Times New Roman"/>
              </w:rPr>
              <w:t xml:space="preserve"> durat</w:t>
            </w:r>
            <w:r>
              <w:rPr>
                <w:rFonts w:ascii="Times New Roman" w:eastAsia="Times New Roman" w:hAnsi="Times New Roman"/>
              </w:rPr>
              <w:t>ă</w:t>
            </w:r>
            <w:r w:rsidRPr="00FF0207">
              <w:rPr>
                <w:rFonts w:ascii="Times New Roman" w:eastAsia="Times New Roman" w:hAnsi="Times New Roman"/>
              </w:rPr>
              <w:t>, aprobat de director.</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C8408D">
            <w:pPr>
              <w:pStyle w:val="a5"/>
              <w:widowControl/>
              <w:numPr>
                <w:ilvl w:val="0"/>
                <w:numId w:val="9"/>
              </w:numPr>
              <w:tabs>
                <w:tab w:val="left" w:pos="239"/>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Informațiile  plasate pe site-ul instituției </w:t>
            </w:r>
            <w:hyperlink r:id="rId10" w:history="1">
              <w:r w:rsidRPr="00FF0207">
                <w:rPr>
                  <w:rStyle w:val="a9"/>
                  <w:rFonts w:ascii="Times New Roman" w:eastAsia="Times New Roman" w:hAnsi="Times New Roman"/>
                </w:rPr>
                <w:t>www.puskin.md</w:t>
              </w:r>
            </w:hyperlink>
            <w:r w:rsidRPr="00FF0207">
              <w:rPr>
                <w:rFonts w:ascii="Times New Roman" w:eastAsia="Times New Roman" w:hAnsi="Times New Roman"/>
              </w:rPr>
              <w:t xml:space="preserve">/, pe panoul de informații al liceului </w:t>
            </w:r>
            <w:r w:rsidRPr="00FF0207">
              <w:rPr>
                <w:rFonts w:ascii="Times New Roman" w:eastAsia="Times New Roman" w:hAnsi="Times New Roman"/>
                <w:lang w:val="en-US"/>
              </w:rPr>
              <w:t>«</w:t>
            </w:r>
            <w:r w:rsidRPr="00FF0207">
              <w:rPr>
                <w:rFonts w:ascii="Times New Roman" w:eastAsia="Times New Roman" w:hAnsi="Times New Roman"/>
              </w:rPr>
              <w:t>Мое сообщест</w:t>
            </w:r>
            <w:r w:rsidR="00C8408D">
              <w:rPr>
                <w:rFonts w:ascii="Times New Roman" w:eastAsia="Times New Roman" w:hAnsi="Times New Roman"/>
              </w:rPr>
              <w:t>в</w:t>
            </w:r>
            <w:r w:rsidRPr="00FF0207">
              <w:rPr>
                <w:rFonts w:ascii="Times New Roman" w:eastAsia="Times New Roman" w:hAnsi="Times New Roman"/>
              </w:rPr>
              <w:t>о</w:t>
            </w:r>
            <w:r w:rsidRPr="00FF0207">
              <w:rPr>
                <w:rFonts w:ascii="Times New Roman" w:eastAsia="Times New Roman" w:hAnsi="Times New Roman"/>
                <w:lang w:val="en-US"/>
              </w:rPr>
              <w:t>»</w:t>
            </w:r>
            <w:r w:rsidRPr="00FF0207">
              <w:rPr>
                <w:rFonts w:ascii="Times New Roman" w:eastAsia="Times New Roman" w:hAnsi="Times New Roman"/>
              </w:rPr>
              <w:t>.</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BB4B10">
            <w:pPr>
              <w:pStyle w:val="a5"/>
              <w:widowControl/>
              <w:numPr>
                <w:ilvl w:val="0"/>
                <w:numId w:val="9"/>
              </w:numPr>
              <w:tabs>
                <w:tab w:val="left" w:pos="239"/>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color w:val="000000"/>
              </w:rPr>
              <w:t>Poze</w:t>
            </w:r>
            <w:r w:rsidRPr="00FF0207">
              <w:rPr>
                <w:rFonts w:ascii="Times New Roman" w:eastAsia="Times New Roman" w:hAnsi="Times New Roman"/>
              </w:rPr>
              <w:t xml:space="preserve"> de la activități (pe site-ul liceului </w:t>
            </w:r>
            <w:hyperlink r:id="rId11" w:history="1">
              <w:r w:rsidRPr="00FF0207">
                <w:rPr>
                  <w:rStyle w:val="a9"/>
                  <w:rFonts w:ascii="Times New Roman" w:eastAsia="Times New Roman" w:hAnsi="Times New Roman"/>
                </w:rPr>
                <w:t>www.puskin.md</w:t>
              </w:r>
            </w:hyperlink>
            <w:r w:rsidRPr="00FF0207">
              <w:rPr>
                <w:rFonts w:ascii="Times New Roman" w:eastAsia="Times New Roman" w:hAnsi="Times New Roman"/>
              </w:rPr>
              <w:t>).</w:t>
            </w:r>
          </w:p>
        </w:tc>
      </w:tr>
      <w:tr w:rsidR="00D622D5" w:rsidRPr="003D51C6" w:rsidTr="00742901">
        <w:tc>
          <w:tcPr>
            <w:tcW w:w="1226" w:type="dxa"/>
            <w:vMerge/>
          </w:tcPr>
          <w:p w:rsidR="00D622D5" w:rsidRPr="003D51C6" w:rsidRDefault="00D622D5" w:rsidP="00742901">
            <w:pPr>
              <w:tabs>
                <w:tab w:val="left" w:pos="2575"/>
                <w:tab w:val="left" w:pos="2922"/>
              </w:tabs>
              <w:rPr>
                <w:rFonts w:ascii="Times New Roman" w:hAnsi="Times New Roman" w:cs="Times New Roman"/>
                <w:sz w:val="20"/>
              </w:rPr>
            </w:pPr>
          </w:p>
        </w:tc>
        <w:tc>
          <w:tcPr>
            <w:tcW w:w="8663" w:type="dxa"/>
            <w:gridSpan w:val="4"/>
          </w:tcPr>
          <w:p w:rsidR="00D622D5" w:rsidRPr="00FF0207" w:rsidRDefault="00D622D5" w:rsidP="00BB4B10">
            <w:pPr>
              <w:pStyle w:val="a5"/>
              <w:widowControl/>
              <w:numPr>
                <w:ilvl w:val="0"/>
                <w:numId w:val="9"/>
              </w:numPr>
              <w:tabs>
                <w:tab w:val="left" w:pos="239"/>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rPr>
              <w:t>S</w:t>
            </w:r>
            <w:r>
              <w:rPr>
                <w:rFonts w:ascii="Times New Roman" w:eastAsia="Times New Roman" w:hAnsi="Times New Roman"/>
              </w:rPr>
              <w:t>ă</w:t>
            </w:r>
            <w:r w:rsidRPr="00FF0207">
              <w:rPr>
                <w:rFonts w:ascii="Times New Roman" w:eastAsia="Times New Roman" w:hAnsi="Times New Roman"/>
              </w:rPr>
              <w:t>pt</w:t>
            </w:r>
            <w:r>
              <w:rPr>
                <w:rFonts w:ascii="Times New Roman" w:eastAsia="Times New Roman" w:hAnsi="Times New Roman"/>
              </w:rPr>
              <w:t>ă</w:t>
            </w:r>
            <w:r w:rsidRPr="00FF0207">
              <w:rPr>
                <w:rFonts w:ascii="Times New Roman" w:eastAsia="Times New Roman" w:hAnsi="Times New Roman"/>
              </w:rPr>
              <w:t>m</w:t>
            </w:r>
            <w:r>
              <w:rPr>
                <w:rFonts w:ascii="Times New Roman" w:eastAsia="Times New Roman" w:hAnsi="Times New Roman"/>
              </w:rPr>
              <w:t>â</w:t>
            </w:r>
            <w:r w:rsidRPr="00FF0207">
              <w:rPr>
                <w:rFonts w:ascii="Times New Roman" w:eastAsia="Times New Roman" w:hAnsi="Times New Roman"/>
              </w:rPr>
              <w:t>ni și decade tematice: Siguranța pe Internet, Siguranța – prioritatea ta, Decada ”Noi și Legea”, S</w:t>
            </w:r>
            <w:r>
              <w:rPr>
                <w:rFonts w:ascii="Times New Roman" w:eastAsia="Times New Roman" w:hAnsi="Times New Roman"/>
              </w:rPr>
              <w:t>ă</w:t>
            </w:r>
            <w:r w:rsidRPr="00FF0207">
              <w:rPr>
                <w:rFonts w:ascii="Times New Roman" w:eastAsia="Times New Roman" w:hAnsi="Times New Roman"/>
              </w:rPr>
              <w:t>pt</w:t>
            </w:r>
            <w:r>
              <w:rPr>
                <w:rFonts w:ascii="Times New Roman" w:eastAsia="Times New Roman" w:hAnsi="Times New Roman"/>
              </w:rPr>
              <w:t>ă</w:t>
            </w:r>
            <w:r w:rsidRPr="00FF0207">
              <w:rPr>
                <w:rFonts w:ascii="Times New Roman" w:eastAsia="Times New Roman" w:hAnsi="Times New Roman"/>
              </w:rPr>
              <w:t>m</w:t>
            </w:r>
            <w:r>
              <w:rPr>
                <w:rFonts w:ascii="Times New Roman" w:eastAsia="Times New Roman" w:hAnsi="Times New Roman"/>
              </w:rPr>
              <w:t>â</w:t>
            </w:r>
            <w:r w:rsidRPr="00FF0207">
              <w:rPr>
                <w:rFonts w:ascii="Times New Roman" w:eastAsia="Times New Roman" w:hAnsi="Times New Roman"/>
              </w:rPr>
              <w:t>na Anitrafic, Decada „Un mod s</w:t>
            </w:r>
            <w:r>
              <w:rPr>
                <w:rFonts w:ascii="Times New Roman" w:eastAsia="Times New Roman" w:hAnsi="Times New Roman"/>
              </w:rPr>
              <w:t>ă</w:t>
            </w:r>
            <w:r w:rsidRPr="00FF0207">
              <w:rPr>
                <w:rFonts w:ascii="Times New Roman" w:eastAsia="Times New Roman" w:hAnsi="Times New Roman"/>
              </w:rPr>
              <w:t>n</w:t>
            </w:r>
            <w:r>
              <w:rPr>
                <w:rFonts w:ascii="Times New Roman" w:eastAsia="Times New Roman" w:hAnsi="Times New Roman"/>
              </w:rPr>
              <w:t>ă</w:t>
            </w:r>
            <w:r w:rsidRPr="00FF0207">
              <w:rPr>
                <w:rFonts w:ascii="Times New Roman" w:eastAsia="Times New Roman" w:hAnsi="Times New Roman"/>
              </w:rPr>
              <w:t>tos de viață”, conform ordinelor DGETS pentru</w:t>
            </w:r>
            <w:r w:rsidRPr="00FF0207">
              <w:rPr>
                <w:rFonts w:ascii="Times New Roman" w:eastAsia="Times New Roman" w:hAnsi="Times New Roman"/>
                <w:color w:val="000000"/>
              </w:rPr>
              <w:t xml:space="preserve"> anul</w:t>
            </w:r>
            <w:r w:rsidRPr="00FF0207">
              <w:rPr>
                <w:rFonts w:ascii="Times New Roman" w:eastAsia="Times New Roman" w:hAnsi="Times New Roman"/>
              </w:rPr>
              <w:t xml:space="preserve"> 2020-2021. Plan de activitatea a liceului, </w:t>
            </w:r>
            <w:r w:rsidRPr="00FF0207">
              <w:rPr>
                <w:rFonts w:ascii="Times New Roman" w:eastAsia="Times New Roman" w:hAnsi="Times New Roman"/>
                <w:szCs w:val="22"/>
              </w:rPr>
              <w:t xml:space="preserve">proces verbal nr.1 din 18.09.2020, </w:t>
            </w:r>
            <w:r w:rsidRPr="00FF0207">
              <w:rPr>
                <w:rFonts w:ascii="Times New Roman" w:eastAsia="Times New Roman" w:hAnsi="Times New Roman"/>
              </w:rPr>
              <w:t>capitol I.12.</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E86950" w:rsidP="00742901">
            <w:pPr>
              <w:ind w:left="-92" w:firstLine="50"/>
              <w:jc w:val="both"/>
              <w:rPr>
                <w:rFonts w:ascii="Times New Roman" w:hAnsi="Times New Roman" w:cs="Times New Roman"/>
                <w:sz w:val="20"/>
                <w:szCs w:val="24"/>
              </w:rPr>
            </w:pPr>
            <w:r>
              <w:rPr>
                <w:rFonts w:ascii="Times New Roman" w:hAnsi="Times New Roman" w:cs="Times New Roman"/>
                <w:sz w:val="20"/>
                <w:szCs w:val="20"/>
              </w:rPr>
              <w:t xml:space="preserve">În instituția există persoană responsabilă de tehnica securității în mediul școlar și cotidian numită prin ordin de către director.  </w:t>
            </w:r>
            <w:r w:rsidR="00F53360" w:rsidRPr="003D51C6">
              <w:rPr>
                <w:rFonts w:ascii="Times New Roman" w:hAnsi="Times New Roman" w:cs="Times New Roman"/>
                <w:sz w:val="20"/>
                <w:szCs w:val="20"/>
              </w:rPr>
              <w:t xml:space="preserve">Cadrele didactice desfăşoară cu elevii activităţi ce vizează învăţarea şi respectarea regulilor de circulaţie rutieră, a tehnicii securităţii în mediul şcolar şi în cotidian, de prevenire a situaţiilor de risc (inundaţii, incendii, cutremure etc.) şi de acordare a primului ajutor. </w:t>
            </w:r>
            <w:r w:rsidR="004C1C94">
              <w:rPr>
                <w:rFonts w:ascii="Times New Roman" w:hAnsi="Times New Roman" w:cs="Times New Roman"/>
                <w:sz w:val="20"/>
                <w:szCs w:val="20"/>
              </w:rPr>
              <w:t>Proiecte didactice de Dezvoltarea personală; comunicări/prezentări în cadrul managementului clase. Evidență strictă a cazurilor de COVID-19 în rândul elevilor și angajaților și aplicarea măsurilor de prevenire și profilaxie de îmbolnăvire.</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3708C8">
      <w:pPr>
        <w:pStyle w:val="a3"/>
        <w:rPr>
          <w:b/>
          <w:sz w:val="18"/>
          <w:szCs w:val="24"/>
          <w:lang w:val="ru-RU"/>
        </w:rPr>
      </w:pPr>
    </w:p>
    <w:p w:rsidR="00F53360" w:rsidRPr="003D51C6" w:rsidRDefault="00F53360" w:rsidP="00442E46">
      <w:pPr>
        <w:pStyle w:val="41"/>
        <w:ind w:left="0"/>
        <w:rPr>
          <w:b/>
          <w:sz w:val="20"/>
          <w:szCs w:val="20"/>
        </w:rPr>
      </w:pPr>
      <w:r w:rsidRPr="003D51C6">
        <w:rPr>
          <w:b/>
          <w:sz w:val="20"/>
          <w:szCs w:val="20"/>
        </w:rPr>
        <w:t>Standard 1.</w:t>
      </w:r>
      <w:r w:rsidRPr="003D51C6">
        <w:rPr>
          <w:b/>
          <w:sz w:val="20"/>
          <w:szCs w:val="20"/>
          <w:lang w:val="it-IT"/>
        </w:rPr>
        <w:t>2</w:t>
      </w:r>
      <w:r w:rsidRPr="003D51C6">
        <w:rPr>
          <w:b/>
          <w:sz w:val="20"/>
          <w:szCs w:val="20"/>
        </w:rPr>
        <w:t>.Instituția dezvoltă parteneriate comunitare în vederea protecției integrității fizice și psihice a fiecărui elev.</w:t>
      </w:r>
    </w:p>
    <w:p w:rsidR="00F53360" w:rsidRPr="003D51C6" w:rsidRDefault="00F53360" w:rsidP="00442E46">
      <w:pPr>
        <w:pStyle w:val="41"/>
        <w:ind w:left="0"/>
        <w:rPr>
          <w:b/>
          <w:sz w:val="20"/>
          <w:szCs w:val="20"/>
        </w:rPr>
      </w:pPr>
      <w:r w:rsidRPr="003D51C6">
        <w:rPr>
          <w:b/>
          <w:sz w:val="20"/>
          <w:szCs w:val="20"/>
        </w:rPr>
        <w:t>Domeniu: Management</w:t>
      </w:r>
    </w:p>
    <w:p w:rsidR="00F53360" w:rsidRPr="003D51C6" w:rsidRDefault="00F53360" w:rsidP="009D1195">
      <w:pPr>
        <w:widowControl/>
        <w:autoSpaceDE/>
        <w:autoSpaceDN/>
        <w:contextualSpacing/>
        <w:rPr>
          <w:rFonts w:ascii="Times New Roman" w:hAnsi="Times New Roman" w:cs="Times New Roman"/>
          <w:sz w:val="20"/>
          <w:szCs w:val="20"/>
        </w:rPr>
      </w:pPr>
      <w:r w:rsidRPr="003D51C6">
        <w:rPr>
          <w:rFonts w:ascii="Times New Roman" w:hAnsi="Times New Roman" w:cs="Times New Roman"/>
          <w:b/>
          <w:sz w:val="20"/>
          <w:szCs w:val="20"/>
        </w:rPr>
        <w:t xml:space="preserve">Indicator 1.2.1. </w:t>
      </w:r>
      <w:r w:rsidRPr="003D51C6">
        <w:rPr>
          <w:rFonts w:ascii="Times New Roman" w:hAnsi="Times New Roman" w:cs="Times New Roman"/>
          <w:sz w:val="20"/>
          <w:szCs w:val="20"/>
        </w:rPr>
        <w:t>Proiectarea în documentele strategice și operaționale a acțiunilor de colaborarea cu familia, cu autoritatea publică locală şi cu celelalte instituţii cu atribuţii legale în acest sens, în aplicarea procedurii legale de organizare instituţională şi de informare a lor în cazurile de abuz, neglijare, exploatare, trafic al copilului.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663" w:type="dxa"/>
            <w:gridSpan w:val="4"/>
          </w:tcPr>
          <w:p w:rsidR="00F53360" w:rsidRPr="00FF0207" w:rsidRDefault="00F53360" w:rsidP="002728DD">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PDI pentru anii de studii 2016-2020, Proces verbal nr. 1 din 09.09.2016</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Plan de ac</w:t>
            </w:r>
            <w:r w:rsidR="003D51C6" w:rsidRPr="00FF0207">
              <w:rPr>
                <w:rFonts w:ascii="Times New Roman" w:eastAsia="Times New Roman" w:hAnsi="Times New Roman"/>
              </w:rPr>
              <w:t>ț</w:t>
            </w:r>
            <w:r w:rsidRPr="00FF0207">
              <w:rPr>
                <w:rFonts w:ascii="Times New Roman" w:eastAsia="Times New Roman" w:hAnsi="Times New Roman"/>
              </w:rPr>
              <w:t>iuni de prevenire/ de interven</w:t>
            </w:r>
            <w:r w:rsidR="003D51C6" w:rsidRPr="00FF0207">
              <w:rPr>
                <w:rFonts w:ascii="Times New Roman" w:eastAsia="Times New Roman" w:hAnsi="Times New Roman"/>
              </w:rPr>
              <w:t>ț</w:t>
            </w:r>
            <w:r w:rsidRPr="00FF0207">
              <w:rPr>
                <w:rFonts w:ascii="Times New Roman" w:eastAsia="Times New Roman" w:hAnsi="Times New Roman"/>
              </w:rPr>
              <w:t xml:space="preserve">ie </w:t>
            </w:r>
            <w:r w:rsidR="00BC5C57" w:rsidRPr="00FF0207">
              <w:rPr>
                <w:rFonts w:ascii="Times New Roman" w:eastAsia="Times New Roman" w:hAnsi="Times New Roman"/>
              </w:rPr>
              <w:t>în</w:t>
            </w:r>
            <w:r w:rsidRPr="00FF0207">
              <w:rPr>
                <w:rFonts w:ascii="Times New Roman" w:eastAsia="Times New Roman" w:hAnsi="Times New Roman"/>
              </w:rPr>
              <w:t xml:space="preserve"> cazurile de abuz, neglijare, exploatare, trafic al copilului pentru anul de studii 2020-2021, capitol IV.4.</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Demersuri </w:t>
            </w:r>
            <w:r w:rsidR="00487BA1" w:rsidRPr="00FF0207">
              <w:rPr>
                <w:rFonts w:ascii="Times New Roman" w:eastAsia="Times New Roman" w:hAnsi="Times New Roman"/>
              </w:rPr>
              <w:t>către</w:t>
            </w:r>
            <w:r w:rsidRPr="00FF0207">
              <w:rPr>
                <w:rFonts w:ascii="Times New Roman" w:eastAsia="Times New Roman" w:hAnsi="Times New Roman"/>
              </w:rPr>
              <w:t xml:space="preserve"> APL, Comisariatul de poli</w:t>
            </w:r>
            <w:r w:rsidR="003D51C6" w:rsidRPr="00FF0207">
              <w:rPr>
                <w:rFonts w:ascii="Times New Roman" w:eastAsia="Times New Roman" w:hAnsi="Times New Roman"/>
              </w:rPr>
              <w:t>ț</w:t>
            </w:r>
            <w:r w:rsidRPr="00FF0207">
              <w:rPr>
                <w:rFonts w:ascii="Times New Roman" w:eastAsia="Times New Roman" w:hAnsi="Times New Roman"/>
              </w:rPr>
              <w:t>ie</w:t>
            </w:r>
            <w:r w:rsidRPr="00FF0207">
              <w:rPr>
                <w:rFonts w:ascii="Times New Roman" w:eastAsia="Times New Roman" w:hAnsi="Times New Roman"/>
                <w:lang w:val="it-IT"/>
              </w:rPr>
              <w:t xml:space="preserve"> (în caz de necesitate).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Procese-verbale ale </w:t>
            </w:r>
            <w:r w:rsidR="005B3249">
              <w:rPr>
                <w:rFonts w:ascii="Times New Roman" w:eastAsia="Times New Roman" w:hAnsi="Times New Roman"/>
              </w:rPr>
              <w:t>ș</w:t>
            </w:r>
            <w:r w:rsidRPr="00FF0207">
              <w:rPr>
                <w:rFonts w:ascii="Times New Roman" w:eastAsia="Times New Roman" w:hAnsi="Times New Roman"/>
              </w:rPr>
              <w:t>edin</w:t>
            </w:r>
            <w:r w:rsidR="003D51C6" w:rsidRPr="00FF0207">
              <w:rPr>
                <w:rFonts w:ascii="Times New Roman" w:eastAsia="Times New Roman" w:hAnsi="Times New Roman"/>
              </w:rPr>
              <w:t>ț</w:t>
            </w:r>
            <w:r w:rsidRPr="00FF0207">
              <w:rPr>
                <w:rFonts w:ascii="Times New Roman" w:eastAsia="Times New Roman" w:hAnsi="Times New Roman"/>
              </w:rPr>
              <w:t>elor CA, CEt, CP, CPr, CE pentru anul curent.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3D51C6">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Conversații tematice „Bullingul </w:t>
            </w:r>
            <w:r w:rsidR="003D51C6" w:rsidRPr="00FF0207">
              <w:rPr>
                <w:rFonts w:ascii="Times New Roman" w:eastAsia="Times New Roman" w:hAnsi="Times New Roman"/>
              </w:rPr>
              <w:t>î</w:t>
            </w:r>
            <w:r w:rsidRPr="00FF0207">
              <w:rPr>
                <w:rFonts w:ascii="Times New Roman" w:eastAsia="Times New Roman" w:hAnsi="Times New Roman"/>
              </w:rPr>
              <w:t>n școal</w:t>
            </w:r>
            <w:r w:rsidR="003D51C6" w:rsidRPr="00FF0207">
              <w:rPr>
                <w:rFonts w:ascii="Times New Roman" w:eastAsia="Times New Roman" w:hAnsi="Times New Roman"/>
              </w:rPr>
              <w:t>ă</w:t>
            </w:r>
            <w:r w:rsidRPr="00FF0207">
              <w:rPr>
                <w:rFonts w:ascii="Times New Roman" w:eastAsia="Times New Roman" w:hAnsi="Times New Roman"/>
              </w:rPr>
              <w:t xml:space="preserve">” (psihologul școlar), pe parcursul anului </w:t>
            </w:r>
            <w:r w:rsidR="00BC5C57" w:rsidRPr="00FF0207">
              <w:rPr>
                <w:rFonts w:ascii="Times New Roman" w:eastAsia="Times New Roman" w:hAnsi="Times New Roman"/>
              </w:rPr>
              <w:t>în</w:t>
            </w:r>
            <w:r w:rsidRPr="00FF0207">
              <w:rPr>
                <w:rFonts w:ascii="Times New Roman" w:eastAsia="Times New Roman" w:hAnsi="Times New Roman"/>
              </w:rPr>
              <w:t xml:space="preserve"> clasele 5-12 (conform ordinelor DGETS).</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487BA1">
            <w:pPr>
              <w:pStyle w:val="a5"/>
              <w:widowControl/>
              <w:numPr>
                <w:ilvl w:val="0"/>
                <w:numId w:val="11"/>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Registru de evidenț</w:t>
            </w:r>
            <w:r w:rsidR="0008459A">
              <w:rPr>
                <w:rFonts w:ascii="Times New Roman" w:eastAsia="Times New Roman" w:hAnsi="Times New Roman"/>
              </w:rPr>
              <w:t>ă</w:t>
            </w:r>
            <w:r w:rsidRPr="00FF0207">
              <w:rPr>
                <w:rFonts w:ascii="Times New Roman" w:eastAsia="Times New Roman" w:hAnsi="Times New Roman"/>
              </w:rPr>
              <w:t xml:space="preserve"> a lucrului individual cu copiii </w:t>
            </w:r>
            <w:r w:rsidR="00487BA1" w:rsidRPr="00FF0207">
              <w:rPr>
                <w:rFonts w:ascii="Times New Roman" w:eastAsia="Times New Roman" w:hAnsi="Times New Roman"/>
              </w:rPr>
              <w:t>î</w:t>
            </w:r>
            <w:r w:rsidRPr="00FF0207">
              <w:rPr>
                <w:rFonts w:ascii="Times New Roman" w:eastAsia="Times New Roman" w:hAnsi="Times New Roman"/>
              </w:rPr>
              <w:t>n cazuri de ANET.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1"/>
              </w:numPr>
              <w:tabs>
                <w:tab w:val="left" w:pos="34"/>
                <w:tab w:val="left" w:pos="192"/>
                <w:tab w:val="left" w:pos="334"/>
              </w:tabs>
              <w:autoSpaceDE/>
              <w:autoSpaceDN/>
              <w:ind w:left="0" w:firstLine="0"/>
              <w:jc w:val="both"/>
              <w:rPr>
                <w:rFonts w:ascii="Times New Roman" w:eastAsia="Times New Roman" w:hAnsi="Times New Roman"/>
                <w:color w:val="FF0000"/>
              </w:rPr>
            </w:pPr>
            <w:r w:rsidRPr="00FF0207">
              <w:rPr>
                <w:rFonts w:ascii="Times New Roman" w:eastAsia="Times New Roman" w:hAnsi="Times New Roman"/>
              </w:rPr>
              <w:t>Portofoliul Comisiei pentru protecția drepturilor copiilor. Lista membrilor Comisiei pentru protec</w:t>
            </w:r>
            <w:r w:rsidR="003D51C6" w:rsidRPr="00FF0207">
              <w:rPr>
                <w:rFonts w:ascii="Times New Roman" w:eastAsia="Times New Roman" w:hAnsi="Times New Roman"/>
              </w:rPr>
              <w:t>ț</w:t>
            </w:r>
            <w:r w:rsidRPr="00FF0207">
              <w:rPr>
                <w:rFonts w:ascii="Times New Roman" w:eastAsia="Times New Roman" w:hAnsi="Times New Roman"/>
              </w:rPr>
              <w:t>ia drepturilor copiilor.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1"/>
              </w:numPr>
              <w:tabs>
                <w:tab w:val="left" w:pos="34"/>
                <w:tab w:val="left" w:pos="192"/>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rPr>
              <w:t>Politica pentru protecția copiilor, aprobat</w:t>
            </w:r>
            <w:r w:rsidR="0008459A">
              <w:rPr>
                <w:rFonts w:ascii="Times New Roman" w:eastAsia="Times New Roman" w:hAnsi="Times New Roman"/>
              </w:rPr>
              <w:t>ă</w:t>
            </w:r>
            <w:r w:rsidRPr="00FF0207">
              <w:rPr>
                <w:rFonts w:ascii="Times New Roman" w:eastAsia="Times New Roman" w:hAnsi="Times New Roman"/>
              </w:rPr>
              <w:t xml:space="preserve"> de director și Consiliul Profesoral, 2018.</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widowControl/>
              <w:autoSpaceDE/>
              <w:autoSpaceDN/>
              <w:contextualSpacing/>
              <w:jc w:val="both"/>
              <w:rPr>
                <w:rFonts w:ascii="Times New Roman" w:hAnsi="Times New Roman" w:cs="Times New Roman"/>
                <w:sz w:val="20"/>
                <w:szCs w:val="24"/>
              </w:rPr>
            </w:pPr>
            <w:r w:rsidRPr="003D51C6">
              <w:rPr>
                <w:rFonts w:ascii="Times New Roman" w:hAnsi="Times New Roman" w:cs="Times New Roman"/>
                <w:sz w:val="20"/>
                <w:szCs w:val="24"/>
              </w:rPr>
              <w:t>Administraţia instituţiei de învăţământ colaborează cu părinţii elevilor, sau, după caz, cu tutorii / reprezentanţii lor legali, cu autoritatea publică locală şi cu celelalte instituţii cu atribuţii legale în acest sens, în aplicarea procedurii legale de organizare instituţională şi de intervenţie a lucrătorilor instituţiei de învăţământ în cazurile de abuz, neglijare, exploatare, trafic al copilului. Instituţia  dispune  de Procese-verbale ale şedinţelor CA, Cet, CP, CPr, CE.</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074D66">
      <w:pPr>
        <w:pStyle w:val="41"/>
        <w:ind w:left="0"/>
        <w:rPr>
          <w:sz w:val="20"/>
        </w:rPr>
      </w:pPr>
      <w:r w:rsidRPr="003D51C6">
        <w:rPr>
          <w:b/>
          <w:sz w:val="20"/>
        </w:rPr>
        <w:t>Domeniu:</w:t>
      </w:r>
      <w:r w:rsidR="00981A15">
        <w:rPr>
          <w:b/>
          <w:sz w:val="20"/>
        </w:rPr>
        <w:t xml:space="preserve"> </w:t>
      </w:r>
      <w:r w:rsidRPr="003D51C6">
        <w:rPr>
          <w:b/>
          <w:sz w:val="20"/>
        </w:rPr>
        <w:t>Capacitate instituțională</w:t>
      </w:r>
    </w:p>
    <w:p w:rsidR="00F53360" w:rsidRPr="003D51C6" w:rsidRDefault="00F53360" w:rsidP="00074D66">
      <w:pPr>
        <w:widowControl/>
        <w:autoSpaceDE/>
        <w:autoSpaceDN/>
        <w:contextualSpacing/>
        <w:rPr>
          <w:rFonts w:ascii="Times New Roman" w:hAnsi="Times New Roman" w:cs="Times New Roman"/>
          <w:sz w:val="20"/>
          <w:szCs w:val="24"/>
        </w:rPr>
      </w:pPr>
      <w:r w:rsidRPr="003D51C6">
        <w:rPr>
          <w:rFonts w:ascii="Times New Roman" w:hAnsi="Times New Roman" w:cs="Times New Roman"/>
          <w:b/>
          <w:sz w:val="20"/>
        </w:rPr>
        <w:t>Indicator 1.2.2</w:t>
      </w:r>
      <w:r w:rsidRPr="003D51C6">
        <w:rPr>
          <w:rFonts w:ascii="Times New Roman" w:hAnsi="Times New Roman" w:cs="Times New Roman"/>
          <w:b/>
          <w:sz w:val="20"/>
          <w:szCs w:val="24"/>
        </w:rPr>
        <w:t>.</w:t>
      </w:r>
      <w:r w:rsidRPr="003D51C6">
        <w:rPr>
          <w:rFonts w:ascii="Times New Roman" w:hAnsi="Times New Roman" w:cs="Times New Roman"/>
          <w:sz w:val="20"/>
          <w:szCs w:val="24"/>
        </w:rPr>
        <w:t>Utilizarea eficientă a resurselor interne (personal format) și comunitare (servicii de sprijin familial, asistență parentală etc.) pentru asigurarea protecției integrității fizice și psihice a elevului.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2"/>
              </w:numPr>
              <w:tabs>
                <w:tab w:val="left" w:pos="318"/>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Demersuri </w:t>
            </w:r>
            <w:r w:rsidR="00487BA1" w:rsidRPr="00FF0207">
              <w:rPr>
                <w:rFonts w:ascii="Times New Roman" w:eastAsia="Times New Roman" w:hAnsi="Times New Roman"/>
              </w:rPr>
              <w:t>către</w:t>
            </w:r>
            <w:r w:rsidRPr="00FF0207">
              <w:rPr>
                <w:rFonts w:ascii="Times New Roman" w:eastAsia="Times New Roman" w:hAnsi="Times New Roman"/>
              </w:rPr>
              <w:t xml:space="preserve"> DGETS pe parcursul anului școlar 2020-2021(</w:t>
            </w:r>
            <w:r w:rsidR="00487BA1" w:rsidRPr="00FF0207">
              <w:rPr>
                <w:rFonts w:ascii="Times New Roman" w:eastAsia="Times New Roman" w:hAnsi="Times New Roman"/>
              </w:rPr>
              <w:t>după</w:t>
            </w:r>
            <w:r w:rsidRPr="00FF0207">
              <w:rPr>
                <w:rFonts w:ascii="Times New Roman" w:eastAsia="Times New Roman" w:hAnsi="Times New Roman"/>
              </w:rPr>
              <w:t xml:space="preserve"> necesitate).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2"/>
              </w:numPr>
              <w:tabs>
                <w:tab w:val="left" w:pos="318"/>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Mesaje, e-mailuri </w:t>
            </w:r>
            <w:r w:rsidR="00487BA1" w:rsidRPr="00FF0207">
              <w:rPr>
                <w:rFonts w:ascii="Times New Roman" w:eastAsia="Times New Roman" w:hAnsi="Times New Roman"/>
              </w:rPr>
              <w:t>către</w:t>
            </w:r>
            <w:r w:rsidRPr="00FF0207">
              <w:rPr>
                <w:rFonts w:ascii="Times New Roman" w:eastAsia="Times New Roman" w:hAnsi="Times New Roman"/>
              </w:rPr>
              <w:t xml:space="preserve"> </w:t>
            </w:r>
            <w:r w:rsidR="00BC5C57" w:rsidRPr="00FF0207">
              <w:rPr>
                <w:rFonts w:ascii="Times New Roman" w:eastAsia="Times New Roman" w:hAnsi="Times New Roman"/>
              </w:rPr>
              <w:t>părinți</w:t>
            </w:r>
            <w:r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2"/>
              </w:numPr>
              <w:tabs>
                <w:tab w:val="left" w:pos="318"/>
              </w:tabs>
              <w:autoSpaceDE/>
              <w:autoSpaceDN/>
              <w:ind w:left="0" w:firstLine="0"/>
              <w:jc w:val="both"/>
              <w:rPr>
                <w:rFonts w:ascii="Times New Roman" w:eastAsia="Times New Roman" w:hAnsi="Times New Roman"/>
              </w:rPr>
            </w:pPr>
            <w:r w:rsidRPr="00FF0207">
              <w:rPr>
                <w:rFonts w:ascii="Times New Roman" w:eastAsia="Times New Roman" w:hAnsi="Times New Roman"/>
              </w:rPr>
              <w:t>Registrul cu numerele telefonice ale familiilor social –vulnerabile.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jc w:val="both"/>
              <w:rPr>
                <w:rFonts w:ascii="Times New Roman" w:hAnsi="Times New Roman" w:cs="Times New Roman"/>
                <w:sz w:val="20"/>
                <w:szCs w:val="24"/>
              </w:rPr>
            </w:pPr>
            <w:r w:rsidRPr="003D51C6">
              <w:rPr>
                <w:rFonts w:ascii="Times New Roman" w:hAnsi="Times New Roman" w:cs="Times New Roman"/>
                <w:sz w:val="20"/>
                <w:szCs w:val="24"/>
              </w:rPr>
              <w:t>Administraţia instituţiei dispune de personal format pentru aplicarea procedurii legale de organizare instituţională şi de intervenţie în cazurile de abuz, neglijare, exploatare, trafic al copilului. Instituţia nu dispune de Lista participanţilor la formarea de referinţă, cu semnătură.</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F77B64">
      <w:pPr>
        <w:pStyle w:val="41"/>
        <w:ind w:left="0"/>
        <w:rPr>
          <w:b/>
          <w:sz w:val="20"/>
        </w:rPr>
      </w:pPr>
      <w:r w:rsidRPr="003D51C6">
        <w:rPr>
          <w:b/>
          <w:sz w:val="20"/>
        </w:rPr>
        <w:t>Domeniu:</w:t>
      </w:r>
      <w:r w:rsidRPr="003D51C6">
        <w:rPr>
          <w:b/>
          <w:sz w:val="20"/>
          <w:lang w:val="en-US"/>
        </w:rPr>
        <w:t xml:space="preserve"> </w:t>
      </w:r>
      <w:r w:rsidRPr="003D51C6">
        <w:rPr>
          <w:b/>
          <w:sz w:val="20"/>
        </w:rPr>
        <w:t>Curriculum/Proces educațional</w:t>
      </w:r>
    </w:p>
    <w:p w:rsidR="00F53360" w:rsidRDefault="00F53360" w:rsidP="00F77B64">
      <w:pPr>
        <w:widowControl/>
        <w:autoSpaceDE/>
        <w:autoSpaceDN/>
        <w:contextualSpacing/>
        <w:rPr>
          <w:rFonts w:ascii="Times New Roman" w:hAnsi="Times New Roman" w:cs="Times New Roman"/>
          <w:sz w:val="20"/>
          <w:szCs w:val="20"/>
        </w:rPr>
      </w:pPr>
      <w:r w:rsidRPr="003D51C6">
        <w:rPr>
          <w:rFonts w:ascii="Times New Roman" w:hAnsi="Times New Roman" w:cs="Times New Roman"/>
          <w:b/>
          <w:sz w:val="20"/>
        </w:rPr>
        <w:t>Indicator 1.2.3</w:t>
      </w:r>
      <w:r w:rsidRPr="003D51C6">
        <w:rPr>
          <w:rFonts w:ascii="Times New Roman" w:hAnsi="Times New Roman" w:cs="Times New Roman"/>
          <w:b/>
          <w:sz w:val="20"/>
          <w:szCs w:val="24"/>
        </w:rPr>
        <w:t>.</w:t>
      </w:r>
      <w:r w:rsidR="00981A15">
        <w:rPr>
          <w:rFonts w:ascii="Times New Roman" w:hAnsi="Times New Roman" w:cs="Times New Roman"/>
          <w:b/>
          <w:sz w:val="20"/>
          <w:szCs w:val="24"/>
        </w:rPr>
        <w:t xml:space="preserve"> </w:t>
      </w:r>
      <w:r w:rsidRPr="003D51C6">
        <w:rPr>
          <w:rFonts w:ascii="Times New Roman" w:hAnsi="Times New Roman" w:cs="Times New Roman"/>
          <w:sz w:val="20"/>
          <w:szCs w:val="20"/>
        </w:rPr>
        <w:t>Realizarea activităţilor de prevenire şi combatere a violenţei în şcoală (în rândurile elevilor, a relaţiilor elev-elev, elev-cadru didactic, elev-personal auxiliar etc.).</w:t>
      </w:r>
    </w:p>
    <w:p w:rsidR="00981A15" w:rsidRDefault="00981A15" w:rsidP="00F77B64">
      <w:pPr>
        <w:widowControl/>
        <w:autoSpaceDE/>
        <w:autoSpaceDN/>
        <w:contextualSpacing/>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Default="00F53360" w:rsidP="00742901">
            <w:pPr>
              <w:tabs>
                <w:tab w:val="left" w:pos="2575"/>
                <w:tab w:val="left" w:pos="2922"/>
              </w:tabs>
              <w:rPr>
                <w:rFonts w:ascii="Times New Roman" w:hAnsi="Times New Roman" w:cs="Times New Roman"/>
                <w:b/>
                <w:sz w:val="20"/>
                <w:lang w:val="ru-RU"/>
              </w:rPr>
            </w:pPr>
            <w:r w:rsidRPr="00B55E64">
              <w:rPr>
                <w:rFonts w:ascii="Times New Roman" w:hAnsi="Times New Roman" w:cs="Times New Roman"/>
                <w:b/>
                <w:sz w:val="20"/>
              </w:rPr>
              <w:t>Dovezi</w:t>
            </w:r>
          </w:p>
          <w:p w:rsidR="003A03EE" w:rsidRPr="003A03EE" w:rsidRDefault="003A03EE" w:rsidP="00742901">
            <w:pPr>
              <w:tabs>
                <w:tab w:val="left" w:pos="2575"/>
                <w:tab w:val="left" w:pos="2922"/>
              </w:tabs>
              <w:rPr>
                <w:rFonts w:ascii="Times New Roman" w:hAnsi="Times New Roman" w:cs="Times New Roman"/>
                <w:sz w:val="20"/>
                <w:lang w:val="ru-RU"/>
              </w:rPr>
            </w:pPr>
          </w:p>
        </w:tc>
        <w:tc>
          <w:tcPr>
            <w:tcW w:w="8663" w:type="dxa"/>
            <w:gridSpan w:val="4"/>
          </w:tcPr>
          <w:p w:rsidR="00F53360" w:rsidRPr="00FF0207" w:rsidRDefault="00F53360" w:rsidP="002728DD">
            <w:pPr>
              <w:pStyle w:val="a5"/>
              <w:widowControl/>
              <w:numPr>
                <w:ilvl w:val="0"/>
                <w:numId w:val="13"/>
              </w:numPr>
              <w:autoSpaceDE/>
              <w:autoSpaceDN/>
              <w:ind w:left="284" w:hanging="284"/>
              <w:jc w:val="both"/>
              <w:rPr>
                <w:rFonts w:ascii="Times New Roman" w:eastAsia="Times New Roman" w:hAnsi="Times New Roman"/>
              </w:rPr>
            </w:pPr>
            <w:r w:rsidRPr="00FF0207">
              <w:rPr>
                <w:rFonts w:ascii="Times New Roman" w:eastAsia="Times New Roman" w:hAnsi="Times New Roman"/>
              </w:rPr>
              <w:lastRenderedPageBreak/>
              <w:t>Planul de activitate a directorului adjunct pentru educa</w:t>
            </w:r>
            <w:r w:rsidR="003D51C6" w:rsidRPr="00FF0207">
              <w:rPr>
                <w:rFonts w:ascii="Times New Roman" w:eastAsia="Times New Roman" w:hAnsi="Times New Roman"/>
              </w:rPr>
              <w:t>ț</w:t>
            </w:r>
            <w:r w:rsidRPr="00FF0207">
              <w:rPr>
                <w:rFonts w:ascii="Times New Roman" w:eastAsia="Times New Roman" w:hAnsi="Times New Roman"/>
              </w:rPr>
              <w:t>ie, aprobat de director.</w:t>
            </w:r>
          </w:p>
        </w:tc>
      </w:tr>
      <w:tr w:rsidR="00B87F2E" w:rsidRPr="003D51C6" w:rsidTr="00742901">
        <w:tc>
          <w:tcPr>
            <w:tcW w:w="1226" w:type="dxa"/>
            <w:vMerge/>
          </w:tcPr>
          <w:p w:rsidR="00B87F2E" w:rsidRPr="003D51C6" w:rsidRDefault="00B87F2E" w:rsidP="00742901">
            <w:pPr>
              <w:tabs>
                <w:tab w:val="left" w:pos="2575"/>
                <w:tab w:val="left" w:pos="2922"/>
              </w:tabs>
              <w:rPr>
                <w:rFonts w:ascii="Times New Roman" w:hAnsi="Times New Roman" w:cs="Times New Roman"/>
                <w:sz w:val="20"/>
              </w:rPr>
            </w:pPr>
          </w:p>
        </w:tc>
        <w:tc>
          <w:tcPr>
            <w:tcW w:w="8663" w:type="dxa"/>
            <w:gridSpan w:val="4"/>
          </w:tcPr>
          <w:p w:rsidR="00B87F2E" w:rsidRPr="00FF0207" w:rsidRDefault="00B87F2E" w:rsidP="00B87F2E">
            <w:pPr>
              <w:pStyle w:val="a5"/>
              <w:widowControl/>
              <w:numPr>
                <w:ilvl w:val="0"/>
                <w:numId w:val="13"/>
              </w:numPr>
              <w:autoSpaceDE/>
              <w:autoSpaceDN/>
              <w:ind w:left="284" w:hanging="284"/>
              <w:jc w:val="both"/>
              <w:rPr>
                <w:rFonts w:ascii="Times New Roman" w:eastAsia="Times New Roman" w:hAnsi="Times New Roman"/>
              </w:rPr>
            </w:pPr>
            <w:r>
              <w:rPr>
                <w:rFonts w:ascii="Times New Roman" w:eastAsia="Times New Roman" w:hAnsi="Times New Roman"/>
              </w:rPr>
              <w:t>Ordinul nr. 101-ab din 17.09.2020 privind componență Comisiei apărării drepturilor copiilor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87F2E">
            <w:pPr>
              <w:pStyle w:val="a5"/>
              <w:widowControl/>
              <w:numPr>
                <w:ilvl w:val="0"/>
                <w:numId w:val="13"/>
              </w:numPr>
              <w:autoSpaceDE/>
              <w:autoSpaceDN/>
              <w:ind w:left="284" w:hanging="284"/>
              <w:jc w:val="both"/>
              <w:rPr>
                <w:rFonts w:ascii="Times New Roman" w:eastAsia="Times New Roman" w:hAnsi="Times New Roman"/>
              </w:rPr>
            </w:pPr>
            <w:r w:rsidRPr="00FF0207">
              <w:rPr>
                <w:rFonts w:ascii="Times New Roman" w:eastAsia="Times New Roman" w:hAnsi="Times New Roman"/>
              </w:rPr>
              <w:t>Ordin</w:t>
            </w:r>
            <w:r w:rsidR="00B87F2E">
              <w:rPr>
                <w:rFonts w:ascii="Times New Roman" w:eastAsia="Times New Roman" w:hAnsi="Times New Roman"/>
              </w:rPr>
              <w:t xml:space="preserve">ul nr. 105-ab din 24.09.2020 </w:t>
            </w:r>
            <w:r w:rsidRPr="00FF0207">
              <w:rPr>
                <w:rFonts w:ascii="Times New Roman" w:eastAsia="Times New Roman" w:hAnsi="Times New Roman"/>
              </w:rPr>
              <w:t xml:space="preserve">privind prevenirea </w:t>
            </w:r>
            <w:r w:rsidR="003D51C6" w:rsidRPr="00FF0207">
              <w:rPr>
                <w:rFonts w:ascii="Times New Roman" w:eastAsia="Times New Roman" w:hAnsi="Times New Roman"/>
              </w:rPr>
              <w:t>și</w:t>
            </w:r>
            <w:r w:rsidRPr="00FF0207">
              <w:rPr>
                <w:rFonts w:ascii="Times New Roman" w:eastAsia="Times New Roman" w:hAnsi="Times New Roman"/>
              </w:rPr>
              <w:t xml:space="preserve"> combaterea violen</w:t>
            </w:r>
            <w:r w:rsidR="003D51C6" w:rsidRPr="00FF0207">
              <w:rPr>
                <w:rFonts w:ascii="Times New Roman" w:eastAsia="Times New Roman" w:hAnsi="Times New Roman"/>
              </w:rPr>
              <w:t>ț</w:t>
            </w:r>
            <w:r w:rsidRPr="00FF0207">
              <w:rPr>
                <w:rFonts w:ascii="Times New Roman" w:eastAsia="Times New Roman" w:hAnsi="Times New Roman"/>
              </w:rPr>
              <w:t xml:space="preserve">ei </w:t>
            </w:r>
            <w:r w:rsidR="00BC5C57" w:rsidRPr="00FF0207">
              <w:rPr>
                <w:rFonts w:ascii="Times New Roman" w:eastAsia="Times New Roman" w:hAnsi="Times New Roman"/>
              </w:rPr>
              <w:t>în</w:t>
            </w:r>
            <w:r w:rsidRPr="00FF0207">
              <w:rPr>
                <w:rFonts w:ascii="Times New Roman" w:eastAsia="Times New Roman" w:hAnsi="Times New Roman"/>
              </w:rPr>
              <w:t xml:space="preserve"> </w:t>
            </w:r>
            <w:r w:rsidR="005B3249">
              <w:rPr>
                <w:rFonts w:ascii="Times New Roman" w:eastAsia="Times New Roman" w:hAnsi="Times New Roman"/>
              </w:rPr>
              <w:t>ș</w:t>
            </w:r>
            <w:r w:rsidRPr="00FF0207">
              <w:rPr>
                <w:rFonts w:ascii="Times New Roman" w:eastAsia="Times New Roman" w:hAnsi="Times New Roman"/>
              </w:rPr>
              <w:t>coal</w:t>
            </w:r>
            <w:r w:rsidR="0008459A">
              <w:rPr>
                <w:rFonts w:ascii="Times New Roman" w:eastAsia="Times New Roman" w:hAnsi="Times New Roman"/>
              </w:rPr>
              <w:t>ă</w:t>
            </w:r>
            <w:r w:rsidRPr="00FF0207">
              <w:rPr>
                <w:rFonts w:ascii="Times New Roman" w:eastAsia="Times New Roman" w:hAnsi="Times New Roman"/>
              </w:rPr>
              <w:t xml:space="preserv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3"/>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Proiectele</w:t>
            </w:r>
            <w:r w:rsidRPr="00FF0207">
              <w:rPr>
                <w:rFonts w:ascii="Times New Roman" w:eastAsia="Times New Roman" w:hAnsi="Times New Roman"/>
              </w:rPr>
              <w:t xml:space="preserve"> didactice ale </w:t>
            </w:r>
            <w:r w:rsidR="00511A57" w:rsidRPr="00FF0207">
              <w:rPr>
                <w:rFonts w:ascii="Times New Roman" w:eastAsia="Times New Roman" w:hAnsi="Times New Roman"/>
              </w:rPr>
              <w:t>activități</w:t>
            </w:r>
            <w:r w:rsidRPr="00FF0207">
              <w:rPr>
                <w:rFonts w:ascii="Times New Roman" w:eastAsia="Times New Roman" w:hAnsi="Times New Roman"/>
              </w:rPr>
              <w:t>lor extra</w:t>
            </w:r>
            <w:r w:rsidR="005B3249">
              <w:rPr>
                <w:rFonts w:ascii="Times New Roman" w:eastAsia="Times New Roman" w:hAnsi="Times New Roman"/>
              </w:rPr>
              <w:t>ș</w:t>
            </w:r>
            <w:r w:rsidRPr="00FF0207">
              <w:rPr>
                <w:rFonts w:ascii="Times New Roman" w:eastAsia="Times New Roman" w:hAnsi="Times New Roman"/>
              </w:rPr>
              <w:t>colare (Managementul clasei, Dezvoltare personal</w:t>
            </w:r>
            <w:r w:rsidR="0008459A">
              <w:rPr>
                <w:rFonts w:ascii="Times New Roman" w:eastAsia="Times New Roman" w:hAnsi="Times New Roman"/>
              </w:rPr>
              <w:t>ă</w:t>
            </w:r>
            <w:r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3"/>
              </w:numPr>
              <w:autoSpaceDE/>
              <w:autoSpaceDN/>
              <w:ind w:left="284" w:hanging="284"/>
              <w:jc w:val="both"/>
              <w:rPr>
                <w:rFonts w:ascii="Times New Roman" w:eastAsia="Times New Roman" w:hAnsi="Times New Roman"/>
              </w:rPr>
            </w:pPr>
            <w:r w:rsidRPr="00FF0207">
              <w:rPr>
                <w:rFonts w:ascii="Times New Roman" w:eastAsia="Times New Roman" w:hAnsi="Times New Roman"/>
              </w:rPr>
              <w:t>Registrele a 43 de clase.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3"/>
              </w:numPr>
              <w:autoSpaceDE/>
              <w:autoSpaceDN/>
              <w:ind w:left="284" w:hanging="284"/>
              <w:jc w:val="both"/>
              <w:rPr>
                <w:rFonts w:ascii="Times New Roman" w:eastAsia="Times New Roman" w:hAnsi="Times New Roman"/>
              </w:rPr>
            </w:pPr>
            <w:r w:rsidRPr="00FF0207">
              <w:rPr>
                <w:rFonts w:ascii="Times New Roman" w:eastAsia="Times New Roman" w:hAnsi="Times New Roman"/>
              </w:rPr>
              <w:t>Informa</w:t>
            </w:r>
            <w:r w:rsidR="003D51C6" w:rsidRPr="00FF0207">
              <w:rPr>
                <w:rFonts w:ascii="Times New Roman" w:eastAsia="Times New Roman" w:hAnsi="Times New Roman"/>
              </w:rPr>
              <w:t>ț</w:t>
            </w:r>
            <w:r w:rsidRPr="00FF0207">
              <w:rPr>
                <w:rFonts w:ascii="Times New Roman" w:eastAsia="Times New Roman" w:hAnsi="Times New Roman"/>
              </w:rPr>
              <w:t>iile pe site-ul institu</w:t>
            </w:r>
            <w:r w:rsidR="003D51C6" w:rsidRPr="00FF0207">
              <w:rPr>
                <w:rFonts w:ascii="Times New Roman" w:eastAsia="Times New Roman" w:hAnsi="Times New Roman"/>
              </w:rPr>
              <w:t>ț</w:t>
            </w:r>
            <w:r w:rsidRPr="00FF0207">
              <w:rPr>
                <w:rFonts w:ascii="Times New Roman" w:eastAsia="Times New Roman" w:hAnsi="Times New Roman"/>
              </w:rPr>
              <w:t xml:space="preserve">iei </w:t>
            </w:r>
            <w:hyperlink r:id="rId12" w:history="1">
              <w:r w:rsidRPr="00FF0207">
                <w:rPr>
                  <w:rStyle w:val="a9"/>
                  <w:rFonts w:ascii="Times New Roman" w:eastAsia="Times New Roman" w:hAnsi="Times New Roman"/>
                </w:rPr>
                <w:t>www.puskin.md</w:t>
              </w:r>
            </w:hyperlink>
            <w:r w:rsidRPr="00FF0207">
              <w:rPr>
                <w:rFonts w:ascii="Times New Roman" w:eastAsia="Times New Roman" w:hAnsi="Times New Roman"/>
              </w:rPr>
              <w:t>, mass-media, TV local (Prime, TV-8, Publica).</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jc w:val="both"/>
              <w:rPr>
                <w:rFonts w:ascii="Times New Roman" w:hAnsi="Times New Roman" w:cs="Times New Roman"/>
                <w:sz w:val="20"/>
                <w:szCs w:val="24"/>
              </w:rPr>
            </w:pPr>
            <w:r w:rsidRPr="003D51C6">
              <w:rPr>
                <w:rFonts w:ascii="Times New Roman" w:hAnsi="Times New Roman" w:cs="Times New Roman"/>
                <w:sz w:val="20"/>
                <w:szCs w:val="24"/>
              </w:rPr>
              <w:t xml:space="preserve">Cadrele didactice realizează activităţi de prevenire şi combatere a violenţei în şcoală (în rândurile elevilor, a relaţiilor elev-elev, elev-cadru didactic, elev-personal auxiliar etc.). </w:t>
            </w:r>
          </w:p>
          <w:p w:rsidR="00F53360" w:rsidRPr="003D51C6" w:rsidRDefault="00F53360" w:rsidP="00981A15">
            <w:pPr>
              <w:jc w:val="both"/>
              <w:rPr>
                <w:rFonts w:ascii="Times New Roman" w:hAnsi="Times New Roman" w:cs="Times New Roman"/>
                <w:sz w:val="20"/>
                <w:szCs w:val="24"/>
              </w:rPr>
            </w:pPr>
            <w:r w:rsidRPr="003D51C6">
              <w:rPr>
                <w:rFonts w:ascii="Times New Roman" w:hAnsi="Times New Roman" w:cs="Times New Roman"/>
                <w:color w:val="000000"/>
                <w:sz w:val="20"/>
                <w:szCs w:val="24"/>
              </w:rPr>
              <w:t>Instituţia dispune de Proiecte didactice ale activităţilor extraşcolare,</w:t>
            </w:r>
            <w:r w:rsidRPr="003D51C6">
              <w:rPr>
                <w:rFonts w:ascii="Times New Roman" w:hAnsi="Times New Roman" w:cs="Times New Roman"/>
                <w:sz w:val="20"/>
                <w:szCs w:val="24"/>
              </w:rPr>
              <w:t xml:space="preserve"> fotografii de la activităţi, Informaţii pe site-ul instituţiei, mass-media, TV local.</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7C3FE1">
      <w:pPr>
        <w:widowControl/>
        <w:autoSpaceDE/>
        <w:autoSpaceDN/>
        <w:ind w:left="67"/>
        <w:rPr>
          <w:rFonts w:ascii="Times New Roman" w:hAnsi="Times New Roman" w:cs="Times New Roman"/>
          <w:b/>
          <w:sz w:val="40"/>
          <w:szCs w:val="24"/>
        </w:rPr>
      </w:pPr>
      <w:r w:rsidRPr="003D51C6">
        <w:rPr>
          <w:rFonts w:ascii="Times New Roman" w:hAnsi="Times New Roman" w:cs="Times New Roman"/>
          <w:b/>
          <w:sz w:val="20"/>
        </w:rPr>
        <w:t>Indicator 1.2.4</w:t>
      </w:r>
      <w:r w:rsidRPr="003D51C6">
        <w:rPr>
          <w:rFonts w:ascii="Times New Roman" w:hAnsi="Times New Roman" w:cs="Times New Roman"/>
          <w:b/>
          <w:sz w:val="20"/>
          <w:szCs w:val="24"/>
        </w:rPr>
        <w:t xml:space="preserve">. </w:t>
      </w:r>
      <w:r w:rsidRPr="003D51C6">
        <w:rPr>
          <w:rFonts w:ascii="Times New Roman" w:hAnsi="Times New Roman" w:cs="Times New Roman"/>
          <w:sz w:val="20"/>
          <w:szCs w:val="20"/>
        </w:rPr>
        <w:t>Accesul copiilor  la servicii de sprijin, pentru asigurarea dezvoltării fizice, mintale şi emoţionale (cum ar fi: Centre de resurse; Servicii de consiliere şcolară şi de integrare în viaţa socială; Serviciul psihologic şcolar; Serviciul de supraveghere şi menţinere a sănătăţii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663" w:type="dxa"/>
            <w:gridSpan w:val="4"/>
          </w:tcPr>
          <w:p w:rsidR="00F53360" w:rsidRPr="00FF0207" w:rsidRDefault="00F53360" w:rsidP="007F0F8F">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Planul de activitate a Serviciului psihologic </w:t>
            </w:r>
            <w:r w:rsidR="005B3249">
              <w:rPr>
                <w:rFonts w:ascii="Times New Roman" w:eastAsia="Times New Roman" w:hAnsi="Times New Roman"/>
              </w:rPr>
              <w:t>ș</w:t>
            </w:r>
            <w:r w:rsidRPr="00FF0207">
              <w:rPr>
                <w:rFonts w:ascii="Times New Roman" w:eastAsia="Times New Roman" w:hAnsi="Times New Roman"/>
              </w:rPr>
              <w:t>colar pentru anul de studii</w:t>
            </w:r>
            <w:r w:rsidR="007F0F8F">
              <w:rPr>
                <w:rFonts w:ascii="Times New Roman" w:eastAsia="Times New Roman" w:hAnsi="Times New Roman"/>
              </w:rPr>
              <w:t xml:space="preserve"> 2020-2021, aprobat de director și CPSP al DGETS.</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092ED3">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Orarul prest</w:t>
            </w:r>
            <w:r w:rsidR="0008459A">
              <w:rPr>
                <w:rFonts w:ascii="Times New Roman" w:eastAsia="Times New Roman" w:hAnsi="Times New Roman"/>
              </w:rPr>
              <w:t>ă</w:t>
            </w:r>
            <w:r w:rsidRPr="00FF0207">
              <w:rPr>
                <w:rFonts w:ascii="Times New Roman" w:eastAsia="Times New Roman" w:hAnsi="Times New Roman"/>
              </w:rPr>
              <w:t>rii serviciilor psihologului școlar, aprobat de director.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7F0F8F">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Raportul de evaluare comportament</w:t>
            </w:r>
            <w:r w:rsidR="007F0F8F">
              <w:rPr>
                <w:rFonts w:ascii="Times New Roman" w:eastAsia="Times New Roman" w:hAnsi="Times New Roman"/>
              </w:rPr>
              <w:t>u</w:t>
            </w:r>
            <w:r w:rsidRPr="00FF0207">
              <w:rPr>
                <w:rFonts w:ascii="Times New Roman" w:eastAsia="Times New Roman" w:hAnsi="Times New Roman"/>
              </w:rPr>
              <w:t>l</w:t>
            </w:r>
            <w:r w:rsidR="007F0F8F">
              <w:rPr>
                <w:rFonts w:ascii="Times New Roman" w:eastAsia="Times New Roman" w:hAnsi="Times New Roman"/>
              </w:rPr>
              <w:t>ui elevului</w:t>
            </w:r>
            <w:r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092ED3">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Plan educa</w:t>
            </w:r>
            <w:r w:rsidR="003D51C6" w:rsidRPr="00FF0207">
              <w:rPr>
                <w:rFonts w:ascii="Times New Roman" w:eastAsia="Times New Roman" w:hAnsi="Times New Roman"/>
              </w:rPr>
              <w:t>ț</w:t>
            </w:r>
            <w:r w:rsidRPr="00FF0207">
              <w:rPr>
                <w:rFonts w:ascii="Times New Roman" w:eastAsia="Times New Roman" w:hAnsi="Times New Roman"/>
              </w:rPr>
              <w:t>ional  individualizat pentru copiii cu comportament deviant pentru anul de studii 2020-2021.</w:t>
            </w:r>
            <w:r w:rsidRPr="00FF0207">
              <w:rPr>
                <w:rFonts w:ascii="Times New Roman" w:eastAsia="Times New Roman" w:hAnsi="Times New Roman"/>
                <w:lang w:val="fr-FR"/>
              </w:rPr>
              <w:t xml:space="preserve"> </w:t>
            </w:r>
            <w:r w:rsidRPr="00FF0207">
              <w:rPr>
                <w:rFonts w:ascii="Times New Roman" w:eastAsia="Times New Roman" w:hAnsi="Times New Roman"/>
                <w:lang w:val="it-IT"/>
              </w:rPr>
              <w:t>Lista elevilor cu comportament deviant (9 elevi). Procese-verbale nr. 1-7 ale Comisiei pentru ap</w:t>
            </w:r>
            <w:r w:rsidR="0008459A">
              <w:rPr>
                <w:rFonts w:ascii="Times New Roman" w:eastAsia="Times New Roman" w:hAnsi="Times New Roman"/>
                <w:lang w:val="it-IT"/>
              </w:rPr>
              <w:t>ă</w:t>
            </w:r>
            <w:r w:rsidRPr="00FF0207">
              <w:rPr>
                <w:rFonts w:ascii="Times New Roman" w:eastAsia="Times New Roman" w:hAnsi="Times New Roman"/>
                <w:lang w:val="it-IT"/>
              </w:rPr>
              <w:t>rarea drepturilor copiilor din anii 2020-</w:t>
            </w:r>
            <w:r w:rsidR="007F0F8F">
              <w:rPr>
                <w:rFonts w:ascii="Times New Roman" w:eastAsia="Times New Roman" w:hAnsi="Times New Roman"/>
                <w:lang w:val="it-IT"/>
              </w:rPr>
              <w:t>20</w:t>
            </w:r>
            <w:r w:rsidRPr="00FF0207">
              <w:rPr>
                <w:rFonts w:ascii="Times New Roman" w:eastAsia="Times New Roman" w:hAnsi="Times New Roman"/>
                <w:lang w:val="it-IT"/>
              </w:rPr>
              <w:t>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487BA1" w:rsidP="00092ED3">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Fișe</w:t>
            </w:r>
            <w:r w:rsidR="00F53360" w:rsidRPr="00FF0207">
              <w:rPr>
                <w:rFonts w:ascii="Times New Roman" w:eastAsia="Times New Roman" w:hAnsi="Times New Roman"/>
              </w:rPr>
              <w:t xml:space="preserve"> de monitorizare a copiilor</w:t>
            </w:r>
            <w:r w:rsidR="007F0F8F">
              <w:rPr>
                <w:rFonts w:ascii="Times New Roman" w:eastAsia="Times New Roman" w:hAnsi="Times New Roman"/>
              </w:rPr>
              <w:t xml:space="preserve"> (psihologului școlar)</w:t>
            </w:r>
            <w:r w:rsidR="00F53360"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487BA1" w:rsidP="00092ED3">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Fișe</w:t>
            </w:r>
            <w:r w:rsidR="00F53360" w:rsidRPr="00FF0207">
              <w:rPr>
                <w:rFonts w:ascii="Times New Roman" w:eastAsia="Times New Roman" w:hAnsi="Times New Roman"/>
              </w:rPr>
              <w:t xml:space="preserve"> de evaluare a </w:t>
            </w:r>
            <w:r w:rsidR="00511A57" w:rsidRPr="00FF0207">
              <w:rPr>
                <w:rFonts w:ascii="Times New Roman" w:eastAsia="Times New Roman" w:hAnsi="Times New Roman"/>
              </w:rPr>
              <w:t>activități</w:t>
            </w:r>
            <w:r w:rsidR="00F53360" w:rsidRPr="00FF0207">
              <w:rPr>
                <w:rFonts w:ascii="Times New Roman" w:eastAsia="Times New Roman" w:hAnsi="Times New Roman"/>
              </w:rPr>
              <w:t xml:space="preserve">lor cu </w:t>
            </w:r>
            <w:r w:rsidR="00BC5C57" w:rsidRPr="00FF0207">
              <w:rPr>
                <w:rFonts w:ascii="Times New Roman" w:eastAsia="Times New Roman" w:hAnsi="Times New Roman"/>
              </w:rPr>
              <w:t>părinți</w:t>
            </w:r>
            <w:r w:rsidR="00F53360"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487BA1">
            <w:pPr>
              <w:pStyle w:val="a5"/>
              <w:widowControl/>
              <w:numPr>
                <w:ilvl w:val="0"/>
                <w:numId w:val="14"/>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Sunt prezentate și demonstrate de psihologul școlar lucr</w:t>
            </w:r>
            <w:r w:rsidR="00487BA1" w:rsidRPr="00FF0207">
              <w:rPr>
                <w:rFonts w:ascii="Times New Roman" w:eastAsia="Times New Roman" w:hAnsi="Times New Roman"/>
              </w:rPr>
              <w:t>u</w:t>
            </w:r>
            <w:r w:rsidRPr="00FF0207">
              <w:rPr>
                <w:rFonts w:ascii="Times New Roman" w:eastAsia="Times New Roman" w:hAnsi="Times New Roman"/>
              </w:rPr>
              <w:t xml:space="preserve">rile efectuate de </w:t>
            </w:r>
            <w:r w:rsidR="00487BA1" w:rsidRPr="00FF0207">
              <w:rPr>
                <w:rFonts w:ascii="Times New Roman" w:eastAsia="Times New Roman" w:hAnsi="Times New Roman"/>
              </w:rPr>
              <w:t>către</w:t>
            </w:r>
            <w:r w:rsidRPr="00FF0207">
              <w:rPr>
                <w:rFonts w:ascii="Times New Roman" w:eastAsia="Times New Roman" w:hAnsi="Times New Roman"/>
              </w:rPr>
              <w:t xml:space="preserve"> elevi. Art terapie.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B55E64" w:rsidRDefault="00F53360" w:rsidP="007F0F8F">
            <w:pPr>
              <w:pStyle w:val="a5"/>
              <w:widowControl/>
              <w:numPr>
                <w:ilvl w:val="0"/>
                <w:numId w:val="14"/>
              </w:numPr>
              <w:tabs>
                <w:tab w:val="left" w:pos="192"/>
              </w:tabs>
              <w:autoSpaceDE/>
              <w:autoSpaceDN/>
              <w:ind w:left="0" w:firstLine="0"/>
              <w:jc w:val="both"/>
              <w:rPr>
                <w:rFonts w:ascii="Times New Roman" w:eastAsia="Times New Roman" w:hAnsi="Times New Roman"/>
                <w:sz w:val="19"/>
                <w:szCs w:val="19"/>
              </w:rPr>
            </w:pPr>
            <w:r w:rsidRPr="00B55E64">
              <w:rPr>
                <w:rFonts w:ascii="Times New Roman" w:eastAsia="Times New Roman" w:hAnsi="Times New Roman"/>
                <w:sz w:val="19"/>
                <w:szCs w:val="19"/>
              </w:rPr>
              <w:t xml:space="preserve">CP și CA </w:t>
            </w:r>
            <w:r w:rsidR="007F0F8F" w:rsidRPr="00B55E64">
              <w:rPr>
                <w:rFonts w:ascii="Times New Roman" w:eastAsia="Times New Roman" w:hAnsi="Times New Roman"/>
                <w:sz w:val="19"/>
                <w:szCs w:val="19"/>
              </w:rPr>
              <w:t>cu privire</w:t>
            </w:r>
            <w:r w:rsidRPr="00B55E64">
              <w:rPr>
                <w:rFonts w:ascii="Times New Roman" w:eastAsia="Times New Roman" w:hAnsi="Times New Roman"/>
                <w:sz w:val="19"/>
                <w:szCs w:val="19"/>
              </w:rPr>
              <w:t xml:space="preserve"> de procesul de adaptare și continuit</w:t>
            </w:r>
            <w:r w:rsidR="0008459A" w:rsidRPr="00B55E64">
              <w:rPr>
                <w:rFonts w:ascii="Times New Roman" w:eastAsia="Times New Roman" w:hAnsi="Times New Roman"/>
                <w:sz w:val="19"/>
                <w:szCs w:val="19"/>
              </w:rPr>
              <w:t>ă</w:t>
            </w:r>
            <w:r w:rsidRPr="00B55E64">
              <w:rPr>
                <w:rFonts w:ascii="Times New Roman" w:eastAsia="Times New Roman" w:hAnsi="Times New Roman"/>
                <w:sz w:val="19"/>
                <w:szCs w:val="19"/>
              </w:rPr>
              <w:t>ții a elevilor claselor 5 și 10. Proces verbal nr. 3.</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511A57">
            <w:pPr>
              <w:pStyle w:val="a5"/>
              <w:widowControl/>
              <w:numPr>
                <w:ilvl w:val="0"/>
                <w:numId w:val="14"/>
              </w:numPr>
              <w:tabs>
                <w:tab w:val="left" w:pos="192"/>
              </w:tabs>
              <w:autoSpaceDE/>
              <w:autoSpaceDN/>
              <w:ind w:left="0" w:firstLine="0"/>
              <w:rPr>
                <w:rFonts w:ascii="Times New Roman" w:eastAsia="Times New Roman" w:hAnsi="Times New Roman"/>
                <w:color w:val="FF0000"/>
              </w:rPr>
            </w:pPr>
            <w:r w:rsidRPr="00FF0207">
              <w:rPr>
                <w:rFonts w:ascii="Times New Roman" w:eastAsia="Times New Roman" w:hAnsi="Times New Roman"/>
              </w:rPr>
              <w:t>Desf</w:t>
            </w:r>
            <w:r w:rsidR="0008459A">
              <w:rPr>
                <w:rFonts w:ascii="Times New Roman" w:eastAsia="Times New Roman" w:hAnsi="Times New Roman"/>
              </w:rPr>
              <w:t>ă</w:t>
            </w:r>
            <w:r w:rsidRPr="00FF0207">
              <w:rPr>
                <w:rFonts w:ascii="Times New Roman" w:eastAsia="Times New Roman" w:hAnsi="Times New Roman"/>
              </w:rPr>
              <w:t>șurarea training-ul „Profilaxie Bulling”, lecții la Dezvoltare personal</w:t>
            </w:r>
            <w:r w:rsidR="0008459A">
              <w:rPr>
                <w:rFonts w:ascii="Times New Roman" w:eastAsia="Times New Roman" w:hAnsi="Times New Roman"/>
              </w:rPr>
              <w:t>ă</w:t>
            </w:r>
            <w:r w:rsidRPr="00FF0207">
              <w:rPr>
                <w:rFonts w:ascii="Times New Roman" w:eastAsia="Times New Roman" w:hAnsi="Times New Roman"/>
              </w:rPr>
              <w:t xml:space="preserve"> (Modulele 1-5), chestionare, orientarea  profesional</w:t>
            </w:r>
            <w:r w:rsidR="00487BA1" w:rsidRPr="00FF0207">
              <w:rPr>
                <w:rFonts w:ascii="Times New Roman" w:eastAsia="Times New Roman" w:hAnsi="Times New Roman"/>
              </w:rPr>
              <w:t>ă</w:t>
            </w:r>
            <w:r w:rsidRPr="00FF0207">
              <w:rPr>
                <w:rFonts w:ascii="Times New Roman" w:eastAsia="Times New Roman" w:hAnsi="Times New Roman"/>
              </w:rPr>
              <w:t>.</w:t>
            </w:r>
            <w:r w:rsidRPr="00FF0207">
              <w:rPr>
                <w:rFonts w:ascii="Times New Roman" w:eastAsia="Times New Roman" w:hAnsi="Times New Roman"/>
                <w:color w:val="FF0000"/>
              </w:rPr>
              <w:t xml:space="preserve"> </w:t>
            </w:r>
            <w:r w:rsidRPr="00FF0207">
              <w:rPr>
                <w:rFonts w:ascii="Times New Roman" w:eastAsia="Times New Roman" w:hAnsi="Times New Roman"/>
              </w:rPr>
              <w:t>Un ciclu de conversa</w:t>
            </w:r>
            <w:r w:rsidR="003D51C6" w:rsidRPr="00FF0207">
              <w:rPr>
                <w:rFonts w:ascii="Times New Roman" w:eastAsia="Times New Roman" w:hAnsi="Times New Roman"/>
              </w:rPr>
              <w:t>ț</w:t>
            </w:r>
            <w:r w:rsidRPr="00FF0207">
              <w:rPr>
                <w:rFonts w:ascii="Times New Roman" w:eastAsia="Times New Roman" w:hAnsi="Times New Roman"/>
              </w:rPr>
              <w:t xml:space="preserve">ii cu elevii din </w:t>
            </w:r>
            <w:r w:rsidR="00487BA1" w:rsidRPr="00FF0207">
              <w:rPr>
                <w:rFonts w:ascii="Times New Roman" w:eastAsia="Times New Roman" w:hAnsi="Times New Roman"/>
              </w:rPr>
              <w:t>învățământul</w:t>
            </w:r>
            <w:r w:rsidRPr="00FF0207">
              <w:rPr>
                <w:rFonts w:ascii="Times New Roman" w:eastAsia="Times New Roman" w:hAnsi="Times New Roman"/>
              </w:rPr>
              <w:t xml:space="preserve"> primar ,, Patru c</w:t>
            </w:r>
            <w:r w:rsidR="00511A57" w:rsidRPr="00FF0207">
              <w:rPr>
                <w:rFonts w:ascii="Times New Roman" w:eastAsia="Times New Roman" w:hAnsi="Times New Roman"/>
              </w:rPr>
              <w:t>ă</w:t>
            </w:r>
            <w:r w:rsidRPr="00FF0207">
              <w:rPr>
                <w:rFonts w:ascii="Times New Roman" w:eastAsia="Times New Roman" w:hAnsi="Times New Roman"/>
              </w:rPr>
              <w:t>l</w:t>
            </w:r>
            <w:r w:rsidR="00511A57" w:rsidRPr="00FF0207">
              <w:rPr>
                <w:rFonts w:ascii="Times New Roman" w:eastAsia="Times New Roman" w:hAnsi="Times New Roman"/>
              </w:rPr>
              <w:t>ă</w:t>
            </w:r>
            <w:r w:rsidRPr="00FF0207">
              <w:rPr>
                <w:rFonts w:ascii="Times New Roman" w:eastAsia="Times New Roman" w:hAnsi="Times New Roman"/>
              </w:rPr>
              <w:t xml:space="preserve">torii </w:t>
            </w:r>
            <w:r w:rsidR="00487BA1" w:rsidRPr="00FF0207">
              <w:rPr>
                <w:rFonts w:ascii="Times New Roman" w:eastAsia="Times New Roman" w:hAnsi="Times New Roman"/>
              </w:rPr>
              <w:t>î</w:t>
            </w:r>
            <w:r w:rsidRPr="00FF0207">
              <w:rPr>
                <w:rFonts w:ascii="Times New Roman" w:eastAsia="Times New Roman" w:hAnsi="Times New Roman"/>
              </w:rPr>
              <w:t>n lumea emo</w:t>
            </w:r>
            <w:r w:rsidR="003D51C6" w:rsidRPr="00FF0207">
              <w:rPr>
                <w:rFonts w:ascii="Times New Roman" w:eastAsia="Times New Roman" w:hAnsi="Times New Roman"/>
              </w:rPr>
              <w:t>ț</w:t>
            </w:r>
            <w:r w:rsidRPr="00FF0207">
              <w:rPr>
                <w:rFonts w:ascii="Times New Roman" w:eastAsia="Times New Roman" w:hAnsi="Times New Roman"/>
              </w:rPr>
              <w:t xml:space="preserve">iilor, a prieteniei </w:t>
            </w:r>
            <w:r w:rsidR="003D51C6" w:rsidRPr="00FF0207">
              <w:rPr>
                <w:rFonts w:ascii="Times New Roman" w:eastAsia="Times New Roman" w:hAnsi="Times New Roman"/>
              </w:rPr>
              <w:t>și</w:t>
            </w:r>
            <w:r w:rsidRPr="00FF0207">
              <w:rPr>
                <w:rFonts w:ascii="Times New Roman" w:eastAsia="Times New Roman" w:hAnsi="Times New Roman"/>
              </w:rPr>
              <w:t xml:space="preserve"> cooper</w:t>
            </w:r>
            <w:r w:rsidR="00487BA1" w:rsidRPr="00FF0207">
              <w:rPr>
                <w:rFonts w:ascii="Times New Roman" w:eastAsia="Times New Roman" w:hAnsi="Times New Roman"/>
              </w:rPr>
              <w:t>ă</w:t>
            </w:r>
            <w:r w:rsidRPr="00FF0207">
              <w:rPr>
                <w:rFonts w:ascii="Times New Roman" w:eastAsia="Times New Roman" w:hAnsi="Times New Roman"/>
              </w:rPr>
              <w:t xml:space="preserve">rii, </w:t>
            </w:r>
            <w:r w:rsidR="00487BA1" w:rsidRPr="00FF0207">
              <w:rPr>
                <w:rFonts w:ascii="Times New Roman" w:eastAsia="Times New Roman" w:hAnsi="Times New Roman"/>
              </w:rPr>
              <w:t>î</w:t>
            </w:r>
            <w:r w:rsidRPr="00FF0207">
              <w:rPr>
                <w:rFonts w:ascii="Times New Roman" w:eastAsia="Times New Roman" w:hAnsi="Times New Roman"/>
              </w:rPr>
              <w:t>n lumea interioar</w:t>
            </w:r>
            <w:r w:rsidR="0008459A">
              <w:rPr>
                <w:rFonts w:ascii="Times New Roman" w:eastAsia="Times New Roman" w:hAnsi="Times New Roman"/>
              </w:rPr>
              <w:t>ă</w:t>
            </w:r>
            <w:r w:rsidRPr="00FF0207">
              <w:rPr>
                <w:rFonts w:ascii="Times New Roman" w:eastAsia="Times New Roman" w:hAnsi="Times New Roman"/>
              </w:rPr>
              <w:t xml:space="preserve">, </w:t>
            </w:r>
            <w:r w:rsidR="00511A57" w:rsidRPr="00FF0207">
              <w:rPr>
                <w:rFonts w:ascii="Times New Roman" w:eastAsia="Times New Roman" w:hAnsi="Times New Roman"/>
              </w:rPr>
              <w:t>î</w:t>
            </w:r>
            <w:r w:rsidRPr="00FF0207">
              <w:rPr>
                <w:rFonts w:ascii="Times New Roman" w:eastAsia="Times New Roman" w:hAnsi="Times New Roman"/>
              </w:rPr>
              <w:t>n lumea viitorului” (Raportul anual al psihologului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B96B05" w:rsidP="00B96B05">
            <w:pPr>
              <w:pStyle w:val="a5"/>
              <w:widowControl/>
              <w:numPr>
                <w:ilvl w:val="0"/>
                <w:numId w:val="14"/>
              </w:numPr>
              <w:tabs>
                <w:tab w:val="left" w:pos="334"/>
              </w:tabs>
              <w:autoSpaceDE/>
              <w:autoSpaceDN/>
              <w:ind w:left="0" w:firstLine="0"/>
              <w:jc w:val="both"/>
              <w:rPr>
                <w:rFonts w:ascii="Times New Roman" w:eastAsia="Times New Roman" w:hAnsi="Times New Roman"/>
              </w:rPr>
            </w:pPr>
            <w:r>
              <w:rPr>
                <w:rFonts w:ascii="Times New Roman" w:eastAsia="Times New Roman" w:hAnsi="Times New Roman"/>
              </w:rPr>
              <w:t>F</w:t>
            </w:r>
            <w:r w:rsidRPr="00FF0207">
              <w:rPr>
                <w:rFonts w:ascii="Times New Roman" w:eastAsia="Times New Roman" w:hAnsi="Times New Roman"/>
              </w:rPr>
              <w:t xml:space="preserve">otografii de la aceste activități </w:t>
            </w:r>
            <w:r>
              <w:rPr>
                <w:rFonts w:ascii="Times New Roman" w:eastAsia="Times New Roman" w:hAnsi="Times New Roman"/>
              </w:rPr>
              <w:t>s</w:t>
            </w:r>
            <w:r w:rsidR="00F53360" w:rsidRPr="00FF0207">
              <w:rPr>
                <w:rFonts w:ascii="Times New Roman" w:eastAsia="Times New Roman" w:hAnsi="Times New Roman"/>
              </w:rPr>
              <w:t xml:space="preserve">unt plasate pe site-ul liceului </w:t>
            </w:r>
            <w:hyperlink r:id="rId13" w:history="1">
              <w:r w:rsidR="00F53360" w:rsidRPr="00FF0207">
                <w:rPr>
                  <w:rStyle w:val="a9"/>
                  <w:rFonts w:ascii="Times New Roman" w:eastAsia="Times New Roman" w:hAnsi="Times New Roman"/>
                </w:rPr>
                <w:t>www.puskin.md</w:t>
              </w:r>
            </w:hyperlink>
            <w:r w:rsidR="00F53360"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4"/>
              </w:numPr>
              <w:tabs>
                <w:tab w:val="left" w:pos="334"/>
              </w:tabs>
              <w:autoSpaceDE/>
              <w:autoSpaceDN/>
              <w:ind w:left="0" w:firstLine="0"/>
              <w:jc w:val="both"/>
              <w:rPr>
                <w:rFonts w:ascii="Times New Roman" w:eastAsia="Times New Roman" w:hAnsi="Times New Roman"/>
              </w:rPr>
            </w:pPr>
            <w:r w:rsidRPr="00FF0207">
              <w:rPr>
                <w:rFonts w:ascii="Times New Roman" w:eastAsia="Times New Roman" w:hAnsi="Times New Roman"/>
              </w:rPr>
              <w:t>Cabinetul medical și izolator.</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jc w:val="both"/>
              <w:rPr>
                <w:rFonts w:ascii="Times New Roman" w:hAnsi="Times New Roman" w:cs="Times New Roman"/>
                <w:sz w:val="20"/>
                <w:szCs w:val="24"/>
              </w:rPr>
            </w:pPr>
            <w:r w:rsidRPr="003D51C6">
              <w:rPr>
                <w:rFonts w:ascii="Times New Roman" w:hAnsi="Times New Roman" w:cs="Times New Roman"/>
                <w:sz w:val="20"/>
                <w:szCs w:val="24"/>
              </w:rPr>
              <w:t xml:space="preserve">Copiii au acces la servicii de sprijin, pentru asigurarea dezvoltării fizice, mintale şi emoţionale (Serviciul psihologic şcolar). Instituţia nu dispune de Fişe de evidenţă a serviciilor prestate. Au avut loc 27 de discuţii preventive cu 10 părinţi şi cu administraţia liceului. </w:t>
            </w:r>
          </w:p>
        </w:tc>
      </w:tr>
      <w:tr w:rsidR="00F53360" w:rsidRPr="003D51C6" w:rsidTr="009F6867">
        <w:tc>
          <w:tcPr>
            <w:tcW w:w="2394" w:type="dxa"/>
            <w:gridSpan w:val="2"/>
            <w:vMerge w:val="restart"/>
            <w:vAlign w:val="center"/>
          </w:tcPr>
          <w:p w:rsidR="00F53360" w:rsidRPr="003D51C6" w:rsidRDefault="00F53360" w:rsidP="009F6867">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2</w:t>
            </w:r>
            <w:r w:rsidRPr="003D51C6">
              <w:rPr>
                <w:rFonts w:ascii="Times New Roman" w:hAnsi="Times New Roman" w:cs="Times New Roman"/>
                <w:sz w:val="20"/>
                <w:lang w:val="ru-RU"/>
              </w:rPr>
              <w:t>,0</w:t>
            </w:r>
          </w:p>
        </w:tc>
      </w:tr>
    </w:tbl>
    <w:p w:rsidR="00F53360" w:rsidRPr="003D51C6" w:rsidRDefault="00F53360" w:rsidP="003708C8">
      <w:pPr>
        <w:pStyle w:val="a3"/>
        <w:rPr>
          <w:b/>
          <w:sz w:val="10"/>
          <w:szCs w:val="24"/>
          <w:lang w:val="en-US"/>
        </w:rPr>
      </w:pPr>
    </w:p>
    <w:p w:rsidR="00F53360" w:rsidRPr="003D51C6" w:rsidRDefault="00F53360" w:rsidP="00020C1E">
      <w:pPr>
        <w:pStyle w:val="41"/>
        <w:ind w:left="0"/>
        <w:rPr>
          <w:sz w:val="20"/>
        </w:rPr>
      </w:pPr>
      <w:r w:rsidRPr="003D51C6">
        <w:rPr>
          <w:b/>
          <w:sz w:val="20"/>
        </w:rPr>
        <w:t>Standard 1.3. Instituția de învățământ oferă servicii de suport pentru promovarea unui mod sănătos de viața</w:t>
      </w:r>
    </w:p>
    <w:p w:rsidR="00F53360" w:rsidRPr="003D51C6" w:rsidRDefault="00F53360" w:rsidP="00020C1E">
      <w:pPr>
        <w:pStyle w:val="41"/>
        <w:ind w:left="0"/>
        <w:rPr>
          <w:b/>
          <w:sz w:val="20"/>
        </w:rPr>
      </w:pPr>
      <w:r w:rsidRPr="003D51C6">
        <w:rPr>
          <w:b/>
          <w:sz w:val="20"/>
        </w:rPr>
        <w:t>Domeniu:</w:t>
      </w:r>
      <w:r w:rsidR="00B55E64">
        <w:rPr>
          <w:b/>
          <w:sz w:val="20"/>
        </w:rPr>
        <w:t xml:space="preserve"> </w:t>
      </w:r>
      <w:r w:rsidRPr="003D51C6">
        <w:rPr>
          <w:b/>
          <w:sz w:val="20"/>
        </w:rPr>
        <w:t>Management</w:t>
      </w:r>
    </w:p>
    <w:p w:rsidR="00F53360" w:rsidRPr="003D51C6" w:rsidRDefault="00F53360" w:rsidP="00020C1E">
      <w:pPr>
        <w:pStyle w:val="a3"/>
        <w:rPr>
          <w:sz w:val="20"/>
        </w:rPr>
      </w:pPr>
      <w:r w:rsidRPr="003D51C6">
        <w:rPr>
          <w:b/>
          <w:sz w:val="20"/>
        </w:rPr>
        <w:t>Indicator 1.3.1.</w:t>
      </w:r>
      <w:r w:rsidRPr="003D51C6">
        <w:rPr>
          <w:sz w:val="20"/>
        </w:rPr>
        <w:t>Colaborarea cu familiile, cu serviciile publice de sănătate și alte instituții cu atribuții legale în acest sens în promovarea valorii sănătății fizice și mentale a elevilor, în promovarea stilului sănătos de viață în instituție și în comunitate.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Dovezi</w:t>
            </w:r>
          </w:p>
        </w:tc>
        <w:tc>
          <w:tcPr>
            <w:tcW w:w="8663" w:type="dxa"/>
            <w:gridSpan w:val="4"/>
          </w:tcPr>
          <w:p w:rsidR="00F53360" w:rsidRPr="00FF0207" w:rsidRDefault="00F53360" w:rsidP="002728DD">
            <w:pPr>
              <w:pStyle w:val="a5"/>
              <w:widowControl/>
              <w:numPr>
                <w:ilvl w:val="0"/>
                <w:numId w:val="15"/>
              </w:numPr>
              <w:autoSpaceDE/>
              <w:autoSpaceDN/>
              <w:ind w:left="284" w:hanging="284"/>
              <w:jc w:val="both"/>
              <w:rPr>
                <w:rFonts w:ascii="Times New Roman" w:eastAsia="Times New Roman" w:hAnsi="Times New Roman"/>
              </w:rPr>
            </w:pPr>
            <w:r w:rsidRPr="00FF0207">
              <w:rPr>
                <w:rFonts w:ascii="Times New Roman" w:eastAsia="Times New Roman" w:hAnsi="Times New Roman"/>
              </w:rPr>
              <w:t>PDI pentru anii de studii 2016-2021, proces verbal nr. 1 din 09.09.2016.</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5"/>
              </w:numPr>
              <w:autoSpaceDE/>
              <w:autoSpaceDN/>
              <w:ind w:left="284" w:hanging="284"/>
              <w:rPr>
                <w:rFonts w:ascii="Times New Roman" w:eastAsia="Times New Roman" w:hAnsi="Times New Roman"/>
              </w:rPr>
            </w:pPr>
            <w:r w:rsidRPr="00FF0207">
              <w:rPr>
                <w:rFonts w:ascii="Times New Roman" w:eastAsia="Times New Roman" w:hAnsi="Times New Roman"/>
              </w:rPr>
              <w:t xml:space="preserve">Materiale  demonstrative de la </w:t>
            </w:r>
            <w:r w:rsidR="00511A57" w:rsidRPr="00FF0207">
              <w:rPr>
                <w:rFonts w:ascii="Times New Roman" w:eastAsia="Times New Roman" w:hAnsi="Times New Roman"/>
                <w:color w:val="000000"/>
              </w:rPr>
              <w:t>activități</w:t>
            </w:r>
            <w:r w:rsidRPr="00FF0207">
              <w:rPr>
                <w:rFonts w:ascii="Times New Roman" w:eastAsia="Times New Roman" w:hAnsi="Times New Roman"/>
                <w:color w:val="000000"/>
              </w:rPr>
              <w:t>le</w:t>
            </w:r>
            <w:r w:rsidRPr="00FF0207">
              <w:rPr>
                <w:rFonts w:ascii="Times New Roman" w:eastAsia="Times New Roman" w:hAnsi="Times New Roman"/>
                <w:color w:val="365F91"/>
              </w:rPr>
              <w:t xml:space="preserve"> </w:t>
            </w:r>
            <w:r w:rsidRPr="00FF0207">
              <w:rPr>
                <w:rFonts w:ascii="Times New Roman" w:eastAsia="Times New Roman" w:hAnsi="Times New Roman"/>
              </w:rPr>
              <w:t xml:space="preserve">cu </w:t>
            </w:r>
            <w:r w:rsidR="00BC5C57" w:rsidRPr="00FF0207">
              <w:rPr>
                <w:rFonts w:ascii="Times New Roman" w:eastAsia="Times New Roman" w:hAnsi="Times New Roman"/>
              </w:rPr>
              <w:t>părinți</w:t>
            </w:r>
            <w:r w:rsidRPr="00FF0207">
              <w:rPr>
                <w:rFonts w:ascii="Times New Roman" w:eastAsia="Times New Roman" w:hAnsi="Times New Roman"/>
              </w:rPr>
              <w:t xml:space="preserve">, de la ședințele cu  </w:t>
            </w:r>
            <w:r w:rsidR="00BC5C57" w:rsidRPr="00FF0207">
              <w:rPr>
                <w:rFonts w:ascii="Times New Roman" w:eastAsia="Times New Roman" w:hAnsi="Times New Roman"/>
              </w:rPr>
              <w:t>părinți</w:t>
            </w:r>
            <w:r w:rsidRPr="00FF0207">
              <w:rPr>
                <w:rFonts w:ascii="Times New Roman" w:eastAsia="Times New Roman" w:hAnsi="Times New Roman"/>
              </w:rPr>
              <w:t xml:space="preserve"> pe parcursul anului 2020-2021 online (septembrie, ianuarie, martie, mai).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5"/>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Demersuri/ scrisori </w:t>
            </w:r>
            <w:r w:rsidR="00487BA1" w:rsidRPr="00FF0207">
              <w:rPr>
                <w:rFonts w:ascii="Times New Roman" w:eastAsia="Times New Roman" w:hAnsi="Times New Roman"/>
              </w:rPr>
              <w:t>către</w:t>
            </w:r>
            <w:r w:rsidRPr="00FF0207">
              <w:rPr>
                <w:rFonts w:ascii="Times New Roman" w:eastAsia="Times New Roman" w:hAnsi="Times New Roman"/>
              </w:rPr>
              <w:t xml:space="preserve"> DGETS (</w:t>
            </w:r>
            <w:r w:rsidR="00487BA1" w:rsidRPr="00FF0207">
              <w:rPr>
                <w:rFonts w:ascii="Times New Roman" w:eastAsia="Times New Roman" w:hAnsi="Times New Roman"/>
              </w:rPr>
              <w:t>după</w:t>
            </w:r>
            <w:r w:rsidRPr="00FF0207">
              <w:rPr>
                <w:rFonts w:ascii="Times New Roman" w:eastAsia="Times New Roman" w:hAnsi="Times New Roman"/>
              </w:rPr>
              <w:t xml:space="preserve"> necesitate).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55E64">
            <w:pPr>
              <w:pStyle w:val="a5"/>
              <w:widowControl/>
              <w:numPr>
                <w:ilvl w:val="0"/>
                <w:numId w:val="15"/>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 xml:space="preserve">Graficul </w:t>
            </w:r>
            <w:r w:rsidRPr="00FF0207">
              <w:rPr>
                <w:rFonts w:ascii="Times New Roman" w:eastAsia="Times New Roman" w:hAnsi="Times New Roman"/>
              </w:rPr>
              <w:t>dezinfect</w:t>
            </w:r>
            <w:r w:rsidR="0008459A">
              <w:rPr>
                <w:rFonts w:ascii="Times New Roman" w:eastAsia="Times New Roman" w:hAnsi="Times New Roman"/>
              </w:rPr>
              <w:t>ă</w:t>
            </w:r>
            <w:r w:rsidRPr="00FF0207">
              <w:rPr>
                <w:rFonts w:ascii="Times New Roman" w:eastAsia="Times New Roman" w:hAnsi="Times New Roman"/>
              </w:rPr>
              <w:t>rii, alimentației, cur</w:t>
            </w:r>
            <w:r w:rsidR="0008459A">
              <w:rPr>
                <w:rFonts w:ascii="Times New Roman" w:eastAsia="Times New Roman" w:hAnsi="Times New Roman"/>
              </w:rPr>
              <w:t>ă</w:t>
            </w:r>
            <w:r w:rsidRPr="00FF0207">
              <w:rPr>
                <w:rFonts w:ascii="Times New Roman" w:eastAsia="Times New Roman" w:hAnsi="Times New Roman"/>
              </w:rPr>
              <w:t xml:space="preserve">țeniei umede, termometrie la </w:t>
            </w:r>
            <w:r w:rsidR="00BC5C57" w:rsidRPr="00FF0207">
              <w:rPr>
                <w:rFonts w:ascii="Times New Roman" w:eastAsia="Times New Roman" w:hAnsi="Times New Roman"/>
              </w:rPr>
              <w:t>în</w:t>
            </w:r>
            <w:r w:rsidRPr="00FF0207">
              <w:rPr>
                <w:rFonts w:ascii="Times New Roman" w:eastAsia="Times New Roman" w:hAnsi="Times New Roman"/>
              </w:rPr>
              <w:t>trare</w:t>
            </w:r>
            <w:r w:rsidR="00B55E64">
              <w:rPr>
                <w:rFonts w:ascii="Times New Roman" w:eastAsia="Times New Roman" w:hAnsi="Times New Roman"/>
              </w:rPr>
              <w:t xml:space="preserve"> în liceu</w:t>
            </w:r>
            <w:r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5"/>
              </w:numPr>
              <w:autoSpaceDE/>
              <w:autoSpaceDN/>
              <w:ind w:left="284" w:hanging="284"/>
              <w:jc w:val="both"/>
              <w:rPr>
                <w:rFonts w:ascii="Times New Roman" w:eastAsia="Times New Roman" w:hAnsi="Times New Roman"/>
              </w:rPr>
            </w:pPr>
            <w:r w:rsidRPr="00FF0207">
              <w:rPr>
                <w:rFonts w:ascii="Times New Roman" w:eastAsia="Times New Roman" w:hAnsi="Times New Roman"/>
                <w:color w:val="000000"/>
              </w:rPr>
              <w:t>Informa</w:t>
            </w:r>
            <w:r w:rsidR="003D51C6" w:rsidRPr="00FF0207">
              <w:rPr>
                <w:rFonts w:ascii="Times New Roman" w:eastAsia="Times New Roman" w:hAnsi="Times New Roman"/>
                <w:color w:val="000000"/>
              </w:rPr>
              <w:t>ț</w:t>
            </w:r>
            <w:r w:rsidRPr="00FF0207">
              <w:rPr>
                <w:rFonts w:ascii="Times New Roman" w:eastAsia="Times New Roman" w:hAnsi="Times New Roman"/>
                <w:color w:val="000000"/>
              </w:rPr>
              <w:t>ii</w:t>
            </w:r>
            <w:r w:rsidRPr="00FF0207">
              <w:rPr>
                <w:rFonts w:ascii="Times New Roman" w:eastAsia="Times New Roman" w:hAnsi="Times New Roman"/>
              </w:rPr>
              <w:t xml:space="preserve"> pe panoul de la etajul 3A și site-ul liceului </w:t>
            </w:r>
            <w:hyperlink r:id="rId14" w:history="1">
              <w:r w:rsidRPr="00FF0207">
                <w:rPr>
                  <w:rStyle w:val="a9"/>
                  <w:rFonts w:ascii="Times New Roman" w:eastAsia="Times New Roman" w:hAnsi="Times New Roman"/>
                </w:rPr>
                <w:t>www.puskin.md</w:t>
              </w:r>
            </w:hyperlink>
            <w:r w:rsidRPr="00FF0207">
              <w:rPr>
                <w:rStyle w:val="a9"/>
                <w:rFonts w:ascii="Times New Roman" w:eastAsia="Times New Roman" w:hAnsi="Times New Roman"/>
              </w:rPr>
              <w:t>.</w:t>
            </w:r>
          </w:p>
        </w:tc>
      </w:tr>
      <w:tr w:rsidR="00F53360" w:rsidRPr="003D51C6" w:rsidTr="008E779C">
        <w:trPr>
          <w:trHeight w:val="13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55E64">
              <w:rPr>
                <w:rFonts w:ascii="Times New Roman" w:hAnsi="Times New Roman" w:cs="Times New Roman"/>
                <w:b/>
                <w:sz w:val="20"/>
              </w:rPr>
              <w:t>Constatări</w:t>
            </w:r>
          </w:p>
        </w:tc>
        <w:tc>
          <w:tcPr>
            <w:tcW w:w="8663" w:type="dxa"/>
            <w:gridSpan w:val="4"/>
          </w:tcPr>
          <w:p w:rsidR="00F53360" w:rsidRPr="003D51C6" w:rsidRDefault="00F53360" w:rsidP="00981A15">
            <w:pPr>
              <w:jc w:val="both"/>
              <w:rPr>
                <w:rFonts w:ascii="Times New Roman" w:hAnsi="Times New Roman" w:cs="Times New Roman"/>
                <w:sz w:val="20"/>
                <w:szCs w:val="24"/>
              </w:rPr>
            </w:pPr>
            <w:r w:rsidRPr="003D51C6">
              <w:rPr>
                <w:rFonts w:ascii="Times New Roman" w:hAnsi="Times New Roman" w:cs="Times New Roman"/>
                <w:sz w:val="20"/>
                <w:szCs w:val="24"/>
              </w:rPr>
              <w:t>Administraţia instituţiei de învăţământ colaborează cu părinţii elevii, sau, după caz, cu tutorii,cu serviciile publice de sănătate şi cu celelalte instituţii cu atribuţii legale în acest sens, în promovarea valorii sănătăţii fizice şi mentale, stilului sănătos de viaţă în instituţie şi comunitate. Instituţia dispune de Materiale demonstrative de activitate cu părinţii, demersuri/ scrisori.</w:t>
            </w:r>
          </w:p>
        </w:tc>
      </w:tr>
      <w:tr w:rsidR="00F53360" w:rsidRPr="003D51C6" w:rsidTr="00742901">
        <w:tc>
          <w:tcPr>
            <w:tcW w:w="2394" w:type="dxa"/>
            <w:gridSpan w:val="2"/>
            <w:vMerge w:val="restart"/>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2</w:t>
            </w:r>
            <w:r w:rsidRPr="003D51C6">
              <w:rPr>
                <w:rFonts w:ascii="Times New Roman" w:hAnsi="Times New Roman" w:cs="Times New Roman"/>
                <w:sz w:val="20"/>
                <w:lang w:val="ru-RU"/>
              </w:rPr>
              <w:t>,0</w:t>
            </w:r>
          </w:p>
        </w:tc>
      </w:tr>
    </w:tbl>
    <w:p w:rsidR="00F53360" w:rsidRPr="003D51C6" w:rsidRDefault="00F53360" w:rsidP="000B4D73">
      <w:pPr>
        <w:pStyle w:val="41"/>
        <w:ind w:left="0"/>
        <w:rPr>
          <w:b/>
          <w:sz w:val="20"/>
          <w:szCs w:val="20"/>
        </w:rPr>
      </w:pPr>
      <w:r w:rsidRPr="003D51C6">
        <w:rPr>
          <w:b/>
          <w:sz w:val="20"/>
        </w:rPr>
        <w:t>Domeniu:</w:t>
      </w:r>
      <w:r w:rsidR="00636F74">
        <w:rPr>
          <w:b/>
          <w:sz w:val="20"/>
        </w:rPr>
        <w:t xml:space="preserve"> </w:t>
      </w:r>
      <w:r w:rsidRPr="003D51C6">
        <w:rPr>
          <w:b/>
          <w:sz w:val="20"/>
          <w:szCs w:val="20"/>
        </w:rPr>
        <w:t>Capacitate instituţională</w:t>
      </w:r>
    </w:p>
    <w:p w:rsidR="00F53360" w:rsidRPr="003D51C6" w:rsidRDefault="00F53360" w:rsidP="000B4D73">
      <w:pPr>
        <w:pStyle w:val="41"/>
        <w:ind w:left="0"/>
        <w:rPr>
          <w:sz w:val="20"/>
        </w:rPr>
      </w:pPr>
      <w:r w:rsidRPr="003D51C6">
        <w:rPr>
          <w:b/>
          <w:sz w:val="20"/>
        </w:rPr>
        <w:t>Indicator 1.3.2.</w:t>
      </w:r>
      <w:r w:rsidRPr="003D51C6">
        <w:rPr>
          <w:sz w:val="20"/>
        </w:rPr>
        <w:t xml:space="preserve">Asigurarea </w:t>
      </w:r>
      <w:r w:rsidRPr="003D51C6">
        <w:rPr>
          <w:color w:val="000000"/>
          <w:sz w:val="20"/>
        </w:rPr>
        <w:t>condiţiilor</w:t>
      </w:r>
      <w:r w:rsidRPr="003D51C6">
        <w:rPr>
          <w:sz w:val="20"/>
        </w:rPr>
        <w:t xml:space="preserve"> fizice, cu resurse materiale şi resurse metodologice pentru profilaxia problemelor psihoemoţionale ale copiilor (după caz, mese rotunde, seminare, training-uri, concursuri, sesiuni de terapie educaţională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lastRenderedPageBreak/>
              <w:t>Cabinetul psihologului, etajul 2B.</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Planul de activitate al psihologului pentru anul de studii 2020-2021, aprobat de director.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487BA1"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Fișe</w:t>
            </w:r>
            <w:r w:rsidR="00F53360" w:rsidRPr="00FF0207">
              <w:rPr>
                <w:rFonts w:ascii="Times New Roman" w:eastAsia="Times New Roman" w:hAnsi="Times New Roman"/>
              </w:rPr>
              <w:t>le de eviden</w:t>
            </w:r>
            <w:r w:rsidR="003D51C6" w:rsidRPr="00FF0207">
              <w:rPr>
                <w:rFonts w:ascii="Times New Roman" w:eastAsia="Times New Roman" w:hAnsi="Times New Roman"/>
              </w:rPr>
              <w:t>ță</w:t>
            </w:r>
            <w:r w:rsidR="00F53360" w:rsidRPr="00FF0207">
              <w:rPr>
                <w:rFonts w:ascii="Times New Roman" w:eastAsia="Times New Roman" w:hAnsi="Times New Roman"/>
              </w:rPr>
              <w:t xml:space="preserve"> ale elevilor (la psiholog).</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Portofoliile copiilor (la psiholog).</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Raport al psihologului școlar pentru activitatea </w:t>
            </w:r>
            <w:r w:rsidR="00BC5C57" w:rsidRPr="00FF0207">
              <w:rPr>
                <w:rFonts w:ascii="Times New Roman" w:eastAsia="Times New Roman" w:hAnsi="Times New Roman"/>
              </w:rPr>
              <w:t>în</w:t>
            </w:r>
            <w:r w:rsidRPr="00FF0207">
              <w:rPr>
                <w:rFonts w:ascii="Times New Roman" w:eastAsia="Times New Roman" w:hAnsi="Times New Roman"/>
              </w:rPr>
              <w:t xml:space="preserve"> anul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S</w:t>
            </w:r>
            <w:r w:rsidR="0008459A">
              <w:rPr>
                <w:rFonts w:ascii="Times New Roman" w:eastAsia="Times New Roman" w:hAnsi="Times New Roman"/>
              </w:rPr>
              <w:t>ă</w:t>
            </w:r>
            <w:r w:rsidRPr="00FF0207">
              <w:rPr>
                <w:rFonts w:ascii="Times New Roman" w:eastAsia="Times New Roman" w:hAnsi="Times New Roman"/>
              </w:rPr>
              <w:t>pt</w:t>
            </w:r>
            <w:r w:rsidR="0008459A">
              <w:rPr>
                <w:rFonts w:ascii="Times New Roman" w:eastAsia="Times New Roman" w:hAnsi="Times New Roman"/>
              </w:rPr>
              <w:t>ă</w:t>
            </w:r>
            <w:r w:rsidRPr="00FF0207">
              <w:rPr>
                <w:rFonts w:ascii="Times New Roman" w:eastAsia="Times New Roman" w:hAnsi="Times New Roman"/>
              </w:rPr>
              <w:t>m</w:t>
            </w:r>
            <w:r w:rsidR="0008459A">
              <w:rPr>
                <w:rFonts w:ascii="Times New Roman" w:eastAsia="Times New Roman" w:hAnsi="Times New Roman"/>
              </w:rPr>
              <w:t>â</w:t>
            </w:r>
            <w:r w:rsidRPr="00FF0207">
              <w:rPr>
                <w:rFonts w:ascii="Times New Roman" w:eastAsia="Times New Roman" w:hAnsi="Times New Roman"/>
              </w:rPr>
              <w:t xml:space="preserve">na </w:t>
            </w:r>
            <w:r w:rsidRPr="00FF0207">
              <w:rPr>
                <w:rFonts w:ascii="Times New Roman" w:eastAsia="Times New Roman" w:hAnsi="Times New Roman"/>
                <w:color w:val="000000"/>
              </w:rPr>
              <w:t>psihologului (</w:t>
            </w:r>
            <w:r w:rsidRPr="00FF0207">
              <w:rPr>
                <w:rFonts w:ascii="Times New Roman" w:eastAsia="Times New Roman" w:hAnsi="Times New Roman"/>
              </w:rPr>
              <w:t>octombrie 2020). Plan de activitatea, aprobat de director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rPr>
                <w:rFonts w:ascii="Times New Roman" w:eastAsia="Times New Roman" w:hAnsi="Times New Roman"/>
              </w:rPr>
            </w:pPr>
            <w:r w:rsidRPr="00FF0207">
              <w:rPr>
                <w:rFonts w:ascii="Times New Roman" w:eastAsia="Times New Roman" w:hAnsi="Times New Roman"/>
              </w:rPr>
              <w:t xml:space="preserve">Se </w:t>
            </w:r>
            <w:r w:rsidRPr="00FF0207">
              <w:rPr>
                <w:rFonts w:ascii="Times New Roman" w:eastAsia="Times New Roman" w:hAnsi="Times New Roman"/>
                <w:lang w:val="it-IT"/>
              </w:rPr>
              <w:t>elaboreaz</w:t>
            </w:r>
            <w:r w:rsidR="0008459A">
              <w:rPr>
                <w:rFonts w:ascii="Times New Roman" w:eastAsia="Times New Roman" w:hAnsi="Times New Roman"/>
                <w:lang w:val="it-IT"/>
              </w:rPr>
              <w:t>ă</w:t>
            </w:r>
            <w:r w:rsidRPr="00FF0207">
              <w:rPr>
                <w:rFonts w:ascii="Times New Roman" w:eastAsia="Times New Roman" w:hAnsi="Times New Roman"/>
                <w:lang w:val="it-IT"/>
              </w:rPr>
              <w:t xml:space="preserve"> și completeaz</w:t>
            </w:r>
            <w:r w:rsidR="0008459A">
              <w:rPr>
                <w:rFonts w:ascii="Times New Roman" w:eastAsia="Times New Roman" w:hAnsi="Times New Roman"/>
                <w:lang w:val="it-IT"/>
              </w:rPr>
              <w:t>ă</w:t>
            </w:r>
            <w:r w:rsidRPr="00FF0207">
              <w:rPr>
                <w:rFonts w:ascii="Times New Roman" w:eastAsia="Times New Roman" w:hAnsi="Times New Roman"/>
                <w:lang w:val="it-IT"/>
              </w:rPr>
              <w:t xml:space="preserve"> de </w:t>
            </w:r>
            <w:r w:rsidR="00487BA1" w:rsidRPr="00FF0207">
              <w:rPr>
                <w:rFonts w:ascii="Times New Roman" w:eastAsia="Times New Roman" w:hAnsi="Times New Roman"/>
                <w:lang w:val="it-IT"/>
              </w:rPr>
              <w:t>către</w:t>
            </w:r>
            <w:r w:rsidRPr="00FF0207">
              <w:rPr>
                <w:rFonts w:ascii="Times New Roman" w:eastAsia="Times New Roman" w:hAnsi="Times New Roman"/>
                <w:lang w:val="it-IT"/>
              </w:rPr>
              <w:t xml:space="preserve"> elevi, </w:t>
            </w:r>
            <w:r w:rsidR="00BC5C57" w:rsidRPr="00FF0207">
              <w:rPr>
                <w:rFonts w:ascii="Times New Roman" w:eastAsia="Times New Roman" w:hAnsi="Times New Roman"/>
                <w:lang w:val="it-IT"/>
              </w:rPr>
              <w:t>părinți</w:t>
            </w:r>
            <w:r w:rsidRPr="00FF0207">
              <w:rPr>
                <w:rFonts w:ascii="Times New Roman" w:eastAsia="Times New Roman" w:hAnsi="Times New Roman"/>
                <w:lang w:val="it-IT"/>
              </w:rPr>
              <w:t xml:space="preserve"> și profesori </w:t>
            </w:r>
            <w:r w:rsidRPr="00FF0207">
              <w:rPr>
                <w:rFonts w:ascii="Times New Roman" w:eastAsia="Times New Roman" w:hAnsi="Times New Roman"/>
              </w:rPr>
              <w:t>chestion</w:t>
            </w:r>
            <w:r w:rsidR="0008459A">
              <w:rPr>
                <w:rFonts w:ascii="Times New Roman" w:eastAsia="Times New Roman" w:hAnsi="Times New Roman"/>
              </w:rPr>
              <w:t>ă</w:t>
            </w:r>
            <w:r w:rsidRPr="00FF0207">
              <w:rPr>
                <w:rFonts w:ascii="Times New Roman" w:eastAsia="Times New Roman" w:hAnsi="Times New Roman"/>
              </w:rPr>
              <w:t xml:space="preserve">re, teste, anchete, </w:t>
            </w:r>
            <w:r w:rsidR="00487BA1" w:rsidRPr="00FF0207">
              <w:rPr>
                <w:rFonts w:ascii="Times New Roman" w:eastAsia="Times New Roman" w:hAnsi="Times New Roman"/>
              </w:rPr>
              <w:t>Fișe</w:t>
            </w:r>
            <w:r w:rsidRPr="00FF0207">
              <w:rPr>
                <w:rFonts w:ascii="Times New Roman" w:eastAsia="Times New Roman" w:hAnsi="Times New Roman"/>
              </w:rPr>
              <w:t xml:space="preserve"> de evaluare la clas</w:t>
            </w:r>
            <w:r w:rsidR="0008459A">
              <w:rPr>
                <w:rFonts w:ascii="Times New Roman" w:eastAsia="Times New Roman" w:hAnsi="Times New Roman"/>
              </w:rPr>
              <w:t>ă</w:t>
            </w:r>
            <w:r w:rsidRPr="00FF0207">
              <w:rPr>
                <w:rFonts w:ascii="Times New Roman" w:eastAsia="Times New Roman" w:hAnsi="Times New Roman"/>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2728DD">
            <w:pPr>
              <w:pStyle w:val="a5"/>
              <w:widowControl/>
              <w:numPr>
                <w:ilvl w:val="0"/>
                <w:numId w:val="16"/>
              </w:numPr>
              <w:autoSpaceDE/>
              <w:autoSpaceDN/>
              <w:ind w:left="284" w:hanging="284"/>
              <w:rPr>
                <w:rFonts w:ascii="Times New Roman" w:eastAsia="Times New Roman" w:hAnsi="Times New Roman"/>
              </w:rPr>
            </w:pPr>
            <w:r w:rsidRPr="00FF0207">
              <w:rPr>
                <w:rFonts w:ascii="Times New Roman" w:eastAsia="Times New Roman" w:hAnsi="Times New Roman"/>
                <w:color w:val="000000"/>
              </w:rPr>
              <w:t>Training</w:t>
            </w:r>
            <w:r w:rsidRPr="00FF0207">
              <w:rPr>
                <w:rFonts w:ascii="Times New Roman" w:eastAsia="Times New Roman" w:hAnsi="Times New Roman"/>
              </w:rPr>
              <w:t>-uri online cu  psihologul școlar la orele de  Dezvoltare personal</w:t>
            </w:r>
            <w:r w:rsidR="0008459A">
              <w:rPr>
                <w:rFonts w:ascii="Times New Roman" w:eastAsia="Times New Roman" w:hAnsi="Times New Roman"/>
              </w:rPr>
              <w:t>ă</w:t>
            </w:r>
            <w:r w:rsidRPr="00FF0207">
              <w:rPr>
                <w:rFonts w:ascii="Times New Roman" w:eastAsia="Times New Roman" w:hAnsi="Times New Roman"/>
              </w:rPr>
              <w:t xml:space="preserve"> (pe parcursul anului 2020-2021). Plan de lucru al psihologului pentru anul de studii 2020-</w:t>
            </w:r>
            <w:r w:rsidR="00B55E64">
              <w:rPr>
                <w:rFonts w:ascii="Times New Roman" w:eastAsia="Times New Roman" w:hAnsi="Times New Roman"/>
              </w:rPr>
              <w:t>20</w:t>
            </w:r>
            <w:r w:rsidRPr="00FF0207">
              <w:rPr>
                <w:rFonts w:ascii="Times New Roman" w:eastAsia="Times New Roman" w:hAnsi="Times New Roman"/>
              </w:rPr>
              <w:t>21, aprobat de director.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ED5D68">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Izolator </w:t>
            </w:r>
            <w:r w:rsidR="00BC5C57" w:rsidRPr="00FF0207">
              <w:rPr>
                <w:rFonts w:ascii="Times New Roman" w:eastAsia="Times New Roman" w:hAnsi="Times New Roman"/>
              </w:rPr>
              <w:t>în</w:t>
            </w:r>
            <w:r w:rsidRPr="00FF0207">
              <w:rPr>
                <w:rFonts w:ascii="Times New Roman" w:eastAsia="Times New Roman" w:hAnsi="Times New Roman"/>
              </w:rPr>
              <w:t xml:space="preserve"> cazul </w:t>
            </w:r>
            <w:r w:rsidR="00ED5D68">
              <w:rPr>
                <w:rFonts w:ascii="Times New Roman" w:eastAsia="Times New Roman" w:hAnsi="Times New Roman"/>
              </w:rPr>
              <w:t>î</w:t>
            </w:r>
            <w:r w:rsidRPr="00FF0207">
              <w:rPr>
                <w:rFonts w:ascii="Times New Roman" w:eastAsia="Times New Roman" w:hAnsi="Times New Roman"/>
              </w:rPr>
              <w:t>mboln</w:t>
            </w:r>
            <w:r w:rsidR="0008459A">
              <w:rPr>
                <w:rFonts w:ascii="Times New Roman" w:eastAsia="Times New Roman" w:hAnsi="Times New Roman"/>
              </w:rPr>
              <w:t>ă</w:t>
            </w:r>
            <w:r w:rsidRPr="00FF0207">
              <w:rPr>
                <w:rFonts w:ascii="Times New Roman" w:eastAsia="Times New Roman" w:hAnsi="Times New Roman"/>
              </w:rPr>
              <w:t xml:space="preserve">virii </w:t>
            </w:r>
            <w:r w:rsidRPr="00FF0207">
              <w:rPr>
                <w:rFonts w:ascii="Times New Roman" w:eastAsia="Times New Roman" w:hAnsi="Times New Roman"/>
                <w:color w:val="000000"/>
              </w:rPr>
              <w:t xml:space="preserve">cu </w:t>
            </w:r>
            <w:r w:rsidRPr="00FF0207">
              <w:rPr>
                <w:rFonts w:ascii="Times New Roman" w:eastAsia="Times New Roman" w:hAnsi="Times New Roman"/>
              </w:rPr>
              <w:t>COVID-19 (blocul 1C).</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ED5D68">
            <w:pPr>
              <w:pStyle w:val="a5"/>
              <w:widowControl/>
              <w:numPr>
                <w:ilvl w:val="0"/>
                <w:numId w:val="16"/>
              </w:numPr>
              <w:autoSpaceDE/>
              <w:autoSpaceDN/>
              <w:ind w:left="284" w:hanging="284"/>
              <w:jc w:val="both"/>
              <w:rPr>
                <w:rFonts w:ascii="Times New Roman" w:eastAsia="Times New Roman" w:hAnsi="Times New Roman"/>
              </w:rPr>
            </w:pPr>
            <w:r w:rsidRPr="00FF0207">
              <w:rPr>
                <w:rFonts w:ascii="Times New Roman" w:eastAsia="Times New Roman" w:hAnsi="Times New Roman"/>
              </w:rPr>
              <w:t xml:space="preserve"> Ordinele  directorului cu privire la cazuri de </w:t>
            </w:r>
            <w:r w:rsidR="00ED5D68">
              <w:rPr>
                <w:rFonts w:ascii="Times New Roman" w:eastAsia="Times New Roman" w:hAnsi="Times New Roman"/>
              </w:rPr>
              <w:t>î</w:t>
            </w:r>
            <w:r w:rsidRPr="00FF0207">
              <w:rPr>
                <w:rFonts w:ascii="Times New Roman" w:eastAsia="Times New Roman" w:hAnsi="Times New Roman"/>
              </w:rPr>
              <w:t>mboln</w:t>
            </w:r>
            <w:r w:rsidR="0008459A">
              <w:rPr>
                <w:rFonts w:ascii="Times New Roman" w:eastAsia="Times New Roman" w:hAnsi="Times New Roman"/>
              </w:rPr>
              <w:t>ă</w:t>
            </w:r>
            <w:r w:rsidRPr="00FF0207">
              <w:rPr>
                <w:rFonts w:ascii="Times New Roman" w:eastAsia="Times New Roman" w:hAnsi="Times New Roman"/>
              </w:rPr>
              <w:t>vire ale elevilor și profesorilor cu COVID-19.</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981A15">
            <w:pPr>
              <w:tabs>
                <w:tab w:val="left" w:pos="600"/>
                <w:tab w:val="num" w:pos="720"/>
              </w:tabs>
              <w:ind w:left="67"/>
              <w:jc w:val="both"/>
              <w:rPr>
                <w:rFonts w:ascii="Times New Roman" w:hAnsi="Times New Roman" w:cs="Times New Roman"/>
                <w:sz w:val="20"/>
                <w:szCs w:val="20"/>
              </w:rPr>
            </w:pPr>
            <w:r w:rsidRPr="003D51C6">
              <w:rPr>
                <w:rFonts w:ascii="Times New Roman" w:hAnsi="Times New Roman" w:cs="Times New Roman"/>
                <w:sz w:val="20"/>
                <w:szCs w:val="20"/>
              </w:rPr>
              <w:t>Instituţia de învăţământ dispune de condiţii fizice, resurse materiale şi metodologice pentru profilaxia problemelor psihoemoţionale ale copiilor (după caz, mese rotunde, seminare, training-uri, concursuri, sesiuni de terapie educaţională etc.). Psihologul şcolar a examinat 392 de elevi ai claselor 1-12, folosind diverse metode, chestionare. Au fost efectuate 164 de consultaţii cu elevii cu un comportament deviant. Toţi elevii şi profesorii liceului care au fost bolnavi de Covid 19 sunt înregistraţi în Registrul de evidenţă a lucrătorului medical.</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464B58">
      <w:pPr>
        <w:pStyle w:val="41"/>
        <w:ind w:left="0"/>
        <w:rPr>
          <w:b/>
          <w:sz w:val="20"/>
        </w:rPr>
      </w:pPr>
      <w:r w:rsidRPr="003D51C6">
        <w:rPr>
          <w:b/>
          <w:sz w:val="20"/>
        </w:rPr>
        <w:t>Domeniu: Curriculum/Proces educațional</w:t>
      </w:r>
    </w:p>
    <w:p w:rsidR="00F53360" w:rsidRPr="003D51C6" w:rsidRDefault="00F53360" w:rsidP="00464B58">
      <w:pPr>
        <w:pStyle w:val="a3"/>
        <w:rPr>
          <w:sz w:val="20"/>
          <w:szCs w:val="20"/>
        </w:rPr>
      </w:pPr>
      <w:r w:rsidRPr="003D51C6">
        <w:rPr>
          <w:b/>
          <w:sz w:val="20"/>
        </w:rPr>
        <w:t>Indicator 1.</w:t>
      </w:r>
      <w:r w:rsidRPr="003D51C6">
        <w:rPr>
          <w:b/>
          <w:sz w:val="20"/>
          <w:lang w:val="en-US"/>
        </w:rPr>
        <w:t>3</w:t>
      </w:r>
      <w:r w:rsidRPr="003D51C6">
        <w:rPr>
          <w:b/>
          <w:sz w:val="20"/>
        </w:rPr>
        <w:t>.3</w:t>
      </w:r>
      <w:r w:rsidRPr="003D51C6">
        <w:rPr>
          <w:b/>
          <w:sz w:val="20"/>
          <w:szCs w:val="24"/>
          <w:lang w:val="en-US"/>
        </w:rPr>
        <w:t xml:space="preserve">. </w:t>
      </w:r>
      <w:r w:rsidRPr="003D51C6">
        <w:rPr>
          <w:sz w:val="20"/>
          <w:szCs w:val="20"/>
        </w:rPr>
        <w:t>Realizarea  activităţil</w:t>
      </w:r>
      <w:r w:rsidRPr="003D51C6">
        <w:rPr>
          <w:color w:val="000000"/>
          <w:sz w:val="20"/>
          <w:szCs w:val="20"/>
        </w:rPr>
        <w:t>or</w:t>
      </w:r>
      <w:r w:rsidRPr="003D51C6">
        <w:rPr>
          <w:sz w:val="20"/>
          <w:szCs w:val="20"/>
        </w:rPr>
        <w:t xml:space="preserve"> de promovare a modului sănătos de viaţă, de prevenire a riscurilor de accident, îmbolnăviri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Dovezi</w:t>
            </w:r>
          </w:p>
        </w:tc>
        <w:tc>
          <w:tcPr>
            <w:tcW w:w="8663" w:type="dxa"/>
            <w:gridSpan w:val="4"/>
          </w:tcPr>
          <w:p w:rsidR="00F53360" w:rsidRPr="00FF0207" w:rsidRDefault="00F53360" w:rsidP="00B55E64">
            <w:pPr>
              <w:pStyle w:val="a5"/>
              <w:widowControl/>
              <w:numPr>
                <w:ilvl w:val="0"/>
                <w:numId w:val="17"/>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L</w:t>
            </w:r>
            <w:r w:rsidR="0008459A">
              <w:rPr>
                <w:rFonts w:ascii="Times New Roman" w:eastAsia="Times New Roman" w:hAnsi="Times New Roman"/>
              </w:rPr>
              <w:t>ă</w:t>
            </w:r>
            <w:r w:rsidRPr="00FF0207">
              <w:rPr>
                <w:rFonts w:ascii="Times New Roman" w:eastAsia="Times New Roman" w:hAnsi="Times New Roman"/>
              </w:rPr>
              <w:t xml:space="preserve">dița </w:t>
            </w:r>
            <w:r w:rsidR="00BC5C57" w:rsidRPr="00FF0207">
              <w:rPr>
                <w:rFonts w:ascii="Times New Roman" w:eastAsia="Times New Roman" w:hAnsi="Times New Roman"/>
              </w:rPr>
              <w:t>în</w:t>
            </w:r>
            <w:r w:rsidRPr="00FF0207">
              <w:rPr>
                <w:rFonts w:ascii="Times New Roman" w:eastAsia="Times New Roman" w:hAnsi="Times New Roman"/>
              </w:rPr>
              <w:t>crederii elevilor (blocul 3A).</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55E64">
            <w:pPr>
              <w:pStyle w:val="a5"/>
              <w:widowControl/>
              <w:numPr>
                <w:ilvl w:val="0"/>
                <w:numId w:val="17"/>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B</w:t>
            </w:r>
            <w:r w:rsidR="0008459A">
              <w:rPr>
                <w:rFonts w:ascii="Times New Roman" w:eastAsia="Times New Roman" w:hAnsi="Times New Roman"/>
              </w:rPr>
              <w:t>ă</w:t>
            </w:r>
            <w:r w:rsidRPr="00FF0207">
              <w:rPr>
                <w:rFonts w:ascii="Times New Roman" w:eastAsia="Times New Roman" w:hAnsi="Times New Roman"/>
              </w:rPr>
              <w:t>nca de date cu referire la ini</w:t>
            </w:r>
            <w:r w:rsidR="003D51C6" w:rsidRPr="00FF0207">
              <w:rPr>
                <w:rFonts w:ascii="Times New Roman" w:eastAsia="Times New Roman" w:hAnsi="Times New Roman"/>
              </w:rPr>
              <w:t>ț</w:t>
            </w:r>
            <w:r w:rsidRPr="00FF0207">
              <w:rPr>
                <w:rFonts w:ascii="Times New Roman" w:eastAsia="Times New Roman" w:hAnsi="Times New Roman"/>
              </w:rPr>
              <w:t xml:space="preserve">iativele elevilor, </w:t>
            </w:r>
            <w:r w:rsidR="00BC5C57" w:rsidRPr="00FF0207">
              <w:rPr>
                <w:rFonts w:ascii="Times New Roman" w:eastAsia="Times New Roman" w:hAnsi="Times New Roman"/>
              </w:rPr>
              <w:t>în</w:t>
            </w:r>
            <w:r w:rsidRPr="00FF0207">
              <w:rPr>
                <w:rFonts w:ascii="Times New Roman" w:eastAsia="Times New Roman" w:hAnsi="Times New Roman"/>
              </w:rPr>
              <w:t>t</w:t>
            </w:r>
            <w:r w:rsidR="0008459A">
              <w:rPr>
                <w:rFonts w:ascii="Times New Roman" w:eastAsia="Times New Roman" w:hAnsi="Times New Roman"/>
              </w:rPr>
              <w:t>â</w:t>
            </w:r>
            <w:r w:rsidRPr="00FF0207">
              <w:rPr>
                <w:rFonts w:ascii="Times New Roman" w:eastAsia="Times New Roman" w:hAnsi="Times New Roman"/>
              </w:rPr>
              <w:t>lnirea cu managerul institu</w:t>
            </w:r>
            <w:r w:rsidR="003D51C6" w:rsidRPr="00FF0207">
              <w:rPr>
                <w:rFonts w:ascii="Times New Roman" w:eastAsia="Times New Roman" w:hAnsi="Times New Roman"/>
              </w:rPr>
              <w:t>ț</w:t>
            </w:r>
            <w:r w:rsidRPr="00FF0207">
              <w:rPr>
                <w:rFonts w:ascii="Times New Roman" w:eastAsia="Times New Roman" w:hAnsi="Times New Roman"/>
              </w:rPr>
              <w:t>iei „Adreseaz</w:t>
            </w:r>
            <w:r w:rsidR="0008459A">
              <w:rPr>
                <w:rFonts w:ascii="Times New Roman" w:eastAsia="Times New Roman" w:hAnsi="Times New Roman"/>
              </w:rPr>
              <w:t>ă</w:t>
            </w:r>
            <w:r w:rsidRPr="00FF0207">
              <w:rPr>
                <w:rFonts w:ascii="Times New Roman" w:eastAsia="Times New Roman" w:hAnsi="Times New Roman"/>
              </w:rPr>
              <w:t xml:space="preserve">-i o </w:t>
            </w:r>
            <w:r w:rsidR="00BC5C57" w:rsidRPr="00FF0207">
              <w:rPr>
                <w:rFonts w:ascii="Times New Roman" w:eastAsia="Times New Roman" w:hAnsi="Times New Roman"/>
              </w:rPr>
              <w:t>în</w:t>
            </w:r>
            <w:r w:rsidRPr="00FF0207">
              <w:rPr>
                <w:rFonts w:ascii="Times New Roman" w:eastAsia="Times New Roman" w:hAnsi="Times New Roman"/>
              </w:rPr>
              <w:t>trebare directorului”.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55E64">
            <w:pPr>
              <w:pStyle w:val="a5"/>
              <w:widowControl/>
              <w:numPr>
                <w:ilvl w:val="0"/>
                <w:numId w:val="17"/>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Procesele-verbale ale </w:t>
            </w:r>
            <w:r w:rsidR="005B3249">
              <w:rPr>
                <w:rFonts w:ascii="Times New Roman" w:eastAsia="Times New Roman" w:hAnsi="Times New Roman"/>
              </w:rPr>
              <w:t>ș</w:t>
            </w:r>
            <w:r w:rsidRPr="00FF0207">
              <w:rPr>
                <w:rFonts w:ascii="Times New Roman" w:eastAsia="Times New Roman" w:hAnsi="Times New Roman"/>
              </w:rPr>
              <w:t>edin</w:t>
            </w:r>
            <w:r w:rsidR="003D51C6" w:rsidRPr="00FF0207">
              <w:rPr>
                <w:rFonts w:ascii="Times New Roman" w:eastAsia="Times New Roman" w:hAnsi="Times New Roman"/>
              </w:rPr>
              <w:t>ț</w:t>
            </w:r>
            <w:r w:rsidRPr="00FF0207">
              <w:rPr>
                <w:rFonts w:ascii="Times New Roman" w:eastAsia="Times New Roman" w:hAnsi="Times New Roman"/>
              </w:rPr>
              <w:t>elor p</w:t>
            </w:r>
            <w:r w:rsidR="0008459A">
              <w:rPr>
                <w:rFonts w:ascii="Times New Roman" w:eastAsia="Times New Roman" w:hAnsi="Times New Roman"/>
              </w:rPr>
              <w:t>ă</w:t>
            </w:r>
            <w:r w:rsidRPr="00FF0207">
              <w:rPr>
                <w:rFonts w:ascii="Times New Roman" w:eastAsia="Times New Roman" w:hAnsi="Times New Roman"/>
              </w:rPr>
              <w:t>rintești, cu decizii formulate pentru prevenirea r</w:t>
            </w:r>
            <w:r w:rsidR="0008459A">
              <w:rPr>
                <w:rFonts w:ascii="Times New Roman" w:eastAsia="Times New Roman" w:hAnsi="Times New Roman"/>
              </w:rPr>
              <w:t>ă</w:t>
            </w:r>
            <w:r w:rsidRPr="00FF0207">
              <w:rPr>
                <w:rFonts w:ascii="Times New Roman" w:eastAsia="Times New Roman" w:hAnsi="Times New Roman"/>
              </w:rPr>
              <w:t>sp</w:t>
            </w:r>
            <w:r w:rsidR="0008459A">
              <w:rPr>
                <w:rFonts w:ascii="Times New Roman" w:eastAsia="Times New Roman" w:hAnsi="Times New Roman"/>
              </w:rPr>
              <w:t>â</w:t>
            </w:r>
            <w:r w:rsidRPr="00FF0207">
              <w:rPr>
                <w:rFonts w:ascii="Times New Roman" w:eastAsia="Times New Roman" w:hAnsi="Times New Roman"/>
              </w:rPr>
              <w:t>ndirii  COVID-19.</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55E64">
            <w:pPr>
              <w:pStyle w:val="a5"/>
              <w:widowControl/>
              <w:numPr>
                <w:ilvl w:val="0"/>
                <w:numId w:val="17"/>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Informa</w:t>
            </w:r>
            <w:r w:rsidR="003D51C6" w:rsidRPr="00FF0207">
              <w:rPr>
                <w:rFonts w:ascii="Times New Roman" w:eastAsia="Times New Roman" w:hAnsi="Times New Roman"/>
              </w:rPr>
              <w:t>ț</w:t>
            </w:r>
            <w:r w:rsidRPr="00FF0207">
              <w:rPr>
                <w:rFonts w:ascii="Times New Roman" w:eastAsia="Times New Roman" w:hAnsi="Times New Roman"/>
              </w:rPr>
              <w:t xml:space="preserve">ii pe panoul din blocul 3A și </w:t>
            </w:r>
            <w:r w:rsidR="00BC5C57" w:rsidRPr="00FF0207">
              <w:rPr>
                <w:rFonts w:ascii="Times New Roman" w:eastAsia="Times New Roman" w:hAnsi="Times New Roman"/>
              </w:rPr>
              <w:t>în</w:t>
            </w:r>
            <w:r w:rsidRPr="00FF0207">
              <w:rPr>
                <w:rFonts w:ascii="Times New Roman" w:eastAsia="Times New Roman" w:hAnsi="Times New Roman"/>
              </w:rPr>
              <w:t xml:space="preserve"> fiecare cabinet școlar.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sz w:val="20"/>
              </w:rPr>
            </w:pPr>
          </w:p>
        </w:tc>
        <w:tc>
          <w:tcPr>
            <w:tcW w:w="8663" w:type="dxa"/>
            <w:gridSpan w:val="4"/>
          </w:tcPr>
          <w:p w:rsidR="00F53360" w:rsidRPr="00FF0207" w:rsidRDefault="00F53360" w:rsidP="00B55E64">
            <w:pPr>
              <w:pStyle w:val="a5"/>
              <w:widowControl/>
              <w:numPr>
                <w:ilvl w:val="0"/>
                <w:numId w:val="17"/>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Participare la vebinare pentru prevenirea r</w:t>
            </w:r>
            <w:r w:rsidR="0008459A">
              <w:rPr>
                <w:rFonts w:ascii="Times New Roman" w:eastAsia="Times New Roman" w:hAnsi="Times New Roman"/>
              </w:rPr>
              <w:t>ă</w:t>
            </w:r>
            <w:r w:rsidRPr="00FF0207">
              <w:rPr>
                <w:rFonts w:ascii="Times New Roman" w:eastAsia="Times New Roman" w:hAnsi="Times New Roman"/>
              </w:rPr>
              <w:t>sp</w:t>
            </w:r>
            <w:r w:rsidR="0008459A">
              <w:rPr>
                <w:rFonts w:ascii="Times New Roman" w:eastAsia="Times New Roman" w:hAnsi="Times New Roman"/>
              </w:rPr>
              <w:t>â</w:t>
            </w:r>
            <w:r w:rsidRPr="00FF0207">
              <w:rPr>
                <w:rFonts w:ascii="Times New Roman" w:eastAsia="Times New Roman" w:hAnsi="Times New Roman"/>
              </w:rPr>
              <w:t>ndirii  COVID-19 la nivel de municipiu (3), republic</w:t>
            </w:r>
            <w:r w:rsidR="0008459A">
              <w:rPr>
                <w:rFonts w:ascii="Times New Roman" w:eastAsia="Times New Roman" w:hAnsi="Times New Roman"/>
              </w:rPr>
              <w:t>ă</w:t>
            </w:r>
            <w:r w:rsidRPr="00FF0207">
              <w:rPr>
                <w:rFonts w:ascii="Times New Roman" w:eastAsia="Times New Roman" w:hAnsi="Times New Roman"/>
              </w:rPr>
              <w:t xml:space="preserve"> (4), inetrnaționale (2).</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981A15">
            <w:pPr>
              <w:tabs>
                <w:tab w:val="left" w:pos="600"/>
                <w:tab w:val="num" w:pos="720"/>
              </w:tabs>
              <w:ind w:left="67"/>
              <w:jc w:val="both"/>
              <w:rPr>
                <w:rFonts w:ascii="Times New Roman" w:hAnsi="Times New Roman" w:cs="Times New Roman"/>
                <w:sz w:val="20"/>
                <w:szCs w:val="24"/>
              </w:rPr>
            </w:pPr>
            <w:r w:rsidRPr="003D51C6">
              <w:rPr>
                <w:rFonts w:ascii="Times New Roman" w:hAnsi="Times New Roman" w:cs="Times New Roman"/>
                <w:sz w:val="20"/>
                <w:szCs w:val="20"/>
              </w:rPr>
              <w:t xml:space="preserve">Instituţia de învăţământ dispune de condiţii fizice, resurse materiale şi resurse metodologice pentru profilaxia problemelor psihoemoţionale ale copiilor (după caz, mese rotunde, seminare, training-uri, concursuri, sesiuni de terapie educaţională etc.). </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2</w:t>
            </w:r>
            <w:r w:rsidRPr="003D51C6">
              <w:rPr>
                <w:rFonts w:ascii="Times New Roman" w:hAnsi="Times New Roman" w:cs="Times New Roman"/>
                <w:sz w:val="20"/>
                <w:lang w:val="ru-RU"/>
              </w:rPr>
              <w:t>,0</w:t>
            </w:r>
          </w:p>
        </w:tc>
      </w:tr>
    </w:tbl>
    <w:p w:rsidR="00F53360" w:rsidRPr="003D51C6" w:rsidRDefault="00F53360" w:rsidP="00464B58">
      <w:pPr>
        <w:pStyle w:val="a3"/>
        <w:rPr>
          <w:sz w:val="24"/>
        </w:rPr>
      </w:pPr>
    </w:p>
    <w:p w:rsidR="00F53360" w:rsidRPr="00B55E64" w:rsidRDefault="00F53360" w:rsidP="005C3AD0">
      <w:pPr>
        <w:jc w:val="center"/>
        <w:rPr>
          <w:rFonts w:ascii="Times New Roman" w:hAnsi="Times New Roman" w:cs="Times New Roman"/>
          <w:b/>
          <w:color w:val="00B0F0"/>
        </w:rPr>
      </w:pPr>
      <w:r w:rsidRPr="00B55E64">
        <w:rPr>
          <w:rFonts w:ascii="Times New Roman" w:hAnsi="Times New Roman" w:cs="Times New Roman"/>
          <w:b/>
          <w:color w:val="00B0F0"/>
        </w:rPr>
        <w:t xml:space="preserve">Dimensiune </w:t>
      </w:r>
      <w:r w:rsidR="003A03EE">
        <w:rPr>
          <w:rFonts w:ascii="Times New Roman" w:hAnsi="Times New Roman" w:cs="Times New Roman"/>
          <w:b/>
          <w:color w:val="00B0F0"/>
        </w:rPr>
        <w:t>II</w:t>
      </w:r>
      <w:r w:rsidRPr="00B55E64">
        <w:rPr>
          <w:rFonts w:ascii="Times New Roman" w:hAnsi="Times New Roman" w:cs="Times New Roman"/>
          <w:b/>
          <w:color w:val="00B0F0"/>
        </w:rPr>
        <w:t>. PARTICIPARE DEMOCRATICĂ</w:t>
      </w:r>
    </w:p>
    <w:p w:rsidR="00F53360" w:rsidRPr="003D51C6" w:rsidRDefault="00F53360" w:rsidP="003708C8">
      <w:pPr>
        <w:pStyle w:val="a3"/>
        <w:rPr>
          <w:b/>
          <w:sz w:val="20"/>
          <w:szCs w:val="22"/>
        </w:rPr>
      </w:pPr>
      <w:r w:rsidRPr="003D51C6">
        <w:rPr>
          <w:b/>
          <w:sz w:val="20"/>
          <w:szCs w:val="22"/>
        </w:rPr>
        <w:t>Standar</w:t>
      </w:r>
      <w:r w:rsidR="003A03EE">
        <w:rPr>
          <w:b/>
          <w:sz w:val="20"/>
          <w:szCs w:val="22"/>
        </w:rPr>
        <w:t xml:space="preserve">d </w:t>
      </w:r>
      <w:r w:rsidRPr="003D51C6">
        <w:rPr>
          <w:b/>
          <w:sz w:val="20"/>
          <w:szCs w:val="22"/>
        </w:rPr>
        <w:t>2.1. Copiii participă la procesul decizional referitor la toate aspectele vieţii şcolare</w:t>
      </w:r>
    </w:p>
    <w:p w:rsidR="00F53360" w:rsidRPr="003D51C6" w:rsidRDefault="00F53360" w:rsidP="005E4B64">
      <w:pPr>
        <w:pStyle w:val="41"/>
        <w:ind w:left="0"/>
        <w:rPr>
          <w:b/>
          <w:sz w:val="20"/>
          <w:szCs w:val="22"/>
        </w:rPr>
      </w:pPr>
      <w:r w:rsidRPr="003D51C6">
        <w:rPr>
          <w:b/>
          <w:sz w:val="20"/>
          <w:szCs w:val="22"/>
        </w:rPr>
        <w:t>Domeniu: Management</w:t>
      </w:r>
    </w:p>
    <w:p w:rsidR="00F53360" w:rsidRPr="003D51C6" w:rsidRDefault="00F53360" w:rsidP="005E4B64">
      <w:pPr>
        <w:pStyle w:val="a3"/>
        <w:rPr>
          <w:i/>
          <w:sz w:val="20"/>
          <w:szCs w:val="22"/>
        </w:rPr>
      </w:pPr>
      <w:r w:rsidRPr="003D51C6">
        <w:rPr>
          <w:b/>
          <w:sz w:val="20"/>
          <w:szCs w:val="22"/>
        </w:rPr>
        <w:t xml:space="preserve">Indicator 2.1.1. </w:t>
      </w:r>
      <w:r w:rsidRPr="003D51C6">
        <w:rPr>
          <w:sz w:val="20"/>
          <w:szCs w:val="22"/>
        </w:rPr>
        <w:t>Definirea, în Planul strategic/operațional de dezvoltare, a mecanizmelor de participare a elevilor la procesul de luare a deciziilor, elaborând proceduri și instrumente ce asigură valorizarea inițiativelor lor și oferind informații complete și oportune pe subiecte ce țin de interesul lot imediat.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636F74">
              <w:rPr>
                <w:rFonts w:ascii="Times New Roman" w:hAnsi="Times New Roman" w:cs="Times New Roman"/>
                <w:b/>
                <w:sz w:val="20"/>
              </w:rPr>
              <w:t>Dovezi</w:t>
            </w: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Plan de activitate a liceului 2020-2021,  proces verbal nr.1 din 18.09.2020, capitol 4.</w:t>
            </w:r>
          </w:p>
        </w:tc>
      </w:tr>
      <w:tr w:rsidR="001C1D4B" w:rsidRPr="003D51C6" w:rsidTr="00742901">
        <w:tc>
          <w:tcPr>
            <w:tcW w:w="1226" w:type="dxa"/>
            <w:vMerge/>
          </w:tcPr>
          <w:p w:rsidR="001C1D4B" w:rsidRPr="003D51C6" w:rsidRDefault="001C1D4B" w:rsidP="00742901">
            <w:pPr>
              <w:tabs>
                <w:tab w:val="left" w:pos="2575"/>
                <w:tab w:val="left" w:pos="2922"/>
              </w:tabs>
              <w:rPr>
                <w:rFonts w:ascii="Times New Roman" w:hAnsi="Times New Roman" w:cs="Times New Roman"/>
                <w:sz w:val="20"/>
              </w:rPr>
            </w:pPr>
          </w:p>
        </w:tc>
        <w:tc>
          <w:tcPr>
            <w:tcW w:w="8663" w:type="dxa"/>
            <w:gridSpan w:val="4"/>
          </w:tcPr>
          <w:p w:rsidR="001C1D4B" w:rsidRPr="00FF0207" w:rsidRDefault="001C1D4B" w:rsidP="00981A15">
            <w:pPr>
              <w:pStyle w:val="a5"/>
              <w:widowControl/>
              <w:numPr>
                <w:ilvl w:val="0"/>
                <w:numId w:val="19"/>
              </w:numPr>
              <w:tabs>
                <w:tab w:val="left" w:pos="192"/>
              </w:tabs>
              <w:autoSpaceDE/>
              <w:autoSpaceDN/>
              <w:ind w:left="0" w:firstLine="0"/>
              <w:jc w:val="both"/>
              <w:rPr>
                <w:rFonts w:ascii="Times New Roman" w:eastAsia="Times New Roman" w:hAnsi="Times New Roman"/>
                <w:szCs w:val="22"/>
              </w:rPr>
            </w:pPr>
            <w:r>
              <w:rPr>
                <w:rFonts w:ascii="Times New Roman" w:eastAsia="Times New Roman" w:hAnsi="Times New Roman"/>
                <w:szCs w:val="22"/>
              </w:rPr>
              <w:t>Organiegrama instituției.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Conferința comun</w:t>
            </w:r>
            <w:r w:rsidR="0008459A">
              <w:rPr>
                <w:rFonts w:ascii="Times New Roman" w:eastAsia="Times New Roman" w:hAnsi="Times New Roman"/>
                <w:szCs w:val="22"/>
              </w:rPr>
              <w:t>ă</w:t>
            </w:r>
            <w:r w:rsidRPr="00FF0207">
              <w:rPr>
                <w:rFonts w:ascii="Times New Roman" w:eastAsia="Times New Roman" w:hAnsi="Times New Roman"/>
                <w:szCs w:val="22"/>
              </w:rPr>
              <w:t xml:space="preserve"> a liceenilor </w:t>
            </w:r>
            <w:r w:rsidR="003D51C6" w:rsidRPr="00FF0207">
              <w:rPr>
                <w:rFonts w:ascii="Times New Roman" w:eastAsia="Times New Roman" w:hAnsi="Times New Roman"/>
                <w:szCs w:val="22"/>
              </w:rPr>
              <w:t>și</w:t>
            </w:r>
            <w:r w:rsidRPr="00FF0207">
              <w:rPr>
                <w:rFonts w:ascii="Times New Roman" w:eastAsia="Times New Roman" w:hAnsi="Times New Roman"/>
                <w:szCs w:val="22"/>
              </w:rPr>
              <w:t xml:space="preserve"> a administrației liceului </w:t>
            </w:r>
            <w:r w:rsidR="00BC5C57" w:rsidRPr="00FF0207">
              <w:rPr>
                <w:rFonts w:ascii="Times New Roman" w:eastAsia="Times New Roman" w:hAnsi="Times New Roman"/>
                <w:szCs w:val="22"/>
              </w:rPr>
              <w:t>în</w:t>
            </w:r>
            <w:r w:rsidRPr="00FF0207">
              <w:rPr>
                <w:rFonts w:ascii="Times New Roman" w:eastAsia="Times New Roman" w:hAnsi="Times New Roman"/>
                <w:szCs w:val="22"/>
              </w:rPr>
              <w:t xml:space="preserve"> baza Programului de activitate a Consiliului liceului,  de 2 ori pe an - septembrie 2020, aprilie 2021.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 xml:space="preserve">Programul  de activitate al Consiliului liceului </w:t>
            </w:r>
            <w:r w:rsidRPr="00FF0207">
              <w:rPr>
                <w:rStyle w:val="hps"/>
                <w:rFonts w:eastAsia="Times New Roman"/>
              </w:rPr>
              <w:t>pentru anul de studii 2020-2021</w:t>
            </w:r>
            <w:r w:rsidRPr="00FF0207">
              <w:rPr>
                <w:rFonts w:ascii="Times New Roman" w:eastAsia="Times New Roman" w:hAnsi="Times New Roman"/>
                <w:szCs w:val="22"/>
              </w:rPr>
              <w:t>, Capitolul „Planul de activitatea educativ</w:t>
            </w:r>
            <w:r w:rsidR="0008459A">
              <w:rPr>
                <w:rFonts w:ascii="Times New Roman" w:eastAsia="Times New Roman" w:hAnsi="Times New Roman"/>
                <w:szCs w:val="22"/>
              </w:rPr>
              <w:t>ă</w:t>
            </w:r>
            <w:r w:rsidRPr="00FF0207">
              <w:rPr>
                <w:rFonts w:ascii="Times New Roman" w:eastAsia="Times New Roman" w:hAnsi="Times New Roman"/>
                <w:szCs w:val="22"/>
              </w:rPr>
              <w: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 xml:space="preserve">Procesele-verbale ale Consiliilor profesorale </w:t>
            </w:r>
            <w:r w:rsidR="003D51C6" w:rsidRPr="00FF0207">
              <w:rPr>
                <w:rFonts w:ascii="Times New Roman" w:eastAsia="Times New Roman" w:hAnsi="Times New Roman"/>
                <w:szCs w:val="22"/>
              </w:rPr>
              <w:t>și</w:t>
            </w:r>
            <w:r w:rsidRPr="00FF0207">
              <w:rPr>
                <w:rFonts w:ascii="Times New Roman" w:eastAsia="Times New Roman" w:hAnsi="Times New Roman"/>
                <w:szCs w:val="22"/>
              </w:rPr>
              <w:t xml:space="preserve"> de administra</w:t>
            </w:r>
            <w:r w:rsidR="003D51C6" w:rsidRPr="00FF0207">
              <w:rPr>
                <w:rFonts w:ascii="Times New Roman" w:eastAsia="Times New Roman" w:hAnsi="Times New Roman"/>
                <w:szCs w:val="22"/>
              </w:rPr>
              <w:t>ț</w:t>
            </w:r>
            <w:r w:rsidRPr="00FF0207">
              <w:rPr>
                <w:rFonts w:ascii="Times New Roman" w:eastAsia="Times New Roman" w:hAnsi="Times New Roman"/>
                <w:szCs w:val="22"/>
              </w:rPr>
              <w:t>ie (procese verbale ale CP și CA pe parcursul anului 2020-</w:t>
            </w:r>
            <w:r w:rsidR="00981A15">
              <w:rPr>
                <w:rFonts w:ascii="Times New Roman" w:eastAsia="Times New Roman" w:hAnsi="Times New Roman"/>
                <w:szCs w:val="22"/>
              </w:rPr>
              <w:t>20</w:t>
            </w:r>
            <w:r w:rsidRPr="00FF0207">
              <w:rPr>
                <w:rFonts w:ascii="Times New Roman" w:eastAsia="Times New Roman" w:hAnsi="Times New Roman"/>
                <w:szCs w:val="22"/>
              </w:rPr>
              <w:t xml:space="preserve">21), </w:t>
            </w:r>
            <w:r w:rsidR="00BC5C57" w:rsidRPr="00FF0207">
              <w:rPr>
                <w:rFonts w:ascii="Times New Roman" w:eastAsia="Times New Roman" w:hAnsi="Times New Roman"/>
                <w:szCs w:val="22"/>
              </w:rPr>
              <w:t>în</w:t>
            </w:r>
            <w:r w:rsidRPr="00FF0207">
              <w:rPr>
                <w:rFonts w:ascii="Times New Roman" w:eastAsia="Times New Roman" w:hAnsi="Times New Roman"/>
                <w:szCs w:val="22"/>
              </w:rPr>
              <w:t xml:space="preserve"> care se menționeaz</w:t>
            </w:r>
            <w:r w:rsidR="0008459A">
              <w:rPr>
                <w:rFonts w:ascii="Times New Roman" w:eastAsia="Times New Roman" w:hAnsi="Times New Roman"/>
                <w:szCs w:val="22"/>
              </w:rPr>
              <w:t>ă</w:t>
            </w:r>
            <w:r w:rsidRPr="00FF0207">
              <w:rPr>
                <w:rFonts w:ascii="Times New Roman" w:eastAsia="Times New Roman" w:hAnsi="Times New Roman"/>
                <w:szCs w:val="22"/>
              </w:rPr>
              <w:t xml:space="preserve"> opiniile  elevilor.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2B0CD9"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Pr>
                <w:rFonts w:ascii="Times New Roman" w:eastAsia="Times New Roman" w:hAnsi="Times New Roman"/>
                <w:szCs w:val="22"/>
              </w:rPr>
              <w:t>O</w:t>
            </w:r>
            <w:r w:rsidRPr="00FF0207">
              <w:rPr>
                <w:rFonts w:ascii="Times New Roman" w:eastAsia="Times New Roman" w:hAnsi="Times New Roman"/>
                <w:szCs w:val="22"/>
              </w:rPr>
              <w:t>rd</w:t>
            </w:r>
            <w:r w:rsidR="00981A15">
              <w:rPr>
                <w:rFonts w:ascii="Times New Roman" w:eastAsia="Times New Roman" w:hAnsi="Times New Roman"/>
                <w:szCs w:val="22"/>
              </w:rPr>
              <w:t>in</w:t>
            </w:r>
            <w:r w:rsidRPr="00FF0207">
              <w:rPr>
                <w:rFonts w:ascii="Times New Roman" w:eastAsia="Times New Roman" w:hAnsi="Times New Roman"/>
                <w:szCs w:val="22"/>
              </w:rPr>
              <w:t xml:space="preserve"> nr. 95  din 01 septembrie 2020, Proces-verbal nr.1</w:t>
            </w:r>
            <w:r>
              <w:rPr>
                <w:rFonts w:ascii="Times New Roman" w:eastAsia="Times New Roman" w:hAnsi="Times New Roman"/>
                <w:szCs w:val="22"/>
              </w:rPr>
              <w:t xml:space="preserve"> c</w:t>
            </w:r>
            <w:r w:rsidR="00F53360" w:rsidRPr="00FF0207">
              <w:rPr>
                <w:rFonts w:ascii="Times New Roman" w:eastAsia="Times New Roman" w:hAnsi="Times New Roman"/>
                <w:szCs w:val="22"/>
              </w:rPr>
              <w:t xml:space="preserve">ota parte a elevilor </w:t>
            </w:r>
            <w:r w:rsidR="00BC5C57" w:rsidRPr="00FF0207">
              <w:rPr>
                <w:rFonts w:ascii="Times New Roman" w:eastAsia="Times New Roman" w:hAnsi="Times New Roman"/>
                <w:szCs w:val="22"/>
              </w:rPr>
              <w:t>în</w:t>
            </w:r>
            <w:r w:rsidR="00F53360" w:rsidRPr="00FF0207">
              <w:rPr>
                <w:rFonts w:ascii="Times New Roman" w:eastAsia="Times New Roman" w:hAnsi="Times New Roman"/>
                <w:szCs w:val="22"/>
              </w:rPr>
              <w:t xml:space="preserve"> Consiliul de administra</w:t>
            </w:r>
            <w:r w:rsidR="003D51C6" w:rsidRPr="00FF0207">
              <w:rPr>
                <w:rFonts w:ascii="Times New Roman" w:eastAsia="Times New Roman" w:hAnsi="Times New Roman"/>
                <w:szCs w:val="22"/>
              </w:rPr>
              <w:t>ț</w:t>
            </w:r>
            <w:r w:rsidR="00F53360" w:rsidRPr="00FF0207">
              <w:rPr>
                <w:rFonts w:ascii="Times New Roman" w:eastAsia="Times New Roman" w:hAnsi="Times New Roman"/>
                <w:szCs w:val="22"/>
              </w:rPr>
              <w:t xml:space="preserve">ie, </w:t>
            </w:r>
            <w:r w:rsidR="00BC5C57" w:rsidRPr="00FF0207">
              <w:rPr>
                <w:rFonts w:ascii="Times New Roman" w:eastAsia="Times New Roman" w:hAnsi="Times New Roman"/>
                <w:szCs w:val="22"/>
              </w:rPr>
              <w:t>în</w:t>
            </w:r>
            <w:r w:rsidR="00F53360" w:rsidRPr="00FF0207">
              <w:rPr>
                <w:rFonts w:ascii="Times New Roman" w:eastAsia="Times New Roman" w:hAnsi="Times New Roman"/>
                <w:szCs w:val="22"/>
              </w:rPr>
              <w:t xml:space="preserve"> Comisia pentru ap</w:t>
            </w:r>
            <w:r w:rsidR="0008459A">
              <w:rPr>
                <w:rFonts w:ascii="Times New Roman" w:eastAsia="Times New Roman" w:hAnsi="Times New Roman"/>
                <w:szCs w:val="22"/>
              </w:rPr>
              <w:t>ă</w:t>
            </w:r>
            <w:r w:rsidR="00F53360" w:rsidRPr="00FF0207">
              <w:rPr>
                <w:rFonts w:ascii="Times New Roman" w:eastAsia="Times New Roman" w:hAnsi="Times New Roman"/>
                <w:szCs w:val="22"/>
              </w:rPr>
              <w:t>rarea drepturilor copiilor</w:t>
            </w:r>
            <w:r>
              <w:rPr>
                <w:rFonts w:ascii="Times New Roman" w:eastAsia="Times New Roman" w:hAnsi="Times New Roman"/>
                <w:szCs w:val="22"/>
              </w:rPr>
              <w:t>.</w:t>
            </w:r>
            <w:r w:rsidR="00F53360" w:rsidRPr="00FF0207">
              <w:rPr>
                <w:rFonts w:ascii="Times New Roman" w:eastAsia="Times New Roman" w:hAnsi="Times New Roman"/>
                <w:szCs w:val="22"/>
              </w:rPr>
              <w:t xml:space="preserv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441F1F">
            <w:pPr>
              <w:pStyle w:val="a5"/>
              <w:widowControl/>
              <w:numPr>
                <w:ilvl w:val="0"/>
                <w:numId w:val="19"/>
              </w:numPr>
              <w:tabs>
                <w:tab w:val="left" w:pos="192"/>
              </w:tabs>
              <w:autoSpaceDE/>
              <w:autoSpaceDN/>
              <w:ind w:left="0" w:firstLine="0"/>
              <w:rPr>
                <w:rFonts w:ascii="Times New Roman" w:eastAsia="Times New Roman" w:hAnsi="Times New Roman"/>
                <w:szCs w:val="22"/>
              </w:rPr>
            </w:pPr>
            <w:r w:rsidRPr="00441F1F">
              <w:rPr>
                <w:rFonts w:ascii="Times New Roman" w:eastAsia="Times New Roman" w:hAnsi="Times New Roman"/>
                <w:szCs w:val="22"/>
              </w:rPr>
              <w:t xml:space="preserve">Contract colectiv </w:t>
            </w:r>
            <w:r w:rsidR="00BC5C57" w:rsidRPr="00441F1F">
              <w:rPr>
                <w:rFonts w:ascii="Times New Roman" w:eastAsia="Times New Roman" w:hAnsi="Times New Roman"/>
                <w:szCs w:val="22"/>
              </w:rPr>
              <w:t>în</w:t>
            </w:r>
            <w:r w:rsidRPr="00441F1F">
              <w:rPr>
                <w:rFonts w:ascii="Times New Roman" w:eastAsia="Times New Roman" w:hAnsi="Times New Roman"/>
                <w:szCs w:val="22"/>
              </w:rPr>
              <w:t>tre administrație</w:t>
            </w:r>
            <w:r w:rsidR="00441F1F" w:rsidRPr="00441F1F">
              <w:rPr>
                <w:rFonts w:ascii="Times New Roman" w:eastAsia="Times New Roman" w:hAnsi="Times New Roman"/>
                <w:szCs w:val="22"/>
              </w:rPr>
              <w:t>i</w:t>
            </w:r>
            <w:r w:rsidRPr="00441F1F">
              <w:rPr>
                <w:rFonts w:ascii="Times New Roman" w:eastAsia="Times New Roman" w:hAnsi="Times New Roman"/>
                <w:szCs w:val="22"/>
              </w:rPr>
              <w:t xml:space="preserve"> IPLT ”Alexandr Pușkin” și colectivul de angajați ai liceului pentru 2021-2026</w:t>
            </w:r>
            <w:r w:rsidR="007F0F8F" w:rsidRPr="00441F1F">
              <w:rPr>
                <w:rFonts w:ascii="Times New Roman" w:eastAsia="Times New Roman" w:hAnsi="Times New Roman"/>
                <w:szCs w:val="22"/>
              </w:rPr>
              <w:t xml:space="preserve"> </w:t>
            </w:r>
            <w:r w:rsidRPr="00FF0207">
              <w:rPr>
                <w:rFonts w:ascii="Times New Roman" w:eastAsia="Times New Roman" w:hAnsi="Times New Roman"/>
                <w:szCs w:val="22"/>
              </w:rPr>
              <w:t xml:space="preserv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Consiliul elevilor (din   1997)</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981A15">
            <w:pPr>
              <w:pStyle w:val="a5"/>
              <w:widowControl/>
              <w:numPr>
                <w:ilvl w:val="0"/>
                <w:numId w:val="19"/>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Desf</w:t>
            </w:r>
            <w:r w:rsidR="0008459A">
              <w:rPr>
                <w:rFonts w:ascii="Times New Roman" w:eastAsia="Times New Roman" w:hAnsi="Times New Roman"/>
                <w:szCs w:val="22"/>
              </w:rPr>
              <w:t>ă</w:t>
            </w:r>
            <w:r w:rsidRPr="00FF0207">
              <w:rPr>
                <w:rFonts w:ascii="Times New Roman" w:eastAsia="Times New Roman" w:hAnsi="Times New Roman"/>
                <w:szCs w:val="22"/>
              </w:rPr>
              <w:t xml:space="preserve">șurarea alegerilor la postul de Președinte al Consiluilui de elevi, </w:t>
            </w:r>
            <w:r w:rsidR="00BC5C57" w:rsidRPr="00FF0207">
              <w:rPr>
                <w:rFonts w:ascii="Times New Roman" w:eastAsia="Times New Roman" w:hAnsi="Times New Roman"/>
                <w:szCs w:val="22"/>
              </w:rPr>
              <w:t>în</w:t>
            </w:r>
            <w:r w:rsidRPr="00FF0207">
              <w:rPr>
                <w:rFonts w:ascii="Times New Roman" w:eastAsia="Times New Roman" w:hAnsi="Times New Roman"/>
                <w:szCs w:val="22"/>
              </w:rPr>
              <w:t xml:space="preserve"> regim online, mai 2021, conform Programului  de activitate a Consiliului liceului.</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7F0F8F">
            <w:pPr>
              <w:tabs>
                <w:tab w:val="left" w:pos="50"/>
                <w:tab w:val="left" w:pos="600"/>
                <w:tab w:val="num" w:pos="720"/>
              </w:tabs>
              <w:ind w:left="67" w:hanging="17"/>
              <w:jc w:val="both"/>
              <w:rPr>
                <w:rFonts w:ascii="Times New Roman" w:hAnsi="Times New Roman" w:cs="Times New Roman"/>
                <w:sz w:val="20"/>
                <w:szCs w:val="24"/>
              </w:rPr>
            </w:pPr>
            <w:r w:rsidRPr="003D51C6">
              <w:rPr>
                <w:rFonts w:ascii="Times New Roman" w:hAnsi="Times New Roman" w:cs="Times New Roman"/>
                <w:sz w:val="20"/>
                <w:szCs w:val="20"/>
              </w:rPr>
              <w:t xml:space="preserve">Administraţia instituţiei  are definite în </w:t>
            </w:r>
            <w:r w:rsidR="00E250E8">
              <w:rPr>
                <w:rFonts w:ascii="Times New Roman" w:hAnsi="Times New Roman" w:cs="Times New Roman"/>
                <w:sz w:val="20"/>
                <w:szCs w:val="20"/>
              </w:rPr>
              <w:t>p</w:t>
            </w:r>
            <w:r w:rsidRPr="003D51C6">
              <w:rPr>
                <w:rFonts w:ascii="Times New Roman" w:hAnsi="Times New Roman" w:cs="Times New Roman"/>
                <w:sz w:val="20"/>
                <w:szCs w:val="20"/>
              </w:rPr>
              <w:t xml:space="preserve">lanul strategic şi </w:t>
            </w:r>
            <w:r w:rsidR="00E250E8">
              <w:rPr>
                <w:rFonts w:ascii="Times New Roman" w:hAnsi="Times New Roman" w:cs="Times New Roman"/>
                <w:sz w:val="20"/>
                <w:szCs w:val="20"/>
              </w:rPr>
              <w:t>p</w:t>
            </w:r>
            <w:r w:rsidRPr="003D51C6">
              <w:rPr>
                <w:rFonts w:ascii="Times New Roman" w:hAnsi="Times New Roman" w:cs="Times New Roman"/>
                <w:sz w:val="20"/>
                <w:szCs w:val="20"/>
              </w:rPr>
              <w:t xml:space="preserve">lanul operaţional de dezvoltare  mecanisme de asigurare a participării elevilor la soluţionarea problemelor şi luarea deciziilor care vizează direct viaţa lor şcolară. </w:t>
            </w:r>
            <w:r w:rsidR="00E250E8">
              <w:rPr>
                <w:rFonts w:ascii="Times New Roman" w:hAnsi="Times New Roman" w:cs="Times New Roman"/>
                <w:sz w:val="20"/>
                <w:szCs w:val="20"/>
              </w:rPr>
              <w:t>Există o structură asociativă a elevilor și anume Consiliul Liceului aleasă în mod democratic cu repartizarea responsabilităților între membrii, întâlniri regulate.</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3708C8">
      <w:pPr>
        <w:pStyle w:val="a3"/>
        <w:rPr>
          <w:b/>
          <w:sz w:val="20"/>
          <w:szCs w:val="22"/>
        </w:rPr>
      </w:pPr>
      <w:r w:rsidRPr="003D51C6">
        <w:rPr>
          <w:b/>
          <w:sz w:val="20"/>
          <w:szCs w:val="22"/>
        </w:rPr>
        <w:t>Domeniu: Capacitate instituțională</w:t>
      </w:r>
    </w:p>
    <w:p w:rsidR="00F53360" w:rsidRPr="003D51C6" w:rsidRDefault="00F53360" w:rsidP="003708C8">
      <w:pPr>
        <w:pStyle w:val="a3"/>
        <w:rPr>
          <w:sz w:val="20"/>
          <w:szCs w:val="22"/>
        </w:rPr>
      </w:pPr>
      <w:r w:rsidRPr="003D51C6">
        <w:rPr>
          <w:b/>
          <w:sz w:val="20"/>
          <w:szCs w:val="22"/>
        </w:rPr>
        <w:t xml:space="preserve">Indicator 2.1.2. </w:t>
      </w:r>
      <w:r w:rsidRPr="003D51C6">
        <w:rPr>
          <w:sz w:val="20"/>
          <w:szCs w:val="22"/>
        </w:rPr>
        <w:t>Existența unei structuri asociative a elevilor, constituită democratic și autoorganizată, care participă la luarea deciziilor cu privire la aspectele de interes pentru elevi.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2B0CD9" w:rsidRPr="003D51C6" w:rsidTr="00742901">
        <w:tc>
          <w:tcPr>
            <w:tcW w:w="1226" w:type="dxa"/>
            <w:vMerge w:val="restart"/>
          </w:tcPr>
          <w:p w:rsidR="002B0CD9" w:rsidRPr="003D51C6" w:rsidRDefault="002B0CD9"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lastRenderedPageBreak/>
              <w:t>Dovezi</w:t>
            </w:r>
          </w:p>
        </w:tc>
        <w:tc>
          <w:tcPr>
            <w:tcW w:w="8663" w:type="dxa"/>
            <w:gridSpan w:val="4"/>
          </w:tcPr>
          <w:p w:rsidR="002B0CD9" w:rsidRPr="00FF0207" w:rsidRDefault="002B0CD9" w:rsidP="00045B8B">
            <w:pPr>
              <w:pStyle w:val="a5"/>
              <w:widowControl/>
              <w:numPr>
                <w:ilvl w:val="0"/>
                <w:numId w:val="51"/>
              </w:numPr>
              <w:tabs>
                <w:tab w:val="left" w:pos="192"/>
              </w:tabs>
              <w:autoSpaceDE/>
              <w:autoSpaceDN/>
              <w:ind w:left="0" w:firstLine="0"/>
              <w:jc w:val="both"/>
              <w:rPr>
                <w:rFonts w:ascii="Times New Roman" w:eastAsia="Times New Roman" w:hAnsi="Times New Roman"/>
                <w:szCs w:val="22"/>
              </w:rPr>
            </w:pPr>
            <w:r w:rsidRPr="00FF0207">
              <w:rPr>
                <w:rFonts w:ascii="Times New Roman" w:eastAsia="Times New Roman" w:hAnsi="Times New Roman"/>
                <w:szCs w:val="22"/>
              </w:rPr>
              <w:t>Plan de activitate a liceului 2020-2021,  proces verbal nr.1 din 18.09.2020, capitol 4.</w:t>
            </w:r>
          </w:p>
        </w:tc>
      </w:tr>
      <w:tr w:rsidR="002B0CD9" w:rsidRPr="003D51C6" w:rsidTr="00742901">
        <w:tc>
          <w:tcPr>
            <w:tcW w:w="1226" w:type="dxa"/>
            <w:vMerge/>
          </w:tcPr>
          <w:p w:rsidR="002B0CD9" w:rsidRPr="003D51C6" w:rsidRDefault="002B0CD9" w:rsidP="00742901">
            <w:pPr>
              <w:tabs>
                <w:tab w:val="left" w:pos="2575"/>
                <w:tab w:val="left" w:pos="2922"/>
              </w:tabs>
              <w:rPr>
                <w:rFonts w:ascii="Times New Roman" w:hAnsi="Times New Roman" w:cs="Times New Roman"/>
                <w:sz w:val="20"/>
              </w:rPr>
            </w:pPr>
          </w:p>
        </w:tc>
        <w:tc>
          <w:tcPr>
            <w:tcW w:w="8663" w:type="dxa"/>
            <w:gridSpan w:val="4"/>
          </w:tcPr>
          <w:p w:rsidR="002B0CD9" w:rsidRPr="00FF0207" w:rsidRDefault="002B0CD9" w:rsidP="00045B8B">
            <w:pPr>
              <w:pStyle w:val="a5"/>
              <w:widowControl/>
              <w:numPr>
                <w:ilvl w:val="0"/>
                <w:numId w:val="51"/>
              </w:numPr>
              <w:tabs>
                <w:tab w:val="left" w:pos="192"/>
              </w:tabs>
              <w:autoSpaceDE/>
              <w:autoSpaceDN/>
              <w:ind w:left="0" w:firstLine="0"/>
              <w:rPr>
                <w:rFonts w:ascii="Times New Roman" w:eastAsia="Times New Roman" w:hAnsi="Times New Roman"/>
                <w:szCs w:val="22"/>
              </w:rPr>
            </w:pPr>
            <w:r w:rsidRPr="00FF0207">
              <w:rPr>
                <w:rFonts w:ascii="Times New Roman" w:eastAsia="Times New Roman" w:hAnsi="Times New Roman"/>
                <w:szCs w:val="22"/>
              </w:rPr>
              <w:t>Conferința comun</w:t>
            </w:r>
            <w:r>
              <w:rPr>
                <w:rFonts w:ascii="Times New Roman" w:eastAsia="Times New Roman" w:hAnsi="Times New Roman"/>
                <w:szCs w:val="22"/>
              </w:rPr>
              <w:t>ă</w:t>
            </w:r>
            <w:r w:rsidRPr="00FF0207">
              <w:rPr>
                <w:rFonts w:ascii="Times New Roman" w:eastAsia="Times New Roman" w:hAnsi="Times New Roman"/>
                <w:szCs w:val="22"/>
              </w:rPr>
              <w:t xml:space="preserve"> a liceenilor și a administrației liceului în baza Programului de activitate a Consiliului liceului,  de 2 ori pe an - septembrie 2020, aprilie 2021. </w:t>
            </w:r>
          </w:p>
        </w:tc>
      </w:tr>
      <w:tr w:rsidR="002B0CD9" w:rsidRPr="003D51C6" w:rsidTr="00742901">
        <w:tc>
          <w:tcPr>
            <w:tcW w:w="1226" w:type="dxa"/>
            <w:vMerge/>
          </w:tcPr>
          <w:p w:rsidR="002B0CD9" w:rsidRPr="003D51C6" w:rsidRDefault="002B0CD9" w:rsidP="00742901">
            <w:pPr>
              <w:tabs>
                <w:tab w:val="left" w:pos="2575"/>
                <w:tab w:val="left" w:pos="2922"/>
              </w:tabs>
              <w:rPr>
                <w:rFonts w:ascii="Times New Roman" w:hAnsi="Times New Roman" w:cs="Times New Roman"/>
              </w:rPr>
            </w:pPr>
          </w:p>
        </w:tc>
        <w:tc>
          <w:tcPr>
            <w:tcW w:w="8663" w:type="dxa"/>
            <w:gridSpan w:val="4"/>
          </w:tcPr>
          <w:p w:rsidR="002B0CD9" w:rsidRPr="00FF0207" w:rsidRDefault="002B0CD9" w:rsidP="00045B8B">
            <w:pPr>
              <w:pStyle w:val="a5"/>
              <w:widowControl/>
              <w:numPr>
                <w:ilvl w:val="0"/>
                <w:numId w:val="51"/>
              </w:numPr>
              <w:tabs>
                <w:tab w:val="left" w:pos="192"/>
              </w:tabs>
              <w:autoSpaceDE/>
              <w:autoSpaceDN/>
              <w:ind w:left="0" w:firstLine="0"/>
              <w:jc w:val="both"/>
              <w:rPr>
                <w:rFonts w:ascii="Times New Roman" w:eastAsia="Times New Roman" w:hAnsi="Times New Roman"/>
                <w:sz w:val="22"/>
                <w:szCs w:val="22"/>
              </w:rPr>
            </w:pPr>
            <w:r w:rsidRPr="00FF0207">
              <w:rPr>
                <w:rStyle w:val="hps"/>
                <w:rFonts w:eastAsia="Times New Roman"/>
              </w:rPr>
              <w:t>Programul de activitate al Consiliului liceului pentru anul de studii 2020-2021.</w:t>
            </w:r>
          </w:p>
        </w:tc>
      </w:tr>
      <w:tr w:rsidR="002B0CD9" w:rsidRPr="003D51C6" w:rsidTr="00742901">
        <w:tc>
          <w:tcPr>
            <w:tcW w:w="1226" w:type="dxa"/>
            <w:vMerge/>
          </w:tcPr>
          <w:p w:rsidR="002B0CD9" w:rsidRPr="003D51C6" w:rsidRDefault="002B0CD9" w:rsidP="00742901">
            <w:pPr>
              <w:tabs>
                <w:tab w:val="left" w:pos="2575"/>
                <w:tab w:val="left" w:pos="2922"/>
              </w:tabs>
              <w:rPr>
                <w:rFonts w:ascii="Times New Roman" w:hAnsi="Times New Roman" w:cs="Times New Roman"/>
              </w:rPr>
            </w:pPr>
          </w:p>
        </w:tc>
        <w:tc>
          <w:tcPr>
            <w:tcW w:w="8663" w:type="dxa"/>
            <w:gridSpan w:val="4"/>
          </w:tcPr>
          <w:p w:rsidR="002B0CD9" w:rsidRPr="00FF0207" w:rsidRDefault="002B0CD9" w:rsidP="00045B8B">
            <w:pPr>
              <w:pStyle w:val="a5"/>
              <w:widowControl/>
              <w:numPr>
                <w:ilvl w:val="0"/>
                <w:numId w:val="51"/>
              </w:numPr>
              <w:tabs>
                <w:tab w:val="left" w:pos="192"/>
              </w:tabs>
              <w:autoSpaceDE/>
              <w:autoSpaceDN/>
              <w:ind w:left="0" w:firstLine="0"/>
              <w:jc w:val="both"/>
              <w:rPr>
                <w:rFonts w:ascii="Times New Roman" w:eastAsia="Times New Roman" w:hAnsi="Times New Roman"/>
                <w:sz w:val="22"/>
                <w:szCs w:val="22"/>
              </w:rPr>
            </w:pPr>
            <w:r w:rsidRPr="00FF0207">
              <w:rPr>
                <w:rFonts w:ascii="Times New Roman" w:eastAsia="Times New Roman" w:hAnsi="Times New Roman"/>
                <w:szCs w:val="22"/>
              </w:rPr>
              <w:t>2 elevi (Carpievici D., Burdeinоi D.) sunt membrii Consiliului Municipal al elevilor în anul 2020-2021.</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7F0F8F">
            <w:pPr>
              <w:jc w:val="both"/>
              <w:rPr>
                <w:rFonts w:ascii="Times New Roman" w:hAnsi="Times New Roman" w:cs="Times New Roman"/>
                <w:sz w:val="20"/>
                <w:szCs w:val="24"/>
              </w:rPr>
            </w:pPr>
            <w:r w:rsidRPr="003D51C6">
              <w:rPr>
                <w:rStyle w:val="hps"/>
                <w:sz w:val="20"/>
                <w:szCs w:val="20"/>
              </w:rPr>
              <w:t>În instituţie  există o structură asociativă a elevilor (Consiliu liceului), aleasă în mod democratic şi auto-organizată (liderii aleşi au întâlniri regulate, planuri proprii de acţiune), participă la luarea deciziilor cu privire la toate problemele de interes ale elevilor.</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2</w:t>
            </w:r>
            <w:r w:rsidRPr="003D51C6">
              <w:rPr>
                <w:rFonts w:ascii="Times New Roman" w:hAnsi="Times New Roman" w:cs="Times New Roman"/>
                <w:sz w:val="20"/>
                <w:lang w:val="ru-RU"/>
              </w:rPr>
              <w:t>,0</w:t>
            </w:r>
          </w:p>
        </w:tc>
      </w:tr>
    </w:tbl>
    <w:p w:rsidR="00F53360" w:rsidRPr="003D51C6" w:rsidRDefault="00F53360" w:rsidP="003708C8">
      <w:pPr>
        <w:pStyle w:val="a3"/>
        <w:rPr>
          <w:sz w:val="21"/>
        </w:rPr>
      </w:pPr>
      <w:r w:rsidRPr="003D51C6">
        <w:rPr>
          <w:b/>
          <w:sz w:val="20"/>
          <w:szCs w:val="22"/>
        </w:rPr>
        <w:t xml:space="preserve">Indicator 2.1.3. </w:t>
      </w:r>
      <w:r w:rsidRPr="003D51C6">
        <w:rPr>
          <w:sz w:val="20"/>
          <w:szCs w:val="22"/>
        </w:rPr>
        <w:t>Asigurarea funcționalității</w:t>
      </w:r>
      <w:r w:rsidRPr="003D51C6">
        <w:rPr>
          <w:b/>
          <w:color w:val="FF0000"/>
          <w:sz w:val="22"/>
          <w:szCs w:val="22"/>
        </w:rPr>
        <w:t xml:space="preserve"> </w:t>
      </w:r>
      <w:r w:rsidRPr="003D51C6">
        <w:rPr>
          <w:rStyle w:val="hps"/>
          <w:sz w:val="20"/>
          <w:szCs w:val="20"/>
        </w:rPr>
        <w:t>mijloacelor  de comunicare  ce reflectă  opinia libera a elevilor (pagini pe rețele de socializare, reviste și ziare școlare, panouri  informative etc.)</w:t>
      </w:r>
      <w:r w:rsidRPr="003D51C6">
        <w:rPr>
          <w:sz w:val="21"/>
        </w:rPr>
        <w:t xml:space="preserve"> </w:t>
      </w:r>
    </w:p>
    <w:p w:rsidR="00F53360" w:rsidRPr="003D51C6" w:rsidRDefault="00F53360" w:rsidP="003708C8">
      <w:pPr>
        <w:pStyle w:val="a3"/>
        <w:rPr>
          <w:sz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636F74">
              <w:rPr>
                <w:rFonts w:ascii="Times New Roman" w:hAnsi="Times New Roman" w:cs="Times New Roman"/>
                <w:b/>
                <w:sz w:val="20"/>
              </w:rPr>
              <w:t>Dovezi</w:t>
            </w:r>
          </w:p>
        </w:tc>
        <w:tc>
          <w:tcPr>
            <w:tcW w:w="8663" w:type="dxa"/>
            <w:gridSpan w:val="4"/>
          </w:tcPr>
          <w:p w:rsidR="00F53360" w:rsidRPr="00FF0207" w:rsidRDefault="00F53360" w:rsidP="00045B8B">
            <w:pPr>
              <w:pStyle w:val="a5"/>
              <w:widowControl/>
              <w:numPr>
                <w:ilvl w:val="0"/>
                <w:numId w:val="20"/>
              </w:numPr>
              <w:tabs>
                <w:tab w:val="left" w:pos="192"/>
              </w:tabs>
              <w:autoSpaceDE/>
              <w:autoSpaceDN/>
              <w:ind w:left="0" w:firstLine="0"/>
              <w:jc w:val="both"/>
              <w:rPr>
                <w:rFonts w:ascii="Times New Roman" w:eastAsia="Times New Roman" w:hAnsi="Times New Roman"/>
                <w:color w:val="FF0000"/>
                <w:sz w:val="22"/>
                <w:szCs w:val="22"/>
              </w:rPr>
            </w:pPr>
            <w:r w:rsidRPr="00FF0207">
              <w:rPr>
                <w:rStyle w:val="hps"/>
                <w:rFonts w:eastAsia="Times New Roman"/>
              </w:rPr>
              <w:t xml:space="preserve"> Mijloace de comunicare scrise (panoul informativ ”Noi suntem o echip</w:t>
            </w:r>
            <w:r w:rsidR="0008459A">
              <w:rPr>
                <w:rStyle w:val="hps"/>
                <w:rFonts w:eastAsia="Times New Roman"/>
              </w:rPr>
              <w:t>ă</w:t>
            </w:r>
            <w:r w:rsidRPr="00FF0207">
              <w:rPr>
                <w:rStyle w:val="hps"/>
                <w:rFonts w:eastAsia="Times New Roman"/>
              </w:rPr>
              <w:t>”, etajul 3A).</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0"/>
              </w:numPr>
              <w:tabs>
                <w:tab w:val="left" w:pos="192"/>
              </w:tabs>
              <w:autoSpaceDE/>
              <w:autoSpaceDN/>
              <w:ind w:left="0" w:firstLine="0"/>
              <w:jc w:val="both"/>
              <w:rPr>
                <w:rFonts w:ascii="Times New Roman" w:eastAsia="Times New Roman" w:hAnsi="Times New Roman"/>
                <w:color w:val="FF0000"/>
              </w:rPr>
            </w:pPr>
            <w:r w:rsidRPr="00FF0207">
              <w:rPr>
                <w:rFonts w:ascii="Times New Roman" w:eastAsia="Times New Roman" w:hAnsi="Times New Roman"/>
                <w:color w:val="FF0000"/>
              </w:rPr>
              <w:t xml:space="preserve"> </w:t>
            </w:r>
            <w:r w:rsidRPr="00FF0207">
              <w:rPr>
                <w:rFonts w:ascii="Times New Roman" w:eastAsia="Times New Roman" w:hAnsi="Times New Roman"/>
              </w:rPr>
              <w:t>Site-ul liceului</w:t>
            </w:r>
            <w:r w:rsidRPr="00FF0207">
              <w:rPr>
                <w:rFonts w:ascii="Times New Roman" w:eastAsia="Times New Roman" w:hAnsi="Times New Roman"/>
                <w:color w:val="FF0000"/>
              </w:rPr>
              <w:t xml:space="preserve"> </w:t>
            </w:r>
            <w:hyperlink r:id="rId15" w:history="1">
              <w:r w:rsidRPr="00FF0207">
                <w:rPr>
                  <w:rStyle w:val="a9"/>
                  <w:rFonts w:ascii="Times New Roman" w:eastAsia="Times New Roman" w:hAnsi="Times New Roman"/>
                </w:rPr>
                <w:t>www.puskin,md</w:t>
              </w:r>
            </w:hyperlink>
            <w:r w:rsidRPr="00FF0207">
              <w:rPr>
                <w:rFonts w:ascii="Times New Roman" w:eastAsia="Times New Roman" w:hAnsi="Times New Roman"/>
              </w:rPr>
              <w:t>,</w:t>
            </w:r>
            <w:r w:rsidRPr="00FF0207">
              <w:rPr>
                <w:rFonts w:ascii="Times New Roman" w:eastAsia="Times New Roman" w:hAnsi="Times New Roman"/>
                <w:color w:val="FF0000"/>
              </w:rPr>
              <w:t xml:space="preserve"> </w:t>
            </w:r>
            <w:r w:rsidRPr="00FF0207">
              <w:rPr>
                <w:rFonts w:ascii="Times New Roman" w:eastAsia="Times New Roman" w:hAnsi="Times New Roman"/>
              </w:rPr>
              <w:t>„Activitatea Consiliului liceului” pentru anul curent.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0"/>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color w:val="FF0000"/>
              </w:rPr>
              <w:t xml:space="preserve"> </w:t>
            </w:r>
            <w:r w:rsidRPr="00FF0207">
              <w:rPr>
                <w:rFonts w:ascii="Times New Roman" w:eastAsia="Times New Roman" w:hAnsi="Times New Roman"/>
              </w:rPr>
              <w:t>Pagina-web ”Senate School  A. Pușkin” pe rețele de socializare (Facebook, Instagram, Telegram).</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0"/>
              </w:numPr>
              <w:tabs>
                <w:tab w:val="left" w:pos="192"/>
              </w:tabs>
              <w:autoSpaceDE/>
              <w:autoSpaceDN/>
              <w:ind w:left="0" w:firstLine="0"/>
              <w:jc w:val="both"/>
              <w:rPr>
                <w:rFonts w:ascii="Times New Roman" w:eastAsia="Times New Roman" w:hAnsi="Times New Roman"/>
                <w:color w:val="FF0000"/>
              </w:rPr>
            </w:pPr>
            <w:r w:rsidRPr="00FF0207">
              <w:rPr>
                <w:rFonts w:ascii="Times New Roman" w:eastAsia="Times New Roman" w:hAnsi="Times New Roman"/>
              </w:rPr>
              <w:t xml:space="preserve"> L</w:t>
            </w:r>
            <w:r w:rsidR="0008459A">
              <w:rPr>
                <w:rFonts w:ascii="Times New Roman" w:eastAsia="Times New Roman" w:hAnsi="Times New Roman"/>
              </w:rPr>
              <w:t>ă</w:t>
            </w:r>
            <w:r w:rsidRPr="00FF0207">
              <w:rPr>
                <w:rFonts w:ascii="Times New Roman" w:eastAsia="Times New Roman" w:hAnsi="Times New Roman"/>
              </w:rPr>
              <w:t xml:space="preserve">dița </w:t>
            </w:r>
            <w:r w:rsidR="00BC5C57" w:rsidRPr="00FF0207">
              <w:rPr>
                <w:rFonts w:ascii="Times New Roman" w:eastAsia="Times New Roman" w:hAnsi="Times New Roman"/>
              </w:rPr>
              <w:t>în</w:t>
            </w:r>
            <w:r w:rsidRPr="00FF0207">
              <w:rPr>
                <w:rFonts w:ascii="Times New Roman" w:eastAsia="Times New Roman" w:hAnsi="Times New Roman"/>
              </w:rPr>
              <w:t>crederii elevilor (blocul 3A).</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0"/>
              </w:numPr>
              <w:tabs>
                <w:tab w:val="left" w:pos="192"/>
              </w:tabs>
              <w:autoSpaceDE/>
              <w:autoSpaceDN/>
              <w:ind w:left="0" w:firstLine="0"/>
              <w:jc w:val="both"/>
              <w:rPr>
                <w:rFonts w:ascii="Times New Roman" w:eastAsia="Times New Roman" w:hAnsi="Times New Roman"/>
              </w:rPr>
            </w:pPr>
            <w:r w:rsidRPr="00FF0207">
              <w:rPr>
                <w:rFonts w:ascii="Times New Roman" w:eastAsia="Times New Roman" w:hAnsi="Times New Roman"/>
              </w:rPr>
              <w:t xml:space="preserve"> Scrisori de motiva</w:t>
            </w:r>
            <w:r w:rsidRPr="00FF0207">
              <w:rPr>
                <w:rFonts w:ascii="Times New Roman" w:eastAsia="Times New Roman" w:hAnsi="Times New Roman"/>
                <w:lang w:val="it-IT"/>
              </w:rPr>
              <w:t>re</w:t>
            </w:r>
            <w:r w:rsidRPr="00FF0207">
              <w:rPr>
                <w:rFonts w:ascii="Times New Roman" w:eastAsia="Times New Roman" w:hAnsi="Times New Roman"/>
              </w:rPr>
              <w:t xml:space="preserve"> de la elevi pentru </w:t>
            </w:r>
            <w:r w:rsidRPr="00FF0207">
              <w:rPr>
                <w:rFonts w:ascii="Times New Roman" w:eastAsia="Times New Roman" w:hAnsi="Times New Roman"/>
                <w:lang w:val="it-IT"/>
              </w:rPr>
              <w:t>alegeri în Consiliul liceului.</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7F0F8F">
            <w:pPr>
              <w:jc w:val="both"/>
              <w:rPr>
                <w:rFonts w:ascii="Times New Roman" w:hAnsi="Times New Roman" w:cs="Times New Roman"/>
                <w:color w:val="FF0000"/>
                <w:sz w:val="20"/>
                <w:szCs w:val="24"/>
              </w:rPr>
            </w:pPr>
            <w:r w:rsidRPr="003D51C6">
              <w:rPr>
                <w:rStyle w:val="hps"/>
                <w:sz w:val="20"/>
                <w:szCs w:val="20"/>
              </w:rPr>
              <w:t>În instituţie  există o structură asociativă a elevilor (Consiliul Liceului), aleasă în mod democratic şi auto-organizată (cu liderii aleşi, întâlniri regulate, planuri proprii de acţiune), care participă la luarea deciziilor cu privire la toate problemele de interes pentru elevi. Administraţia instituţiei de învăţământ oferă tuturor elevilor şcolii informaţii complete şi în timp util (prin Raportare, mijloace electronice, lădița încrederii sau orice alte mijloace) pe subiecte ce ţin de interesul lor imediat.</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F0F8F">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r w:rsidR="007F0F8F">
              <w:rPr>
                <w:rFonts w:ascii="Times New Roman" w:hAnsi="Times New Roman" w:cs="Times New Roman"/>
                <w:sz w:val="20"/>
              </w:rPr>
              <w:t>,0</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rPr>
              <w:t>1</w:t>
            </w:r>
            <w:r w:rsidRPr="003D51C6">
              <w:rPr>
                <w:rFonts w:ascii="Times New Roman" w:hAnsi="Times New Roman" w:cs="Times New Roman"/>
                <w:sz w:val="20"/>
                <w:lang w:val="ru-RU"/>
              </w:rPr>
              <w:t>,0</w:t>
            </w:r>
          </w:p>
        </w:tc>
      </w:tr>
    </w:tbl>
    <w:p w:rsidR="00F53360" w:rsidRPr="003D51C6" w:rsidRDefault="00F53360" w:rsidP="00BC0F34">
      <w:pPr>
        <w:pStyle w:val="41"/>
        <w:ind w:left="0"/>
        <w:rPr>
          <w:b/>
          <w:sz w:val="20"/>
          <w:szCs w:val="20"/>
        </w:rPr>
      </w:pPr>
      <w:r w:rsidRPr="003D51C6">
        <w:rPr>
          <w:b/>
          <w:sz w:val="20"/>
          <w:szCs w:val="20"/>
        </w:rPr>
        <w:t>Domeniu: Curriculum/Proces educațional</w:t>
      </w:r>
    </w:p>
    <w:p w:rsidR="00F53360" w:rsidRPr="003D51C6" w:rsidRDefault="00F53360" w:rsidP="00BC0F34">
      <w:pPr>
        <w:pStyle w:val="a3"/>
        <w:rPr>
          <w:rStyle w:val="hps"/>
          <w:color w:val="FF0000"/>
          <w:sz w:val="20"/>
          <w:szCs w:val="20"/>
        </w:rPr>
      </w:pPr>
      <w:r w:rsidRPr="003D51C6">
        <w:rPr>
          <w:b/>
          <w:sz w:val="20"/>
          <w:szCs w:val="20"/>
        </w:rPr>
        <w:t>Indicator 2.1.4. I</w:t>
      </w:r>
      <w:r w:rsidRPr="003D51C6">
        <w:rPr>
          <w:rStyle w:val="hps"/>
          <w:sz w:val="20"/>
          <w:szCs w:val="20"/>
        </w:rPr>
        <w:t>mplicarea  permanentă a  elevilor  în consilierea aspectelor legate de viața școlară, în soluționarea problemelor la nivel de colectiv, în conturarea programului educațional, în  evaluarea propriului progres.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636F74">
              <w:rPr>
                <w:rFonts w:ascii="Times New Roman" w:hAnsi="Times New Roman" w:cs="Times New Roman"/>
                <w:b/>
                <w:sz w:val="20"/>
              </w:rPr>
              <w:t>Dovezi</w:t>
            </w: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 xml:space="preserve">Registrele școlare;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sz w:val="2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Registrul de evidență a olimpiadelor pentru anul curent. Diplome la olimpiade/concursuri la nivel de sector, municipiului, republică și inetrnațional în care se  concretizat progresul continuă.</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sz w:val="2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Portofoliu  CM.</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sz w:val="2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 xml:space="preserve">Raport de activitate a liceului pentru anul de studii 2020-2021, capitol </w:t>
            </w:r>
            <w:r w:rsidRPr="003D51C6">
              <w:rPr>
                <w:rStyle w:val="hps"/>
                <w:sz w:val="20"/>
                <w:lang w:val="en-GB"/>
              </w:rPr>
              <w:t>IV</w:t>
            </w:r>
            <w:r w:rsidRPr="003D51C6">
              <w:rPr>
                <w:rStyle w:val="hps"/>
                <w:color w:val="FF0000"/>
                <w:sz w:val="20"/>
                <w:lang w:val="ro-RO"/>
              </w:rPr>
              <w:t xml:space="preserv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 xml:space="preserve">Aplicarea evaluărilor la decizia instituției/ OLSDÎ/ MECC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 xml:space="preserve">Procese -verbale cu privire la performanțele olimpiciilor.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 xml:space="preserve">Chestionarea elevilor de psihologul școlar, Consiliului Liceului.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Concursuri interne cu premii pentru elevi  (în  anul curent n-au fost din cauza pandemiei)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s>
              <w:ind w:left="0" w:firstLine="0"/>
              <w:jc w:val="both"/>
              <w:rPr>
                <w:rStyle w:val="hps"/>
                <w:sz w:val="20"/>
                <w:lang w:val="ro-RO"/>
              </w:rPr>
            </w:pPr>
            <w:r w:rsidRPr="003D51C6">
              <w:rPr>
                <w:rStyle w:val="hps"/>
                <w:sz w:val="20"/>
                <w:lang w:val="ro-RO"/>
              </w:rPr>
              <w:t>Conferința liceenilor, darea de seamă plasată pe siteurile liceului SenatePushkinSchool (Instagram)</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1"/>
              </w:numPr>
              <w:tabs>
                <w:tab w:val="left" w:pos="192"/>
                <w:tab w:val="left" w:pos="334"/>
              </w:tabs>
              <w:ind w:left="0" w:firstLine="0"/>
              <w:rPr>
                <w:rStyle w:val="hps"/>
                <w:sz w:val="20"/>
                <w:lang w:val="ro-RO"/>
              </w:rPr>
            </w:pPr>
            <w:r w:rsidRPr="003D51C6">
              <w:rPr>
                <w:rStyle w:val="hps"/>
                <w:sz w:val="20"/>
                <w:lang w:val="ro-RO"/>
              </w:rPr>
              <w:t>Din cauză pandemiei nu s-au petrecut Ziua  autoguvernării  și activitățile extrașcolare.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636F74">
              <w:rPr>
                <w:rFonts w:ascii="Times New Roman" w:hAnsi="Times New Roman" w:cs="Times New Roman"/>
                <w:b/>
                <w:sz w:val="20"/>
              </w:rPr>
              <w:t>Constatări</w:t>
            </w:r>
          </w:p>
        </w:tc>
        <w:tc>
          <w:tcPr>
            <w:tcW w:w="8663" w:type="dxa"/>
            <w:gridSpan w:val="4"/>
          </w:tcPr>
          <w:p w:rsidR="00F53360" w:rsidRPr="003D51C6" w:rsidRDefault="00F53360" w:rsidP="007F0F8F">
            <w:pPr>
              <w:jc w:val="both"/>
              <w:rPr>
                <w:rFonts w:ascii="Times New Roman" w:hAnsi="Times New Roman" w:cs="Times New Roman"/>
                <w:color w:val="FF0000"/>
                <w:sz w:val="20"/>
                <w:szCs w:val="24"/>
                <w:lang w:val="en-US"/>
              </w:rPr>
            </w:pPr>
            <w:r w:rsidRPr="003D51C6">
              <w:rPr>
                <w:rStyle w:val="hps"/>
                <w:sz w:val="20"/>
                <w:szCs w:val="20"/>
              </w:rPr>
              <w:t xml:space="preserve">Administrația liceului,  cadrele didactice implică sistematic elevii </w:t>
            </w:r>
            <w:r w:rsidRPr="003D51C6">
              <w:rPr>
                <w:rStyle w:val="hps"/>
                <w:color w:val="FF0000"/>
                <w:sz w:val="20"/>
                <w:szCs w:val="20"/>
              </w:rPr>
              <w:t xml:space="preserve"> </w:t>
            </w:r>
            <w:r w:rsidRPr="003D51C6">
              <w:rPr>
                <w:rStyle w:val="hps"/>
                <w:sz w:val="20"/>
                <w:szCs w:val="20"/>
              </w:rPr>
              <w:t>în soluționarea problemelor la nivel de colectiv,  în evaluarea propriului progres şcolar. Elevii liceului paricipă activ la diverse proiecte de nivel municipal, republican şi internaţional.</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C7358E" w:rsidP="007415DE">
            <w:pPr>
              <w:tabs>
                <w:tab w:val="left" w:pos="2575"/>
                <w:tab w:val="left" w:pos="2922"/>
              </w:tabs>
              <w:jc w:val="center"/>
              <w:rPr>
                <w:rFonts w:ascii="Times New Roman" w:hAnsi="Times New Roman" w:cs="Times New Roman"/>
                <w:sz w:val="20"/>
              </w:rPr>
            </w:pPr>
            <w:r>
              <w:rPr>
                <w:rFonts w:ascii="Times New Roman" w:hAnsi="Times New Roman" w:cs="Times New Roman"/>
                <w:sz w:val="20"/>
              </w:rPr>
              <w:t>1,0</w:t>
            </w:r>
          </w:p>
        </w:tc>
        <w:tc>
          <w:tcPr>
            <w:tcW w:w="2697" w:type="dxa"/>
          </w:tcPr>
          <w:p w:rsidR="00F53360" w:rsidRPr="003D51C6" w:rsidRDefault="00C7358E" w:rsidP="00742901">
            <w:pPr>
              <w:tabs>
                <w:tab w:val="left" w:pos="2575"/>
                <w:tab w:val="left" w:pos="2922"/>
              </w:tabs>
              <w:jc w:val="center"/>
              <w:rPr>
                <w:rFonts w:ascii="Times New Roman" w:hAnsi="Times New Roman" w:cs="Times New Roman"/>
                <w:sz w:val="20"/>
              </w:rPr>
            </w:pPr>
            <w:r>
              <w:rPr>
                <w:rFonts w:ascii="Times New Roman" w:hAnsi="Times New Roman" w:cs="Times New Roman"/>
                <w:sz w:val="20"/>
              </w:rPr>
              <w:t>2,0</w:t>
            </w:r>
          </w:p>
        </w:tc>
      </w:tr>
    </w:tbl>
    <w:p w:rsidR="00F53360" w:rsidRPr="003D51C6" w:rsidRDefault="00F53360" w:rsidP="003708C8">
      <w:pPr>
        <w:pStyle w:val="a3"/>
        <w:rPr>
          <w:sz w:val="21"/>
        </w:rPr>
      </w:pPr>
    </w:p>
    <w:p w:rsidR="00F53360" w:rsidRPr="003D51C6" w:rsidRDefault="00F53360" w:rsidP="00C20A3C">
      <w:pPr>
        <w:pStyle w:val="a3"/>
        <w:rPr>
          <w:sz w:val="20"/>
          <w:szCs w:val="20"/>
        </w:rPr>
      </w:pPr>
      <w:r w:rsidRPr="003D51C6">
        <w:rPr>
          <w:b/>
          <w:sz w:val="20"/>
          <w:szCs w:val="20"/>
        </w:rPr>
        <w:t>Standar</w:t>
      </w:r>
      <w:r w:rsidR="003A03EE">
        <w:rPr>
          <w:b/>
          <w:sz w:val="20"/>
          <w:szCs w:val="20"/>
        </w:rPr>
        <w:t>d</w:t>
      </w:r>
      <w:r w:rsidRPr="003D51C6">
        <w:rPr>
          <w:b/>
          <w:sz w:val="20"/>
          <w:szCs w:val="20"/>
        </w:rPr>
        <w:t xml:space="preserve"> 2.2. </w:t>
      </w:r>
      <w:r w:rsidRPr="003D51C6">
        <w:rPr>
          <w:sz w:val="20"/>
          <w:szCs w:val="20"/>
        </w:rPr>
        <w:t xml:space="preserve">Instituţia şcolară comunică sistematic şi implică familia şi comunitatea în procesul decizional. </w:t>
      </w:r>
    </w:p>
    <w:p w:rsidR="00F53360" w:rsidRPr="003D51C6" w:rsidRDefault="00F53360" w:rsidP="003708C8">
      <w:pPr>
        <w:pStyle w:val="a3"/>
        <w:rPr>
          <w:b/>
          <w:sz w:val="20"/>
          <w:szCs w:val="20"/>
        </w:rPr>
      </w:pPr>
      <w:r w:rsidRPr="003D51C6">
        <w:rPr>
          <w:b/>
          <w:sz w:val="20"/>
          <w:szCs w:val="20"/>
        </w:rPr>
        <w:t>Domeniu: Management</w:t>
      </w:r>
    </w:p>
    <w:p w:rsidR="00F53360" w:rsidRPr="003D51C6" w:rsidRDefault="00F53360" w:rsidP="003708C8">
      <w:pPr>
        <w:pStyle w:val="a3"/>
        <w:rPr>
          <w:sz w:val="20"/>
          <w:szCs w:val="20"/>
        </w:rPr>
      </w:pPr>
      <w:r w:rsidRPr="003D51C6">
        <w:rPr>
          <w:b/>
          <w:sz w:val="20"/>
          <w:szCs w:val="20"/>
        </w:rPr>
        <w:t>Indicator 2.2.1.</w:t>
      </w:r>
      <w:r w:rsidRPr="003D51C6">
        <w:rPr>
          <w:sz w:val="20"/>
          <w:szCs w:val="20"/>
        </w:rPr>
        <w:t xml:space="preserve"> Existența </w:t>
      </w:r>
      <w:r w:rsidRPr="003D51C6">
        <w:rPr>
          <w:rStyle w:val="hps"/>
          <w:sz w:val="20"/>
          <w:szCs w:val="20"/>
        </w:rPr>
        <w:t>unui  set de proceduri democratice de delegare și  promovare a părinţilor în structurile decizionale de implicare a lor în activitățile de asigurare a progresului școlar, de informare periodică a lor în privința elevilor și de aplicare a mijloacelor de comunicare pentru exprimarea poziţiei părinților și a altor subiecți implicați în procesul de luare a deciziilor.</w:t>
      </w:r>
    </w:p>
    <w:tbl>
      <w:tblPr>
        <w:tblpPr w:leftFromText="180" w:rightFromText="180" w:vertAnchor="text" w:horzAnchor="margin" w:tblpY="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tc>
        <w:tc>
          <w:tcPr>
            <w:tcW w:w="8663" w:type="dxa"/>
            <w:gridSpan w:val="4"/>
          </w:tcPr>
          <w:p w:rsidR="00F53360" w:rsidRPr="003D51C6" w:rsidRDefault="00F53360" w:rsidP="00045B8B">
            <w:pPr>
              <w:pStyle w:val="ab"/>
              <w:numPr>
                <w:ilvl w:val="0"/>
                <w:numId w:val="22"/>
              </w:numPr>
              <w:tabs>
                <w:tab w:val="left" w:pos="192"/>
              </w:tabs>
              <w:ind w:left="0" w:firstLine="0"/>
              <w:jc w:val="both"/>
              <w:rPr>
                <w:rStyle w:val="hps"/>
                <w:sz w:val="20"/>
                <w:lang w:val="ro-RO"/>
              </w:rPr>
            </w:pPr>
            <w:r w:rsidRPr="003D51C6">
              <w:rPr>
                <w:rFonts w:ascii="Times New Roman" w:hAnsi="Times New Roman"/>
                <w:sz w:val="20"/>
                <w:szCs w:val="20"/>
                <w:lang w:val="ro-RO"/>
              </w:rPr>
              <w:t>Regulamentul intern al instituției, aprobat de CP, 02.09.2019</w:t>
            </w:r>
            <w:r w:rsidRPr="003D51C6">
              <w:rPr>
                <w:rStyle w:val="hps"/>
                <w:lang w:val="ro-RO"/>
              </w:rPr>
              <w:t xml:space="preserv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2B0CD9" w:rsidP="00045B8B">
            <w:pPr>
              <w:pStyle w:val="ab"/>
              <w:numPr>
                <w:ilvl w:val="0"/>
                <w:numId w:val="22"/>
              </w:numPr>
              <w:tabs>
                <w:tab w:val="left" w:pos="192"/>
              </w:tabs>
              <w:ind w:left="0" w:firstLine="0"/>
              <w:jc w:val="both"/>
              <w:rPr>
                <w:rStyle w:val="hps"/>
                <w:sz w:val="20"/>
                <w:lang w:val="ro-RO"/>
              </w:rPr>
            </w:pPr>
            <w:r>
              <w:rPr>
                <w:rStyle w:val="hps"/>
                <w:sz w:val="20"/>
                <w:lang w:val="ro-RO"/>
              </w:rPr>
              <w:t xml:space="preserve">Statutul </w:t>
            </w:r>
            <w:r w:rsidR="00F53360" w:rsidRPr="003D51C6">
              <w:rPr>
                <w:rStyle w:val="hps"/>
                <w:sz w:val="20"/>
                <w:lang w:val="ro-RO"/>
              </w:rPr>
              <w:t>Asociați</w:t>
            </w:r>
            <w:r>
              <w:rPr>
                <w:rStyle w:val="hps"/>
                <w:sz w:val="20"/>
                <w:lang w:val="ro-RO"/>
              </w:rPr>
              <w:t>ei</w:t>
            </w:r>
            <w:r w:rsidR="00F53360" w:rsidRPr="003D51C6">
              <w:rPr>
                <w:rStyle w:val="hps"/>
                <w:sz w:val="20"/>
                <w:lang w:val="ro-RO"/>
              </w:rPr>
              <w:t xml:space="preserve"> obștească a părinților liceului teoretic A.S. Pușkin, înregistrat de către Ministerul Justiției al RM nr. 5245 din 13.02.2012</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F53360" w:rsidP="00045B8B">
            <w:pPr>
              <w:pStyle w:val="ab"/>
              <w:numPr>
                <w:ilvl w:val="0"/>
                <w:numId w:val="22"/>
              </w:numPr>
              <w:tabs>
                <w:tab w:val="left" w:pos="192"/>
              </w:tabs>
              <w:ind w:left="0" w:firstLine="0"/>
              <w:jc w:val="both"/>
              <w:rPr>
                <w:rStyle w:val="hps"/>
                <w:sz w:val="20"/>
                <w:lang w:val="ro-RO"/>
              </w:rPr>
            </w:pPr>
            <w:r w:rsidRPr="003D51C6">
              <w:rPr>
                <w:rFonts w:ascii="Times New Roman" w:hAnsi="Times New Roman"/>
                <w:sz w:val="20"/>
                <w:szCs w:val="20"/>
                <w:lang w:val="ro-RO"/>
              </w:rPr>
              <w:t xml:space="preserve">Includerea părinţilor în componenţa Consiliului de administraţie.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F53360" w:rsidP="00045B8B">
            <w:pPr>
              <w:pStyle w:val="ab"/>
              <w:numPr>
                <w:ilvl w:val="0"/>
                <w:numId w:val="22"/>
              </w:numPr>
              <w:tabs>
                <w:tab w:val="left" w:pos="192"/>
              </w:tabs>
              <w:ind w:left="0" w:firstLine="0"/>
              <w:jc w:val="both"/>
              <w:rPr>
                <w:rFonts w:ascii="Times New Roman" w:hAnsi="Times New Roman"/>
                <w:sz w:val="20"/>
                <w:szCs w:val="20"/>
                <w:lang w:val="ro-RO"/>
              </w:rPr>
            </w:pPr>
            <w:r w:rsidRPr="003D51C6">
              <w:rPr>
                <w:rFonts w:ascii="Times New Roman" w:hAnsi="Times New Roman"/>
                <w:sz w:val="20"/>
                <w:szCs w:val="20"/>
                <w:lang w:val="ro-RO"/>
              </w:rPr>
              <w:t>Conferința părințească cu administrația, Proces -verbal nr. 1 din  septembrie    2020</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F53360" w:rsidP="00045B8B">
            <w:pPr>
              <w:pStyle w:val="ab"/>
              <w:numPr>
                <w:ilvl w:val="0"/>
                <w:numId w:val="22"/>
              </w:numPr>
              <w:tabs>
                <w:tab w:val="left" w:pos="192"/>
              </w:tabs>
              <w:ind w:left="0" w:firstLine="0"/>
              <w:jc w:val="both"/>
              <w:rPr>
                <w:rStyle w:val="hps"/>
                <w:sz w:val="20"/>
                <w:lang w:val="ro-RO"/>
              </w:rPr>
            </w:pPr>
            <w:r w:rsidRPr="003D51C6">
              <w:rPr>
                <w:rStyle w:val="hps"/>
                <w:sz w:val="20"/>
                <w:lang w:val="ro-RO"/>
              </w:rPr>
              <w:t>Grupele de clasă și a părinților pe Viber.</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F53360" w:rsidP="00045B8B">
            <w:pPr>
              <w:pStyle w:val="ab"/>
              <w:numPr>
                <w:ilvl w:val="0"/>
                <w:numId w:val="22"/>
              </w:numPr>
              <w:tabs>
                <w:tab w:val="left" w:pos="192"/>
              </w:tabs>
              <w:ind w:left="0" w:firstLine="0"/>
              <w:jc w:val="both"/>
              <w:rPr>
                <w:rStyle w:val="hps"/>
                <w:sz w:val="20"/>
                <w:lang w:val="ro-RO"/>
              </w:rPr>
            </w:pPr>
            <w:r w:rsidRPr="003D51C6">
              <w:rPr>
                <w:rStyle w:val="hps"/>
                <w:sz w:val="20"/>
                <w:lang w:val="en-GB"/>
              </w:rPr>
              <w:t xml:space="preserve">Registru electronic, participarea în proiectul </w:t>
            </w:r>
            <w:r w:rsidRPr="003D51C6">
              <w:rPr>
                <w:rStyle w:val="hps"/>
                <w:b/>
                <w:sz w:val="20"/>
                <w:lang w:val="en-GB"/>
              </w:rPr>
              <w:t xml:space="preserve">studii.md </w:t>
            </w:r>
            <w:r w:rsidRPr="003D51C6">
              <w:rPr>
                <w:rStyle w:val="hps"/>
                <w:sz w:val="20"/>
                <w:lang w:val="en-GB"/>
              </w:rPr>
              <w:t>(din 2018)</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3D51C6" w:rsidRDefault="00F53360" w:rsidP="00045B8B">
            <w:pPr>
              <w:pStyle w:val="ab"/>
              <w:numPr>
                <w:ilvl w:val="0"/>
                <w:numId w:val="22"/>
              </w:numPr>
              <w:tabs>
                <w:tab w:val="left" w:pos="192"/>
              </w:tabs>
              <w:ind w:left="0" w:firstLine="0"/>
              <w:jc w:val="both"/>
              <w:rPr>
                <w:rStyle w:val="hps"/>
                <w:sz w:val="20"/>
                <w:lang w:val="ro-RO"/>
              </w:rPr>
            </w:pPr>
            <w:r w:rsidRPr="003D51C6">
              <w:rPr>
                <w:rStyle w:val="hps"/>
                <w:sz w:val="20"/>
                <w:lang w:val="ro-RO"/>
              </w:rPr>
              <w:t>Note informative (4)   alcătuite în baza monotorizării desfășurării ședințelor părinteşti.</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lastRenderedPageBreak/>
              <w:t>Constatări</w:t>
            </w:r>
          </w:p>
        </w:tc>
        <w:tc>
          <w:tcPr>
            <w:tcW w:w="8663" w:type="dxa"/>
            <w:gridSpan w:val="4"/>
          </w:tcPr>
          <w:p w:rsidR="00F53360" w:rsidRPr="003D51C6" w:rsidRDefault="00F53360" w:rsidP="00742901">
            <w:pPr>
              <w:rPr>
                <w:rFonts w:ascii="Times New Roman" w:hAnsi="Times New Roman" w:cs="Times New Roman"/>
                <w:sz w:val="20"/>
                <w:szCs w:val="24"/>
              </w:rPr>
            </w:pPr>
            <w:r w:rsidRPr="003D51C6">
              <w:rPr>
                <w:rStyle w:val="hps"/>
                <w:sz w:val="20"/>
                <w:szCs w:val="20"/>
              </w:rPr>
              <w:t>Administraţia instituţiei de învăţământ a  elaborat un set de proceduri democratice de delegare, promovare a părinţilor în structurile decizionale ale şcolii şi le aplică consecvent.</w:t>
            </w:r>
            <w:r w:rsidRPr="003D51C6">
              <w:rPr>
                <w:rStyle w:val="hps"/>
                <w:sz w:val="20"/>
              </w:rPr>
              <w:t xml:space="preserve"> Fiecare diriginte a creat un grup în Viber cu părinții claselor dirijate. Procesul educaţional este transparent pentru părinţi. Aceştia pot urmări progresul copiilor în ceea ce priveşte performanţa academică datorită registrului electronic.</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3708C8">
      <w:pPr>
        <w:pStyle w:val="a3"/>
        <w:rPr>
          <w:rStyle w:val="hps"/>
          <w:color w:val="FF0000"/>
          <w:sz w:val="20"/>
          <w:szCs w:val="20"/>
        </w:rPr>
      </w:pPr>
      <w:r w:rsidRPr="003D51C6">
        <w:rPr>
          <w:b/>
          <w:sz w:val="20"/>
          <w:szCs w:val="20"/>
        </w:rPr>
        <w:t xml:space="preserve">Indicator 2.2.2. </w:t>
      </w:r>
      <w:r w:rsidRPr="003D51C6">
        <w:rPr>
          <w:sz w:val="20"/>
          <w:szCs w:val="20"/>
        </w:rPr>
        <w:t>Existența</w:t>
      </w:r>
      <w:r w:rsidRPr="003D51C6">
        <w:rPr>
          <w:b/>
          <w:sz w:val="20"/>
          <w:szCs w:val="20"/>
        </w:rPr>
        <w:t xml:space="preserve">  </w:t>
      </w:r>
      <w:r w:rsidRPr="003D51C6">
        <w:rPr>
          <w:rStyle w:val="hps"/>
          <w:sz w:val="20"/>
          <w:szCs w:val="20"/>
        </w:rPr>
        <w:t>acordurilor  de parteneriat cu reprezentanţii comunităţii pe aspecte, ce țin de interesul elevului și a acțiunilor de participare a comunității la îmbunătățirea condițiilor de învățare și odihnă pentru elev</w:t>
      </w:r>
      <w:r w:rsidRPr="007F0F8F">
        <w:rPr>
          <w:rStyle w:val="hps"/>
          <w:sz w:val="20"/>
          <w:szCs w:val="20"/>
        </w:rPr>
        <w:t>i.</w:t>
      </w:r>
    </w:p>
    <w:tbl>
      <w:tblPr>
        <w:tblpPr w:leftFromText="180" w:rightFromText="180" w:vertAnchor="text" w:horzAnchor="margin"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tc>
        <w:tc>
          <w:tcPr>
            <w:tcW w:w="8663" w:type="dxa"/>
            <w:gridSpan w:val="4"/>
          </w:tcPr>
          <w:p w:rsidR="00F53360" w:rsidRPr="003D51C6" w:rsidRDefault="00F53360" w:rsidP="00045B8B">
            <w:pPr>
              <w:pStyle w:val="ab"/>
              <w:numPr>
                <w:ilvl w:val="0"/>
                <w:numId w:val="23"/>
              </w:numPr>
              <w:tabs>
                <w:tab w:val="left" w:pos="334"/>
              </w:tabs>
              <w:ind w:left="50" w:firstLine="0"/>
              <w:rPr>
                <w:rStyle w:val="hps"/>
                <w:sz w:val="20"/>
                <w:lang w:val="ro-RO"/>
              </w:rPr>
            </w:pPr>
            <w:r w:rsidRPr="003D51C6">
              <w:rPr>
                <w:rStyle w:val="hps"/>
                <w:sz w:val="20"/>
                <w:lang w:val="ro-RO"/>
              </w:rPr>
              <w:t xml:space="preserve">Liceul este Membru asociat al UNESCO, din 2016.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7F0F8F">
            <w:pPr>
              <w:pStyle w:val="ab"/>
              <w:numPr>
                <w:ilvl w:val="0"/>
                <w:numId w:val="23"/>
              </w:numPr>
              <w:tabs>
                <w:tab w:val="left" w:pos="334"/>
              </w:tabs>
              <w:ind w:left="50" w:firstLine="0"/>
              <w:rPr>
                <w:rStyle w:val="hps"/>
                <w:sz w:val="20"/>
                <w:lang w:val="ro-RO"/>
              </w:rPr>
            </w:pPr>
            <w:r w:rsidRPr="003D51C6">
              <w:rPr>
                <w:rStyle w:val="hps"/>
                <w:sz w:val="20"/>
                <w:lang w:val="ro-RO"/>
              </w:rPr>
              <w:t xml:space="preserve">Contractul de parteneriat  cu Sankt-Petersburg (СПб </w:t>
            </w:r>
            <w:r w:rsidR="007F0F8F" w:rsidRPr="007F0F8F">
              <w:rPr>
                <w:rStyle w:val="hps"/>
                <w:sz w:val="20"/>
                <w:lang w:val="ro-RO"/>
              </w:rPr>
              <w:t>Г</w:t>
            </w:r>
            <w:r w:rsidRPr="003D51C6">
              <w:rPr>
                <w:rStyle w:val="hps"/>
                <w:sz w:val="20"/>
                <w:lang w:val="ro-RO"/>
              </w:rPr>
              <w:t>осударст</w:t>
            </w:r>
            <w:r w:rsidR="007F0F8F" w:rsidRPr="007F0F8F">
              <w:rPr>
                <w:rStyle w:val="hps"/>
                <w:sz w:val="20"/>
                <w:lang w:val="ro-RO"/>
              </w:rPr>
              <w:t>в</w:t>
            </w:r>
            <w:r w:rsidRPr="003D51C6">
              <w:rPr>
                <w:rStyle w:val="hps"/>
                <w:sz w:val="20"/>
                <w:lang w:val="ro-RO"/>
              </w:rPr>
              <w:t>енный Уни</w:t>
            </w:r>
            <w:r w:rsidR="007F0F8F" w:rsidRPr="007F0F8F">
              <w:rPr>
                <w:rStyle w:val="hps"/>
                <w:sz w:val="20"/>
                <w:lang w:val="ro-RO"/>
              </w:rPr>
              <w:t>в</w:t>
            </w:r>
            <w:r w:rsidRPr="003D51C6">
              <w:rPr>
                <w:rStyle w:val="hps"/>
                <w:sz w:val="20"/>
                <w:lang w:val="ro-RO"/>
              </w:rPr>
              <w:t>ерситет) 06.11.2020</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Style w:val="hps"/>
                <w:sz w:val="20"/>
                <w:lang w:val="ro-RO"/>
              </w:rPr>
            </w:pPr>
            <w:r w:rsidRPr="003D51C6">
              <w:rPr>
                <w:rStyle w:val="hps"/>
                <w:sz w:val="20"/>
                <w:lang w:val="ro-RO"/>
              </w:rPr>
              <w:t>Participarea la proiectele educaționale al РЦНК (Pușkin în Basarabia, aniverarea a 200 de ani).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Fonts w:ascii="Times New Roman" w:hAnsi="Times New Roman"/>
                <w:sz w:val="20"/>
                <w:szCs w:val="20"/>
                <w:lang w:val="ro-RO"/>
              </w:rPr>
            </w:pPr>
            <w:r w:rsidRPr="003D51C6">
              <w:rPr>
                <w:rFonts w:ascii="Times New Roman" w:hAnsi="Times New Roman"/>
                <w:sz w:val="20"/>
                <w:szCs w:val="20"/>
                <w:lang w:val="ro-RO"/>
              </w:rPr>
              <w:t>Parteneriat cu Asociația de jocuri intelectuale al RM, desfășurarea activităților interactive cu elevii liceului, decembrie 2020;  jocul intelectual dedicat celor 75 de ani ai ONU, octombrie 2020; jocul intelectual „Profilaxia COVID-19”, mai 2021 (online).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Fonts w:ascii="Times New Roman" w:hAnsi="Times New Roman"/>
                <w:sz w:val="20"/>
                <w:szCs w:val="20"/>
                <w:lang w:val="ro-RO"/>
              </w:rPr>
            </w:pPr>
            <w:r w:rsidRPr="003D51C6">
              <w:rPr>
                <w:rFonts w:ascii="Times New Roman" w:hAnsi="Times New Roman"/>
                <w:sz w:val="20"/>
                <w:szCs w:val="20"/>
                <w:lang w:val="ro-RO"/>
              </w:rPr>
              <w:t>Parteneriat cu</w:t>
            </w:r>
            <w:r w:rsidRPr="003D51C6">
              <w:rPr>
                <w:rFonts w:ascii="Times New Roman" w:hAnsi="Times New Roman"/>
                <w:sz w:val="20"/>
                <w:szCs w:val="20"/>
                <w:lang w:val="it-IT"/>
              </w:rPr>
              <w:t xml:space="preserve"> Casa-muzeu Alexandr Pușkin, Chișinău, 19.03.2020.</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Style w:val="hps"/>
                <w:sz w:val="20"/>
                <w:lang w:val="ro-RO"/>
              </w:rPr>
            </w:pPr>
            <w:r w:rsidRPr="003D51C6">
              <w:rPr>
                <w:rStyle w:val="hps"/>
                <w:sz w:val="20"/>
                <w:lang w:val="ro-RO"/>
              </w:rPr>
              <w:t xml:space="preserve">Agenda Forumului  republican de  școli ale RM care poartă numele marelui sciitor rus Alexandr Pușkin, desfășurat online.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Style w:val="hps"/>
                <w:sz w:val="20"/>
                <w:lang w:val="ro-RO"/>
              </w:rPr>
            </w:pPr>
            <w:r w:rsidRPr="003D51C6">
              <w:rPr>
                <w:rFonts w:ascii="Times New Roman" w:hAnsi="Times New Roman"/>
                <w:sz w:val="20"/>
                <w:szCs w:val="20"/>
                <w:lang w:val="ro-RO"/>
              </w:rPr>
              <w:t>Parteneriat cu UNESCO,  proiect  „Zâmbește naturii, salvează albina”, locul 4.</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3"/>
              </w:numPr>
              <w:tabs>
                <w:tab w:val="left" w:pos="334"/>
              </w:tabs>
              <w:ind w:left="50" w:firstLine="0"/>
              <w:rPr>
                <w:rFonts w:ascii="Times New Roman" w:hAnsi="Times New Roman"/>
                <w:sz w:val="20"/>
                <w:szCs w:val="20"/>
                <w:lang w:val="ro-RO"/>
              </w:rPr>
            </w:pPr>
            <w:r w:rsidRPr="003D51C6">
              <w:rPr>
                <w:rFonts w:ascii="Times New Roman" w:hAnsi="Times New Roman"/>
                <w:sz w:val="20"/>
                <w:szCs w:val="20"/>
                <w:lang w:val="ro-RO"/>
              </w:rPr>
              <w:t xml:space="preserve">Parteneriat cu UNESCO,  proiect  „17 Ținte ONU pentru dezvoltarea </w:t>
            </w:r>
            <w:r w:rsidRPr="003D51C6">
              <w:rPr>
                <w:rFonts w:ascii="Times New Roman" w:hAnsi="Times New Roman"/>
                <w:sz w:val="20"/>
                <w:szCs w:val="20"/>
                <w:lang w:val="it-IT"/>
              </w:rPr>
              <w:t>durabilă”, Hol, 1A</w:t>
            </w:r>
          </w:p>
        </w:tc>
      </w:tr>
      <w:tr w:rsidR="00F53360" w:rsidRPr="003D51C6" w:rsidTr="00742901">
        <w:trPr>
          <w:trHeight w:val="13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t>Constatări</w:t>
            </w:r>
          </w:p>
        </w:tc>
        <w:tc>
          <w:tcPr>
            <w:tcW w:w="8663" w:type="dxa"/>
            <w:gridSpan w:val="4"/>
          </w:tcPr>
          <w:p w:rsidR="00F53360" w:rsidRPr="003D51C6" w:rsidRDefault="00F53360" w:rsidP="005343CD">
            <w:pPr>
              <w:rPr>
                <w:rFonts w:ascii="Times New Roman" w:hAnsi="Times New Roman" w:cs="Times New Roman"/>
                <w:b/>
                <w:sz w:val="20"/>
                <w:szCs w:val="20"/>
              </w:rPr>
            </w:pPr>
            <w:r w:rsidRPr="003D51C6">
              <w:rPr>
                <w:rStyle w:val="hps"/>
                <w:sz w:val="19"/>
                <w:szCs w:val="19"/>
              </w:rPr>
              <w:t>Administraţia instituţiei de învăţământ are elaborate proceduri privind participarea</w:t>
            </w:r>
            <w:r w:rsidRPr="003D51C6">
              <w:rPr>
                <w:rFonts w:ascii="Times New Roman" w:hAnsi="Times New Roman" w:cs="Times New Roman"/>
                <w:b/>
                <w:sz w:val="20"/>
                <w:szCs w:val="20"/>
              </w:rPr>
              <w:t xml:space="preserve"> </w:t>
            </w:r>
            <w:r w:rsidRPr="003D51C6">
              <w:rPr>
                <w:rFonts w:ascii="Times New Roman" w:hAnsi="Times New Roman" w:cs="Times New Roman"/>
                <w:sz w:val="20"/>
                <w:szCs w:val="20"/>
              </w:rPr>
              <w:t>părinţilor</w:t>
            </w:r>
            <w:r w:rsidRPr="003D51C6">
              <w:rPr>
                <w:rFonts w:ascii="Times New Roman" w:hAnsi="Times New Roman" w:cs="Times New Roman"/>
                <w:b/>
                <w:sz w:val="20"/>
                <w:szCs w:val="20"/>
              </w:rPr>
              <w:t xml:space="preserve">,  </w:t>
            </w:r>
            <w:r w:rsidRPr="003D51C6">
              <w:rPr>
                <w:rStyle w:val="hps"/>
                <w:sz w:val="19"/>
                <w:szCs w:val="19"/>
              </w:rPr>
              <w:t xml:space="preserve">sau după caz, a tutorilor / reprezentanţilor legali, la îmbunătăţirea rezultatelor şcolare şi asigurarea progresului şcolar. </w:t>
            </w:r>
            <w:r w:rsidRPr="003D51C6">
              <w:rPr>
                <w:rStyle w:val="hps"/>
                <w:sz w:val="20"/>
                <w:szCs w:val="20"/>
              </w:rPr>
              <w:t>In anul</w:t>
            </w:r>
            <w:r w:rsidRPr="003D51C6">
              <w:rPr>
                <w:rStyle w:val="hps"/>
                <w:color w:val="FF0000"/>
                <w:sz w:val="20"/>
                <w:szCs w:val="20"/>
              </w:rPr>
              <w:t xml:space="preserve"> </w:t>
            </w:r>
            <w:r w:rsidRPr="003D51C6">
              <w:rPr>
                <w:rStyle w:val="hps"/>
                <w:sz w:val="20"/>
                <w:szCs w:val="20"/>
              </w:rPr>
              <w:t>curent toate proiectele au fost desfășurate în format online, în contextul pandemiei COVID-19.</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3708C8">
      <w:pPr>
        <w:pStyle w:val="a3"/>
        <w:rPr>
          <w:sz w:val="21"/>
        </w:rPr>
      </w:pPr>
    </w:p>
    <w:p w:rsidR="00F53360" w:rsidRPr="003D51C6" w:rsidRDefault="00F53360" w:rsidP="00686BAB">
      <w:pPr>
        <w:pStyle w:val="a3"/>
        <w:rPr>
          <w:b/>
          <w:sz w:val="20"/>
          <w:szCs w:val="22"/>
        </w:rPr>
      </w:pPr>
      <w:r w:rsidRPr="003D51C6">
        <w:rPr>
          <w:b/>
          <w:sz w:val="20"/>
          <w:szCs w:val="22"/>
        </w:rPr>
        <w:t>Domeniu: Capacitate instituțională</w:t>
      </w:r>
    </w:p>
    <w:p w:rsidR="00F53360" w:rsidRPr="003D51C6" w:rsidRDefault="00F53360" w:rsidP="003708C8">
      <w:pPr>
        <w:pStyle w:val="a3"/>
        <w:rPr>
          <w:sz w:val="21"/>
        </w:rPr>
      </w:pPr>
      <w:r w:rsidRPr="003D51C6">
        <w:rPr>
          <w:b/>
          <w:sz w:val="20"/>
          <w:szCs w:val="22"/>
        </w:rPr>
        <w:t xml:space="preserve">Indicator 2.2.3. </w:t>
      </w:r>
      <w:r w:rsidRPr="003D51C6">
        <w:rPr>
          <w:sz w:val="20"/>
          <w:szCs w:val="22"/>
        </w:rPr>
        <w:t>Asigurarea dreptului părinților și al autorității publice locale la participarea în consiliul de administrație, împlicarea lor și a elevilor, ca structuri asociative, în luarea de decizii, beneficiind de mijloace democratice de comunicare, împlicarea părinților și a membrilor comunității în activități organizate în baza unui plan coordonat orientat spre educația de calitate pentru toți copiii.</w:t>
      </w:r>
    </w:p>
    <w:tbl>
      <w:tblPr>
        <w:tblpPr w:leftFromText="180" w:rightFromText="180" w:vertAnchor="text" w:horzAnchor="margin"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color w:val="FF0000"/>
                <w:sz w:val="20"/>
              </w:rPr>
            </w:pPr>
          </w:p>
          <w:p w:rsidR="00F53360" w:rsidRPr="003D51C6" w:rsidRDefault="00F53360" w:rsidP="00742901">
            <w:pPr>
              <w:tabs>
                <w:tab w:val="left" w:pos="2575"/>
                <w:tab w:val="left" w:pos="2922"/>
              </w:tabs>
              <w:rPr>
                <w:rFonts w:ascii="Times New Roman" w:hAnsi="Times New Roman" w:cs="Times New Roman"/>
                <w:color w:val="FF0000"/>
                <w:sz w:val="20"/>
              </w:rPr>
            </w:pPr>
          </w:p>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4"/>
              </w:numPr>
              <w:ind w:left="284" w:hanging="284"/>
              <w:rPr>
                <w:rFonts w:ascii="Times New Roman" w:hAnsi="Times New Roman"/>
                <w:b/>
                <w:sz w:val="20"/>
                <w:szCs w:val="20"/>
                <w:lang w:val="ro-RO"/>
              </w:rPr>
            </w:pPr>
            <w:r w:rsidRPr="003D51C6">
              <w:rPr>
                <w:rStyle w:val="hps"/>
                <w:sz w:val="20"/>
                <w:lang w:val="ro-RO"/>
              </w:rPr>
              <w:t xml:space="preserve">Planul de activitate al  Consiliului de administraţie pentru anul curent.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4"/>
              </w:numPr>
              <w:ind w:left="284" w:hanging="284"/>
              <w:rPr>
                <w:rStyle w:val="hps"/>
                <w:sz w:val="20"/>
                <w:lang w:val="ro-RO"/>
              </w:rPr>
            </w:pPr>
            <w:r w:rsidRPr="003D51C6">
              <w:rPr>
                <w:rStyle w:val="hps"/>
                <w:sz w:val="20"/>
                <w:lang w:val="ro-RO"/>
              </w:rPr>
              <w:t xml:space="preserve">Procese-verbale ale Consiliului de administraţie cu lista reprezentativă a membrilor CA.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4"/>
              </w:numPr>
              <w:ind w:left="284" w:hanging="284"/>
              <w:rPr>
                <w:rStyle w:val="hps"/>
                <w:sz w:val="20"/>
                <w:lang w:val="ro-RO"/>
              </w:rPr>
            </w:pPr>
            <w:r w:rsidRPr="003D51C6">
              <w:rPr>
                <w:rFonts w:ascii="Times New Roman" w:hAnsi="Times New Roman"/>
                <w:sz w:val="20"/>
                <w:szCs w:val="20"/>
                <w:lang w:val="ro-RO"/>
              </w:rPr>
              <w:t xml:space="preserve">Interviu individual/ de grup cu </w:t>
            </w:r>
            <w:r w:rsidRPr="003D51C6">
              <w:rPr>
                <w:rStyle w:val="hps"/>
                <w:sz w:val="20"/>
                <w:lang w:val="ro-RO"/>
              </w:rPr>
              <w:t xml:space="preserve">părinţi / autorităţile administraţiei publice locale.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4"/>
              </w:numPr>
              <w:ind w:left="284" w:hanging="284"/>
              <w:rPr>
                <w:rFonts w:ascii="Times New Roman" w:hAnsi="Times New Roman"/>
                <w:sz w:val="20"/>
                <w:szCs w:val="20"/>
                <w:lang w:val="ro-RO"/>
              </w:rPr>
            </w:pPr>
            <w:r w:rsidRPr="003D51C6">
              <w:rPr>
                <w:rFonts w:ascii="Times New Roman" w:hAnsi="Times New Roman"/>
                <w:sz w:val="20"/>
                <w:szCs w:val="20"/>
                <w:lang w:val="ro-RO"/>
              </w:rPr>
              <w:t>Crearea grupelor Director- părinți (în Viber) pentru organizarea eficientă a procesului educativ.</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3D51C6" w:rsidRDefault="00F53360" w:rsidP="00045B8B">
            <w:pPr>
              <w:pStyle w:val="ab"/>
              <w:numPr>
                <w:ilvl w:val="0"/>
                <w:numId w:val="24"/>
              </w:numPr>
              <w:ind w:left="284" w:hanging="284"/>
              <w:rPr>
                <w:rFonts w:ascii="Times New Roman" w:hAnsi="Times New Roman"/>
                <w:sz w:val="20"/>
                <w:szCs w:val="20"/>
                <w:lang w:val="ro-RO"/>
              </w:rPr>
            </w:pPr>
            <w:r w:rsidRPr="003D51C6">
              <w:rPr>
                <w:rFonts w:ascii="Times New Roman" w:hAnsi="Times New Roman"/>
                <w:sz w:val="20"/>
                <w:szCs w:val="20"/>
                <w:lang w:val="ro-RO"/>
              </w:rPr>
              <w:t xml:space="preserve">Părinții elevilor au  acces la informații utili pe site-ul al liceului </w:t>
            </w:r>
            <w:hyperlink r:id="rId16" w:history="1">
              <w:r w:rsidRPr="003D51C6">
                <w:rPr>
                  <w:rStyle w:val="a9"/>
                  <w:rFonts w:ascii="Times New Roman" w:hAnsi="Times New Roman"/>
                  <w:sz w:val="20"/>
                  <w:szCs w:val="20"/>
                  <w:lang w:val="ro-RO"/>
                </w:rPr>
                <w:t>www.puskin.md</w:t>
              </w:r>
            </w:hyperlink>
            <w:r w:rsidRPr="003D51C6">
              <w:rPr>
                <w:rFonts w:ascii="Times New Roman" w:hAnsi="Times New Roman"/>
                <w:lang w:val="ro-RO"/>
              </w:rPr>
              <w:t>.</w:t>
            </w:r>
          </w:p>
        </w:tc>
      </w:tr>
      <w:tr w:rsidR="00F53360" w:rsidRPr="003D51C6" w:rsidTr="0098754A">
        <w:trPr>
          <w:trHeight w:val="135"/>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Constatări</w:t>
            </w:r>
          </w:p>
        </w:tc>
        <w:tc>
          <w:tcPr>
            <w:tcW w:w="8663" w:type="dxa"/>
            <w:gridSpan w:val="4"/>
          </w:tcPr>
          <w:p w:rsidR="00F53360" w:rsidRPr="003D51C6" w:rsidRDefault="00F53360" w:rsidP="00742901">
            <w:pPr>
              <w:rPr>
                <w:rFonts w:ascii="Times New Roman" w:hAnsi="Times New Roman" w:cs="Times New Roman"/>
                <w:color w:val="FF0000"/>
                <w:sz w:val="20"/>
                <w:szCs w:val="24"/>
              </w:rPr>
            </w:pPr>
            <w:r w:rsidRPr="003D51C6">
              <w:rPr>
                <w:rStyle w:val="hps"/>
                <w:sz w:val="20"/>
                <w:szCs w:val="20"/>
              </w:rPr>
              <w:t>Instituţia de învăţământ creează, la necesitate, grupuri intersectoriale de intervenţie din care fac parte reprezentanţi ai şcolii, familiei şi comunităţii, care activează în bază de proiecte operaţionale de soluţionare a problemelor identificate (înmatricularea copiilor, combaterea absenteismului şi abandonului şcolar, combaterea violenţei şi abuzului faţă de copii, activităţi ecologice, asistenţă persoanelor în etate etc.).</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2,0</w:t>
            </w:r>
          </w:p>
        </w:tc>
      </w:tr>
    </w:tbl>
    <w:p w:rsidR="00F53360" w:rsidRPr="003D51C6" w:rsidRDefault="00F53360" w:rsidP="003708C8">
      <w:pPr>
        <w:pStyle w:val="a3"/>
        <w:rPr>
          <w:sz w:val="21"/>
        </w:rPr>
      </w:pPr>
    </w:p>
    <w:p w:rsidR="00F53360" w:rsidRPr="003D51C6" w:rsidRDefault="00F53360" w:rsidP="00433BB6">
      <w:pPr>
        <w:pStyle w:val="41"/>
        <w:ind w:left="0"/>
        <w:rPr>
          <w:b/>
          <w:sz w:val="20"/>
        </w:rPr>
      </w:pPr>
      <w:r w:rsidRPr="003D51C6">
        <w:rPr>
          <w:b/>
          <w:sz w:val="20"/>
        </w:rPr>
        <w:t>Domeniu: Curriculum/Proces educațional</w:t>
      </w:r>
    </w:p>
    <w:p w:rsidR="00F53360" w:rsidRPr="003D51C6" w:rsidRDefault="00F53360" w:rsidP="00433BB6">
      <w:pPr>
        <w:pStyle w:val="a3"/>
        <w:rPr>
          <w:sz w:val="20"/>
          <w:szCs w:val="20"/>
        </w:rPr>
      </w:pPr>
      <w:r w:rsidRPr="003D51C6">
        <w:rPr>
          <w:b/>
          <w:sz w:val="20"/>
        </w:rPr>
        <w:t xml:space="preserve">Indicator 2.2.4. </w:t>
      </w:r>
      <w:r w:rsidRPr="003D51C6">
        <w:rPr>
          <w:sz w:val="20"/>
          <w:szCs w:val="20"/>
        </w:rPr>
        <w:t xml:space="preserve">Participarea structurilor asociative ale elevilor, părinților și a comunității la </w:t>
      </w:r>
      <w:r w:rsidRPr="003D51C6">
        <w:rPr>
          <w:rStyle w:val="hps"/>
          <w:sz w:val="20"/>
          <w:szCs w:val="20"/>
        </w:rPr>
        <w:t>elaborarea documentelor programatice ale instituției, la pedagogizarea părinților  și împlicarea acestora și a altor actori comunitari ca persoane-resursă în procesului educațional.</w:t>
      </w:r>
    </w:p>
    <w:tbl>
      <w:tblPr>
        <w:tblpPr w:leftFromText="180" w:rightFromText="180" w:vertAnchor="text" w:horzAnchor="margin"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Style w:val="hps"/>
                <w:rFonts w:eastAsia="Times New Roman"/>
              </w:rPr>
            </w:pPr>
            <w:r w:rsidRPr="00FF0207">
              <w:rPr>
                <w:rStyle w:val="hps"/>
                <w:rFonts w:eastAsia="Times New Roman"/>
              </w:rPr>
              <w:t xml:space="preserve">Plan de activitate al instituției pentru anul de studii 2020-2021, capitole 4 și 5.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Style w:val="hps"/>
                <w:rFonts w:eastAsia="Times New Roman"/>
              </w:rPr>
            </w:pPr>
            <w:r w:rsidRPr="00FF0207">
              <w:rPr>
                <w:rStyle w:val="hps"/>
                <w:rFonts w:eastAsia="Times New Roman"/>
              </w:rPr>
              <w:t>Plan de parteneriat pentru anul curent (Capitolul V  din Planul de activitate educativ</w:t>
            </w:r>
            <w:r w:rsidR="0008459A">
              <w:rPr>
                <w:rStyle w:val="hps"/>
                <w:rFonts w:eastAsia="Times New Roman"/>
              </w:rPr>
              <w:t>ă</w:t>
            </w:r>
            <w:r w:rsidRPr="00FF0207">
              <w:rPr>
                <w:rStyle w:val="hps"/>
                <w:rFonts w:eastAsia="Times New Roman"/>
              </w:rPr>
              <w:t xml:space="preserve">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Style w:val="hps"/>
                <w:rFonts w:eastAsia="Times New Roman"/>
              </w:rPr>
            </w:pPr>
            <w:r w:rsidRPr="00FF0207">
              <w:rPr>
                <w:rStyle w:val="hps"/>
                <w:rFonts w:eastAsia="Times New Roman"/>
              </w:rPr>
              <w:t xml:space="preserve">Plan de lucru cu </w:t>
            </w:r>
            <w:r w:rsidR="00BC5C57" w:rsidRPr="00FF0207">
              <w:rPr>
                <w:rStyle w:val="hps"/>
                <w:rFonts w:eastAsia="Times New Roman"/>
              </w:rPr>
              <w:t>părinți</w:t>
            </w:r>
            <w:r w:rsidRPr="00FF0207">
              <w:rPr>
                <w:rStyle w:val="hps"/>
                <w:rFonts w:eastAsia="Times New Roman"/>
              </w:rPr>
              <w:t xml:space="preserve"> (Capitolul V  din Planul de activitate educativ</w:t>
            </w:r>
            <w:r w:rsidR="0008459A">
              <w:rPr>
                <w:rStyle w:val="hps"/>
                <w:rFonts w:eastAsia="Times New Roman"/>
              </w:rPr>
              <w:t>ă</w:t>
            </w:r>
            <w:r w:rsidRPr="00FF0207">
              <w:rPr>
                <w:rStyle w:val="hps"/>
                <w:rFonts w:eastAsia="Times New Roman"/>
              </w:rPr>
              <w:t xml:space="preserve">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Style w:val="hps"/>
                <w:rFonts w:eastAsia="Times New Roman"/>
              </w:rPr>
            </w:pPr>
            <w:r w:rsidRPr="00FF0207">
              <w:rPr>
                <w:rFonts w:ascii="Times New Roman" w:eastAsia="Times New Roman" w:hAnsi="Times New Roman"/>
              </w:rPr>
              <w:t xml:space="preserve">Interviuri individuale cu </w:t>
            </w:r>
            <w:r w:rsidR="00BC5C57" w:rsidRPr="00FF0207">
              <w:rPr>
                <w:rFonts w:ascii="Times New Roman" w:eastAsia="Times New Roman" w:hAnsi="Times New Roman"/>
              </w:rPr>
              <w:t>părinți</w:t>
            </w:r>
            <w:r w:rsidRPr="00FF0207">
              <w:rPr>
                <w:rFonts w:ascii="Times New Roman" w:eastAsia="Times New Roman" w:hAnsi="Times New Roman"/>
              </w:rPr>
              <w:t xml:space="preserve"> și cu psihologul școlar conform orarului.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Fonts w:ascii="Times New Roman" w:eastAsia="Times New Roman" w:hAnsi="Times New Roman"/>
              </w:rPr>
            </w:pPr>
            <w:r w:rsidRPr="00FF0207">
              <w:rPr>
                <w:rFonts w:ascii="Times New Roman" w:eastAsia="Times New Roman" w:hAnsi="Times New Roman"/>
              </w:rPr>
              <w:t xml:space="preserve">Procesele-verbale ale </w:t>
            </w:r>
            <w:r w:rsidR="005B3249">
              <w:rPr>
                <w:rFonts w:ascii="Times New Roman" w:eastAsia="Times New Roman" w:hAnsi="Times New Roman"/>
              </w:rPr>
              <w:t>ș</w:t>
            </w:r>
            <w:r w:rsidRPr="00FF0207">
              <w:rPr>
                <w:rFonts w:ascii="Times New Roman" w:eastAsia="Times New Roman" w:hAnsi="Times New Roman"/>
              </w:rPr>
              <w:t>edin</w:t>
            </w:r>
            <w:r w:rsidR="003D51C6" w:rsidRPr="00FF0207">
              <w:rPr>
                <w:rFonts w:ascii="Times New Roman" w:eastAsia="Times New Roman" w:hAnsi="Times New Roman"/>
              </w:rPr>
              <w:t>ț</w:t>
            </w:r>
            <w:r w:rsidRPr="00FF0207">
              <w:rPr>
                <w:rFonts w:ascii="Times New Roman" w:eastAsia="Times New Roman" w:hAnsi="Times New Roman"/>
              </w:rPr>
              <w:t xml:space="preserve">elor cu </w:t>
            </w:r>
            <w:r w:rsidR="00BC5C57" w:rsidRPr="00FF0207">
              <w:rPr>
                <w:rFonts w:ascii="Times New Roman" w:eastAsia="Times New Roman" w:hAnsi="Times New Roman"/>
              </w:rPr>
              <w:t>părinți</w:t>
            </w:r>
            <w:r w:rsidRPr="00FF0207">
              <w:rPr>
                <w:rFonts w:ascii="Times New Roman" w:eastAsia="Times New Roman" w:hAnsi="Times New Roman"/>
              </w:rPr>
              <w:t xml:space="preserve"> (septembrie, ianuarie, martie și mai anul curent).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511A57" w:rsidP="00045B8B">
            <w:pPr>
              <w:pStyle w:val="a5"/>
              <w:widowControl/>
              <w:numPr>
                <w:ilvl w:val="0"/>
                <w:numId w:val="25"/>
              </w:numPr>
              <w:autoSpaceDE/>
              <w:autoSpaceDN/>
              <w:ind w:left="284" w:hanging="284"/>
              <w:contextualSpacing/>
              <w:jc w:val="both"/>
              <w:rPr>
                <w:rFonts w:ascii="Times New Roman" w:eastAsia="Times New Roman" w:hAnsi="Times New Roman"/>
                <w:b/>
              </w:rPr>
            </w:pPr>
            <w:r w:rsidRPr="00FF0207">
              <w:rPr>
                <w:rFonts w:ascii="Times New Roman" w:eastAsia="Times New Roman" w:hAnsi="Times New Roman"/>
              </w:rPr>
              <w:t>Activități</w:t>
            </w:r>
            <w:r w:rsidR="00F53360" w:rsidRPr="00FF0207">
              <w:rPr>
                <w:rFonts w:ascii="Times New Roman" w:eastAsia="Times New Roman" w:hAnsi="Times New Roman"/>
              </w:rPr>
              <w:t xml:space="preserve"> de comunicare cu </w:t>
            </w:r>
            <w:r w:rsidR="00F53360" w:rsidRPr="00FF0207">
              <w:rPr>
                <w:rStyle w:val="hps"/>
                <w:rFonts w:eastAsia="Times New Roman"/>
              </w:rPr>
              <w:t>partenerii din comunitate</w:t>
            </w:r>
            <w:r w:rsidR="00F53360" w:rsidRPr="00FF0207">
              <w:rPr>
                <w:rFonts w:ascii="Times New Roman" w:eastAsia="Times New Roman" w:hAnsi="Times New Roman"/>
              </w:rPr>
              <w:t xml:space="preserve">  </w:t>
            </w:r>
            <w:r w:rsidR="003D51C6" w:rsidRPr="00FF0207">
              <w:rPr>
                <w:rFonts w:ascii="Times New Roman" w:eastAsia="Times New Roman" w:hAnsi="Times New Roman"/>
              </w:rPr>
              <w:t>și</w:t>
            </w:r>
            <w:r w:rsidR="00F53360" w:rsidRPr="00FF0207">
              <w:rPr>
                <w:rFonts w:ascii="Times New Roman" w:eastAsia="Times New Roman" w:hAnsi="Times New Roman"/>
              </w:rPr>
              <w:t xml:space="preserve"> cu alte grupuri semnificative de interes.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5"/>
              </w:numPr>
              <w:autoSpaceDE/>
              <w:autoSpaceDN/>
              <w:spacing w:line="276" w:lineRule="auto"/>
              <w:ind w:left="284" w:hanging="284"/>
              <w:contextualSpacing/>
              <w:jc w:val="both"/>
              <w:rPr>
                <w:rFonts w:ascii="Times New Roman" w:eastAsia="Times New Roman" w:hAnsi="Times New Roman"/>
              </w:rPr>
            </w:pPr>
            <w:r w:rsidRPr="00FF0207">
              <w:rPr>
                <w:rFonts w:ascii="Times New Roman" w:eastAsia="Times New Roman" w:hAnsi="Times New Roman"/>
              </w:rPr>
              <w:t xml:space="preserve">Informația </w:t>
            </w:r>
            <w:r w:rsidR="00BC5C57" w:rsidRPr="00FF0207">
              <w:rPr>
                <w:rFonts w:ascii="Times New Roman" w:eastAsia="Times New Roman" w:hAnsi="Times New Roman"/>
              </w:rPr>
              <w:t>utilă</w:t>
            </w:r>
            <w:r w:rsidRPr="00FF0207">
              <w:rPr>
                <w:rFonts w:ascii="Times New Roman" w:eastAsia="Times New Roman" w:hAnsi="Times New Roman"/>
              </w:rPr>
              <w:t xml:space="preserve"> (foto, video, pagina psihologului, anticamera directorului online) este plasat</w:t>
            </w:r>
            <w:r w:rsidR="0008459A">
              <w:rPr>
                <w:rFonts w:ascii="Times New Roman" w:eastAsia="Times New Roman" w:hAnsi="Times New Roman"/>
              </w:rPr>
              <w:t>ă</w:t>
            </w:r>
            <w:r w:rsidRPr="00FF0207">
              <w:rPr>
                <w:rFonts w:ascii="Times New Roman" w:eastAsia="Times New Roman" w:hAnsi="Times New Roman"/>
              </w:rPr>
              <w:t xml:space="preserve"> pe site-ul liceului.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BC5C57" w:rsidP="00045B8B">
            <w:pPr>
              <w:pStyle w:val="a5"/>
              <w:widowControl/>
              <w:numPr>
                <w:ilvl w:val="0"/>
                <w:numId w:val="25"/>
              </w:numPr>
              <w:autoSpaceDE/>
              <w:autoSpaceDN/>
              <w:spacing w:line="276" w:lineRule="auto"/>
              <w:ind w:left="284" w:hanging="284"/>
              <w:contextualSpacing/>
              <w:jc w:val="both"/>
              <w:rPr>
                <w:rFonts w:ascii="Times New Roman" w:eastAsia="Times New Roman" w:hAnsi="Times New Roman"/>
              </w:rPr>
            </w:pPr>
            <w:r w:rsidRPr="00FF0207">
              <w:rPr>
                <w:rFonts w:ascii="Times New Roman" w:eastAsia="Times New Roman" w:hAnsi="Times New Roman"/>
              </w:rPr>
              <w:t>În</w:t>
            </w:r>
            <w:r w:rsidR="00F53360" w:rsidRPr="00FF0207">
              <w:rPr>
                <w:rFonts w:ascii="Times New Roman" w:eastAsia="Times New Roman" w:hAnsi="Times New Roman"/>
              </w:rPr>
              <w:t>t</w:t>
            </w:r>
            <w:r w:rsidR="0008459A">
              <w:rPr>
                <w:rFonts w:ascii="Times New Roman" w:eastAsia="Times New Roman" w:hAnsi="Times New Roman"/>
              </w:rPr>
              <w:t>ă</w:t>
            </w:r>
            <w:r w:rsidR="00F53360" w:rsidRPr="00FF0207">
              <w:rPr>
                <w:rFonts w:ascii="Times New Roman" w:eastAsia="Times New Roman" w:hAnsi="Times New Roman"/>
              </w:rPr>
              <w:t xml:space="preserve">lniri cu </w:t>
            </w:r>
            <w:r w:rsidRPr="00FF0207">
              <w:rPr>
                <w:rFonts w:ascii="Times New Roman" w:eastAsia="Times New Roman" w:hAnsi="Times New Roman"/>
              </w:rPr>
              <w:t>părinți</w:t>
            </w:r>
            <w:r w:rsidR="00F53360" w:rsidRPr="00FF0207">
              <w:rPr>
                <w:rFonts w:ascii="Times New Roman" w:eastAsia="Times New Roman" w:hAnsi="Times New Roman"/>
              </w:rPr>
              <w:t>, „Profesii interesante” (</w:t>
            </w:r>
            <w:r w:rsidRPr="00FF0207">
              <w:rPr>
                <w:rFonts w:ascii="Times New Roman" w:eastAsia="Times New Roman" w:hAnsi="Times New Roman"/>
              </w:rPr>
              <w:t>în</w:t>
            </w:r>
            <w:r w:rsidR="00F53360" w:rsidRPr="00FF0207">
              <w:rPr>
                <w:rFonts w:ascii="Times New Roman" w:eastAsia="Times New Roman" w:hAnsi="Times New Roman"/>
              </w:rPr>
              <w:t xml:space="preserve"> regim online).</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t>Constatări</w:t>
            </w:r>
          </w:p>
        </w:tc>
        <w:tc>
          <w:tcPr>
            <w:tcW w:w="8663" w:type="dxa"/>
            <w:gridSpan w:val="4"/>
          </w:tcPr>
          <w:p w:rsidR="00F53360" w:rsidRDefault="00F53360" w:rsidP="00742901">
            <w:pPr>
              <w:rPr>
                <w:rStyle w:val="hps"/>
                <w:sz w:val="20"/>
                <w:szCs w:val="20"/>
                <w:lang w:val="ru-RU"/>
              </w:rPr>
            </w:pPr>
            <w:r w:rsidRPr="003D51C6">
              <w:rPr>
                <w:rStyle w:val="hps"/>
                <w:sz w:val="20"/>
                <w:szCs w:val="20"/>
              </w:rPr>
              <w:t xml:space="preserve">Administraţia instituţiei de învăţământ </w:t>
            </w:r>
            <w:r w:rsidRPr="003D51C6">
              <w:rPr>
                <w:rFonts w:ascii="Times New Roman" w:hAnsi="Times New Roman" w:cs="Times New Roman"/>
                <w:sz w:val="20"/>
                <w:szCs w:val="20"/>
              </w:rPr>
              <w:t xml:space="preserve"> </w:t>
            </w:r>
            <w:r w:rsidRPr="003D51C6">
              <w:rPr>
                <w:rStyle w:val="hps"/>
                <w:sz w:val="20"/>
                <w:szCs w:val="20"/>
              </w:rPr>
              <w:t xml:space="preserve">realizează sistematic activităţi de pedagogizare a părinţilor privind educaţia copiilor lor, în baza unui plan elaborat. </w:t>
            </w:r>
          </w:p>
          <w:p w:rsidR="00344D5B" w:rsidRPr="00344D5B" w:rsidRDefault="00344D5B" w:rsidP="00742901">
            <w:pPr>
              <w:rPr>
                <w:rFonts w:ascii="Times New Roman" w:hAnsi="Times New Roman" w:cs="Times New Roman"/>
                <w:sz w:val="20"/>
                <w:szCs w:val="24"/>
                <w:lang w:val="ru-RU"/>
              </w:rPr>
            </w:pP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lastRenderedPageBreak/>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2,0</w:t>
            </w:r>
          </w:p>
        </w:tc>
      </w:tr>
    </w:tbl>
    <w:p w:rsidR="00F53360" w:rsidRPr="003D51C6" w:rsidRDefault="00F53360" w:rsidP="003708C8">
      <w:pPr>
        <w:pStyle w:val="a3"/>
        <w:rPr>
          <w:sz w:val="21"/>
        </w:rPr>
      </w:pPr>
    </w:p>
    <w:p w:rsidR="00F53360" w:rsidRPr="003D51C6" w:rsidRDefault="003A03EE" w:rsidP="00C20A3C">
      <w:pPr>
        <w:pStyle w:val="a3"/>
        <w:rPr>
          <w:b/>
          <w:sz w:val="22"/>
          <w:szCs w:val="22"/>
        </w:rPr>
      </w:pPr>
      <w:r>
        <w:rPr>
          <w:b/>
          <w:sz w:val="20"/>
          <w:szCs w:val="22"/>
        </w:rPr>
        <w:t>Standard</w:t>
      </w:r>
      <w:r w:rsidR="00F53360" w:rsidRPr="003D51C6">
        <w:rPr>
          <w:b/>
          <w:sz w:val="20"/>
          <w:szCs w:val="22"/>
        </w:rPr>
        <w:t xml:space="preserve"> 2.3. </w:t>
      </w:r>
      <w:r w:rsidR="00F53360" w:rsidRPr="003D51C6">
        <w:rPr>
          <w:rStyle w:val="hps"/>
          <w:b/>
          <w:sz w:val="20"/>
          <w:szCs w:val="20"/>
        </w:rPr>
        <w:t>Şcoala, familia şi comunitatea îi pregătesc pe copii să convieţuiască într-o societate interculturală bazată pe democraţie</w:t>
      </w:r>
    </w:p>
    <w:p w:rsidR="00F53360" w:rsidRPr="003D51C6" w:rsidRDefault="00F53360" w:rsidP="00C20A3C">
      <w:pPr>
        <w:pStyle w:val="a3"/>
        <w:rPr>
          <w:b/>
          <w:sz w:val="20"/>
          <w:szCs w:val="22"/>
        </w:rPr>
      </w:pPr>
      <w:r w:rsidRPr="003D51C6">
        <w:rPr>
          <w:b/>
          <w:sz w:val="20"/>
          <w:szCs w:val="22"/>
        </w:rPr>
        <w:t>Domeniu: Management</w:t>
      </w:r>
    </w:p>
    <w:p w:rsidR="00F53360" w:rsidRPr="003D51C6" w:rsidRDefault="00F53360" w:rsidP="00C20A3C">
      <w:pPr>
        <w:pStyle w:val="a3"/>
        <w:rPr>
          <w:rStyle w:val="hps"/>
          <w:sz w:val="20"/>
          <w:szCs w:val="20"/>
        </w:rPr>
      </w:pPr>
      <w:r w:rsidRPr="003D51C6">
        <w:rPr>
          <w:b/>
          <w:sz w:val="20"/>
          <w:szCs w:val="22"/>
        </w:rPr>
        <w:t>Indicator 2.3.1.</w:t>
      </w:r>
      <w:r w:rsidRPr="003D51C6">
        <w:rPr>
          <w:b/>
          <w:color w:val="FF0000"/>
          <w:sz w:val="20"/>
          <w:szCs w:val="22"/>
        </w:rPr>
        <w:t xml:space="preserve"> </w:t>
      </w:r>
      <w:r w:rsidRPr="003D51C6">
        <w:rPr>
          <w:sz w:val="20"/>
          <w:szCs w:val="20"/>
        </w:rPr>
        <w:t>P</w:t>
      </w:r>
      <w:r w:rsidRPr="003D51C6">
        <w:rPr>
          <w:rStyle w:val="hps"/>
          <w:sz w:val="20"/>
          <w:szCs w:val="20"/>
        </w:rPr>
        <w:t>romovarea  respectului  față  de  diversiatea culturală, etnică, lingvistică, religioasă prin actele reglatorii şi prin activităţile organizate de instituție.</w:t>
      </w:r>
    </w:p>
    <w:tbl>
      <w:tblPr>
        <w:tblpPr w:leftFromText="180" w:rightFromText="180" w:vertAnchor="text" w:horzAnchor="margin"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Fonts w:ascii="Times New Roman" w:eastAsia="Times New Roman" w:hAnsi="Times New Roman"/>
                <w:b/>
              </w:rPr>
            </w:pPr>
            <w:r w:rsidRPr="00FF0207">
              <w:rPr>
                <w:rStyle w:val="hps"/>
                <w:rFonts w:eastAsia="Times New Roman"/>
              </w:rPr>
              <w:t xml:space="preserve">PDI 2016-2020, Proces-verbal nr. 1 din 09.09.2016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 xml:space="preserve">Plan de activitate al instituției pentru anul de studii 2020-2021.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Plan de parteneriat pentru anul curent (capitolul V din Planul de activitate educativ</w:t>
            </w:r>
            <w:r w:rsidR="0008459A">
              <w:rPr>
                <w:rStyle w:val="hps"/>
                <w:rFonts w:eastAsia="Times New Roman"/>
              </w:rPr>
              <w:t>ă</w:t>
            </w:r>
            <w:r w:rsidRPr="00FF0207">
              <w:rPr>
                <w:rStyle w:val="hps"/>
                <w:rFonts w:eastAsia="Times New Roman"/>
              </w:rPr>
              <w:t>,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 xml:space="preserve">Baza de date (ОШ-1) la </w:t>
            </w:r>
            <w:r w:rsidR="00BC5C57" w:rsidRPr="00FF0207">
              <w:rPr>
                <w:rStyle w:val="hps"/>
                <w:rFonts w:eastAsia="Times New Roman"/>
              </w:rPr>
              <w:t>în</w:t>
            </w:r>
            <w:r w:rsidRPr="00FF0207">
              <w:rPr>
                <w:rStyle w:val="hps"/>
                <w:rFonts w:eastAsia="Times New Roman"/>
              </w:rPr>
              <w:t>ceputul și finalul anului current (etnii).</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D</w:t>
            </w:r>
            <w:r w:rsidR="0008459A">
              <w:rPr>
                <w:rStyle w:val="hps"/>
                <w:rFonts w:eastAsia="Times New Roman"/>
              </w:rPr>
              <w:t>ă</w:t>
            </w:r>
            <w:r w:rsidRPr="00FF0207">
              <w:rPr>
                <w:rStyle w:val="hps"/>
                <w:rFonts w:eastAsia="Times New Roman"/>
              </w:rPr>
              <w:t>ri de seam</w:t>
            </w:r>
            <w:r w:rsidR="0008459A">
              <w:rPr>
                <w:rStyle w:val="hps"/>
                <w:rFonts w:eastAsia="Times New Roman"/>
              </w:rPr>
              <w:t>ă</w:t>
            </w:r>
            <w:r w:rsidRPr="00FF0207">
              <w:rPr>
                <w:rStyle w:val="hps"/>
                <w:rFonts w:eastAsia="Times New Roman"/>
              </w:rPr>
              <w:t xml:space="preserve"> despre etnia rom</w:t>
            </w:r>
            <w:r w:rsidR="0008459A">
              <w:rPr>
                <w:rStyle w:val="hps"/>
                <w:rFonts w:eastAsia="Times New Roman"/>
              </w:rPr>
              <w:t>ă</w:t>
            </w:r>
            <w:r w:rsidRPr="00FF0207">
              <w:rPr>
                <w:rStyle w:val="hps"/>
                <w:rFonts w:eastAsia="Times New Roman"/>
              </w:rPr>
              <w:t xml:space="preserve"> pe parcursul anului curent, DGETS.</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35313">
            <w:pPr>
              <w:pStyle w:val="a5"/>
              <w:widowControl/>
              <w:numPr>
                <w:ilvl w:val="0"/>
                <w:numId w:val="26"/>
              </w:numPr>
              <w:tabs>
                <w:tab w:val="left" w:pos="334"/>
              </w:tabs>
              <w:autoSpaceDE/>
              <w:autoSpaceDN/>
              <w:spacing w:line="276" w:lineRule="auto"/>
              <w:ind w:left="0" w:firstLine="0"/>
              <w:contextualSpacing/>
              <w:jc w:val="both"/>
              <w:rPr>
                <w:rFonts w:ascii="Times New Roman" w:eastAsia="Times New Roman" w:hAnsi="Times New Roman"/>
              </w:rPr>
            </w:pPr>
            <w:r w:rsidRPr="00FF0207">
              <w:rPr>
                <w:rFonts w:ascii="Times New Roman" w:eastAsia="Times New Roman" w:hAnsi="Times New Roman"/>
              </w:rPr>
              <w:t>S</w:t>
            </w:r>
            <w:r w:rsidR="0008459A">
              <w:rPr>
                <w:rFonts w:ascii="Times New Roman" w:eastAsia="Times New Roman" w:hAnsi="Times New Roman"/>
              </w:rPr>
              <w:t>ă</w:t>
            </w:r>
            <w:r w:rsidRPr="00FF0207">
              <w:rPr>
                <w:rFonts w:ascii="Times New Roman" w:eastAsia="Times New Roman" w:hAnsi="Times New Roman"/>
              </w:rPr>
              <w:t>pt</w:t>
            </w:r>
            <w:r w:rsidR="0008459A">
              <w:rPr>
                <w:rFonts w:ascii="Times New Roman" w:eastAsia="Times New Roman" w:hAnsi="Times New Roman"/>
              </w:rPr>
              <w:t>ă</w:t>
            </w:r>
            <w:r w:rsidRPr="00FF0207">
              <w:rPr>
                <w:rFonts w:ascii="Times New Roman" w:eastAsia="Times New Roman" w:hAnsi="Times New Roman"/>
              </w:rPr>
              <w:t>m</w:t>
            </w:r>
            <w:r w:rsidR="0008459A">
              <w:rPr>
                <w:rFonts w:ascii="Times New Roman" w:eastAsia="Times New Roman" w:hAnsi="Times New Roman"/>
              </w:rPr>
              <w:t>â</w:t>
            </w:r>
            <w:r w:rsidRPr="00FF0207">
              <w:rPr>
                <w:rFonts w:ascii="Times New Roman" w:eastAsia="Times New Roman" w:hAnsi="Times New Roman"/>
              </w:rPr>
              <w:t>na dedicat</w:t>
            </w:r>
            <w:r w:rsidR="0008459A">
              <w:rPr>
                <w:rFonts w:ascii="Times New Roman" w:eastAsia="Times New Roman" w:hAnsi="Times New Roman"/>
              </w:rPr>
              <w:t>ă</w:t>
            </w:r>
            <w:r w:rsidRPr="00FF0207">
              <w:rPr>
                <w:rFonts w:ascii="Times New Roman" w:eastAsia="Times New Roman" w:hAnsi="Times New Roman"/>
              </w:rPr>
              <w:t xml:space="preserve"> Holocaustului, (ianuarie 2021, ordin  nr.</w:t>
            </w:r>
            <w:r w:rsidR="00035313">
              <w:rPr>
                <w:rFonts w:ascii="Times New Roman" w:eastAsia="Times New Roman" w:hAnsi="Times New Roman"/>
              </w:rPr>
              <w:t>09</w:t>
            </w:r>
            <w:r w:rsidRPr="00FF0207">
              <w:rPr>
                <w:rFonts w:ascii="Times New Roman" w:eastAsia="Times New Roman" w:hAnsi="Times New Roman"/>
              </w:rPr>
              <w:t xml:space="preserve">   din  1</w:t>
            </w:r>
            <w:r w:rsidR="00035313">
              <w:rPr>
                <w:rFonts w:ascii="Times New Roman" w:eastAsia="Times New Roman" w:hAnsi="Times New Roman"/>
              </w:rPr>
              <w:t>7</w:t>
            </w:r>
            <w:r w:rsidRPr="00FF0207">
              <w:rPr>
                <w:rFonts w:ascii="Times New Roman" w:eastAsia="Times New Roman" w:hAnsi="Times New Roman"/>
              </w:rPr>
              <w:t xml:space="preserve"> ianuarie 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Fonts w:ascii="Times New Roman" w:eastAsia="Times New Roman" w:hAnsi="Times New Roman"/>
              </w:rPr>
            </w:pPr>
            <w:r w:rsidRPr="00FF0207">
              <w:rPr>
                <w:rFonts w:ascii="Times New Roman" w:eastAsia="Times New Roman" w:hAnsi="Times New Roman"/>
              </w:rPr>
              <w:t xml:space="preserve"> Curriculumul la disciplina „Istoria, cultura și tradițiile poporului rus”,   septembrie 2020, elaborat de </w:t>
            </w:r>
            <w:r w:rsidR="00487BA1" w:rsidRPr="00FF0207">
              <w:rPr>
                <w:rFonts w:ascii="Times New Roman" w:eastAsia="Times New Roman" w:hAnsi="Times New Roman"/>
              </w:rPr>
              <w:t>către</w:t>
            </w:r>
            <w:r w:rsidRPr="00FF0207">
              <w:rPr>
                <w:rFonts w:ascii="Times New Roman" w:eastAsia="Times New Roman" w:hAnsi="Times New Roman"/>
              </w:rPr>
              <w:t xml:space="preserve"> profesorii liceului.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ind w:left="0" w:firstLine="0"/>
              <w:contextualSpacing/>
              <w:jc w:val="both"/>
              <w:rPr>
                <w:rFonts w:ascii="Times New Roman" w:eastAsia="Times New Roman" w:hAnsi="Times New Roman"/>
                <w:b/>
                <w:color w:val="000000"/>
              </w:rPr>
            </w:pPr>
            <w:r w:rsidRPr="00FF0207">
              <w:rPr>
                <w:rFonts w:ascii="Times New Roman" w:eastAsia="Times New Roman" w:hAnsi="Times New Roman"/>
                <w:color w:val="000000"/>
                <w:szCs w:val="27"/>
              </w:rPr>
              <w:t>Participarea elevilor și profesorilor la vebinarul internațional „Cunoașterea diasporei prin Educație” (3 ore), organizat de  Institutul „Leibniz” de Geografie Regional</w:t>
            </w:r>
            <w:r w:rsidR="0008459A">
              <w:rPr>
                <w:rFonts w:ascii="Times New Roman" w:eastAsia="Times New Roman" w:hAnsi="Times New Roman"/>
                <w:color w:val="000000"/>
                <w:szCs w:val="27"/>
              </w:rPr>
              <w:t>ă</w:t>
            </w:r>
            <w:r w:rsidRPr="00FF0207">
              <w:rPr>
                <w:rFonts w:ascii="Times New Roman" w:eastAsia="Times New Roman" w:hAnsi="Times New Roman"/>
                <w:color w:val="000000"/>
                <w:szCs w:val="27"/>
              </w:rPr>
              <w:t xml:space="preserve"> din Leipzig, Germania,  16.11.2020 (exist</w:t>
            </w:r>
            <w:r w:rsidR="0008459A">
              <w:rPr>
                <w:rFonts w:ascii="Times New Roman" w:eastAsia="Times New Roman" w:hAnsi="Times New Roman"/>
                <w:color w:val="000000"/>
                <w:szCs w:val="27"/>
              </w:rPr>
              <w:t>ă</w:t>
            </w:r>
            <w:r w:rsidRPr="00FF0207">
              <w:rPr>
                <w:rFonts w:ascii="Times New Roman" w:eastAsia="Times New Roman" w:hAnsi="Times New Roman"/>
                <w:color w:val="000000"/>
                <w:szCs w:val="27"/>
              </w:rPr>
              <w:t xml:space="preserve"> certificate de participare).</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Fonts w:ascii="Times New Roman" w:eastAsia="Times New Roman" w:hAnsi="Times New Roman"/>
                <w:color w:val="000000"/>
              </w:rPr>
            </w:pPr>
            <w:r w:rsidRPr="00FF0207">
              <w:rPr>
                <w:rFonts w:ascii="Times New Roman" w:eastAsia="Times New Roman" w:hAnsi="Times New Roman"/>
                <w:color w:val="000000"/>
                <w:szCs w:val="27"/>
              </w:rPr>
              <w:t xml:space="preserve">Certificate de participare </w:t>
            </w:r>
            <w:r w:rsidR="00BC5C57" w:rsidRPr="00FF0207">
              <w:rPr>
                <w:rFonts w:ascii="Times New Roman" w:eastAsia="Times New Roman" w:hAnsi="Times New Roman"/>
                <w:color w:val="000000"/>
                <w:szCs w:val="27"/>
              </w:rPr>
              <w:t>în</w:t>
            </w:r>
            <w:r w:rsidRPr="00FF0207">
              <w:rPr>
                <w:rFonts w:ascii="Times New Roman" w:eastAsia="Times New Roman" w:hAnsi="Times New Roman"/>
                <w:color w:val="000000"/>
                <w:szCs w:val="27"/>
              </w:rPr>
              <w:t xml:space="preserve"> telepodul inetrnațional „Tineretul pentru pace”, mai 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6"/>
              </w:numPr>
              <w:tabs>
                <w:tab w:val="left" w:pos="334"/>
              </w:tabs>
              <w:autoSpaceDE/>
              <w:autoSpaceDN/>
              <w:spacing w:line="276" w:lineRule="auto"/>
              <w:ind w:left="0" w:firstLine="0"/>
              <w:contextualSpacing/>
              <w:jc w:val="both"/>
              <w:rPr>
                <w:rFonts w:ascii="Times New Roman" w:eastAsia="Times New Roman" w:hAnsi="Times New Roman"/>
                <w:color w:val="000000"/>
              </w:rPr>
            </w:pPr>
            <w:r w:rsidRPr="00FF0207">
              <w:rPr>
                <w:rFonts w:ascii="Times New Roman" w:eastAsia="Times New Roman" w:hAnsi="Times New Roman"/>
                <w:color w:val="000000"/>
              </w:rPr>
              <w:t xml:space="preserve">Participarea </w:t>
            </w:r>
            <w:r w:rsidR="00BC5C57" w:rsidRPr="00FF0207">
              <w:rPr>
                <w:rFonts w:ascii="Times New Roman" w:eastAsia="Times New Roman" w:hAnsi="Times New Roman"/>
                <w:color w:val="000000"/>
              </w:rPr>
              <w:t>în</w:t>
            </w:r>
            <w:r w:rsidRPr="00FF0207">
              <w:rPr>
                <w:rFonts w:ascii="Times New Roman" w:eastAsia="Times New Roman" w:hAnsi="Times New Roman"/>
                <w:color w:val="000000"/>
              </w:rPr>
              <w:t xml:space="preserve"> </w:t>
            </w:r>
            <w:r w:rsidR="00511A57" w:rsidRPr="00FF0207">
              <w:rPr>
                <w:rFonts w:ascii="Times New Roman" w:eastAsia="Times New Roman" w:hAnsi="Times New Roman"/>
                <w:color w:val="000000"/>
              </w:rPr>
              <w:t>activități</w:t>
            </w:r>
            <w:r w:rsidRPr="00FF0207">
              <w:rPr>
                <w:rFonts w:ascii="Times New Roman" w:eastAsia="Times New Roman" w:hAnsi="Times New Roman"/>
                <w:color w:val="000000"/>
              </w:rPr>
              <w:t>le legate de numele lui A.Pușkin (septembrie 2020, februarie, iunie 2021).</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t>Constatări</w:t>
            </w:r>
          </w:p>
        </w:tc>
        <w:tc>
          <w:tcPr>
            <w:tcW w:w="8663" w:type="dxa"/>
            <w:gridSpan w:val="4"/>
          </w:tcPr>
          <w:p w:rsidR="00F53360" w:rsidRPr="003D51C6" w:rsidRDefault="00F53360" w:rsidP="00742901">
            <w:pPr>
              <w:rPr>
                <w:rFonts w:ascii="Times New Roman" w:hAnsi="Times New Roman" w:cs="Times New Roman"/>
                <w:b/>
                <w:sz w:val="20"/>
                <w:szCs w:val="20"/>
              </w:rPr>
            </w:pPr>
            <w:r w:rsidRPr="003D51C6">
              <w:rPr>
                <w:rStyle w:val="hps"/>
                <w:sz w:val="20"/>
                <w:szCs w:val="20"/>
              </w:rPr>
              <w:t xml:space="preserve">Administraţia instituţiei de învăţământ promovează respectul diversităţii culturale, etnice, lingvistice, religioase prin actele reglatorii şi prin activităţile pe care le organizează şi/ sau la care participă liceul. </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C20A3C">
      <w:pPr>
        <w:pStyle w:val="a3"/>
        <w:rPr>
          <w:sz w:val="21"/>
        </w:rPr>
      </w:pPr>
    </w:p>
    <w:p w:rsidR="00F53360" w:rsidRPr="003D51C6" w:rsidRDefault="00F53360" w:rsidP="003708C8">
      <w:pPr>
        <w:pStyle w:val="a3"/>
        <w:rPr>
          <w:rStyle w:val="hps"/>
          <w:sz w:val="20"/>
          <w:szCs w:val="20"/>
        </w:rPr>
      </w:pPr>
      <w:r w:rsidRPr="003D51C6">
        <w:rPr>
          <w:b/>
          <w:sz w:val="20"/>
          <w:szCs w:val="22"/>
        </w:rPr>
        <w:t xml:space="preserve">Indicator 2.3.2. </w:t>
      </w:r>
      <w:r w:rsidRPr="003D51C6">
        <w:rPr>
          <w:rStyle w:val="hps"/>
          <w:sz w:val="20"/>
          <w:szCs w:val="20"/>
        </w:rPr>
        <w:t>Monitorizarea  modului  de respectare a  diversităţii culturale, etnice, lingvistice, religioase și de a valorificare a multiculturalității  în toate documentele și în activităţile desfăşurate în şcoală și colectarea feed-back-ului din capitolul partenerilor din comunitatea privind respectarea principiilor democratice.</w:t>
      </w:r>
    </w:p>
    <w:tbl>
      <w:tblPr>
        <w:tblpPr w:leftFromText="180" w:rightFromText="180" w:vertAnchor="text" w:horzAnchor="margin" w:tblpY="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7"/>
              </w:numPr>
              <w:tabs>
                <w:tab w:val="left" w:pos="334"/>
              </w:tabs>
              <w:autoSpaceDE/>
              <w:autoSpaceDN/>
              <w:spacing w:line="276" w:lineRule="auto"/>
              <w:ind w:left="0" w:firstLine="0"/>
              <w:contextualSpacing/>
              <w:jc w:val="both"/>
              <w:rPr>
                <w:rFonts w:ascii="Times New Roman" w:eastAsia="Times New Roman" w:hAnsi="Times New Roman"/>
                <w:color w:val="000000"/>
              </w:rPr>
            </w:pPr>
            <w:r w:rsidRPr="00FF0207">
              <w:rPr>
                <w:rStyle w:val="hps"/>
                <w:rFonts w:eastAsia="Times New Roman"/>
              </w:rPr>
              <w:t xml:space="preserve">Plan de activitate al instituției pentru anul de studii 2020-2021.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7"/>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 xml:space="preserve">Monitorizarea bazei de date privind etnii a elevilor la </w:t>
            </w:r>
            <w:r w:rsidR="00BC5C57" w:rsidRPr="00FF0207">
              <w:rPr>
                <w:rStyle w:val="hps"/>
                <w:rFonts w:eastAsia="Times New Roman"/>
              </w:rPr>
              <w:t>în</w:t>
            </w:r>
            <w:r w:rsidRPr="00FF0207">
              <w:rPr>
                <w:rStyle w:val="hps"/>
                <w:rFonts w:eastAsia="Times New Roman"/>
              </w:rPr>
              <w:t>ceputul și la finalizarea anului de studii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7"/>
              </w:numPr>
              <w:tabs>
                <w:tab w:val="left" w:pos="334"/>
              </w:tabs>
              <w:autoSpaceDE/>
              <w:autoSpaceDN/>
              <w:ind w:left="0" w:firstLine="0"/>
              <w:contextualSpacing/>
              <w:jc w:val="both"/>
              <w:rPr>
                <w:rStyle w:val="hps"/>
                <w:rFonts w:eastAsia="Times New Roman"/>
              </w:rPr>
            </w:pPr>
            <w:r w:rsidRPr="00FF0207">
              <w:rPr>
                <w:rStyle w:val="hps"/>
                <w:rFonts w:eastAsia="Times New Roman"/>
              </w:rPr>
              <w:t xml:space="preserve">Participarea </w:t>
            </w:r>
            <w:r w:rsidR="00BC5C57" w:rsidRPr="00FF0207">
              <w:rPr>
                <w:rStyle w:val="hps"/>
                <w:rFonts w:eastAsia="Times New Roman"/>
              </w:rPr>
              <w:t>în</w:t>
            </w:r>
            <w:r w:rsidRPr="00FF0207">
              <w:rPr>
                <w:rStyle w:val="hps"/>
                <w:rFonts w:eastAsia="Times New Roman"/>
              </w:rPr>
              <w:t xml:space="preserve"> </w:t>
            </w:r>
            <w:r w:rsidR="00511A57" w:rsidRPr="00FF0207">
              <w:rPr>
                <w:rStyle w:val="hps"/>
                <w:rFonts w:eastAsia="Times New Roman"/>
              </w:rPr>
              <w:t>activități</w:t>
            </w:r>
            <w:r w:rsidRPr="00FF0207">
              <w:rPr>
                <w:rStyle w:val="hps"/>
                <w:rFonts w:eastAsia="Times New Roman"/>
              </w:rPr>
              <w:t xml:space="preserve"> la nivel de municipiu și republic</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regim online dedicate diversit</w:t>
            </w:r>
            <w:r w:rsidR="0008459A">
              <w:rPr>
                <w:rStyle w:val="hps"/>
                <w:rFonts w:eastAsia="Times New Roman"/>
              </w:rPr>
              <w:t>ă</w:t>
            </w:r>
            <w:r w:rsidR="003D51C6" w:rsidRPr="00FF0207">
              <w:rPr>
                <w:rStyle w:val="hps"/>
                <w:rFonts w:eastAsia="Times New Roman"/>
              </w:rPr>
              <w:t>ț</w:t>
            </w:r>
            <w:r w:rsidRPr="00FF0207">
              <w:rPr>
                <w:rStyle w:val="hps"/>
                <w:rFonts w:eastAsia="Times New Roman"/>
              </w:rPr>
              <w:t>ii culturale, etnice, lingvistice, religioase.</w:t>
            </w:r>
          </w:p>
        </w:tc>
      </w:tr>
      <w:tr w:rsidR="00F53360" w:rsidRPr="003D51C6" w:rsidTr="00742901">
        <w:trPr>
          <w:trHeight w:val="551"/>
        </w:trPr>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7"/>
              </w:numPr>
              <w:tabs>
                <w:tab w:val="left" w:pos="334"/>
              </w:tabs>
              <w:autoSpaceDE/>
              <w:autoSpaceDN/>
              <w:ind w:left="0" w:firstLine="0"/>
              <w:contextualSpacing/>
              <w:jc w:val="both"/>
              <w:rPr>
                <w:rStyle w:val="hps"/>
                <w:rFonts w:eastAsia="Times New Roman"/>
              </w:rPr>
            </w:pPr>
            <w:r w:rsidRPr="00FF0207">
              <w:rPr>
                <w:rStyle w:val="hps"/>
                <w:rFonts w:eastAsia="Times New Roman"/>
              </w:rPr>
              <w:t>S</w:t>
            </w:r>
            <w:r w:rsidR="0008459A">
              <w:rPr>
                <w:rStyle w:val="hps"/>
                <w:rFonts w:eastAsia="Times New Roman"/>
              </w:rPr>
              <w:t>ă</w:t>
            </w:r>
            <w:r w:rsidRPr="00FF0207">
              <w:rPr>
                <w:rStyle w:val="hps"/>
                <w:rFonts w:eastAsia="Times New Roman"/>
              </w:rPr>
              <w:t>pt</w:t>
            </w:r>
            <w:r w:rsidR="0008459A">
              <w:rPr>
                <w:rStyle w:val="hps"/>
                <w:rFonts w:eastAsia="Times New Roman"/>
              </w:rPr>
              <w:t>ă</w:t>
            </w:r>
            <w:r w:rsidRPr="00FF0207">
              <w:rPr>
                <w:rStyle w:val="hps"/>
                <w:rFonts w:eastAsia="Times New Roman"/>
              </w:rPr>
              <w:t>m</w:t>
            </w:r>
            <w:r w:rsidR="0008459A">
              <w:rPr>
                <w:rStyle w:val="hps"/>
                <w:rFonts w:eastAsia="Times New Roman"/>
              </w:rPr>
              <w:t>â</w:t>
            </w:r>
            <w:r w:rsidRPr="00FF0207">
              <w:rPr>
                <w:rStyle w:val="hps"/>
                <w:rFonts w:eastAsia="Times New Roman"/>
              </w:rPr>
              <w:t xml:space="preserve">ni temaice dedicate lui M.Eminescu (Planul </w:t>
            </w:r>
            <w:r w:rsidR="00511A57" w:rsidRPr="00FF0207">
              <w:rPr>
                <w:rStyle w:val="hps"/>
                <w:rFonts w:eastAsia="Times New Roman"/>
              </w:rPr>
              <w:t>activități</w:t>
            </w:r>
            <w:r w:rsidRPr="00FF0207">
              <w:rPr>
                <w:rStyle w:val="hps"/>
                <w:rFonts w:eastAsia="Times New Roman"/>
              </w:rPr>
              <w:t xml:space="preserve">i, ianuarie 2021), A. Pușkin (Planul </w:t>
            </w:r>
            <w:r w:rsidR="00511A57" w:rsidRPr="00FF0207">
              <w:rPr>
                <w:rStyle w:val="hps"/>
                <w:rFonts w:eastAsia="Times New Roman"/>
              </w:rPr>
              <w:t>activități</w:t>
            </w:r>
            <w:r w:rsidRPr="00FF0207">
              <w:rPr>
                <w:rStyle w:val="hps"/>
                <w:rFonts w:eastAsia="Times New Roman"/>
              </w:rPr>
              <w:t xml:space="preserve">i, septembrie 2020, februarie 2021,  iunie 2021), Holocaust (Planul </w:t>
            </w:r>
            <w:r w:rsidR="00511A57" w:rsidRPr="00FF0207">
              <w:rPr>
                <w:rStyle w:val="hps"/>
                <w:rFonts w:eastAsia="Times New Roman"/>
              </w:rPr>
              <w:t>activități</w:t>
            </w:r>
            <w:r w:rsidRPr="00FF0207">
              <w:rPr>
                <w:rStyle w:val="hps"/>
                <w:rFonts w:eastAsia="Times New Roman"/>
              </w:rPr>
              <w:t>i, ianuarie 2021).</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t>Constatări</w:t>
            </w:r>
          </w:p>
        </w:tc>
        <w:tc>
          <w:tcPr>
            <w:tcW w:w="8663" w:type="dxa"/>
            <w:gridSpan w:val="4"/>
          </w:tcPr>
          <w:p w:rsidR="00F53360" w:rsidRPr="003D51C6" w:rsidRDefault="00F53360" w:rsidP="00742901">
            <w:pPr>
              <w:rPr>
                <w:rStyle w:val="hps"/>
                <w:sz w:val="20"/>
                <w:szCs w:val="20"/>
              </w:rPr>
            </w:pPr>
            <w:r w:rsidRPr="003D51C6">
              <w:rPr>
                <w:rStyle w:val="hps"/>
                <w:sz w:val="20"/>
                <w:szCs w:val="20"/>
              </w:rPr>
              <w:t xml:space="preserve">Administraţia instituţiei de învăţământ monitorizează respectarea diversităţii culturale, etnice, lingvistice, religioase în toate activităţile desfăşurate în liceu. </w:t>
            </w:r>
          </w:p>
          <w:p w:rsidR="00F53360" w:rsidRPr="003D51C6" w:rsidRDefault="00F53360" w:rsidP="00742901">
            <w:pPr>
              <w:rPr>
                <w:rFonts w:ascii="Times New Roman" w:hAnsi="Times New Roman" w:cs="Times New Roman"/>
                <w:sz w:val="20"/>
                <w:szCs w:val="20"/>
              </w:rPr>
            </w:pPr>
            <w:r w:rsidRPr="003D51C6">
              <w:rPr>
                <w:rStyle w:val="hps"/>
                <w:sz w:val="20"/>
                <w:szCs w:val="20"/>
              </w:rPr>
              <w:t>Liceul găzduieşte numeroase evenimente menite să respecte multiculturalismul, diferenţele etnice, religioase, lingvistice.</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3D51C6" w:rsidRDefault="00F53360" w:rsidP="003708C8">
      <w:pPr>
        <w:pStyle w:val="a3"/>
        <w:rPr>
          <w:color w:val="FF0000"/>
          <w:sz w:val="21"/>
        </w:rPr>
      </w:pPr>
    </w:p>
    <w:p w:rsidR="00F53360" w:rsidRPr="003D51C6" w:rsidRDefault="003A03EE" w:rsidP="003708C8">
      <w:pPr>
        <w:pStyle w:val="a3"/>
        <w:rPr>
          <w:b/>
          <w:color w:val="FF0000"/>
          <w:sz w:val="20"/>
          <w:szCs w:val="20"/>
        </w:rPr>
      </w:pPr>
      <w:r>
        <w:rPr>
          <w:b/>
          <w:sz w:val="20"/>
          <w:szCs w:val="20"/>
        </w:rPr>
        <w:t>Standard</w:t>
      </w:r>
      <w:r w:rsidR="00F53360" w:rsidRPr="003D51C6">
        <w:rPr>
          <w:b/>
          <w:sz w:val="20"/>
          <w:szCs w:val="20"/>
        </w:rPr>
        <w:t xml:space="preserve"> 2.3.</w:t>
      </w:r>
      <w:r w:rsidR="00F53360" w:rsidRPr="003D51C6">
        <w:rPr>
          <w:b/>
          <w:color w:val="FF0000"/>
          <w:sz w:val="20"/>
          <w:szCs w:val="20"/>
        </w:rPr>
        <w:t xml:space="preserve"> </w:t>
      </w:r>
      <w:r w:rsidR="00F53360" w:rsidRPr="003D51C6">
        <w:rPr>
          <w:b/>
          <w:sz w:val="20"/>
          <w:szCs w:val="20"/>
        </w:rPr>
        <w:t>Capacitate instituţională:</w:t>
      </w:r>
    </w:p>
    <w:p w:rsidR="00F53360" w:rsidRPr="003D51C6" w:rsidRDefault="00F53360" w:rsidP="003708C8">
      <w:pPr>
        <w:pStyle w:val="a3"/>
        <w:rPr>
          <w:sz w:val="20"/>
          <w:szCs w:val="22"/>
        </w:rPr>
      </w:pPr>
      <w:r w:rsidRPr="003D51C6">
        <w:rPr>
          <w:b/>
          <w:sz w:val="20"/>
          <w:szCs w:val="20"/>
        </w:rPr>
        <w:t>Indicator 2.3.3.</w:t>
      </w:r>
      <w:r w:rsidRPr="003D51C6">
        <w:rPr>
          <w:b/>
          <w:sz w:val="22"/>
          <w:szCs w:val="22"/>
        </w:rPr>
        <w:t xml:space="preserve"> </w:t>
      </w:r>
      <w:r w:rsidRPr="003D51C6">
        <w:rPr>
          <w:sz w:val="20"/>
          <w:szCs w:val="22"/>
        </w:rPr>
        <w:t>Crearea condițiilor pentru abordarea echitabilă și valorizantă a fiecărui elev indiferent de apartenența culturală, etnică, lingvistică, religioasă încadrarea în promovarea multiculturalității valorificând capacitatea de socializare a elevilor și varietatea de resurse (umane, informaționale etc.) de indentificare și dezvoltare a stereotipurilor și prejudecăților.</w:t>
      </w:r>
    </w:p>
    <w:tbl>
      <w:tblPr>
        <w:tblpPr w:leftFromText="180" w:rightFromText="180" w:vertAnchor="text" w:horzAnchor="margin" w:tblpY="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B87F2E">
              <w:rPr>
                <w:rFonts w:ascii="Times New Roman" w:hAnsi="Times New Roman" w:cs="Times New Roman"/>
                <w:b/>
                <w:sz w:val="20"/>
              </w:rPr>
              <w:t>Dovezi</w:t>
            </w:r>
          </w:p>
        </w:tc>
        <w:tc>
          <w:tcPr>
            <w:tcW w:w="8663" w:type="dxa"/>
            <w:gridSpan w:val="4"/>
          </w:tcPr>
          <w:p w:rsidR="00F53360" w:rsidRPr="00FF0207" w:rsidRDefault="00F53360" w:rsidP="00045B8B">
            <w:pPr>
              <w:pStyle w:val="a5"/>
              <w:widowControl/>
              <w:numPr>
                <w:ilvl w:val="0"/>
                <w:numId w:val="28"/>
              </w:numPr>
              <w:tabs>
                <w:tab w:val="left" w:pos="334"/>
              </w:tabs>
              <w:autoSpaceDE/>
              <w:autoSpaceDN/>
              <w:spacing w:line="276" w:lineRule="auto"/>
              <w:ind w:left="0" w:firstLine="0"/>
              <w:contextualSpacing/>
              <w:jc w:val="both"/>
              <w:rPr>
                <w:rFonts w:ascii="Times New Roman" w:eastAsia="Times New Roman" w:hAnsi="Times New Roman"/>
              </w:rPr>
            </w:pPr>
            <w:r w:rsidRPr="00FF0207">
              <w:rPr>
                <w:rStyle w:val="hps"/>
                <w:rFonts w:eastAsia="Times New Roman"/>
              </w:rPr>
              <w:t xml:space="preserve">Planul de activitate al instituției pentru anul de studii 2020-2021.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8"/>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Plan de activitate al Comisiei pentru ap</w:t>
            </w:r>
            <w:r w:rsidR="0008459A">
              <w:rPr>
                <w:rStyle w:val="hps"/>
                <w:rFonts w:eastAsia="Times New Roman"/>
              </w:rPr>
              <w:t>ă</w:t>
            </w:r>
            <w:r w:rsidRPr="00FF0207">
              <w:rPr>
                <w:rStyle w:val="hps"/>
                <w:rFonts w:eastAsia="Times New Roman"/>
              </w:rPr>
              <w:t>rarea drepturile copiilor, capitol 3.</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8"/>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Politica  pentru ap</w:t>
            </w:r>
            <w:r w:rsidR="0008459A">
              <w:rPr>
                <w:rStyle w:val="hps"/>
                <w:rFonts w:eastAsia="Times New Roman"/>
              </w:rPr>
              <w:t>ă</w:t>
            </w:r>
            <w:r w:rsidRPr="00FF0207">
              <w:rPr>
                <w:rStyle w:val="hps"/>
                <w:rFonts w:eastAsia="Times New Roman"/>
              </w:rPr>
              <w:t>rarea drepturilor copiilor, aprobat</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ianuarie 2018.</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8"/>
              </w:numPr>
              <w:tabs>
                <w:tab w:val="left" w:pos="334"/>
              </w:tabs>
              <w:autoSpaceDE/>
              <w:autoSpaceDN/>
              <w:ind w:left="0" w:firstLine="0"/>
              <w:contextualSpacing/>
              <w:jc w:val="both"/>
              <w:rPr>
                <w:rStyle w:val="hps"/>
                <w:rFonts w:eastAsia="Times New Roman"/>
              </w:rPr>
            </w:pPr>
            <w:r w:rsidRPr="00FF0207">
              <w:rPr>
                <w:rStyle w:val="hps"/>
                <w:rFonts w:eastAsia="Times New Roman"/>
              </w:rPr>
              <w:t xml:space="preserve">Participarea </w:t>
            </w:r>
            <w:r w:rsidR="00BC5C57" w:rsidRPr="00FF0207">
              <w:rPr>
                <w:rStyle w:val="hps"/>
                <w:rFonts w:eastAsia="Times New Roman"/>
              </w:rPr>
              <w:t>în</w:t>
            </w:r>
            <w:r w:rsidRPr="00FF0207">
              <w:rPr>
                <w:rStyle w:val="hps"/>
                <w:rFonts w:eastAsia="Times New Roman"/>
              </w:rPr>
              <w:t xml:space="preserve"> </w:t>
            </w:r>
            <w:r w:rsidR="00511A57" w:rsidRPr="00FF0207">
              <w:rPr>
                <w:rStyle w:val="hps"/>
                <w:rFonts w:eastAsia="Times New Roman"/>
              </w:rPr>
              <w:t>activități</w:t>
            </w:r>
            <w:r w:rsidRPr="00FF0207">
              <w:rPr>
                <w:rStyle w:val="hps"/>
                <w:rFonts w:eastAsia="Times New Roman"/>
              </w:rPr>
              <w:t xml:space="preserve"> la nivel de municipiu și republic</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regim online dedicate diversit</w:t>
            </w:r>
            <w:r w:rsidR="0008459A">
              <w:rPr>
                <w:rStyle w:val="hps"/>
                <w:rFonts w:eastAsia="Times New Roman"/>
              </w:rPr>
              <w:t>ă</w:t>
            </w:r>
            <w:r w:rsidR="003D51C6" w:rsidRPr="00FF0207">
              <w:rPr>
                <w:rStyle w:val="hps"/>
                <w:rFonts w:eastAsia="Times New Roman"/>
              </w:rPr>
              <w:t>ț</w:t>
            </w:r>
            <w:r w:rsidRPr="00FF0207">
              <w:rPr>
                <w:rStyle w:val="hps"/>
                <w:rFonts w:eastAsia="Times New Roman"/>
              </w:rPr>
              <w:t>ii culturale, etnice, lingvistice, religioase.</w:t>
            </w:r>
          </w:p>
        </w:tc>
      </w:tr>
      <w:tr w:rsidR="00F53360" w:rsidRPr="003D51C6" w:rsidTr="00742901">
        <w:trPr>
          <w:trHeight w:val="551"/>
        </w:trPr>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8"/>
              </w:numPr>
              <w:tabs>
                <w:tab w:val="left" w:pos="334"/>
              </w:tabs>
              <w:autoSpaceDE/>
              <w:autoSpaceDN/>
              <w:ind w:left="0" w:firstLine="0"/>
              <w:contextualSpacing/>
              <w:jc w:val="both"/>
              <w:rPr>
                <w:rStyle w:val="hps"/>
                <w:rFonts w:eastAsia="Times New Roman"/>
              </w:rPr>
            </w:pPr>
            <w:r w:rsidRPr="00FF0207">
              <w:rPr>
                <w:rStyle w:val="hps"/>
                <w:rFonts w:eastAsia="Times New Roman"/>
              </w:rPr>
              <w:t>Admistrația contribuie cu resurse materiale și financiare la desf</w:t>
            </w:r>
            <w:r w:rsidR="0008459A">
              <w:rPr>
                <w:rStyle w:val="hps"/>
                <w:rFonts w:eastAsia="Times New Roman"/>
              </w:rPr>
              <w:t>ă</w:t>
            </w:r>
            <w:r w:rsidRPr="00FF0207">
              <w:rPr>
                <w:rStyle w:val="hps"/>
                <w:rFonts w:eastAsia="Times New Roman"/>
              </w:rPr>
              <w:t>șurarea S</w:t>
            </w:r>
            <w:r w:rsidR="0008459A">
              <w:rPr>
                <w:rStyle w:val="hps"/>
                <w:rFonts w:eastAsia="Times New Roman"/>
              </w:rPr>
              <w:t>ă</w:t>
            </w:r>
            <w:r w:rsidRPr="00FF0207">
              <w:rPr>
                <w:rStyle w:val="hps"/>
                <w:rFonts w:eastAsia="Times New Roman"/>
              </w:rPr>
              <w:t>pt</w:t>
            </w:r>
            <w:r w:rsidR="0008459A">
              <w:rPr>
                <w:rStyle w:val="hps"/>
                <w:rFonts w:eastAsia="Times New Roman"/>
              </w:rPr>
              <w:t>ă</w:t>
            </w:r>
            <w:r w:rsidRPr="00FF0207">
              <w:rPr>
                <w:rStyle w:val="hps"/>
                <w:rFonts w:eastAsia="Times New Roman"/>
              </w:rPr>
              <w:t>m</w:t>
            </w:r>
            <w:r w:rsidR="0008459A">
              <w:rPr>
                <w:rStyle w:val="hps"/>
                <w:rFonts w:eastAsia="Times New Roman"/>
              </w:rPr>
              <w:t>â</w:t>
            </w:r>
            <w:r w:rsidRPr="00FF0207">
              <w:rPr>
                <w:rStyle w:val="hps"/>
                <w:rFonts w:eastAsia="Times New Roman"/>
              </w:rPr>
              <w:t xml:space="preserve">nii tematice dedicate lui M. Eminescu (Planul </w:t>
            </w:r>
            <w:r w:rsidR="00511A57" w:rsidRPr="00FF0207">
              <w:rPr>
                <w:rStyle w:val="hps"/>
                <w:rFonts w:eastAsia="Times New Roman"/>
              </w:rPr>
              <w:t>activități</w:t>
            </w:r>
            <w:r w:rsidRPr="00FF0207">
              <w:rPr>
                <w:rStyle w:val="hps"/>
                <w:rFonts w:eastAsia="Times New Roman"/>
              </w:rPr>
              <w:t xml:space="preserve">i, ianuarie 2021), A. Pușkin (Planul </w:t>
            </w:r>
            <w:r w:rsidR="00511A57" w:rsidRPr="00FF0207">
              <w:rPr>
                <w:rStyle w:val="hps"/>
                <w:rFonts w:eastAsia="Times New Roman"/>
              </w:rPr>
              <w:t>activități</w:t>
            </w:r>
            <w:r w:rsidRPr="00FF0207">
              <w:rPr>
                <w:rStyle w:val="hps"/>
                <w:rFonts w:eastAsia="Times New Roman"/>
              </w:rPr>
              <w:t xml:space="preserve">i, septembrie 2020, februarie iunie 2021), Holocaust (Planul </w:t>
            </w:r>
            <w:r w:rsidR="00511A57" w:rsidRPr="00FF0207">
              <w:rPr>
                <w:rStyle w:val="hps"/>
                <w:rFonts w:eastAsia="Times New Roman"/>
              </w:rPr>
              <w:t>activități</w:t>
            </w:r>
            <w:r w:rsidRPr="00FF0207">
              <w:rPr>
                <w:rStyle w:val="hps"/>
                <w:rFonts w:eastAsia="Times New Roman"/>
              </w:rPr>
              <w:t>i, ianuarie 2021).</w:t>
            </w:r>
          </w:p>
        </w:tc>
      </w:tr>
      <w:tr w:rsidR="00F53360" w:rsidRPr="003D51C6" w:rsidTr="00742901">
        <w:trPr>
          <w:trHeight w:val="271"/>
        </w:trPr>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28"/>
              </w:numPr>
              <w:tabs>
                <w:tab w:val="left" w:pos="334"/>
              </w:tabs>
              <w:autoSpaceDE/>
              <w:autoSpaceDN/>
              <w:ind w:left="0" w:firstLine="0"/>
              <w:contextualSpacing/>
              <w:jc w:val="both"/>
              <w:rPr>
                <w:rStyle w:val="hps"/>
                <w:rFonts w:eastAsia="Times New Roman"/>
              </w:rPr>
            </w:pPr>
            <w:r w:rsidRPr="00FF0207">
              <w:rPr>
                <w:rStyle w:val="hps"/>
                <w:rFonts w:eastAsia="Times New Roman"/>
              </w:rPr>
              <w:t xml:space="preserve">Informația despre </w:t>
            </w:r>
            <w:r w:rsidR="00511A57" w:rsidRPr="00FF0207">
              <w:rPr>
                <w:rStyle w:val="hps"/>
                <w:rFonts w:eastAsia="Times New Roman"/>
              </w:rPr>
              <w:t>activități</w:t>
            </w:r>
            <w:r w:rsidRPr="00FF0207">
              <w:rPr>
                <w:rStyle w:val="hps"/>
                <w:rFonts w:eastAsia="Times New Roman"/>
              </w:rPr>
              <w:t>le desf</w:t>
            </w:r>
            <w:r w:rsidR="0008459A">
              <w:rPr>
                <w:rStyle w:val="hps"/>
                <w:rFonts w:eastAsia="Times New Roman"/>
              </w:rPr>
              <w:t>ă</w:t>
            </w:r>
            <w:r w:rsidRPr="00FF0207">
              <w:rPr>
                <w:rStyle w:val="hps"/>
                <w:rFonts w:eastAsia="Times New Roman"/>
              </w:rPr>
              <w:t>șurate e plasat</w:t>
            </w:r>
            <w:r w:rsidR="0008459A">
              <w:rPr>
                <w:rStyle w:val="hps"/>
                <w:rFonts w:eastAsia="Times New Roman"/>
              </w:rPr>
              <w:t>ă</w:t>
            </w:r>
            <w:r w:rsidRPr="00FF0207">
              <w:rPr>
                <w:rStyle w:val="hps"/>
                <w:rFonts w:eastAsia="Times New Roman"/>
              </w:rPr>
              <w:t xml:space="preserve"> pe site-ul liceului, pe pagina Facebook.</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B87F2E">
              <w:rPr>
                <w:rFonts w:ascii="Times New Roman" w:hAnsi="Times New Roman" w:cs="Times New Roman"/>
                <w:b/>
                <w:sz w:val="20"/>
              </w:rPr>
              <w:lastRenderedPageBreak/>
              <w:t>Constatări</w:t>
            </w:r>
          </w:p>
        </w:tc>
        <w:tc>
          <w:tcPr>
            <w:tcW w:w="8663" w:type="dxa"/>
            <w:gridSpan w:val="4"/>
          </w:tcPr>
          <w:p w:rsidR="00F53360" w:rsidRPr="003D51C6" w:rsidRDefault="00F53360" w:rsidP="00C77A76">
            <w:pPr>
              <w:jc w:val="both"/>
              <w:rPr>
                <w:rFonts w:ascii="Times New Roman" w:hAnsi="Times New Roman" w:cs="Times New Roman"/>
                <w:b/>
                <w:sz w:val="20"/>
                <w:szCs w:val="20"/>
              </w:rPr>
            </w:pPr>
            <w:r w:rsidRPr="003D51C6">
              <w:rPr>
                <w:rStyle w:val="hps"/>
                <w:sz w:val="20"/>
                <w:szCs w:val="20"/>
              </w:rPr>
              <w:t>Administraţia instituţiei de învăţământ monitorizează respectarea diversităţii culturale, etnice, lingvistice, religioase în toate activităţile desfăşurate în liceu. Planul strategic şi cel operaţional al instituţiei de învăţământ include scopuri şi activităţi specifice ale diferitor comunităţi culturale, etnice, lingvistice, religioase, precum şi activităţi de combatere a stereotipurilor şi prejudecăţilor, cu participarea cadrelor didactice, elevilor, părinţilor şi altor membri ai comunităţii.</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2,0</w:t>
            </w:r>
          </w:p>
        </w:tc>
      </w:tr>
    </w:tbl>
    <w:p w:rsidR="00F53360" w:rsidRPr="003D51C6" w:rsidRDefault="00F53360" w:rsidP="003708C8">
      <w:pPr>
        <w:pStyle w:val="a3"/>
        <w:rPr>
          <w:sz w:val="21"/>
        </w:rPr>
      </w:pPr>
    </w:p>
    <w:p w:rsidR="00F53360" w:rsidRPr="003D51C6" w:rsidRDefault="00F53360" w:rsidP="00440E39">
      <w:pPr>
        <w:pStyle w:val="41"/>
        <w:ind w:left="0"/>
        <w:rPr>
          <w:b/>
          <w:sz w:val="20"/>
        </w:rPr>
      </w:pPr>
      <w:r w:rsidRPr="003D51C6">
        <w:rPr>
          <w:b/>
          <w:sz w:val="20"/>
        </w:rPr>
        <w:t>Domeniu: Curriculum/Proces educațional</w:t>
      </w:r>
    </w:p>
    <w:p w:rsidR="00F53360" w:rsidRPr="003D51C6" w:rsidRDefault="00F53360" w:rsidP="00440E39">
      <w:pPr>
        <w:pStyle w:val="a3"/>
        <w:rPr>
          <w:sz w:val="20"/>
        </w:rPr>
      </w:pPr>
      <w:r w:rsidRPr="003D51C6">
        <w:rPr>
          <w:b/>
          <w:sz w:val="20"/>
        </w:rPr>
        <w:t xml:space="preserve">Indicator 2.3.4. </w:t>
      </w:r>
      <w:r w:rsidRPr="003D51C6">
        <w:rPr>
          <w:sz w:val="20"/>
        </w:rPr>
        <w:t>Reflectarea, în activitățile curriculare și extracurriculare, în acțiunile elevilor și ale cadrelor didactice, a viziunilor democratice de conviețuire armonioasă într-o societate interculturală, a modului de promovare a valorilor multiculturale.</w:t>
      </w:r>
    </w:p>
    <w:tbl>
      <w:tblPr>
        <w:tblpPr w:leftFromText="180" w:rightFromText="180" w:vertAnchor="text" w:horzAnchor="margin" w:tblpY="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441F1F">
              <w:rPr>
                <w:rFonts w:ascii="Times New Roman" w:hAnsi="Times New Roman" w:cs="Times New Roman"/>
                <w:b/>
                <w:sz w:val="20"/>
              </w:rPr>
              <w:t>Dovezi</w:t>
            </w:r>
          </w:p>
        </w:tc>
        <w:tc>
          <w:tcPr>
            <w:tcW w:w="8663" w:type="dxa"/>
            <w:gridSpan w:val="4"/>
          </w:tcPr>
          <w:p w:rsidR="00F53360" w:rsidRPr="00FF0207" w:rsidRDefault="00F53360" w:rsidP="00045B8B">
            <w:pPr>
              <w:pStyle w:val="a5"/>
              <w:widowControl/>
              <w:numPr>
                <w:ilvl w:val="0"/>
                <w:numId w:val="29"/>
              </w:numPr>
              <w:tabs>
                <w:tab w:val="left" w:pos="334"/>
              </w:tabs>
              <w:autoSpaceDE/>
              <w:autoSpaceDN/>
              <w:spacing w:line="276" w:lineRule="auto"/>
              <w:ind w:left="0" w:firstLine="0"/>
              <w:contextualSpacing/>
              <w:jc w:val="both"/>
              <w:rPr>
                <w:rFonts w:ascii="Times New Roman" w:eastAsia="Times New Roman" w:hAnsi="Times New Roman"/>
              </w:rPr>
            </w:pPr>
            <w:r w:rsidRPr="00FF0207">
              <w:rPr>
                <w:rStyle w:val="hps"/>
                <w:rFonts w:eastAsia="Times New Roman"/>
              </w:rPr>
              <w:t xml:space="preserve">Planul de activitate al instituției pentru anul de studii 2020-2021.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Planul de activitate al Comisiei pentru ap</w:t>
            </w:r>
            <w:r w:rsidR="0008459A">
              <w:rPr>
                <w:rStyle w:val="hps"/>
                <w:rFonts w:eastAsia="Times New Roman"/>
              </w:rPr>
              <w:t>ă</w:t>
            </w:r>
            <w:r w:rsidRPr="00FF0207">
              <w:rPr>
                <w:rStyle w:val="hps"/>
                <w:rFonts w:eastAsia="Times New Roman"/>
              </w:rPr>
              <w:t>rarea drepturile copiilor, capitol 3.</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Politica  pentru ap</w:t>
            </w:r>
            <w:r w:rsidR="0008459A">
              <w:rPr>
                <w:rStyle w:val="hps"/>
                <w:rFonts w:eastAsia="Times New Roman"/>
              </w:rPr>
              <w:t>ă</w:t>
            </w:r>
            <w:r w:rsidRPr="00FF0207">
              <w:rPr>
                <w:rStyle w:val="hps"/>
                <w:rFonts w:eastAsia="Times New Roman"/>
              </w:rPr>
              <w:t>rarea drepturilor copiilor, aprobat</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ianuarie 2018.</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Simbolica statului (exist</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fiecare cabinet).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ind w:left="0" w:firstLine="0"/>
              <w:contextualSpacing/>
              <w:rPr>
                <w:rStyle w:val="hps"/>
                <w:rFonts w:eastAsia="Times New Roman"/>
              </w:rPr>
            </w:pPr>
            <w:r w:rsidRPr="00FF0207">
              <w:rPr>
                <w:rStyle w:val="hps"/>
                <w:rFonts w:eastAsia="Times New Roman"/>
              </w:rPr>
              <w:t xml:space="preserve">Participarea </w:t>
            </w:r>
            <w:r w:rsidR="00BC5C57" w:rsidRPr="00FF0207">
              <w:rPr>
                <w:rStyle w:val="hps"/>
                <w:rFonts w:eastAsia="Times New Roman"/>
              </w:rPr>
              <w:t>în</w:t>
            </w:r>
            <w:r w:rsidRPr="00FF0207">
              <w:rPr>
                <w:rStyle w:val="hps"/>
                <w:rFonts w:eastAsia="Times New Roman"/>
              </w:rPr>
              <w:t xml:space="preserve"> </w:t>
            </w:r>
            <w:r w:rsidR="00511A57" w:rsidRPr="00FF0207">
              <w:rPr>
                <w:rStyle w:val="hps"/>
                <w:rFonts w:eastAsia="Times New Roman"/>
              </w:rPr>
              <w:t>activități</w:t>
            </w:r>
            <w:r w:rsidRPr="00FF0207">
              <w:rPr>
                <w:rStyle w:val="hps"/>
                <w:rFonts w:eastAsia="Times New Roman"/>
              </w:rPr>
              <w:t xml:space="preserve">  dedicate diversit</w:t>
            </w:r>
            <w:r w:rsidR="0008459A">
              <w:rPr>
                <w:rStyle w:val="hps"/>
                <w:rFonts w:eastAsia="Times New Roman"/>
              </w:rPr>
              <w:t>ă</w:t>
            </w:r>
            <w:r w:rsidR="003D51C6" w:rsidRPr="00FF0207">
              <w:rPr>
                <w:rStyle w:val="hps"/>
                <w:rFonts w:eastAsia="Times New Roman"/>
              </w:rPr>
              <w:t>ț</w:t>
            </w:r>
            <w:r w:rsidRPr="00FF0207">
              <w:rPr>
                <w:rStyle w:val="hps"/>
                <w:rFonts w:eastAsia="Times New Roman"/>
              </w:rPr>
              <w:t>ii culturale, etnice, lingvistice, religioase/la nivel de municipiu și republic</w:t>
            </w:r>
            <w:r w:rsidR="0008459A">
              <w:rPr>
                <w:rStyle w:val="hps"/>
                <w:rFonts w:eastAsia="Times New Roman"/>
              </w:rPr>
              <w:t>ă</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regim online). </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ind w:left="0" w:firstLine="0"/>
              <w:contextualSpacing/>
              <w:rPr>
                <w:rStyle w:val="hps"/>
                <w:rFonts w:eastAsia="Times New Roman"/>
              </w:rPr>
            </w:pPr>
            <w:r w:rsidRPr="00FF0207">
              <w:rPr>
                <w:rFonts w:ascii="Times New Roman" w:eastAsia="Times New Roman" w:hAnsi="Times New Roman"/>
              </w:rPr>
              <w:t>Consemn</w:t>
            </w:r>
            <w:r w:rsidR="0008459A">
              <w:rPr>
                <w:rFonts w:ascii="Times New Roman" w:eastAsia="Times New Roman" w:hAnsi="Times New Roman"/>
              </w:rPr>
              <w:t>ă</w:t>
            </w:r>
            <w:r w:rsidRPr="00FF0207">
              <w:rPr>
                <w:rFonts w:ascii="Times New Roman" w:eastAsia="Times New Roman" w:hAnsi="Times New Roman"/>
              </w:rPr>
              <w:t xml:space="preserve">ri ale rezultatelor </w:t>
            </w:r>
            <w:r w:rsidR="00511A57" w:rsidRPr="00FF0207">
              <w:rPr>
                <w:rFonts w:ascii="Times New Roman" w:eastAsia="Times New Roman" w:hAnsi="Times New Roman"/>
              </w:rPr>
              <w:t>activități</w:t>
            </w:r>
            <w:r w:rsidRPr="00FF0207">
              <w:rPr>
                <w:rFonts w:ascii="Times New Roman" w:eastAsia="Times New Roman" w:hAnsi="Times New Roman"/>
              </w:rPr>
              <w:t xml:space="preserve">lor curriculare </w:t>
            </w:r>
            <w:r w:rsidR="003D51C6" w:rsidRPr="00FF0207">
              <w:rPr>
                <w:rFonts w:ascii="Times New Roman" w:eastAsia="Times New Roman" w:hAnsi="Times New Roman"/>
              </w:rPr>
              <w:t>și</w:t>
            </w:r>
            <w:r w:rsidRPr="00FF0207">
              <w:rPr>
                <w:rFonts w:ascii="Times New Roman" w:eastAsia="Times New Roman" w:hAnsi="Times New Roman"/>
              </w:rPr>
              <w:t xml:space="preserve"> extracurriculare</w:t>
            </w:r>
            <w:r w:rsidRPr="00FF0207">
              <w:rPr>
                <w:rStyle w:val="hps"/>
                <w:rFonts w:eastAsia="Times New Roman"/>
              </w:rPr>
              <w:t xml:space="preserve"> </w:t>
            </w:r>
            <w:r w:rsidR="00BC5C57" w:rsidRPr="00FF0207">
              <w:rPr>
                <w:rStyle w:val="hps"/>
                <w:rFonts w:eastAsia="Times New Roman"/>
              </w:rPr>
              <w:t>în</w:t>
            </w:r>
            <w:r w:rsidRPr="00FF0207">
              <w:rPr>
                <w:rStyle w:val="hps"/>
                <w:rFonts w:eastAsia="Times New Roman"/>
              </w:rPr>
              <w:t xml:space="preserve"> promovarea respectului valorilor na</w:t>
            </w:r>
            <w:r w:rsidR="003D51C6" w:rsidRPr="00FF0207">
              <w:rPr>
                <w:rStyle w:val="hps"/>
                <w:rFonts w:eastAsia="Times New Roman"/>
              </w:rPr>
              <w:t>ț</w:t>
            </w:r>
            <w:r w:rsidRPr="00FF0207">
              <w:rPr>
                <w:rStyle w:val="hps"/>
                <w:rFonts w:eastAsia="Times New Roman"/>
              </w:rPr>
              <w:t xml:space="preserve">ionale </w:t>
            </w:r>
            <w:r w:rsidR="003D51C6" w:rsidRPr="00FF0207">
              <w:rPr>
                <w:rStyle w:val="hps"/>
                <w:rFonts w:eastAsia="Times New Roman"/>
              </w:rPr>
              <w:t>și</w:t>
            </w:r>
            <w:r w:rsidRPr="00FF0207">
              <w:rPr>
                <w:rStyle w:val="hps"/>
                <w:rFonts w:eastAsia="Times New Roman"/>
              </w:rPr>
              <w:t xml:space="preserve"> ale minorit</w:t>
            </w:r>
            <w:r w:rsidR="0008459A">
              <w:rPr>
                <w:rStyle w:val="hps"/>
                <w:rFonts w:eastAsia="Times New Roman"/>
              </w:rPr>
              <w:t>ă</w:t>
            </w:r>
            <w:r w:rsidR="003D51C6" w:rsidRPr="00FF0207">
              <w:rPr>
                <w:rStyle w:val="hps"/>
                <w:rFonts w:eastAsia="Times New Roman"/>
              </w:rPr>
              <w:t>ț</w:t>
            </w:r>
            <w:r w:rsidRPr="00FF0207">
              <w:rPr>
                <w:rStyle w:val="hps"/>
                <w:rFonts w:eastAsia="Times New Roman"/>
              </w:rPr>
              <w:t>ilor etnice, religioase.</w:t>
            </w:r>
          </w:p>
        </w:tc>
      </w:tr>
      <w:tr w:rsidR="00F53360" w:rsidRPr="003D51C6" w:rsidTr="00742901">
        <w:trPr>
          <w:trHeight w:val="271"/>
        </w:trPr>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29"/>
              </w:numPr>
              <w:tabs>
                <w:tab w:val="left" w:pos="334"/>
              </w:tabs>
              <w:autoSpaceDE/>
              <w:autoSpaceDN/>
              <w:ind w:left="0" w:firstLine="0"/>
              <w:contextualSpacing/>
              <w:rPr>
                <w:rStyle w:val="hps"/>
                <w:rFonts w:eastAsia="Times New Roman"/>
              </w:rPr>
            </w:pPr>
            <w:r w:rsidRPr="00FF0207">
              <w:rPr>
                <w:rStyle w:val="hps"/>
                <w:rFonts w:eastAsia="Times New Roman"/>
              </w:rPr>
              <w:t xml:space="preserve">Informația despre </w:t>
            </w:r>
            <w:r w:rsidR="00511A57" w:rsidRPr="00FF0207">
              <w:rPr>
                <w:rStyle w:val="hps"/>
                <w:rFonts w:eastAsia="Times New Roman"/>
              </w:rPr>
              <w:t>activități</w:t>
            </w:r>
            <w:r w:rsidRPr="00FF0207">
              <w:rPr>
                <w:rStyle w:val="hps"/>
                <w:rFonts w:eastAsia="Times New Roman"/>
              </w:rPr>
              <w:t>le  desf</w:t>
            </w:r>
            <w:r w:rsidR="0008459A">
              <w:rPr>
                <w:rStyle w:val="hps"/>
                <w:rFonts w:eastAsia="Times New Roman"/>
              </w:rPr>
              <w:t>ă</w:t>
            </w:r>
            <w:r w:rsidRPr="00FF0207">
              <w:rPr>
                <w:rStyle w:val="hps"/>
                <w:rFonts w:eastAsia="Times New Roman"/>
              </w:rPr>
              <w:t>șurate este plasat</w:t>
            </w:r>
            <w:r w:rsidR="0008459A">
              <w:rPr>
                <w:rStyle w:val="hps"/>
                <w:rFonts w:eastAsia="Times New Roman"/>
              </w:rPr>
              <w:t>ă</w:t>
            </w:r>
            <w:r w:rsidRPr="00FF0207">
              <w:rPr>
                <w:rStyle w:val="hps"/>
                <w:rFonts w:eastAsia="Times New Roman"/>
              </w:rPr>
              <w:t xml:space="preserve"> pe site-ul liceului, pe pagina Facebook.</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Constatări</w:t>
            </w:r>
          </w:p>
        </w:tc>
        <w:tc>
          <w:tcPr>
            <w:tcW w:w="8663" w:type="dxa"/>
            <w:gridSpan w:val="4"/>
          </w:tcPr>
          <w:p w:rsidR="00F53360" w:rsidRPr="003D51C6" w:rsidRDefault="00F53360" w:rsidP="00A61B50">
            <w:pPr>
              <w:rPr>
                <w:rFonts w:ascii="Times New Roman" w:hAnsi="Times New Roman" w:cs="Times New Roman"/>
                <w:b/>
                <w:sz w:val="20"/>
                <w:szCs w:val="20"/>
              </w:rPr>
            </w:pPr>
            <w:r w:rsidRPr="003D51C6">
              <w:rPr>
                <w:rStyle w:val="hps"/>
                <w:sz w:val="20"/>
                <w:szCs w:val="20"/>
              </w:rPr>
              <w:t>Administraţia instituţiei de învăţământ monitorizează respectarea diversităţii culturale, etnice, lingvistice, religioase în toate activităţile desfăşurate în liceu. Planul strategic şi cel operaţional al instituţiei de învăţământ cuprinde scopuri şi activităţi specifice diferitor comunităţi culturale, etnice, lingvistice, religioase, precum şi activităţi de combatere a stereotipurilor şi prejudecăţilor, cu participarea cadrelor didactice, elevilor, părinţilor şi altor membri ai comunităţii.</w:t>
            </w:r>
          </w:p>
        </w:tc>
      </w:tr>
      <w:tr w:rsidR="00F53360" w:rsidRPr="003D51C6" w:rsidTr="007415DE">
        <w:tc>
          <w:tcPr>
            <w:tcW w:w="2394" w:type="dxa"/>
            <w:gridSpan w:val="2"/>
            <w:vMerge w:val="restart"/>
            <w:vAlign w:val="center"/>
          </w:tcPr>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2,0</w:t>
            </w:r>
          </w:p>
        </w:tc>
      </w:tr>
    </w:tbl>
    <w:p w:rsidR="00F53360" w:rsidRPr="003D51C6" w:rsidRDefault="00F53360" w:rsidP="00440E39">
      <w:pPr>
        <w:pStyle w:val="a3"/>
        <w:rPr>
          <w:sz w:val="20"/>
        </w:rPr>
      </w:pPr>
    </w:p>
    <w:p w:rsidR="00F53360" w:rsidRPr="00636F74" w:rsidRDefault="003A03EE" w:rsidP="00413701">
      <w:pPr>
        <w:jc w:val="center"/>
        <w:rPr>
          <w:rFonts w:ascii="Times New Roman" w:hAnsi="Times New Roman" w:cs="Times New Roman"/>
          <w:b/>
          <w:color w:val="00B0F0"/>
        </w:rPr>
      </w:pPr>
      <w:r w:rsidRPr="00B55E64">
        <w:rPr>
          <w:rFonts w:ascii="Times New Roman" w:hAnsi="Times New Roman" w:cs="Times New Roman"/>
          <w:b/>
          <w:color w:val="00B0F0"/>
        </w:rPr>
        <w:t>Dimensiune</w:t>
      </w:r>
      <w:r w:rsidR="00F53360" w:rsidRPr="00636F74">
        <w:rPr>
          <w:rFonts w:ascii="Times New Roman" w:hAnsi="Times New Roman" w:cs="Times New Roman"/>
          <w:b/>
          <w:color w:val="00B0F0"/>
        </w:rPr>
        <w:t xml:space="preserve"> III. INCLUZIUNE EDUCAȚIONALĂ </w:t>
      </w:r>
    </w:p>
    <w:p w:rsidR="00F53360" w:rsidRPr="003D51C6" w:rsidRDefault="00F53360" w:rsidP="00737CDD">
      <w:pPr>
        <w:rPr>
          <w:rFonts w:ascii="Times New Roman" w:hAnsi="Times New Roman" w:cs="Times New Roman"/>
          <w:b/>
          <w:sz w:val="20"/>
          <w:szCs w:val="20"/>
        </w:rPr>
      </w:pPr>
      <w:r w:rsidRPr="003D51C6">
        <w:rPr>
          <w:rFonts w:ascii="Times New Roman" w:hAnsi="Times New Roman" w:cs="Times New Roman"/>
          <w:b/>
          <w:sz w:val="20"/>
          <w:szCs w:val="20"/>
        </w:rPr>
        <w:t>Standard 3.1. Instituţia educaţională cuprinde toţi copiii, indiferent de naţionalitate, gen, origine şi stare socială, apartenenţă politică sau religioasă, stare a sănătăţii şi creează condiţii optime pentru realizarea şi dezvoltarea potenţialului propriu în cadrul procesului educaţional.</w:t>
      </w:r>
    </w:p>
    <w:p w:rsidR="00F53360" w:rsidRPr="003D51C6" w:rsidRDefault="00F53360" w:rsidP="00737CDD">
      <w:pPr>
        <w:rPr>
          <w:rFonts w:ascii="Times New Roman" w:hAnsi="Times New Roman" w:cs="Times New Roman"/>
          <w:b/>
          <w:sz w:val="20"/>
          <w:szCs w:val="20"/>
        </w:rPr>
      </w:pPr>
      <w:r w:rsidRPr="003D51C6">
        <w:rPr>
          <w:rFonts w:ascii="Times New Roman" w:hAnsi="Times New Roman" w:cs="Times New Roman"/>
          <w:b/>
          <w:sz w:val="20"/>
          <w:szCs w:val="20"/>
        </w:rPr>
        <w:t>Domeniu: Management</w:t>
      </w:r>
    </w:p>
    <w:p w:rsidR="00F53360" w:rsidRPr="003D51C6" w:rsidRDefault="00F53360" w:rsidP="00737CDD">
      <w:pPr>
        <w:rPr>
          <w:rFonts w:ascii="Times New Roman" w:hAnsi="Times New Roman" w:cs="Times New Roman"/>
          <w:sz w:val="23"/>
        </w:rPr>
      </w:pPr>
      <w:r w:rsidRPr="003D51C6">
        <w:rPr>
          <w:rFonts w:ascii="Times New Roman" w:hAnsi="Times New Roman" w:cs="Times New Roman"/>
          <w:b/>
          <w:sz w:val="20"/>
          <w:szCs w:val="20"/>
        </w:rPr>
        <w:t xml:space="preserve">Indicator 3.1.1. </w:t>
      </w:r>
      <w:r w:rsidRPr="003D51C6">
        <w:rPr>
          <w:rFonts w:ascii="Times New Roman" w:hAnsi="Times New Roman" w:cs="Times New Roman"/>
          <w:sz w:val="20"/>
          <w:szCs w:val="20"/>
        </w:rPr>
        <w:t>Elaborarea</w:t>
      </w:r>
      <w:r w:rsidRPr="003D51C6">
        <w:rPr>
          <w:rFonts w:ascii="Times New Roman" w:hAnsi="Times New Roman" w:cs="Times New Roman"/>
          <w:b/>
          <w:sz w:val="20"/>
          <w:szCs w:val="20"/>
        </w:rPr>
        <w:t xml:space="preserve"> </w:t>
      </w:r>
      <w:r w:rsidRPr="003D51C6">
        <w:rPr>
          <w:rFonts w:ascii="Times New Roman" w:hAnsi="Times New Roman" w:cs="Times New Roman"/>
          <w:sz w:val="20"/>
          <w:szCs w:val="20"/>
        </w:rPr>
        <w:t>Planulului strategic şi cel operaţional al instituţiei de învăţământ bazat pe politicile statutului  cu privire la educaţia incluzivă, a strategiilor de formare continuă a cadrelor în domeniul EI, a proiectelor de asigurare a incluziunii prin activități multiculturale, a documentelor de asigurare a serviciilor de sprijin pentru elevii cu CES.</w:t>
      </w:r>
    </w:p>
    <w:tbl>
      <w:tblPr>
        <w:tblpPr w:leftFromText="180" w:rightFromText="180" w:vertAnchor="text" w:horzAnchor="margin" w:tblpY="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441F1F">
              <w:rPr>
                <w:rFonts w:ascii="Times New Roman" w:hAnsi="Times New Roman" w:cs="Times New Roman"/>
                <w:b/>
                <w:sz w:val="20"/>
              </w:rPr>
              <w:t>Dovezi</w:t>
            </w: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30"/>
              </w:numPr>
              <w:tabs>
                <w:tab w:val="left" w:pos="334"/>
              </w:tabs>
              <w:autoSpaceDE/>
              <w:autoSpaceDN/>
              <w:ind w:left="0" w:firstLine="0"/>
              <w:contextualSpacing/>
              <w:rPr>
                <w:rStyle w:val="hps"/>
                <w:rFonts w:eastAsia="Times New Roman"/>
              </w:rPr>
            </w:pPr>
            <w:r w:rsidRPr="00FF0207">
              <w:rPr>
                <w:rStyle w:val="hps"/>
                <w:rFonts w:eastAsia="Times New Roman"/>
              </w:rPr>
              <w:t xml:space="preserve">Plan de activitate a liceului pentru anul de studii 2020-2021, </w:t>
            </w:r>
            <w:r w:rsidRPr="00FF0207">
              <w:rPr>
                <w:rFonts w:ascii="Times New Roman" w:eastAsia="Times New Roman" w:hAnsi="Times New Roman"/>
                <w:szCs w:val="22"/>
              </w:rPr>
              <w:t xml:space="preserve"> proces verbal nr.1 din 18.09.2020</w:t>
            </w:r>
            <w:r w:rsidRPr="00FF0207">
              <w:rPr>
                <w:rStyle w:val="hps"/>
                <w:rFonts w:eastAsia="Times New Roman"/>
              </w:rPr>
              <w:t xml:space="preserve"> capitol III și IV.</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30"/>
              </w:numPr>
              <w:tabs>
                <w:tab w:val="left" w:pos="334"/>
              </w:tabs>
              <w:autoSpaceDE/>
              <w:autoSpaceDN/>
              <w:spacing w:line="276" w:lineRule="auto"/>
              <w:ind w:left="0" w:firstLine="0"/>
              <w:contextualSpacing/>
              <w:rPr>
                <w:rFonts w:ascii="Times New Roman" w:eastAsia="Times New Roman" w:hAnsi="Times New Roman"/>
              </w:rPr>
            </w:pPr>
            <w:r w:rsidRPr="00FF0207">
              <w:rPr>
                <w:rFonts w:ascii="Times New Roman" w:eastAsia="Times New Roman" w:hAnsi="Times New Roman"/>
              </w:rPr>
              <w:t>Plan de activitatea a Comisiei Metodice Consiliere și Dezvoltare Personal</w:t>
            </w:r>
            <w:r w:rsidR="0008459A">
              <w:rPr>
                <w:rFonts w:ascii="Times New Roman" w:eastAsia="Times New Roman" w:hAnsi="Times New Roman"/>
              </w:rPr>
              <w:t>ă</w:t>
            </w:r>
            <w:r w:rsidRPr="00FF0207">
              <w:rPr>
                <w:rFonts w:ascii="Times New Roman" w:eastAsia="Times New Roman" w:hAnsi="Times New Roman"/>
              </w:rPr>
              <w:t xml:space="preserve"> pentru anul de studii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30"/>
              </w:numPr>
              <w:tabs>
                <w:tab w:val="left" w:pos="334"/>
              </w:tabs>
              <w:autoSpaceDE/>
              <w:autoSpaceDN/>
              <w:spacing w:line="276" w:lineRule="auto"/>
              <w:ind w:left="0" w:firstLine="0"/>
              <w:contextualSpacing/>
              <w:rPr>
                <w:rStyle w:val="hps"/>
                <w:rFonts w:eastAsia="Times New Roman"/>
              </w:rPr>
            </w:pPr>
            <w:r w:rsidRPr="00FF0207">
              <w:rPr>
                <w:rStyle w:val="hps"/>
                <w:rFonts w:eastAsia="Times New Roman"/>
              </w:rPr>
              <w:t>Plan  de activitate al Comisiei pentru ap</w:t>
            </w:r>
            <w:r w:rsidR="0008459A">
              <w:rPr>
                <w:rStyle w:val="hps"/>
                <w:rFonts w:eastAsia="Times New Roman"/>
              </w:rPr>
              <w:t>ă</w:t>
            </w:r>
            <w:r w:rsidRPr="00FF0207">
              <w:rPr>
                <w:rStyle w:val="hps"/>
                <w:rFonts w:eastAsia="Times New Roman"/>
              </w:rPr>
              <w:t>rarea drepturilor copiilor, anul de studii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30"/>
              </w:numPr>
              <w:tabs>
                <w:tab w:val="left" w:pos="334"/>
              </w:tabs>
              <w:autoSpaceDE/>
              <w:autoSpaceDN/>
              <w:spacing w:line="276" w:lineRule="auto"/>
              <w:ind w:left="0" w:firstLine="0"/>
              <w:contextualSpacing/>
              <w:rPr>
                <w:rStyle w:val="hps"/>
                <w:rFonts w:eastAsia="Times New Roman"/>
              </w:rPr>
            </w:pPr>
            <w:r w:rsidRPr="00FF0207">
              <w:rPr>
                <w:rStyle w:val="hps"/>
                <w:rFonts w:eastAsia="Times New Roman"/>
              </w:rPr>
              <w:t>Plan de activitate a psihologului școlar pentru anul curent.</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color w:val="FF0000"/>
              </w:rPr>
            </w:pPr>
          </w:p>
        </w:tc>
        <w:tc>
          <w:tcPr>
            <w:tcW w:w="8663" w:type="dxa"/>
            <w:gridSpan w:val="4"/>
          </w:tcPr>
          <w:p w:rsidR="00F53360" w:rsidRPr="00FF0207" w:rsidRDefault="00F53360" w:rsidP="00045B8B">
            <w:pPr>
              <w:pStyle w:val="a5"/>
              <w:widowControl/>
              <w:numPr>
                <w:ilvl w:val="0"/>
                <w:numId w:val="30"/>
              </w:numPr>
              <w:tabs>
                <w:tab w:val="left" w:pos="334"/>
              </w:tabs>
              <w:autoSpaceDE/>
              <w:autoSpaceDN/>
              <w:spacing w:line="276" w:lineRule="auto"/>
              <w:ind w:left="0" w:firstLine="0"/>
              <w:contextualSpacing/>
              <w:rPr>
                <w:rStyle w:val="hps"/>
                <w:rFonts w:eastAsia="Times New Roman"/>
              </w:rPr>
            </w:pPr>
            <w:r w:rsidRPr="00FF0207">
              <w:rPr>
                <w:rStyle w:val="hps"/>
                <w:rFonts w:eastAsia="Times New Roman"/>
              </w:rPr>
              <w:t>Rezultatele chestion</w:t>
            </w:r>
            <w:r w:rsidR="0008459A">
              <w:rPr>
                <w:rStyle w:val="hps"/>
                <w:rFonts w:eastAsia="Times New Roman"/>
              </w:rPr>
              <w:t>ă</w:t>
            </w:r>
            <w:r w:rsidRPr="00FF0207">
              <w:rPr>
                <w:rStyle w:val="hps"/>
                <w:rFonts w:eastAsia="Times New Roman"/>
              </w:rPr>
              <w:t>rii elevilor și cadrelor didactice (cabinetul psihologului).</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Constatări</w:t>
            </w:r>
          </w:p>
        </w:tc>
        <w:tc>
          <w:tcPr>
            <w:tcW w:w="8663" w:type="dxa"/>
            <w:gridSpan w:val="4"/>
          </w:tcPr>
          <w:p w:rsidR="00F53360" w:rsidRPr="003D51C6" w:rsidRDefault="00F53360" w:rsidP="00742901">
            <w:pPr>
              <w:rPr>
                <w:rFonts w:ascii="Times New Roman" w:hAnsi="Times New Roman" w:cs="Times New Roman"/>
                <w:b/>
                <w:color w:val="FF0000"/>
                <w:sz w:val="20"/>
                <w:szCs w:val="20"/>
              </w:rPr>
            </w:pPr>
            <w:r w:rsidRPr="003D51C6">
              <w:rPr>
                <w:rFonts w:ascii="Times New Roman" w:hAnsi="Times New Roman" w:cs="Times New Roman"/>
                <w:color w:val="000000"/>
                <w:sz w:val="20"/>
                <w:szCs w:val="20"/>
              </w:rPr>
              <w:t xml:space="preserve">Planul strategic şi cel operaţional al instituţiei de învăţământ include scopuri, activităţi care se bazează pe principiul Educaţie pentru TOŢI. </w:t>
            </w:r>
            <w:r w:rsidRPr="003D51C6">
              <w:rPr>
                <w:rFonts w:ascii="Times New Roman" w:hAnsi="Times New Roman" w:cs="Times New Roman"/>
                <w:sz w:val="20"/>
                <w:szCs w:val="20"/>
              </w:rPr>
              <w:t xml:space="preserve"> În instituţie nu sunt copii cu CES.</w:t>
            </w:r>
            <w:r w:rsidRPr="003D51C6">
              <w:rPr>
                <w:rFonts w:ascii="Times New Roman" w:hAnsi="Times New Roman" w:cs="Times New Roman"/>
                <w:color w:val="000000"/>
                <w:sz w:val="20"/>
                <w:szCs w:val="20"/>
              </w:rPr>
              <w:t xml:space="preserve">                          </w:t>
            </w:r>
          </w:p>
        </w:tc>
      </w:tr>
      <w:tr w:rsidR="00F53360" w:rsidRPr="003D51C6" w:rsidTr="003A2D35">
        <w:tc>
          <w:tcPr>
            <w:tcW w:w="2394" w:type="dxa"/>
            <w:gridSpan w:val="2"/>
            <w:vMerge w:val="restart"/>
            <w:vAlign w:val="center"/>
          </w:tcPr>
          <w:p w:rsidR="00F53360" w:rsidRPr="003D51C6" w:rsidRDefault="00F53360" w:rsidP="003A2D35">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vMerge/>
          </w:tcPr>
          <w:p w:rsidR="00F53360" w:rsidRPr="003D51C6" w:rsidRDefault="00F53360" w:rsidP="00742901">
            <w:pPr>
              <w:tabs>
                <w:tab w:val="left" w:pos="2575"/>
                <w:tab w:val="left" w:pos="2922"/>
              </w:tabs>
              <w:jc w:val="center"/>
              <w:rPr>
                <w:rFonts w:ascii="Times New Roman" w:hAnsi="Times New Roman" w:cs="Times New Roman"/>
                <w:sz w:val="20"/>
              </w:rPr>
            </w:pP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2</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1,0</w:t>
            </w:r>
          </w:p>
        </w:tc>
      </w:tr>
    </w:tbl>
    <w:p w:rsidR="00F53360" w:rsidRPr="00D64C1B" w:rsidRDefault="00F53360" w:rsidP="00413701">
      <w:pPr>
        <w:jc w:val="center"/>
        <w:rPr>
          <w:rFonts w:ascii="Times New Roman" w:hAnsi="Times New Roman" w:cs="Times New Roman"/>
          <w:b/>
          <w:sz w:val="14"/>
        </w:rPr>
      </w:pPr>
    </w:p>
    <w:p w:rsidR="00F53360" w:rsidRPr="003D51C6" w:rsidRDefault="00F53360" w:rsidP="007356A3">
      <w:pPr>
        <w:rPr>
          <w:rFonts w:ascii="Times New Roman" w:hAnsi="Times New Roman" w:cs="Times New Roman"/>
          <w:sz w:val="20"/>
          <w:szCs w:val="20"/>
        </w:rPr>
      </w:pPr>
      <w:r w:rsidRPr="003D51C6">
        <w:rPr>
          <w:rFonts w:ascii="Times New Roman" w:hAnsi="Times New Roman" w:cs="Times New Roman"/>
          <w:b/>
          <w:sz w:val="20"/>
          <w:szCs w:val="20"/>
        </w:rPr>
        <w:t xml:space="preserve">Indicator 3.1.2. </w:t>
      </w:r>
      <w:r w:rsidRPr="003D51C6">
        <w:rPr>
          <w:rFonts w:ascii="Times New Roman" w:hAnsi="Times New Roman" w:cs="Times New Roman"/>
          <w:sz w:val="20"/>
          <w:szCs w:val="20"/>
        </w:rPr>
        <w:t>Funcționalitatea structurilor a</w:t>
      </w:r>
      <w:r w:rsidRPr="003D51C6">
        <w:rPr>
          <w:rFonts w:ascii="Times New Roman" w:hAnsi="Times New Roman" w:cs="Times New Roman"/>
          <w:b/>
          <w:sz w:val="20"/>
          <w:szCs w:val="20"/>
        </w:rPr>
        <w:t xml:space="preserve"> </w:t>
      </w:r>
      <w:r w:rsidRPr="003D51C6">
        <w:rPr>
          <w:rFonts w:ascii="Times New Roman" w:hAnsi="Times New Roman" w:cs="Times New Roman"/>
          <w:sz w:val="20"/>
          <w:szCs w:val="20"/>
        </w:rPr>
        <w:t>mecanismelor şi proceduri de sprijin pentru procesul de înmatriculare şi incluziune şcolară a tuturor copiilor.</w:t>
      </w:r>
    </w:p>
    <w:tbl>
      <w:tblPr>
        <w:tblpPr w:leftFromText="180" w:rightFromText="180" w:vertAnchor="text" w:horzAnchor="margin" w:tblpY="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rPr>
          <w:trHeight w:val="49"/>
        </w:trPr>
        <w:tc>
          <w:tcPr>
            <w:tcW w:w="1226" w:type="dxa"/>
          </w:tcPr>
          <w:p w:rsidR="00F53360" w:rsidRPr="003D51C6" w:rsidRDefault="00F53360" w:rsidP="00742901">
            <w:pPr>
              <w:tabs>
                <w:tab w:val="left" w:pos="2575"/>
                <w:tab w:val="left" w:pos="2922"/>
              </w:tabs>
              <w:rPr>
                <w:rFonts w:ascii="Times New Roman" w:hAnsi="Times New Roman" w:cs="Times New Roman"/>
              </w:rPr>
            </w:pPr>
            <w:r w:rsidRPr="00441F1F">
              <w:rPr>
                <w:rFonts w:ascii="Times New Roman" w:hAnsi="Times New Roman" w:cs="Times New Roman"/>
                <w:b/>
                <w:sz w:val="20"/>
              </w:rPr>
              <w:t>Dovezi</w:t>
            </w:r>
          </w:p>
        </w:tc>
        <w:tc>
          <w:tcPr>
            <w:tcW w:w="8663" w:type="dxa"/>
            <w:gridSpan w:val="4"/>
          </w:tcPr>
          <w:p w:rsidR="00F53360" w:rsidRPr="003D51C6" w:rsidRDefault="00F53360" w:rsidP="00742901">
            <w:pPr>
              <w:widowControl/>
              <w:tabs>
                <w:tab w:val="left" w:pos="334"/>
              </w:tabs>
              <w:autoSpaceDE/>
              <w:autoSpaceDN/>
              <w:ind w:left="360"/>
              <w:contextualSpacing/>
              <w:jc w:val="both"/>
              <w:rPr>
                <w:rStyle w:val="hps"/>
                <w:color w:val="FF0000"/>
                <w:sz w:val="20"/>
                <w:szCs w:val="20"/>
              </w:rPr>
            </w:pPr>
            <w:r w:rsidRPr="003D51C6">
              <w:rPr>
                <w:rStyle w:val="hps"/>
                <w:color w:val="FF0000"/>
                <w:sz w:val="20"/>
                <w:szCs w:val="20"/>
              </w:rPr>
              <w:t>-</w:t>
            </w:r>
          </w:p>
        </w:tc>
      </w:tr>
      <w:tr w:rsidR="00F53360" w:rsidRPr="003D51C6" w:rsidTr="00441F1F">
        <w:trPr>
          <w:trHeight w:val="181"/>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Constatări</w:t>
            </w:r>
          </w:p>
        </w:tc>
        <w:tc>
          <w:tcPr>
            <w:tcW w:w="8663" w:type="dxa"/>
            <w:gridSpan w:val="4"/>
          </w:tcPr>
          <w:p w:rsidR="00F53360" w:rsidRPr="003D51C6" w:rsidRDefault="00F53360" w:rsidP="00742901">
            <w:pPr>
              <w:rPr>
                <w:rFonts w:ascii="Times New Roman" w:hAnsi="Times New Roman" w:cs="Times New Roman"/>
                <w:b/>
                <w:color w:val="FF0000"/>
                <w:sz w:val="20"/>
                <w:szCs w:val="20"/>
              </w:rPr>
            </w:pPr>
            <w:r w:rsidRPr="003D51C6">
              <w:rPr>
                <w:rFonts w:ascii="Times New Roman" w:hAnsi="Times New Roman" w:cs="Times New Roman"/>
                <w:sz w:val="20"/>
                <w:szCs w:val="20"/>
              </w:rPr>
              <w:t>În instituţie nu sunt copii cu CES</w:t>
            </w:r>
            <w:r w:rsidRPr="003D51C6">
              <w:rPr>
                <w:rFonts w:ascii="Times New Roman" w:hAnsi="Times New Roman" w:cs="Times New Roman"/>
                <w:color w:val="000000"/>
                <w:sz w:val="20"/>
                <w:szCs w:val="20"/>
              </w:rPr>
              <w:t xml:space="preserve">                          </w:t>
            </w:r>
          </w:p>
        </w:tc>
      </w:tr>
      <w:tr w:rsidR="00F53360" w:rsidRPr="003D51C6" w:rsidTr="00742901">
        <w:tc>
          <w:tcPr>
            <w:tcW w:w="2394" w:type="dxa"/>
            <w:gridSpan w:val="2"/>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742901">
        <w:tc>
          <w:tcPr>
            <w:tcW w:w="2394" w:type="dxa"/>
            <w:gridSpan w:val="2"/>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0</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0</w:t>
            </w:r>
          </w:p>
        </w:tc>
      </w:tr>
    </w:tbl>
    <w:p w:rsidR="00F53360" w:rsidRPr="00D64C1B" w:rsidRDefault="00F53360" w:rsidP="007356A3">
      <w:pPr>
        <w:rPr>
          <w:rFonts w:ascii="Times New Roman" w:hAnsi="Times New Roman" w:cs="Times New Roman"/>
          <w:b/>
          <w:sz w:val="10"/>
          <w:szCs w:val="20"/>
          <w:lang w:val="ru-RU"/>
        </w:rPr>
      </w:pPr>
    </w:p>
    <w:p w:rsidR="00F53360" w:rsidRPr="003D51C6" w:rsidRDefault="00F53360" w:rsidP="007356A3">
      <w:pPr>
        <w:rPr>
          <w:rFonts w:ascii="Times New Roman" w:hAnsi="Times New Roman" w:cs="Times New Roman"/>
          <w:b/>
          <w:sz w:val="20"/>
          <w:szCs w:val="20"/>
        </w:rPr>
      </w:pPr>
      <w:r w:rsidRPr="003D51C6">
        <w:rPr>
          <w:rFonts w:ascii="Times New Roman" w:hAnsi="Times New Roman" w:cs="Times New Roman"/>
          <w:b/>
          <w:sz w:val="20"/>
          <w:szCs w:val="20"/>
        </w:rPr>
        <w:t>Domeniu: Capacitate instituțională</w:t>
      </w:r>
    </w:p>
    <w:p w:rsidR="00F53360" w:rsidRPr="003D51C6" w:rsidRDefault="00F53360" w:rsidP="007356A3">
      <w:pPr>
        <w:rPr>
          <w:rFonts w:ascii="Times New Roman" w:hAnsi="Times New Roman" w:cs="Times New Roman"/>
          <w:sz w:val="20"/>
          <w:szCs w:val="20"/>
        </w:rPr>
      </w:pPr>
      <w:r w:rsidRPr="003D51C6">
        <w:rPr>
          <w:rFonts w:ascii="Times New Roman" w:hAnsi="Times New Roman" w:cs="Times New Roman"/>
          <w:b/>
          <w:sz w:val="20"/>
          <w:szCs w:val="20"/>
        </w:rPr>
        <w:t xml:space="preserve">Indicator 3.1.3. </w:t>
      </w:r>
      <w:r w:rsidRPr="003D51C6">
        <w:rPr>
          <w:rFonts w:ascii="Times New Roman" w:hAnsi="Times New Roman" w:cs="Times New Roman"/>
          <w:sz w:val="20"/>
          <w:szCs w:val="20"/>
        </w:rPr>
        <w:t>Crearea</w:t>
      </w:r>
      <w:r w:rsidRPr="003D51C6">
        <w:rPr>
          <w:rFonts w:ascii="Times New Roman" w:hAnsi="Times New Roman" w:cs="Times New Roman"/>
          <w:b/>
          <w:sz w:val="20"/>
          <w:szCs w:val="20"/>
        </w:rPr>
        <w:t xml:space="preserve"> </w:t>
      </w:r>
      <w:r w:rsidRPr="003D51C6">
        <w:rPr>
          <w:rFonts w:ascii="Times New Roman" w:hAnsi="Times New Roman" w:cs="Times New Roman"/>
          <w:sz w:val="20"/>
          <w:szCs w:val="20"/>
        </w:rPr>
        <w:t>bazei  de date a copiilor din comunitate, inclusiv a celor cu CES şi elaborarea actelor  privind evoluţiile demografice şi perspectivele de şcolarizare evidența înmatriculării elevilor.</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742901">
        <w:tc>
          <w:tcPr>
            <w:tcW w:w="1226" w:type="dxa"/>
            <w:vMerge w:val="restart"/>
          </w:tcPr>
          <w:p w:rsidR="00F53360" w:rsidRPr="003D51C6" w:rsidRDefault="00F53360" w:rsidP="00742901">
            <w:pPr>
              <w:tabs>
                <w:tab w:val="left" w:pos="2575"/>
                <w:tab w:val="left" w:pos="2922"/>
              </w:tabs>
              <w:rPr>
                <w:rFonts w:ascii="Times New Roman" w:hAnsi="Times New Roman" w:cs="Times New Roman"/>
              </w:rPr>
            </w:pPr>
            <w:r w:rsidRPr="00441F1F">
              <w:rPr>
                <w:rFonts w:ascii="Times New Roman" w:hAnsi="Times New Roman" w:cs="Times New Roman"/>
                <w:b/>
                <w:sz w:val="20"/>
              </w:rPr>
              <w:lastRenderedPageBreak/>
              <w:t>Dovezi</w:t>
            </w: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contextualSpacing/>
              <w:jc w:val="both"/>
              <w:rPr>
                <w:rStyle w:val="hps"/>
                <w:rFonts w:eastAsia="Times New Roman"/>
              </w:rPr>
            </w:pPr>
            <w:r w:rsidRPr="00FF0207">
              <w:rPr>
                <w:rStyle w:val="hps"/>
                <w:rFonts w:eastAsia="Times New Roman"/>
              </w:rPr>
              <w:t xml:space="preserve">Plan de activitatea a liceului pentru anul de studii 2020-2021, </w:t>
            </w:r>
            <w:r w:rsidRPr="00FF0207">
              <w:rPr>
                <w:rFonts w:ascii="Times New Roman" w:eastAsia="Times New Roman" w:hAnsi="Times New Roman"/>
                <w:szCs w:val="22"/>
              </w:rPr>
              <w:t xml:space="preserve"> proces verbal nr.1 din 18.09.2020, </w:t>
            </w:r>
            <w:r w:rsidRPr="00FF0207">
              <w:rPr>
                <w:rStyle w:val="hps"/>
                <w:rFonts w:eastAsia="Times New Roman"/>
              </w:rPr>
              <w:t>capitol 2.</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Plan al Comisiei pentru ap</w:t>
            </w:r>
            <w:r w:rsidR="0008459A">
              <w:rPr>
                <w:rStyle w:val="hps"/>
                <w:rFonts w:eastAsia="Times New Roman"/>
              </w:rPr>
              <w:t>ă</w:t>
            </w:r>
            <w:r w:rsidRPr="00FF0207">
              <w:rPr>
                <w:rStyle w:val="hps"/>
                <w:rFonts w:eastAsia="Times New Roman"/>
              </w:rPr>
              <w:t>rarea drepturilor copiilor, anul de studii 2020-2021</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Fonts w:ascii="Times New Roman" w:eastAsia="Times New Roman" w:hAnsi="Times New Roman"/>
              </w:rPr>
              <w:t>Informa</w:t>
            </w:r>
            <w:r w:rsidR="003D51C6" w:rsidRPr="00FF0207">
              <w:rPr>
                <w:rFonts w:ascii="Times New Roman" w:eastAsia="Times New Roman" w:hAnsi="Times New Roman"/>
              </w:rPr>
              <w:t>ț</w:t>
            </w:r>
            <w:r w:rsidRPr="00FF0207">
              <w:rPr>
                <w:rFonts w:ascii="Times New Roman" w:eastAsia="Times New Roman" w:hAnsi="Times New Roman"/>
              </w:rPr>
              <w:t>ia privind to</w:t>
            </w:r>
            <w:r w:rsidR="003D51C6" w:rsidRPr="00FF0207">
              <w:rPr>
                <w:rFonts w:ascii="Times New Roman" w:eastAsia="Times New Roman" w:hAnsi="Times New Roman"/>
              </w:rPr>
              <w:t>ț</w:t>
            </w:r>
            <w:r w:rsidRPr="00FF0207">
              <w:rPr>
                <w:rFonts w:ascii="Times New Roman" w:eastAsia="Times New Roman" w:hAnsi="Times New Roman"/>
              </w:rPr>
              <w:t>i copiii de v</w:t>
            </w:r>
            <w:r w:rsidR="0008459A">
              <w:rPr>
                <w:rFonts w:ascii="Times New Roman" w:eastAsia="Times New Roman" w:hAnsi="Times New Roman"/>
              </w:rPr>
              <w:t>â</w:t>
            </w:r>
            <w:r w:rsidRPr="00FF0207">
              <w:rPr>
                <w:rFonts w:ascii="Times New Roman" w:eastAsia="Times New Roman" w:hAnsi="Times New Roman"/>
              </w:rPr>
              <w:t>rst</w:t>
            </w:r>
            <w:r w:rsidR="0008459A">
              <w:rPr>
                <w:rFonts w:ascii="Times New Roman" w:eastAsia="Times New Roman" w:hAnsi="Times New Roman"/>
              </w:rPr>
              <w:t>ă</w:t>
            </w:r>
            <w:r w:rsidRPr="00FF0207">
              <w:rPr>
                <w:rFonts w:ascii="Times New Roman" w:eastAsia="Times New Roman" w:hAnsi="Times New Roman"/>
              </w:rPr>
              <w:t xml:space="preserve"> </w:t>
            </w:r>
            <w:r w:rsidR="005B3249">
              <w:rPr>
                <w:rFonts w:ascii="Times New Roman" w:eastAsia="Times New Roman" w:hAnsi="Times New Roman"/>
              </w:rPr>
              <w:t>ș</w:t>
            </w:r>
            <w:r w:rsidRPr="00FF0207">
              <w:rPr>
                <w:rFonts w:ascii="Times New Roman" w:eastAsia="Times New Roman" w:hAnsi="Times New Roman"/>
              </w:rPr>
              <w:t>colar</w:t>
            </w:r>
            <w:r w:rsidR="0008459A">
              <w:rPr>
                <w:rFonts w:ascii="Times New Roman" w:eastAsia="Times New Roman" w:hAnsi="Times New Roman"/>
              </w:rPr>
              <w:t>ă</w:t>
            </w:r>
            <w:r w:rsidRPr="00FF0207">
              <w:rPr>
                <w:rFonts w:ascii="Times New Roman" w:eastAsia="Times New Roman" w:hAnsi="Times New Roman"/>
              </w:rPr>
              <w:t xml:space="preserve"> din comunitate, inclusiv a celor cu CES. Lista copiilor </w:t>
            </w:r>
            <w:r w:rsidR="00BC5C57" w:rsidRPr="00FF0207">
              <w:rPr>
                <w:rFonts w:ascii="Times New Roman" w:eastAsia="Times New Roman" w:hAnsi="Times New Roman"/>
              </w:rPr>
              <w:t>în</w:t>
            </w:r>
            <w:r w:rsidRPr="00FF0207">
              <w:rPr>
                <w:rFonts w:ascii="Times New Roman" w:eastAsia="Times New Roman" w:hAnsi="Times New Roman"/>
              </w:rPr>
              <w:t xml:space="preserve"> situa</w:t>
            </w:r>
            <w:r w:rsidR="003D51C6" w:rsidRPr="00FF0207">
              <w:rPr>
                <w:rFonts w:ascii="Times New Roman" w:eastAsia="Times New Roman" w:hAnsi="Times New Roman"/>
              </w:rPr>
              <w:t>ț</w:t>
            </w:r>
            <w:r w:rsidRPr="00FF0207">
              <w:rPr>
                <w:rFonts w:ascii="Times New Roman" w:eastAsia="Times New Roman" w:hAnsi="Times New Roman"/>
              </w:rPr>
              <w:t>ie de risc (conform Legii nr.140 din 14.06.2013)</w:t>
            </w:r>
          </w:p>
        </w:tc>
      </w:tr>
      <w:tr w:rsidR="00F53360" w:rsidRPr="003D51C6" w:rsidTr="00742901">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Pașaportul social al liceului pentru anul curent.</w:t>
            </w:r>
          </w:p>
        </w:tc>
      </w:tr>
      <w:tr w:rsidR="00F53360" w:rsidRPr="003D51C6" w:rsidTr="00742901">
        <w:trPr>
          <w:trHeight w:val="203"/>
        </w:trPr>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Documente plasate pe site-ul E-școala.md.</w:t>
            </w:r>
          </w:p>
        </w:tc>
      </w:tr>
      <w:tr w:rsidR="00F53360" w:rsidRPr="003D51C6" w:rsidTr="00742901">
        <w:trPr>
          <w:trHeight w:val="203"/>
        </w:trPr>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Baza de date SIME, ordin nr. 115   din  07 septembrie 2020</w:t>
            </w:r>
          </w:p>
        </w:tc>
      </w:tr>
      <w:tr w:rsidR="00F53360" w:rsidRPr="003D51C6" w:rsidTr="00742901">
        <w:trPr>
          <w:trHeight w:val="203"/>
        </w:trPr>
        <w:tc>
          <w:tcPr>
            <w:tcW w:w="1226" w:type="dxa"/>
            <w:vMerge/>
          </w:tcPr>
          <w:p w:rsidR="00F53360" w:rsidRPr="003D51C6" w:rsidRDefault="00F53360" w:rsidP="00742901">
            <w:pPr>
              <w:tabs>
                <w:tab w:val="left" w:pos="2575"/>
                <w:tab w:val="left" w:pos="2922"/>
              </w:tabs>
              <w:rPr>
                <w:rFonts w:ascii="Times New Roman" w:hAnsi="Times New Roman" w:cs="Times New Roman"/>
              </w:rPr>
            </w:pPr>
          </w:p>
        </w:tc>
        <w:tc>
          <w:tcPr>
            <w:tcW w:w="8663" w:type="dxa"/>
            <w:gridSpan w:val="4"/>
          </w:tcPr>
          <w:p w:rsidR="00F53360" w:rsidRPr="00FF0207" w:rsidRDefault="00F53360" w:rsidP="00045B8B">
            <w:pPr>
              <w:pStyle w:val="a5"/>
              <w:widowControl/>
              <w:numPr>
                <w:ilvl w:val="0"/>
                <w:numId w:val="31"/>
              </w:numPr>
              <w:tabs>
                <w:tab w:val="left" w:pos="334"/>
              </w:tabs>
              <w:autoSpaceDE/>
              <w:autoSpaceDN/>
              <w:spacing w:line="276" w:lineRule="auto"/>
              <w:ind w:left="0" w:firstLine="0"/>
              <w:contextualSpacing/>
              <w:jc w:val="both"/>
              <w:rPr>
                <w:rStyle w:val="hps"/>
                <w:rFonts w:eastAsia="Times New Roman"/>
              </w:rPr>
            </w:pPr>
            <w:r w:rsidRPr="00FF0207">
              <w:rPr>
                <w:rStyle w:val="hps"/>
                <w:rFonts w:eastAsia="Times New Roman"/>
              </w:rPr>
              <w:t>Baza de date ОШ-1</w:t>
            </w:r>
          </w:p>
        </w:tc>
      </w:tr>
      <w:tr w:rsidR="00F53360" w:rsidRPr="003D51C6" w:rsidTr="00742901">
        <w:trPr>
          <w:trHeight w:val="470"/>
        </w:trPr>
        <w:tc>
          <w:tcPr>
            <w:tcW w:w="1226" w:type="dxa"/>
          </w:tcPr>
          <w:p w:rsidR="00F53360" w:rsidRPr="003D51C6" w:rsidRDefault="00F53360" w:rsidP="00742901">
            <w:pPr>
              <w:tabs>
                <w:tab w:val="left" w:pos="2575"/>
                <w:tab w:val="left" w:pos="2922"/>
              </w:tabs>
              <w:rPr>
                <w:rFonts w:ascii="Times New Roman" w:hAnsi="Times New Roman" w:cs="Times New Roman"/>
                <w:sz w:val="20"/>
              </w:rPr>
            </w:pPr>
            <w:r w:rsidRPr="00441F1F">
              <w:rPr>
                <w:rFonts w:ascii="Times New Roman" w:hAnsi="Times New Roman" w:cs="Times New Roman"/>
                <w:b/>
                <w:sz w:val="20"/>
              </w:rPr>
              <w:t>Constatări</w:t>
            </w:r>
          </w:p>
        </w:tc>
        <w:tc>
          <w:tcPr>
            <w:tcW w:w="8663" w:type="dxa"/>
            <w:gridSpan w:val="4"/>
          </w:tcPr>
          <w:p w:rsidR="00F53360" w:rsidRPr="003D51C6" w:rsidRDefault="00F53360" w:rsidP="00742901">
            <w:pPr>
              <w:rPr>
                <w:rFonts w:ascii="Times New Roman" w:hAnsi="Times New Roman" w:cs="Times New Roman"/>
                <w:b/>
                <w:sz w:val="20"/>
                <w:szCs w:val="20"/>
              </w:rPr>
            </w:pPr>
            <w:r w:rsidRPr="003D51C6">
              <w:rPr>
                <w:rFonts w:ascii="Times New Roman" w:hAnsi="Times New Roman" w:cs="Times New Roman"/>
                <w:sz w:val="20"/>
                <w:szCs w:val="20"/>
              </w:rPr>
              <w:t xml:space="preserve"> Datele cu caracter personal sunt păstrate în conformitate cu actele reglatorii în vigoare.  În instituţie nu sunt copii cu CES                          </w:t>
            </w:r>
          </w:p>
        </w:tc>
      </w:tr>
      <w:tr w:rsidR="00F53360" w:rsidRPr="003D51C6" w:rsidTr="004C4A9A">
        <w:trPr>
          <w:trHeight w:val="260"/>
        </w:trPr>
        <w:tc>
          <w:tcPr>
            <w:tcW w:w="2394" w:type="dxa"/>
            <w:gridSpan w:val="2"/>
            <w:vMerge w:val="restart"/>
            <w:vAlign w:val="center"/>
          </w:tcPr>
          <w:p w:rsidR="00D64C1B" w:rsidRDefault="00D64C1B" w:rsidP="007415DE">
            <w:pPr>
              <w:tabs>
                <w:tab w:val="left" w:pos="2575"/>
                <w:tab w:val="left" w:pos="2922"/>
              </w:tabs>
              <w:jc w:val="center"/>
              <w:rPr>
                <w:rFonts w:ascii="Times New Roman" w:hAnsi="Times New Roman" w:cs="Times New Roman"/>
                <w:sz w:val="20"/>
                <w:lang w:val="ru-RU"/>
              </w:rPr>
            </w:pPr>
          </w:p>
          <w:p w:rsidR="00F53360" w:rsidRPr="003D51C6" w:rsidRDefault="00F53360" w:rsidP="007415DE">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53360" w:rsidRPr="003D51C6" w:rsidRDefault="00F53360" w:rsidP="00742901">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53360" w:rsidRPr="003D51C6" w:rsidTr="00356677">
        <w:tc>
          <w:tcPr>
            <w:tcW w:w="2394" w:type="dxa"/>
            <w:gridSpan w:val="2"/>
            <w:vMerge/>
          </w:tcPr>
          <w:p w:rsidR="00F53360" w:rsidRPr="003D51C6" w:rsidRDefault="00F53360" w:rsidP="004154F1">
            <w:pPr>
              <w:widowControl/>
              <w:autoSpaceDE/>
              <w:autoSpaceDN/>
              <w:rPr>
                <w:rFonts w:ascii="Times New Roman" w:hAnsi="Times New Roman" w:cs="Times New Roman"/>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F53360" w:rsidRPr="003D51C6" w:rsidRDefault="00F53360" w:rsidP="00356677">
      <w:pPr>
        <w:rPr>
          <w:rFonts w:ascii="Times New Roman" w:hAnsi="Times New Roman" w:cs="Times New Roman"/>
          <w:sz w:val="20"/>
          <w:szCs w:val="20"/>
        </w:rPr>
      </w:pPr>
      <w:r w:rsidRPr="003D51C6">
        <w:rPr>
          <w:rFonts w:ascii="Times New Roman" w:hAnsi="Times New Roman" w:cs="Times New Roman"/>
          <w:b/>
          <w:sz w:val="20"/>
        </w:rPr>
        <w:t xml:space="preserve">Indicator 3.1.4. </w:t>
      </w:r>
      <w:r w:rsidRPr="003D51C6">
        <w:rPr>
          <w:rFonts w:ascii="Times New Roman" w:hAnsi="Times New Roman" w:cs="Times New Roman"/>
          <w:sz w:val="20"/>
        </w:rPr>
        <w:t>Monitorizarea datelor privind progresul și dezvoltarea fiecarui elev și asigurarea activității Comisiei Multidisciplinare intrașcolare (CMI) și serviciilor de sprijin, în funcție de nesecitățile copiilor.</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356677">
        <w:tc>
          <w:tcPr>
            <w:tcW w:w="1226" w:type="dxa"/>
            <w:vMerge w:val="restart"/>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FF0207" w:rsidRDefault="00F53360" w:rsidP="00045B8B">
            <w:pPr>
              <w:pStyle w:val="a5"/>
              <w:widowControl/>
              <w:numPr>
                <w:ilvl w:val="0"/>
                <w:numId w:val="32"/>
              </w:numPr>
              <w:tabs>
                <w:tab w:val="left" w:pos="334"/>
              </w:tabs>
              <w:autoSpaceDE/>
              <w:autoSpaceDN/>
              <w:spacing w:line="276" w:lineRule="auto"/>
              <w:ind w:left="0" w:firstLine="0"/>
              <w:contextualSpacing/>
              <w:jc w:val="both"/>
              <w:rPr>
                <w:rStyle w:val="hps"/>
                <w:rFonts w:eastAsia="Times New Roman"/>
                <w:lang w:eastAsia="ko-KR"/>
              </w:rPr>
            </w:pPr>
            <w:r w:rsidRPr="00FF0207">
              <w:rPr>
                <w:rFonts w:ascii="Times New Roman" w:eastAsia="Times New Roman" w:hAnsi="Times New Roman"/>
                <w:lang w:eastAsia="ko-KR"/>
              </w:rPr>
              <w:t>Planul de activiatate a Serviciului de Asisten</w:t>
            </w:r>
            <w:r w:rsidR="003D51C6" w:rsidRPr="00FF0207">
              <w:rPr>
                <w:rFonts w:ascii="Times New Roman" w:eastAsia="Times New Roman" w:hAnsi="Times New Roman"/>
                <w:lang w:eastAsia="ko-KR"/>
              </w:rPr>
              <w:t>ță</w:t>
            </w:r>
            <w:r w:rsidRPr="00FF0207">
              <w:rPr>
                <w:rFonts w:ascii="Times New Roman" w:eastAsia="Times New Roman" w:hAnsi="Times New Roman"/>
                <w:lang w:eastAsia="ko-KR"/>
              </w:rPr>
              <w:t xml:space="preserve"> Psihopedagogic</w:t>
            </w:r>
            <w:r w:rsidR="0008459A">
              <w:rPr>
                <w:rFonts w:ascii="Times New Roman" w:eastAsia="Times New Roman" w:hAnsi="Times New Roman"/>
                <w:lang w:eastAsia="ko-KR"/>
              </w:rPr>
              <w:t>ă</w:t>
            </w:r>
            <w:r w:rsidRPr="00FF0207">
              <w:rPr>
                <w:rFonts w:ascii="Times New Roman" w:eastAsia="Times New Roman" w:hAnsi="Times New Roman"/>
                <w:lang w:eastAsia="ko-KR"/>
              </w:rPr>
              <w:t>, aprobat de director.</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FF0207" w:rsidRDefault="00F53360" w:rsidP="00045B8B">
            <w:pPr>
              <w:pStyle w:val="a5"/>
              <w:widowControl/>
              <w:numPr>
                <w:ilvl w:val="0"/>
                <w:numId w:val="32"/>
              </w:numPr>
              <w:tabs>
                <w:tab w:val="left" w:pos="334"/>
              </w:tabs>
              <w:autoSpaceDE/>
              <w:autoSpaceDN/>
              <w:spacing w:line="276" w:lineRule="auto"/>
              <w:ind w:left="0" w:firstLine="0"/>
              <w:contextualSpacing/>
              <w:jc w:val="both"/>
              <w:rPr>
                <w:rStyle w:val="hps"/>
                <w:rFonts w:eastAsia="Times New Roman"/>
                <w:lang w:eastAsia="ko-KR"/>
              </w:rPr>
            </w:pPr>
            <w:r w:rsidRPr="00FF0207">
              <w:rPr>
                <w:rStyle w:val="hps"/>
                <w:rFonts w:eastAsia="Times New Roman"/>
                <w:lang w:eastAsia="ko-KR"/>
              </w:rPr>
              <w:t xml:space="preserve">Monitorizarea </w:t>
            </w:r>
            <w:r w:rsidRPr="00FF0207">
              <w:rPr>
                <w:rFonts w:ascii="Times New Roman" w:eastAsia="Times New Roman" w:hAnsi="Times New Roman"/>
                <w:b/>
                <w:lang w:val="it-IT" w:eastAsia="ko-KR"/>
              </w:rPr>
              <w:t xml:space="preserve"> </w:t>
            </w:r>
            <w:r w:rsidRPr="00FF0207">
              <w:rPr>
                <w:rFonts w:ascii="Times New Roman" w:eastAsia="Times New Roman" w:hAnsi="Times New Roman"/>
                <w:lang w:val="it-IT" w:eastAsia="ko-KR"/>
              </w:rPr>
              <w:t xml:space="preserve">datelor privind progresul și dezvoltarea fiecarui elev de </w:t>
            </w:r>
            <w:r w:rsidR="00487BA1" w:rsidRPr="00FF0207">
              <w:rPr>
                <w:rFonts w:ascii="Times New Roman" w:eastAsia="Times New Roman" w:hAnsi="Times New Roman"/>
                <w:lang w:val="it-IT" w:eastAsia="ko-KR"/>
              </w:rPr>
              <w:t>către</w:t>
            </w:r>
            <w:r w:rsidRPr="00FF0207">
              <w:rPr>
                <w:rFonts w:ascii="Times New Roman" w:eastAsia="Times New Roman" w:hAnsi="Times New Roman"/>
                <w:lang w:val="it-IT" w:eastAsia="ko-KR"/>
              </w:rPr>
              <w:t xml:space="preserve">  dirigintele clasei.</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FF0207" w:rsidRDefault="00F53360" w:rsidP="00045B8B">
            <w:pPr>
              <w:pStyle w:val="a5"/>
              <w:widowControl/>
              <w:numPr>
                <w:ilvl w:val="0"/>
                <w:numId w:val="32"/>
              </w:numPr>
              <w:tabs>
                <w:tab w:val="left" w:pos="334"/>
              </w:tabs>
              <w:autoSpaceDE/>
              <w:autoSpaceDN/>
              <w:spacing w:line="276" w:lineRule="auto"/>
              <w:ind w:left="0" w:firstLine="0"/>
              <w:contextualSpacing/>
              <w:jc w:val="both"/>
              <w:rPr>
                <w:rStyle w:val="hps"/>
                <w:rFonts w:eastAsia="Times New Roman"/>
                <w:lang w:eastAsia="ko-KR"/>
              </w:rPr>
            </w:pPr>
            <w:r w:rsidRPr="00FF0207">
              <w:rPr>
                <w:rStyle w:val="hps"/>
                <w:rFonts w:eastAsia="Times New Roman"/>
                <w:lang w:eastAsia="ko-KR"/>
              </w:rPr>
              <w:t>Pașaportul social al liceului, anul de studii 2020-2021.</w:t>
            </w:r>
          </w:p>
        </w:tc>
      </w:tr>
      <w:tr w:rsidR="00F53360" w:rsidRPr="003D51C6" w:rsidTr="00356677">
        <w:trPr>
          <w:trHeight w:val="470"/>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356677">
            <w:pPr>
              <w:rPr>
                <w:rFonts w:ascii="Times New Roman" w:hAnsi="Times New Roman" w:cs="Times New Roman"/>
                <w:sz w:val="20"/>
                <w:szCs w:val="24"/>
              </w:rPr>
            </w:pPr>
            <w:r w:rsidRPr="003D51C6">
              <w:rPr>
                <w:rFonts w:ascii="Times New Roman" w:hAnsi="Times New Roman" w:cs="Times New Roman"/>
                <w:sz w:val="20"/>
                <w:szCs w:val="24"/>
              </w:rPr>
              <w:t>Liceul monitorizează  în mod constant, sistematic progresul, dezvoltarea   şi creşterea fiecărui elev, crează condiţii bune pentru dezvoltarea potenţialului lor intelectual. În liceu a fost creată o comisie multidisciplinară. În anul de studii 2020-2021 în liceu nu au studiat elevi care sunt monitorizaţi de SAP.</w:t>
            </w:r>
          </w:p>
        </w:tc>
      </w:tr>
      <w:tr w:rsidR="00F53360" w:rsidRPr="003D51C6" w:rsidTr="0076695C">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356677">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0,5</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0,5</w:t>
            </w:r>
          </w:p>
        </w:tc>
      </w:tr>
    </w:tbl>
    <w:p w:rsidR="00F53360" w:rsidRPr="003D51C6" w:rsidRDefault="00F53360" w:rsidP="00356677">
      <w:pPr>
        <w:pStyle w:val="41"/>
        <w:ind w:left="0"/>
        <w:rPr>
          <w:b/>
          <w:color w:val="FF0000"/>
          <w:sz w:val="20"/>
        </w:rPr>
      </w:pPr>
    </w:p>
    <w:p w:rsidR="00F53360" w:rsidRPr="003D51C6" w:rsidRDefault="00F53360" w:rsidP="00356677">
      <w:pPr>
        <w:pStyle w:val="41"/>
        <w:ind w:left="0"/>
        <w:rPr>
          <w:b/>
          <w:sz w:val="20"/>
        </w:rPr>
      </w:pPr>
      <w:r w:rsidRPr="003D51C6">
        <w:rPr>
          <w:b/>
          <w:sz w:val="20"/>
        </w:rPr>
        <w:t>Domeniu: Curriculum/Proces educațional</w:t>
      </w:r>
    </w:p>
    <w:p w:rsidR="00F53360" w:rsidRPr="003D51C6" w:rsidRDefault="00F53360" w:rsidP="00356677">
      <w:pPr>
        <w:pStyle w:val="41"/>
        <w:ind w:left="0"/>
        <w:rPr>
          <w:sz w:val="20"/>
        </w:rPr>
      </w:pPr>
      <w:r w:rsidRPr="003D51C6">
        <w:rPr>
          <w:b/>
          <w:sz w:val="20"/>
        </w:rPr>
        <w:t xml:space="preserve">Indicator 3.1.5. </w:t>
      </w:r>
      <w:r w:rsidRPr="003D51C6">
        <w:rPr>
          <w:sz w:val="20"/>
        </w:rPr>
        <w:t>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356677">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FF0207" w:rsidRDefault="00F53360" w:rsidP="00045B8B">
            <w:pPr>
              <w:pStyle w:val="a5"/>
              <w:widowControl/>
              <w:numPr>
                <w:ilvl w:val="0"/>
                <w:numId w:val="33"/>
              </w:numPr>
              <w:tabs>
                <w:tab w:val="left" w:pos="334"/>
              </w:tabs>
              <w:autoSpaceDE/>
              <w:autoSpaceDN/>
              <w:spacing w:line="276" w:lineRule="auto"/>
              <w:contextualSpacing/>
              <w:jc w:val="both"/>
              <w:rPr>
                <w:rStyle w:val="hps"/>
                <w:rFonts w:eastAsia="Times New Roman"/>
                <w:lang w:eastAsia="ko-KR"/>
              </w:rPr>
            </w:pPr>
            <w:r w:rsidRPr="00FF0207">
              <w:rPr>
                <w:rFonts w:ascii="Times New Roman" w:eastAsia="Times New Roman" w:hAnsi="Times New Roman"/>
                <w:lang w:eastAsia="ko-KR"/>
              </w:rPr>
              <w:t>Planul de activiatate a Serviciului de Asisten</w:t>
            </w:r>
            <w:r w:rsidR="003D51C6" w:rsidRPr="00FF0207">
              <w:rPr>
                <w:rFonts w:ascii="Times New Roman" w:eastAsia="Times New Roman" w:hAnsi="Times New Roman"/>
                <w:lang w:eastAsia="ko-KR"/>
              </w:rPr>
              <w:t>ță</w:t>
            </w:r>
            <w:r w:rsidRPr="00FF0207">
              <w:rPr>
                <w:rFonts w:ascii="Times New Roman" w:eastAsia="Times New Roman" w:hAnsi="Times New Roman"/>
                <w:lang w:eastAsia="ko-KR"/>
              </w:rPr>
              <w:t xml:space="preserve"> Psihopedagogic</w:t>
            </w:r>
            <w:r w:rsidR="0008459A">
              <w:rPr>
                <w:rFonts w:ascii="Times New Roman" w:eastAsia="Times New Roman" w:hAnsi="Times New Roman"/>
                <w:lang w:eastAsia="ko-KR"/>
              </w:rPr>
              <w:t>ă</w:t>
            </w:r>
            <w:r w:rsidRPr="00FF0207">
              <w:rPr>
                <w:rFonts w:ascii="Times New Roman" w:eastAsia="Times New Roman" w:hAnsi="Times New Roman"/>
                <w:lang w:eastAsia="ko-KR"/>
              </w:rPr>
              <w:t>, aprobat de director.</w:t>
            </w:r>
          </w:p>
        </w:tc>
      </w:tr>
      <w:tr w:rsidR="00F53360" w:rsidRPr="003D51C6" w:rsidTr="00441F1F">
        <w:trPr>
          <w:trHeight w:val="237"/>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356677">
            <w:pPr>
              <w:rPr>
                <w:rFonts w:ascii="Times New Roman" w:hAnsi="Times New Roman" w:cs="Times New Roman"/>
                <w:b/>
                <w:sz w:val="20"/>
                <w:szCs w:val="20"/>
              </w:rPr>
            </w:pPr>
            <w:r w:rsidRPr="003D51C6">
              <w:rPr>
                <w:rFonts w:ascii="Times New Roman" w:hAnsi="Times New Roman" w:cs="Times New Roman"/>
                <w:sz w:val="20"/>
                <w:szCs w:val="24"/>
              </w:rPr>
              <w:t xml:space="preserve">În anul de studii 2020-2021 în liceu nu au studiat elevi care sunt monitorizaţi de SAP. </w:t>
            </w:r>
          </w:p>
        </w:tc>
      </w:tr>
      <w:tr w:rsidR="00F53360" w:rsidRPr="003D51C6" w:rsidTr="0076695C">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356677">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color w:val="FF0000"/>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w:t>
            </w:r>
          </w:p>
        </w:tc>
      </w:tr>
    </w:tbl>
    <w:p w:rsidR="00F53360" w:rsidRPr="003D51C6" w:rsidRDefault="00F53360" w:rsidP="00356677">
      <w:pPr>
        <w:jc w:val="center"/>
        <w:rPr>
          <w:rFonts w:ascii="Times New Roman" w:hAnsi="Times New Roman" w:cs="Times New Roman"/>
          <w:b/>
          <w:color w:val="FF0000"/>
          <w:sz w:val="23"/>
        </w:rPr>
      </w:pPr>
    </w:p>
    <w:p w:rsidR="00F53360" w:rsidRPr="003D51C6" w:rsidRDefault="003A03EE" w:rsidP="00356677">
      <w:pPr>
        <w:rPr>
          <w:rFonts w:ascii="Times New Roman" w:hAnsi="Times New Roman" w:cs="Times New Roman"/>
          <w:b/>
          <w:sz w:val="20"/>
          <w:szCs w:val="20"/>
        </w:rPr>
      </w:pPr>
      <w:r>
        <w:rPr>
          <w:rFonts w:ascii="Times New Roman" w:hAnsi="Times New Roman" w:cs="Times New Roman"/>
          <w:b/>
          <w:sz w:val="20"/>
        </w:rPr>
        <w:t>Standard</w:t>
      </w:r>
      <w:r w:rsidR="00F53360" w:rsidRPr="003D51C6">
        <w:rPr>
          <w:rFonts w:ascii="Times New Roman" w:hAnsi="Times New Roman" w:cs="Times New Roman"/>
          <w:b/>
          <w:sz w:val="20"/>
        </w:rPr>
        <w:t xml:space="preserve"> 3.2. </w:t>
      </w:r>
      <w:r w:rsidR="00F53360" w:rsidRPr="003D51C6">
        <w:rPr>
          <w:rFonts w:ascii="Times New Roman" w:hAnsi="Times New Roman" w:cs="Times New Roman"/>
          <w:b/>
          <w:sz w:val="20"/>
          <w:szCs w:val="20"/>
        </w:rPr>
        <w:t>Politicile şi practicile din instituţia de învăţământ sunt incluzive, nediscriminatorii şi respectă diferenţele individuale.</w:t>
      </w:r>
    </w:p>
    <w:p w:rsidR="00F53360" w:rsidRPr="003D51C6" w:rsidRDefault="00F53360" w:rsidP="00356677">
      <w:pPr>
        <w:rPr>
          <w:rFonts w:ascii="Times New Roman" w:hAnsi="Times New Roman" w:cs="Times New Roman"/>
          <w:b/>
          <w:sz w:val="23"/>
        </w:rPr>
      </w:pPr>
      <w:r w:rsidRPr="003D51C6">
        <w:rPr>
          <w:rFonts w:ascii="Times New Roman" w:hAnsi="Times New Roman" w:cs="Times New Roman"/>
          <w:b/>
          <w:sz w:val="20"/>
        </w:rPr>
        <w:t>Domeniu: Management</w:t>
      </w:r>
    </w:p>
    <w:p w:rsidR="00F53360" w:rsidRPr="003D51C6" w:rsidRDefault="00F53360" w:rsidP="00356677">
      <w:pPr>
        <w:rPr>
          <w:rFonts w:ascii="Times New Roman" w:hAnsi="Times New Roman" w:cs="Times New Roman"/>
          <w:sz w:val="20"/>
          <w:szCs w:val="20"/>
        </w:rPr>
      </w:pPr>
      <w:r w:rsidRPr="003D51C6">
        <w:rPr>
          <w:rFonts w:ascii="Times New Roman" w:hAnsi="Times New Roman" w:cs="Times New Roman"/>
          <w:b/>
          <w:sz w:val="20"/>
        </w:rPr>
        <w:t xml:space="preserve">Indicator </w:t>
      </w:r>
      <w:r w:rsidRPr="003D51C6">
        <w:rPr>
          <w:rFonts w:ascii="Times New Roman" w:hAnsi="Times New Roman" w:cs="Times New Roman"/>
          <w:b/>
          <w:sz w:val="20"/>
          <w:lang w:val="en-US"/>
        </w:rPr>
        <w:t xml:space="preserve">3.2.1. </w:t>
      </w:r>
      <w:r w:rsidRPr="003D51C6">
        <w:rPr>
          <w:rFonts w:ascii="Times New Roman" w:hAnsi="Times New Roman" w:cs="Times New Roman"/>
          <w:sz w:val="20"/>
          <w:lang w:val="en-US"/>
        </w:rPr>
        <w:t>Existența în documentele de planificare a</w:t>
      </w:r>
      <w:r w:rsidRPr="003D51C6">
        <w:rPr>
          <w:rFonts w:ascii="Times New Roman" w:hAnsi="Times New Roman" w:cs="Times New Roman"/>
          <w:b/>
          <w:sz w:val="20"/>
          <w:lang w:val="en-US"/>
        </w:rPr>
        <w:t xml:space="preserve"> </w:t>
      </w:r>
      <w:r w:rsidRPr="003D51C6">
        <w:rPr>
          <w:rFonts w:ascii="Times New Roman" w:hAnsi="Times New Roman" w:cs="Times New Roman"/>
          <w:sz w:val="20"/>
          <w:szCs w:val="20"/>
        </w:rPr>
        <w:t>mecanismelor pentru identificarea</w:t>
      </w:r>
      <w:r w:rsidRPr="003D51C6">
        <w:rPr>
          <w:rFonts w:ascii="Times New Roman" w:hAnsi="Times New Roman" w:cs="Times New Roman"/>
          <w:b/>
          <w:sz w:val="20"/>
          <w:lang w:val="en-US"/>
        </w:rPr>
        <w:t xml:space="preserve">  </w:t>
      </w:r>
      <w:r w:rsidRPr="003D51C6">
        <w:rPr>
          <w:rFonts w:ascii="Times New Roman" w:hAnsi="Times New Roman" w:cs="Times New Roman"/>
          <w:sz w:val="20"/>
          <w:szCs w:val="20"/>
        </w:rPr>
        <w:t>şi combaterea oricăror forme de discriminare.</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356677">
        <w:tc>
          <w:tcPr>
            <w:tcW w:w="1226" w:type="dxa"/>
            <w:vMerge w:val="restart"/>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p w:rsidR="00F53360" w:rsidRPr="003D51C6" w:rsidRDefault="00F53360" w:rsidP="00356677">
            <w:pPr>
              <w:tabs>
                <w:tab w:val="left" w:pos="2575"/>
                <w:tab w:val="left" w:pos="2922"/>
              </w:tabs>
              <w:rPr>
                <w:rFonts w:ascii="Times New Roman" w:hAnsi="Times New Roman" w:cs="Times New Roman"/>
                <w:sz w:val="20"/>
                <w:szCs w:val="20"/>
              </w:rPr>
            </w:pPr>
          </w:p>
          <w:p w:rsidR="00F53360" w:rsidRPr="003D51C6" w:rsidRDefault="00F53360" w:rsidP="00356677">
            <w:pPr>
              <w:tabs>
                <w:tab w:val="left" w:pos="2575"/>
                <w:tab w:val="left" w:pos="2922"/>
              </w:tabs>
              <w:rPr>
                <w:rFonts w:ascii="Times New Roman" w:hAnsi="Times New Roman" w:cs="Times New Roman"/>
                <w:sz w:val="20"/>
                <w:szCs w:val="20"/>
              </w:rPr>
            </w:pPr>
          </w:p>
          <w:p w:rsidR="00F53360" w:rsidRPr="003D51C6" w:rsidRDefault="00F53360" w:rsidP="00356677">
            <w:pPr>
              <w:tabs>
                <w:tab w:val="left" w:pos="2575"/>
                <w:tab w:val="left" w:pos="2922"/>
              </w:tabs>
              <w:rPr>
                <w:rFonts w:ascii="Times New Roman" w:hAnsi="Times New Roman" w:cs="Times New Roman"/>
                <w:sz w:val="20"/>
                <w:szCs w:val="20"/>
              </w:rPr>
            </w:pPr>
          </w:p>
          <w:p w:rsidR="00F53360" w:rsidRPr="003D51C6" w:rsidRDefault="00F53360" w:rsidP="00356677">
            <w:pPr>
              <w:tabs>
                <w:tab w:val="left" w:pos="2575"/>
                <w:tab w:val="left" w:pos="2922"/>
              </w:tabs>
              <w:rPr>
                <w:rFonts w:ascii="Times New Roman" w:hAnsi="Times New Roman" w:cs="Times New Roman"/>
                <w:sz w:val="20"/>
                <w:szCs w:val="20"/>
              </w:rPr>
            </w:pPr>
          </w:p>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sz w:val="20"/>
                <w:szCs w:val="24"/>
                <w:lang w:val="it-IT"/>
              </w:rPr>
            </w:pPr>
            <w:r w:rsidRPr="003D51C6">
              <w:rPr>
                <w:rFonts w:ascii="Times New Roman" w:hAnsi="Times New Roman"/>
                <w:sz w:val="20"/>
                <w:szCs w:val="24"/>
                <w:lang w:val="ro-RO"/>
              </w:rPr>
              <w:t>Planul de lucru al liceului,</w:t>
            </w:r>
            <w:r w:rsidRPr="003D51C6">
              <w:rPr>
                <w:rFonts w:ascii="Times New Roman" w:hAnsi="Times New Roman"/>
                <w:sz w:val="20"/>
                <w:szCs w:val="24"/>
                <w:lang w:val="it-IT"/>
              </w:rPr>
              <w:t xml:space="preserve"> 2020-2021, </w:t>
            </w:r>
            <w:r w:rsidRPr="003D51C6">
              <w:rPr>
                <w:rFonts w:ascii="Times New Roman" w:hAnsi="Times New Roman"/>
                <w:sz w:val="20"/>
                <w:szCs w:val="24"/>
                <w:lang w:val="ro-RO"/>
              </w:rPr>
              <w:t>secţiunea „Prevenirea abuzului asupra copiilor”</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1) Planul educativ al liceului, 2020-2021, aprobat de director, secţiunea „Prevenirea abuzului asupra copiilor”</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Ordinul nr.110 din 06.09.2020 ,,Cu privire la numirea unui coordonator pentru identificarea abuzului asupra copiilor (ANET).</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În fiecare cabinet există datele de contact ale coordonatorilor ANET.</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color w:val="FF0000"/>
                <w:sz w:val="20"/>
                <w:szCs w:val="24"/>
                <w:lang w:val="ro-RO"/>
              </w:rPr>
            </w:pPr>
            <w:r w:rsidRPr="003D51C6">
              <w:rPr>
                <w:rFonts w:ascii="Times New Roman" w:hAnsi="Times New Roman"/>
                <w:sz w:val="20"/>
                <w:szCs w:val="24"/>
                <w:lang w:val="ro-RO"/>
              </w:rPr>
              <w:t xml:space="preserve">Implicarea personalului calificat </w:t>
            </w:r>
            <w:r w:rsidR="00BC5C57">
              <w:rPr>
                <w:rFonts w:ascii="Times New Roman" w:hAnsi="Times New Roman"/>
                <w:sz w:val="20"/>
                <w:szCs w:val="24"/>
                <w:lang w:val="ro-RO"/>
              </w:rPr>
              <w:t>în</w:t>
            </w:r>
            <w:r w:rsidRPr="003D51C6">
              <w:rPr>
                <w:rFonts w:ascii="Times New Roman" w:hAnsi="Times New Roman"/>
                <w:sz w:val="20"/>
                <w:szCs w:val="24"/>
                <w:lang w:val="ro-RO"/>
              </w:rPr>
              <w:t xml:space="preserve"> acest domeniu, a profesorilor de istorie, a membrilor Senatului liceului, a </w:t>
            </w:r>
            <w:r w:rsidR="00BC5C57">
              <w:rPr>
                <w:rFonts w:ascii="Times New Roman" w:hAnsi="Times New Roman"/>
                <w:sz w:val="20"/>
                <w:szCs w:val="24"/>
                <w:lang w:val="ro-RO"/>
              </w:rPr>
              <w:t>părinți</w:t>
            </w:r>
            <w:r w:rsidRPr="003D51C6">
              <w:rPr>
                <w:rFonts w:ascii="Times New Roman" w:hAnsi="Times New Roman"/>
                <w:sz w:val="20"/>
                <w:szCs w:val="24"/>
                <w:lang w:val="ro-RO"/>
              </w:rPr>
              <w:t xml:space="preserve">lor, a psihologului </w:t>
            </w:r>
            <w:r w:rsidR="005B3249">
              <w:rPr>
                <w:rFonts w:ascii="Times New Roman" w:hAnsi="Times New Roman"/>
                <w:sz w:val="20"/>
                <w:szCs w:val="24"/>
                <w:lang w:val="ro-RO"/>
              </w:rPr>
              <w:t>ș</w:t>
            </w:r>
            <w:r w:rsidRPr="003D51C6">
              <w:rPr>
                <w:rFonts w:ascii="Times New Roman" w:hAnsi="Times New Roman"/>
                <w:sz w:val="20"/>
                <w:szCs w:val="24"/>
                <w:lang w:val="ro-RO"/>
              </w:rPr>
              <w:t>colar pentru disiminarea informa</w:t>
            </w:r>
            <w:r w:rsidR="003D51C6">
              <w:rPr>
                <w:rFonts w:ascii="Times New Roman" w:hAnsi="Times New Roman"/>
                <w:sz w:val="20"/>
                <w:szCs w:val="24"/>
                <w:lang w:val="ro-RO"/>
              </w:rPr>
              <w:t>ț</w:t>
            </w:r>
            <w:r w:rsidRPr="003D51C6">
              <w:rPr>
                <w:rFonts w:ascii="Times New Roman" w:hAnsi="Times New Roman"/>
                <w:sz w:val="20"/>
                <w:szCs w:val="24"/>
                <w:lang w:val="ro-RO"/>
              </w:rPr>
              <w:t xml:space="preserve">iilor </w:t>
            </w:r>
            <w:r w:rsidR="00BC5C57">
              <w:rPr>
                <w:rFonts w:ascii="Times New Roman" w:hAnsi="Times New Roman"/>
                <w:sz w:val="20"/>
                <w:szCs w:val="24"/>
                <w:lang w:val="ro-RO"/>
              </w:rPr>
              <w:t>în</w:t>
            </w:r>
            <w:r w:rsidRPr="003D51C6">
              <w:rPr>
                <w:rFonts w:ascii="Times New Roman" w:hAnsi="Times New Roman"/>
                <w:sz w:val="20"/>
                <w:szCs w:val="24"/>
                <w:lang w:val="ro-RO"/>
              </w:rPr>
              <w:t xml:space="preserve"> acest sens. </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A50358">
            <w:pPr>
              <w:pStyle w:val="ab"/>
              <w:numPr>
                <w:ilvl w:val="0"/>
                <w:numId w:val="63"/>
              </w:numPr>
              <w:tabs>
                <w:tab w:val="left" w:pos="334"/>
              </w:tabs>
              <w:ind w:left="0" w:firstLine="0"/>
              <w:rPr>
                <w:rFonts w:ascii="Times New Roman" w:hAnsi="Times New Roman"/>
                <w:color w:val="FF0000"/>
                <w:sz w:val="20"/>
                <w:szCs w:val="24"/>
                <w:lang w:val="ro-RO"/>
              </w:rPr>
            </w:pPr>
            <w:r w:rsidRPr="003D51C6">
              <w:rPr>
                <w:rFonts w:ascii="Times New Roman" w:hAnsi="Times New Roman"/>
                <w:sz w:val="20"/>
                <w:szCs w:val="24"/>
                <w:lang w:val="ro-RO"/>
              </w:rPr>
              <w:t>L</w:t>
            </w:r>
            <w:r w:rsidR="0008459A">
              <w:rPr>
                <w:rFonts w:ascii="Times New Roman" w:hAnsi="Times New Roman"/>
                <w:sz w:val="20"/>
                <w:szCs w:val="24"/>
                <w:lang w:val="ro-RO"/>
              </w:rPr>
              <w:t>ă</w:t>
            </w:r>
            <w:r w:rsidRPr="003D51C6">
              <w:rPr>
                <w:rFonts w:ascii="Times New Roman" w:hAnsi="Times New Roman"/>
                <w:sz w:val="20"/>
                <w:szCs w:val="24"/>
                <w:lang w:val="ro-RO"/>
              </w:rPr>
              <w:t xml:space="preserve">dița </w:t>
            </w:r>
            <w:r w:rsidR="00BC5C57">
              <w:rPr>
                <w:rFonts w:ascii="Times New Roman" w:hAnsi="Times New Roman"/>
                <w:sz w:val="20"/>
                <w:szCs w:val="24"/>
                <w:lang w:val="ro-RO"/>
              </w:rPr>
              <w:t>în</w:t>
            </w:r>
            <w:r w:rsidRPr="003D51C6">
              <w:rPr>
                <w:rFonts w:ascii="Times New Roman" w:hAnsi="Times New Roman"/>
                <w:sz w:val="20"/>
                <w:szCs w:val="24"/>
                <w:lang w:val="ro-RO"/>
              </w:rPr>
              <w:t>crederii la etajul 3A.</w:t>
            </w:r>
          </w:p>
        </w:tc>
      </w:tr>
      <w:tr w:rsidR="00F53360" w:rsidRPr="003D51C6" w:rsidTr="00356677">
        <w:trPr>
          <w:trHeight w:val="132"/>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356677">
            <w:pPr>
              <w:pStyle w:val="ab"/>
              <w:rPr>
                <w:rFonts w:ascii="Times New Roman" w:hAnsi="Times New Roman"/>
                <w:b/>
                <w:color w:val="FF0000"/>
                <w:sz w:val="20"/>
                <w:szCs w:val="20"/>
                <w:lang w:val="ro-RO"/>
              </w:rPr>
            </w:pPr>
            <w:r w:rsidRPr="003D51C6">
              <w:rPr>
                <w:rFonts w:ascii="Times New Roman" w:hAnsi="Times New Roman"/>
                <w:sz w:val="20"/>
                <w:szCs w:val="24"/>
                <w:lang w:val="ro-RO"/>
              </w:rPr>
              <w:t>În liceu este creat un sistem de lucru</w:t>
            </w:r>
            <w:r w:rsidRPr="003D51C6">
              <w:rPr>
                <w:rFonts w:ascii="Times New Roman" w:hAnsi="Times New Roman"/>
                <w:color w:val="FF0000"/>
                <w:sz w:val="20"/>
                <w:szCs w:val="24"/>
                <w:lang w:val="ro-RO"/>
              </w:rPr>
              <w:t xml:space="preserve"> </w:t>
            </w:r>
            <w:r w:rsidRPr="003D51C6">
              <w:rPr>
                <w:rFonts w:ascii="Times New Roman" w:hAnsi="Times New Roman"/>
                <w:sz w:val="20"/>
                <w:szCs w:val="24"/>
                <w:lang w:val="ro-RO"/>
              </w:rPr>
              <w:t>pentru identificarea şi combaterea  oricărei forme de discriminare. Se respectă diferenţa de gen, religie, entitate etc.</w:t>
            </w:r>
            <w:r w:rsidRPr="003D51C6">
              <w:rPr>
                <w:rFonts w:ascii="Times New Roman" w:hAnsi="Times New Roman"/>
                <w:color w:val="FF0000"/>
                <w:sz w:val="20"/>
                <w:szCs w:val="24"/>
                <w:lang w:val="ro-RO"/>
              </w:rPr>
              <w:t xml:space="preserve"> </w:t>
            </w:r>
          </w:p>
        </w:tc>
      </w:tr>
      <w:tr w:rsidR="00F53360" w:rsidRPr="003D51C6" w:rsidTr="0076695C">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356677">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color w:val="FF0000"/>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F53360" w:rsidRPr="003D51C6" w:rsidRDefault="00F53360" w:rsidP="00356677">
      <w:pPr>
        <w:rPr>
          <w:rFonts w:ascii="Times New Roman" w:hAnsi="Times New Roman" w:cs="Times New Roman"/>
          <w:color w:val="FF0000"/>
          <w:sz w:val="20"/>
          <w:szCs w:val="20"/>
        </w:rPr>
      </w:pPr>
    </w:p>
    <w:p w:rsidR="00F53360" w:rsidRPr="003D51C6" w:rsidRDefault="00F53360" w:rsidP="00356677">
      <w:pPr>
        <w:rPr>
          <w:rFonts w:ascii="Times New Roman" w:hAnsi="Times New Roman" w:cs="Times New Roman"/>
          <w:sz w:val="20"/>
          <w:szCs w:val="20"/>
        </w:rPr>
      </w:pPr>
      <w:r w:rsidRPr="003D51C6">
        <w:rPr>
          <w:rFonts w:ascii="Times New Roman" w:hAnsi="Times New Roman" w:cs="Times New Roman"/>
          <w:b/>
          <w:sz w:val="20"/>
        </w:rPr>
        <w:t xml:space="preserve">Indicator 3.2.2. </w:t>
      </w:r>
      <w:r w:rsidRPr="003D51C6">
        <w:rPr>
          <w:rFonts w:ascii="Times New Roman" w:hAnsi="Times New Roman" w:cs="Times New Roman"/>
          <w:sz w:val="20"/>
        </w:rPr>
        <w:t>Promovarea</w:t>
      </w:r>
      <w:r w:rsidRPr="003D51C6">
        <w:rPr>
          <w:rFonts w:ascii="Times New Roman" w:hAnsi="Times New Roman" w:cs="Times New Roman"/>
          <w:b/>
          <w:sz w:val="20"/>
        </w:rPr>
        <w:t xml:space="preserve"> </w:t>
      </w:r>
      <w:r w:rsidRPr="003D51C6">
        <w:rPr>
          <w:rFonts w:ascii="Times New Roman" w:hAnsi="Times New Roman" w:cs="Times New Roman"/>
          <w:sz w:val="20"/>
          <w:szCs w:val="20"/>
        </w:rPr>
        <w:t>diversitatății, inclusiv a interculturității, în planurile strategice și operaționale ale instituției, prin programe, activități care au ca țintă educația incluzivă și nevoile copiilor cu CES.</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356677">
        <w:tc>
          <w:tcPr>
            <w:tcW w:w="1226" w:type="dxa"/>
            <w:vMerge w:val="restart"/>
          </w:tcPr>
          <w:p w:rsidR="00F53360" w:rsidRDefault="00F53360" w:rsidP="00356677">
            <w:pPr>
              <w:tabs>
                <w:tab w:val="left" w:pos="2575"/>
                <w:tab w:val="left" w:pos="2922"/>
              </w:tabs>
              <w:rPr>
                <w:rFonts w:ascii="Times New Roman" w:hAnsi="Times New Roman" w:cs="Times New Roman"/>
                <w:b/>
                <w:sz w:val="20"/>
                <w:szCs w:val="20"/>
              </w:rPr>
            </w:pPr>
            <w:r w:rsidRPr="00441F1F">
              <w:rPr>
                <w:rFonts w:ascii="Times New Roman" w:hAnsi="Times New Roman" w:cs="Times New Roman"/>
                <w:b/>
                <w:sz w:val="20"/>
                <w:szCs w:val="20"/>
              </w:rPr>
              <w:t>Dovezi</w:t>
            </w:r>
          </w:p>
          <w:p w:rsidR="003A03EE" w:rsidRDefault="003A03EE" w:rsidP="00356677">
            <w:pPr>
              <w:tabs>
                <w:tab w:val="left" w:pos="2575"/>
                <w:tab w:val="left" w:pos="2922"/>
              </w:tabs>
              <w:rPr>
                <w:rFonts w:ascii="Times New Roman" w:hAnsi="Times New Roman" w:cs="Times New Roman"/>
                <w:b/>
                <w:sz w:val="20"/>
                <w:szCs w:val="20"/>
              </w:rPr>
            </w:pPr>
          </w:p>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5"/>
              </w:numPr>
              <w:tabs>
                <w:tab w:val="left" w:pos="334"/>
              </w:tabs>
              <w:rPr>
                <w:rFonts w:ascii="Times New Roman" w:hAnsi="Times New Roman"/>
                <w:sz w:val="20"/>
                <w:szCs w:val="24"/>
                <w:lang w:val="ro-RO"/>
              </w:rPr>
            </w:pPr>
            <w:r w:rsidRPr="003D51C6">
              <w:rPr>
                <w:rFonts w:ascii="Times New Roman" w:hAnsi="Times New Roman"/>
                <w:sz w:val="20"/>
                <w:szCs w:val="24"/>
                <w:lang w:val="ro-RO"/>
              </w:rPr>
              <w:lastRenderedPageBreak/>
              <w:t>Planul de activitate a liceului, 2020-2021, sec</w:t>
            </w:r>
            <w:r w:rsidR="003D51C6">
              <w:rPr>
                <w:rFonts w:ascii="Times New Roman" w:hAnsi="Times New Roman"/>
                <w:sz w:val="20"/>
                <w:szCs w:val="24"/>
                <w:lang w:val="ro-RO"/>
              </w:rPr>
              <w:t>ț</w:t>
            </w:r>
            <w:r w:rsidRPr="003D51C6">
              <w:rPr>
                <w:rFonts w:ascii="Times New Roman" w:hAnsi="Times New Roman"/>
                <w:sz w:val="20"/>
                <w:szCs w:val="24"/>
                <w:lang w:val="ro-RO"/>
              </w:rPr>
              <w:t>iunea „Parteneriate”</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511A57" w:rsidP="00045B8B">
            <w:pPr>
              <w:pStyle w:val="ab"/>
              <w:numPr>
                <w:ilvl w:val="0"/>
                <w:numId w:val="35"/>
              </w:numPr>
              <w:tabs>
                <w:tab w:val="left" w:pos="334"/>
              </w:tabs>
              <w:rPr>
                <w:rFonts w:ascii="Times New Roman" w:hAnsi="Times New Roman"/>
                <w:sz w:val="20"/>
                <w:szCs w:val="24"/>
                <w:lang w:val="ro-RO"/>
              </w:rPr>
            </w:pPr>
            <w:r>
              <w:rPr>
                <w:rFonts w:ascii="Times New Roman" w:hAnsi="Times New Roman"/>
                <w:sz w:val="20"/>
                <w:szCs w:val="24"/>
                <w:lang w:val="ro-RO"/>
              </w:rPr>
              <w:t>Activități</w:t>
            </w:r>
            <w:r w:rsidR="00F53360" w:rsidRPr="003D51C6">
              <w:rPr>
                <w:rFonts w:ascii="Times New Roman" w:hAnsi="Times New Roman"/>
                <w:sz w:val="20"/>
                <w:szCs w:val="24"/>
                <w:lang w:val="ro-RO"/>
              </w:rPr>
              <w:t>, orientate pe diversitate (Масленица, S</w:t>
            </w:r>
            <w:r w:rsidR="0008459A">
              <w:rPr>
                <w:rFonts w:ascii="Times New Roman" w:hAnsi="Times New Roman"/>
                <w:sz w:val="20"/>
                <w:szCs w:val="24"/>
                <w:lang w:val="ro-RO"/>
              </w:rPr>
              <w:t>ă</w:t>
            </w:r>
            <w:r w:rsidR="00F53360" w:rsidRPr="003D51C6">
              <w:rPr>
                <w:rFonts w:ascii="Times New Roman" w:hAnsi="Times New Roman"/>
                <w:sz w:val="20"/>
                <w:szCs w:val="24"/>
                <w:lang w:val="ro-RO"/>
              </w:rPr>
              <w:t>pt</w:t>
            </w:r>
            <w:r w:rsidR="0008459A">
              <w:rPr>
                <w:rFonts w:ascii="Times New Roman" w:hAnsi="Times New Roman"/>
                <w:sz w:val="20"/>
                <w:szCs w:val="24"/>
                <w:lang w:val="ro-RO"/>
              </w:rPr>
              <w:t>ă</w:t>
            </w:r>
            <w:r w:rsidR="00F53360" w:rsidRPr="003D51C6">
              <w:rPr>
                <w:rFonts w:ascii="Times New Roman" w:hAnsi="Times New Roman"/>
                <w:sz w:val="20"/>
                <w:szCs w:val="24"/>
                <w:lang w:val="ro-RO"/>
              </w:rPr>
              <w:t>m</w:t>
            </w:r>
            <w:r w:rsidR="0008459A">
              <w:rPr>
                <w:rFonts w:ascii="Times New Roman" w:hAnsi="Times New Roman"/>
                <w:sz w:val="20"/>
                <w:szCs w:val="24"/>
                <w:lang w:val="ro-RO"/>
              </w:rPr>
              <w:t>â</w:t>
            </w:r>
            <w:r w:rsidR="00F53360" w:rsidRPr="003D51C6">
              <w:rPr>
                <w:rFonts w:ascii="Times New Roman" w:hAnsi="Times New Roman"/>
                <w:sz w:val="20"/>
                <w:szCs w:val="24"/>
                <w:lang w:val="ro-RO"/>
              </w:rPr>
              <w:t xml:space="preserve">na </w:t>
            </w:r>
            <w:r w:rsidR="005B3249">
              <w:rPr>
                <w:rFonts w:ascii="Times New Roman" w:hAnsi="Times New Roman"/>
                <w:sz w:val="20"/>
                <w:szCs w:val="24"/>
                <w:lang w:val="ro-RO"/>
              </w:rPr>
              <w:t>ș</w:t>
            </w:r>
            <w:r w:rsidR="00F53360" w:rsidRPr="003D51C6">
              <w:rPr>
                <w:rFonts w:ascii="Times New Roman" w:hAnsi="Times New Roman"/>
                <w:sz w:val="20"/>
                <w:szCs w:val="24"/>
                <w:lang w:val="ro-RO"/>
              </w:rPr>
              <w:t>tiin</w:t>
            </w:r>
            <w:r w:rsidR="003D51C6">
              <w:rPr>
                <w:rFonts w:ascii="Times New Roman" w:hAnsi="Times New Roman"/>
                <w:sz w:val="20"/>
                <w:szCs w:val="24"/>
                <w:lang w:val="ro-RO"/>
              </w:rPr>
              <w:t>ț</w:t>
            </w:r>
            <w:r w:rsidR="00F53360" w:rsidRPr="003D51C6">
              <w:rPr>
                <w:rFonts w:ascii="Times New Roman" w:hAnsi="Times New Roman"/>
                <w:sz w:val="20"/>
                <w:szCs w:val="24"/>
                <w:lang w:val="ro-RO"/>
              </w:rPr>
              <w:t>elor)</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5"/>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Săptămână ”Noi și Legea” (conform ordinului DGETS)</w:t>
            </w:r>
          </w:p>
        </w:tc>
      </w:tr>
      <w:tr w:rsidR="00F53360" w:rsidRPr="003D51C6" w:rsidTr="00356677">
        <w:trPr>
          <w:trHeight w:val="132"/>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lastRenderedPageBreak/>
              <w:t>Constatări</w:t>
            </w:r>
          </w:p>
        </w:tc>
        <w:tc>
          <w:tcPr>
            <w:tcW w:w="8663" w:type="dxa"/>
            <w:gridSpan w:val="4"/>
          </w:tcPr>
          <w:p w:rsidR="00F53360" w:rsidRPr="003D51C6" w:rsidRDefault="00F53360" w:rsidP="00B50201">
            <w:pPr>
              <w:pStyle w:val="ab"/>
              <w:rPr>
                <w:rFonts w:ascii="Times New Roman" w:hAnsi="Times New Roman"/>
                <w:sz w:val="20"/>
                <w:szCs w:val="24"/>
                <w:lang w:val="ro-RO"/>
              </w:rPr>
            </w:pPr>
            <w:r w:rsidRPr="003D51C6">
              <w:rPr>
                <w:rFonts w:ascii="Times New Roman" w:hAnsi="Times New Roman"/>
                <w:sz w:val="20"/>
                <w:szCs w:val="24"/>
                <w:lang w:val="ro-RO"/>
              </w:rPr>
              <w:t>Dezvoltarea la elevi a conştiinţei de egalitate (măsurile organizate pe parcursul anul ui de studii)</w:t>
            </w:r>
          </w:p>
          <w:p w:rsidR="00F53360" w:rsidRPr="003D51C6" w:rsidRDefault="00F53360" w:rsidP="00B50201">
            <w:pPr>
              <w:pStyle w:val="ab"/>
              <w:rPr>
                <w:rFonts w:ascii="Times New Roman" w:hAnsi="Times New Roman"/>
                <w:b/>
                <w:sz w:val="20"/>
                <w:szCs w:val="20"/>
                <w:lang w:val="ro-RO"/>
              </w:rPr>
            </w:pPr>
            <w:r w:rsidRPr="003D51C6">
              <w:rPr>
                <w:rFonts w:ascii="Times New Roman" w:hAnsi="Times New Roman"/>
                <w:sz w:val="20"/>
                <w:szCs w:val="24"/>
                <w:lang w:val="en-US"/>
              </w:rPr>
              <w:t>În anul de studii 2020-2021 în liceu nu au studiat elevi care sunt monitorizaţi de SAP</w:t>
            </w:r>
            <w:r w:rsidRPr="003D51C6">
              <w:rPr>
                <w:rFonts w:ascii="Times New Roman" w:hAnsi="Times New Roman"/>
                <w:sz w:val="20"/>
                <w:szCs w:val="24"/>
                <w:lang w:val="ro-RO"/>
              </w:rPr>
              <w:t>.</w:t>
            </w:r>
          </w:p>
        </w:tc>
      </w:tr>
      <w:tr w:rsidR="00F53360" w:rsidRPr="003D51C6" w:rsidTr="0076695C">
        <w:tc>
          <w:tcPr>
            <w:tcW w:w="2394" w:type="dxa"/>
            <w:gridSpan w:val="2"/>
            <w:vMerge w:val="restart"/>
            <w:vAlign w:val="center"/>
          </w:tcPr>
          <w:p w:rsidR="00485018" w:rsidRPr="0008459A" w:rsidRDefault="00485018" w:rsidP="0076695C">
            <w:pPr>
              <w:tabs>
                <w:tab w:val="left" w:pos="2575"/>
                <w:tab w:val="left" w:pos="2922"/>
              </w:tabs>
              <w:jc w:val="center"/>
              <w:rPr>
                <w:rFonts w:ascii="Times New Roman" w:hAnsi="Times New Roman" w:cs="Times New Roman"/>
                <w:sz w:val="20"/>
                <w:szCs w:val="20"/>
                <w:lang w:val="en-US"/>
              </w:rPr>
            </w:pPr>
          </w:p>
          <w:p w:rsidR="00485018" w:rsidRPr="00485018" w:rsidRDefault="00F53360" w:rsidP="00485018">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356677">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0,25</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0,5</w:t>
            </w:r>
          </w:p>
        </w:tc>
      </w:tr>
    </w:tbl>
    <w:p w:rsidR="00F53360" w:rsidRPr="003D51C6" w:rsidRDefault="00F53360" w:rsidP="00356677">
      <w:pPr>
        <w:rPr>
          <w:rFonts w:ascii="Times New Roman" w:hAnsi="Times New Roman" w:cs="Times New Roman"/>
          <w:sz w:val="20"/>
          <w:szCs w:val="20"/>
        </w:rPr>
      </w:pPr>
    </w:p>
    <w:p w:rsidR="00F53360" w:rsidRPr="003D51C6" w:rsidRDefault="00F53360" w:rsidP="00356677">
      <w:pPr>
        <w:rPr>
          <w:rFonts w:ascii="Times New Roman" w:hAnsi="Times New Roman" w:cs="Times New Roman"/>
          <w:b/>
          <w:sz w:val="20"/>
          <w:szCs w:val="20"/>
        </w:rPr>
      </w:pPr>
      <w:r w:rsidRPr="003D51C6">
        <w:rPr>
          <w:rFonts w:ascii="Times New Roman" w:hAnsi="Times New Roman" w:cs="Times New Roman"/>
          <w:b/>
          <w:sz w:val="20"/>
          <w:szCs w:val="20"/>
        </w:rPr>
        <w:t>Domeniu: Capacitate instituțională</w:t>
      </w:r>
    </w:p>
    <w:p w:rsidR="00F53360" w:rsidRPr="003D51C6" w:rsidRDefault="00F53360" w:rsidP="00356677">
      <w:pPr>
        <w:pStyle w:val="2"/>
        <w:rPr>
          <w:rFonts w:ascii="Times New Roman" w:hAnsi="Times New Roman"/>
          <w:sz w:val="20"/>
          <w:szCs w:val="20"/>
          <w:lang w:val="ro-RO"/>
        </w:rPr>
      </w:pPr>
      <w:r w:rsidRPr="003D51C6">
        <w:rPr>
          <w:rFonts w:ascii="Times New Roman" w:hAnsi="Times New Roman"/>
          <w:b/>
          <w:sz w:val="20"/>
          <w:szCs w:val="20"/>
          <w:lang w:val="it-IT"/>
        </w:rPr>
        <w:t xml:space="preserve">Indicator 3.2.3. </w:t>
      </w:r>
      <w:r w:rsidRPr="003D51C6">
        <w:rPr>
          <w:rFonts w:ascii="Times New Roman" w:hAnsi="Times New Roman"/>
          <w:sz w:val="20"/>
          <w:szCs w:val="20"/>
          <w:lang w:val="it-IT"/>
        </w:rPr>
        <w:t xml:space="preserve">Asigurarea respectării diferențelor individuale prin aplicarea </w:t>
      </w:r>
      <w:r w:rsidRPr="003D51C6">
        <w:rPr>
          <w:rFonts w:ascii="Times New Roman" w:hAnsi="Times New Roman"/>
          <w:sz w:val="20"/>
          <w:szCs w:val="20"/>
          <w:lang w:val="ro-RO"/>
        </w:rPr>
        <w:t xml:space="preserve"> procedurilor prin prevenire, identificare, semnalare, evaluare şi soluţionare a situaţiilor de discriminare și informare a personalului, a elevilor și reprezentanților lor legali cu privire la utilizarea acestor proceduri.</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356677">
        <w:tc>
          <w:tcPr>
            <w:tcW w:w="1226" w:type="dxa"/>
            <w:vMerge w:val="restart"/>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6"/>
              </w:numPr>
              <w:tabs>
                <w:tab w:val="left" w:pos="334"/>
              </w:tabs>
              <w:ind w:left="0" w:firstLine="0"/>
              <w:rPr>
                <w:rFonts w:ascii="Times New Roman" w:hAnsi="Times New Roman"/>
                <w:color w:val="FF0000"/>
                <w:sz w:val="20"/>
                <w:szCs w:val="24"/>
                <w:lang w:val="ro-RO"/>
              </w:rPr>
            </w:pPr>
            <w:r w:rsidRPr="003D51C6">
              <w:rPr>
                <w:rFonts w:ascii="Times New Roman" w:hAnsi="Times New Roman"/>
                <w:sz w:val="20"/>
                <w:szCs w:val="24"/>
                <w:lang w:val="ro-RO"/>
              </w:rPr>
              <w:t>Instituţia asigură  prin toate acţiunile sale şanse egale de includere în procesul educaţional a tuturor elevilor şi respectarea diferenţelor lor individuale.</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6"/>
              </w:numPr>
              <w:tabs>
                <w:tab w:val="left" w:pos="334"/>
              </w:tabs>
              <w:ind w:left="0" w:firstLine="0"/>
              <w:rPr>
                <w:rFonts w:ascii="Times New Roman" w:hAnsi="Times New Roman"/>
                <w:sz w:val="20"/>
                <w:szCs w:val="24"/>
                <w:lang w:val="fr-FR"/>
              </w:rPr>
            </w:pPr>
            <w:r w:rsidRPr="003D51C6">
              <w:rPr>
                <w:rFonts w:ascii="Times New Roman" w:hAnsi="Times New Roman"/>
                <w:sz w:val="20"/>
                <w:szCs w:val="20"/>
                <w:lang w:val="fr-FR"/>
              </w:rPr>
              <w:t xml:space="preserve">Planul de activiatatea a </w:t>
            </w:r>
            <w:r w:rsidRPr="003D51C6">
              <w:rPr>
                <w:rFonts w:ascii="Times New Roman" w:hAnsi="Times New Roman"/>
                <w:sz w:val="20"/>
                <w:szCs w:val="20"/>
                <w:lang w:val="ro-RO"/>
              </w:rPr>
              <w:t>Serviciului de Asistenţă Psihopedagogică</w:t>
            </w:r>
            <w:r w:rsidRPr="003D51C6">
              <w:rPr>
                <w:rFonts w:ascii="Times New Roman" w:hAnsi="Times New Roman"/>
                <w:sz w:val="20"/>
                <w:szCs w:val="20"/>
                <w:lang w:val="fr-FR"/>
              </w:rPr>
              <w:t>, aprobat de director.</w:t>
            </w:r>
          </w:p>
        </w:tc>
      </w:tr>
      <w:tr w:rsidR="00F53360" w:rsidRPr="003D51C6" w:rsidTr="00356677">
        <w:trPr>
          <w:trHeight w:val="132"/>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D509AE">
            <w:pPr>
              <w:pStyle w:val="ab"/>
              <w:rPr>
                <w:rFonts w:ascii="Times New Roman" w:hAnsi="Times New Roman"/>
                <w:sz w:val="20"/>
                <w:szCs w:val="24"/>
                <w:lang w:val="ro-RO"/>
              </w:rPr>
            </w:pPr>
            <w:r w:rsidRPr="003D51C6">
              <w:rPr>
                <w:rFonts w:ascii="Times New Roman" w:hAnsi="Times New Roman"/>
                <w:sz w:val="20"/>
                <w:szCs w:val="24"/>
                <w:lang w:val="ro-RO"/>
              </w:rPr>
              <w:t>Dezvoltarea la elevi a conştiinţei de egalitate (măsurile organizate pe parcursul anului de studii).</w:t>
            </w:r>
          </w:p>
          <w:p w:rsidR="00F53360" w:rsidRPr="003D51C6" w:rsidRDefault="00F53360" w:rsidP="00356677">
            <w:pPr>
              <w:pStyle w:val="ab"/>
              <w:rPr>
                <w:rFonts w:ascii="Times New Roman" w:hAnsi="Times New Roman"/>
                <w:b/>
                <w:sz w:val="20"/>
                <w:szCs w:val="20"/>
                <w:lang w:val="ro-RO"/>
              </w:rPr>
            </w:pPr>
            <w:r w:rsidRPr="003D51C6">
              <w:rPr>
                <w:rStyle w:val="hps"/>
                <w:sz w:val="20"/>
                <w:szCs w:val="20"/>
                <w:lang w:val="ro-RO"/>
              </w:rPr>
              <w:t>Administraţia instituţiei de învăţământ</w:t>
            </w:r>
            <w:r w:rsidRPr="003D51C6">
              <w:rPr>
                <w:rStyle w:val="hps"/>
                <w:color w:val="800000"/>
                <w:sz w:val="20"/>
                <w:szCs w:val="20"/>
                <w:lang w:val="ro-RO"/>
              </w:rPr>
              <w:t xml:space="preserve"> </w:t>
            </w:r>
            <w:r w:rsidRPr="003D51C6">
              <w:rPr>
                <w:rStyle w:val="hps"/>
                <w:sz w:val="20"/>
                <w:szCs w:val="20"/>
                <w:lang w:val="ro-RO"/>
              </w:rPr>
              <w:t>respectă individualitatea şi progresul tuturor elevilor.</w:t>
            </w:r>
          </w:p>
        </w:tc>
      </w:tr>
      <w:tr w:rsidR="00F53360" w:rsidRPr="003D51C6" w:rsidTr="0076695C">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356677">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w:t>
            </w:r>
          </w:p>
        </w:tc>
        <w:tc>
          <w:tcPr>
            <w:tcW w:w="2896"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0,25</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0,25</w:t>
            </w:r>
          </w:p>
        </w:tc>
      </w:tr>
    </w:tbl>
    <w:p w:rsidR="00F53360" w:rsidRPr="003D51C6" w:rsidRDefault="00F53360" w:rsidP="00356677">
      <w:pPr>
        <w:pStyle w:val="2"/>
        <w:rPr>
          <w:rFonts w:ascii="Times New Roman" w:hAnsi="Times New Roman"/>
          <w:sz w:val="20"/>
          <w:szCs w:val="20"/>
          <w:lang w:val="en-US"/>
        </w:rPr>
      </w:pPr>
    </w:p>
    <w:p w:rsidR="00F53360" w:rsidRPr="003D51C6" w:rsidRDefault="00F53360" w:rsidP="00356677">
      <w:pPr>
        <w:pStyle w:val="41"/>
        <w:ind w:left="0"/>
        <w:rPr>
          <w:b/>
          <w:sz w:val="20"/>
        </w:rPr>
      </w:pPr>
      <w:r w:rsidRPr="003D51C6">
        <w:rPr>
          <w:b/>
          <w:sz w:val="20"/>
        </w:rPr>
        <w:t>Domeniu: Curriculum/Proces educațional</w:t>
      </w:r>
    </w:p>
    <w:p w:rsidR="00F53360" w:rsidRPr="003D51C6" w:rsidRDefault="00F53360" w:rsidP="00356677">
      <w:pPr>
        <w:rPr>
          <w:rFonts w:ascii="Times New Roman" w:hAnsi="Times New Roman" w:cs="Times New Roman"/>
          <w:sz w:val="20"/>
          <w:szCs w:val="20"/>
        </w:rPr>
      </w:pPr>
      <w:r w:rsidRPr="003D51C6">
        <w:rPr>
          <w:rFonts w:ascii="Times New Roman" w:hAnsi="Times New Roman" w:cs="Times New Roman"/>
          <w:b/>
          <w:sz w:val="20"/>
        </w:rPr>
        <w:t xml:space="preserve">Indicator 3.2.4. </w:t>
      </w:r>
      <w:r w:rsidRPr="003D51C6">
        <w:rPr>
          <w:rFonts w:ascii="Times New Roman" w:hAnsi="Times New Roman" w:cs="Times New Roman"/>
          <w:sz w:val="20"/>
        </w:rPr>
        <w:t>Punerea în aplicare a</w:t>
      </w:r>
      <w:r w:rsidRPr="003D51C6">
        <w:rPr>
          <w:rFonts w:ascii="Times New Roman" w:hAnsi="Times New Roman" w:cs="Times New Roman"/>
          <w:b/>
          <w:sz w:val="20"/>
        </w:rPr>
        <w:t xml:space="preserve"> </w:t>
      </w:r>
      <w:r w:rsidRPr="003D51C6">
        <w:rPr>
          <w:rFonts w:ascii="Times New Roman" w:hAnsi="Times New Roman" w:cs="Times New Roman"/>
          <w:sz w:val="20"/>
          <w:szCs w:val="20"/>
        </w:rPr>
        <w:t>curriculumului  pentru copiii cu CES  speciale și evaluarea echitabilă a progresului tuturor elevilor în scopul respectării individualității și tratării valorice a lor.</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325"/>
        <w:gridCol w:w="2268"/>
      </w:tblGrid>
      <w:tr w:rsidR="00F53360" w:rsidRPr="003D51C6" w:rsidTr="00D509AE">
        <w:trPr>
          <w:trHeight w:val="356"/>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tc>
        <w:tc>
          <w:tcPr>
            <w:tcW w:w="8663" w:type="dxa"/>
            <w:gridSpan w:val="4"/>
          </w:tcPr>
          <w:p w:rsidR="00F53360" w:rsidRPr="003D51C6" w:rsidRDefault="00F53360" w:rsidP="00045B8B">
            <w:pPr>
              <w:pStyle w:val="ab"/>
              <w:numPr>
                <w:ilvl w:val="0"/>
                <w:numId w:val="37"/>
              </w:numPr>
              <w:rPr>
                <w:rFonts w:ascii="Times New Roman" w:hAnsi="Times New Roman"/>
                <w:sz w:val="20"/>
                <w:szCs w:val="24"/>
                <w:lang w:val="ro-RO"/>
              </w:rPr>
            </w:pPr>
            <w:r w:rsidRPr="003D51C6">
              <w:rPr>
                <w:rFonts w:ascii="Times New Roman" w:hAnsi="Times New Roman"/>
                <w:sz w:val="20"/>
                <w:szCs w:val="24"/>
                <w:lang w:val="ro-RO"/>
              </w:rPr>
              <w:t>În anul de studii 2020-2021 în liceu nu au studiat elevi cu CES.</w:t>
            </w:r>
          </w:p>
        </w:tc>
      </w:tr>
      <w:tr w:rsidR="00F53360" w:rsidRPr="003D51C6" w:rsidTr="00356677">
        <w:trPr>
          <w:trHeight w:val="132"/>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356677">
            <w:pPr>
              <w:pStyle w:val="ab"/>
              <w:rPr>
                <w:rFonts w:ascii="Times New Roman" w:hAnsi="Times New Roman"/>
                <w:color w:val="FF0000"/>
                <w:sz w:val="20"/>
                <w:szCs w:val="24"/>
                <w:lang w:val="ro-RO"/>
              </w:rPr>
            </w:pPr>
            <w:r w:rsidRPr="003D51C6">
              <w:rPr>
                <w:rFonts w:ascii="Times New Roman" w:hAnsi="Times New Roman"/>
                <w:sz w:val="20"/>
                <w:szCs w:val="24"/>
                <w:lang w:val="ro-RO"/>
              </w:rPr>
              <w:t>În anul de studii 2020-2021 în liceu nu au studiat elevi care sunt monitorizaţi de SAP.</w:t>
            </w:r>
          </w:p>
          <w:p w:rsidR="00F53360" w:rsidRPr="003D51C6" w:rsidRDefault="00F53360" w:rsidP="00356677">
            <w:pPr>
              <w:pStyle w:val="ab"/>
              <w:rPr>
                <w:rFonts w:ascii="Times New Roman" w:hAnsi="Times New Roman"/>
                <w:b/>
                <w:color w:val="FF0000"/>
                <w:sz w:val="20"/>
                <w:szCs w:val="20"/>
                <w:lang w:val="ro-RO"/>
              </w:rPr>
            </w:pPr>
            <w:r w:rsidRPr="003D51C6">
              <w:rPr>
                <w:rFonts w:ascii="Times New Roman" w:hAnsi="Times New Roman"/>
                <w:sz w:val="20"/>
                <w:szCs w:val="24"/>
                <w:lang w:val="ro-RO"/>
              </w:rPr>
              <w:t>În liceu nu există documentaţie  pentru copiii cu CES.</w:t>
            </w:r>
          </w:p>
        </w:tc>
      </w:tr>
      <w:tr w:rsidR="00F53360" w:rsidRPr="003D51C6" w:rsidTr="004C4A9A">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325"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268"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4C4A9A">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325"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0</w:t>
            </w:r>
          </w:p>
        </w:tc>
        <w:tc>
          <w:tcPr>
            <w:tcW w:w="2268" w:type="dxa"/>
          </w:tcPr>
          <w:p w:rsidR="00F53360" w:rsidRPr="003D51C6" w:rsidRDefault="00F53360" w:rsidP="00356677">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0</w:t>
            </w:r>
          </w:p>
        </w:tc>
      </w:tr>
    </w:tbl>
    <w:p w:rsidR="00F53360" w:rsidRPr="003D51C6" w:rsidRDefault="00F53360" w:rsidP="00356677">
      <w:pPr>
        <w:rPr>
          <w:rFonts w:ascii="Times New Roman" w:hAnsi="Times New Roman" w:cs="Times New Roman"/>
          <w:sz w:val="20"/>
          <w:szCs w:val="20"/>
          <w:lang w:val="en-US"/>
        </w:rPr>
      </w:pPr>
    </w:p>
    <w:p w:rsidR="00F53360" w:rsidRPr="003D51C6" w:rsidRDefault="00F53360" w:rsidP="00356677">
      <w:pPr>
        <w:pStyle w:val="2"/>
        <w:rPr>
          <w:rFonts w:ascii="Times New Roman" w:hAnsi="Times New Roman"/>
          <w:sz w:val="20"/>
          <w:szCs w:val="20"/>
          <w:lang w:val="it-IT"/>
        </w:rPr>
      </w:pPr>
      <w:r w:rsidRPr="003D51C6">
        <w:rPr>
          <w:rFonts w:ascii="Times New Roman" w:hAnsi="Times New Roman"/>
          <w:b/>
          <w:sz w:val="20"/>
          <w:lang w:val="it-IT"/>
        </w:rPr>
        <w:t>Indicator 3.2.5. R</w:t>
      </w:r>
      <w:r w:rsidRPr="003D51C6">
        <w:rPr>
          <w:rFonts w:ascii="Times New Roman" w:hAnsi="Times New Roman"/>
          <w:sz w:val="20"/>
          <w:szCs w:val="20"/>
          <w:lang w:val="ro-RO"/>
        </w:rPr>
        <w:t>ecunoașterea de către elevi a  situaţilor  de nerespectare a diferențelor individuale  și nediscriminare și manifestarea capacității de a le prezenta  în  cunoştinţa de cauză.</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400"/>
        <w:gridCol w:w="3398"/>
        <w:gridCol w:w="2697"/>
      </w:tblGrid>
      <w:tr w:rsidR="00F53360" w:rsidRPr="003D51C6" w:rsidTr="00356677">
        <w:tc>
          <w:tcPr>
            <w:tcW w:w="1226" w:type="dxa"/>
            <w:vMerge w:val="restart"/>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Dovezi</w:t>
            </w:r>
          </w:p>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8"/>
              </w:numPr>
              <w:rPr>
                <w:rFonts w:ascii="Times New Roman" w:hAnsi="Times New Roman"/>
                <w:sz w:val="20"/>
                <w:szCs w:val="24"/>
                <w:lang w:val="ro-RO"/>
              </w:rPr>
            </w:pPr>
            <w:r w:rsidRPr="003D51C6">
              <w:rPr>
                <w:rFonts w:ascii="Times New Roman" w:hAnsi="Times New Roman"/>
                <w:sz w:val="20"/>
                <w:szCs w:val="24"/>
                <w:lang w:val="ro-RO"/>
              </w:rPr>
              <w:t>Planul de lucru al Comisiei de Etic</w:t>
            </w:r>
            <w:r w:rsidR="0008459A">
              <w:rPr>
                <w:rFonts w:ascii="Times New Roman" w:hAnsi="Times New Roman"/>
                <w:sz w:val="20"/>
                <w:szCs w:val="24"/>
                <w:lang w:val="ro-RO"/>
              </w:rPr>
              <w:t>ă</w:t>
            </w:r>
            <w:r w:rsidRPr="003D51C6">
              <w:rPr>
                <w:rFonts w:ascii="Times New Roman" w:hAnsi="Times New Roman"/>
                <w:sz w:val="20"/>
                <w:szCs w:val="24"/>
                <w:lang w:val="ro-RO"/>
              </w:rPr>
              <w:t>, Sec</w:t>
            </w:r>
            <w:r w:rsidR="003D51C6">
              <w:rPr>
                <w:rFonts w:ascii="Times New Roman" w:hAnsi="Times New Roman"/>
                <w:sz w:val="20"/>
                <w:szCs w:val="24"/>
                <w:lang w:val="ro-RO"/>
              </w:rPr>
              <w:t>ț</w:t>
            </w:r>
            <w:r w:rsidRPr="003D51C6">
              <w:rPr>
                <w:rFonts w:ascii="Times New Roman" w:hAnsi="Times New Roman"/>
                <w:sz w:val="20"/>
                <w:szCs w:val="24"/>
                <w:lang w:val="ro-RO"/>
              </w:rPr>
              <w:t>iunea,  Planul de activitate  a liceului.</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8"/>
              </w:numPr>
              <w:rPr>
                <w:rFonts w:ascii="Times New Roman" w:hAnsi="Times New Roman"/>
                <w:sz w:val="20"/>
                <w:szCs w:val="24"/>
                <w:lang w:val="it-IT"/>
              </w:rPr>
            </w:pPr>
            <w:r w:rsidRPr="003D51C6">
              <w:rPr>
                <w:rFonts w:ascii="Times New Roman" w:hAnsi="Times New Roman"/>
                <w:sz w:val="20"/>
                <w:szCs w:val="24"/>
                <w:lang w:val="ro-RO"/>
              </w:rPr>
              <w:t>Comisia pentru apărarea drepturilor copiilor, procese-verbale, 1 ora pe lună.</w:t>
            </w:r>
          </w:p>
        </w:tc>
      </w:tr>
      <w:tr w:rsidR="00F53360" w:rsidRPr="003D51C6" w:rsidTr="00356677">
        <w:tc>
          <w:tcPr>
            <w:tcW w:w="1226" w:type="dxa"/>
            <w:vMerge/>
          </w:tcPr>
          <w:p w:rsidR="00F53360" w:rsidRPr="003D51C6" w:rsidRDefault="00F53360" w:rsidP="00356677">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8"/>
              </w:numPr>
              <w:rPr>
                <w:rFonts w:ascii="Times New Roman" w:hAnsi="Times New Roman"/>
                <w:sz w:val="20"/>
                <w:szCs w:val="24"/>
                <w:lang w:val="ro-RO"/>
              </w:rPr>
            </w:pPr>
            <w:r w:rsidRPr="003D51C6">
              <w:rPr>
                <w:rFonts w:ascii="Times New Roman" w:hAnsi="Times New Roman"/>
                <w:sz w:val="20"/>
                <w:szCs w:val="24"/>
                <w:lang w:val="ro-RO"/>
              </w:rPr>
              <w:t>În caz de identificare a situaţiilor de descriminare, psihologul şcolar le examinează şi explică părţilor aflate în conflict regulile şi drepturile general acceptate.</w:t>
            </w:r>
          </w:p>
        </w:tc>
      </w:tr>
      <w:tr w:rsidR="00F53360" w:rsidRPr="003D51C6" w:rsidTr="00356677">
        <w:trPr>
          <w:trHeight w:val="132"/>
        </w:trPr>
        <w:tc>
          <w:tcPr>
            <w:tcW w:w="1226" w:type="dxa"/>
          </w:tcPr>
          <w:p w:rsidR="00F53360" w:rsidRPr="003D51C6" w:rsidRDefault="00F53360" w:rsidP="00356677">
            <w:pPr>
              <w:tabs>
                <w:tab w:val="left" w:pos="2575"/>
                <w:tab w:val="left" w:pos="2922"/>
              </w:tabs>
              <w:rPr>
                <w:rFonts w:ascii="Times New Roman" w:hAnsi="Times New Roman" w:cs="Times New Roman"/>
                <w:sz w:val="20"/>
                <w:szCs w:val="20"/>
              </w:rPr>
            </w:pPr>
            <w:r w:rsidRPr="00441F1F">
              <w:rPr>
                <w:rFonts w:ascii="Times New Roman" w:hAnsi="Times New Roman" w:cs="Times New Roman"/>
                <w:b/>
                <w:sz w:val="20"/>
                <w:szCs w:val="20"/>
              </w:rPr>
              <w:t>Constatări</w:t>
            </w:r>
          </w:p>
        </w:tc>
        <w:tc>
          <w:tcPr>
            <w:tcW w:w="8663" w:type="dxa"/>
            <w:gridSpan w:val="4"/>
          </w:tcPr>
          <w:p w:rsidR="00F53360" w:rsidRPr="003D51C6" w:rsidRDefault="00F53360" w:rsidP="00092A42">
            <w:pPr>
              <w:pStyle w:val="ab"/>
              <w:rPr>
                <w:rFonts w:ascii="Times New Roman" w:hAnsi="Times New Roman"/>
                <w:color w:val="FF0000"/>
                <w:sz w:val="20"/>
                <w:szCs w:val="24"/>
                <w:lang w:val="ro-RO"/>
              </w:rPr>
            </w:pPr>
            <w:r w:rsidRPr="003D51C6">
              <w:rPr>
                <w:rFonts w:ascii="Times New Roman" w:hAnsi="Times New Roman"/>
                <w:sz w:val="20"/>
                <w:szCs w:val="24"/>
                <w:lang w:val="ro-RO"/>
              </w:rPr>
              <w:t>În anul de studii 2020-2021 în liceu nu au studiat elevi care sunt monitorizaţi de SAP.</w:t>
            </w:r>
          </w:p>
          <w:p w:rsidR="00F53360" w:rsidRPr="003D51C6" w:rsidRDefault="00F53360" w:rsidP="00356677">
            <w:pPr>
              <w:pStyle w:val="ab"/>
              <w:rPr>
                <w:rFonts w:ascii="Times New Roman" w:hAnsi="Times New Roman"/>
                <w:b/>
                <w:color w:val="FF0000"/>
                <w:sz w:val="20"/>
                <w:szCs w:val="20"/>
                <w:lang w:val="ro-RO"/>
              </w:rPr>
            </w:pPr>
            <w:r w:rsidRPr="003D51C6">
              <w:rPr>
                <w:rFonts w:ascii="Times New Roman" w:hAnsi="Times New Roman"/>
                <w:sz w:val="20"/>
                <w:szCs w:val="24"/>
                <w:lang w:val="ro-RO"/>
              </w:rPr>
              <w:t>În liceu nu există documentaţie  pentru copiii cu CES.</w:t>
            </w:r>
            <w:r w:rsidRPr="003D51C6">
              <w:rPr>
                <w:rFonts w:ascii="Times New Roman" w:hAnsi="Times New Roman"/>
                <w:color w:val="FF0000"/>
                <w:sz w:val="20"/>
                <w:szCs w:val="24"/>
                <w:lang w:val="ro-RO"/>
              </w:rPr>
              <w:t xml:space="preserve"> </w:t>
            </w:r>
          </w:p>
        </w:tc>
      </w:tr>
      <w:tr w:rsidR="00F53360" w:rsidRPr="003D51C6" w:rsidTr="00B50201">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400"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398"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697"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B50201">
        <w:tc>
          <w:tcPr>
            <w:tcW w:w="2394" w:type="dxa"/>
            <w:gridSpan w:val="2"/>
            <w:vMerge/>
          </w:tcPr>
          <w:p w:rsidR="00F53360" w:rsidRPr="003D51C6" w:rsidRDefault="00F53360" w:rsidP="00356677">
            <w:pPr>
              <w:tabs>
                <w:tab w:val="left" w:pos="2575"/>
                <w:tab w:val="left" w:pos="2922"/>
              </w:tabs>
              <w:jc w:val="center"/>
              <w:rPr>
                <w:rFonts w:ascii="Times New Roman" w:hAnsi="Times New Roman" w:cs="Times New Roman"/>
                <w:sz w:val="20"/>
                <w:szCs w:val="20"/>
              </w:rPr>
            </w:pPr>
          </w:p>
        </w:tc>
        <w:tc>
          <w:tcPr>
            <w:tcW w:w="1400" w:type="dxa"/>
          </w:tcPr>
          <w:p w:rsidR="00F53360" w:rsidRPr="003D51C6" w:rsidRDefault="00F53360" w:rsidP="00356677">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398" w:type="dxa"/>
          </w:tcPr>
          <w:p w:rsidR="00F53360" w:rsidRPr="003D51C6" w:rsidRDefault="009F5DFA" w:rsidP="00356677">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0,5</w:t>
            </w:r>
          </w:p>
        </w:tc>
        <w:tc>
          <w:tcPr>
            <w:tcW w:w="2697" w:type="dxa"/>
          </w:tcPr>
          <w:p w:rsidR="00F53360" w:rsidRPr="003D51C6" w:rsidRDefault="009F5DFA" w:rsidP="00356677">
            <w:pPr>
              <w:tabs>
                <w:tab w:val="left" w:pos="2575"/>
                <w:tab w:val="left" w:pos="2922"/>
              </w:tabs>
              <w:jc w:val="center"/>
              <w:rPr>
                <w:rFonts w:ascii="Times New Roman" w:hAnsi="Times New Roman" w:cs="Times New Roman"/>
                <w:sz w:val="20"/>
                <w:szCs w:val="20"/>
                <w:lang w:val="ru-RU"/>
              </w:rPr>
            </w:pPr>
            <w:r>
              <w:rPr>
                <w:rFonts w:ascii="Times New Roman" w:hAnsi="Times New Roman" w:cs="Times New Roman"/>
                <w:sz w:val="20"/>
                <w:szCs w:val="20"/>
              </w:rPr>
              <w:t>1,</w:t>
            </w:r>
            <w:r w:rsidR="00F53360" w:rsidRPr="003D51C6">
              <w:rPr>
                <w:rFonts w:ascii="Times New Roman" w:hAnsi="Times New Roman" w:cs="Times New Roman"/>
                <w:sz w:val="20"/>
                <w:szCs w:val="20"/>
                <w:lang w:val="ru-RU"/>
              </w:rPr>
              <w:t>0</w:t>
            </w:r>
          </w:p>
        </w:tc>
      </w:tr>
    </w:tbl>
    <w:p w:rsidR="00F53360" w:rsidRPr="003D51C6" w:rsidRDefault="00F53360" w:rsidP="00356677">
      <w:pPr>
        <w:pStyle w:val="2"/>
        <w:rPr>
          <w:rFonts w:ascii="Times New Roman" w:hAnsi="Times New Roman"/>
          <w:b/>
          <w:sz w:val="20"/>
          <w:lang w:val="ro-RO"/>
        </w:rPr>
      </w:pPr>
    </w:p>
    <w:p w:rsidR="00F53360" w:rsidRPr="003D51C6" w:rsidRDefault="003A03EE" w:rsidP="00356677">
      <w:pPr>
        <w:pStyle w:val="2"/>
        <w:rPr>
          <w:rFonts w:ascii="Times New Roman" w:hAnsi="Times New Roman"/>
          <w:b/>
          <w:sz w:val="20"/>
          <w:lang w:val="it-IT"/>
        </w:rPr>
      </w:pPr>
      <w:r>
        <w:rPr>
          <w:rFonts w:ascii="Times New Roman" w:hAnsi="Times New Roman"/>
          <w:b/>
          <w:sz w:val="20"/>
          <w:lang w:val="ro-RO"/>
        </w:rPr>
        <w:t>Standard</w:t>
      </w:r>
      <w:r w:rsidR="00F53360" w:rsidRPr="003D51C6">
        <w:rPr>
          <w:rFonts w:ascii="Times New Roman" w:hAnsi="Times New Roman"/>
          <w:b/>
          <w:sz w:val="20"/>
          <w:lang w:val="ro-RO"/>
        </w:rPr>
        <w:t xml:space="preserve"> 3.3. </w:t>
      </w:r>
      <w:r w:rsidR="00F53360" w:rsidRPr="003D51C6">
        <w:rPr>
          <w:rFonts w:ascii="Times New Roman" w:hAnsi="Times New Roman"/>
          <w:b/>
          <w:sz w:val="20"/>
          <w:szCs w:val="20"/>
          <w:lang w:val="it-IT"/>
        </w:rPr>
        <w:t>Toţi copiii beneficiază de un mediu accesibil şi favorabil</w:t>
      </w:r>
    </w:p>
    <w:p w:rsidR="00F53360" w:rsidRPr="003D51C6" w:rsidRDefault="00F53360" w:rsidP="00356677">
      <w:pPr>
        <w:pStyle w:val="2"/>
        <w:rPr>
          <w:rFonts w:ascii="Times New Roman" w:hAnsi="Times New Roman"/>
          <w:b/>
          <w:sz w:val="20"/>
          <w:lang w:val="it-IT"/>
        </w:rPr>
      </w:pPr>
      <w:r w:rsidRPr="003D51C6">
        <w:rPr>
          <w:rFonts w:ascii="Times New Roman" w:hAnsi="Times New Roman"/>
          <w:b/>
          <w:sz w:val="20"/>
          <w:lang w:val="it-IT"/>
        </w:rPr>
        <w:t>Domeniu: Management</w:t>
      </w:r>
    </w:p>
    <w:p w:rsidR="00F53360" w:rsidRPr="003D51C6" w:rsidRDefault="00F53360" w:rsidP="00356677">
      <w:pPr>
        <w:pStyle w:val="2"/>
        <w:rPr>
          <w:rFonts w:ascii="Times New Roman" w:hAnsi="Times New Roman"/>
          <w:sz w:val="20"/>
          <w:szCs w:val="20"/>
          <w:lang w:val="ro-RO"/>
        </w:rPr>
      </w:pPr>
      <w:r w:rsidRPr="003D51C6">
        <w:rPr>
          <w:rFonts w:ascii="Times New Roman" w:hAnsi="Times New Roman"/>
          <w:b/>
          <w:sz w:val="20"/>
          <w:lang w:val="it-IT"/>
        </w:rPr>
        <w:t xml:space="preserve">Indicator 3.3.1. </w:t>
      </w:r>
      <w:r w:rsidRPr="003D51C6">
        <w:rPr>
          <w:rFonts w:ascii="Times New Roman" w:hAnsi="Times New Roman"/>
          <w:sz w:val="20"/>
          <w:lang w:val="it-IT"/>
        </w:rPr>
        <w:t>U</w:t>
      </w:r>
      <w:r w:rsidRPr="003D51C6">
        <w:rPr>
          <w:rFonts w:ascii="Times New Roman" w:hAnsi="Times New Roman"/>
          <w:sz w:val="20"/>
          <w:szCs w:val="20"/>
          <w:lang w:val="ro-RO"/>
        </w:rPr>
        <w:t>tilizarea  resurselor  instituţionale disponibile pentru asigurarea unui mediu accesibil şi sigur pentru fiecare copil (inclusiv pentru copiii cu CES</w:t>
      </w:r>
      <w:r w:rsidRPr="003D51C6">
        <w:rPr>
          <w:rFonts w:ascii="Times New Roman" w:hAnsi="Times New Roman"/>
          <w:sz w:val="20"/>
          <w:szCs w:val="20"/>
          <w:lang w:val="it-IT"/>
        </w:rPr>
        <w:t>)</w:t>
      </w:r>
      <w:r w:rsidRPr="003D51C6">
        <w:rPr>
          <w:rFonts w:ascii="Times New Roman" w:hAnsi="Times New Roman"/>
          <w:sz w:val="20"/>
          <w:szCs w:val="20"/>
          <w:lang w:val="ro-RO"/>
        </w:rPr>
        <w:t xml:space="preserve"> și identificarea, procurarea și utilizarea resursilor noi.</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467"/>
        <w:gridCol w:w="2126"/>
      </w:tblGrid>
      <w:tr w:rsidR="00F53360" w:rsidRPr="003D51C6" w:rsidTr="00215CF6">
        <w:tc>
          <w:tcPr>
            <w:tcW w:w="1226" w:type="dxa"/>
            <w:vMerge w:val="restart"/>
          </w:tcPr>
          <w:p w:rsidR="00F53360" w:rsidRDefault="00F53360" w:rsidP="00215CF6">
            <w:pPr>
              <w:tabs>
                <w:tab w:val="left" w:pos="2575"/>
                <w:tab w:val="left" w:pos="2922"/>
              </w:tabs>
              <w:rPr>
                <w:rFonts w:ascii="Times New Roman" w:hAnsi="Times New Roman" w:cs="Times New Roman"/>
                <w:b/>
                <w:sz w:val="20"/>
                <w:szCs w:val="20"/>
              </w:rPr>
            </w:pPr>
            <w:r w:rsidRPr="00D978EE">
              <w:rPr>
                <w:rFonts w:ascii="Times New Roman" w:hAnsi="Times New Roman" w:cs="Times New Roman"/>
                <w:b/>
                <w:sz w:val="20"/>
                <w:szCs w:val="20"/>
              </w:rPr>
              <w:t>Dovezi</w:t>
            </w: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441F1F" w:rsidRDefault="00441F1F" w:rsidP="00215CF6">
            <w:pPr>
              <w:tabs>
                <w:tab w:val="left" w:pos="2575"/>
                <w:tab w:val="left" w:pos="2922"/>
              </w:tabs>
              <w:rPr>
                <w:rFonts w:ascii="Times New Roman" w:hAnsi="Times New Roman" w:cs="Times New Roman"/>
                <w:b/>
                <w:sz w:val="20"/>
                <w:szCs w:val="20"/>
              </w:rPr>
            </w:pPr>
          </w:p>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Plan de Protecția muncii și m</w:t>
            </w:r>
            <w:r w:rsidR="0008459A">
              <w:rPr>
                <w:rFonts w:ascii="Times New Roman" w:hAnsi="Times New Roman"/>
                <w:sz w:val="20"/>
                <w:szCs w:val="24"/>
                <w:lang w:val="ro-RO"/>
              </w:rPr>
              <w:t>ă</w:t>
            </w:r>
            <w:r w:rsidRPr="003D51C6">
              <w:rPr>
                <w:rFonts w:ascii="Times New Roman" w:hAnsi="Times New Roman"/>
                <w:sz w:val="20"/>
                <w:szCs w:val="24"/>
                <w:lang w:val="ro-RO"/>
              </w:rPr>
              <w:t>surile de protecție civil</w:t>
            </w:r>
            <w:r w:rsidR="0008459A">
              <w:rPr>
                <w:rFonts w:ascii="Times New Roman" w:hAnsi="Times New Roman"/>
                <w:sz w:val="20"/>
                <w:szCs w:val="24"/>
                <w:lang w:val="ro-RO"/>
              </w:rPr>
              <w:t>ă</w:t>
            </w:r>
            <w:r w:rsidRPr="003D51C6">
              <w:rPr>
                <w:rFonts w:ascii="Times New Roman" w:hAnsi="Times New Roman"/>
                <w:sz w:val="20"/>
                <w:szCs w:val="24"/>
                <w:lang w:val="ro-RO"/>
              </w:rPr>
              <w:t xml:space="preserve"> </w:t>
            </w:r>
            <w:r w:rsidR="00BC5C57">
              <w:rPr>
                <w:rFonts w:ascii="Times New Roman" w:hAnsi="Times New Roman"/>
                <w:sz w:val="20"/>
                <w:szCs w:val="24"/>
                <w:lang w:val="ro-RO"/>
              </w:rPr>
              <w:t>în</w:t>
            </w:r>
            <w:r w:rsidRPr="003D51C6">
              <w:rPr>
                <w:rFonts w:ascii="Times New Roman" w:hAnsi="Times New Roman"/>
                <w:sz w:val="20"/>
                <w:szCs w:val="24"/>
                <w:lang w:val="ro-RO"/>
              </w:rPr>
              <w:t xml:space="preserve"> caz de pericol, aprobat prin ordinele ineterne nr. 92-ab din 10.08.2020, nr. 88-ab din 10.08.2020.</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Planul de evacuare la fiecare etaj.</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Achizi</w:t>
            </w:r>
            <w:r w:rsidR="003D51C6">
              <w:rPr>
                <w:rFonts w:ascii="Times New Roman" w:hAnsi="Times New Roman"/>
                <w:sz w:val="20"/>
                <w:szCs w:val="24"/>
                <w:lang w:val="ro-RO"/>
              </w:rPr>
              <w:t>ț</w:t>
            </w:r>
            <w:r w:rsidRPr="003D51C6">
              <w:rPr>
                <w:rFonts w:ascii="Times New Roman" w:hAnsi="Times New Roman"/>
                <w:sz w:val="20"/>
                <w:szCs w:val="24"/>
                <w:lang w:val="ro-RO"/>
              </w:rPr>
              <w:t>ionarea de dezinfectan</w:t>
            </w:r>
            <w:r w:rsidR="003D51C6">
              <w:rPr>
                <w:rFonts w:ascii="Times New Roman" w:hAnsi="Times New Roman"/>
                <w:sz w:val="20"/>
                <w:szCs w:val="24"/>
                <w:lang w:val="ro-RO"/>
              </w:rPr>
              <w:t>ț</w:t>
            </w:r>
            <w:r w:rsidRPr="003D51C6">
              <w:rPr>
                <w:rFonts w:ascii="Times New Roman" w:hAnsi="Times New Roman"/>
                <w:sz w:val="20"/>
                <w:szCs w:val="24"/>
                <w:lang w:val="ro-RO"/>
              </w:rPr>
              <w:t xml:space="preserve">i </w:t>
            </w:r>
            <w:r w:rsidR="003D51C6">
              <w:rPr>
                <w:rFonts w:ascii="Times New Roman" w:hAnsi="Times New Roman"/>
                <w:sz w:val="20"/>
                <w:szCs w:val="24"/>
                <w:lang w:val="ro-RO"/>
              </w:rPr>
              <w:t>și</w:t>
            </w:r>
            <w:r w:rsidRPr="003D51C6">
              <w:rPr>
                <w:rFonts w:ascii="Times New Roman" w:hAnsi="Times New Roman"/>
                <w:sz w:val="20"/>
                <w:szCs w:val="24"/>
                <w:lang w:val="ro-RO"/>
              </w:rPr>
              <w:t xml:space="preserve"> echipamente de protec</w:t>
            </w:r>
            <w:r w:rsidR="003D51C6">
              <w:rPr>
                <w:rFonts w:ascii="Times New Roman" w:hAnsi="Times New Roman"/>
                <w:sz w:val="20"/>
                <w:szCs w:val="24"/>
                <w:lang w:val="ro-RO"/>
              </w:rPr>
              <w:t>ț</w:t>
            </w:r>
            <w:r w:rsidRPr="003D51C6">
              <w:rPr>
                <w:rFonts w:ascii="Times New Roman" w:hAnsi="Times New Roman"/>
                <w:sz w:val="20"/>
                <w:szCs w:val="24"/>
                <w:lang w:val="ro-RO"/>
              </w:rPr>
              <w:t>ie.</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color w:val="FF0000"/>
                <w:sz w:val="20"/>
                <w:szCs w:val="24"/>
                <w:lang w:val="ro-RO"/>
              </w:rPr>
            </w:pPr>
            <w:r w:rsidRPr="003D51C6">
              <w:rPr>
                <w:rFonts w:ascii="Times New Roman" w:hAnsi="Times New Roman"/>
                <w:sz w:val="20"/>
                <w:szCs w:val="24"/>
                <w:lang w:val="ro-RO"/>
              </w:rPr>
              <w:t>Achizi</w:t>
            </w:r>
            <w:r w:rsidR="003D51C6">
              <w:rPr>
                <w:rFonts w:ascii="Times New Roman" w:hAnsi="Times New Roman"/>
                <w:sz w:val="20"/>
                <w:szCs w:val="24"/>
                <w:lang w:val="ro-RO"/>
              </w:rPr>
              <w:t>ț</w:t>
            </w:r>
            <w:r w:rsidRPr="003D51C6">
              <w:rPr>
                <w:rFonts w:ascii="Times New Roman" w:hAnsi="Times New Roman"/>
                <w:sz w:val="20"/>
                <w:szCs w:val="24"/>
                <w:lang w:val="ro-RO"/>
              </w:rPr>
              <w:t>ionarea unui echipament de robotic</w:t>
            </w:r>
            <w:r w:rsidR="0008459A">
              <w:rPr>
                <w:rFonts w:ascii="Times New Roman" w:hAnsi="Times New Roman"/>
                <w:sz w:val="20"/>
                <w:szCs w:val="24"/>
                <w:lang w:val="ro-RO"/>
              </w:rPr>
              <w:t>ă</w:t>
            </w:r>
            <w:r w:rsidRPr="003D51C6">
              <w:rPr>
                <w:rFonts w:ascii="Times New Roman" w:hAnsi="Times New Roman"/>
                <w:sz w:val="20"/>
                <w:szCs w:val="24"/>
                <w:lang w:val="ro-RO"/>
              </w:rPr>
              <w:t xml:space="preserve"> pentru participarea la First Lego Ligue (cerc de robotic</w:t>
            </w:r>
            <w:r w:rsidR="0008459A">
              <w:rPr>
                <w:rFonts w:ascii="Times New Roman" w:hAnsi="Times New Roman"/>
                <w:sz w:val="20"/>
                <w:szCs w:val="24"/>
                <w:lang w:val="ro-RO"/>
              </w:rPr>
              <w:t>ă</w:t>
            </w:r>
            <w:r w:rsidRPr="003D51C6">
              <w:rPr>
                <w:rFonts w:ascii="Times New Roman" w:hAnsi="Times New Roman"/>
                <w:sz w:val="20"/>
                <w:szCs w:val="24"/>
                <w:lang w:val="ro-RO"/>
              </w:rPr>
              <w:t>)</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 xml:space="preserve">Bufet suedez </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BC5C57" w:rsidP="00045B8B">
            <w:pPr>
              <w:pStyle w:val="ab"/>
              <w:numPr>
                <w:ilvl w:val="0"/>
                <w:numId w:val="39"/>
              </w:numPr>
              <w:rPr>
                <w:rFonts w:ascii="Times New Roman" w:hAnsi="Times New Roman"/>
                <w:sz w:val="20"/>
                <w:szCs w:val="24"/>
                <w:lang w:val="ro-RO"/>
              </w:rPr>
            </w:pPr>
            <w:r>
              <w:rPr>
                <w:rFonts w:ascii="Times New Roman" w:hAnsi="Times New Roman"/>
                <w:sz w:val="20"/>
                <w:szCs w:val="24"/>
                <w:lang w:val="ro-RO"/>
              </w:rPr>
              <w:t>În</w:t>
            </w:r>
            <w:r w:rsidR="00F53360" w:rsidRPr="003D51C6">
              <w:rPr>
                <w:rFonts w:ascii="Times New Roman" w:hAnsi="Times New Roman"/>
                <w:sz w:val="20"/>
                <w:szCs w:val="24"/>
                <w:lang w:val="ro-RO"/>
              </w:rPr>
              <w:t xml:space="preserve"> liceu, cu ajutorul </w:t>
            </w:r>
            <w:r>
              <w:rPr>
                <w:rFonts w:ascii="Times New Roman" w:hAnsi="Times New Roman"/>
                <w:sz w:val="20"/>
                <w:szCs w:val="24"/>
                <w:lang w:val="ro-RO"/>
              </w:rPr>
              <w:t>părinți</w:t>
            </w:r>
            <w:r w:rsidR="00F53360" w:rsidRPr="003D51C6">
              <w:rPr>
                <w:rFonts w:ascii="Times New Roman" w:hAnsi="Times New Roman"/>
                <w:sz w:val="20"/>
                <w:szCs w:val="24"/>
                <w:lang w:val="ro-RO"/>
              </w:rPr>
              <w:t>lor s-au creat zone de joac</w:t>
            </w:r>
            <w:r w:rsidR="0008459A">
              <w:rPr>
                <w:rFonts w:ascii="Times New Roman" w:hAnsi="Times New Roman"/>
                <w:sz w:val="20"/>
                <w:szCs w:val="24"/>
                <w:lang w:val="ro-RO"/>
              </w:rPr>
              <w:t>ă</w:t>
            </w:r>
            <w:r w:rsidR="00F53360" w:rsidRPr="003D51C6">
              <w:rPr>
                <w:rFonts w:ascii="Times New Roman" w:hAnsi="Times New Roman"/>
                <w:sz w:val="20"/>
                <w:szCs w:val="24"/>
                <w:lang w:val="ro-RO"/>
              </w:rPr>
              <w:t xml:space="preserve"> </w:t>
            </w:r>
            <w:r w:rsidR="003D51C6">
              <w:rPr>
                <w:rFonts w:ascii="Times New Roman" w:hAnsi="Times New Roman"/>
                <w:sz w:val="20"/>
                <w:szCs w:val="24"/>
                <w:lang w:val="ro-RO"/>
              </w:rPr>
              <w:t>și</w:t>
            </w:r>
            <w:r w:rsidR="00F53360" w:rsidRPr="003D51C6">
              <w:rPr>
                <w:rFonts w:ascii="Times New Roman" w:hAnsi="Times New Roman"/>
                <w:sz w:val="20"/>
                <w:szCs w:val="24"/>
                <w:lang w:val="ro-RO"/>
              </w:rPr>
              <w:t xml:space="preserve"> odihn</w:t>
            </w:r>
            <w:r w:rsidR="0008459A">
              <w:rPr>
                <w:rFonts w:ascii="Times New Roman" w:hAnsi="Times New Roman"/>
                <w:sz w:val="20"/>
                <w:szCs w:val="24"/>
                <w:lang w:val="ro-RO"/>
              </w:rPr>
              <w:t>ă</w:t>
            </w:r>
            <w:r w:rsidR="00F53360" w:rsidRPr="003D51C6">
              <w:rPr>
                <w:rFonts w:ascii="Times New Roman" w:hAnsi="Times New Roman"/>
                <w:sz w:val="20"/>
                <w:szCs w:val="24"/>
                <w:lang w:val="ro-RO"/>
              </w:rPr>
              <w:t xml:space="preserve"> pentru elevi.</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fr-FR"/>
              </w:rPr>
            </w:pPr>
            <w:r w:rsidRPr="003D51C6">
              <w:rPr>
                <w:rFonts w:ascii="Times New Roman" w:hAnsi="Times New Roman"/>
                <w:sz w:val="20"/>
                <w:szCs w:val="24"/>
                <w:lang w:val="ro-RO"/>
              </w:rPr>
              <w:t>Exist</w:t>
            </w:r>
            <w:r w:rsidR="0008459A">
              <w:rPr>
                <w:rFonts w:ascii="Times New Roman" w:hAnsi="Times New Roman"/>
                <w:sz w:val="20"/>
                <w:szCs w:val="24"/>
                <w:lang w:val="ro-RO"/>
              </w:rPr>
              <w:t>ă</w:t>
            </w:r>
            <w:r w:rsidRPr="003D51C6">
              <w:rPr>
                <w:rFonts w:ascii="Times New Roman" w:hAnsi="Times New Roman"/>
                <w:sz w:val="20"/>
                <w:szCs w:val="24"/>
                <w:lang w:val="ro-RO"/>
              </w:rPr>
              <w:t xml:space="preserve"> zone verzi </w:t>
            </w:r>
            <w:r w:rsidR="003D51C6">
              <w:rPr>
                <w:rFonts w:ascii="Times New Roman" w:hAnsi="Times New Roman"/>
                <w:sz w:val="20"/>
                <w:szCs w:val="24"/>
                <w:lang w:val="ro-RO"/>
              </w:rPr>
              <w:t>și</w:t>
            </w:r>
            <w:r w:rsidRPr="003D51C6">
              <w:rPr>
                <w:rFonts w:ascii="Times New Roman" w:hAnsi="Times New Roman"/>
                <w:sz w:val="20"/>
                <w:szCs w:val="24"/>
                <w:lang w:val="ro-RO"/>
              </w:rPr>
              <w:t xml:space="preserve"> plante exotice la fiecare etaj.</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it-IT"/>
              </w:rPr>
            </w:pPr>
            <w:r w:rsidRPr="003D51C6">
              <w:rPr>
                <w:rFonts w:ascii="Times New Roman" w:hAnsi="Times New Roman"/>
                <w:sz w:val="20"/>
                <w:szCs w:val="24"/>
                <w:lang w:val="it-IT"/>
              </w:rPr>
              <w:t>Mobila moală în spațiile școlare.</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Achiziţionarea de mobilier educaţional modern, facilităţi TIC pentru asigurarea unui mediu dezvoltat de învăţare.</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39"/>
              </w:numPr>
              <w:rPr>
                <w:rFonts w:ascii="Times New Roman" w:hAnsi="Times New Roman"/>
                <w:sz w:val="20"/>
                <w:szCs w:val="24"/>
                <w:lang w:val="ro-RO"/>
              </w:rPr>
            </w:pPr>
            <w:r w:rsidRPr="003D51C6">
              <w:rPr>
                <w:rFonts w:ascii="Times New Roman" w:hAnsi="Times New Roman"/>
                <w:sz w:val="20"/>
                <w:szCs w:val="24"/>
                <w:lang w:val="ro-RO"/>
              </w:rPr>
              <w:t>Funcţionarea bibliotecii şcolare, Planul de lucru al bibliotecarei, Capitolul Biblioteca şcolară.</w:t>
            </w:r>
          </w:p>
        </w:tc>
      </w:tr>
      <w:tr w:rsidR="00F53360" w:rsidRPr="003D51C6" w:rsidTr="00215CF6">
        <w:trPr>
          <w:trHeight w:val="132"/>
        </w:trPr>
        <w:tc>
          <w:tcPr>
            <w:tcW w:w="1226" w:type="dxa"/>
          </w:tcPr>
          <w:p w:rsidR="00F53360" w:rsidRPr="003D51C6" w:rsidRDefault="00F53360" w:rsidP="00215CF6">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63" w:type="dxa"/>
            <w:gridSpan w:val="4"/>
          </w:tcPr>
          <w:p w:rsidR="00F53360" w:rsidRPr="003D51C6" w:rsidRDefault="00F53360" w:rsidP="00A453D1">
            <w:pPr>
              <w:pStyle w:val="ab"/>
              <w:rPr>
                <w:rFonts w:ascii="Times New Roman" w:hAnsi="Times New Roman"/>
                <w:color w:val="FF0000"/>
                <w:sz w:val="20"/>
                <w:szCs w:val="24"/>
                <w:lang w:val="ro-RO"/>
              </w:rPr>
            </w:pPr>
            <w:r w:rsidRPr="003D51C6">
              <w:rPr>
                <w:rFonts w:ascii="Times New Roman" w:hAnsi="Times New Roman"/>
                <w:sz w:val="20"/>
                <w:szCs w:val="24"/>
                <w:lang w:val="ro-RO"/>
              </w:rPr>
              <w:t>În anul de studii 2020-2021 în liceu nu au studiat elevi care sunt monitorizaţi de SAP.</w:t>
            </w:r>
          </w:p>
          <w:p w:rsidR="00F53360" w:rsidRPr="003D51C6" w:rsidRDefault="00F53360" w:rsidP="0076695C">
            <w:pPr>
              <w:pStyle w:val="ab"/>
              <w:rPr>
                <w:rFonts w:ascii="Times New Roman" w:hAnsi="Times New Roman"/>
                <w:b/>
                <w:sz w:val="20"/>
                <w:szCs w:val="20"/>
                <w:lang w:val="ro-RO"/>
              </w:rPr>
            </w:pPr>
            <w:r w:rsidRPr="003D51C6">
              <w:rPr>
                <w:rFonts w:ascii="Times New Roman" w:hAnsi="Times New Roman"/>
                <w:sz w:val="20"/>
                <w:szCs w:val="24"/>
                <w:lang w:val="ro-RO"/>
              </w:rPr>
              <w:t>În liceu nu există rampă pentru copiii cu CES.</w:t>
            </w:r>
          </w:p>
        </w:tc>
      </w:tr>
      <w:tr w:rsidR="00F53360" w:rsidRPr="003D51C6" w:rsidTr="004C4A9A">
        <w:tc>
          <w:tcPr>
            <w:tcW w:w="2394" w:type="dxa"/>
            <w:gridSpan w:val="2"/>
            <w:vMerge w:val="restart"/>
            <w:vAlign w:val="center"/>
          </w:tcPr>
          <w:p w:rsidR="00F53360" w:rsidRPr="003D51C6" w:rsidRDefault="00F53360" w:rsidP="0076695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467"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126"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4C4A9A">
        <w:tc>
          <w:tcPr>
            <w:tcW w:w="2394" w:type="dxa"/>
            <w:gridSpan w:val="2"/>
            <w:vMerge/>
          </w:tcPr>
          <w:p w:rsidR="00F53360" w:rsidRPr="003D51C6" w:rsidRDefault="00F53360" w:rsidP="00215CF6">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467" w:type="dxa"/>
          </w:tcPr>
          <w:p w:rsidR="00F53360" w:rsidRPr="003D51C6" w:rsidRDefault="00F53360" w:rsidP="00215CF6">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0,75</w:t>
            </w:r>
          </w:p>
        </w:tc>
        <w:tc>
          <w:tcPr>
            <w:tcW w:w="2126" w:type="dxa"/>
          </w:tcPr>
          <w:p w:rsidR="00F53360" w:rsidRPr="003D51C6" w:rsidRDefault="00F53360" w:rsidP="00215CF6">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1,5</w:t>
            </w:r>
          </w:p>
        </w:tc>
      </w:tr>
    </w:tbl>
    <w:p w:rsidR="00F53360" w:rsidRPr="003D51C6" w:rsidRDefault="00F53360" w:rsidP="00356677">
      <w:pPr>
        <w:pStyle w:val="2"/>
        <w:rPr>
          <w:rFonts w:ascii="Times New Roman" w:hAnsi="Times New Roman"/>
          <w:b/>
          <w:color w:val="FF0000"/>
          <w:sz w:val="20"/>
          <w:lang w:val="ro-RO"/>
        </w:rPr>
      </w:pPr>
    </w:p>
    <w:p w:rsidR="00F53360" w:rsidRPr="003D51C6" w:rsidRDefault="00F53360" w:rsidP="00356677">
      <w:pPr>
        <w:pStyle w:val="2"/>
        <w:rPr>
          <w:rFonts w:ascii="Times New Roman" w:hAnsi="Times New Roman"/>
          <w:sz w:val="20"/>
          <w:szCs w:val="20"/>
          <w:lang w:val="ro-RO"/>
        </w:rPr>
      </w:pPr>
      <w:r w:rsidRPr="003D51C6">
        <w:rPr>
          <w:rFonts w:ascii="Times New Roman" w:hAnsi="Times New Roman"/>
          <w:b/>
          <w:sz w:val="20"/>
          <w:szCs w:val="20"/>
          <w:lang w:val="ro-RO"/>
        </w:rPr>
        <w:t xml:space="preserve">Indicator 3.3.2. </w:t>
      </w:r>
      <w:r w:rsidRPr="003D51C6">
        <w:rPr>
          <w:rFonts w:ascii="Times New Roman" w:hAnsi="Times New Roman"/>
          <w:sz w:val="20"/>
          <w:szCs w:val="20"/>
          <w:lang w:val="ro-RO"/>
        </w:rPr>
        <w:t xml:space="preserve">Asigurarea şi  protecţia  datelor cu caracter personal, accesul, conform legii, la datele de interes public. </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183"/>
        <w:gridCol w:w="2410"/>
      </w:tblGrid>
      <w:tr w:rsidR="00F53360" w:rsidRPr="003D51C6" w:rsidTr="00215CF6">
        <w:tc>
          <w:tcPr>
            <w:tcW w:w="1226" w:type="dxa"/>
            <w:vMerge w:val="restart"/>
          </w:tcPr>
          <w:p w:rsidR="00F53360" w:rsidRPr="003D51C6" w:rsidRDefault="00F53360" w:rsidP="00215CF6">
            <w:pPr>
              <w:tabs>
                <w:tab w:val="left" w:pos="2575"/>
                <w:tab w:val="left" w:pos="2922"/>
              </w:tabs>
              <w:rPr>
                <w:rFonts w:ascii="Times New Roman" w:hAnsi="Times New Roman" w:cs="Times New Roman"/>
                <w:sz w:val="20"/>
                <w:szCs w:val="20"/>
              </w:rPr>
            </w:pPr>
            <w:r w:rsidRPr="003D51C6">
              <w:rPr>
                <w:rFonts w:ascii="Times New Roman" w:hAnsi="Times New Roman" w:cs="Times New Roman"/>
                <w:sz w:val="20"/>
                <w:szCs w:val="20"/>
              </w:rPr>
              <w:t>Dovezi</w:t>
            </w:r>
          </w:p>
          <w:p w:rsidR="00F53360" w:rsidRPr="003D51C6" w:rsidRDefault="00F53360" w:rsidP="00215CF6">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AF49AC">
            <w:pPr>
              <w:pStyle w:val="ab"/>
              <w:numPr>
                <w:ilvl w:val="0"/>
                <w:numId w:val="40"/>
              </w:numPr>
              <w:ind w:left="192" w:hanging="192"/>
              <w:rPr>
                <w:rFonts w:ascii="Times New Roman" w:hAnsi="Times New Roman"/>
                <w:sz w:val="20"/>
                <w:szCs w:val="24"/>
                <w:lang w:val="ro-RO"/>
              </w:rPr>
            </w:pPr>
            <w:r w:rsidRPr="003D51C6">
              <w:rPr>
                <w:rFonts w:ascii="Times New Roman" w:hAnsi="Times New Roman"/>
                <w:bCs/>
                <w:sz w:val="20"/>
                <w:szCs w:val="20"/>
                <w:lang w:val="ro-RO" w:eastAsia="ar-SA"/>
              </w:rPr>
              <w:t xml:space="preserve">Regulamentul intern al instituţiei conţine stipulări privind  </w:t>
            </w:r>
            <w:r w:rsidRPr="003D51C6">
              <w:rPr>
                <w:rFonts w:ascii="Times New Roman" w:hAnsi="Times New Roman"/>
                <w:sz w:val="20"/>
                <w:szCs w:val="20"/>
                <w:lang w:val="ro-RO"/>
              </w:rPr>
              <w:t>protecţia datelor cu caracter personal, Membri ai Registrului de date cu caracter personal, Decizia 1619684663666 din29.04.2021</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AF49AC">
            <w:pPr>
              <w:pStyle w:val="ab"/>
              <w:numPr>
                <w:ilvl w:val="0"/>
                <w:numId w:val="40"/>
              </w:numPr>
              <w:ind w:left="192" w:hanging="192"/>
              <w:rPr>
                <w:rFonts w:ascii="Times New Roman" w:hAnsi="Times New Roman"/>
                <w:sz w:val="20"/>
                <w:szCs w:val="24"/>
                <w:lang w:val="ro-RO"/>
              </w:rPr>
            </w:pPr>
            <w:r w:rsidRPr="003D51C6">
              <w:rPr>
                <w:rFonts w:ascii="Times New Roman" w:hAnsi="Times New Roman"/>
                <w:color w:val="FF0000"/>
                <w:sz w:val="20"/>
                <w:szCs w:val="24"/>
                <w:lang w:val="ro-RO"/>
              </w:rPr>
              <w:t xml:space="preserve"> </w:t>
            </w:r>
            <w:r w:rsidRPr="003D51C6">
              <w:rPr>
                <w:rFonts w:ascii="Times New Roman" w:hAnsi="Times New Roman"/>
                <w:sz w:val="20"/>
                <w:szCs w:val="24"/>
                <w:lang w:val="ro-RO"/>
              </w:rPr>
              <w:t>Declarația semnat</w:t>
            </w:r>
            <w:r w:rsidR="0008459A">
              <w:rPr>
                <w:rFonts w:ascii="Times New Roman" w:hAnsi="Times New Roman"/>
                <w:sz w:val="20"/>
                <w:szCs w:val="24"/>
                <w:lang w:val="ro-RO"/>
              </w:rPr>
              <w:t>ă</w:t>
            </w:r>
            <w:r w:rsidRPr="003D51C6">
              <w:rPr>
                <w:rFonts w:ascii="Times New Roman" w:hAnsi="Times New Roman"/>
                <w:sz w:val="20"/>
                <w:szCs w:val="24"/>
                <w:lang w:val="ro-RO"/>
              </w:rPr>
              <w:t xml:space="preserve"> de profesori, diriginți cu referire la completarea bazei SIME, SAPD.</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AF49AC">
            <w:pPr>
              <w:pStyle w:val="ab"/>
              <w:numPr>
                <w:ilvl w:val="0"/>
                <w:numId w:val="40"/>
              </w:numPr>
              <w:ind w:left="192" w:hanging="192"/>
              <w:rPr>
                <w:rFonts w:ascii="Times New Roman" w:hAnsi="Times New Roman"/>
                <w:sz w:val="20"/>
                <w:szCs w:val="24"/>
                <w:lang w:val="ro-RO"/>
              </w:rPr>
            </w:pPr>
            <w:r w:rsidRPr="003D51C6">
              <w:rPr>
                <w:rFonts w:ascii="Times New Roman" w:hAnsi="Times New Roman"/>
                <w:sz w:val="20"/>
                <w:szCs w:val="24"/>
                <w:lang w:val="ro-RO"/>
              </w:rPr>
              <w:t xml:space="preserve">Acordul </w:t>
            </w:r>
            <w:r w:rsidR="00BC5C57">
              <w:rPr>
                <w:rFonts w:ascii="Times New Roman" w:hAnsi="Times New Roman"/>
                <w:sz w:val="20"/>
                <w:szCs w:val="24"/>
                <w:lang w:val="ro-RO"/>
              </w:rPr>
              <w:t>părinți</w:t>
            </w:r>
            <w:r w:rsidRPr="003D51C6">
              <w:rPr>
                <w:rFonts w:ascii="Times New Roman" w:hAnsi="Times New Roman"/>
                <w:sz w:val="20"/>
                <w:szCs w:val="24"/>
                <w:lang w:val="ro-RO"/>
              </w:rPr>
              <w:t>lor privind consim</w:t>
            </w:r>
            <w:r w:rsidR="003D51C6">
              <w:rPr>
                <w:rFonts w:ascii="Times New Roman" w:hAnsi="Times New Roman"/>
                <w:sz w:val="20"/>
                <w:szCs w:val="24"/>
                <w:lang w:val="ro-RO"/>
              </w:rPr>
              <w:t>ță</w:t>
            </w:r>
            <w:r w:rsidRPr="003D51C6">
              <w:rPr>
                <w:rFonts w:ascii="Times New Roman" w:hAnsi="Times New Roman"/>
                <w:sz w:val="20"/>
                <w:szCs w:val="24"/>
                <w:lang w:val="ro-RO"/>
              </w:rPr>
              <w:t>m</w:t>
            </w:r>
            <w:r w:rsidR="0008459A">
              <w:rPr>
                <w:rFonts w:ascii="Times New Roman" w:hAnsi="Times New Roman"/>
                <w:sz w:val="20"/>
                <w:szCs w:val="24"/>
                <w:lang w:val="ro-RO"/>
              </w:rPr>
              <w:t>â</w:t>
            </w:r>
            <w:r w:rsidRPr="003D51C6">
              <w:rPr>
                <w:rFonts w:ascii="Times New Roman" w:hAnsi="Times New Roman"/>
                <w:sz w:val="20"/>
                <w:szCs w:val="24"/>
                <w:lang w:val="ro-RO"/>
              </w:rPr>
              <w:t>ntul pentru a posta fotografii ale copiilor pe surse oficiale (siteul liceului, video, foto, re</w:t>
            </w:r>
            <w:r w:rsidR="003D51C6">
              <w:rPr>
                <w:rFonts w:ascii="Times New Roman" w:hAnsi="Times New Roman"/>
                <w:sz w:val="20"/>
                <w:szCs w:val="24"/>
                <w:lang w:val="ro-RO"/>
              </w:rPr>
              <w:t>ț</w:t>
            </w:r>
            <w:r w:rsidRPr="003D51C6">
              <w:rPr>
                <w:rFonts w:ascii="Times New Roman" w:hAnsi="Times New Roman"/>
                <w:sz w:val="20"/>
                <w:szCs w:val="24"/>
                <w:lang w:val="ro-RO"/>
              </w:rPr>
              <w:t>ele de socializare).</w:t>
            </w:r>
          </w:p>
        </w:tc>
      </w:tr>
      <w:tr w:rsidR="00F53360" w:rsidRPr="003D51C6" w:rsidTr="00215CF6">
        <w:trPr>
          <w:trHeight w:val="132"/>
        </w:trPr>
        <w:tc>
          <w:tcPr>
            <w:tcW w:w="1226" w:type="dxa"/>
          </w:tcPr>
          <w:p w:rsidR="00F53360" w:rsidRPr="003D51C6" w:rsidRDefault="00F53360" w:rsidP="00215CF6">
            <w:pPr>
              <w:tabs>
                <w:tab w:val="left" w:pos="2575"/>
                <w:tab w:val="left" w:pos="2922"/>
              </w:tabs>
              <w:rPr>
                <w:rFonts w:ascii="Times New Roman" w:hAnsi="Times New Roman" w:cs="Times New Roman"/>
                <w:sz w:val="20"/>
                <w:szCs w:val="20"/>
              </w:rPr>
            </w:pPr>
            <w:r w:rsidRPr="003D51C6">
              <w:rPr>
                <w:rFonts w:ascii="Times New Roman" w:hAnsi="Times New Roman" w:cs="Times New Roman"/>
                <w:sz w:val="20"/>
                <w:szCs w:val="20"/>
              </w:rPr>
              <w:t>Constatări</w:t>
            </w:r>
          </w:p>
        </w:tc>
        <w:tc>
          <w:tcPr>
            <w:tcW w:w="8663" w:type="dxa"/>
            <w:gridSpan w:val="4"/>
          </w:tcPr>
          <w:p w:rsidR="00F53360" w:rsidRPr="003D51C6" w:rsidRDefault="00F53360" w:rsidP="00B47BC5">
            <w:pPr>
              <w:pStyle w:val="ab"/>
              <w:rPr>
                <w:rFonts w:ascii="Times New Roman" w:hAnsi="Times New Roman"/>
                <w:b/>
                <w:color w:val="FF0000"/>
                <w:sz w:val="20"/>
                <w:szCs w:val="20"/>
                <w:lang w:val="ro-RO"/>
              </w:rPr>
            </w:pPr>
            <w:r w:rsidRPr="003D51C6">
              <w:rPr>
                <w:rFonts w:ascii="Times New Roman" w:hAnsi="Times New Roman"/>
                <w:sz w:val="20"/>
                <w:szCs w:val="24"/>
                <w:lang w:val="ro-RO"/>
              </w:rPr>
              <w:t>Institu</w:t>
            </w:r>
            <w:r w:rsidR="003D51C6">
              <w:rPr>
                <w:rFonts w:ascii="Times New Roman" w:hAnsi="Times New Roman"/>
                <w:sz w:val="20"/>
                <w:szCs w:val="24"/>
                <w:lang w:val="ro-RO"/>
              </w:rPr>
              <w:t>ț</w:t>
            </w:r>
            <w:r w:rsidRPr="003D51C6">
              <w:rPr>
                <w:rFonts w:ascii="Times New Roman" w:hAnsi="Times New Roman"/>
                <w:sz w:val="20"/>
                <w:szCs w:val="24"/>
                <w:lang w:val="ro-RO"/>
              </w:rPr>
              <w:t>ia asigur</w:t>
            </w:r>
            <w:r w:rsidR="0008459A">
              <w:rPr>
                <w:rFonts w:ascii="Times New Roman" w:hAnsi="Times New Roman"/>
                <w:sz w:val="20"/>
                <w:szCs w:val="24"/>
                <w:lang w:val="ro-RO"/>
              </w:rPr>
              <w:t>ă</w:t>
            </w:r>
            <w:r w:rsidRPr="003D51C6">
              <w:rPr>
                <w:rFonts w:ascii="Times New Roman" w:hAnsi="Times New Roman"/>
                <w:sz w:val="20"/>
                <w:szCs w:val="24"/>
                <w:lang w:val="ro-RO"/>
              </w:rPr>
              <w:t xml:space="preserve"> protec</w:t>
            </w:r>
            <w:r w:rsidR="003D51C6">
              <w:rPr>
                <w:rFonts w:ascii="Times New Roman" w:hAnsi="Times New Roman"/>
                <w:sz w:val="20"/>
                <w:szCs w:val="24"/>
                <w:lang w:val="ro-RO"/>
              </w:rPr>
              <w:t>ț</w:t>
            </w:r>
            <w:r w:rsidRPr="003D51C6">
              <w:rPr>
                <w:rFonts w:ascii="Times New Roman" w:hAnsi="Times New Roman"/>
                <w:sz w:val="20"/>
                <w:szCs w:val="24"/>
                <w:lang w:val="ro-RO"/>
              </w:rPr>
              <w:t>ia complet</w:t>
            </w:r>
            <w:r w:rsidR="0008459A">
              <w:rPr>
                <w:rFonts w:ascii="Times New Roman" w:hAnsi="Times New Roman"/>
                <w:sz w:val="20"/>
                <w:szCs w:val="24"/>
                <w:lang w:val="ro-RO"/>
              </w:rPr>
              <w:t>ă</w:t>
            </w:r>
            <w:r w:rsidRPr="003D51C6">
              <w:rPr>
                <w:rFonts w:ascii="Times New Roman" w:hAnsi="Times New Roman"/>
                <w:sz w:val="20"/>
                <w:szCs w:val="24"/>
                <w:lang w:val="ro-RO"/>
              </w:rPr>
              <w:t xml:space="preserve"> a datelor cu caracter personal </w:t>
            </w:r>
            <w:r w:rsidR="003D51C6">
              <w:rPr>
                <w:rFonts w:ascii="Times New Roman" w:hAnsi="Times New Roman"/>
                <w:sz w:val="20"/>
                <w:szCs w:val="24"/>
                <w:lang w:val="ro-RO"/>
              </w:rPr>
              <w:t>și</w:t>
            </w:r>
            <w:r w:rsidRPr="003D51C6">
              <w:rPr>
                <w:rFonts w:ascii="Times New Roman" w:hAnsi="Times New Roman"/>
                <w:sz w:val="20"/>
                <w:szCs w:val="24"/>
                <w:lang w:val="ro-RO"/>
              </w:rPr>
              <w:t xml:space="preserve"> accesul, </w:t>
            </w:r>
            <w:r w:rsidR="00BC5C57">
              <w:rPr>
                <w:rFonts w:ascii="Times New Roman" w:hAnsi="Times New Roman"/>
                <w:sz w:val="20"/>
                <w:szCs w:val="24"/>
                <w:lang w:val="ro-RO"/>
              </w:rPr>
              <w:t>în</w:t>
            </w:r>
            <w:r w:rsidRPr="003D51C6">
              <w:rPr>
                <w:rFonts w:ascii="Times New Roman" w:hAnsi="Times New Roman"/>
                <w:sz w:val="20"/>
                <w:szCs w:val="24"/>
                <w:lang w:val="ro-RO"/>
              </w:rPr>
              <w:t xml:space="preserve"> limitele prev</w:t>
            </w:r>
            <w:r w:rsidR="0008459A">
              <w:rPr>
                <w:rFonts w:ascii="Times New Roman" w:hAnsi="Times New Roman"/>
                <w:sz w:val="20"/>
                <w:szCs w:val="24"/>
                <w:lang w:val="ro-RO"/>
              </w:rPr>
              <w:t>ă</w:t>
            </w:r>
            <w:r w:rsidRPr="003D51C6">
              <w:rPr>
                <w:rFonts w:ascii="Times New Roman" w:hAnsi="Times New Roman"/>
                <w:sz w:val="20"/>
                <w:szCs w:val="24"/>
                <w:lang w:val="ro-RO"/>
              </w:rPr>
              <w:t>zute de lege, la datele de interes public.</w:t>
            </w:r>
          </w:p>
        </w:tc>
      </w:tr>
      <w:tr w:rsidR="00F53360" w:rsidRPr="003D51C6" w:rsidTr="004C4A9A">
        <w:tc>
          <w:tcPr>
            <w:tcW w:w="2394" w:type="dxa"/>
            <w:gridSpan w:val="2"/>
            <w:vMerge w:val="restart"/>
            <w:vAlign w:val="center"/>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83"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410"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4C4A9A">
        <w:tc>
          <w:tcPr>
            <w:tcW w:w="2394" w:type="dxa"/>
            <w:gridSpan w:val="2"/>
            <w:vMerge/>
          </w:tcPr>
          <w:p w:rsidR="00F53360" w:rsidRPr="003D51C6" w:rsidRDefault="00F53360" w:rsidP="00215CF6">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w:t>
            </w:r>
          </w:p>
        </w:tc>
        <w:tc>
          <w:tcPr>
            <w:tcW w:w="3183" w:type="dxa"/>
          </w:tcPr>
          <w:p w:rsidR="00F53360" w:rsidRPr="003D51C6" w:rsidRDefault="00F53360" w:rsidP="00215CF6">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w:t>
            </w:r>
          </w:p>
        </w:tc>
        <w:tc>
          <w:tcPr>
            <w:tcW w:w="2410" w:type="dxa"/>
          </w:tcPr>
          <w:p w:rsidR="00F53360" w:rsidRPr="003D51C6" w:rsidRDefault="00F53360" w:rsidP="00D25612">
            <w:pPr>
              <w:tabs>
                <w:tab w:val="left" w:pos="2575"/>
                <w:tab w:val="left" w:pos="2922"/>
              </w:tabs>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1,0</w:t>
            </w:r>
          </w:p>
        </w:tc>
      </w:tr>
    </w:tbl>
    <w:p w:rsidR="00F53360" w:rsidRPr="003D51C6" w:rsidRDefault="00F53360" w:rsidP="00D25612">
      <w:pPr>
        <w:rPr>
          <w:rFonts w:ascii="Times New Roman" w:hAnsi="Times New Roman" w:cs="Times New Roman"/>
          <w:b/>
          <w:color w:val="FF0000"/>
          <w:sz w:val="20"/>
          <w:szCs w:val="20"/>
          <w:lang w:val="ru-RU"/>
        </w:rPr>
      </w:pPr>
    </w:p>
    <w:p w:rsidR="00F53360" w:rsidRPr="003D51C6" w:rsidRDefault="00F53360" w:rsidP="00D25612">
      <w:pPr>
        <w:rPr>
          <w:rFonts w:ascii="Times New Roman" w:hAnsi="Times New Roman" w:cs="Times New Roman"/>
          <w:b/>
          <w:sz w:val="20"/>
          <w:szCs w:val="20"/>
        </w:rPr>
      </w:pPr>
      <w:r w:rsidRPr="003D51C6">
        <w:rPr>
          <w:rFonts w:ascii="Times New Roman" w:hAnsi="Times New Roman" w:cs="Times New Roman"/>
          <w:b/>
          <w:sz w:val="20"/>
          <w:szCs w:val="20"/>
        </w:rPr>
        <w:t>Domeniu: Capacitate instituțională</w:t>
      </w:r>
    </w:p>
    <w:p w:rsidR="00F53360" w:rsidRPr="003D51C6" w:rsidRDefault="00F53360" w:rsidP="00D25612">
      <w:pPr>
        <w:pStyle w:val="2"/>
        <w:rPr>
          <w:rFonts w:ascii="Times New Roman" w:hAnsi="Times New Roman"/>
          <w:spacing w:val="-6"/>
          <w:sz w:val="20"/>
          <w:szCs w:val="20"/>
          <w:lang w:val="ro-RO"/>
        </w:rPr>
      </w:pPr>
      <w:r w:rsidRPr="003D51C6">
        <w:rPr>
          <w:rFonts w:ascii="Times New Roman" w:hAnsi="Times New Roman"/>
          <w:b/>
          <w:sz w:val="20"/>
          <w:szCs w:val="20"/>
          <w:lang w:val="ro-RO"/>
        </w:rPr>
        <w:t>Indicator 3.3.3.  A</w:t>
      </w:r>
      <w:r w:rsidRPr="003D51C6">
        <w:rPr>
          <w:rFonts w:ascii="Times New Roman" w:hAnsi="Times New Roman"/>
          <w:spacing w:val="-6"/>
          <w:sz w:val="20"/>
          <w:szCs w:val="20"/>
          <w:lang w:val="ro-RO"/>
        </w:rPr>
        <w:t>sigurarea  unui  mediu accesibil pentru incluziunea tuturor copiilor,  a spațiilor dotate, conform specificul educației, a spațiilor destinate serviciilor de sprijin.</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53360" w:rsidRPr="003D51C6" w:rsidTr="00215CF6">
        <w:tc>
          <w:tcPr>
            <w:tcW w:w="1226" w:type="dxa"/>
            <w:vMerge w:val="restart"/>
          </w:tcPr>
          <w:p w:rsidR="00F53360" w:rsidRPr="003D51C6" w:rsidRDefault="00F53360" w:rsidP="00215CF6">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p w:rsidR="00F53360" w:rsidRPr="003D51C6" w:rsidRDefault="00F53360" w:rsidP="00215CF6">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045B8B">
            <w:pPr>
              <w:pStyle w:val="ab"/>
              <w:numPr>
                <w:ilvl w:val="0"/>
                <w:numId w:val="41"/>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 xml:space="preserve">Asigurarea  </w:t>
            </w:r>
            <w:r w:rsidR="003D51C6">
              <w:rPr>
                <w:rFonts w:ascii="Times New Roman" w:hAnsi="Times New Roman"/>
                <w:sz w:val="20"/>
                <w:szCs w:val="24"/>
                <w:lang w:val="ro-RO"/>
              </w:rPr>
              <w:t>și</w:t>
            </w:r>
            <w:r w:rsidRPr="003D51C6">
              <w:rPr>
                <w:rFonts w:ascii="Times New Roman" w:hAnsi="Times New Roman"/>
                <w:sz w:val="20"/>
                <w:szCs w:val="24"/>
                <w:lang w:val="ro-RO"/>
              </w:rPr>
              <w:t xml:space="preserve"> dotarea minim</w:t>
            </w:r>
            <w:r w:rsidR="0008459A">
              <w:rPr>
                <w:rFonts w:ascii="Times New Roman" w:hAnsi="Times New Roman"/>
                <w:sz w:val="20"/>
                <w:szCs w:val="24"/>
                <w:lang w:val="ro-RO"/>
              </w:rPr>
              <w:t>ă</w:t>
            </w:r>
            <w:r w:rsidRPr="003D51C6">
              <w:rPr>
                <w:rFonts w:ascii="Times New Roman" w:hAnsi="Times New Roman"/>
                <w:sz w:val="20"/>
                <w:szCs w:val="24"/>
                <w:lang w:val="ro-RO"/>
              </w:rPr>
              <w:t xml:space="preserve"> a s</w:t>
            </w:r>
            <w:r w:rsidR="0008459A">
              <w:rPr>
                <w:rFonts w:ascii="Times New Roman" w:hAnsi="Times New Roman"/>
                <w:sz w:val="20"/>
                <w:szCs w:val="24"/>
                <w:lang w:val="ro-RO"/>
              </w:rPr>
              <w:t>ă</w:t>
            </w:r>
            <w:r w:rsidRPr="003D51C6">
              <w:rPr>
                <w:rFonts w:ascii="Times New Roman" w:hAnsi="Times New Roman"/>
                <w:sz w:val="20"/>
                <w:szCs w:val="24"/>
                <w:lang w:val="ro-RO"/>
              </w:rPr>
              <w:t>lilor de clase.</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sz w:val="20"/>
                <w:szCs w:val="20"/>
              </w:rPr>
            </w:pPr>
          </w:p>
        </w:tc>
        <w:tc>
          <w:tcPr>
            <w:tcW w:w="8663" w:type="dxa"/>
            <w:gridSpan w:val="4"/>
          </w:tcPr>
          <w:p w:rsidR="00F53360" w:rsidRPr="003D51C6" w:rsidRDefault="00F53360" w:rsidP="00045B8B">
            <w:pPr>
              <w:pStyle w:val="ab"/>
              <w:numPr>
                <w:ilvl w:val="0"/>
                <w:numId w:val="41"/>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Asigurarea institu</w:t>
            </w:r>
            <w:r w:rsidR="003D51C6">
              <w:rPr>
                <w:rFonts w:ascii="Times New Roman" w:hAnsi="Times New Roman"/>
                <w:sz w:val="20"/>
                <w:szCs w:val="24"/>
                <w:lang w:val="ro-RO"/>
              </w:rPr>
              <w:t>ț</w:t>
            </w:r>
            <w:r w:rsidRPr="003D51C6">
              <w:rPr>
                <w:rFonts w:ascii="Times New Roman" w:hAnsi="Times New Roman"/>
                <w:sz w:val="20"/>
                <w:szCs w:val="24"/>
                <w:lang w:val="ro-RO"/>
              </w:rPr>
              <w:t xml:space="preserve">iei cu dezinfectante de </w:t>
            </w:r>
            <w:r w:rsidR="00487BA1">
              <w:rPr>
                <w:rFonts w:ascii="Times New Roman" w:hAnsi="Times New Roman"/>
                <w:sz w:val="20"/>
                <w:szCs w:val="24"/>
                <w:lang w:val="ro-RO"/>
              </w:rPr>
              <w:t>către</w:t>
            </w:r>
            <w:r w:rsidRPr="003D51C6">
              <w:rPr>
                <w:rFonts w:ascii="Times New Roman" w:hAnsi="Times New Roman"/>
                <w:sz w:val="20"/>
                <w:szCs w:val="24"/>
                <w:lang w:val="ro-RO"/>
              </w:rPr>
              <w:t xml:space="preserve"> DGETS.</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1"/>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2 cabinete de informatic</w:t>
            </w:r>
            <w:r w:rsidR="0008459A">
              <w:rPr>
                <w:rFonts w:ascii="Times New Roman" w:hAnsi="Times New Roman"/>
                <w:sz w:val="20"/>
                <w:szCs w:val="24"/>
                <w:lang w:val="ro-RO"/>
              </w:rPr>
              <w:t>ă</w:t>
            </w:r>
            <w:r w:rsidRPr="003D51C6">
              <w:rPr>
                <w:rFonts w:ascii="Times New Roman" w:hAnsi="Times New Roman"/>
                <w:sz w:val="20"/>
                <w:szCs w:val="24"/>
                <w:lang w:val="ro-RO"/>
              </w:rPr>
              <w:t xml:space="preserve">. </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1"/>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2 s</w:t>
            </w:r>
            <w:r w:rsidR="0008459A">
              <w:rPr>
                <w:rFonts w:ascii="Times New Roman" w:hAnsi="Times New Roman"/>
                <w:sz w:val="20"/>
                <w:szCs w:val="24"/>
                <w:lang w:val="ro-RO"/>
              </w:rPr>
              <w:t>ă</w:t>
            </w:r>
            <w:r w:rsidRPr="003D51C6">
              <w:rPr>
                <w:rFonts w:ascii="Times New Roman" w:hAnsi="Times New Roman"/>
                <w:sz w:val="20"/>
                <w:szCs w:val="24"/>
                <w:lang w:val="ro-RO"/>
              </w:rPr>
              <w:t>li de sport.</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1"/>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Cabinetul lingafonic.</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FF0207" w:rsidRDefault="00F53360" w:rsidP="00045B8B">
            <w:pPr>
              <w:pStyle w:val="a5"/>
              <w:widowControl/>
              <w:numPr>
                <w:ilvl w:val="0"/>
                <w:numId w:val="41"/>
              </w:numPr>
              <w:tabs>
                <w:tab w:val="left" w:pos="334"/>
                <w:tab w:val="left" w:pos="433"/>
              </w:tabs>
              <w:autoSpaceDE/>
              <w:autoSpaceDN/>
              <w:ind w:left="0" w:firstLine="0"/>
              <w:jc w:val="both"/>
              <w:rPr>
                <w:rFonts w:ascii="Times New Roman" w:eastAsia="Times New Roman" w:hAnsi="Times New Roman"/>
                <w:color w:val="FF0000"/>
                <w:szCs w:val="24"/>
                <w:lang w:eastAsia="ko-KR"/>
              </w:rPr>
            </w:pPr>
            <w:r w:rsidRPr="00FF0207">
              <w:rPr>
                <w:rFonts w:ascii="Times New Roman" w:eastAsia="Times New Roman" w:hAnsi="Times New Roman"/>
                <w:szCs w:val="24"/>
                <w:lang w:eastAsia="ko-KR"/>
              </w:rPr>
              <w:t xml:space="preserve">Utilizarea TIC </w:t>
            </w:r>
            <w:r w:rsidR="00BC5C57" w:rsidRPr="00FF0207">
              <w:rPr>
                <w:rFonts w:ascii="Times New Roman" w:eastAsia="Times New Roman" w:hAnsi="Times New Roman"/>
                <w:szCs w:val="24"/>
                <w:lang w:eastAsia="ko-KR"/>
              </w:rPr>
              <w:t>în</w:t>
            </w:r>
            <w:r w:rsidRPr="00FF0207">
              <w:rPr>
                <w:rFonts w:ascii="Times New Roman" w:eastAsia="Times New Roman" w:hAnsi="Times New Roman"/>
                <w:szCs w:val="24"/>
                <w:lang w:eastAsia="ko-KR"/>
              </w:rPr>
              <w:t xml:space="preserve"> procesului educativ. </w:t>
            </w:r>
            <w:r w:rsidRPr="00FF0207">
              <w:rPr>
                <w:rFonts w:ascii="Times New Roman" w:eastAsia="Times New Roman" w:hAnsi="Times New Roman"/>
                <w:bCs/>
                <w:lang w:eastAsia="ar-SA"/>
              </w:rPr>
              <w:t>Rezultatele observ</w:t>
            </w:r>
            <w:r w:rsidR="0008459A">
              <w:rPr>
                <w:rFonts w:ascii="Times New Roman" w:eastAsia="Times New Roman" w:hAnsi="Times New Roman"/>
                <w:bCs/>
                <w:lang w:eastAsia="ar-SA"/>
              </w:rPr>
              <w:t>ă</w:t>
            </w:r>
            <w:r w:rsidRPr="00FF0207">
              <w:rPr>
                <w:rFonts w:ascii="Times New Roman" w:eastAsia="Times New Roman" w:hAnsi="Times New Roman"/>
                <w:bCs/>
                <w:lang w:eastAsia="ar-SA"/>
              </w:rPr>
              <w:t xml:space="preserve">rii privind </w:t>
            </w:r>
            <w:r w:rsidRPr="00FF0207">
              <w:rPr>
                <w:rFonts w:ascii="Times New Roman" w:eastAsia="Times New Roman" w:hAnsi="Times New Roman"/>
                <w:bCs/>
              </w:rPr>
              <w:t xml:space="preserve">accesul tuturor elevilor </w:t>
            </w:r>
            <w:r w:rsidR="003D51C6" w:rsidRPr="00FF0207">
              <w:rPr>
                <w:rFonts w:ascii="Times New Roman" w:eastAsia="Times New Roman" w:hAnsi="Times New Roman"/>
                <w:bCs/>
              </w:rPr>
              <w:t>și</w:t>
            </w:r>
            <w:r w:rsidRPr="00FF0207">
              <w:rPr>
                <w:rFonts w:ascii="Times New Roman" w:eastAsia="Times New Roman" w:hAnsi="Times New Roman"/>
                <w:bCs/>
              </w:rPr>
              <w:t xml:space="preserve"> al cadrelor didactice la re</w:t>
            </w:r>
            <w:r w:rsidR="003D51C6" w:rsidRPr="00FF0207">
              <w:rPr>
                <w:rFonts w:ascii="Times New Roman" w:eastAsia="Times New Roman" w:hAnsi="Times New Roman"/>
                <w:bCs/>
              </w:rPr>
              <w:t>ț</w:t>
            </w:r>
            <w:r w:rsidRPr="00FF0207">
              <w:rPr>
                <w:rFonts w:ascii="Times New Roman" w:eastAsia="Times New Roman" w:hAnsi="Times New Roman"/>
                <w:bCs/>
              </w:rPr>
              <w:t xml:space="preserve">eaua de calculatoare pentru documentare </w:t>
            </w:r>
            <w:r w:rsidR="003D51C6" w:rsidRPr="00FF0207">
              <w:rPr>
                <w:rFonts w:ascii="Times New Roman" w:eastAsia="Times New Roman" w:hAnsi="Times New Roman"/>
                <w:bCs/>
              </w:rPr>
              <w:t>și</w:t>
            </w:r>
            <w:r w:rsidRPr="00FF0207">
              <w:rPr>
                <w:rFonts w:ascii="Times New Roman" w:eastAsia="Times New Roman" w:hAnsi="Times New Roman"/>
                <w:bCs/>
              </w:rPr>
              <w:t xml:space="preserve"> informare </w:t>
            </w:r>
            <w:r w:rsidR="00BC5C57" w:rsidRPr="00FF0207">
              <w:rPr>
                <w:rFonts w:ascii="Times New Roman" w:eastAsia="Times New Roman" w:hAnsi="Times New Roman"/>
                <w:bCs/>
              </w:rPr>
              <w:t>în</w:t>
            </w:r>
            <w:r w:rsidRPr="00FF0207">
              <w:rPr>
                <w:rFonts w:ascii="Times New Roman" w:eastAsia="Times New Roman" w:hAnsi="Times New Roman"/>
                <w:bCs/>
              </w:rPr>
              <w:t xml:space="preserve"> timpul </w:t>
            </w:r>
            <w:r w:rsidR="003D51C6" w:rsidRPr="00FF0207">
              <w:rPr>
                <w:rFonts w:ascii="Times New Roman" w:eastAsia="Times New Roman" w:hAnsi="Times New Roman"/>
                <w:bCs/>
              </w:rPr>
              <w:t>și</w:t>
            </w:r>
            <w:r w:rsidRPr="00FF0207">
              <w:rPr>
                <w:rFonts w:ascii="Times New Roman" w:eastAsia="Times New Roman" w:hAnsi="Times New Roman"/>
                <w:bCs/>
              </w:rPr>
              <w:t xml:space="preserve"> </w:t>
            </w:r>
            <w:r w:rsidR="00BC5C57" w:rsidRPr="00FF0207">
              <w:rPr>
                <w:rFonts w:ascii="Times New Roman" w:eastAsia="Times New Roman" w:hAnsi="Times New Roman"/>
                <w:bCs/>
              </w:rPr>
              <w:t>în</w:t>
            </w:r>
            <w:r w:rsidRPr="00FF0207">
              <w:rPr>
                <w:rFonts w:ascii="Times New Roman" w:eastAsia="Times New Roman" w:hAnsi="Times New Roman"/>
                <w:bCs/>
              </w:rPr>
              <w:t xml:space="preserve"> afara orelor din programul </w:t>
            </w:r>
            <w:r w:rsidR="005B3249">
              <w:rPr>
                <w:rFonts w:ascii="Times New Roman" w:eastAsia="Times New Roman" w:hAnsi="Times New Roman"/>
                <w:bCs/>
              </w:rPr>
              <w:t>ș</w:t>
            </w:r>
            <w:r w:rsidRPr="00FF0207">
              <w:rPr>
                <w:rFonts w:ascii="Times New Roman" w:eastAsia="Times New Roman" w:hAnsi="Times New Roman"/>
                <w:bCs/>
              </w:rPr>
              <w:t>colar.</w:t>
            </w:r>
            <w:r w:rsidRPr="00FF0207">
              <w:rPr>
                <w:rFonts w:ascii="Times New Roman" w:eastAsia="Times New Roman" w:hAnsi="Times New Roman"/>
                <w:bCs/>
                <w:lang w:eastAsia="ar-SA"/>
              </w:rPr>
              <w:t xml:space="preserve"> Rezultatele observ</w:t>
            </w:r>
            <w:r w:rsidR="0008459A">
              <w:rPr>
                <w:rFonts w:ascii="Times New Roman" w:eastAsia="Times New Roman" w:hAnsi="Times New Roman"/>
                <w:bCs/>
                <w:lang w:eastAsia="ar-SA"/>
              </w:rPr>
              <w:t>ă</w:t>
            </w:r>
            <w:r w:rsidRPr="00FF0207">
              <w:rPr>
                <w:rFonts w:ascii="Times New Roman" w:eastAsia="Times New Roman" w:hAnsi="Times New Roman"/>
                <w:bCs/>
                <w:lang w:eastAsia="ar-SA"/>
              </w:rPr>
              <w:t xml:space="preserve">rii </w:t>
            </w:r>
            <w:r w:rsidR="00BC5C57" w:rsidRPr="00FF0207">
              <w:rPr>
                <w:rFonts w:ascii="Times New Roman" w:eastAsia="Times New Roman" w:hAnsi="Times New Roman"/>
                <w:bCs/>
                <w:lang w:eastAsia="ar-SA"/>
              </w:rPr>
              <w:t>în</w:t>
            </w:r>
            <w:r w:rsidRPr="00FF0207">
              <w:rPr>
                <w:rFonts w:ascii="Times New Roman" w:eastAsia="Times New Roman" w:hAnsi="Times New Roman"/>
                <w:bCs/>
                <w:lang w:eastAsia="ar-SA"/>
              </w:rPr>
              <w:t xml:space="preserve"> cadrul asistențelor la ore</w:t>
            </w:r>
            <w:r w:rsidRPr="00FF0207">
              <w:rPr>
                <w:rFonts w:ascii="Times New Roman" w:eastAsia="Times New Roman" w:hAnsi="Times New Roman"/>
                <w:bCs/>
              </w:rPr>
              <w:t xml:space="preserve"> . Registru de asisten</w:t>
            </w:r>
            <w:r w:rsidR="003D51C6" w:rsidRPr="00FF0207">
              <w:rPr>
                <w:rFonts w:ascii="Times New Roman" w:eastAsia="Times New Roman" w:hAnsi="Times New Roman"/>
                <w:bCs/>
              </w:rPr>
              <w:t>ță</w:t>
            </w:r>
            <w:r w:rsidRPr="00FF0207">
              <w:rPr>
                <w:rFonts w:ascii="Times New Roman" w:eastAsia="Times New Roman" w:hAnsi="Times New Roman"/>
                <w:bCs/>
              </w:rPr>
              <w:t xml:space="preserve"> la ore</w:t>
            </w:r>
            <w:r w:rsidRPr="00FF0207">
              <w:rPr>
                <w:rFonts w:ascii="Times New Roman" w:eastAsia="Times New Roman" w:hAnsi="Times New Roman"/>
                <w:bCs/>
                <w:color w:val="FF0000"/>
              </w:rPr>
              <w:t>.</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1"/>
              </w:numPr>
              <w:rPr>
                <w:rFonts w:ascii="Times New Roman" w:hAnsi="Times New Roman"/>
                <w:sz w:val="20"/>
                <w:szCs w:val="24"/>
                <w:lang w:val="ro-RO"/>
              </w:rPr>
            </w:pPr>
            <w:r w:rsidRPr="003D51C6">
              <w:rPr>
                <w:rFonts w:ascii="Times New Roman" w:hAnsi="Times New Roman"/>
                <w:sz w:val="20"/>
                <w:szCs w:val="24"/>
                <w:lang w:val="ro-RO"/>
              </w:rPr>
              <w:t>Zone de recreere, odihn</w:t>
            </w:r>
            <w:r w:rsidR="0008459A">
              <w:rPr>
                <w:rFonts w:ascii="Times New Roman" w:hAnsi="Times New Roman"/>
                <w:sz w:val="20"/>
                <w:szCs w:val="24"/>
                <w:lang w:val="ro-RO"/>
              </w:rPr>
              <w:t>ă</w:t>
            </w:r>
            <w:r w:rsidRPr="003D51C6">
              <w:rPr>
                <w:rFonts w:ascii="Times New Roman" w:hAnsi="Times New Roman"/>
                <w:sz w:val="20"/>
                <w:szCs w:val="24"/>
                <w:lang w:val="ro-RO"/>
              </w:rPr>
              <w:t xml:space="preserve"> </w:t>
            </w:r>
            <w:r w:rsidR="003D51C6">
              <w:rPr>
                <w:rFonts w:ascii="Times New Roman" w:hAnsi="Times New Roman"/>
                <w:sz w:val="20"/>
                <w:szCs w:val="24"/>
                <w:lang w:val="ro-RO"/>
              </w:rPr>
              <w:t>și</w:t>
            </w:r>
            <w:r w:rsidRPr="003D51C6">
              <w:rPr>
                <w:rFonts w:ascii="Times New Roman" w:hAnsi="Times New Roman"/>
                <w:sz w:val="20"/>
                <w:szCs w:val="24"/>
                <w:lang w:val="ro-RO"/>
              </w:rPr>
              <w:t xml:space="preserve"> joac</w:t>
            </w:r>
            <w:r w:rsidR="0008459A">
              <w:rPr>
                <w:rFonts w:ascii="Times New Roman" w:hAnsi="Times New Roman"/>
                <w:sz w:val="20"/>
                <w:szCs w:val="24"/>
                <w:lang w:val="ro-RO"/>
              </w:rPr>
              <w:t>ă</w:t>
            </w:r>
            <w:r w:rsidRPr="003D51C6">
              <w:rPr>
                <w:rFonts w:ascii="Times New Roman" w:hAnsi="Times New Roman"/>
                <w:sz w:val="20"/>
                <w:szCs w:val="24"/>
                <w:lang w:val="ro-RO"/>
              </w:rPr>
              <w:t xml:space="preserve"> pentru elevi.</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1"/>
              </w:numPr>
              <w:rPr>
                <w:rFonts w:ascii="Times New Roman" w:hAnsi="Times New Roman"/>
                <w:sz w:val="20"/>
                <w:szCs w:val="24"/>
                <w:lang w:val="en-US"/>
              </w:rPr>
            </w:pPr>
            <w:r w:rsidRPr="003D51C6">
              <w:rPr>
                <w:rFonts w:ascii="Times New Roman" w:hAnsi="Times New Roman"/>
                <w:sz w:val="20"/>
                <w:szCs w:val="24"/>
                <w:lang w:val="ro-RO"/>
              </w:rPr>
              <w:t>Laboratoare de fizic</w:t>
            </w:r>
            <w:r w:rsidR="0008459A">
              <w:rPr>
                <w:rFonts w:ascii="Times New Roman" w:hAnsi="Times New Roman"/>
                <w:sz w:val="20"/>
                <w:szCs w:val="24"/>
                <w:lang w:val="ro-RO"/>
              </w:rPr>
              <w:t>ă</w:t>
            </w:r>
            <w:r w:rsidRPr="003D51C6">
              <w:rPr>
                <w:rFonts w:ascii="Times New Roman" w:hAnsi="Times New Roman"/>
                <w:sz w:val="20"/>
                <w:szCs w:val="24"/>
                <w:lang w:val="ro-RO"/>
              </w:rPr>
              <w:t xml:space="preserve"> </w:t>
            </w:r>
            <w:r w:rsidR="003D51C6">
              <w:rPr>
                <w:rFonts w:ascii="Times New Roman" w:hAnsi="Times New Roman"/>
                <w:sz w:val="20"/>
                <w:szCs w:val="24"/>
                <w:lang w:val="ro-RO"/>
              </w:rPr>
              <w:t>și</w:t>
            </w:r>
            <w:r w:rsidRPr="003D51C6">
              <w:rPr>
                <w:rFonts w:ascii="Times New Roman" w:hAnsi="Times New Roman"/>
                <w:sz w:val="20"/>
                <w:szCs w:val="24"/>
                <w:lang w:val="ro-RO"/>
              </w:rPr>
              <w:t xml:space="preserve"> chimie.</w:t>
            </w:r>
          </w:p>
        </w:tc>
      </w:tr>
      <w:tr w:rsidR="00F53360" w:rsidRPr="003D51C6" w:rsidTr="00215CF6">
        <w:trPr>
          <w:trHeight w:val="132"/>
        </w:trPr>
        <w:tc>
          <w:tcPr>
            <w:tcW w:w="1226" w:type="dxa"/>
          </w:tcPr>
          <w:p w:rsidR="00F53360" w:rsidRPr="003D51C6" w:rsidRDefault="00F53360" w:rsidP="00215CF6">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Constatări</w:t>
            </w:r>
          </w:p>
        </w:tc>
        <w:tc>
          <w:tcPr>
            <w:tcW w:w="8663" w:type="dxa"/>
            <w:gridSpan w:val="4"/>
          </w:tcPr>
          <w:p w:rsidR="00F53360" w:rsidRPr="003D51C6" w:rsidRDefault="00F53360" w:rsidP="00445B94">
            <w:pPr>
              <w:pStyle w:val="ab"/>
              <w:rPr>
                <w:rFonts w:ascii="Times New Roman" w:hAnsi="Times New Roman"/>
                <w:sz w:val="20"/>
                <w:szCs w:val="20"/>
                <w:lang w:val="ro-RO"/>
              </w:rPr>
            </w:pPr>
            <w:r w:rsidRPr="003D51C6">
              <w:rPr>
                <w:rFonts w:ascii="Times New Roman" w:hAnsi="Times New Roman"/>
                <w:sz w:val="20"/>
                <w:szCs w:val="20"/>
                <w:lang w:val="ro-RO"/>
              </w:rPr>
              <w:t xml:space="preserve">Administraţia liceului oferă elevilor un mediu educaţional accesibil, care îi motivează pe elevi să studieze. </w:t>
            </w:r>
            <w:r w:rsidRPr="003D51C6">
              <w:rPr>
                <w:rFonts w:ascii="Times New Roman" w:hAnsi="Times New Roman"/>
                <w:sz w:val="20"/>
                <w:szCs w:val="24"/>
                <w:lang w:val="ro-RO"/>
              </w:rPr>
              <w:t>În liceu nu există rampă pentru copiii cu CES. Nu sunt instalante rampe de acces.</w:t>
            </w:r>
          </w:p>
        </w:tc>
      </w:tr>
      <w:tr w:rsidR="00F53360" w:rsidRPr="003D51C6" w:rsidTr="00215CF6">
        <w:tc>
          <w:tcPr>
            <w:tcW w:w="2394" w:type="dxa"/>
            <w:gridSpan w:val="2"/>
            <w:vMerge w:val="restart"/>
            <w:vAlign w:val="center"/>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2896"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697"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215CF6">
        <w:tc>
          <w:tcPr>
            <w:tcW w:w="2394" w:type="dxa"/>
            <w:gridSpan w:val="2"/>
            <w:vMerge/>
          </w:tcPr>
          <w:p w:rsidR="00F53360" w:rsidRPr="003D51C6" w:rsidRDefault="00F53360" w:rsidP="00215CF6">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96"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697"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F53360" w:rsidRPr="003D51C6" w:rsidRDefault="00F53360" w:rsidP="00D25612">
      <w:pPr>
        <w:pStyle w:val="2"/>
        <w:rPr>
          <w:rFonts w:ascii="Times New Roman" w:hAnsi="Times New Roman"/>
          <w:sz w:val="20"/>
          <w:szCs w:val="20"/>
          <w:lang w:val="ro-RO"/>
        </w:rPr>
      </w:pPr>
    </w:p>
    <w:p w:rsidR="00F53360" w:rsidRPr="003D51C6" w:rsidRDefault="00F53360" w:rsidP="00445B94">
      <w:pPr>
        <w:pStyle w:val="41"/>
        <w:ind w:left="0"/>
        <w:rPr>
          <w:b/>
          <w:sz w:val="20"/>
        </w:rPr>
      </w:pPr>
      <w:r w:rsidRPr="003D51C6">
        <w:rPr>
          <w:b/>
          <w:sz w:val="20"/>
        </w:rPr>
        <w:t>Domeniu: Curriculum/Proces educațional</w:t>
      </w:r>
    </w:p>
    <w:p w:rsidR="00F53360" w:rsidRPr="003D51C6" w:rsidRDefault="00F53360" w:rsidP="00445B94">
      <w:pPr>
        <w:rPr>
          <w:rFonts w:ascii="Times New Roman" w:hAnsi="Times New Roman" w:cs="Times New Roman"/>
          <w:sz w:val="20"/>
          <w:szCs w:val="20"/>
        </w:rPr>
      </w:pPr>
      <w:r w:rsidRPr="003D51C6">
        <w:rPr>
          <w:rFonts w:ascii="Times New Roman" w:hAnsi="Times New Roman" w:cs="Times New Roman"/>
          <w:b/>
          <w:sz w:val="20"/>
        </w:rPr>
        <w:t xml:space="preserve">Indicator 3.3.4. </w:t>
      </w:r>
      <w:r w:rsidRPr="003D51C6">
        <w:rPr>
          <w:rFonts w:ascii="Times New Roman" w:hAnsi="Times New Roman" w:cs="Times New Roman"/>
          <w:sz w:val="20"/>
          <w:szCs w:val="20"/>
        </w:rPr>
        <w:t>Cadrele didactice aplică mijloacele de învățământ și auxiliarele curriculare conform nivelului de școlarizare, Planului de învățământ prognozat/realizat  și necesităților educaționale ale copiilor.</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042"/>
        <w:gridCol w:w="2551"/>
      </w:tblGrid>
      <w:tr w:rsidR="00F53360" w:rsidRPr="003D51C6" w:rsidTr="00215CF6">
        <w:tc>
          <w:tcPr>
            <w:tcW w:w="1226" w:type="dxa"/>
            <w:vMerge w:val="restart"/>
          </w:tcPr>
          <w:p w:rsidR="00F53360" w:rsidRPr="003D51C6" w:rsidRDefault="00F53360" w:rsidP="00215CF6">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p w:rsidR="00F53360" w:rsidRPr="003D51C6" w:rsidRDefault="00F53360" w:rsidP="00215CF6">
            <w:pPr>
              <w:tabs>
                <w:tab w:val="left" w:pos="2575"/>
                <w:tab w:val="left" w:pos="2922"/>
              </w:tabs>
              <w:rPr>
                <w:rFonts w:ascii="Times New Roman" w:hAnsi="Times New Roman" w:cs="Times New Roman"/>
                <w:color w:val="FF0000"/>
                <w:sz w:val="20"/>
                <w:szCs w:val="20"/>
              </w:rPr>
            </w:pPr>
          </w:p>
          <w:p w:rsidR="00F53360" w:rsidRPr="003D51C6" w:rsidRDefault="00F53360" w:rsidP="00215CF6">
            <w:pPr>
              <w:tabs>
                <w:tab w:val="left" w:pos="2575"/>
                <w:tab w:val="left" w:pos="2922"/>
              </w:tabs>
              <w:rPr>
                <w:rFonts w:ascii="Times New Roman" w:hAnsi="Times New Roman" w:cs="Times New Roman"/>
                <w:color w:val="FF0000"/>
                <w:sz w:val="20"/>
                <w:szCs w:val="20"/>
              </w:rPr>
            </w:pPr>
          </w:p>
          <w:p w:rsidR="00F53360" w:rsidRPr="003D51C6" w:rsidRDefault="00F53360" w:rsidP="00215CF6">
            <w:pPr>
              <w:tabs>
                <w:tab w:val="left" w:pos="2575"/>
                <w:tab w:val="left" w:pos="2922"/>
              </w:tabs>
              <w:rPr>
                <w:rFonts w:ascii="Times New Roman" w:hAnsi="Times New Roman" w:cs="Times New Roman"/>
                <w:color w:val="FF0000"/>
                <w:sz w:val="20"/>
                <w:szCs w:val="20"/>
              </w:rPr>
            </w:pPr>
          </w:p>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color w:val="FF0000"/>
                <w:sz w:val="20"/>
                <w:szCs w:val="24"/>
                <w:lang w:val="ro-RO"/>
              </w:rPr>
            </w:pPr>
            <w:r w:rsidRPr="003D51C6">
              <w:rPr>
                <w:rFonts w:ascii="Times New Roman" w:hAnsi="Times New Roman"/>
                <w:sz w:val="20"/>
                <w:szCs w:val="24"/>
                <w:lang w:val="ro-RO"/>
              </w:rPr>
              <w:t xml:space="preserve">Asigurarea  </w:t>
            </w:r>
            <w:r w:rsidR="003D51C6">
              <w:rPr>
                <w:rFonts w:ascii="Times New Roman" w:hAnsi="Times New Roman"/>
                <w:sz w:val="20"/>
                <w:szCs w:val="24"/>
                <w:lang w:val="ro-RO"/>
              </w:rPr>
              <w:t>și</w:t>
            </w:r>
            <w:r w:rsidRPr="003D51C6">
              <w:rPr>
                <w:rFonts w:ascii="Times New Roman" w:hAnsi="Times New Roman"/>
                <w:sz w:val="20"/>
                <w:szCs w:val="24"/>
                <w:lang w:val="ro-RO"/>
              </w:rPr>
              <w:t xml:space="preserve"> dotarea minim</w:t>
            </w:r>
            <w:r w:rsidR="0008459A">
              <w:rPr>
                <w:rFonts w:ascii="Times New Roman" w:hAnsi="Times New Roman"/>
                <w:sz w:val="20"/>
                <w:szCs w:val="24"/>
                <w:lang w:val="ro-RO"/>
              </w:rPr>
              <w:t>ă</w:t>
            </w:r>
            <w:r w:rsidRPr="003D51C6">
              <w:rPr>
                <w:rFonts w:ascii="Times New Roman" w:hAnsi="Times New Roman"/>
                <w:sz w:val="20"/>
                <w:szCs w:val="24"/>
                <w:lang w:val="ro-RO"/>
              </w:rPr>
              <w:t xml:space="preserve"> a s</w:t>
            </w:r>
            <w:r w:rsidR="0008459A">
              <w:rPr>
                <w:rFonts w:ascii="Times New Roman" w:hAnsi="Times New Roman"/>
                <w:sz w:val="20"/>
                <w:szCs w:val="24"/>
                <w:lang w:val="ro-RO"/>
              </w:rPr>
              <w:t>ă</w:t>
            </w:r>
            <w:r w:rsidRPr="003D51C6">
              <w:rPr>
                <w:rFonts w:ascii="Times New Roman" w:hAnsi="Times New Roman"/>
                <w:sz w:val="20"/>
                <w:szCs w:val="24"/>
                <w:lang w:val="ro-RO"/>
              </w:rPr>
              <w:t>lilor de clase.</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ro-RO"/>
              </w:rPr>
            </w:pPr>
            <w:r w:rsidRPr="003D51C6">
              <w:rPr>
                <w:rFonts w:ascii="Times New Roman" w:hAnsi="Times New Roman"/>
                <w:sz w:val="20"/>
                <w:szCs w:val="24"/>
              </w:rPr>
              <w:t xml:space="preserve">2 </w:t>
            </w:r>
            <w:r w:rsidRPr="003D51C6">
              <w:rPr>
                <w:rFonts w:ascii="Times New Roman" w:hAnsi="Times New Roman"/>
                <w:sz w:val="20"/>
                <w:szCs w:val="24"/>
                <w:lang w:val="ro-RO"/>
              </w:rPr>
              <w:t>cabinete de informatic</w:t>
            </w:r>
            <w:r w:rsidR="0008459A">
              <w:rPr>
                <w:rFonts w:ascii="Times New Roman" w:hAnsi="Times New Roman"/>
                <w:sz w:val="20"/>
                <w:szCs w:val="24"/>
                <w:lang w:val="ro-RO"/>
              </w:rPr>
              <w:t>ă</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ro-RO"/>
              </w:rPr>
            </w:pPr>
            <w:r w:rsidRPr="003D51C6">
              <w:rPr>
                <w:rFonts w:ascii="Times New Roman" w:hAnsi="Times New Roman"/>
                <w:sz w:val="20"/>
                <w:szCs w:val="24"/>
                <w:lang w:val="ro-RO"/>
              </w:rPr>
              <w:t>Contract de achizi</w:t>
            </w:r>
            <w:r w:rsidR="003D51C6">
              <w:rPr>
                <w:rFonts w:ascii="Times New Roman" w:hAnsi="Times New Roman"/>
                <w:sz w:val="20"/>
                <w:szCs w:val="24"/>
                <w:lang w:val="ro-RO"/>
              </w:rPr>
              <w:t>ț</w:t>
            </w:r>
            <w:r w:rsidRPr="003D51C6">
              <w:rPr>
                <w:rFonts w:ascii="Times New Roman" w:hAnsi="Times New Roman"/>
                <w:sz w:val="20"/>
                <w:szCs w:val="24"/>
                <w:lang w:val="ro-RO"/>
              </w:rPr>
              <w:t xml:space="preserve">ii a serviciilor de internet cu Moldtelecom , </w:t>
            </w:r>
            <w:r w:rsidR="00BC5C57">
              <w:rPr>
                <w:rFonts w:ascii="Times New Roman" w:hAnsi="Times New Roman"/>
                <w:sz w:val="20"/>
                <w:szCs w:val="24"/>
                <w:lang w:val="ro-RO"/>
              </w:rPr>
              <w:t>în</w:t>
            </w:r>
            <w:r w:rsidRPr="003D51C6">
              <w:rPr>
                <w:rFonts w:ascii="Times New Roman" w:hAnsi="Times New Roman"/>
                <w:sz w:val="20"/>
                <w:szCs w:val="24"/>
                <w:lang w:val="ro-RO"/>
              </w:rPr>
              <w:t xml:space="preserve">treg liceul este conectat la internet. </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ro-RO"/>
              </w:rPr>
            </w:pPr>
            <w:r w:rsidRPr="003D51C6">
              <w:rPr>
                <w:rFonts w:ascii="Times New Roman" w:hAnsi="Times New Roman"/>
                <w:sz w:val="20"/>
                <w:szCs w:val="24"/>
                <w:lang w:val="ro-RO"/>
              </w:rPr>
              <w:t>2 с</w:t>
            </w:r>
            <w:r w:rsidR="0008459A">
              <w:rPr>
                <w:rFonts w:ascii="Times New Roman" w:hAnsi="Times New Roman"/>
                <w:sz w:val="20"/>
                <w:szCs w:val="24"/>
                <w:lang w:val="ro-RO"/>
              </w:rPr>
              <w:t>ă</w:t>
            </w:r>
            <w:r w:rsidRPr="003D51C6">
              <w:rPr>
                <w:rFonts w:ascii="Times New Roman" w:hAnsi="Times New Roman"/>
                <w:sz w:val="20"/>
                <w:szCs w:val="24"/>
                <w:lang w:val="ro-RO"/>
              </w:rPr>
              <w:t>li de sport</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ro-RO"/>
              </w:rPr>
            </w:pPr>
            <w:r w:rsidRPr="003D51C6">
              <w:rPr>
                <w:rFonts w:ascii="Times New Roman" w:hAnsi="Times New Roman"/>
                <w:sz w:val="20"/>
                <w:szCs w:val="24"/>
                <w:lang w:val="ro-RO"/>
              </w:rPr>
              <w:t>Cabinetul lingofonic.</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ro-RO"/>
              </w:rPr>
            </w:pPr>
            <w:r w:rsidRPr="003D51C6">
              <w:rPr>
                <w:rFonts w:ascii="Times New Roman" w:hAnsi="Times New Roman"/>
                <w:sz w:val="20"/>
                <w:szCs w:val="24"/>
                <w:lang w:val="ro-RO"/>
              </w:rPr>
              <w:t xml:space="preserve">Utilizarea TIC </w:t>
            </w:r>
            <w:r w:rsidR="00BC5C57">
              <w:rPr>
                <w:rFonts w:ascii="Times New Roman" w:hAnsi="Times New Roman"/>
                <w:sz w:val="20"/>
                <w:szCs w:val="24"/>
                <w:lang w:val="ro-RO"/>
              </w:rPr>
              <w:t>în</w:t>
            </w:r>
            <w:r w:rsidRPr="003D51C6">
              <w:rPr>
                <w:rFonts w:ascii="Times New Roman" w:hAnsi="Times New Roman"/>
                <w:sz w:val="20"/>
                <w:szCs w:val="24"/>
                <w:lang w:val="ro-RO"/>
              </w:rPr>
              <w:t xml:space="preserve"> procesului educativ.</w:t>
            </w:r>
          </w:p>
        </w:tc>
      </w:tr>
      <w:tr w:rsidR="00F53360" w:rsidRPr="003D51C6" w:rsidTr="00215CF6">
        <w:tc>
          <w:tcPr>
            <w:tcW w:w="1226" w:type="dxa"/>
            <w:vMerge/>
          </w:tcPr>
          <w:p w:rsidR="00F53360" w:rsidRPr="003D51C6" w:rsidRDefault="00F53360" w:rsidP="00215CF6">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2"/>
              </w:numPr>
              <w:rPr>
                <w:rFonts w:ascii="Times New Roman" w:hAnsi="Times New Roman"/>
                <w:sz w:val="20"/>
                <w:szCs w:val="24"/>
                <w:lang w:val="en-US"/>
              </w:rPr>
            </w:pPr>
            <w:r w:rsidRPr="003D51C6">
              <w:rPr>
                <w:rFonts w:ascii="Times New Roman" w:hAnsi="Times New Roman"/>
                <w:sz w:val="20"/>
                <w:szCs w:val="24"/>
                <w:lang w:val="ro-RO"/>
              </w:rPr>
              <w:t>Laborator de fizic</w:t>
            </w:r>
            <w:r w:rsidR="0008459A">
              <w:rPr>
                <w:rFonts w:ascii="Times New Roman" w:hAnsi="Times New Roman"/>
                <w:sz w:val="20"/>
                <w:szCs w:val="24"/>
                <w:lang w:val="ro-RO"/>
              </w:rPr>
              <w:t>ă</w:t>
            </w:r>
            <w:r w:rsidRPr="003D51C6">
              <w:rPr>
                <w:rFonts w:ascii="Times New Roman" w:hAnsi="Times New Roman"/>
                <w:sz w:val="20"/>
                <w:szCs w:val="24"/>
                <w:lang w:val="ro-RO"/>
              </w:rPr>
              <w:t xml:space="preserve"> </w:t>
            </w:r>
            <w:r w:rsidR="003D51C6">
              <w:rPr>
                <w:rFonts w:ascii="Times New Roman" w:hAnsi="Times New Roman"/>
                <w:sz w:val="20"/>
                <w:szCs w:val="24"/>
                <w:lang w:val="ro-RO"/>
              </w:rPr>
              <w:t>și</w:t>
            </w:r>
            <w:r w:rsidRPr="003D51C6">
              <w:rPr>
                <w:rFonts w:ascii="Times New Roman" w:hAnsi="Times New Roman"/>
                <w:sz w:val="20"/>
                <w:szCs w:val="24"/>
                <w:lang w:val="ro-RO"/>
              </w:rPr>
              <w:t xml:space="preserve"> chimie.</w:t>
            </w:r>
          </w:p>
        </w:tc>
      </w:tr>
      <w:tr w:rsidR="00F53360" w:rsidRPr="003D51C6" w:rsidTr="00215CF6">
        <w:trPr>
          <w:trHeight w:val="132"/>
        </w:trPr>
        <w:tc>
          <w:tcPr>
            <w:tcW w:w="1226" w:type="dxa"/>
          </w:tcPr>
          <w:p w:rsidR="00F53360" w:rsidRPr="003D51C6" w:rsidRDefault="00F53360" w:rsidP="00215CF6">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Constatări</w:t>
            </w:r>
          </w:p>
        </w:tc>
        <w:tc>
          <w:tcPr>
            <w:tcW w:w="8663" w:type="dxa"/>
            <w:gridSpan w:val="4"/>
          </w:tcPr>
          <w:p w:rsidR="00F53360" w:rsidRPr="003D51C6" w:rsidRDefault="00F53360" w:rsidP="00630361">
            <w:pPr>
              <w:pStyle w:val="ab"/>
              <w:rPr>
                <w:rFonts w:ascii="Times New Roman" w:hAnsi="Times New Roman"/>
                <w:sz w:val="20"/>
                <w:szCs w:val="20"/>
                <w:lang w:val="ro-RO"/>
              </w:rPr>
            </w:pPr>
            <w:r w:rsidRPr="003D51C6">
              <w:rPr>
                <w:rFonts w:ascii="Times New Roman" w:hAnsi="Times New Roman"/>
                <w:sz w:val="20"/>
                <w:szCs w:val="20"/>
                <w:lang w:val="ro-RO"/>
              </w:rPr>
              <w:t xml:space="preserve">Administraţia liceului şi pedagogii folosesc în mod constant </w:t>
            </w:r>
            <w:r w:rsidRPr="003D51C6">
              <w:rPr>
                <w:rFonts w:ascii="Times New Roman" w:hAnsi="Times New Roman"/>
                <w:sz w:val="20"/>
                <w:szCs w:val="20"/>
                <w:lang w:val="en-US"/>
              </w:rPr>
              <w:t xml:space="preserve"> </w:t>
            </w:r>
            <w:r w:rsidRPr="003D51C6">
              <w:rPr>
                <w:rFonts w:ascii="Times New Roman" w:hAnsi="Times New Roman"/>
                <w:sz w:val="20"/>
                <w:szCs w:val="20"/>
                <w:lang w:val="ro-RO"/>
              </w:rPr>
              <w:t>TIC.</w:t>
            </w:r>
          </w:p>
        </w:tc>
      </w:tr>
      <w:tr w:rsidR="00F53360" w:rsidRPr="003D51C6" w:rsidTr="004C4A9A">
        <w:tc>
          <w:tcPr>
            <w:tcW w:w="2394" w:type="dxa"/>
            <w:gridSpan w:val="2"/>
            <w:vMerge w:val="restart"/>
            <w:vAlign w:val="center"/>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04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551"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4C4A9A">
        <w:tc>
          <w:tcPr>
            <w:tcW w:w="2394" w:type="dxa"/>
            <w:gridSpan w:val="2"/>
            <w:vMerge/>
          </w:tcPr>
          <w:p w:rsidR="00F53360" w:rsidRPr="003D51C6" w:rsidRDefault="00F53360" w:rsidP="00215CF6">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042"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551" w:type="dxa"/>
          </w:tcPr>
          <w:p w:rsidR="00F53360" w:rsidRPr="003D51C6" w:rsidRDefault="00F53360" w:rsidP="00215CF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F53360" w:rsidRPr="003D51C6" w:rsidRDefault="00F53360" w:rsidP="006A7E6D">
      <w:pPr>
        <w:jc w:val="center"/>
        <w:rPr>
          <w:rFonts w:ascii="Times New Roman" w:hAnsi="Times New Roman" w:cs="Times New Roman"/>
          <w:b/>
          <w:sz w:val="23"/>
        </w:rPr>
      </w:pPr>
    </w:p>
    <w:p w:rsidR="00F53360" w:rsidRPr="003D51C6" w:rsidRDefault="00F53360" w:rsidP="007F2D42">
      <w:pPr>
        <w:pStyle w:val="a3"/>
        <w:jc w:val="center"/>
        <w:rPr>
          <w:b/>
        </w:rPr>
      </w:pPr>
    </w:p>
    <w:p w:rsidR="00F53360" w:rsidRPr="00636F74" w:rsidRDefault="00F53360" w:rsidP="007F2D42">
      <w:pPr>
        <w:pStyle w:val="a3"/>
        <w:jc w:val="center"/>
        <w:rPr>
          <w:b/>
          <w:color w:val="00B0F0"/>
        </w:rPr>
      </w:pPr>
      <w:r w:rsidRPr="00636F74">
        <w:rPr>
          <w:b/>
          <w:color w:val="00B0F0"/>
        </w:rPr>
        <w:t>Dimensiune IV. EFICIENŢA EDUCAŢIONALĂ</w:t>
      </w:r>
    </w:p>
    <w:p w:rsidR="00F53360" w:rsidRPr="003D51C6" w:rsidRDefault="00F53360" w:rsidP="00485018">
      <w:pPr>
        <w:pStyle w:val="a5"/>
        <w:widowControl/>
        <w:tabs>
          <w:tab w:val="left" w:pos="0"/>
        </w:tabs>
        <w:autoSpaceDE/>
        <w:autoSpaceDN/>
        <w:ind w:left="0" w:firstLine="0"/>
        <w:rPr>
          <w:b/>
        </w:rPr>
      </w:pPr>
      <w:r w:rsidRPr="00485018">
        <w:rPr>
          <w:rFonts w:ascii="Times New Roman" w:hAnsi="Times New Roman"/>
          <w:b/>
        </w:rPr>
        <w:t>Standard 4.1. Instituţia crează condiţii de organizare şi realizare a unui proces educţional de calitate.</w:t>
      </w:r>
      <w:r w:rsidR="00485018" w:rsidRPr="00485018">
        <w:rPr>
          <w:rFonts w:ascii="Times New Roman" w:eastAsia="Times New Roman" w:hAnsi="Times New Roman"/>
          <w:b/>
        </w:rPr>
        <w:t xml:space="preserve"> </w:t>
      </w:r>
      <w:r w:rsidR="00485018">
        <w:rPr>
          <w:rFonts w:ascii="Times New Roman" w:eastAsia="Times New Roman" w:hAnsi="Times New Roman"/>
          <w:b/>
        </w:rPr>
        <w:t xml:space="preserve">Domeniu: </w:t>
      </w:r>
      <w:r w:rsidR="00485018" w:rsidRPr="00FF0207">
        <w:rPr>
          <w:rFonts w:ascii="Times New Roman" w:eastAsia="Times New Roman" w:hAnsi="Times New Roman"/>
          <w:b/>
        </w:rPr>
        <w:t>Managment</w:t>
      </w:r>
    </w:p>
    <w:p w:rsidR="00F53360" w:rsidRDefault="00F53360" w:rsidP="00485018">
      <w:pPr>
        <w:pStyle w:val="a3"/>
        <w:tabs>
          <w:tab w:val="left" w:pos="0"/>
        </w:tabs>
        <w:rPr>
          <w:b/>
          <w:sz w:val="20"/>
          <w:szCs w:val="20"/>
        </w:rPr>
      </w:pPr>
      <w:r w:rsidRPr="003D51C6">
        <w:rPr>
          <w:b/>
          <w:sz w:val="20"/>
          <w:szCs w:val="20"/>
        </w:rPr>
        <w:t>Indicator 4.1.1</w:t>
      </w:r>
      <w:r w:rsidR="00485018">
        <w:rPr>
          <w:b/>
          <w:sz w:val="20"/>
          <w:szCs w:val="20"/>
        </w:rPr>
        <w:t>.</w:t>
      </w:r>
      <w:r w:rsidRPr="003D51C6">
        <w:rPr>
          <w:b/>
          <w:sz w:val="20"/>
          <w:szCs w:val="20"/>
        </w:rPr>
        <w:t xml:space="preserve"> </w:t>
      </w:r>
      <w:r w:rsidR="0092052C" w:rsidRPr="00E64082">
        <w:rPr>
          <w:sz w:val="20"/>
          <w:szCs w:val="20"/>
        </w:rPr>
        <w:t>Orientare spre creșterea calității și spre îmbunătățirea continuă a resurselor umane și materiale în planurile strategice și operaționale ale instituției, cu mecanisme de monitorizare a eficienței educaționale</w:t>
      </w:r>
      <w:r w:rsidRPr="00E64082">
        <w:rPr>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9D39FA" w:rsidRPr="003D51C6" w:rsidTr="00485018">
        <w:tc>
          <w:tcPr>
            <w:tcW w:w="1226" w:type="dxa"/>
            <w:vMerge w:val="restart"/>
          </w:tcPr>
          <w:p w:rsidR="009D39FA" w:rsidRDefault="009D39FA" w:rsidP="00D3181B">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p w:rsidR="00DD7223" w:rsidRDefault="00DD7223" w:rsidP="00D3181B">
            <w:pPr>
              <w:tabs>
                <w:tab w:val="left" w:pos="2575"/>
                <w:tab w:val="left" w:pos="2922"/>
              </w:tabs>
              <w:rPr>
                <w:rFonts w:ascii="Times New Roman" w:hAnsi="Times New Roman" w:cs="Times New Roman"/>
                <w:sz w:val="20"/>
                <w:szCs w:val="20"/>
              </w:rPr>
            </w:pPr>
          </w:p>
          <w:p w:rsidR="00DD7223" w:rsidRDefault="00DD7223" w:rsidP="00D3181B">
            <w:pPr>
              <w:tabs>
                <w:tab w:val="left" w:pos="2575"/>
                <w:tab w:val="left" w:pos="2922"/>
              </w:tabs>
              <w:rPr>
                <w:rFonts w:ascii="Times New Roman" w:hAnsi="Times New Roman" w:cs="Times New Roman"/>
                <w:sz w:val="20"/>
                <w:szCs w:val="20"/>
              </w:rPr>
            </w:pPr>
          </w:p>
          <w:p w:rsidR="00DD7223" w:rsidRDefault="00DD7223" w:rsidP="00D3181B">
            <w:pPr>
              <w:tabs>
                <w:tab w:val="left" w:pos="2575"/>
                <w:tab w:val="left" w:pos="2922"/>
              </w:tabs>
              <w:rPr>
                <w:rFonts w:ascii="Times New Roman" w:hAnsi="Times New Roman" w:cs="Times New Roman"/>
                <w:sz w:val="20"/>
                <w:szCs w:val="20"/>
              </w:rPr>
            </w:pPr>
          </w:p>
          <w:p w:rsidR="00DD7223" w:rsidRDefault="00DD7223" w:rsidP="00D3181B">
            <w:pPr>
              <w:tabs>
                <w:tab w:val="left" w:pos="2575"/>
                <w:tab w:val="left" w:pos="2922"/>
              </w:tabs>
              <w:rPr>
                <w:rFonts w:ascii="Times New Roman" w:hAnsi="Times New Roman" w:cs="Times New Roman"/>
                <w:sz w:val="20"/>
                <w:szCs w:val="20"/>
              </w:rPr>
            </w:pPr>
          </w:p>
          <w:p w:rsidR="00DD7223" w:rsidRDefault="00DD7223" w:rsidP="00D3181B">
            <w:pPr>
              <w:tabs>
                <w:tab w:val="left" w:pos="2575"/>
                <w:tab w:val="left" w:pos="2922"/>
              </w:tabs>
              <w:rPr>
                <w:rFonts w:ascii="Times New Roman" w:hAnsi="Times New Roman" w:cs="Times New Roman"/>
                <w:sz w:val="20"/>
                <w:szCs w:val="20"/>
              </w:rPr>
            </w:pPr>
          </w:p>
          <w:p w:rsidR="00DD7223" w:rsidRPr="003D51C6" w:rsidRDefault="00DD7223" w:rsidP="00D3181B">
            <w:pPr>
              <w:tabs>
                <w:tab w:val="left" w:pos="2575"/>
                <w:tab w:val="left" w:pos="2922"/>
              </w:tabs>
              <w:rPr>
                <w:rFonts w:ascii="Times New Roman" w:hAnsi="Times New Roman" w:cs="Times New Roman"/>
                <w:sz w:val="20"/>
                <w:szCs w:val="20"/>
              </w:rPr>
            </w:pPr>
          </w:p>
        </w:tc>
        <w:tc>
          <w:tcPr>
            <w:tcW w:w="8663" w:type="dxa"/>
            <w:gridSpan w:val="4"/>
          </w:tcPr>
          <w:p w:rsidR="009D39FA" w:rsidRPr="00FF0207" w:rsidRDefault="009D39FA" w:rsidP="00045B8B">
            <w:pPr>
              <w:pStyle w:val="a5"/>
              <w:widowControl/>
              <w:numPr>
                <w:ilvl w:val="0"/>
                <w:numId w:val="47"/>
              </w:numPr>
              <w:tabs>
                <w:tab w:val="left" w:pos="221"/>
              </w:tabs>
              <w:autoSpaceDE/>
              <w:autoSpaceDN/>
              <w:ind w:left="0" w:firstLine="0"/>
              <w:rPr>
                <w:rFonts w:ascii="Times New Roman" w:eastAsia="Times New Roman" w:hAnsi="Times New Roman"/>
                <w:b/>
              </w:rPr>
            </w:pPr>
            <w:r w:rsidRPr="00FF0207">
              <w:rPr>
                <w:rFonts w:ascii="Times New Roman" w:eastAsia="Times New Roman" w:hAnsi="Times New Roman"/>
              </w:rPr>
              <w:t>PDI. 2016-2020, aprobat la Ședința Consiliului profesional, proces verbal nr.1 09.09.2016</w:t>
            </w:r>
            <w:r>
              <w:rPr>
                <w:rFonts w:ascii="Times New Roman" w:eastAsia="Times New Roman" w:hAnsi="Times New Roman"/>
              </w:rPr>
              <w:t>, partea Resurse umane și resurse materiale.</w:t>
            </w:r>
          </w:p>
        </w:tc>
      </w:tr>
      <w:tr w:rsidR="009D39FA" w:rsidRPr="003D51C6" w:rsidTr="00485018">
        <w:tc>
          <w:tcPr>
            <w:tcW w:w="1226" w:type="dxa"/>
            <w:vMerge/>
          </w:tcPr>
          <w:p w:rsidR="009D39FA" w:rsidRPr="003D51C6" w:rsidRDefault="009D39FA" w:rsidP="00D3181B">
            <w:pPr>
              <w:tabs>
                <w:tab w:val="left" w:pos="2575"/>
                <w:tab w:val="left" w:pos="2922"/>
              </w:tabs>
              <w:rPr>
                <w:rFonts w:ascii="Times New Roman" w:hAnsi="Times New Roman" w:cs="Times New Roman"/>
                <w:sz w:val="20"/>
                <w:szCs w:val="20"/>
              </w:rPr>
            </w:pPr>
          </w:p>
        </w:tc>
        <w:tc>
          <w:tcPr>
            <w:tcW w:w="8663" w:type="dxa"/>
            <w:gridSpan w:val="4"/>
          </w:tcPr>
          <w:p w:rsidR="009D39FA" w:rsidRPr="00FF0207" w:rsidRDefault="009D39FA" w:rsidP="00045B8B">
            <w:pPr>
              <w:pStyle w:val="a5"/>
              <w:widowControl/>
              <w:numPr>
                <w:ilvl w:val="0"/>
                <w:numId w:val="47"/>
              </w:numPr>
              <w:tabs>
                <w:tab w:val="left" w:pos="221"/>
              </w:tabs>
              <w:autoSpaceDE/>
              <w:autoSpaceDN/>
              <w:ind w:left="0" w:firstLine="0"/>
              <w:rPr>
                <w:rFonts w:ascii="Times New Roman" w:eastAsia="Times New Roman" w:hAnsi="Times New Roman"/>
              </w:rPr>
            </w:pPr>
            <w:r w:rsidRPr="003D51C6">
              <w:rPr>
                <w:rFonts w:ascii="Times New Roman" w:hAnsi="Times New Roman"/>
                <w:szCs w:val="24"/>
              </w:rPr>
              <w:t>Planul de activitate a liceului, 2020-2021, sec</w:t>
            </w:r>
            <w:r>
              <w:rPr>
                <w:rFonts w:ascii="Times New Roman" w:hAnsi="Times New Roman"/>
                <w:szCs w:val="24"/>
              </w:rPr>
              <w:t>ț</w:t>
            </w:r>
            <w:r w:rsidRPr="003D51C6">
              <w:rPr>
                <w:rFonts w:ascii="Times New Roman" w:hAnsi="Times New Roman"/>
                <w:szCs w:val="24"/>
              </w:rPr>
              <w:t>iunea</w:t>
            </w:r>
            <w:r>
              <w:rPr>
                <w:rFonts w:ascii="Times New Roman" w:hAnsi="Times New Roman"/>
                <w:szCs w:val="24"/>
              </w:rPr>
              <w:t xml:space="preserve"> ”Management procesului educativ”.</w:t>
            </w:r>
          </w:p>
        </w:tc>
      </w:tr>
      <w:tr w:rsidR="009D39FA" w:rsidRPr="003D51C6" w:rsidTr="00485018">
        <w:tc>
          <w:tcPr>
            <w:tcW w:w="1226" w:type="dxa"/>
            <w:vMerge/>
          </w:tcPr>
          <w:p w:rsidR="009D39FA" w:rsidRPr="003D51C6" w:rsidRDefault="009D39FA" w:rsidP="00D3181B">
            <w:pPr>
              <w:tabs>
                <w:tab w:val="left" w:pos="2575"/>
                <w:tab w:val="left" w:pos="2922"/>
              </w:tabs>
              <w:rPr>
                <w:rFonts w:ascii="Times New Roman" w:hAnsi="Times New Roman" w:cs="Times New Roman"/>
                <w:sz w:val="20"/>
                <w:szCs w:val="20"/>
              </w:rPr>
            </w:pPr>
          </w:p>
        </w:tc>
        <w:tc>
          <w:tcPr>
            <w:tcW w:w="8663" w:type="dxa"/>
            <w:gridSpan w:val="4"/>
          </w:tcPr>
          <w:p w:rsidR="009D39FA" w:rsidRPr="00FF0207" w:rsidRDefault="009D39FA" w:rsidP="00045B8B">
            <w:pPr>
              <w:pStyle w:val="a5"/>
              <w:widowControl/>
              <w:numPr>
                <w:ilvl w:val="0"/>
                <w:numId w:val="47"/>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Orarul lecțiilor, aprobat de director</w:t>
            </w:r>
            <w:r>
              <w:rPr>
                <w:rFonts w:ascii="Times New Roman" w:eastAsia="Times New Roman" w:hAnsi="Times New Roman"/>
              </w:rPr>
              <w:t>.</w:t>
            </w:r>
          </w:p>
        </w:tc>
      </w:tr>
      <w:tr w:rsidR="009D39FA" w:rsidRPr="003D51C6" w:rsidTr="00485018">
        <w:tc>
          <w:tcPr>
            <w:tcW w:w="1226" w:type="dxa"/>
            <w:vMerge/>
          </w:tcPr>
          <w:p w:rsidR="009D39FA" w:rsidRPr="003D51C6" w:rsidRDefault="009D39FA" w:rsidP="00D3181B">
            <w:pPr>
              <w:tabs>
                <w:tab w:val="left" w:pos="2575"/>
                <w:tab w:val="left" w:pos="2922"/>
              </w:tabs>
              <w:rPr>
                <w:rFonts w:ascii="Times New Roman" w:hAnsi="Times New Roman" w:cs="Times New Roman"/>
                <w:sz w:val="20"/>
                <w:szCs w:val="20"/>
              </w:rPr>
            </w:pPr>
          </w:p>
        </w:tc>
        <w:tc>
          <w:tcPr>
            <w:tcW w:w="8663" w:type="dxa"/>
            <w:gridSpan w:val="4"/>
          </w:tcPr>
          <w:p w:rsidR="009D39FA" w:rsidRPr="00FF0207" w:rsidRDefault="009D39FA" w:rsidP="00045B8B">
            <w:pPr>
              <w:pStyle w:val="a5"/>
              <w:widowControl/>
              <w:numPr>
                <w:ilvl w:val="0"/>
                <w:numId w:val="47"/>
              </w:numPr>
              <w:tabs>
                <w:tab w:val="left" w:pos="221"/>
              </w:tabs>
              <w:autoSpaceDE/>
              <w:autoSpaceDN/>
              <w:ind w:left="0" w:firstLine="0"/>
              <w:rPr>
                <w:rFonts w:ascii="Times New Roman" w:eastAsia="Times New Roman" w:hAnsi="Times New Roman"/>
              </w:rPr>
            </w:pPr>
            <w:r>
              <w:rPr>
                <w:rFonts w:ascii="Times New Roman" w:eastAsia="Times New Roman" w:hAnsi="Times New Roman"/>
              </w:rPr>
              <w:t>Certificate de la cursuri formare continuă.</w:t>
            </w:r>
          </w:p>
        </w:tc>
      </w:tr>
      <w:tr w:rsidR="00636F74" w:rsidRPr="003D51C6" w:rsidTr="00485018">
        <w:tc>
          <w:tcPr>
            <w:tcW w:w="1226" w:type="dxa"/>
            <w:vMerge/>
          </w:tcPr>
          <w:p w:rsidR="00636F74" w:rsidRPr="003D51C6" w:rsidRDefault="00636F74" w:rsidP="00D3181B">
            <w:pPr>
              <w:tabs>
                <w:tab w:val="left" w:pos="2575"/>
                <w:tab w:val="left" w:pos="2922"/>
              </w:tabs>
              <w:rPr>
                <w:rFonts w:ascii="Times New Roman" w:hAnsi="Times New Roman" w:cs="Times New Roman"/>
                <w:sz w:val="20"/>
                <w:szCs w:val="20"/>
              </w:rPr>
            </w:pPr>
          </w:p>
        </w:tc>
        <w:tc>
          <w:tcPr>
            <w:tcW w:w="8663" w:type="dxa"/>
            <w:gridSpan w:val="4"/>
          </w:tcPr>
          <w:p w:rsidR="00636F74" w:rsidRDefault="00636F74" w:rsidP="00636F74">
            <w:pPr>
              <w:pStyle w:val="a5"/>
              <w:widowControl/>
              <w:numPr>
                <w:ilvl w:val="0"/>
                <w:numId w:val="47"/>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de activitatea al Consiliului Profesoral.</w:t>
            </w:r>
          </w:p>
        </w:tc>
      </w:tr>
      <w:tr w:rsidR="00636F74" w:rsidRPr="003D51C6" w:rsidTr="00485018">
        <w:tc>
          <w:tcPr>
            <w:tcW w:w="1226" w:type="dxa"/>
            <w:vMerge/>
          </w:tcPr>
          <w:p w:rsidR="00636F74" w:rsidRPr="003D51C6" w:rsidRDefault="00636F74" w:rsidP="00D3181B">
            <w:pPr>
              <w:tabs>
                <w:tab w:val="left" w:pos="2575"/>
                <w:tab w:val="left" w:pos="2922"/>
              </w:tabs>
              <w:rPr>
                <w:rFonts w:ascii="Times New Roman" w:hAnsi="Times New Roman" w:cs="Times New Roman"/>
                <w:sz w:val="20"/>
                <w:szCs w:val="20"/>
              </w:rPr>
            </w:pPr>
          </w:p>
        </w:tc>
        <w:tc>
          <w:tcPr>
            <w:tcW w:w="8663" w:type="dxa"/>
            <w:gridSpan w:val="4"/>
          </w:tcPr>
          <w:p w:rsidR="00636F74" w:rsidRDefault="00636F74" w:rsidP="00636F74">
            <w:pPr>
              <w:pStyle w:val="a5"/>
              <w:widowControl/>
              <w:numPr>
                <w:ilvl w:val="0"/>
                <w:numId w:val="47"/>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de activitatea al Consiliului Administrativ.</w:t>
            </w:r>
          </w:p>
        </w:tc>
      </w:tr>
      <w:tr w:rsidR="00636F74" w:rsidRPr="003D51C6" w:rsidTr="00485018">
        <w:tc>
          <w:tcPr>
            <w:tcW w:w="1226" w:type="dxa"/>
            <w:vMerge/>
          </w:tcPr>
          <w:p w:rsidR="00636F74" w:rsidRPr="003D51C6" w:rsidRDefault="00636F74" w:rsidP="00D3181B">
            <w:pPr>
              <w:tabs>
                <w:tab w:val="left" w:pos="2575"/>
                <w:tab w:val="left" w:pos="2922"/>
              </w:tabs>
              <w:rPr>
                <w:rFonts w:ascii="Times New Roman" w:hAnsi="Times New Roman" w:cs="Times New Roman"/>
                <w:sz w:val="20"/>
                <w:szCs w:val="20"/>
              </w:rPr>
            </w:pPr>
          </w:p>
        </w:tc>
        <w:tc>
          <w:tcPr>
            <w:tcW w:w="8663" w:type="dxa"/>
            <w:gridSpan w:val="4"/>
          </w:tcPr>
          <w:p w:rsidR="00636F74" w:rsidRDefault="00636F74" w:rsidP="00636F74">
            <w:pPr>
              <w:pStyle w:val="a5"/>
              <w:widowControl/>
              <w:numPr>
                <w:ilvl w:val="0"/>
                <w:numId w:val="47"/>
              </w:numPr>
              <w:tabs>
                <w:tab w:val="left" w:pos="221"/>
              </w:tabs>
              <w:autoSpaceDE/>
              <w:autoSpaceDN/>
              <w:ind w:left="0" w:firstLine="0"/>
              <w:rPr>
                <w:rFonts w:ascii="Times New Roman" w:eastAsia="Times New Roman" w:hAnsi="Times New Roman"/>
              </w:rPr>
            </w:pPr>
            <w:r>
              <w:rPr>
                <w:rFonts w:ascii="Times New Roman" w:eastAsia="Times New Roman" w:hAnsi="Times New Roman"/>
              </w:rPr>
              <w:t>Ordin nr. 139-ab din 10.11.2020 cu privire la desemnarea șefilor de CM</w:t>
            </w:r>
          </w:p>
        </w:tc>
      </w:tr>
      <w:tr w:rsidR="00636F74" w:rsidRPr="003D51C6" w:rsidTr="00485018">
        <w:tc>
          <w:tcPr>
            <w:tcW w:w="1226" w:type="dxa"/>
            <w:vMerge/>
          </w:tcPr>
          <w:p w:rsidR="00636F74" w:rsidRPr="003D51C6" w:rsidRDefault="00636F74" w:rsidP="00D3181B">
            <w:pPr>
              <w:tabs>
                <w:tab w:val="left" w:pos="2575"/>
                <w:tab w:val="left" w:pos="2922"/>
              </w:tabs>
              <w:rPr>
                <w:rFonts w:ascii="Times New Roman" w:hAnsi="Times New Roman" w:cs="Times New Roman"/>
                <w:sz w:val="20"/>
                <w:szCs w:val="20"/>
              </w:rPr>
            </w:pPr>
          </w:p>
        </w:tc>
        <w:tc>
          <w:tcPr>
            <w:tcW w:w="8663" w:type="dxa"/>
            <w:gridSpan w:val="4"/>
          </w:tcPr>
          <w:p w:rsidR="00636F74" w:rsidRDefault="00636F74" w:rsidP="00636F74">
            <w:pPr>
              <w:pStyle w:val="a5"/>
              <w:widowControl/>
              <w:numPr>
                <w:ilvl w:val="0"/>
                <w:numId w:val="47"/>
              </w:numPr>
              <w:tabs>
                <w:tab w:val="left" w:pos="221"/>
              </w:tabs>
              <w:autoSpaceDE/>
              <w:autoSpaceDN/>
              <w:ind w:left="0" w:firstLine="0"/>
              <w:rPr>
                <w:rFonts w:ascii="Times New Roman" w:eastAsia="Times New Roman" w:hAnsi="Times New Roman"/>
              </w:rPr>
            </w:pPr>
            <w:r>
              <w:rPr>
                <w:rFonts w:ascii="Times New Roman" w:eastAsia="Times New Roman" w:hAnsi="Times New Roman"/>
              </w:rPr>
              <w:t>Ordin nr. 107-ab din 29.09.2020 cu privire la constituirea Comisiei de atestare.</w:t>
            </w:r>
          </w:p>
        </w:tc>
      </w:tr>
      <w:tr w:rsidR="00485018" w:rsidRPr="003D51C6" w:rsidTr="00485018">
        <w:tc>
          <w:tcPr>
            <w:tcW w:w="1226" w:type="dxa"/>
          </w:tcPr>
          <w:p w:rsidR="00485018" w:rsidRPr="00485018" w:rsidRDefault="00485018" w:rsidP="00D3181B">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lang w:val="ru-RU"/>
              </w:rPr>
              <w:lastRenderedPageBreak/>
              <w:t>Cons</w:t>
            </w:r>
            <w:r w:rsidR="00B47962" w:rsidRPr="00AF49AC">
              <w:rPr>
                <w:rFonts w:ascii="Times New Roman" w:hAnsi="Times New Roman" w:cs="Times New Roman"/>
                <w:b/>
                <w:sz w:val="20"/>
                <w:szCs w:val="20"/>
              </w:rPr>
              <w:t>t</w:t>
            </w:r>
            <w:r w:rsidRPr="00AF49AC">
              <w:rPr>
                <w:rFonts w:ascii="Times New Roman" w:hAnsi="Times New Roman" w:cs="Times New Roman"/>
                <w:b/>
                <w:sz w:val="20"/>
                <w:szCs w:val="20"/>
                <w:lang w:val="ru-RU"/>
              </w:rPr>
              <w:t>atări</w:t>
            </w:r>
          </w:p>
        </w:tc>
        <w:tc>
          <w:tcPr>
            <w:tcW w:w="8663" w:type="dxa"/>
            <w:gridSpan w:val="4"/>
          </w:tcPr>
          <w:p w:rsidR="00485018" w:rsidRPr="00FF0207" w:rsidRDefault="0064190C" w:rsidP="00AF49AC">
            <w:pPr>
              <w:pStyle w:val="a5"/>
              <w:widowControl/>
              <w:tabs>
                <w:tab w:val="left" w:pos="221"/>
              </w:tabs>
              <w:autoSpaceDE/>
              <w:autoSpaceDN/>
              <w:ind w:left="141" w:firstLine="0"/>
              <w:rPr>
                <w:rFonts w:ascii="Times New Roman" w:eastAsia="Times New Roman" w:hAnsi="Times New Roman"/>
              </w:rPr>
            </w:pPr>
            <w:r>
              <w:rPr>
                <w:rFonts w:ascii="Times New Roman" w:eastAsia="Times New Roman" w:hAnsi="Times New Roman"/>
              </w:rPr>
              <w:t xml:space="preserve">Admistrația instituției crează </w:t>
            </w:r>
            <w:r w:rsidR="00A63B6F">
              <w:rPr>
                <w:rFonts w:ascii="Times New Roman" w:eastAsia="Times New Roman" w:hAnsi="Times New Roman"/>
              </w:rPr>
              <w:t xml:space="preserve">toate </w:t>
            </w:r>
            <w:r>
              <w:rPr>
                <w:rFonts w:ascii="Times New Roman" w:eastAsia="Times New Roman" w:hAnsi="Times New Roman"/>
              </w:rPr>
              <w:t xml:space="preserve">condiții  </w:t>
            </w:r>
            <w:r w:rsidR="007D2945">
              <w:rPr>
                <w:rFonts w:ascii="Times New Roman" w:eastAsia="Times New Roman" w:hAnsi="Times New Roman"/>
              </w:rPr>
              <w:t xml:space="preserve">pentru </w:t>
            </w:r>
            <w:r w:rsidRPr="0064190C">
              <w:rPr>
                <w:rFonts w:ascii="Times New Roman" w:hAnsi="Times New Roman"/>
              </w:rPr>
              <w:t xml:space="preserve"> creșterea calității</w:t>
            </w:r>
            <w:r w:rsidR="007D2945">
              <w:rPr>
                <w:rFonts w:ascii="Times New Roman" w:hAnsi="Times New Roman"/>
              </w:rPr>
              <w:t xml:space="preserve"> educației </w:t>
            </w:r>
            <w:r w:rsidRPr="0064190C">
              <w:rPr>
                <w:rFonts w:ascii="Times New Roman" w:hAnsi="Times New Roman"/>
              </w:rPr>
              <w:t xml:space="preserve"> și  îmbunătățirea continuă a resurselor umane și materiale</w:t>
            </w:r>
            <w:r w:rsidR="006A081C">
              <w:rPr>
                <w:rFonts w:ascii="Times New Roman" w:hAnsi="Times New Roman"/>
              </w:rPr>
              <w:t xml:space="preserve">. </w:t>
            </w:r>
            <w:r w:rsidR="009D39FA">
              <w:rPr>
                <w:rFonts w:ascii="Times New Roman" w:hAnsi="Times New Roman"/>
              </w:rPr>
              <w:t xml:space="preserve"> </w:t>
            </w:r>
            <w:r w:rsidR="00636F74">
              <w:rPr>
                <w:rFonts w:ascii="Times New Roman" w:hAnsi="Times New Roman"/>
              </w:rPr>
              <w:t>Administrația instituției se bazează pe o planificare strategică a tuturor domeniilor de activitatea.</w:t>
            </w:r>
            <w:r w:rsidR="00AF49AC">
              <w:rPr>
                <w:rFonts w:ascii="Times New Roman" w:hAnsi="Times New Roman"/>
              </w:rPr>
              <w:t xml:space="preserve"> Planurile strategice și operaționale ale instituției sunt explicit orientate spre asigurare călității educației.</w:t>
            </w:r>
          </w:p>
        </w:tc>
      </w:tr>
      <w:tr w:rsidR="00485018" w:rsidRPr="003D51C6" w:rsidTr="00485018">
        <w:tc>
          <w:tcPr>
            <w:tcW w:w="2394" w:type="dxa"/>
            <w:gridSpan w:val="2"/>
            <w:vMerge w:val="restart"/>
            <w:vAlign w:val="center"/>
          </w:tcPr>
          <w:p w:rsidR="00485018" w:rsidRPr="003D51C6" w:rsidRDefault="00485018" w:rsidP="00485018">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485018" w:rsidRPr="003D51C6" w:rsidRDefault="00485018" w:rsidP="00485018">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485018" w:rsidRPr="003D51C6" w:rsidRDefault="00485018" w:rsidP="00485018">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485018" w:rsidRPr="003D51C6" w:rsidRDefault="00485018" w:rsidP="00485018">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485018" w:rsidRPr="003D51C6" w:rsidTr="00485018">
        <w:tc>
          <w:tcPr>
            <w:tcW w:w="2394" w:type="dxa"/>
            <w:gridSpan w:val="2"/>
            <w:vMerge/>
          </w:tcPr>
          <w:p w:rsidR="00485018" w:rsidRPr="003D51C6" w:rsidRDefault="00485018" w:rsidP="00485018">
            <w:pPr>
              <w:tabs>
                <w:tab w:val="left" w:pos="2575"/>
                <w:tab w:val="left" w:pos="2922"/>
              </w:tabs>
              <w:jc w:val="center"/>
              <w:rPr>
                <w:rFonts w:ascii="Times New Roman" w:hAnsi="Times New Roman" w:cs="Times New Roman"/>
                <w:sz w:val="20"/>
              </w:rPr>
            </w:pPr>
          </w:p>
        </w:tc>
        <w:tc>
          <w:tcPr>
            <w:tcW w:w="1902" w:type="dxa"/>
          </w:tcPr>
          <w:p w:rsidR="00485018" w:rsidRPr="003D51C6" w:rsidRDefault="007868B4" w:rsidP="00485018">
            <w:pPr>
              <w:tabs>
                <w:tab w:val="left" w:pos="2575"/>
                <w:tab w:val="left" w:pos="2922"/>
              </w:tabs>
              <w:jc w:val="center"/>
              <w:rPr>
                <w:rFonts w:ascii="Times New Roman" w:hAnsi="Times New Roman" w:cs="Times New Roman"/>
                <w:sz w:val="20"/>
              </w:rPr>
            </w:pPr>
            <w:r>
              <w:rPr>
                <w:rFonts w:ascii="Times New Roman" w:hAnsi="Times New Roman" w:cs="Times New Roman"/>
                <w:sz w:val="20"/>
              </w:rPr>
              <w:t>2</w:t>
            </w:r>
          </w:p>
        </w:tc>
        <w:tc>
          <w:tcPr>
            <w:tcW w:w="2896" w:type="dxa"/>
          </w:tcPr>
          <w:p w:rsidR="00485018" w:rsidRPr="006A081C" w:rsidRDefault="00485018" w:rsidP="00485018">
            <w:pPr>
              <w:tabs>
                <w:tab w:val="left" w:pos="2575"/>
                <w:tab w:val="left" w:pos="2922"/>
              </w:tabs>
              <w:jc w:val="center"/>
              <w:rPr>
                <w:rFonts w:ascii="Times New Roman" w:hAnsi="Times New Roman" w:cs="Times New Roman"/>
                <w:sz w:val="20"/>
                <w:lang w:val="en-US"/>
              </w:rPr>
            </w:pPr>
            <w:r w:rsidRPr="006A081C">
              <w:rPr>
                <w:rFonts w:ascii="Times New Roman" w:hAnsi="Times New Roman" w:cs="Times New Roman"/>
                <w:sz w:val="20"/>
                <w:lang w:val="en-US"/>
              </w:rPr>
              <w:t>1</w:t>
            </w:r>
          </w:p>
        </w:tc>
        <w:tc>
          <w:tcPr>
            <w:tcW w:w="2697" w:type="dxa"/>
          </w:tcPr>
          <w:p w:rsidR="00485018" w:rsidRPr="006A081C" w:rsidRDefault="007868B4" w:rsidP="00485018">
            <w:pPr>
              <w:tabs>
                <w:tab w:val="left" w:pos="2575"/>
                <w:tab w:val="left" w:pos="2922"/>
              </w:tabs>
              <w:jc w:val="center"/>
              <w:rPr>
                <w:rFonts w:ascii="Times New Roman" w:hAnsi="Times New Roman" w:cs="Times New Roman"/>
                <w:sz w:val="20"/>
                <w:lang w:val="en-US"/>
              </w:rPr>
            </w:pPr>
            <w:r>
              <w:rPr>
                <w:rFonts w:ascii="Times New Roman" w:hAnsi="Times New Roman" w:cs="Times New Roman"/>
                <w:sz w:val="20"/>
              </w:rPr>
              <w:t>2</w:t>
            </w:r>
            <w:r w:rsidR="00485018" w:rsidRPr="006A081C">
              <w:rPr>
                <w:rFonts w:ascii="Times New Roman" w:hAnsi="Times New Roman" w:cs="Times New Roman"/>
                <w:sz w:val="20"/>
                <w:lang w:val="en-US"/>
              </w:rPr>
              <w:t>,0</w:t>
            </w:r>
          </w:p>
        </w:tc>
      </w:tr>
    </w:tbl>
    <w:p w:rsidR="009D39FA" w:rsidRDefault="009D39FA">
      <w:pPr>
        <w:rPr>
          <w:rFonts w:ascii="Times New Roman" w:hAnsi="Times New Roman" w:cs="Times New Roman"/>
          <w:b/>
          <w:sz w:val="20"/>
          <w:szCs w:val="20"/>
        </w:rPr>
      </w:pPr>
    </w:p>
    <w:p w:rsidR="00485018" w:rsidRPr="00485018" w:rsidRDefault="00485018">
      <w:pPr>
        <w:rPr>
          <w:rFonts w:ascii="Times New Roman" w:hAnsi="Times New Roman" w:cs="Times New Roman"/>
        </w:rPr>
      </w:pPr>
      <w:r w:rsidRPr="00485018">
        <w:rPr>
          <w:rFonts w:ascii="Times New Roman" w:hAnsi="Times New Roman" w:cs="Times New Roman"/>
          <w:b/>
          <w:sz w:val="20"/>
          <w:szCs w:val="20"/>
        </w:rPr>
        <w:t xml:space="preserve">Indicator 4.1.2. </w:t>
      </w:r>
      <w:r w:rsidR="006A081C">
        <w:rPr>
          <w:rFonts w:ascii="Times New Roman" w:hAnsi="Times New Roman" w:cs="Times New Roman"/>
          <w:b/>
          <w:sz w:val="20"/>
          <w:szCs w:val="20"/>
        </w:rPr>
        <w:t xml:space="preserve"> </w:t>
      </w:r>
      <w:r w:rsidR="006A081C" w:rsidRPr="00E64082">
        <w:rPr>
          <w:rFonts w:ascii="Times New Roman" w:hAnsi="Times New Roman" w:cs="Times New Roman"/>
          <w:sz w:val="20"/>
          <w:szCs w:val="20"/>
        </w:rPr>
        <w:t>Realizarea efectivă a programelor și activităților preconizate în planurile strategice și operaționale ale instituției, inclusiv ale structurilor asociative ale părinților și elevilor</w:t>
      </w:r>
      <w:r w:rsidR="00E64082">
        <w:rPr>
          <w:rFonts w:ascii="Times New Roman" w:hAnsi="Times New Roman" w:cs="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485018" w:rsidRPr="003D51C6" w:rsidTr="00485018">
        <w:tc>
          <w:tcPr>
            <w:tcW w:w="1226" w:type="dxa"/>
            <w:vMerge w:val="restart"/>
          </w:tcPr>
          <w:p w:rsidR="00485018" w:rsidRPr="003D51C6" w:rsidRDefault="00485018" w:rsidP="00D3181B">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tc>
        <w:tc>
          <w:tcPr>
            <w:tcW w:w="8663" w:type="dxa"/>
            <w:gridSpan w:val="4"/>
          </w:tcPr>
          <w:p w:rsidR="00485018" w:rsidRPr="00FF0207" w:rsidRDefault="00C72F5E" w:rsidP="00AF49AC">
            <w:pPr>
              <w:pStyle w:val="a5"/>
              <w:widowControl/>
              <w:numPr>
                <w:ilvl w:val="0"/>
                <w:numId w:val="48"/>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 xml:space="preserve">PDI. 2016-2020, aprobat la Ședința Consiliului </w:t>
            </w:r>
            <w:r w:rsidR="00AF49AC">
              <w:rPr>
                <w:rFonts w:ascii="Times New Roman" w:eastAsia="Times New Roman" w:hAnsi="Times New Roman"/>
              </w:rPr>
              <w:t>P</w:t>
            </w:r>
            <w:r w:rsidRPr="00FF0207">
              <w:rPr>
                <w:rFonts w:ascii="Times New Roman" w:eastAsia="Times New Roman" w:hAnsi="Times New Roman"/>
              </w:rPr>
              <w:t xml:space="preserve">rofesional, proces verbal nr.1 </w:t>
            </w:r>
            <w:r w:rsidR="00AF49AC">
              <w:rPr>
                <w:rFonts w:ascii="Times New Roman" w:eastAsia="Times New Roman" w:hAnsi="Times New Roman"/>
              </w:rPr>
              <w:t xml:space="preserve">din </w:t>
            </w:r>
            <w:r w:rsidRPr="00FF0207">
              <w:rPr>
                <w:rFonts w:ascii="Times New Roman" w:eastAsia="Times New Roman" w:hAnsi="Times New Roman"/>
              </w:rPr>
              <w:t>09.09.2016</w:t>
            </w:r>
            <w:r w:rsidR="009D39FA">
              <w:rPr>
                <w:rFonts w:ascii="Times New Roman" w:eastAsia="Times New Roman" w:hAnsi="Times New Roman"/>
              </w:rPr>
              <w:t>.</w:t>
            </w:r>
          </w:p>
        </w:tc>
      </w:tr>
      <w:tr w:rsidR="00F53360" w:rsidRPr="003D51C6" w:rsidTr="00485018">
        <w:tc>
          <w:tcPr>
            <w:tcW w:w="1226" w:type="dxa"/>
            <w:vMerge/>
          </w:tcPr>
          <w:p w:rsidR="00F53360" w:rsidRPr="003D51C6" w:rsidRDefault="00F53360" w:rsidP="00D3181B">
            <w:pPr>
              <w:tabs>
                <w:tab w:val="left" w:pos="2575"/>
                <w:tab w:val="left" w:pos="2922"/>
              </w:tabs>
              <w:rPr>
                <w:rFonts w:ascii="Times New Roman" w:hAnsi="Times New Roman" w:cs="Times New Roman"/>
                <w:sz w:val="20"/>
                <w:szCs w:val="20"/>
              </w:rPr>
            </w:pPr>
          </w:p>
        </w:tc>
        <w:tc>
          <w:tcPr>
            <w:tcW w:w="8663" w:type="dxa"/>
            <w:gridSpan w:val="4"/>
          </w:tcPr>
          <w:p w:rsidR="00F53360" w:rsidRPr="00FF0207" w:rsidRDefault="00E64082" w:rsidP="00045B8B">
            <w:pPr>
              <w:pStyle w:val="a5"/>
              <w:widowControl/>
              <w:numPr>
                <w:ilvl w:val="0"/>
                <w:numId w:val="48"/>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al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0F1B71" w:rsidRPr="003D51C6" w:rsidTr="00485018">
        <w:tc>
          <w:tcPr>
            <w:tcW w:w="1226" w:type="dxa"/>
            <w:vMerge/>
          </w:tcPr>
          <w:p w:rsidR="000F1B71" w:rsidRPr="003D51C6" w:rsidRDefault="000F1B71" w:rsidP="00D3181B">
            <w:pPr>
              <w:tabs>
                <w:tab w:val="left" w:pos="2575"/>
                <w:tab w:val="left" w:pos="2922"/>
              </w:tabs>
              <w:rPr>
                <w:rFonts w:ascii="Times New Roman" w:hAnsi="Times New Roman" w:cs="Times New Roman"/>
                <w:sz w:val="20"/>
                <w:szCs w:val="20"/>
              </w:rPr>
            </w:pPr>
          </w:p>
        </w:tc>
        <w:tc>
          <w:tcPr>
            <w:tcW w:w="8663" w:type="dxa"/>
            <w:gridSpan w:val="4"/>
          </w:tcPr>
          <w:p w:rsidR="000F1B71" w:rsidRPr="00FF0207" w:rsidRDefault="000F1B71" w:rsidP="00045B8B">
            <w:pPr>
              <w:pStyle w:val="a5"/>
              <w:widowControl/>
              <w:numPr>
                <w:ilvl w:val="0"/>
                <w:numId w:val="48"/>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educativ pentru anul de studii 2020-2021.</w:t>
            </w:r>
          </w:p>
        </w:tc>
      </w:tr>
      <w:tr w:rsidR="00B47962" w:rsidRPr="003D51C6" w:rsidTr="00485018">
        <w:tc>
          <w:tcPr>
            <w:tcW w:w="1226" w:type="dxa"/>
            <w:vMerge/>
          </w:tcPr>
          <w:p w:rsidR="00B47962" w:rsidRPr="003D51C6" w:rsidRDefault="00B47962" w:rsidP="00D3181B">
            <w:pPr>
              <w:tabs>
                <w:tab w:val="left" w:pos="2575"/>
                <w:tab w:val="left" w:pos="2922"/>
              </w:tabs>
              <w:rPr>
                <w:rFonts w:ascii="Times New Roman" w:hAnsi="Times New Roman" w:cs="Times New Roman"/>
                <w:sz w:val="20"/>
                <w:szCs w:val="20"/>
              </w:rPr>
            </w:pPr>
          </w:p>
        </w:tc>
        <w:tc>
          <w:tcPr>
            <w:tcW w:w="8663" w:type="dxa"/>
            <w:gridSpan w:val="4"/>
          </w:tcPr>
          <w:p w:rsidR="00B47962" w:rsidRPr="00FF0207" w:rsidRDefault="00C72F5E" w:rsidP="00045B8B">
            <w:pPr>
              <w:pStyle w:val="a5"/>
              <w:widowControl/>
              <w:numPr>
                <w:ilvl w:val="0"/>
                <w:numId w:val="48"/>
              </w:numPr>
              <w:tabs>
                <w:tab w:val="left" w:pos="221"/>
              </w:tabs>
              <w:autoSpaceDE/>
              <w:autoSpaceDN/>
              <w:ind w:left="0" w:firstLine="0"/>
              <w:rPr>
                <w:rFonts w:ascii="Times New Roman" w:eastAsia="Times New Roman" w:hAnsi="Times New Roman"/>
              </w:rPr>
            </w:pPr>
            <w:r>
              <w:rPr>
                <w:rFonts w:ascii="Times New Roman" w:eastAsia="Times New Roman" w:hAnsi="Times New Roman"/>
              </w:rPr>
              <w:t>Statutul AOP, aprobat de director și inregistrat la Ministerul Justiției nr. 5245 din 13.02.2012</w:t>
            </w:r>
            <w:r w:rsidR="009D39FA">
              <w:rPr>
                <w:rFonts w:ascii="Times New Roman" w:eastAsia="Times New Roman" w:hAnsi="Times New Roman"/>
              </w:rPr>
              <w:t>.</w:t>
            </w:r>
          </w:p>
        </w:tc>
      </w:tr>
      <w:tr w:rsidR="00AF49AC" w:rsidRPr="003D51C6" w:rsidTr="00485018">
        <w:tc>
          <w:tcPr>
            <w:tcW w:w="1226" w:type="dxa"/>
            <w:vMerge/>
          </w:tcPr>
          <w:p w:rsidR="00AF49AC" w:rsidRPr="003D51C6" w:rsidRDefault="00AF49AC" w:rsidP="00D3181B">
            <w:pPr>
              <w:tabs>
                <w:tab w:val="left" w:pos="2575"/>
                <w:tab w:val="left" w:pos="2922"/>
              </w:tabs>
              <w:rPr>
                <w:rFonts w:ascii="Times New Roman" w:hAnsi="Times New Roman" w:cs="Times New Roman"/>
                <w:sz w:val="20"/>
                <w:szCs w:val="20"/>
              </w:rPr>
            </w:pPr>
          </w:p>
        </w:tc>
        <w:tc>
          <w:tcPr>
            <w:tcW w:w="8663" w:type="dxa"/>
            <w:gridSpan w:val="4"/>
          </w:tcPr>
          <w:p w:rsidR="00AF49AC" w:rsidRDefault="00AF49AC" w:rsidP="00045B8B">
            <w:pPr>
              <w:pStyle w:val="a5"/>
              <w:widowControl/>
              <w:numPr>
                <w:ilvl w:val="0"/>
                <w:numId w:val="48"/>
              </w:numPr>
              <w:tabs>
                <w:tab w:val="left" w:pos="221"/>
              </w:tabs>
              <w:autoSpaceDE/>
              <w:autoSpaceDN/>
              <w:ind w:left="0" w:firstLine="0"/>
              <w:rPr>
                <w:rFonts w:ascii="Times New Roman" w:eastAsia="Times New Roman" w:hAnsi="Times New Roman"/>
              </w:rPr>
            </w:pPr>
            <w:r>
              <w:rPr>
                <w:rFonts w:ascii="Times New Roman" w:eastAsia="Times New Roman" w:hAnsi="Times New Roman"/>
              </w:rPr>
              <w:t>Rapoartele SIME, ȘAPD, SIPAS.</w:t>
            </w:r>
          </w:p>
        </w:tc>
      </w:tr>
      <w:tr w:rsidR="00B47962" w:rsidRPr="003D51C6" w:rsidTr="00485018">
        <w:tc>
          <w:tcPr>
            <w:tcW w:w="1226" w:type="dxa"/>
            <w:vMerge/>
          </w:tcPr>
          <w:p w:rsidR="00B47962" w:rsidRPr="003D51C6" w:rsidRDefault="00B47962" w:rsidP="00D3181B">
            <w:pPr>
              <w:tabs>
                <w:tab w:val="left" w:pos="2575"/>
                <w:tab w:val="left" w:pos="2922"/>
              </w:tabs>
              <w:rPr>
                <w:rFonts w:ascii="Times New Roman" w:hAnsi="Times New Roman" w:cs="Times New Roman"/>
                <w:sz w:val="20"/>
                <w:szCs w:val="20"/>
              </w:rPr>
            </w:pPr>
          </w:p>
        </w:tc>
        <w:tc>
          <w:tcPr>
            <w:tcW w:w="8663" w:type="dxa"/>
            <w:gridSpan w:val="4"/>
          </w:tcPr>
          <w:p w:rsidR="00B47962" w:rsidRPr="00FF0207" w:rsidRDefault="00C72F5E" w:rsidP="00045B8B">
            <w:pPr>
              <w:pStyle w:val="a5"/>
              <w:widowControl/>
              <w:numPr>
                <w:ilvl w:val="0"/>
                <w:numId w:val="48"/>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de activitatea a Consiliului liceului pentru anul de studii 2020-2021</w:t>
            </w:r>
            <w:r w:rsidR="009D39FA">
              <w:rPr>
                <w:rFonts w:ascii="Times New Roman" w:eastAsia="Times New Roman" w:hAnsi="Times New Roman"/>
              </w:rPr>
              <w:t>.</w:t>
            </w:r>
          </w:p>
        </w:tc>
      </w:tr>
      <w:tr w:rsidR="00B47962" w:rsidRPr="003D51C6" w:rsidTr="00485018">
        <w:tc>
          <w:tcPr>
            <w:tcW w:w="1226" w:type="dxa"/>
          </w:tcPr>
          <w:p w:rsidR="00B47962" w:rsidRPr="003D51C6" w:rsidRDefault="00B47962" w:rsidP="00D3181B">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Constatări</w:t>
            </w:r>
          </w:p>
        </w:tc>
        <w:tc>
          <w:tcPr>
            <w:tcW w:w="8663" w:type="dxa"/>
            <w:gridSpan w:val="4"/>
          </w:tcPr>
          <w:p w:rsidR="00B47962" w:rsidRPr="00FF0207" w:rsidRDefault="000F288F" w:rsidP="00747942">
            <w:pPr>
              <w:widowControl/>
              <w:tabs>
                <w:tab w:val="left" w:pos="221"/>
              </w:tabs>
              <w:autoSpaceDE/>
              <w:autoSpaceDN/>
              <w:rPr>
                <w:rFonts w:ascii="Times New Roman" w:eastAsia="Times New Roman" w:hAnsi="Times New Roman"/>
              </w:rPr>
            </w:pPr>
            <w:r w:rsidRPr="00747942">
              <w:rPr>
                <w:rFonts w:ascii="Times New Roman" w:eastAsia="Times New Roman" w:hAnsi="Times New Roman"/>
                <w:sz w:val="20"/>
              </w:rPr>
              <w:t>Admi</w:t>
            </w:r>
            <w:r w:rsidR="00747942">
              <w:rPr>
                <w:rFonts w:ascii="Times New Roman" w:eastAsia="Times New Roman" w:hAnsi="Times New Roman"/>
                <w:sz w:val="20"/>
              </w:rPr>
              <w:t>ni</w:t>
            </w:r>
            <w:r w:rsidRPr="00747942">
              <w:rPr>
                <w:rFonts w:ascii="Times New Roman" w:eastAsia="Times New Roman" w:hAnsi="Times New Roman"/>
                <w:sz w:val="20"/>
              </w:rPr>
              <w:t xml:space="preserve">strația instituției realizează  planurile strategice și operaționale ale </w:t>
            </w:r>
            <w:r w:rsidR="00747942">
              <w:rPr>
                <w:rFonts w:ascii="Times New Roman" w:eastAsia="Times New Roman" w:hAnsi="Times New Roman"/>
                <w:sz w:val="20"/>
              </w:rPr>
              <w:t>liceului</w:t>
            </w:r>
            <w:r w:rsidRPr="00747942">
              <w:rPr>
                <w:rFonts w:ascii="Times New Roman" w:eastAsia="Times New Roman" w:hAnsi="Times New Roman"/>
                <w:sz w:val="20"/>
              </w:rPr>
              <w:t>. Măsurile  extrașcolare  planificate  contribuie la dezvoltarea competenț</w:t>
            </w:r>
            <w:r w:rsidR="00747942">
              <w:rPr>
                <w:rFonts w:ascii="Times New Roman" w:eastAsia="Times New Roman" w:hAnsi="Times New Roman"/>
                <w:sz w:val="20"/>
              </w:rPr>
              <w:t>e</w:t>
            </w:r>
            <w:r w:rsidRPr="00747942">
              <w:rPr>
                <w:rFonts w:ascii="Times New Roman" w:eastAsia="Times New Roman" w:hAnsi="Times New Roman"/>
                <w:sz w:val="20"/>
              </w:rPr>
              <w:t xml:space="preserve">lor  elevilor. </w:t>
            </w:r>
            <w:r w:rsidR="000F1B71" w:rsidRPr="00747942">
              <w:rPr>
                <w:rFonts w:ascii="Times New Roman" w:eastAsia="Times New Roman" w:hAnsi="Times New Roman"/>
                <w:sz w:val="20"/>
              </w:rPr>
              <w:t>Elevii în parteneriat cu părinții și pedagogii participă activ la activitățile preconizate.</w:t>
            </w:r>
            <w:r w:rsidR="00747942" w:rsidRPr="00747942">
              <w:rPr>
                <w:rFonts w:ascii="Times New Roman" w:eastAsia="Times New Roman" w:hAnsi="Times New Roman"/>
                <w:sz w:val="20"/>
              </w:rPr>
              <w:t xml:space="preserve"> </w:t>
            </w:r>
            <w:r w:rsidR="00747942" w:rsidRPr="003D51C6">
              <w:rPr>
                <w:rStyle w:val="hps"/>
                <w:sz w:val="20"/>
                <w:szCs w:val="20"/>
              </w:rPr>
              <w:t>Planurile strategice şi operaţionale ale instituţiei de învăţământ (inclusiv ale structurilor asociative ale părinţilor şi elevilor) sunt explicit orientate spre asigurarea calităţii educaţiei.</w:t>
            </w:r>
          </w:p>
        </w:tc>
      </w:tr>
      <w:tr w:rsidR="007868B4" w:rsidRPr="003D51C6" w:rsidTr="00FF2640">
        <w:tc>
          <w:tcPr>
            <w:tcW w:w="2394" w:type="dxa"/>
            <w:gridSpan w:val="2"/>
            <w:vMerge w:val="restart"/>
            <w:vAlign w:val="center"/>
          </w:tcPr>
          <w:p w:rsidR="007868B4" w:rsidRPr="003D51C6" w:rsidRDefault="007868B4" w:rsidP="00FF2640">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7868B4" w:rsidRPr="003D51C6" w:rsidRDefault="007868B4" w:rsidP="00FF2640">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7868B4" w:rsidRPr="003D51C6" w:rsidRDefault="007868B4" w:rsidP="00FF2640">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7868B4" w:rsidRPr="003D51C6" w:rsidRDefault="007868B4" w:rsidP="00FF2640">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7868B4" w:rsidRPr="003D51C6" w:rsidTr="00FF2640">
        <w:tc>
          <w:tcPr>
            <w:tcW w:w="2394" w:type="dxa"/>
            <w:gridSpan w:val="2"/>
            <w:vMerge/>
          </w:tcPr>
          <w:p w:rsidR="007868B4" w:rsidRPr="003D51C6" w:rsidRDefault="007868B4" w:rsidP="00FF2640">
            <w:pPr>
              <w:tabs>
                <w:tab w:val="left" w:pos="2575"/>
                <w:tab w:val="left" w:pos="2922"/>
              </w:tabs>
              <w:jc w:val="center"/>
              <w:rPr>
                <w:rFonts w:ascii="Times New Roman" w:hAnsi="Times New Roman" w:cs="Times New Roman"/>
                <w:sz w:val="20"/>
              </w:rPr>
            </w:pPr>
          </w:p>
        </w:tc>
        <w:tc>
          <w:tcPr>
            <w:tcW w:w="1902" w:type="dxa"/>
          </w:tcPr>
          <w:p w:rsidR="007868B4" w:rsidRPr="003D51C6" w:rsidRDefault="007868B4" w:rsidP="00FF2640">
            <w:pPr>
              <w:tabs>
                <w:tab w:val="left" w:pos="2575"/>
                <w:tab w:val="left" w:pos="2922"/>
              </w:tabs>
              <w:jc w:val="center"/>
              <w:rPr>
                <w:rFonts w:ascii="Times New Roman" w:hAnsi="Times New Roman" w:cs="Times New Roman"/>
                <w:sz w:val="20"/>
              </w:rPr>
            </w:pPr>
            <w:r>
              <w:rPr>
                <w:rFonts w:ascii="Times New Roman" w:hAnsi="Times New Roman" w:cs="Times New Roman"/>
                <w:sz w:val="20"/>
              </w:rPr>
              <w:t>2</w:t>
            </w:r>
          </w:p>
        </w:tc>
        <w:tc>
          <w:tcPr>
            <w:tcW w:w="2896" w:type="dxa"/>
          </w:tcPr>
          <w:p w:rsidR="007868B4" w:rsidRPr="003D51C6" w:rsidRDefault="007868B4" w:rsidP="00FF2640">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7868B4" w:rsidRPr="003D51C6" w:rsidRDefault="007868B4" w:rsidP="00FF2640">
            <w:pPr>
              <w:tabs>
                <w:tab w:val="left" w:pos="2575"/>
                <w:tab w:val="left" w:pos="2922"/>
              </w:tabs>
              <w:jc w:val="center"/>
              <w:rPr>
                <w:rFonts w:ascii="Times New Roman" w:hAnsi="Times New Roman" w:cs="Times New Roman"/>
                <w:sz w:val="20"/>
                <w:lang w:val="ru-RU"/>
              </w:rPr>
            </w:pPr>
            <w:r>
              <w:rPr>
                <w:rFonts w:ascii="Times New Roman" w:hAnsi="Times New Roman" w:cs="Times New Roman"/>
                <w:sz w:val="20"/>
              </w:rPr>
              <w:t>2</w:t>
            </w:r>
            <w:r w:rsidRPr="003D51C6">
              <w:rPr>
                <w:rFonts w:ascii="Times New Roman" w:hAnsi="Times New Roman" w:cs="Times New Roman"/>
                <w:sz w:val="20"/>
                <w:lang w:val="ru-RU"/>
              </w:rPr>
              <w:t>,0</w:t>
            </w:r>
          </w:p>
        </w:tc>
      </w:tr>
    </w:tbl>
    <w:p w:rsidR="007868B4" w:rsidRDefault="007868B4" w:rsidP="00B47962">
      <w:pPr>
        <w:rPr>
          <w:rFonts w:ascii="Times New Roman" w:hAnsi="Times New Roman" w:cs="Times New Roman"/>
          <w:b/>
          <w:sz w:val="20"/>
          <w:szCs w:val="20"/>
        </w:rPr>
      </w:pPr>
    </w:p>
    <w:p w:rsidR="00B47962" w:rsidRPr="00A94E75" w:rsidRDefault="00B47962" w:rsidP="00B47962">
      <w:pPr>
        <w:rPr>
          <w:rFonts w:ascii="Times New Roman" w:hAnsi="Times New Roman" w:cs="Times New Roman"/>
        </w:rPr>
      </w:pPr>
      <w:r w:rsidRPr="00485018">
        <w:rPr>
          <w:rFonts w:ascii="Times New Roman" w:hAnsi="Times New Roman" w:cs="Times New Roman"/>
          <w:b/>
          <w:sz w:val="20"/>
          <w:szCs w:val="20"/>
        </w:rPr>
        <w:t>Indicator 4.1.</w:t>
      </w:r>
      <w:r>
        <w:rPr>
          <w:rFonts w:ascii="Times New Roman" w:hAnsi="Times New Roman" w:cs="Times New Roman"/>
          <w:b/>
          <w:sz w:val="20"/>
          <w:szCs w:val="20"/>
        </w:rPr>
        <w:t>3</w:t>
      </w:r>
      <w:r w:rsidRPr="00485018">
        <w:rPr>
          <w:rFonts w:ascii="Times New Roman" w:hAnsi="Times New Roman" w:cs="Times New Roman"/>
          <w:b/>
          <w:sz w:val="20"/>
          <w:szCs w:val="20"/>
        </w:rPr>
        <w:t xml:space="preserve">. </w:t>
      </w:r>
      <w:r w:rsidR="00DD7620" w:rsidRPr="00A94E75">
        <w:rPr>
          <w:rFonts w:ascii="Times New Roman" w:hAnsi="Times New Roman" w:cs="Times New Roman"/>
          <w:sz w:val="20"/>
          <w:szCs w:val="20"/>
        </w:rPr>
        <w:t>Asigurarea în  activitatea consiliilor și comisiilor din liceu modul transparent, democratic și echitabil al deciziilor</w:t>
      </w:r>
      <w:r w:rsidR="00A94E75" w:rsidRPr="00A94E75">
        <w:rPr>
          <w:rFonts w:ascii="Times New Roman" w:hAnsi="Times New Roman" w:cs="Times New Roman"/>
          <w:sz w:val="20"/>
          <w:szCs w:val="20"/>
        </w:rPr>
        <w:t xml:space="preserve"> cu privire</w:t>
      </w:r>
      <w:r w:rsidR="00A94E75">
        <w:rPr>
          <w:rFonts w:ascii="Times New Roman" w:hAnsi="Times New Roman" w:cs="Times New Roman"/>
          <w:sz w:val="20"/>
          <w:szCs w:val="20"/>
        </w:rPr>
        <w:t xml:space="preserve"> la politicile instituționale, cu aplicarea mecanismelor de monitorizare a efiicienței educaționale, și promovarea unui model </w:t>
      </w:r>
      <w:r w:rsidR="00A45AEA">
        <w:rPr>
          <w:rFonts w:ascii="Times New Roman" w:hAnsi="Times New Roman" w:cs="Times New Roman"/>
          <w:sz w:val="20"/>
          <w:szCs w:val="20"/>
        </w:rPr>
        <w:t xml:space="preserve"> eficient de comunicare internă și externă cu privire la calitatea serviciilor prestate.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B47962" w:rsidRPr="003D51C6" w:rsidTr="00485018">
        <w:tc>
          <w:tcPr>
            <w:tcW w:w="1226" w:type="dxa"/>
            <w:vMerge w:val="restart"/>
          </w:tcPr>
          <w:p w:rsidR="00B47962" w:rsidRPr="003D51C6" w:rsidRDefault="00B47962" w:rsidP="0008459A">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tc>
        <w:tc>
          <w:tcPr>
            <w:tcW w:w="8663" w:type="dxa"/>
            <w:gridSpan w:val="4"/>
          </w:tcPr>
          <w:p w:rsidR="00B47962" w:rsidRPr="00FF0207" w:rsidRDefault="00A45AEA" w:rsidP="00045B8B">
            <w:pPr>
              <w:pStyle w:val="a5"/>
              <w:widowControl/>
              <w:numPr>
                <w:ilvl w:val="0"/>
                <w:numId w:val="49"/>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al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AF49AC" w:rsidRPr="003D51C6" w:rsidTr="00485018">
        <w:tc>
          <w:tcPr>
            <w:tcW w:w="1226" w:type="dxa"/>
            <w:vMerge/>
          </w:tcPr>
          <w:p w:rsidR="00AF49AC" w:rsidRDefault="00AF49AC" w:rsidP="0008459A">
            <w:pPr>
              <w:tabs>
                <w:tab w:val="left" w:pos="2575"/>
                <w:tab w:val="left" w:pos="2922"/>
              </w:tabs>
              <w:rPr>
                <w:rFonts w:ascii="Times New Roman" w:hAnsi="Times New Roman" w:cs="Times New Roman"/>
                <w:sz w:val="20"/>
                <w:szCs w:val="20"/>
              </w:rPr>
            </w:pPr>
          </w:p>
        </w:tc>
        <w:tc>
          <w:tcPr>
            <w:tcW w:w="8663" w:type="dxa"/>
            <w:gridSpan w:val="4"/>
          </w:tcPr>
          <w:p w:rsidR="00AF49AC" w:rsidRPr="00FF0207" w:rsidRDefault="00AF49AC" w:rsidP="00045B8B">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managerial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B47962" w:rsidRPr="003D51C6" w:rsidTr="00485018">
        <w:tc>
          <w:tcPr>
            <w:tcW w:w="1226" w:type="dxa"/>
            <w:vMerge/>
          </w:tcPr>
          <w:p w:rsidR="00B47962" w:rsidRDefault="00B47962" w:rsidP="0008459A">
            <w:pPr>
              <w:tabs>
                <w:tab w:val="left" w:pos="2575"/>
                <w:tab w:val="left" w:pos="2922"/>
              </w:tabs>
              <w:rPr>
                <w:rFonts w:ascii="Times New Roman" w:hAnsi="Times New Roman" w:cs="Times New Roman"/>
                <w:sz w:val="20"/>
                <w:szCs w:val="20"/>
              </w:rPr>
            </w:pPr>
          </w:p>
        </w:tc>
        <w:tc>
          <w:tcPr>
            <w:tcW w:w="8663" w:type="dxa"/>
            <w:gridSpan w:val="4"/>
          </w:tcPr>
          <w:p w:rsidR="00B47962" w:rsidRPr="00FF0207" w:rsidRDefault="00A45AEA" w:rsidP="00045B8B">
            <w:pPr>
              <w:pStyle w:val="a5"/>
              <w:widowControl/>
              <w:numPr>
                <w:ilvl w:val="0"/>
                <w:numId w:val="49"/>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Comisiei Metodice pe obiecte, proces -verbal nr.1 din 18.09.2020.</w:t>
            </w:r>
          </w:p>
        </w:tc>
      </w:tr>
      <w:tr w:rsidR="00B47962" w:rsidRPr="003D51C6" w:rsidTr="00485018">
        <w:tc>
          <w:tcPr>
            <w:tcW w:w="1226" w:type="dxa"/>
            <w:vMerge/>
          </w:tcPr>
          <w:p w:rsidR="00B47962" w:rsidRDefault="00B47962" w:rsidP="0008459A">
            <w:pPr>
              <w:tabs>
                <w:tab w:val="left" w:pos="2575"/>
                <w:tab w:val="left" w:pos="2922"/>
              </w:tabs>
              <w:rPr>
                <w:rFonts w:ascii="Times New Roman" w:hAnsi="Times New Roman" w:cs="Times New Roman"/>
                <w:sz w:val="20"/>
                <w:szCs w:val="20"/>
              </w:rPr>
            </w:pPr>
          </w:p>
        </w:tc>
        <w:tc>
          <w:tcPr>
            <w:tcW w:w="8663" w:type="dxa"/>
            <w:gridSpan w:val="4"/>
          </w:tcPr>
          <w:p w:rsidR="00B47962" w:rsidRPr="00FF0207" w:rsidRDefault="000F1B71" w:rsidP="00045B8B">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Fișe</w:t>
            </w:r>
            <w:r w:rsidR="00A45AEA">
              <w:rPr>
                <w:rFonts w:ascii="Times New Roman" w:eastAsia="Times New Roman" w:hAnsi="Times New Roman"/>
              </w:rPr>
              <w:t>le diferit</w:t>
            </w:r>
            <w:r>
              <w:rPr>
                <w:rFonts w:ascii="Times New Roman" w:eastAsia="Times New Roman" w:hAnsi="Times New Roman"/>
              </w:rPr>
              <w:t xml:space="preserve">or </w:t>
            </w:r>
            <w:r w:rsidR="00A45AEA">
              <w:rPr>
                <w:rFonts w:ascii="Times New Roman" w:eastAsia="Times New Roman" w:hAnsi="Times New Roman"/>
              </w:rPr>
              <w:t xml:space="preserve"> comisii </w:t>
            </w:r>
            <w:r>
              <w:rPr>
                <w:rFonts w:ascii="Times New Roman" w:eastAsia="Times New Roman" w:hAnsi="Times New Roman"/>
              </w:rPr>
              <w:t xml:space="preserve"> a </w:t>
            </w:r>
            <w:r w:rsidR="00A45AEA">
              <w:rPr>
                <w:rFonts w:ascii="Times New Roman" w:eastAsia="Times New Roman" w:hAnsi="Times New Roman"/>
              </w:rPr>
              <w:t xml:space="preserve"> liceului</w:t>
            </w:r>
            <w:r w:rsidR="004D190C">
              <w:rPr>
                <w:rFonts w:ascii="Times New Roman" w:eastAsia="Times New Roman" w:hAnsi="Times New Roman"/>
              </w:rPr>
              <w:t xml:space="preserve"> cu participarea a părinților și elevilor</w:t>
            </w:r>
            <w:r w:rsidR="00695F85">
              <w:rPr>
                <w:rFonts w:ascii="Times New Roman" w:eastAsia="Times New Roman" w:hAnsi="Times New Roman"/>
              </w:rPr>
              <w:t>.</w:t>
            </w:r>
          </w:p>
        </w:tc>
      </w:tr>
      <w:tr w:rsidR="00AF49AC" w:rsidRPr="003D51C6" w:rsidTr="00485018">
        <w:tc>
          <w:tcPr>
            <w:tcW w:w="1226" w:type="dxa"/>
            <w:vMerge/>
          </w:tcPr>
          <w:p w:rsidR="00AF49AC" w:rsidRDefault="00AF49AC" w:rsidP="0008459A">
            <w:pPr>
              <w:tabs>
                <w:tab w:val="left" w:pos="2575"/>
                <w:tab w:val="left" w:pos="2922"/>
              </w:tabs>
              <w:rPr>
                <w:rFonts w:ascii="Times New Roman" w:hAnsi="Times New Roman" w:cs="Times New Roman"/>
                <w:sz w:val="20"/>
                <w:szCs w:val="20"/>
              </w:rPr>
            </w:pPr>
          </w:p>
        </w:tc>
        <w:tc>
          <w:tcPr>
            <w:tcW w:w="8663" w:type="dxa"/>
            <w:gridSpan w:val="4"/>
          </w:tcPr>
          <w:p w:rsidR="00AF49AC" w:rsidRDefault="00AF49AC" w:rsidP="00B87F2E">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Ordin nr.</w:t>
            </w:r>
            <w:r w:rsidR="00B87F2E">
              <w:rPr>
                <w:rFonts w:ascii="Times New Roman" w:eastAsia="Times New Roman" w:hAnsi="Times New Roman"/>
              </w:rPr>
              <w:t>99</w:t>
            </w:r>
            <w:r>
              <w:rPr>
                <w:rFonts w:ascii="Times New Roman" w:eastAsia="Times New Roman" w:hAnsi="Times New Roman"/>
              </w:rPr>
              <w:t xml:space="preserve">   </w:t>
            </w:r>
            <w:r w:rsidRPr="00B87F2E">
              <w:rPr>
                <w:rFonts w:ascii="Times New Roman" w:eastAsia="Times New Roman" w:hAnsi="Times New Roman"/>
              </w:rPr>
              <w:t>din</w:t>
            </w:r>
            <w:r w:rsidR="00B87F2E" w:rsidRPr="00B87F2E">
              <w:rPr>
                <w:rFonts w:ascii="Times New Roman" w:eastAsia="Times New Roman" w:hAnsi="Times New Roman"/>
              </w:rPr>
              <w:t xml:space="preserve"> 14.09.</w:t>
            </w:r>
            <w:r w:rsidRPr="00B87F2E">
              <w:rPr>
                <w:rFonts w:ascii="Times New Roman" w:eastAsia="Times New Roman" w:hAnsi="Times New Roman"/>
              </w:rPr>
              <w:t>2020</w:t>
            </w:r>
            <w:r>
              <w:rPr>
                <w:rFonts w:ascii="Times New Roman" w:eastAsia="Times New Roman" w:hAnsi="Times New Roman"/>
              </w:rPr>
              <w:t xml:space="preserve"> cu privire la organizarea și desfășurarea activității de mentorat în instituția</w:t>
            </w:r>
          </w:p>
        </w:tc>
      </w:tr>
      <w:tr w:rsidR="00AF49AC" w:rsidRPr="003D51C6" w:rsidTr="00485018">
        <w:tc>
          <w:tcPr>
            <w:tcW w:w="1226" w:type="dxa"/>
            <w:vMerge/>
          </w:tcPr>
          <w:p w:rsidR="00AF49AC" w:rsidRDefault="00AF49AC" w:rsidP="0008459A">
            <w:pPr>
              <w:tabs>
                <w:tab w:val="left" w:pos="2575"/>
                <w:tab w:val="left" w:pos="2922"/>
              </w:tabs>
              <w:rPr>
                <w:rFonts w:ascii="Times New Roman" w:hAnsi="Times New Roman" w:cs="Times New Roman"/>
                <w:sz w:val="20"/>
                <w:szCs w:val="20"/>
              </w:rPr>
            </w:pPr>
          </w:p>
        </w:tc>
        <w:tc>
          <w:tcPr>
            <w:tcW w:w="8663" w:type="dxa"/>
            <w:gridSpan w:val="4"/>
          </w:tcPr>
          <w:p w:rsidR="00AF49AC" w:rsidRDefault="00AF49AC" w:rsidP="00AF49AC">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Chestionarea părinților, elevilor privind organizarea activităților educaționale</w:t>
            </w:r>
          </w:p>
        </w:tc>
      </w:tr>
      <w:tr w:rsidR="00AF49AC" w:rsidRPr="003D51C6" w:rsidTr="00485018">
        <w:tc>
          <w:tcPr>
            <w:tcW w:w="1226" w:type="dxa"/>
            <w:vMerge/>
          </w:tcPr>
          <w:p w:rsidR="00AF49AC" w:rsidRDefault="00AF49AC" w:rsidP="0008459A">
            <w:pPr>
              <w:tabs>
                <w:tab w:val="left" w:pos="2575"/>
                <w:tab w:val="left" w:pos="2922"/>
              </w:tabs>
              <w:rPr>
                <w:rFonts w:ascii="Times New Roman" w:hAnsi="Times New Roman" w:cs="Times New Roman"/>
                <w:sz w:val="20"/>
                <w:szCs w:val="20"/>
              </w:rPr>
            </w:pPr>
          </w:p>
        </w:tc>
        <w:tc>
          <w:tcPr>
            <w:tcW w:w="8663" w:type="dxa"/>
            <w:gridSpan w:val="4"/>
          </w:tcPr>
          <w:p w:rsidR="00AF49AC" w:rsidRDefault="00AF49AC" w:rsidP="00AF49AC">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Procese verbale ale CP, CA, Cosiliului Liceului și AOP.</w:t>
            </w:r>
          </w:p>
        </w:tc>
      </w:tr>
      <w:tr w:rsidR="00B87F2E" w:rsidRPr="003D51C6" w:rsidTr="00485018">
        <w:tc>
          <w:tcPr>
            <w:tcW w:w="1226" w:type="dxa"/>
            <w:vMerge/>
          </w:tcPr>
          <w:p w:rsidR="00B87F2E" w:rsidRDefault="00B87F2E" w:rsidP="0008459A">
            <w:pPr>
              <w:tabs>
                <w:tab w:val="left" w:pos="2575"/>
                <w:tab w:val="left" w:pos="2922"/>
              </w:tabs>
              <w:rPr>
                <w:rFonts w:ascii="Times New Roman" w:hAnsi="Times New Roman" w:cs="Times New Roman"/>
                <w:sz w:val="20"/>
                <w:szCs w:val="20"/>
              </w:rPr>
            </w:pPr>
          </w:p>
        </w:tc>
        <w:tc>
          <w:tcPr>
            <w:tcW w:w="8663" w:type="dxa"/>
            <w:gridSpan w:val="4"/>
          </w:tcPr>
          <w:p w:rsidR="00B87F2E" w:rsidRDefault="00B87F2E" w:rsidP="00AF49AC">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 xml:space="preserve">Acord de cooperare  IPLT ”Alexandr Pușkin” cu AOP ”Alexandr Pușkin” </w:t>
            </w:r>
            <w:r w:rsidRPr="00B87F2E">
              <w:rPr>
                <w:rFonts w:ascii="Times New Roman" w:eastAsia="Times New Roman" w:hAnsi="Times New Roman"/>
              </w:rPr>
              <w:t>din</w:t>
            </w:r>
            <w:r>
              <w:rPr>
                <w:rFonts w:ascii="Times New Roman" w:eastAsia="Times New Roman" w:hAnsi="Times New Roman"/>
              </w:rPr>
              <w:t xml:space="preserve">  02.09.2019  </w:t>
            </w:r>
          </w:p>
        </w:tc>
      </w:tr>
      <w:tr w:rsidR="00B47962" w:rsidRPr="003D51C6" w:rsidTr="00485018">
        <w:tc>
          <w:tcPr>
            <w:tcW w:w="1226" w:type="dxa"/>
            <w:vMerge/>
          </w:tcPr>
          <w:p w:rsidR="00B47962" w:rsidRDefault="00B47962" w:rsidP="0008459A">
            <w:pPr>
              <w:tabs>
                <w:tab w:val="left" w:pos="2575"/>
                <w:tab w:val="left" w:pos="2922"/>
              </w:tabs>
              <w:rPr>
                <w:rFonts w:ascii="Times New Roman" w:hAnsi="Times New Roman" w:cs="Times New Roman"/>
                <w:sz w:val="20"/>
                <w:szCs w:val="20"/>
              </w:rPr>
            </w:pPr>
          </w:p>
        </w:tc>
        <w:tc>
          <w:tcPr>
            <w:tcW w:w="8663" w:type="dxa"/>
            <w:gridSpan w:val="4"/>
          </w:tcPr>
          <w:p w:rsidR="00B47962" w:rsidRPr="00FF0207" w:rsidRDefault="004D190C" w:rsidP="00045B8B">
            <w:pPr>
              <w:pStyle w:val="a5"/>
              <w:widowControl/>
              <w:numPr>
                <w:ilvl w:val="0"/>
                <w:numId w:val="49"/>
              </w:numPr>
              <w:tabs>
                <w:tab w:val="left" w:pos="221"/>
              </w:tabs>
              <w:autoSpaceDE/>
              <w:autoSpaceDN/>
              <w:ind w:left="0" w:firstLine="0"/>
              <w:rPr>
                <w:rFonts w:ascii="Times New Roman" w:eastAsia="Times New Roman" w:hAnsi="Times New Roman"/>
              </w:rPr>
            </w:pPr>
            <w:r>
              <w:rPr>
                <w:rFonts w:ascii="Times New Roman" w:eastAsia="Times New Roman" w:hAnsi="Times New Roman"/>
              </w:rPr>
              <w:t>Dări</w:t>
            </w:r>
            <w:r w:rsidR="00695F85">
              <w:rPr>
                <w:rFonts w:ascii="Times New Roman" w:eastAsia="Times New Roman" w:hAnsi="Times New Roman"/>
              </w:rPr>
              <w:t xml:space="preserve">le </w:t>
            </w:r>
            <w:r>
              <w:rPr>
                <w:rFonts w:ascii="Times New Roman" w:eastAsia="Times New Roman" w:hAnsi="Times New Roman"/>
              </w:rPr>
              <w:t xml:space="preserve"> de seamă a</w:t>
            </w:r>
            <w:r w:rsidR="00695F85">
              <w:rPr>
                <w:rFonts w:ascii="Times New Roman" w:eastAsia="Times New Roman" w:hAnsi="Times New Roman"/>
              </w:rPr>
              <w:t>le</w:t>
            </w:r>
            <w:r>
              <w:rPr>
                <w:rFonts w:ascii="Times New Roman" w:eastAsia="Times New Roman" w:hAnsi="Times New Roman"/>
              </w:rPr>
              <w:t xml:space="preserve"> liceului pe parcursul anului (DGETS, MECC)</w:t>
            </w:r>
          </w:p>
        </w:tc>
      </w:tr>
      <w:tr w:rsidR="00B47962" w:rsidRPr="003D51C6" w:rsidTr="00485018">
        <w:tc>
          <w:tcPr>
            <w:tcW w:w="1226" w:type="dxa"/>
          </w:tcPr>
          <w:p w:rsidR="00B47962" w:rsidRPr="003D51C6" w:rsidRDefault="00B47962" w:rsidP="0008459A">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Constatări</w:t>
            </w:r>
          </w:p>
        </w:tc>
        <w:tc>
          <w:tcPr>
            <w:tcW w:w="8663" w:type="dxa"/>
            <w:gridSpan w:val="4"/>
          </w:tcPr>
          <w:p w:rsidR="00B47962" w:rsidRPr="00FF0207" w:rsidRDefault="00695F85" w:rsidP="00AF49AC">
            <w:pPr>
              <w:pStyle w:val="a5"/>
              <w:widowControl/>
              <w:tabs>
                <w:tab w:val="left" w:pos="192"/>
              </w:tabs>
              <w:autoSpaceDE/>
              <w:autoSpaceDN/>
              <w:ind w:left="141" w:firstLine="0"/>
              <w:rPr>
                <w:rFonts w:ascii="Times New Roman" w:eastAsia="Times New Roman" w:hAnsi="Times New Roman"/>
              </w:rPr>
            </w:pPr>
            <w:r>
              <w:rPr>
                <w:rFonts w:ascii="Times New Roman" w:eastAsia="Times New Roman" w:hAnsi="Times New Roman"/>
              </w:rPr>
              <w:t xml:space="preserve">Admistrația instituției asigură </w:t>
            </w:r>
            <w:r w:rsidRPr="00A94E75">
              <w:rPr>
                <w:rFonts w:ascii="Times New Roman" w:hAnsi="Times New Roman"/>
              </w:rPr>
              <w:t>transparent, democratic și echitabil deciziil</w:t>
            </w:r>
            <w:r>
              <w:rPr>
                <w:rFonts w:ascii="Times New Roman" w:hAnsi="Times New Roman"/>
              </w:rPr>
              <w:t xml:space="preserve">e </w:t>
            </w:r>
            <w:r w:rsidRPr="00A94E75">
              <w:rPr>
                <w:rFonts w:ascii="Times New Roman" w:hAnsi="Times New Roman"/>
              </w:rPr>
              <w:t>cu privire</w:t>
            </w:r>
            <w:r>
              <w:rPr>
                <w:rFonts w:ascii="Times New Roman" w:hAnsi="Times New Roman"/>
              </w:rPr>
              <w:t xml:space="preserve"> la politicile instituționale. In liceu  se monitorizează cu strictețe  procesul educațional,  </w:t>
            </w:r>
            <w:r w:rsidR="002F5338">
              <w:rPr>
                <w:rFonts w:ascii="Times New Roman" w:hAnsi="Times New Roman"/>
              </w:rPr>
              <w:t>parteneriatul tuturor actorilor educaționali.</w:t>
            </w:r>
          </w:p>
        </w:tc>
      </w:tr>
      <w:tr w:rsidR="00B47962" w:rsidRPr="003D51C6" w:rsidTr="0008459A">
        <w:tc>
          <w:tcPr>
            <w:tcW w:w="2394" w:type="dxa"/>
            <w:gridSpan w:val="2"/>
            <w:vMerge w:val="restart"/>
            <w:vAlign w:val="center"/>
          </w:tcPr>
          <w:p w:rsidR="00B47962" w:rsidRPr="003D51C6" w:rsidRDefault="00B47962"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B47962" w:rsidRPr="003D51C6" w:rsidRDefault="00B47962"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B47962" w:rsidRPr="003D51C6" w:rsidRDefault="00B47962"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B47962" w:rsidRPr="003D51C6" w:rsidRDefault="00B47962"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B47962" w:rsidRPr="003D51C6" w:rsidTr="0008459A">
        <w:tc>
          <w:tcPr>
            <w:tcW w:w="2394" w:type="dxa"/>
            <w:gridSpan w:val="2"/>
            <w:vMerge/>
          </w:tcPr>
          <w:p w:rsidR="00B47962" w:rsidRPr="003D51C6" w:rsidRDefault="00B47962" w:rsidP="0008459A">
            <w:pPr>
              <w:tabs>
                <w:tab w:val="left" w:pos="2575"/>
                <w:tab w:val="left" w:pos="2922"/>
              </w:tabs>
              <w:jc w:val="center"/>
              <w:rPr>
                <w:rFonts w:ascii="Times New Roman" w:hAnsi="Times New Roman" w:cs="Times New Roman"/>
                <w:sz w:val="20"/>
              </w:rPr>
            </w:pPr>
          </w:p>
        </w:tc>
        <w:tc>
          <w:tcPr>
            <w:tcW w:w="1902" w:type="dxa"/>
          </w:tcPr>
          <w:p w:rsidR="00B47962" w:rsidRPr="003D51C6" w:rsidRDefault="007868B4" w:rsidP="0008459A">
            <w:pPr>
              <w:tabs>
                <w:tab w:val="left" w:pos="2575"/>
                <w:tab w:val="left" w:pos="2922"/>
              </w:tabs>
              <w:jc w:val="center"/>
              <w:rPr>
                <w:rFonts w:ascii="Times New Roman" w:hAnsi="Times New Roman" w:cs="Times New Roman"/>
                <w:sz w:val="20"/>
              </w:rPr>
            </w:pPr>
            <w:r>
              <w:rPr>
                <w:rFonts w:ascii="Times New Roman" w:hAnsi="Times New Roman" w:cs="Times New Roman"/>
                <w:sz w:val="20"/>
              </w:rPr>
              <w:t>2</w:t>
            </w:r>
          </w:p>
        </w:tc>
        <w:tc>
          <w:tcPr>
            <w:tcW w:w="2896" w:type="dxa"/>
          </w:tcPr>
          <w:p w:rsidR="00B47962" w:rsidRPr="00695F85" w:rsidRDefault="00B47962" w:rsidP="0008459A">
            <w:pPr>
              <w:tabs>
                <w:tab w:val="left" w:pos="2575"/>
                <w:tab w:val="left" w:pos="2922"/>
              </w:tabs>
              <w:jc w:val="center"/>
              <w:rPr>
                <w:rFonts w:ascii="Times New Roman" w:hAnsi="Times New Roman" w:cs="Times New Roman"/>
                <w:sz w:val="20"/>
                <w:lang w:val="en-US"/>
              </w:rPr>
            </w:pPr>
            <w:r w:rsidRPr="00695F85">
              <w:rPr>
                <w:rFonts w:ascii="Times New Roman" w:hAnsi="Times New Roman" w:cs="Times New Roman"/>
                <w:sz w:val="20"/>
                <w:lang w:val="en-US"/>
              </w:rPr>
              <w:t>1</w:t>
            </w:r>
          </w:p>
        </w:tc>
        <w:tc>
          <w:tcPr>
            <w:tcW w:w="2697" w:type="dxa"/>
          </w:tcPr>
          <w:p w:rsidR="00B47962" w:rsidRPr="00695F85" w:rsidRDefault="007868B4" w:rsidP="0008459A">
            <w:pPr>
              <w:tabs>
                <w:tab w:val="left" w:pos="2575"/>
                <w:tab w:val="left" w:pos="2922"/>
              </w:tabs>
              <w:jc w:val="center"/>
              <w:rPr>
                <w:rFonts w:ascii="Times New Roman" w:hAnsi="Times New Roman" w:cs="Times New Roman"/>
                <w:sz w:val="20"/>
                <w:lang w:val="en-US"/>
              </w:rPr>
            </w:pPr>
            <w:r>
              <w:rPr>
                <w:rFonts w:ascii="Times New Roman" w:hAnsi="Times New Roman" w:cs="Times New Roman"/>
                <w:sz w:val="20"/>
              </w:rPr>
              <w:t>2</w:t>
            </w:r>
            <w:r w:rsidR="00B47962" w:rsidRPr="00695F85">
              <w:rPr>
                <w:rFonts w:ascii="Times New Roman" w:hAnsi="Times New Roman" w:cs="Times New Roman"/>
                <w:sz w:val="20"/>
                <w:lang w:val="en-US"/>
              </w:rPr>
              <w:t>,0</w:t>
            </w:r>
          </w:p>
        </w:tc>
      </w:tr>
    </w:tbl>
    <w:p w:rsidR="00B47962" w:rsidRPr="00B47962" w:rsidRDefault="00B47962" w:rsidP="00B47962">
      <w:pPr>
        <w:pStyle w:val="a5"/>
        <w:widowControl/>
        <w:tabs>
          <w:tab w:val="left" w:pos="221"/>
        </w:tabs>
        <w:autoSpaceDE/>
        <w:autoSpaceDN/>
        <w:ind w:hanging="560"/>
        <w:rPr>
          <w:rFonts w:ascii="Times New Roman" w:eastAsia="Times New Roman" w:hAnsi="Times New Roman"/>
          <w:b/>
          <w:szCs w:val="24"/>
        </w:rPr>
      </w:pPr>
      <w:r w:rsidRPr="00B47962">
        <w:rPr>
          <w:rFonts w:ascii="Times New Roman" w:hAnsi="Times New Roman"/>
          <w:szCs w:val="24"/>
        </w:rPr>
        <w:t xml:space="preserve">Domeniu: </w:t>
      </w:r>
      <w:r w:rsidRPr="00B47962">
        <w:rPr>
          <w:rFonts w:ascii="Times New Roman" w:eastAsia="Times New Roman" w:hAnsi="Times New Roman"/>
          <w:b/>
          <w:szCs w:val="24"/>
        </w:rPr>
        <w:t>Capacitate instituțională</w:t>
      </w:r>
    </w:p>
    <w:p w:rsidR="00B47962" w:rsidRPr="004D190C" w:rsidRDefault="00B47962">
      <w:pPr>
        <w:rPr>
          <w:rFonts w:ascii="Times New Roman" w:hAnsi="Times New Roman" w:cs="Times New Roman"/>
          <w:sz w:val="20"/>
          <w:szCs w:val="24"/>
        </w:rPr>
      </w:pPr>
      <w:r w:rsidRPr="00F24E87">
        <w:rPr>
          <w:rFonts w:ascii="Times New Roman" w:hAnsi="Times New Roman" w:cs="Times New Roman"/>
          <w:b/>
          <w:sz w:val="20"/>
          <w:szCs w:val="24"/>
        </w:rPr>
        <w:t xml:space="preserve">Indicator </w:t>
      </w:r>
      <w:r w:rsidRPr="00F24E87">
        <w:rPr>
          <w:rFonts w:ascii="Times New Roman" w:eastAsia="Times New Roman" w:hAnsi="Times New Roman" w:cs="Times New Roman"/>
          <w:b/>
          <w:sz w:val="20"/>
          <w:szCs w:val="24"/>
        </w:rPr>
        <w:t>4.1.4</w:t>
      </w:r>
      <w:r w:rsidR="00F24E87">
        <w:rPr>
          <w:rFonts w:ascii="Times New Roman" w:eastAsia="Times New Roman" w:hAnsi="Times New Roman" w:cs="Times New Roman"/>
          <w:b/>
          <w:sz w:val="20"/>
          <w:szCs w:val="24"/>
        </w:rPr>
        <w:t>.</w:t>
      </w:r>
      <w:r w:rsidR="004D190C">
        <w:rPr>
          <w:rFonts w:ascii="Times New Roman" w:eastAsia="Times New Roman" w:hAnsi="Times New Roman" w:cs="Times New Roman"/>
          <w:b/>
          <w:sz w:val="20"/>
          <w:szCs w:val="24"/>
        </w:rPr>
        <w:t xml:space="preserve"> </w:t>
      </w:r>
      <w:r w:rsidR="004D190C">
        <w:rPr>
          <w:rFonts w:ascii="Times New Roman" w:eastAsia="Times New Roman" w:hAnsi="Times New Roman" w:cs="Times New Roman"/>
          <w:sz w:val="20"/>
          <w:szCs w:val="24"/>
        </w:rPr>
        <w:t>Organizarea procesului educațional în raport cu obiectivele și misiunea instituției de învățământ printr-</w:t>
      </w:r>
      <w:r w:rsidR="00AE5393">
        <w:rPr>
          <w:rFonts w:ascii="Times New Roman" w:eastAsia="Times New Roman" w:hAnsi="Times New Roman" w:cs="Times New Roman"/>
          <w:sz w:val="20"/>
          <w:szCs w:val="24"/>
        </w:rPr>
        <w:t>o infrastructură adaptată necesităților acesteia.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B87F2E" w:rsidRPr="003D51C6" w:rsidTr="00485018">
        <w:tc>
          <w:tcPr>
            <w:tcW w:w="1226" w:type="dxa"/>
            <w:vMerge w:val="restart"/>
          </w:tcPr>
          <w:p w:rsidR="00B87F2E" w:rsidRPr="003D51C6" w:rsidRDefault="00B87F2E" w:rsidP="0008459A">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Dovezi</w:t>
            </w:r>
          </w:p>
        </w:tc>
        <w:tc>
          <w:tcPr>
            <w:tcW w:w="8663" w:type="dxa"/>
            <w:gridSpan w:val="4"/>
          </w:tcPr>
          <w:p w:rsidR="00B87F2E" w:rsidRPr="00FF0207" w:rsidRDefault="00B87F2E" w:rsidP="00A63B6F">
            <w:pPr>
              <w:pStyle w:val="a5"/>
              <w:widowControl/>
              <w:numPr>
                <w:ilvl w:val="0"/>
                <w:numId w:val="50"/>
              </w:numPr>
              <w:tabs>
                <w:tab w:val="left" w:pos="221"/>
              </w:tabs>
              <w:autoSpaceDE/>
              <w:autoSpaceDN/>
              <w:rPr>
                <w:rFonts w:ascii="Times New Roman" w:eastAsia="Times New Roman" w:hAnsi="Times New Roman"/>
              </w:rPr>
            </w:pPr>
            <w:r w:rsidRPr="00FF0207">
              <w:rPr>
                <w:rFonts w:ascii="Times New Roman" w:eastAsia="Times New Roman" w:hAnsi="Times New Roman"/>
              </w:rPr>
              <w:t>PDI</w:t>
            </w:r>
            <w:r>
              <w:rPr>
                <w:rFonts w:ascii="Times New Roman" w:eastAsia="Times New Roman" w:hAnsi="Times New Roman"/>
              </w:rPr>
              <w:t xml:space="preserve"> </w:t>
            </w:r>
            <w:r w:rsidRPr="00FF0207">
              <w:rPr>
                <w:rFonts w:ascii="Times New Roman" w:eastAsia="Times New Roman" w:hAnsi="Times New Roman"/>
              </w:rPr>
              <w:t xml:space="preserve"> 2016-2020, aprobat la Ședința Consiliului profesional, proces verbal nr.1 09.09.2016</w:t>
            </w:r>
          </w:p>
        </w:tc>
      </w:tr>
      <w:tr w:rsidR="00B87F2E" w:rsidRPr="003D51C6" w:rsidTr="00485018">
        <w:tc>
          <w:tcPr>
            <w:tcW w:w="1226" w:type="dxa"/>
            <w:vMerge/>
          </w:tcPr>
          <w:p w:rsidR="00B87F2E" w:rsidRDefault="00B87F2E" w:rsidP="0008459A">
            <w:pPr>
              <w:tabs>
                <w:tab w:val="left" w:pos="2575"/>
                <w:tab w:val="left" w:pos="2922"/>
              </w:tabs>
              <w:rPr>
                <w:rFonts w:ascii="Times New Roman" w:hAnsi="Times New Roman" w:cs="Times New Roman"/>
                <w:sz w:val="20"/>
                <w:szCs w:val="20"/>
              </w:rPr>
            </w:pPr>
          </w:p>
        </w:tc>
        <w:tc>
          <w:tcPr>
            <w:tcW w:w="8663" w:type="dxa"/>
            <w:gridSpan w:val="4"/>
          </w:tcPr>
          <w:p w:rsidR="00B87F2E" w:rsidRPr="00FF0207" w:rsidRDefault="00B87F2E" w:rsidP="00045B8B">
            <w:pPr>
              <w:pStyle w:val="a5"/>
              <w:widowControl/>
              <w:numPr>
                <w:ilvl w:val="0"/>
                <w:numId w:val="50"/>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B87F2E" w:rsidRPr="003D51C6" w:rsidTr="00485018">
        <w:tc>
          <w:tcPr>
            <w:tcW w:w="1226" w:type="dxa"/>
            <w:vMerge/>
          </w:tcPr>
          <w:p w:rsidR="00B87F2E" w:rsidRDefault="00B87F2E" w:rsidP="0008459A">
            <w:pPr>
              <w:tabs>
                <w:tab w:val="left" w:pos="2575"/>
                <w:tab w:val="left" w:pos="2922"/>
              </w:tabs>
              <w:rPr>
                <w:rFonts w:ascii="Times New Roman" w:hAnsi="Times New Roman" w:cs="Times New Roman"/>
                <w:sz w:val="20"/>
                <w:szCs w:val="20"/>
              </w:rPr>
            </w:pPr>
          </w:p>
        </w:tc>
        <w:tc>
          <w:tcPr>
            <w:tcW w:w="8663" w:type="dxa"/>
            <w:gridSpan w:val="4"/>
          </w:tcPr>
          <w:p w:rsidR="00B87F2E" w:rsidRPr="00FF0207" w:rsidRDefault="00B87F2E" w:rsidP="00045B8B">
            <w:pPr>
              <w:pStyle w:val="a5"/>
              <w:widowControl/>
              <w:numPr>
                <w:ilvl w:val="0"/>
                <w:numId w:val="50"/>
              </w:numPr>
              <w:tabs>
                <w:tab w:val="left" w:pos="221"/>
              </w:tabs>
              <w:autoSpaceDE/>
              <w:autoSpaceDN/>
              <w:rPr>
                <w:rFonts w:ascii="Times New Roman" w:eastAsia="Times New Roman" w:hAnsi="Times New Roman"/>
              </w:rPr>
            </w:pPr>
            <w:r w:rsidRPr="00FF0207">
              <w:rPr>
                <w:rFonts w:ascii="Times New Roman" w:eastAsia="Times New Roman" w:hAnsi="Times New Roman"/>
              </w:rPr>
              <w:t>Planurile individuale ale managerilor instituției, aprobat la CP și CA din 18.09.2020.</w:t>
            </w:r>
          </w:p>
        </w:tc>
      </w:tr>
      <w:tr w:rsidR="00B87F2E" w:rsidRPr="003D51C6" w:rsidTr="00485018">
        <w:tc>
          <w:tcPr>
            <w:tcW w:w="1226" w:type="dxa"/>
            <w:vMerge/>
          </w:tcPr>
          <w:p w:rsidR="00B87F2E" w:rsidRDefault="00B87F2E" w:rsidP="0008459A">
            <w:pPr>
              <w:tabs>
                <w:tab w:val="left" w:pos="2575"/>
                <w:tab w:val="left" w:pos="2922"/>
              </w:tabs>
              <w:rPr>
                <w:rFonts w:ascii="Times New Roman" w:hAnsi="Times New Roman" w:cs="Times New Roman"/>
                <w:sz w:val="20"/>
                <w:szCs w:val="20"/>
              </w:rPr>
            </w:pPr>
          </w:p>
        </w:tc>
        <w:tc>
          <w:tcPr>
            <w:tcW w:w="8663" w:type="dxa"/>
            <w:gridSpan w:val="4"/>
          </w:tcPr>
          <w:p w:rsidR="00B87F2E" w:rsidRPr="00FF0207" w:rsidRDefault="00B87F2E" w:rsidP="00045B8B">
            <w:pPr>
              <w:pStyle w:val="a5"/>
              <w:widowControl/>
              <w:numPr>
                <w:ilvl w:val="0"/>
                <w:numId w:val="50"/>
              </w:numPr>
              <w:tabs>
                <w:tab w:val="left" w:pos="221"/>
              </w:tabs>
              <w:autoSpaceDE/>
              <w:autoSpaceDN/>
              <w:ind w:left="0" w:firstLine="0"/>
              <w:rPr>
                <w:rFonts w:ascii="Times New Roman" w:eastAsia="Times New Roman" w:hAnsi="Times New Roman"/>
              </w:rPr>
            </w:pPr>
            <w:r>
              <w:rPr>
                <w:rFonts w:ascii="Times New Roman" w:eastAsia="Times New Roman" w:hAnsi="Times New Roman"/>
              </w:rPr>
              <w:t>P</w:t>
            </w:r>
            <w:r w:rsidRPr="00FF0207">
              <w:rPr>
                <w:rFonts w:ascii="Times New Roman" w:eastAsia="Times New Roman" w:hAnsi="Times New Roman"/>
              </w:rPr>
              <w:t>lanu</w:t>
            </w:r>
            <w:r>
              <w:rPr>
                <w:rFonts w:ascii="Times New Roman" w:eastAsia="Times New Roman" w:hAnsi="Times New Roman"/>
              </w:rPr>
              <w:t xml:space="preserve">l </w:t>
            </w:r>
            <w:r w:rsidRPr="00FF0207">
              <w:rPr>
                <w:rFonts w:ascii="Times New Roman" w:eastAsia="Times New Roman" w:hAnsi="Times New Roman"/>
              </w:rPr>
              <w:t xml:space="preserve"> </w:t>
            </w:r>
            <w:r>
              <w:rPr>
                <w:rFonts w:ascii="Times New Roman" w:eastAsia="Times New Roman" w:hAnsi="Times New Roman"/>
              </w:rPr>
              <w:t>de activitate cu părinții, partea 4 a Planului educativ</w:t>
            </w:r>
            <w:r w:rsidRPr="00FF0207">
              <w:rPr>
                <w:rFonts w:ascii="Times New Roman" w:eastAsia="Times New Roman" w:hAnsi="Times New Roman"/>
              </w:rPr>
              <w:t xml:space="preserve">. </w:t>
            </w:r>
          </w:p>
        </w:tc>
      </w:tr>
      <w:tr w:rsidR="00B87F2E" w:rsidRPr="003D51C6" w:rsidTr="00485018">
        <w:tc>
          <w:tcPr>
            <w:tcW w:w="1226" w:type="dxa"/>
            <w:vMerge/>
          </w:tcPr>
          <w:p w:rsidR="00B87F2E" w:rsidRDefault="00B87F2E" w:rsidP="00B87F2E">
            <w:pPr>
              <w:tabs>
                <w:tab w:val="left" w:pos="2575"/>
                <w:tab w:val="left" w:pos="2922"/>
              </w:tabs>
              <w:rPr>
                <w:rFonts w:ascii="Times New Roman" w:hAnsi="Times New Roman" w:cs="Times New Roman"/>
                <w:sz w:val="20"/>
                <w:szCs w:val="20"/>
              </w:rPr>
            </w:pPr>
          </w:p>
        </w:tc>
        <w:tc>
          <w:tcPr>
            <w:tcW w:w="8663" w:type="dxa"/>
            <w:gridSpan w:val="4"/>
          </w:tcPr>
          <w:p w:rsidR="00B87F2E" w:rsidRPr="00B87F2E" w:rsidRDefault="00B87F2E" w:rsidP="00B87F2E">
            <w:pPr>
              <w:pStyle w:val="a5"/>
              <w:widowControl/>
              <w:numPr>
                <w:ilvl w:val="0"/>
                <w:numId w:val="50"/>
              </w:numPr>
              <w:tabs>
                <w:tab w:val="left" w:pos="221"/>
              </w:tabs>
              <w:autoSpaceDE/>
              <w:autoSpaceDN/>
              <w:rPr>
                <w:rFonts w:ascii="Times New Roman" w:eastAsia="Times New Roman" w:hAnsi="Times New Roman"/>
              </w:rPr>
            </w:pPr>
            <w:r w:rsidRPr="00B87F2E">
              <w:rPr>
                <w:rFonts w:ascii="Times New Roman" w:eastAsia="Times New Roman" w:hAnsi="Times New Roman"/>
              </w:rPr>
              <w:t>Act de inventarizare, noiembrie 2020: 128 computere, 49 televizoare, 25 lăptopuri, 4 tablete,  6 table interactive, 9 proiectoare.</w:t>
            </w:r>
          </w:p>
        </w:tc>
      </w:tr>
      <w:tr w:rsidR="00B87F2E" w:rsidRPr="003D51C6" w:rsidTr="00485018">
        <w:tc>
          <w:tcPr>
            <w:tcW w:w="1226" w:type="dxa"/>
            <w:vMerge/>
          </w:tcPr>
          <w:p w:rsidR="00B87F2E" w:rsidRDefault="00B87F2E" w:rsidP="00B87F2E">
            <w:pPr>
              <w:tabs>
                <w:tab w:val="left" w:pos="2575"/>
                <w:tab w:val="left" w:pos="2922"/>
              </w:tabs>
              <w:rPr>
                <w:rFonts w:ascii="Times New Roman" w:hAnsi="Times New Roman" w:cs="Times New Roman"/>
                <w:sz w:val="20"/>
                <w:szCs w:val="20"/>
              </w:rPr>
            </w:pPr>
          </w:p>
        </w:tc>
        <w:tc>
          <w:tcPr>
            <w:tcW w:w="8663" w:type="dxa"/>
            <w:gridSpan w:val="4"/>
          </w:tcPr>
          <w:p w:rsidR="00B87F2E" w:rsidRPr="00B87F2E" w:rsidRDefault="00B87F2E" w:rsidP="00B87F2E">
            <w:pPr>
              <w:pStyle w:val="a5"/>
              <w:widowControl/>
              <w:numPr>
                <w:ilvl w:val="0"/>
                <w:numId w:val="50"/>
              </w:numPr>
              <w:tabs>
                <w:tab w:val="left" w:pos="221"/>
              </w:tabs>
              <w:autoSpaceDE/>
              <w:autoSpaceDN/>
              <w:rPr>
                <w:rFonts w:ascii="Times New Roman" w:eastAsia="Times New Roman" w:hAnsi="Times New Roman"/>
              </w:rPr>
            </w:pPr>
            <w:r w:rsidRPr="00B87F2E">
              <w:rPr>
                <w:rFonts w:ascii="Times New Roman" w:eastAsia="Times New Roman" w:hAnsi="Times New Roman"/>
              </w:rPr>
              <w:t>2 săli de informatică, 1 cabinet multimedia (lingofon).</w:t>
            </w:r>
          </w:p>
        </w:tc>
      </w:tr>
      <w:tr w:rsidR="00B87F2E" w:rsidRPr="003D51C6" w:rsidTr="00485018">
        <w:tc>
          <w:tcPr>
            <w:tcW w:w="1226" w:type="dxa"/>
            <w:vMerge/>
          </w:tcPr>
          <w:p w:rsidR="00B87F2E" w:rsidRDefault="00B87F2E" w:rsidP="00B87F2E">
            <w:pPr>
              <w:tabs>
                <w:tab w:val="left" w:pos="2575"/>
                <w:tab w:val="left" w:pos="2922"/>
              </w:tabs>
              <w:rPr>
                <w:rFonts w:ascii="Times New Roman" w:hAnsi="Times New Roman" w:cs="Times New Roman"/>
                <w:sz w:val="20"/>
                <w:szCs w:val="20"/>
              </w:rPr>
            </w:pPr>
          </w:p>
        </w:tc>
        <w:tc>
          <w:tcPr>
            <w:tcW w:w="8663" w:type="dxa"/>
            <w:gridSpan w:val="4"/>
          </w:tcPr>
          <w:p w:rsidR="00B87F2E" w:rsidRPr="00B87F2E" w:rsidRDefault="00B87F2E" w:rsidP="00B87F2E">
            <w:pPr>
              <w:pStyle w:val="a5"/>
              <w:widowControl/>
              <w:numPr>
                <w:ilvl w:val="0"/>
                <w:numId w:val="50"/>
              </w:numPr>
              <w:tabs>
                <w:tab w:val="left" w:pos="221"/>
              </w:tabs>
              <w:autoSpaceDE/>
              <w:autoSpaceDN/>
              <w:rPr>
                <w:rFonts w:ascii="Times New Roman" w:eastAsia="Times New Roman" w:hAnsi="Times New Roman"/>
              </w:rPr>
            </w:pPr>
            <w:r w:rsidRPr="00B87F2E">
              <w:rPr>
                <w:rFonts w:ascii="Times New Roman" w:eastAsia="Times New Roman" w:hAnsi="Times New Roman"/>
              </w:rPr>
              <w:t>2 săli de sport bine amenajate.</w:t>
            </w:r>
          </w:p>
        </w:tc>
      </w:tr>
      <w:tr w:rsidR="00AE5393" w:rsidRPr="003D51C6" w:rsidTr="00485018">
        <w:tc>
          <w:tcPr>
            <w:tcW w:w="1226" w:type="dxa"/>
          </w:tcPr>
          <w:p w:rsidR="00AE5393" w:rsidRDefault="00AE5393" w:rsidP="0008459A">
            <w:pPr>
              <w:tabs>
                <w:tab w:val="left" w:pos="2575"/>
                <w:tab w:val="left" w:pos="2922"/>
              </w:tabs>
              <w:rPr>
                <w:rFonts w:ascii="Times New Roman" w:hAnsi="Times New Roman" w:cs="Times New Roman"/>
                <w:sz w:val="20"/>
                <w:szCs w:val="20"/>
              </w:rPr>
            </w:pPr>
            <w:r w:rsidRPr="00AF49AC">
              <w:rPr>
                <w:rFonts w:ascii="Times New Roman" w:hAnsi="Times New Roman" w:cs="Times New Roman"/>
                <w:b/>
                <w:sz w:val="20"/>
                <w:szCs w:val="20"/>
              </w:rPr>
              <w:t>Constatări</w:t>
            </w:r>
          </w:p>
        </w:tc>
        <w:tc>
          <w:tcPr>
            <w:tcW w:w="8663" w:type="dxa"/>
            <w:gridSpan w:val="4"/>
          </w:tcPr>
          <w:p w:rsidR="00AE5393" w:rsidRPr="00FF0207" w:rsidRDefault="009C4567" w:rsidP="00B47962">
            <w:pPr>
              <w:pStyle w:val="a5"/>
              <w:widowControl/>
              <w:tabs>
                <w:tab w:val="left" w:pos="221"/>
              </w:tabs>
              <w:autoSpaceDE/>
              <w:autoSpaceDN/>
              <w:ind w:left="141" w:firstLine="0"/>
              <w:rPr>
                <w:rFonts w:ascii="Times New Roman" w:eastAsia="Times New Roman" w:hAnsi="Times New Roman"/>
              </w:rPr>
            </w:pPr>
            <w:r>
              <w:rPr>
                <w:rFonts w:ascii="Times New Roman" w:eastAsia="Times New Roman" w:hAnsi="Times New Roman"/>
              </w:rPr>
              <w:t>Instituția organizează procesul</w:t>
            </w:r>
            <w:r>
              <w:rPr>
                <w:rFonts w:ascii="Times New Roman" w:eastAsia="Times New Roman" w:hAnsi="Times New Roman"/>
                <w:szCs w:val="24"/>
              </w:rPr>
              <w:t xml:space="preserve"> educațional respectând obiectivele enunțate. Liceul dispune de o infrastructură adaptată necesităților elevilor.</w:t>
            </w:r>
          </w:p>
        </w:tc>
      </w:tr>
      <w:tr w:rsidR="00AE5393" w:rsidRPr="003D51C6" w:rsidTr="0008459A">
        <w:tc>
          <w:tcPr>
            <w:tcW w:w="2394" w:type="dxa"/>
            <w:gridSpan w:val="2"/>
            <w:vMerge w:val="restart"/>
            <w:vAlign w:val="center"/>
          </w:tcPr>
          <w:p w:rsidR="00AE5393" w:rsidRPr="003D51C6" w:rsidRDefault="00AE5393"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AE5393" w:rsidRPr="003D51C6" w:rsidRDefault="00AE5393"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AE5393" w:rsidRPr="003D51C6" w:rsidRDefault="00AE5393"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AE5393" w:rsidRPr="003D51C6" w:rsidRDefault="00AE5393"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AE5393" w:rsidRPr="003D51C6" w:rsidTr="0008459A">
        <w:tc>
          <w:tcPr>
            <w:tcW w:w="2394" w:type="dxa"/>
            <w:gridSpan w:val="2"/>
            <w:vMerge/>
          </w:tcPr>
          <w:p w:rsidR="00AE5393" w:rsidRPr="003D51C6" w:rsidRDefault="00AE5393" w:rsidP="0008459A">
            <w:pPr>
              <w:tabs>
                <w:tab w:val="left" w:pos="2575"/>
                <w:tab w:val="left" w:pos="2922"/>
              </w:tabs>
              <w:jc w:val="center"/>
              <w:rPr>
                <w:rFonts w:ascii="Times New Roman" w:hAnsi="Times New Roman" w:cs="Times New Roman"/>
                <w:sz w:val="20"/>
              </w:rPr>
            </w:pPr>
          </w:p>
        </w:tc>
        <w:tc>
          <w:tcPr>
            <w:tcW w:w="1902" w:type="dxa"/>
          </w:tcPr>
          <w:p w:rsidR="00AE5393" w:rsidRPr="003D51C6" w:rsidRDefault="00AE5393" w:rsidP="0008459A">
            <w:pPr>
              <w:tabs>
                <w:tab w:val="left" w:pos="2575"/>
                <w:tab w:val="left" w:pos="2922"/>
              </w:tabs>
              <w:jc w:val="center"/>
              <w:rPr>
                <w:rFonts w:ascii="Times New Roman" w:hAnsi="Times New Roman" w:cs="Times New Roman"/>
                <w:sz w:val="20"/>
              </w:rPr>
            </w:pPr>
            <w:r>
              <w:rPr>
                <w:rFonts w:ascii="Times New Roman" w:hAnsi="Times New Roman" w:cs="Times New Roman"/>
                <w:sz w:val="20"/>
              </w:rPr>
              <w:t>2</w:t>
            </w:r>
          </w:p>
        </w:tc>
        <w:tc>
          <w:tcPr>
            <w:tcW w:w="2896" w:type="dxa"/>
          </w:tcPr>
          <w:p w:rsidR="00AE5393" w:rsidRPr="009C4567" w:rsidRDefault="00AE5393" w:rsidP="0008459A">
            <w:pPr>
              <w:tabs>
                <w:tab w:val="left" w:pos="2575"/>
                <w:tab w:val="left" w:pos="2922"/>
              </w:tabs>
              <w:jc w:val="center"/>
              <w:rPr>
                <w:rFonts w:ascii="Times New Roman" w:hAnsi="Times New Roman" w:cs="Times New Roman"/>
                <w:sz w:val="20"/>
                <w:lang w:val="en-US"/>
              </w:rPr>
            </w:pPr>
            <w:r w:rsidRPr="009C4567">
              <w:rPr>
                <w:rFonts w:ascii="Times New Roman" w:hAnsi="Times New Roman" w:cs="Times New Roman"/>
                <w:sz w:val="20"/>
                <w:lang w:val="en-US"/>
              </w:rPr>
              <w:t>1</w:t>
            </w:r>
          </w:p>
        </w:tc>
        <w:tc>
          <w:tcPr>
            <w:tcW w:w="2697" w:type="dxa"/>
          </w:tcPr>
          <w:p w:rsidR="00AE5393" w:rsidRPr="003D51C6" w:rsidRDefault="00AE5393" w:rsidP="0008459A">
            <w:pPr>
              <w:tabs>
                <w:tab w:val="left" w:pos="2575"/>
                <w:tab w:val="left" w:pos="2922"/>
              </w:tabs>
              <w:jc w:val="center"/>
              <w:rPr>
                <w:rFonts w:ascii="Times New Roman" w:hAnsi="Times New Roman" w:cs="Times New Roman"/>
                <w:sz w:val="20"/>
                <w:lang w:val="ru-RU"/>
              </w:rPr>
            </w:pPr>
            <w:r>
              <w:rPr>
                <w:rFonts w:ascii="Times New Roman" w:hAnsi="Times New Roman" w:cs="Times New Roman"/>
                <w:sz w:val="20"/>
              </w:rPr>
              <w:t>2</w:t>
            </w:r>
            <w:r w:rsidRPr="003D51C6">
              <w:rPr>
                <w:rFonts w:ascii="Times New Roman" w:hAnsi="Times New Roman" w:cs="Times New Roman"/>
                <w:sz w:val="20"/>
                <w:lang w:val="ru-RU"/>
              </w:rPr>
              <w:t>,0</w:t>
            </w:r>
          </w:p>
        </w:tc>
      </w:tr>
    </w:tbl>
    <w:p w:rsidR="00F24E87" w:rsidRDefault="00F24E87"/>
    <w:p w:rsidR="00F24E87" w:rsidRPr="009C4567" w:rsidRDefault="00F24E87" w:rsidP="003310FD">
      <w:pPr>
        <w:jc w:val="both"/>
        <w:rPr>
          <w:rFonts w:ascii="Times New Roman" w:hAnsi="Times New Roman" w:cs="Times New Roman"/>
          <w:sz w:val="20"/>
          <w:szCs w:val="24"/>
        </w:rPr>
      </w:pPr>
      <w:r w:rsidRPr="00F24E87">
        <w:rPr>
          <w:rFonts w:ascii="Times New Roman" w:hAnsi="Times New Roman" w:cs="Times New Roman"/>
          <w:b/>
          <w:sz w:val="20"/>
          <w:szCs w:val="24"/>
        </w:rPr>
        <w:t xml:space="preserve">Indicator </w:t>
      </w:r>
      <w:r w:rsidRPr="00F24E87">
        <w:rPr>
          <w:rFonts w:ascii="Times New Roman" w:eastAsia="Times New Roman" w:hAnsi="Times New Roman" w:cs="Times New Roman"/>
          <w:b/>
          <w:sz w:val="20"/>
          <w:szCs w:val="24"/>
        </w:rPr>
        <w:t>4.1.5.</w:t>
      </w:r>
      <w:r w:rsidR="009C4567">
        <w:rPr>
          <w:rFonts w:ascii="Times New Roman" w:eastAsia="Times New Roman" w:hAnsi="Times New Roman" w:cs="Times New Roman"/>
          <w:b/>
          <w:sz w:val="20"/>
          <w:szCs w:val="24"/>
        </w:rPr>
        <w:t xml:space="preserve"> </w:t>
      </w:r>
      <w:r w:rsidR="009C4567" w:rsidRPr="009C4567">
        <w:rPr>
          <w:rFonts w:ascii="Times New Roman" w:eastAsia="Times New Roman" w:hAnsi="Times New Roman" w:cs="Times New Roman"/>
          <w:sz w:val="20"/>
          <w:szCs w:val="24"/>
        </w:rPr>
        <w:t>Prezența și aplicarea unei varietăți de echipamente, materiale și auxiliare curriculare necesare valorificării</w:t>
      </w:r>
      <w:r w:rsidR="003310FD">
        <w:rPr>
          <w:rFonts w:ascii="Times New Roman" w:eastAsia="Times New Roman" w:hAnsi="Times New Roman" w:cs="Times New Roman"/>
          <w:sz w:val="20"/>
          <w:szCs w:val="24"/>
        </w:rPr>
        <w:t xml:space="preserve"> </w:t>
      </w:r>
      <w:r w:rsidR="009C4567" w:rsidRPr="009C4567">
        <w:rPr>
          <w:rFonts w:ascii="Times New Roman" w:eastAsia="Times New Roman" w:hAnsi="Times New Roman" w:cs="Times New Roman"/>
          <w:sz w:val="20"/>
          <w:szCs w:val="24"/>
        </w:rPr>
        <w:t xml:space="preserve"> Curriculumului național, inclusiv a componentelor locale ale acestuia, a curriculumului adaptat și a planurilor </w:t>
      </w:r>
      <w:r w:rsidR="003310FD">
        <w:rPr>
          <w:rFonts w:ascii="Times New Roman" w:eastAsia="Times New Roman" w:hAnsi="Times New Roman" w:cs="Times New Roman"/>
          <w:sz w:val="20"/>
          <w:szCs w:val="24"/>
        </w:rPr>
        <w:t xml:space="preserve"> </w:t>
      </w:r>
      <w:r w:rsidR="009C4567" w:rsidRPr="009C4567">
        <w:rPr>
          <w:rFonts w:ascii="Times New Roman" w:eastAsia="Times New Roman" w:hAnsi="Times New Roman" w:cs="Times New Roman"/>
          <w:sz w:val="20"/>
          <w:szCs w:val="24"/>
        </w:rPr>
        <w:t xml:space="preserve">educaționale </w:t>
      </w:r>
      <w:r w:rsidR="003310FD">
        <w:rPr>
          <w:rFonts w:ascii="Times New Roman" w:eastAsia="Times New Roman" w:hAnsi="Times New Roman" w:cs="Times New Roman"/>
          <w:sz w:val="20"/>
          <w:szCs w:val="24"/>
        </w:rPr>
        <w:t xml:space="preserve"> </w:t>
      </w:r>
      <w:r w:rsidR="009C4567" w:rsidRPr="009C4567">
        <w:rPr>
          <w:rFonts w:ascii="Times New Roman" w:eastAsia="Times New Roman" w:hAnsi="Times New Roman" w:cs="Times New Roman"/>
          <w:sz w:val="20"/>
          <w:szCs w:val="24"/>
        </w:rPr>
        <w:t>individualizate.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8816ED" w:rsidRPr="003D51C6" w:rsidTr="00485018">
        <w:tc>
          <w:tcPr>
            <w:tcW w:w="1226" w:type="dxa"/>
            <w:vMerge w:val="restart"/>
          </w:tcPr>
          <w:p w:rsidR="008816ED" w:rsidRDefault="008816ED" w:rsidP="00D3181B">
            <w:pPr>
              <w:tabs>
                <w:tab w:val="left" w:pos="2575"/>
                <w:tab w:val="left" w:pos="2922"/>
              </w:tabs>
              <w:rPr>
                <w:rFonts w:ascii="Times New Roman" w:hAnsi="Times New Roman" w:cs="Times New Roman"/>
                <w:b/>
                <w:sz w:val="20"/>
                <w:szCs w:val="20"/>
              </w:rPr>
            </w:pPr>
            <w:r w:rsidRPr="00A84390">
              <w:rPr>
                <w:rFonts w:ascii="Times New Roman" w:hAnsi="Times New Roman" w:cs="Times New Roman"/>
                <w:b/>
                <w:sz w:val="20"/>
                <w:szCs w:val="20"/>
              </w:rPr>
              <w:t>Dovezi</w:t>
            </w:r>
          </w:p>
          <w:p w:rsidR="003A03EE" w:rsidRDefault="003A03EE" w:rsidP="00D3181B">
            <w:pPr>
              <w:tabs>
                <w:tab w:val="left" w:pos="2575"/>
                <w:tab w:val="left" w:pos="2922"/>
              </w:tabs>
              <w:rPr>
                <w:rFonts w:ascii="Times New Roman" w:hAnsi="Times New Roman" w:cs="Times New Roman"/>
                <w:b/>
                <w:sz w:val="20"/>
                <w:szCs w:val="20"/>
              </w:rPr>
            </w:pPr>
          </w:p>
          <w:p w:rsidR="003A03EE" w:rsidRPr="003D51C6" w:rsidRDefault="003A03EE"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rPr>
                <w:rFonts w:ascii="Times New Roman" w:eastAsia="Times New Roman" w:hAnsi="Times New Roman"/>
              </w:rPr>
            </w:pPr>
            <w:r w:rsidRPr="00FF0207">
              <w:rPr>
                <w:rFonts w:ascii="Times New Roman" w:eastAsia="Times New Roman" w:hAnsi="Times New Roman"/>
              </w:rPr>
              <w:lastRenderedPageBreak/>
              <w:t>PDI. 2016-2020, aprobat la Ședința Consiliului profesional, proces verbal nr.1 09.09.2016</w:t>
            </w:r>
          </w:p>
        </w:tc>
      </w:tr>
      <w:tr w:rsidR="008816ED" w:rsidRPr="003D51C6" w:rsidTr="00485018">
        <w:tc>
          <w:tcPr>
            <w:tcW w:w="1226" w:type="dxa"/>
            <w:vMerge/>
          </w:tcPr>
          <w:p w:rsidR="008816ED" w:rsidRPr="003D51C6"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8816ED" w:rsidRPr="003D51C6" w:rsidTr="00485018">
        <w:tc>
          <w:tcPr>
            <w:tcW w:w="1226" w:type="dxa"/>
            <w:vMerge/>
          </w:tcPr>
          <w:p w:rsidR="008816ED" w:rsidRPr="003D51C6"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individual al IPLT ”Alexandr Pușkin”, aprobat de DGETS.</w:t>
            </w:r>
          </w:p>
        </w:tc>
      </w:tr>
      <w:tr w:rsidR="008816ED" w:rsidRPr="003D51C6" w:rsidTr="00485018">
        <w:tc>
          <w:tcPr>
            <w:tcW w:w="1226" w:type="dxa"/>
            <w:vMerge/>
          </w:tcPr>
          <w:p w:rsidR="008816ED"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rPr>
                <w:rFonts w:ascii="Times New Roman" w:eastAsia="Times New Roman" w:hAnsi="Times New Roman"/>
              </w:rPr>
            </w:pPr>
            <w:r>
              <w:rPr>
                <w:rFonts w:ascii="Times New Roman" w:eastAsia="Times New Roman" w:hAnsi="Times New Roman"/>
              </w:rPr>
              <w:t xml:space="preserve">Alocări pentru  </w:t>
            </w:r>
            <w:r w:rsidRPr="009C4567">
              <w:rPr>
                <w:rFonts w:ascii="Times New Roman" w:eastAsia="Times New Roman" w:hAnsi="Times New Roman"/>
                <w:szCs w:val="24"/>
              </w:rPr>
              <w:t>echipamente, materiale și auxiliare curriculare</w:t>
            </w:r>
            <w:r>
              <w:rPr>
                <w:rFonts w:ascii="Times New Roman" w:eastAsia="Times New Roman" w:hAnsi="Times New Roman"/>
                <w:szCs w:val="24"/>
              </w:rPr>
              <w:t xml:space="preserve"> din </w:t>
            </w:r>
            <w:r w:rsidRPr="00FF0207">
              <w:rPr>
                <w:rFonts w:ascii="Times New Roman" w:eastAsia="Times New Roman" w:hAnsi="Times New Roman"/>
              </w:rPr>
              <w:t>Bugetul instituției.</w:t>
            </w:r>
          </w:p>
        </w:tc>
      </w:tr>
      <w:tr w:rsidR="008816ED" w:rsidRPr="003D51C6" w:rsidTr="00485018">
        <w:tc>
          <w:tcPr>
            <w:tcW w:w="1226" w:type="dxa"/>
            <w:vMerge/>
          </w:tcPr>
          <w:p w:rsidR="008816ED"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4E0075" w:rsidP="004E0075">
            <w:pPr>
              <w:pStyle w:val="a5"/>
              <w:widowControl/>
              <w:numPr>
                <w:ilvl w:val="0"/>
                <w:numId w:val="52"/>
              </w:numPr>
              <w:tabs>
                <w:tab w:val="left" w:pos="221"/>
              </w:tabs>
              <w:autoSpaceDE/>
              <w:autoSpaceDN/>
              <w:rPr>
                <w:rFonts w:ascii="Times New Roman" w:eastAsia="Times New Roman" w:hAnsi="Times New Roman"/>
              </w:rPr>
            </w:pPr>
            <w:r>
              <w:rPr>
                <w:rFonts w:ascii="Times New Roman" w:eastAsia="Times New Roman" w:hAnsi="Times New Roman"/>
              </w:rPr>
              <w:t xml:space="preserve">12 375  </w:t>
            </w:r>
            <w:r w:rsidR="008816ED">
              <w:rPr>
                <w:rFonts w:ascii="Times New Roman" w:eastAsia="Times New Roman" w:hAnsi="Times New Roman"/>
              </w:rPr>
              <w:t xml:space="preserve"> de manuale și </w:t>
            </w:r>
            <w:r>
              <w:rPr>
                <w:rFonts w:ascii="Times New Roman" w:eastAsia="Times New Roman" w:hAnsi="Times New Roman"/>
              </w:rPr>
              <w:t xml:space="preserve"> 6345 </w:t>
            </w:r>
            <w:r w:rsidR="008816ED">
              <w:rPr>
                <w:rFonts w:ascii="Times New Roman" w:eastAsia="Times New Roman" w:hAnsi="Times New Roman"/>
              </w:rPr>
              <w:t xml:space="preserve">literatura artistică  în  Biblioteca școlară </w:t>
            </w:r>
          </w:p>
        </w:tc>
      </w:tr>
      <w:tr w:rsidR="008816ED" w:rsidRPr="003D51C6" w:rsidTr="00485018">
        <w:tc>
          <w:tcPr>
            <w:tcW w:w="1226" w:type="dxa"/>
            <w:vMerge/>
          </w:tcPr>
          <w:p w:rsidR="008816ED"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rPr>
                <w:rFonts w:ascii="Times New Roman" w:eastAsia="Times New Roman" w:hAnsi="Times New Roman"/>
              </w:rPr>
            </w:pPr>
            <w:r>
              <w:rPr>
                <w:rFonts w:ascii="Times New Roman" w:eastAsia="Times New Roman" w:hAnsi="Times New Roman"/>
              </w:rPr>
              <w:t xml:space="preserve">2 săli de sport amenajate cu </w:t>
            </w:r>
            <w:r w:rsidRPr="009C4567">
              <w:rPr>
                <w:rFonts w:ascii="Times New Roman" w:eastAsia="Times New Roman" w:hAnsi="Times New Roman"/>
                <w:szCs w:val="24"/>
              </w:rPr>
              <w:t>echipamente</w:t>
            </w:r>
            <w:r>
              <w:rPr>
                <w:rFonts w:ascii="Times New Roman" w:eastAsia="Times New Roman" w:hAnsi="Times New Roman"/>
                <w:szCs w:val="24"/>
              </w:rPr>
              <w:t xml:space="preserve"> sportive.</w:t>
            </w:r>
          </w:p>
        </w:tc>
      </w:tr>
      <w:tr w:rsidR="008816ED" w:rsidRPr="003D51C6" w:rsidTr="00485018">
        <w:tc>
          <w:tcPr>
            <w:tcW w:w="1226" w:type="dxa"/>
            <w:vMerge/>
          </w:tcPr>
          <w:p w:rsidR="008816ED"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Pr="00FF0207" w:rsidRDefault="008816ED" w:rsidP="00045B8B">
            <w:pPr>
              <w:pStyle w:val="a5"/>
              <w:widowControl/>
              <w:numPr>
                <w:ilvl w:val="0"/>
                <w:numId w:val="52"/>
              </w:numPr>
              <w:tabs>
                <w:tab w:val="left" w:pos="221"/>
              </w:tabs>
              <w:autoSpaceDE/>
              <w:autoSpaceDN/>
              <w:rPr>
                <w:rFonts w:ascii="Times New Roman" w:eastAsia="Times New Roman" w:hAnsi="Times New Roman"/>
              </w:rPr>
            </w:pPr>
            <w:r>
              <w:rPr>
                <w:rFonts w:ascii="Times New Roman" w:eastAsia="Times New Roman" w:hAnsi="Times New Roman"/>
              </w:rPr>
              <w:t xml:space="preserve">2 săli de informatică, 1 cabinet multimedia (lingofon) – </w:t>
            </w:r>
            <w:r w:rsidR="00D01DF0">
              <w:rPr>
                <w:rFonts w:ascii="Times New Roman" w:eastAsia="Times New Roman" w:hAnsi="Times New Roman"/>
              </w:rPr>
              <w:t>40</w:t>
            </w:r>
            <w:r>
              <w:rPr>
                <w:rFonts w:ascii="Times New Roman" w:eastAsia="Times New Roman" w:hAnsi="Times New Roman"/>
              </w:rPr>
              <w:t xml:space="preserve"> compiutere.</w:t>
            </w:r>
          </w:p>
        </w:tc>
      </w:tr>
      <w:tr w:rsidR="008816ED" w:rsidRPr="003D51C6" w:rsidTr="00485018">
        <w:tc>
          <w:tcPr>
            <w:tcW w:w="1226" w:type="dxa"/>
            <w:vMerge/>
          </w:tcPr>
          <w:p w:rsidR="008816ED" w:rsidRDefault="008816ED" w:rsidP="00D3181B">
            <w:pPr>
              <w:tabs>
                <w:tab w:val="left" w:pos="2575"/>
                <w:tab w:val="left" w:pos="2922"/>
              </w:tabs>
              <w:rPr>
                <w:rFonts w:ascii="Times New Roman" w:hAnsi="Times New Roman" w:cs="Times New Roman"/>
                <w:sz w:val="20"/>
                <w:szCs w:val="20"/>
              </w:rPr>
            </w:pPr>
          </w:p>
        </w:tc>
        <w:tc>
          <w:tcPr>
            <w:tcW w:w="8663" w:type="dxa"/>
            <w:gridSpan w:val="4"/>
          </w:tcPr>
          <w:p w:rsidR="008816ED" w:rsidRDefault="008816ED" w:rsidP="00045B8B">
            <w:pPr>
              <w:pStyle w:val="a5"/>
              <w:widowControl/>
              <w:numPr>
                <w:ilvl w:val="0"/>
                <w:numId w:val="52"/>
              </w:numPr>
              <w:tabs>
                <w:tab w:val="left" w:pos="221"/>
              </w:tabs>
              <w:autoSpaceDE/>
              <w:autoSpaceDN/>
              <w:rPr>
                <w:rFonts w:ascii="Times New Roman" w:eastAsia="Times New Roman" w:hAnsi="Times New Roman"/>
              </w:rPr>
            </w:pPr>
            <w:r>
              <w:rPr>
                <w:rFonts w:ascii="Times New Roman" w:eastAsia="Times New Roman" w:hAnsi="Times New Roman"/>
              </w:rPr>
              <w:t>25 lăptopuri donate, procurate.</w:t>
            </w:r>
          </w:p>
        </w:tc>
      </w:tr>
      <w:tr w:rsidR="00B47962" w:rsidRPr="003D51C6" w:rsidTr="00485018">
        <w:tc>
          <w:tcPr>
            <w:tcW w:w="1226" w:type="dxa"/>
          </w:tcPr>
          <w:p w:rsidR="00B47962" w:rsidRPr="003D51C6" w:rsidRDefault="00F24E87" w:rsidP="00D3181B">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B47962" w:rsidRPr="00FF0207" w:rsidRDefault="003310FD" w:rsidP="003310FD">
            <w:pPr>
              <w:pStyle w:val="a5"/>
              <w:widowControl/>
              <w:tabs>
                <w:tab w:val="left" w:pos="221"/>
              </w:tabs>
              <w:autoSpaceDE/>
              <w:autoSpaceDN/>
              <w:ind w:left="141" w:firstLine="0"/>
              <w:rPr>
                <w:rFonts w:ascii="Times New Roman" w:eastAsia="Times New Roman" w:hAnsi="Times New Roman"/>
                <w:color w:val="FF0000"/>
              </w:rPr>
            </w:pPr>
            <w:r w:rsidRPr="00FF0207">
              <w:rPr>
                <w:rFonts w:ascii="Times New Roman" w:eastAsia="Times New Roman" w:hAnsi="Times New Roman"/>
              </w:rPr>
              <w:t>Instituția dispune de variate echipamente, materiale didactice și auxiliare curriculare moderne potrivite oric</w:t>
            </w:r>
            <w:r>
              <w:rPr>
                <w:rFonts w:ascii="Times New Roman" w:eastAsia="Times New Roman" w:hAnsi="Times New Roman"/>
              </w:rPr>
              <w:t>ăr</w:t>
            </w:r>
            <w:r w:rsidRPr="00FF0207">
              <w:rPr>
                <w:rFonts w:ascii="Times New Roman" w:eastAsia="Times New Roman" w:hAnsi="Times New Roman"/>
              </w:rPr>
              <w:t xml:space="preserve">or contexte educaționale actuale. </w:t>
            </w:r>
            <w:r w:rsidR="008816ED">
              <w:rPr>
                <w:rFonts w:ascii="Times New Roman" w:eastAsia="Times New Roman" w:hAnsi="Times New Roman"/>
              </w:rPr>
              <w:t xml:space="preserve"> Administrația IPLT ”Alexandr Pușkin” </w:t>
            </w:r>
            <w:r w:rsidR="00F95BA3">
              <w:rPr>
                <w:rFonts w:ascii="Times New Roman" w:eastAsia="Times New Roman" w:hAnsi="Times New Roman"/>
              </w:rPr>
              <w:t>procură sistematic materiale și  echipamente moderne pentru realizarea procesului educațional.</w:t>
            </w:r>
          </w:p>
        </w:tc>
      </w:tr>
      <w:tr w:rsidR="00F24E87" w:rsidRPr="003D51C6" w:rsidTr="0008459A">
        <w:tc>
          <w:tcPr>
            <w:tcW w:w="2394" w:type="dxa"/>
            <w:gridSpan w:val="2"/>
            <w:vMerge w:val="restart"/>
            <w:vAlign w:val="center"/>
          </w:tcPr>
          <w:p w:rsidR="00F24E87" w:rsidRPr="003D51C6" w:rsidRDefault="00F24E87"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F24E87" w:rsidRPr="003D51C6" w:rsidRDefault="00F24E87"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F24E87" w:rsidRPr="003D51C6" w:rsidRDefault="00F24E87"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F24E87" w:rsidRPr="003D51C6" w:rsidRDefault="00F24E87"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F24E87" w:rsidRPr="003D51C6" w:rsidTr="0008459A">
        <w:tc>
          <w:tcPr>
            <w:tcW w:w="2394" w:type="dxa"/>
            <w:gridSpan w:val="2"/>
            <w:vMerge/>
          </w:tcPr>
          <w:p w:rsidR="00F24E87" w:rsidRPr="003D51C6" w:rsidRDefault="00F24E87" w:rsidP="0008459A">
            <w:pPr>
              <w:tabs>
                <w:tab w:val="left" w:pos="2575"/>
                <w:tab w:val="left" w:pos="2922"/>
              </w:tabs>
              <w:jc w:val="center"/>
              <w:rPr>
                <w:rFonts w:ascii="Times New Roman" w:hAnsi="Times New Roman" w:cs="Times New Roman"/>
                <w:sz w:val="20"/>
              </w:rPr>
            </w:pPr>
          </w:p>
        </w:tc>
        <w:tc>
          <w:tcPr>
            <w:tcW w:w="1902" w:type="dxa"/>
          </w:tcPr>
          <w:p w:rsidR="00F24E87" w:rsidRPr="003D51C6" w:rsidRDefault="007868B4" w:rsidP="0008459A">
            <w:pPr>
              <w:tabs>
                <w:tab w:val="left" w:pos="2575"/>
                <w:tab w:val="left" w:pos="2922"/>
              </w:tabs>
              <w:jc w:val="center"/>
              <w:rPr>
                <w:rFonts w:ascii="Times New Roman" w:hAnsi="Times New Roman" w:cs="Times New Roman"/>
                <w:sz w:val="20"/>
              </w:rPr>
            </w:pPr>
            <w:r>
              <w:rPr>
                <w:rFonts w:ascii="Times New Roman" w:hAnsi="Times New Roman" w:cs="Times New Roman"/>
                <w:sz w:val="20"/>
              </w:rPr>
              <w:t>2</w:t>
            </w:r>
          </w:p>
        </w:tc>
        <w:tc>
          <w:tcPr>
            <w:tcW w:w="2896" w:type="dxa"/>
          </w:tcPr>
          <w:p w:rsidR="00F24E87" w:rsidRPr="003D51C6" w:rsidRDefault="00F24E87" w:rsidP="0008459A">
            <w:pPr>
              <w:tabs>
                <w:tab w:val="left" w:pos="2575"/>
                <w:tab w:val="left" w:pos="2922"/>
              </w:tabs>
              <w:jc w:val="center"/>
              <w:rPr>
                <w:rFonts w:ascii="Times New Roman" w:hAnsi="Times New Roman" w:cs="Times New Roman"/>
                <w:sz w:val="20"/>
                <w:lang w:val="ru-RU"/>
              </w:rPr>
            </w:pPr>
            <w:r w:rsidRPr="003D51C6">
              <w:rPr>
                <w:rFonts w:ascii="Times New Roman" w:hAnsi="Times New Roman" w:cs="Times New Roman"/>
                <w:sz w:val="20"/>
                <w:lang w:val="ru-RU"/>
              </w:rPr>
              <w:t>1</w:t>
            </w:r>
          </w:p>
        </w:tc>
        <w:tc>
          <w:tcPr>
            <w:tcW w:w="2697" w:type="dxa"/>
          </w:tcPr>
          <w:p w:rsidR="00F24E87" w:rsidRPr="003D51C6" w:rsidRDefault="007868B4" w:rsidP="0008459A">
            <w:pPr>
              <w:tabs>
                <w:tab w:val="left" w:pos="2575"/>
                <w:tab w:val="left" w:pos="2922"/>
              </w:tabs>
              <w:jc w:val="center"/>
              <w:rPr>
                <w:rFonts w:ascii="Times New Roman" w:hAnsi="Times New Roman" w:cs="Times New Roman"/>
                <w:sz w:val="20"/>
                <w:lang w:val="ru-RU"/>
              </w:rPr>
            </w:pPr>
            <w:r>
              <w:rPr>
                <w:rFonts w:ascii="Times New Roman" w:hAnsi="Times New Roman" w:cs="Times New Roman"/>
                <w:sz w:val="20"/>
              </w:rPr>
              <w:t>2</w:t>
            </w:r>
            <w:r w:rsidR="00F24E87" w:rsidRPr="003D51C6">
              <w:rPr>
                <w:rFonts w:ascii="Times New Roman" w:hAnsi="Times New Roman" w:cs="Times New Roman"/>
                <w:sz w:val="20"/>
                <w:lang w:val="ru-RU"/>
              </w:rPr>
              <w:t>,0</w:t>
            </w:r>
          </w:p>
        </w:tc>
      </w:tr>
    </w:tbl>
    <w:p w:rsidR="00F24E87" w:rsidRPr="00CF3FAD" w:rsidRDefault="00F24E87" w:rsidP="00F24E87">
      <w:pPr>
        <w:rPr>
          <w:rFonts w:ascii="Times New Roman" w:hAnsi="Times New Roman" w:cs="Times New Roman"/>
          <w:sz w:val="20"/>
          <w:szCs w:val="24"/>
        </w:rPr>
      </w:pPr>
      <w:r w:rsidRPr="00F24E87">
        <w:rPr>
          <w:rFonts w:ascii="Times New Roman" w:hAnsi="Times New Roman" w:cs="Times New Roman"/>
          <w:b/>
          <w:sz w:val="20"/>
          <w:szCs w:val="24"/>
        </w:rPr>
        <w:t xml:space="preserve">Indicator </w:t>
      </w:r>
      <w:r w:rsidRPr="00F24E87">
        <w:rPr>
          <w:rFonts w:ascii="Times New Roman" w:eastAsia="Times New Roman" w:hAnsi="Times New Roman" w:cs="Times New Roman"/>
          <w:b/>
          <w:sz w:val="20"/>
          <w:szCs w:val="24"/>
        </w:rPr>
        <w:t>4.1.</w:t>
      </w:r>
      <w:r>
        <w:rPr>
          <w:rFonts w:ascii="Times New Roman" w:eastAsia="Times New Roman" w:hAnsi="Times New Roman" w:cs="Times New Roman"/>
          <w:b/>
          <w:sz w:val="20"/>
          <w:szCs w:val="24"/>
        </w:rPr>
        <w:t>6</w:t>
      </w:r>
      <w:r w:rsidRPr="00F24E87">
        <w:rPr>
          <w:rFonts w:ascii="Times New Roman" w:eastAsia="Times New Roman" w:hAnsi="Times New Roman" w:cs="Times New Roman"/>
          <w:b/>
          <w:sz w:val="20"/>
          <w:szCs w:val="24"/>
        </w:rPr>
        <w:t>.</w:t>
      </w:r>
      <w:r w:rsidR="00F95BA3">
        <w:rPr>
          <w:rFonts w:ascii="Times New Roman" w:eastAsia="Times New Roman" w:hAnsi="Times New Roman" w:cs="Times New Roman"/>
          <w:b/>
          <w:sz w:val="20"/>
          <w:szCs w:val="24"/>
        </w:rPr>
        <w:t xml:space="preserve"> </w:t>
      </w:r>
      <w:r w:rsidR="00CF3FAD">
        <w:rPr>
          <w:rFonts w:ascii="Times New Roman" w:eastAsia="Times New Roman" w:hAnsi="Times New Roman" w:cs="Times New Roman"/>
          <w:sz w:val="20"/>
          <w:szCs w:val="24"/>
        </w:rPr>
        <w:t>Încadrarea personalului didactic și auxiliar, deținator de grade didactice (eventual titluri științifice), pentru realizarea finalităților stabilite în conformitate cu normativele în vigoare.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2896"/>
        <w:gridCol w:w="2697"/>
      </w:tblGrid>
      <w:tr w:rsidR="00F95BA3" w:rsidRPr="003D51C6" w:rsidTr="00485018">
        <w:tc>
          <w:tcPr>
            <w:tcW w:w="1226" w:type="dxa"/>
            <w:vMerge w:val="restart"/>
          </w:tcPr>
          <w:p w:rsidR="00F95BA3" w:rsidRPr="003D51C6" w:rsidRDefault="00F95BA3" w:rsidP="00D3181B">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tc>
        <w:tc>
          <w:tcPr>
            <w:tcW w:w="8663" w:type="dxa"/>
            <w:gridSpan w:val="4"/>
          </w:tcPr>
          <w:p w:rsidR="00F95BA3" w:rsidRPr="00FF0207" w:rsidRDefault="00F95BA3" w:rsidP="00045B8B">
            <w:pPr>
              <w:pStyle w:val="a5"/>
              <w:widowControl/>
              <w:numPr>
                <w:ilvl w:val="0"/>
                <w:numId w:val="53"/>
              </w:numPr>
              <w:tabs>
                <w:tab w:val="left" w:pos="221"/>
              </w:tabs>
              <w:autoSpaceDE/>
              <w:autoSpaceDN/>
              <w:rPr>
                <w:rFonts w:ascii="Times New Roman" w:eastAsia="Times New Roman" w:hAnsi="Times New Roman"/>
              </w:rPr>
            </w:pPr>
            <w:r w:rsidRPr="00FF0207">
              <w:rPr>
                <w:rFonts w:ascii="Times New Roman" w:eastAsia="Times New Roman" w:hAnsi="Times New Roman"/>
              </w:rPr>
              <w:t>PDI. 2016-2020, aprobat la Ședința Consiliului profesional, proces verbal nr.1 09.09.2016</w:t>
            </w:r>
          </w:p>
        </w:tc>
      </w:tr>
      <w:tr w:rsidR="00F95BA3" w:rsidRPr="003D51C6" w:rsidTr="00485018">
        <w:tc>
          <w:tcPr>
            <w:tcW w:w="1226" w:type="dxa"/>
            <w:vMerge/>
          </w:tcPr>
          <w:p w:rsidR="00F95BA3" w:rsidRDefault="00F95BA3" w:rsidP="00D3181B">
            <w:pPr>
              <w:tabs>
                <w:tab w:val="left" w:pos="2575"/>
                <w:tab w:val="left" w:pos="2922"/>
              </w:tabs>
              <w:rPr>
                <w:rFonts w:ascii="Times New Roman" w:hAnsi="Times New Roman" w:cs="Times New Roman"/>
                <w:sz w:val="20"/>
                <w:szCs w:val="20"/>
              </w:rPr>
            </w:pPr>
          </w:p>
        </w:tc>
        <w:tc>
          <w:tcPr>
            <w:tcW w:w="8663" w:type="dxa"/>
            <w:gridSpan w:val="4"/>
          </w:tcPr>
          <w:p w:rsidR="00F95BA3" w:rsidRPr="00FF0207" w:rsidRDefault="00F95BA3" w:rsidP="00045B8B">
            <w:pPr>
              <w:pStyle w:val="a5"/>
              <w:widowControl/>
              <w:numPr>
                <w:ilvl w:val="0"/>
                <w:numId w:val="53"/>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F95BA3" w:rsidRPr="003D51C6" w:rsidTr="00485018">
        <w:tc>
          <w:tcPr>
            <w:tcW w:w="1226" w:type="dxa"/>
            <w:vMerge/>
          </w:tcPr>
          <w:p w:rsidR="00F95BA3" w:rsidRDefault="00F95BA3" w:rsidP="00D3181B">
            <w:pPr>
              <w:tabs>
                <w:tab w:val="left" w:pos="2575"/>
                <w:tab w:val="left" w:pos="2922"/>
              </w:tabs>
              <w:rPr>
                <w:rFonts w:ascii="Times New Roman" w:hAnsi="Times New Roman" w:cs="Times New Roman"/>
                <w:sz w:val="20"/>
                <w:szCs w:val="20"/>
              </w:rPr>
            </w:pPr>
          </w:p>
        </w:tc>
        <w:tc>
          <w:tcPr>
            <w:tcW w:w="8663" w:type="dxa"/>
            <w:gridSpan w:val="4"/>
          </w:tcPr>
          <w:p w:rsidR="00F95BA3" w:rsidRPr="00FF0207" w:rsidRDefault="00F95BA3" w:rsidP="00045B8B">
            <w:pPr>
              <w:pStyle w:val="a5"/>
              <w:widowControl/>
              <w:numPr>
                <w:ilvl w:val="0"/>
                <w:numId w:val="53"/>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individual al IPLT ”Alexandr Pușkin”, aprobat de DGETS.</w:t>
            </w:r>
          </w:p>
        </w:tc>
      </w:tr>
      <w:tr w:rsidR="00CF3FAD" w:rsidRPr="003D51C6" w:rsidTr="00485018">
        <w:tc>
          <w:tcPr>
            <w:tcW w:w="1226" w:type="dxa"/>
            <w:vMerge/>
          </w:tcPr>
          <w:p w:rsidR="00CF3FAD" w:rsidRDefault="00CF3FAD" w:rsidP="00D3181B">
            <w:pPr>
              <w:tabs>
                <w:tab w:val="left" w:pos="2575"/>
                <w:tab w:val="left" w:pos="2922"/>
              </w:tabs>
              <w:rPr>
                <w:rFonts w:ascii="Times New Roman" w:hAnsi="Times New Roman" w:cs="Times New Roman"/>
                <w:sz w:val="20"/>
                <w:szCs w:val="20"/>
              </w:rPr>
            </w:pPr>
          </w:p>
        </w:tc>
        <w:tc>
          <w:tcPr>
            <w:tcW w:w="8663" w:type="dxa"/>
            <w:gridSpan w:val="4"/>
          </w:tcPr>
          <w:p w:rsidR="00CF3FAD" w:rsidRDefault="00CF3FAD" w:rsidP="00045B8B">
            <w:pPr>
              <w:pStyle w:val="a5"/>
              <w:widowControl/>
              <w:numPr>
                <w:ilvl w:val="0"/>
                <w:numId w:val="53"/>
              </w:numPr>
              <w:tabs>
                <w:tab w:val="left" w:pos="221"/>
              </w:tabs>
              <w:autoSpaceDE/>
              <w:autoSpaceDN/>
              <w:ind w:left="0" w:firstLine="0"/>
              <w:rPr>
                <w:rFonts w:ascii="Times New Roman" w:eastAsia="Times New Roman" w:hAnsi="Times New Roman"/>
              </w:rPr>
            </w:pPr>
            <w:r w:rsidRPr="003D51C6">
              <w:rPr>
                <w:rFonts w:ascii="Times New Roman" w:hAnsi="Times New Roman"/>
                <w:lang w:val="fr-FR"/>
              </w:rPr>
              <w:t xml:space="preserve">Planul de activiatatea a </w:t>
            </w:r>
            <w:r w:rsidRPr="003D51C6">
              <w:rPr>
                <w:rFonts w:ascii="Times New Roman" w:hAnsi="Times New Roman"/>
              </w:rPr>
              <w:t>Serviciului de Asistenţă Psihopedagogică</w:t>
            </w:r>
            <w:r w:rsidRPr="003D51C6">
              <w:rPr>
                <w:rFonts w:ascii="Times New Roman" w:hAnsi="Times New Roman"/>
                <w:lang w:val="fr-FR"/>
              </w:rPr>
              <w:t>, aprobat de director.</w:t>
            </w:r>
          </w:p>
        </w:tc>
      </w:tr>
      <w:tr w:rsidR="004867CF" w:rsidRPr="003D51C6" w:rsidTr="00485018">
        <w:tc>
          <w:tcPr>
            <w:tcW w:w="1226" w:type="dxa"/>
            <w:vMerge/>
          </w:tcPr>
          <w:p w:rsidR="004867CF" w:rsidRDefault="004867CF" w:rsidP="00D3181B">
            <w:pPr>
              <w:tabs>
                <w:tab w:val="left" w:pos="2575"/>
                <w:tab w:val="left" w:pos="2922"/>
              </w:tabs>
              <w:rPr>
                <w:rFonts w:ascii="Times New Roman" w:hAnsi="Times New Roman" w:cs="Times New Roman"/>
                <w:sz w:val="20"/>
                <w:szCs w:val="20"/>
              </w:rPr>
            </w:pPr>
          </w:p>
        </w:tc>
        <w:tc>
          <w:tcPr>
            <w:tcW w:w="8663" w:type="dxa"/>
            <w:gridSpan w:val="4"/>
          </w:tcPr>
          <w:p w:rsidR="004867CF" w:rsidRPr="003D51C6" w:rsidRDefault="004867CF" w:rsidP="00045B8B">
            <w:pPr>
              <w:pStyle w:val="a5"/>
              <w:widowControl/>
              <w:numPr>
                <w:ilvl w:val="0"/>
                <w:numId w:val="53"/>
              </w:numPr>
              <w:tabs>
                <w:tab w:val="left" w:pos="221"/>
              </w:tabs>
              <w:autoSpaceDE/>
              <w:autoSpaceDN/>
              <w:ind w:left="0" w:firstLine="0"/>
              <w:rPr>
                <w:rFonts w:ascii="Times New Roman" w:hAnsi="Times New Roman"/>
                <w:lang w:val="fr-FR"/>
              </w:rPr>
            </w:pPr>
            <w:r w:rsidRPr="003D51C6">
              <w:rPr>
                <w:rFonts w:ascii="Times New Roman" w:hAnsi="Times New Roman"/>
                <w:lang w:val="fr-FR"/>
              </w:rPr>
              <w:t>Planul de activiatatea a</w:t>
            </w:r>
            <w:r>
              <w:rPr>
                <w:rFonts w:ascii="Times New Roman" w:hAnsi="Times New Roman"/>
                <w:lang w:val="fr-FR"/>
              </w:rPr>
              <w:t xml:space="preserve"> bibliotecii școlare </w:t>
            </w:r>
            <w:r>
              <w:rPr>
                <w:rFonts w:ascii="Times New Roman" w:eastAsia="Times New Roman" w:hAnsi="Times New Roman"/>
              </w:rPr>
              <w:t>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F95BA3" w:rsidRPr="003D51C6" w:rsidTr="00485018">
        <w:tc>
          <w:tcPr>
            <w:tcW w:w="1226" w:type="dxa"/>
            <w:vMerge/>
          </w:tcPr>
          <w:p w:rsidR="00F95BA3" w:rsidRDefault="00F95BA3" w:rsidP="00D3181B">
            <w:pPr>
              <w:tabs>
                <w:tab w:val="left" w:pos="2575"/>
                <w:tab w:val="left" w:pos="2922"/>
              </w:tabs>
              <w:rPr>
                <w:rFonts w:ascii="Times New Roman" w:hAnsi="Times New Roman" w:cs="Times New Roman"/>
                <w:sz w:val="20"/>
                <w:szCs w:val="20"/>
              </w:rPr>
            </w:pPr>
          </w:p>
        </w:tc>
        <w:tc>
          <w:tcPr>
            <w:tcW w:w="8663" w:type="dxa"/>
            <w:gridSpan w:val="4"/>
          </w:tcPr>
          <w:p w:rsidR="00F95BA3" w:rsidRPr="00FF0207" w:rsidRDefault="00F95BA3" w:rsidP="00045B8B">
            <w:pPr>
              <w:pStyle w:val="a5"/>
              <w:widowControl/>
              <w:numPr>
                <w:ilvl w:val="0"/>
                <w:numId w:val="53"/>
              </w:numPr>
              <w:tabs>
                <w:tab w:val="left" w:pos="221"/>
              </w:tabs>
              <w:autoSpaceDE/>
              <w:autoSpaceDN/>
              <w:rPr>
                <w:rFonts w:ascii="Times New Roman" w:eastAsia="Times New Roman" w:hAnsi="Times New Roman"/>
              </w:rPr>
            </w:pPr>
            <w:r w:rsidRPr="00F95BA3">
              <w:rPr>
                <w:rFonts w:ascii="Times New Roman" w:hAnsi="Times New Roman"/>
              </w:rPr>
              <w:t>Registrul de ordine din activitatea de bază.</w:t>
            </w:r>
          </w:p>
        </w:tc>
      </w:tr>
      <w:tr w:rsidR="00B87F2E" w:rsidRPr="003D51C6" w:rsidTr="00485018">
        <w:tc>
          <w:tcPr>
            <w:tcW w:w="1226" w:type="dxa"/>
            <w:vMerge/>
          </w:tcPr>
          <w:p w:rsidR="00B87F2E" w:rsidRDefault="00B87F2E" w:rsidP="00D3181B">
            <w:pPr>
              <w:tabs>
                <w:tab w:val="left" w:pos="2575"/>
                <w:tab w:val="left" w:pos="2922"/>
              </w:tabs>
              <w:rPr>
                <w:rFonts w:ascii="Times New Roman" w:hAnsi="Times New Roman" w:cs="Times New Roman"/>
                <w:sz w:val="20"/>
                <w:szCs w:val="20"/>
              </w:rPr>
            </w:pPr>
          </w:p>
        </w:tc>
        <w:tc>
          <w:tcPr>
            <w:tcW w:w="8663" w:type="dxa"/>
            <w:gridSpan w:val="4"/>
          </w:tcPr>
          <w:p w:rsidR="00B87F2E" w:rsidRPr="00F95BA3" w:rsidRDefault="00B87F2E" w:rsidP="00045B8B">
            <w:pPr>
              <w:pStyle w:val="a5"/>
              <w:widowControl/>
              <w:numPr>
                <w:ilvl w:val="0"/>
                <w:numId w:val="53"/>
              </w:numPr>
              <w:tabs>
                <w:tab w:val="left" w:pos="221"/>
              </w:tabs>
              <w:autoSpaceDE/>
              <w:autoSpaceDN/>
              <w:rPr>
                <w:rFonts w:ascii="Times New Roman" w:hAnsi="Times New Roman"/>
              </w:rPr>
            </w:pPr>
            <w:r>
              <w:rPr>
                <w:rFonts w:ascii="Times New Roman" w:hAnsi="Times New Roman"/>
              </w:rPr>
              <w:t>Registrul de ordine cu privire la personal.</w:t>
            </w:r>
          </w:p>
        </w:tc>
      </w:tr>
      <w:tr w:rsidR="00B87F2E" w:rsidRPr="003D51C6" w:rsidTr="00485018">
        <w:tc>
          <w:tcPr>
            <w:tcW w:w="1226" w:type="dxa"/>
            <w:vMerge/>
          </w:tcPr>
          <w:p w:rsidR="00B87F2E" w:rsidRDefault="00B87F2E" w:rsidP="00D3181B">
            <w:pPr>
              <w:tabs>
                <w:tab w:val="left" w:pos="2575"/>
                <w:tab w:val="left" w:pos="2922"/>
              </w:tabs>
              <w:rPr>
                <w:rFonts w:ascii="Times New Roman" w:hAnsi="Times New Roman" w:cs="Times New Roman"/>
                <w:sz w:val="20"/>
                <w:szCs w:val="20"/>
              </w:rPr>
            </w:pPr>
          </w:p>
        </w:tc>
        <w:tc>
          <w:tcPr>
            <w:tcW w:w="8663" w:type="dxa"/>
            <w:gridSpan w:val="4"/>
          </w:tcPr>
          <w:p w:rsidR="00B87F2E" w:rsidRDefault="00B87F2E" w:rsidP="00045B8B">
            <w:pPr>
              <w:pStyle w:val="a5"/>
              <w:widowControl/>
              <w:numPr>
                <w:ilvl w:val="0"/>
                <w:numId w:val="53"/>
              </w:numPr>
              <w:tabs>
                <w:tab w:val="left" w:pos="221"/>
              </w:tabs>
              <w:autoSpaceDE/>
              <w:autoSpaceDN/>
              <w:rPr>
                <w:rFonts w:ascii="Times New Roman" w:hAnsi="Times New Roman"/>
              </w:rPr>
            </w:pPr>
            <w:r>
              <w:rPr>
                <w:rFonts w:ascii="Times New Roman" w:hAnsi="Times New Roman"/>
              </w:rPr>
              <w:t>Statele de funcții cu necesarul de personal didactic și cel auxiliar acoperit în proporție de 100%.</w:t>
            </w:r>
          </w:p>
        </w:tc>
      </w:tr>
      <w:tr w:rsidR="00A84390" w:rsidRPr="003D51C6" w:rsidTr="00485018">
        <w:tc>
          <w:tcPr>
            <w:tcW w:w="1226" w:type="dxa"/>
            <w:vMerge/>
          </w:tcPr>
          <w:p w:rsidR="00A84390" w:rsidRDefault="00A84390" w:rsidP="00D3181B">
            <w:pPr>
              <w:tabs>
                <w:tab w:val="left" w:pos="2575"/>
                <w:tab w:val="left" w:pos="2922"/>
              </w:tabs>
              <w:rPr>
                <w:rFonts w:ascii="Times New Roman" w:hAnsi="Times New Roman" w:cs="Times New Roman"/>
                <w:sz w:val="20"/>
                <w:szCs w:val="20"/>
              </w:rPr>
            </w:pPr>
          </w:p>
        </w:tc>
        <w:tc>
          <w:tcPr>
            <w:tcW w:w="8663" w:type="dxa"/>
            <w:gridSpan w:val="4"/>
          </w:tcPr>
          <w:p w:rsidR="00A84390" w:rsidRDefault="00A84390" w:rsidP="00045B8B">
            <w:pPr>
              <w:pStyle w:val="a5"/>
              <w:widowControl/>
              <w:numPr>
                <w:ilvl w:val="0"/>
                <w:numId w:val="53"/>
              </w:numPr>
              <w:tabs>
                <w:tab w:val="left" w:pos="221"/>
              </w:tabs>
              <w:autoSpaceDE/>
              <w:autoSpaceDN/>
              <w:rPr>
                <w:rFonts w:ascii="Times New Roman" w:hAnsi="Times New Roman"/>
              </w:rPr>
            </w:pPr>
            <w:r>
              <w:rPr>
                <w:rFonts w:ascii="Times New Roman" w:hAnsi="Times New Roman"/>
              </w:rPr>
              <w:t>Contractul colectiv de muncă.</w:t>
            </w:r>
          </w:p>
        </w:tc>
      </w:tr>
      <w:tr w:rsidR="00B87F2E" w:rsidRPr="003D51C6" w:rsidTr="00485018">
        <w:tc>
          <w:tcPr>
            <w:tcW w:w="1226" w:type="dxa"/>
            <w:vMerge/>
          </w:tcPr>
          <w:p w:rsidR="00B87F2E" w:rsidRDefault="00B87F2E" w:rsidP="00D3181B">
            <w:pPr>
              <w:tabs>
                <w:tab w:val="left" w:pos="2575"/>
                <w:tab w:val="left" w:pos="2922"/>
              </w:tabs>
              <w:rPr>
                <w:rFonts w:ascii="Times New Roman" w:hAnsi="Times New Roman" w:cs="Times New Roman"/>
                <w:sz w:val="20"/>
                <w:szCs w:val="20"/>
              </w:rPr>
            </w:pPr>
          </w:p>
        </w:tc>
        <w:tc>
          <w:tcPr>
            <w:tcW w:w="8663" w:type="dxa"/>
            <w:gridSpan w:val="4"/>
          </w:tcPr>
          <w:p w:rsidR="00B87F2E" w:rsidRDefault="00B87F2E" w:rsidP="00045B8B">
            <w:pPr>
              <w:pStyle w:val="a5"/>
              <w:widowControl/>
              <w:numPr>
                <w:ilvl w:val="0"/>
                <w:numId w:val="53"/>
              </w:numPr>
              <w:tabs>
                <w:tab w:val="left" w:pos="221"/>
              </w:tabs>
              <w:autoSpaceDE/>
              <w:autoSpaceDN/>
              <w:rPr>
                <w:rFonts w:ascii="Times New Roman" w:hAnsi="Times New Roman"/>
              </w:rPr>
            </w:pPr>
            <w:r>
              <w:rPr>
                <w:rFonts w:ascii="Times New Roman" w:hAnsi="Times New Roman"/>
              </w:rPr>
              <w:t xml:space="preserve">Contractele </w:t>
            </w:r>
            <w:r w:rsidR="00A84390">
              <w:rPr>
                <w:rFonts w:ascii="Times New Roman" w:hAnsi="Times New Roman"/>
              </w:rPr>
              <w:t>individuale de muncă a angajaților.</w:t>
            </w:r>
          </w:p>
        </w:tc>
      </w:tr>
      <w:tr w:rsidR="00A84390" w:rsidRPr="003D51C6" w:rsidTr="00485018">
        <w:tc>
          <w:tcPr>
            <w:tcW w:w="1226" w:type="dxa"/>
            <w:vMerge/>
          </w:tcPr>
          <w:p w:rsidR="00A84390" w:rsidRDefault="00A84390" w:rsidP="00D3181B">
            <w:pPr>
              <w:tabs>
                <w:tab w:val="left" w:pos="2575"/>
                <w:tab w:val="left" w:pos="2922"/>
              </w:tabs>
              <w:rPr>
                <w:rFonts w:ascii="Times New Roman" w:hAnsi="Times New Roman" w:cs="Times New Roman"/>
                <w:sz w:val="20"/>
                <w:szCs w:val="20"/>
              </w:rPr>
            </w:pPr>
          </w:p>
        </w:tc>
        <w:tc>
          <w:tcPr>
            <w:tcW w:w="8663" w:type="dxa"/>
            <w:gridSpan w:val="4"/>
          </w:tcPr>
          <w:p w:rsidR="00A84390" w:rsidRDefault="00A84390" w:rsidP="00045B8B">
            <w:pPr>
              <w:pStyle w:val="a5"/>
              <w:widowControl/>
              <w:numPr>
                <w:ilvl w:val="0"/>
                <w:numId w:val="53"/>
              </w:numPr>
              <w:tabs>
                <w:tab w:val="left" w:pos="221"/>
              </w:tabs>
              <w:autoSpaceDE/>
              <w:autoSpaceDN/>
              <w:rPr>
                <w:rFonts w:ascii="Times New Roman" w:hAnsi="Times New Roman"/>
              </w:rPr>
            </w:pPr>
            <w:r>
              <w:rPr>
                <w:rFonts w:ascii="Times New Roman" w:hAnsi="Times New Roman"/>
              </w:rPr>
              <w:t>Fișele de post ale angajaților.</w:t>
            </w:r>
          </w:p>
        </w:tc>
      </w:tr>
      <w:tr w:rsidR="00F95BA3" w:rsidRPr="003D51C6" w:rsidTr="00485018">
        <w:tc>
          <w:tcPr>
            <w:tcW w:w="1226" w:type="dxa"/>
            <w:vMerge/>
          </w:tcPr>
          <w:p w:rsidR="00F95BA3" w:rsidRDefault="00F95BA3" w:rsidP="00D3181B">
            <w:pPr>
              <w:tabs>
                <w:tab w:val="left" w:pos="2575"/>
                <w:tab w:val="left" w:pos="2922"/>
              </w:tabs>
              <w:rPr>
                <w:rFonts w:ascii="Times New Roman" w:hAnsi="Times New Roman" w:cs="Times New Roman"/>
                <w:sz w:val="20"/>
                <w:szCs w:val="20"/>
              </w:rPr>
            </w:pPr>
          </w:p>
        </w:tc>
        <w:tc>
          <w:tcPr>
            <w:tcW w:w="8663" w:type="dxa"/>
            <w:gridSpan w:val="4"/>
          </w:tcPr>
          <w:p w:rsidR="00F95BA3" w:rsidRPr="00FF0207" w:rsidRDefault="00C72836" w:rsidP="00045B8B">
            <w:pPr>
              <w:pStyle w:val="a5"/>
              <w:widowControl/>
              <w:numPr>
                <w:ilvl w:val="0"/>
                <w:numId w:val="53"/>
              </w:numPr>
              <w:tabs>
                <w:tab w:val="left" w:pos="221"/>
              </w:tabs>
              <w:autoSpaceDE/>
              <w:autoSpaceDN/>
              <w:rPr>
                <w:rFonts w:ascii="Times New Roman" w:eastAsia="Times New Roman" w:hAnsi="Times New Roman"/>
              </w:rPr>
            </w:pPr>
            <w:r>
              <w:rPr>
                <w:rFonts w:ascii="Times New Roman" w:eastAsia="Times New Roman" w:hAnsi="Times New Roman"/>
              </w:rPr>
              <w:t>Planul</w:t>
            </w:r>
            <w:r w:rsidR="00B87F2E">
              <w:rPr>
                <w:rFonts w:ascii="Times New Roman" w:eastAsia="Times New Roman" w:hAnsi="Times New Roman"/>
              </w:rPr>
              <w:t xml:space="preserve"> de perspectiva </w:t>
            </w:r>
            <w:r>
              <w:rPr>
                <w:rFonts w:ascii="Times New Roman" w:eastAsia="Times New Roman" w:hAnsi="Times New Roman"/>
              </w:rPr>
              <w:t xml:space="preserve"> de atestare a cadrelor didactice pentru 5 ani.</w:t>
            </w:r>
          </w:p>
        </w:tc>
      </w:tr>
      <w:tr w:rsidR="00F61103" w:rsidRPr="003D51C6" w:rsidTr="00485018">
        <w:tc>
          <w:tcPr>
            <w:tcW w:w="1226" w:type="dxa"/>
            <w:vMerge/>
          </w:tcPr>
          <w:p w:rsidR="00F61103" w:rsidRDefault="00F61103" w:rsidP="00D3181B">
            <w:pPr>
              <w:tabs>
                <w:tab w:val="left" w:pos="2575"/>
                <w:tab w:val="left" w:pos="2922"/>
              </w:tabs>
              <w:rPr>
                <w:rFonts w:ascii="Times New Roman" w:hAnsi="Times New Roman" w:cs="Times New Roman"/>
                <w:sz w:val="20"/>
                <w:szCs w:val="20"/>
              </w:rPr>
            </w:pPr>
          </w:p>
        </w:tc>
        <w:tc>
          <w:tcPr>
            <w:tcW w:w="8663" w:type="dxa"/>
            <w:gridSpan w:val="4"/>
          </w:tcPr>
          <w:p w:rsidR="00F61103" w:rsidRDefault="00F61103" w:rsidP="00A84390">
            <w:pPr>
              <w:pStyle w:val="a5"/>
              <w:widowControl/>
              <w:numPr>
                <w:ilvl w:val="0"/>
                <w:numId w:val="53"/>
              </w:numPr>
              <w:tabs>
                <w:tab w:val="left" w:pos="0"/>
                <w:tab w:val="left" w:pos="192"/>
                <w:tab w:val="left" w:pos="334"/>
              </w:tabs>
              <w:autoSpaceDE/>
              <w:autoSpaceDN/>
              <w:ind w:left="50" w:hanging="50"/>
              <w:rPr>
                <w:rFonts w:ascii="Times New Roman" w:eastAsia="Times New Roman" w:hAnsi="Times New Roman"/>
              </w:rPr>
            </w:pPr>
            <w:r>
              <w:rPr>
                <w:rFonts w:ascii="Times New Roman" w:eastAsia="Times New Roman" w:hAnsi="Times New Roman"/>
              </w:rPr>
              <w:t xml:space="preserve">Planul de activitate a Comisiei de atestare  a cadrelor didactice, partea 1 a Planului de </w:t>
            </w:r>
            <w:r w:rsidRPr="00FF0207">
              <w:rPr>
                <w:rFonts w:ascii="Times New Roman" w:eastAsia="Times New Roman" w:hAnsi="Times New Roman"/>
              </w:rPr>
              <w:t>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710DAE" w:rsidRPr="003D51C6" w:rsidTr="00485018">
        <w:tc>
          <w:tcPr>
            <w:tcW w:w="1226" w:type="dxa"/>
            <w:vMerge/>
          </w:tcPr>
          <w:p w:rsidR="00710DAE" w:rsidRPr="003D51C6"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C511BE" w:rsidRDefault="00C72836" w:rsidP="00045B8B">
            <w:pPr>
              <w:pStyle w:val="a5"/>
              <w:widowControl/>
              <w:numPr>
                <w:ilvl w:val="0"/>
                <w:numId w:val="53"/>
              </w:numPr>
              <w:tabs>
                <w:tab w:val="left" w:pos="221"/>
              </w:tabs>
              <w:autoSpaceDE/>
              <w:autoSpaceDN/>
              <w:rPr>
                <w:rFonts w:ascii="Times New Roman" w:eastAsia="Times New Roman" w:hAnsi="Times New Roman"/>
              </w:rPr>
            </w:pPr>
            <w:r w:rsidRPr="00C511BE">
              <w:rPr>
                <w:rFonts w:ascii="Times New Roman" w:eastAsia="Times New Roman" w:hAnsi="Times New Roman"/>
              </w:rPr>
              <w:t>Lista profesorilor  susținători de grade didactice, aprobate la CP proces verbal nr.1 din 18.09.2020.</w:t>
            </w:r>
          </w:p>
        </w:tc>
      </w:tr>
      <w:tr w:rsidR="00710DAE" w:rsidRPr="003D51C6" w:rsidTr="00485018">
        <w:tc>
          <w:tcPr>
            <w:tcW w:w="1226" w:type="dxa"/>
            <w:vMerge/>
          </w:tcPr>
          <w:p w:rsidR="00710DAE" w:rsidRPr="003D51C6"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C511BE" w:rsidRDefault="00C72836" w:rsidP="00045B8B">
            <w:pPr>
              <w:pStyle w:val="a5"/>
              <w:widowControl/>
              <w:numPr>
                <w:ilvl w:val="0"/>
                <w:numId w:val="53"/>
              </w:numPr>
              <w:tabs>
                <w:tab w:val="left" w:pos="221"/>
              </w:tabs>
              <w:autoSpaceDE/>
              <w:autoSpaceDN/>
              <w:rPr>
                <w:rFonts w:ascii="Times New Roman" w:eastAsia="Times New Roman" w:hAnsi="Times New Roman"/>
              </w:rPr>
            </w:pPr>
            <w:r w:rsidRPr="00C511BE">
              <w:rPr>
                <w:rFonts w:ascii="Times New Roman" w:eastAsia="Times New Roman" w:hAnsi="Times New Roman"/>
              </w:rPr>
              <w:t xml:space="preserve">Certificate de la cursurile de formare continuă. </w:t>
            </w:r>
          </w:p>
        </w:tc>
      </w:tr>
      <w:tr w:rsidR="00710DAE" w:rsidRPr="003D51C6" w:rsidTr="00485018">
        <w:tc>
          <w:tcPr>
            <w:tcW w:w="1226" w:type="dxa"/>
            <w:vMerge/>
          </w:tcPr>
          <w:p w:rsidR="00710DAE" w:rsidRPr="003D51C6"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C511BE" w:rsidRDefault="00F61103" w:rsidP="00045B8B">
            <w:pPr>
              <w:pStyle w:val="a5"/>
              <w:widowControl/>
              <w:numPr>
                <w:ilvl w:val="0"/>
                <w:numId w:val="53"/>
              </w:numPr>
              <w:tabs>
                <w:tab w:val="left" w:pos="221"/>
              </w:tabs>
              <w:autoSpaceDE/>
              <w:autoSpaceDN/>
              <w:rPr>
                <w:rFonts w:ascii="Times New Roman" w:eastAsia="Times New Roman" w:hAnsi="Times New Roman"/>
              </w:rPr>
            </w:pPr>
            <w:r w:rsidRPr="00C511BE">
              <w:rPr>
                <w:rFonts w:ascii="Times New Roman" w:eastAsia="Times New Roman" w:hAnsi="Times New Roman"/>
              </w:rPr>
              <w:t>Procese verbale ale CM, Comisiei de atestare.</w:t>
            </w:r>
          </w:p>
        </w:tc>
      </w:tr>
      <w:tr w:rsidR="00710DAE" w:rsidRPr="003D51C6" w:rsidTr="00485018">
        <w:tc>
          <w:tcPr>
            <w:tcW w:w="1226" w:type="dxa"/>
            <w:vMerge/>
          </w:tcPr>
          <w:p w:rsidR="00710DAE" w:rsidRPr="003D51C6"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C511BE" w:rsidRDefault="00F61103" w:rsidP="00045B8B">
            <w:pPr>
              <w:pStyle w:val="a5"/>
              <w:widowControl/>
              <w:numPr>
                <w:ilvl w:val="0"/>
                <w:numId w:val="53"/>
              </w:numPr>
              <w:tabs>
                <w:tab w:val="left" w:pos="221"/>
              </w:tabs>
              <w:autoSpaceDE/>
              <w:autoSpaceDN/>
              <w:rPr>
                <w:rFonts w:ascii="Times New Roman" w:eastAsia="Times New Roman" w:hAnsi="Times New Roman"/>
              </w:rPr>
            </w:pPr>
            <w:r w:rsidRPr="00C511BE">
              <w:rPr>
                <w:rFonts w:ascii="Times New Roman" w:eastAsia="Times New Roman" w:hAnsi="Times New Roman"/>
              </w:rPr>
              <w:t>Seminare</w:t>
            </w:r>
            <w:r w:rsidR="00C511BE" w:rsidRPr="00C511BE">
              <w:rPr>
                <w:rFonts w:ascii="Times New Roman" w:eastAsia="Times New Roman" w:hAnsi="Times New Roman"/>
              </w:rPr>
              <w:t>, prezentări</w:t>
            </w:r>
            <w:r w:rsidR="004867CF">
              <w:rPr>
                <w:rFonts w:ascii="Times New Roman" w:eastAsia="Times New Roman" w:hAnsi="Times New Roman"/>
              </w:rPr>
              <w:t xml:space="preserve">, ateliere </w:t>
            </w:r>
            <w:r w:rsidRPr="00C511BE">
              <w:rPr>
                <w:rFonts w:ascii="Times New Roman" w:eastAsia="Times New Roman" w:hAnsi="Times New Roman"/>
              </w:rPr>
              <w:t xml:space="preserve"> pentru </w:t>
            </w:r>
            <w:r w:rsidR="00C511BE" w:rsidRPr="00C511BE">
              <w:rPr>
                <w:rFonts w:ascii="Times New Roman" w:eastAsia="Times New Roman" w:hAnsi="Times New Roman"/>
              </w:rPr>
              <w:t>cadrele didactice care se atestează.</w:t>
            </w:r>
          </w:p>
        </w:tc>
      </w:tr>
      <w:tr w:rsidR="00120474" w:rsidRPr="003D51C6" w:rsidTr="00485018">
        <w:tc>
          <w:tcPr>
            <w:tcW w:w="1226" w:type="dxa"/>
          </w:tcPr>
          <w:p w:rsidR="00120474" w:rsidRPr="003D51C6" w:rsidRDefault="00120474" w:rsidP="00D3181B">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A84390" w:rsidRDefault="00A84390" w:rsidP="007930D4">
            <w:pPr>
              <w:pStyle w:val="a5"/>
              <w:widowControl/>
              <w:tabs>
                <w:tab w:val="left" w:pos="433"/>
              </w:tabs>
              <w:autoSpaceDE/>
              <w:autoSpaceDN/>
              <w:ind w:left="113" w:firstLine="0"/>
              <w:rPr>
                <w:rFonts w:ascii="Times New Roman" w:eastAsia="Times New Roman" w:hAnsi="Times New Roman"/>
              </w:rPr>
            </w:pPr>
            <w:r>
              <w:rPr>
                <w:rFonts w:ascii="Times New Roman" w:eastAsia="Times New Roman" w:hAnsi="Times New Roman"/>
              </w:rPr>
              <w:t>Instituția este asigurată 100% cadre didactice și auxiliare pentru desfășurare unui proces educațional de calitate și realizare finalităților stabilite prin Curriculumului Național.</w:t>
            </w:r>
          </w:p>
          <w:p w:rsidR="007930D4" w:rsidRDefault="00F95BA3" w:rsidP="007930D4">
            <w:pPr>
              <w:pStyle w:val="a5"/>
              <w:widowControl/>
              <w:tabs>
                <w:tab w:val="left" w:pos="433"/>
              </w:tabs>
              <w:autoSpaceDE/>
              <w:autoSpaceDN/>
              <w:ind w:left="113" w:firstLine="0"/>
              <w:rPr>
                <w:rFonts w:ascii="Times New Roman" w:eastAsia="Times New Roman" w:hAnsi="Times New Roman"/>
              </w:rPr>
            </w:pPr>
            <w:r w:rsidRPr="00FF0207">
              <w:rPr>
                <w:rFonts w:ascii="Times New Roman" w:eastAsia="Times New Roman" w:hAnsi="Times New Roman"/>
              </w:rPr>
              <w:t>Instituția asigur</w:t>
            </w:r>
            <w:r>
              <w:rPr>
                <w:rFonts w:ascii="Times New Roman" w:eastAsia="Times New Roman" w:hAnsi="Times New Roman"/>
              </w:rPr>
              <w:t>ă</w:t>
            </w:r>
            <w:r w:rsidRPr="00FF0207">
              <w:rPr>
                <w:rFonts w:ascii="Times New Roman" w:eastAsia="Times New Roman" w:hAnsi="Times New Roman"/>
              </w:rPr>
              <w:t xml:space="preserve"> încadrarea personalului calificat prin 90% de cadre dețin</w:t>
            </w:r>
            <w:r>
              <w:rPr>
                <w:rFonts w:ascii="Times New Roman" w:eastAsia="Times New Roman" w:hAnsi="Times New Roman"/>
              </w:rPr>
              <w:t>ă</w:t>
            </w:r>
            <w:r w:rsidRPr="00FF0207">
              <w:rPr>
                <w:rFonts w:ascii="Times New Roman" w:eastAsia="Times New Roman" w:hAnsi="Times New Roman"/>
              </w:rPr>
              <w:t xml:space="preserve">toare de grade didactice și </w:t>
            </w:r>
            <w:r>
              <w:rPr>
                <w:rFonts w:ascii="Times New Roman" w:eastAsia="Times New Roman" w:hAnsi="Times New Roman"/>
              </w:rPr>
              <w:t>ș</w:t>
            </w:r>
            <w:r w:rsidRPr="00FF0207">
              <w:rPr>
                <w:rFonts w:ascii="Times New Roman" w:eastAsia="Times New Roman" w:hAnsi="Times New Roman"/>
              </w:rPr>
              <w:t>tiințifice</w:t>
            </w:r>
            <w:r w:rsidR="00C511BE">
              <w:rPr>
                <w:rFonts w:ascii="Times New Roman" w:eastAsia="Times New Roman" w:hAnsi="Times New Roman"/>
              </w:rPr>
              <w:t>. Creșterea  numărului de cadre didactice,  solicitante de gradul  I, Superior.</w:t>
            </w:r>
            <w:r w:rsidR="007930D4">
              <w:rPr>
                <w:rFonts w:ascii="Times New Roman" w:eastAsia="Times New Roman" w:hAnsi="Times New Roman"/>
              </w:rPr>
              <w:t xml:space="preserve"> </w:t>
            </w:r>
          </w:p>
          <w:p w:rsidR="007930D4" w:rsidRPr="00FF0207" w:rsidRDefault="007930D4" w:rsidP="007930D4">
            <w:pPr>
              <w:pStyle w:val="a5"/>
              <w:widowControl/>
              <w:tabs>
                <w:tab w:val="left" w:pos="433"/>
              </w:tabs>
              <w:autoSpaceDE/>
              <w:autoSpaceDN/>
              <w:ind w:left="113" w:firstLine="0"/>
              <w:rPr>
                <w:rFonts w:ascii="Times New Roman" w:eastAsia="Times New Roman" w:hAnsi="Times New Roman"/>
              </w:rPr>
            </w:pPr>
            <w:r w:rsidRPr="00FF0207">
              <w:rPr>
                <w:rFonts w:ascii="Times New Roman" w:eastAsia="Times New Roman" w:hAnsi="Times New Roman"/>
                <w:lang w:eastAsia="ar-SA"/>
              </w:rPr>
              <w:t>Participarea cel puțin a 80% dintre cadrele didactice și auxiliare, în ultimii 3 ani, la programele de formare profesional</w:t>
            </w:r>
            <w:r>
              <w:rPr>
                <w:rFonts w:ascii="Times New Roman" w:eastAsia="Times New Roman" w:hAnsi="Times New Roman"/>
                <w:lang w:eastAsia="ar-SA"/>
              </w:rPr>
              <w:t>ă</w:t>
            </w:r>
            <w:r w:rsidRPr="00FF0207">
              <w:rPr>
                <w:rFonts w:ascii="Times New Roman" w:eastAsia="Times New Roman" w:hAnsi="Times New Roman"/>
                <w:lang w:eastAsia="ar-SA"/>
              </w:rPr>
              <w:t xml:space="preserve"> continu</w:t>
            </w:r>
            <w:r>
              <w:rPr>
                <w:rFonts w:ascii="Times New Roman" w:eastAsia="Times New Roman" w:hAnsi="Times New Roman"/>
                <w:lang w:eastAsia="ar-SA"/>
              </w:rPr>
              <w:t>ă</w:t>
            </w:r>
            <w:r w:rsidRPr="00FF0207">
              <w:rPr>
                <w:rFonts w:ascii="Times New Roman" w:eastAsia="Times New Roman" w:hAnsi="Times New Roman"/>
                <w:lang w:eastAsia="ar-SA"/>
              </w:rPr>
              <w:t xml:space="preserve">.                                                 </w:t>
            </w:r>
          </w:p>
          <w:p w:rsidR="007930D4" w:rsidRPr="00FF0207" w:rsidRDefault="007930D4" w:rsidP="007930D4">
            <w:pPr>
              <w:pStyle w:val="a5"/>
              <w:widowControl/>
              <w:tabs>
                <w:tab w:val="left" w:pos="433"/>
              </w:tabs>
              <w:autoSpaceDE/>
              <w:autoSpaceDN/>
              <w:ind w:left="113" w:firstLine="0"/>
              <w:rPr>
                <w:rFonts w:ascii="Times New Roman" w:eastAsia="Times New Roman" w:hAnsi="Times New Roman"/>
                <w:lang w:eastAsia="ar-SA"/>
              </w:rPr>
            </w:pPr>
            <w:r w:rsidRPr="00FF0207">
              <w:rPr>
                <w:rFonts w:ascii="Times New Roman" w:eastAsia="Times New Roman" w:hAnsi="Times New Roman"/>
                <w:lang w:eastAsia="ar-SA"/>
              </w:rPr>
              <w:t>Rezultatele particip</w:t>
            </w:r>
            <w:r>
              <w:rPr>
                <w:rFonts w:ascii="Times New Roman" w:eastAsia="Times New Roman" w:hAnsi="Times New Roman"/>
                <w:lang w:eastAsia="ar-SA"/>
              </w:rPr>
              <w:t>ă</w:t>
            </w:r>
            <w:r w:rsidRPr="00FF0207">
              <w:rPr>
                <w:rFonts w:ascii="Times New Roman" w:eastAsia="Times New Roman" w:hAnsi="Times New Roman"/>
                <w:lang w:eastAsia="ar-SA"/>
              </w:rPr>
              <w:t>rii cadrelor didactice și auxiliare la activitățile de formare și dezvoltare</w:t>
            </w:r>
          </w:p>
          <w:p w:rsidR="00120474" w:rsidRPr="00FF0207" w:rsidRDefault="007930D4" w:rsidP="007930D4">
            <w:pPr>
              <w:pStyle w:val="a5"/>
              <w:widowControl/>
              <w:tabs>
                <w:tab w:val="left" w:pos="221"/>
              </w:tabs>
              <w:autoSpaceDE/>
              <w:autoSpaceDN/>
              <w:ind w:left="141" w:firstLine="0"/>
              <w:rPr>
                <w:rFonts w:ascii="Times New Roman" w:eastAsia="Times New Roman" w:hAnsi="Times New Roman"/>
                <w:color w:val="FF0000"/>
              </w:rPr>
            </w:pPr>
            <w:r w:rsidRPr="00FF0207">
              <w:rPr>
                <w:rFonts w:ascii="Times New Roman" w:eastAsia="Times New Roman" w:hAnsi="Times New Roman"/>
                <w:lang w:eastAsia="ar-SA"/>
              </w:rPr>
              <w:t>profesional</w:t>
            </w:r>
            <w:r>
              <w:rPr>
                <w:rFonts w:ascii="Times New Roman" w:eastAsia="Times New Roman" w:hAnsi="Times New Roman"/>
                <w:lang w:eastAsia="ar-SA"/>
              </w:rPr>
              <w:t>ă</w:t>
            </w:r>
            <w:r w:rsidRPr="00FF0207">
              <w:rPr>
                <w:rFonts w:ascii="Times New Roman" w:eastAsia="Times New Roman" w:hAnsi="Times New Roman"/>
                <w:lang w:eastAsia="ar-SA"/>
              </w:rPr>
              <w:t xml:space="preserve">  în domeniul educației.</w:t>
            </w:r>
          </w:p>
        </w:tc>
      </w:tr>
      <w:tr w:rsidR="00120474" w:rsidRPr="003D51C6" w:rsidTr="0008459A">
        <w:tc>
          <w:tcPr>
            <w:tcW w:w="2394" w:type="dxa"/>
            <w:gridSpan w:val="2"/>
            <w:vMerge w:val="restart"/>
            <w:vAlign w:val="center"/>
          </w:tcPr>
          <w:p w:rsidR="00120474" w:rsidRPr="003D51C6" w:rsidRDefault="00120474"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 și punctaj acordat</w:t>
            </w:r>
          </w:p>
        </w:tc>
        <w:tc>
          <w:tcPr>
            <w:tcW w:w="1902" w:type="dxa"/>
          </w:tcPr>
          <w:p w:rsidR="00120474" w:rsidRPr="003D51C6" w:rsidRDefault="00120474"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Pondere:</w:t>
            </w:r>
          </w:p>
        </w:tc>
        <w:tc>
          <w:tcPr>
            <w:tcW w:w="2896" w:type="dxa"/>
          </w:tcPr>
          <w:p w:rsidR="00120474" w:rsidRPr="003D51C6" w:rsidRDefault="00120474"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Autoevaluare conform criteriilor:</w:t>
            </w:r>
          </w:p>
        </w:tc>
        <w:tc>
          <w:tcPr>
            <w:tcW w:w="2697" w:type="dxa"/>
          </w:tcPr>
          <w:p w:rsidR="00120474" w:rsidRPr="003D51C6" w:rsidRDefault="00120474"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Punctaj acordat:</w:t>
            </w:r>
          </w:p>
        </w:tc>
      </w:tr>
      <w:tr w:rsidR="00120474" w:rsidRPr="003D51C6" w:rsidTr="0008459A">
        <w:tc>
          <w:tcPr>
            <w:tcW w:w="2394" w:type="dxa"/>
            <w:gridSpan w:val="2"/>
            <w:vMerge/>
          </w:tcPr>
          <w:p w:rsidR="00120474" w:rsidRPr="003D51C6" w:rsidRDefault="00120474" w:rsidP="0008459A">
            <w:pPr>
              <w:tabs>
                <w:tab w:val="left" w:pos="2575"/>
                <w:tab w:val="left" w:pos="2922"/>
              </w:tabs>
              <w:jc w:val="center"/>
              <w:rPr>
                <w:rFonts w:ascii="Times New Roman" w:hAnsi="Times New Roman" w:cs="Times New Roman"/>
                <w:sz w:val="20"/>
              </w:rPr>
            </w:pPr>
          </w:p>
        </w:tc>
        <w:tc>
          <w:tcPr>
            <w:tcW w:w="1902" w:type="dxa"/>
          </w:tcPr>
          <w:p w:rsidR="00120474" w:rsidRPr="003D51C6" w:rsidRDefault="00120474" w:rsidP="0008459A">
            <w:pPr>
              <w:tabs>
                <w:tab w:val="left" w:pos="2575"/>
                <w:tab w:val="left" w:pos="2922"/>
              </w:tabs>
              <w:jc w:val="center"/>
              <w:rPr>
                <w:rFonts w:ascii="Times New Roman" w:hAnsi="Times New Roman" w:cs="Times New Roman"/>
                <w:sz w:val="20"/>
              </w:rPr>
            </w:pPr>
            <w:r w:rsidRPr="003D51C6">
              <w:rPr>
                <w:rFonts w:ascii="Times New Roman" w:hAnsi="Times New Roman" w:cs="Times New Roman"/>
                <w:sz w:val="20"/>
              </w:rPr>
              <w:t>1</w:t>
            </w:r>
          </w:p>
        </w:tc>
        <w:tc>
          <w:tcPr>
            <w:tcW w:w="2896" w:type="dxa"/>
          </w:tcPr>
          <w:p w:rsidR="00120474" w:rsidRPr="00C511BE" w:rsidRDefault="00120474" w:rsidP="0008459A">
            <w:pPr>
              <w:tabs>
                <w:tab w:val="left" w:pos="2575"/>
                <w:tab w:val="left" w:pos="2922"/>
              </w:tabs>
              <w:jc w:val="center"/>
              <w:rPr>
                <w:rFonts w:ascii="Times New Roman" w:hAnsi="Times New Roman" w:cs="Times New Roman"/>
                <w:sz w:val="20"/>
                <w:lang w:val="en-US"/>
              </w:rPr>
            </w:pPr>
            <w:r w:rsidRPr="00C511BE">
              <w:rPr>
                <w:rFonts w:ascii="Times New Roman" w:hAnsi="Times New Roman" w:cs="Times New Roman"/>
                <w:sz w:val="20"/>
                <w:lang w:val="en-US"/>
              </w:rPr>
              <w:t>1</w:t>
            </w:r>
          </w:p>
        </w:tc>
        <w:tc>
          <w:tcPr>
            <w:tcW w:w="2697" w:type="dxa"/>
          </w:tcPr>
          <w:p w:rsidR="00120474" w:rsidRPr="00C511BE" w:rsidRDefault="00120474" w:rsidP="0008459A">
            <w:pPr>
              <w:tabs>
                <w:tab w:val="left" w:pos="2575"/>
                <w:tab w:val="left" w:pos="2922"/>
              </w:tabs>
              <w:jc w:val="center"/>
              <w:rPr>
                <w:rFonts w:ascii="Times New Roman" w:hAnsi="Times New Roman" w:cs="Times New Roman"/>
                <w:sz w:val="20"/>
                <w:lang w:val="en-US"/>
              </w:rPr>
            </w:pPr>
            <w:r w:rsidRPr="003D51C6">
              <w:rPr>
                <w:rFonts w:ascii="Times New Roman" w:hAnsi="Times New Roman" w:cs="Times New Roman"/>
                <w:sz w:val="20"/>
              </w:rPr>
              <w:t>1</w:t>
            </w:r>
            <w:r w:rsidRPr="00C511BE">
              <w:rPr>
                <w:rFonts w:ascii="Times New Roman" w:hAnsi="Times New Roman" w:cs="Times New Roman"/>
                <w:sz w:val="20"/>
                <w:lang w:val="en-US"/>
              </w:rPr>
              <w:t>,0</w:t>
            </w:r>
          </w:p>
        </w:tc>
      </w:tr>
    </w:tbl>
    <w:p w:rsidR="00120474" w:rsidRPr="00FF0207" w:rsidRDefault="00120474" w:rsidP="00120474">
      <w:pPr>
        <w:pStyle w:val="a5"/>
        <w:widowControl/>
        <w:tabs>
          <w:tab w:val="left" w:pos="221"/>
        </w:tabs>
        <w:autoSpaceDE/>
        <w:autoSpaceDN/>
        <w:rPr>
          <w:rFonts w:ascii="Times New Roman" w:eastAsia="Times New Roman" w:hAnsi="Times New Roman"/>
          <w:b/>
        </w:rPr>
      </w:pPr>
      <w:r w:rsidRPr="00120474">
        <w:rPr>
          <w:rFonts w:ascii="Times New Roman" w:hAnsi="Times New Roman"/>
          <w:b/>
        </w:rPr>
        <w:t>Domeniu:</w:t>
      </w:r>
      <w:r>
        <w:t xml:space="preserve"> </w:t>
      </w:r>
      <w:r w:rsidRPr="00FF0207">
        <w:rPr>
          <w:rFonts w:ascii="Times New Roman" w:eastAsia="Times New Roman" w:hAnsi="Times New Roman"/>
          <w:b/>
        </w:rPr>
        <w:t>Curriculum/proces educațional</w:t>
      </w:r>
    </w:p>
    <w:p w:rsidR="00120474" w:rsidRPr="00C511BE" w:rsidRDefault="00120474">
      <w:pPr>
        <w:rPr>
          <w:rFonts w:ascii="Times New Roman" w:hAnsi="Times New Roman" w:cs="Times New Roman"/>
          <w:sz w:val="20"/>
        </w:rPr>
      </w:pPr>
      <w:r w:rsidRPr="00120474">
        <w:rPr>
          <w:rFonts w:ascii="Times New Roman" w:hAnsi="Times New Roman" w:cs="Times New Roman"/>
          <w:b/>
          <w:sz w:val="20"/>
        </w:rPr>
        <w:t>Indicator 4.1.7.</w:t>
      </w:r>
      <w:r w:rsidR="00C511BE">
        <w:rPr>
          <w:rFonts w:ascii="Times New Roman" w:hAnsi="Times New Roman" w:cs="Times New Roman"/>
          <w:b/>
          <w:sz w:val="20"/>
        </w:rPr>
        <w:t xml:space="preserve">  </w:t>
      </w:r>
      <w:r w:rsidR="00B71A4A" w:rsidRPr="00B71A4A">
        <w:rPr>
          <w:rFonts w:ascii="Times New Roman" w:hAnsi="Times New Roman" w:cs="Times New Roman"/>
          <w:sz w:val="20"/>
        </w:rPr>
        <w:t xml:space="preserve">Aplicarea </w:t>
      </w:r>
      <w:r w:rsidR="00B71A4A">
        <w:rPr>
          <w:rFonts w:ascii="Times New Roman" w:hAnsi="Times New Roman" w:cs="Times New Roman"/>
          <w:sz w:val="20"/>
        </w:rPr>
        <w:t xml:space="preserve"> curriculumului cu adaptare la condițiile locale și instituționale, în limitele permise de cadrul normativ.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641"/>
        <w:gridCol w:w="3157"/>
        <w:gridCol w:w="2697"/>
      </w:tblGrid>
      <w:tr w:rsidR="00B71A4A" w:rsidRPr="003D51C6" w:rsidTr="00485018">
        <w:tc>
          <w:tcPr>
            <w:tcW w:w="1226" w:type="dxa"/>
            <w:vMerge w:val="restart"/>
          </w:tcPr>
          <w:p w:rsidR="00B71A4A" w:rsidRPr="003D51C6" w:rsidRDefault="00B71A4A" w:rsidP="00D3181B">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tc>
        <w:tc>
          <w:tcPr>
            <w:tcW w:w="8663" w:type="dxa"/>
            <w:gridSpan w:val="4"/>
          </w:tcPr>
          <w:p w:rsidR="00B71A4A" w:rsidRPr="00FF0207" w:rsidRDefault="00B71A4A" w:rsidP="00045B8B">
            <w:pPr>
              <w:pStyle w:val="a5"/>
              <w:widowControl/>
              <w:numPr>
                <w:ilvl w:val="0"/>
                <w:numId w:val="54"/>
              </w:numPr>
              <w:tabs>
                <w:tab w:val="left" w:pos="221"/>
              </w:tabs>
              <w:autoSpaceDE/>
              <w:autoSpaceDN/>
              <w:rPr>
                <w:rFonts w:ascii="Times New Roman" w:eastAsia="Times New Roman" w:hAnsi="Times New Roman"/>
              </w:rPr>
            </w:pPr>
            <w:r w:rsidRPr="00FF0207">
              <w:rPr>
                <w:rFonts w:ascii="Times New Roman" w:eastAsia="Times New Roman" w:hAnsi="Times New Roman"/>
              </w:rPr>
              <w:t>PDI. 2016-2020, aprobat la Ședința Consiliului profesional, proces verbal nr.1 09.09.2016</w:t>
            </w:r>
          </w:p>
        </w:tc>
      </w:tr>
      <w:tr w:rsidR="00B71A4A" w:rsidRPr="003D51C6" w:rsidTr="00485018">
        <w:tc>
          <w:tcPr>
            <w:tcW w:w="1226" w:type="dxa"/>
            <w:vMerge/>
          </w:tcPr>
          <w:p w:rsidR="00B71A4A" w:rsidRDefault="00B71A4A" w:rsidP="00D3181B">
            <w:pPr>
              <w:tabs>
                <w:tab w:val="left" w:pos="2575"/>
                <w:tab w:val="left" w:pos="2922"/>
              </w:tabs>
              <w:rPr>
                <w:rFonts w:ascii="Times New Roman" w:hAnsi="Times New Roman" w:cs="Times New Roman"/>
                <w:sz w:val="20"/>
                <w:szCs w:val="20"/>
              </w:rPr>
            </w:pPr>
          </w:p>
        </w:tc>
        <w:tc>
          <w:tcPr>
            <w:tcW w:w="8663" w:type="dxa"/>
            <w:gridSpan w:val="4"/>
          </w:tcPr>
          <w:p w:rsidR="00B71A4A" w:rsidRPr="00FF0207" w:rsidRDefault="00B71A4A" w:rsidP="00045B8B">
            <w:pPr>
              <w:pStyle w:val="a5"/>
              <w:widowControl/>
              <w:numPr>
                <w:ilvl w:val="0"/>
                <w:numId w:val="54"/>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B71A4A" w:rsidRPr="003D51C6" w:rsidTr="00485018">
        <w:tc>
          <w:tcPr>
            <w:tcW w:w="1226" w:type="dxa"/>
            <w:vMerge/>
          </w:tcPr>
          <w:p w:rsidR="00B71A4A" w:rsidRDefault="00B71A4A" w:rsidP="00D3181B">
            <w:pPr>
              <w:tabs>
                <w:tab w:val="left" w:pos="2575"/>
                <w:tab w:val="left" w:pos="2922"/>
              </w:tabs>
              <w:rPr>
                <w:rFonts w:ascii="Times New Roman" w:hAnsi="Times New Roman" w:cs="Times New Roman"/>
                <w:sz w:val="20"/>
                <w:szCs w:val="20"/>
              </w:rPr>
            </w:pPr>
          </w:p>
        </w:tc>
        <w:tc>
          <w:tcPr>
            <w:tcW w:w="8663" w:type="dxa"/>
            <w:gridSpan w:val="4"/>
          </w:tcPr>
          <w:p w:rsidR="00B71A4A" w:rsidRPr="00FF0207" w:rsidRDefault="00B71A4A" w:rsidP="00045B8B">
            <w:pPr>
              <w:pStyle w:val="a5"/>
              <w:widowControl/>
              <w:numPr>
                <w:ilvl w:val="0"/>
                <w:numId w:val="54"/>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individual al IPLT ”Alexandr Pușkin”, aprobat de DGETS.</w:t>
            </w:r>
          </w:p>
        </w:tc>
      </w:tr>
      <w:tr w:rsidR="00710DAE" w:rsidRPr="003D51C6" w:rsidTr="00485018">
        <w:tc>
          <w:tcPr>
            <w:tcW w:w="1226" w:type="dxa"/>
            <w:vMerge/>
          </w:tcPr>
          <w:p w:rsidR="00710DAE"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FF0207" w:rsidRDefault="00B71A4A" w:rsidP="00045B8B">
            <w:pPr>
              <w:pStyle w:val="a5"/>
              <w:widowControl/>
              <w:numPr>
                <w:ilvl w:val="0"/>
                <w:numId w:val="54"/>
              </w:numPr>
              <w:tabs>
                <w:tab w:val="left" w:pos="221"/>
              </w:tabs>
              <w:autoSpaceDE/>
              <w:autoSpaceDN/>
              <w:rPr>
                <w:rFonts w:ascii="Times New Roman" w:eastAsia="Times New Roman" w:hAnsi="Times New Roman"/>
              </w:rPr>
            </w:pPr>
            <w:r w:rsidRPr="00FF0207">
              <w:rPr>
                <w:rFonts w:ascii="Times New Roman" w:eastAsia="Times New Roman" w:hAnsi="Times New Roman"/>
              </w:rPr>
              <w:t>Planul de activitate al instituției 2020-2021, Capit</w:t>
            </w:r>
            <w:r>
              <w:rPr>
                <w:rFonts w:ascii="Times New Roman" w:eastAsia="Times New Roman" w:hAnsi="Times New Roman"/>
              </w:rPr>
              <w:t>o</w:t>
            </w:r>
            <w:r w:rsidRPr="00FF0207">
              <w:rPr>
                <w:rFonts w:ascii="Times New Roman" w:eastAsia="Times New Roman" w:hAnsi="Times New Roman"/>
              </w:rPr>
              <w:t>lul III.10</w:t>
            </w:r>
            <w:r>
              <w:rPr>
                <w:rFonts w:ascii="Times New Roman" w:eastAsia="Times New Roman" w:hAnsi="Times New Roman"/>
              </w:rPr>
              <w:t>/</w:t>
            </w:r>
            <w:r w:rsidRPr="00FF0207">
              <w:rPr>
                <w:rFonts w:ascii="Times New Roman" w:eastAsia="Times New Roman" w:hAnsi="Times New Roman"/>
              </w:rPr>
              <w:t>Lucrul metodic.</w:t>
            </w:r>
          </w:p>
        </w:tc>
      </w:tr>
      <w:tr w:rsidR="00710DAE" w:rsidRPr="003D51C6" w:rsidTr="00485018">
        <w:tc>
          <w:tcPr>
            <w:tcW w:w="1226" w:type="dxa"/>
            <w:vMerge/>
          </w:tcPr>
          <w:p w:rsidR="00710DAE" w:rsidRDefault="00710DAE" w:rsidP="00D3181B">
            <w:pPr>
              <w:tabs>
                <w:tab w:val="left" w:pos="2575"/>
                <w:tab w:val="left" w:pos="2922"/>
              </w:tabs>
              <w:rPr>
                <w:rFonts w:ascii="Times New Roman" w:hAnsi="Times New Roman" w:cs="Times New Roman"/>
                <w:sz w:val="20"/>
                <w:szCs w:val="20"/>
              </w:rPr>
            </w:pPr>
          </w:p>
        </w:tc>
        <w:tc>
          <w:tcPr>
            <w:tcW w:w="8663" w:type="dxa"/>
            <w:gridSpan w:val="4"/>
          </w:tcPr>
          <w:p w:rsidR="00710DAE" w:rsidRPr="00FF0207" w:rsidRDefault="00B71A4A" w:rsidP="00045B8B">
            <w:pPr>
              <w:pStyle w:val="a5"/>
              <w:widowControl/>
              <w:numPr>
                <w:ilvl w:val="0"/>
                <w:numId w:val="54"/>
              </w:numPr>
              <w:tabs>
                <w:tab w:val="left" w:pos="221"/>
              </w:tabs>
              <w:autoSpaceDE/>
              <w:autoSpaceDN/>
              <w:rPr>
                <w:rFonts w:ascii="Times New Roman" w:eastAsia="Times New Roman" w:hAnsi="Times New Roman"/>
              </w:rPr>
            </w:pPr>
            <w:r w:rsidRPr="00C511BE">
              <w:rPr>
                <w:rFonts w:ascii="Times New Roman" w:eastAsia="Times New Roman" w:hAnsi="Times New Roman"/>
              </w:rPr>
              <w:t>Procese verbale ale CM</w:t>
            </w:r>
            <w:r>
              <w:rPr>
                <w:rFonts w:ascii="Times New Roman" w:eastAsia="Times New Roman" w:hAnsi="Times New Roman"/>
              </w:rPr>
              <w:t xml:space="preserve"> Limba engleză.</w:t>
            </w:r>
          </w:p>
        </w:tc>
      </w:tr>
      <w:tr w:rsidR="00B47962" w:rsidRPr="003D51C6" w:rsidTr="00485018">
        <w:trPr>
          <w:trHeight w:val="470"/>
        </w:trPr>
        <w:tc>
          <w:tcPr>
            <w:tcW w:w="1226" w:type="dxa"/>
          </w:tcPr>
          <w:p w:rsidR="00B47962" w:rsidRPr="003D51C6" w:rsidRDefault="00710DAE" w:rsidP="00D3181B">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B47962" w:rsidRPr="003D51C6" w:rsidRDefault="00B47962" w:rsidP="00D3181B">
            <w:pPr>
              <w:widowControl/>
              <w:tabs>
                <w:tab w:val="left" w:pos="221"/>
              </w:tabs>
              <w:autoSpaceDE/>
              <w:autoSpaceDN/>
              <w:rPr>
                <w:rStyle w:val="hps"/>
                <w:sz w:val="20"/>
                <w:szCs w:val="20"/>
              </w:rPr>
            </w:pPr>
            <w:r w:rsidRPr="003D51C6">
              <w:rPr>
                <w:rStyle w:val="hps"/>
                <w:sz w:val="20"/>
                <w:szCs w:val="20"/>
              </w:rPr>
              <w:t>Activităţile planificate în planurile strategice şi operaţionale ale instituţiei de învăţământ (inclusiv ale structurilor asociative ale părinţilor şi elevilor) sunt realizate efectiv.</w:t>
            </w:r>
          </w:p>
          <w:p w:rsidR="00B47962" w:rsidRPr="003D51C6" w:rsidRDefault="00B47962" w:rsidP="009F6867">
            <w:pPr>
              <w:widowControl/>
              <w:tabs>
                <w:tab w:val="left" w:pos="221"/>
              </w:tabs>
              <w:autoSpaceDE/>
              <w:autoSpaceDN/>
              <w:rPr>
                <w:rFonts w:ascii="Times New Roman" w:hAnsi="Times New Roman" w:cs="Times New Roman"/>
                <w:sz w:val="20"/>
                <w:szCs w:val="20"/>
              </w:rPr>
            </w:pPr>
            <w:r w:rsidRPr="003D51C6">
              <w:rPr>
                <w:rStyle w:val="hps"/>
                <w:sz w:val="20"/>
                <w:szCs w:val="20"/>
              </w:rPr>
              <w:t>Planurile strategice și operaționale ale instituţiei de învăţământ (inclusiv ale structurilor asociative ale părinţilor şi elevilor) sunt explicit orientate spre realizarea curriculumului 2019</w:t>
            </w:r>
            <w:r w:rsidRPr="003D51C6">
              <w:rPr>
                <w:rFonts w:ascii="Times New Roman" w:hAnsi="Times New Roman" w:cs="Times New Roman"/>
                <w:sz w:val="20"/>
                <w:szCs w:val="20"/>
              </w:rPr>
              <w:t>.</w:t>
            </w:r>
          </w:p>
        </w:tc>
      </w:tr>
      <w:tr w:rsidR="00B47962" w:rsidRPr="003D51C6" w:rsidTr="00485018">
        <w:tc>
          <w:tcPr>
            <w:tcW w:w="2394" w:type="dxa"/>
            <w:gridSpan w:val="2"/>
            <w:vMerge w:val="restart"/>
            <w:vAlign w:val="center"/>
          </w:tcPr>
          <w:p w:rsidR="00B47962" w:rsidRPr="003D51C6" w:rsidRDefault="00B47962" w:rsidP="0090012C">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B47962" w:rsidRPr="003D51C6" w:rsidRDefault="00B47962"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B47962" w:rsidRPr="003D51C6" w:rsidRDefault="00B47962"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697" w:type="dxa"/>
          </w:tcPr>
          <w:p w:rsidR="00B47962" w:rsidRPr="003D51C6" w:rsidRDefault="00B47962"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B47962" w:rsidRPr="003D51C6" w:rsidTr="00485018">
        <w:tc>
          <w:tcPr>
            <w:tcW w:w="2394" w:type="dxa"/>
            <w:gridSpan w:val="2"/>
            <w:vMerge/>
          </w:tcPr>
          <w:p w:rsidR="00B47962" w:rsidRPr="003D51C6" w:rsidRDefault="00B47962" w:rsidP="00D3181B">
            <w:pPr>
              <w:tabs>
                <w:tab w:val="left" w:pos="2575"/>
                <w:tab w:val="left" w:pos="2922"/>
              </w:tabs>
              <w:jc w:val="center"/>
              <w:rPr>
                <w:rFonts w:ascii="Times New Roman" w:hAnsi="Times New Roman" w:cs="Times New Roman"/>
                <w:sz w:val="20"/>
                <w:szCs w:val="20"/>
              </w:rPr>
            </w:pPr>
          </w:p>
        </w:tc>
        <w:tc>
          <w:tcPr>
            <w:tcW w:w="1641" w:type="dxa"/>
          </w:tcPr>
          <w:p w:rsidR="00B47962" w:rsidRPr="003D51C6" w:rsidRDefault="007868B4" w:rsidP="00D3181B">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157" w:type="dxa"/>
          </w:tcPr>
          <w:p w:rsidR="00B47962" w:rsidRPr="003D51C6" w:rsidRDefault="009F5DFA" w:rsidP="00D3181B">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1</w:t>
            </w:r>
          </w:p>
        </w:tc>
        <w:tc>
          <w:tcPr>
            <w:tcW w:w="2697" w:type="dxa"/>
          </w:tcPr>
          <w:p w:rsidR="00B47962" w:rsidRPr="003D51C6" w:rsidRDefault="009F5DFA" w:rsidP="00D3181B">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2,0</w:t>
            </w:r>
          </w:p>
        </w:tc>
      </w:tr>
    </w:tbl>
    <w:p w:rsidR="00F53360" w:rsidRDefault="003A03EE" w:rsidP="007F2D42">
      <w:pPr>
        <w:tabs>
          <w:tab w:val="left" w:pos="0"/>
          <w:tab w:val="left" w:pos="2580"/>
        </w:tabs>
        <w:rPr>
          <w:rFonts w:ascii="Times New Roman" w:hAnsi="Times New Roman" w:cs="Times New Roman"/>
          <w:b/>
          <w:sz w:val="20"/>
          <w:szCs w:val="20"/>
        </w:rPr>
      </w:pPr>
      <w:r>
        <w:rPr>
          <w:rFonts w:ascii="Times New Roman" w:hAnsi="Times New Roman" w:cs="Times New Roman"/>
          <w:b/>
          <w:sz w:val="20"/>
          <w:szCs w:val="20"/>
        </w:rPr>
        <w:t>Standard</w:t>
      </w:r>
      <w:r w:rsidR="00F53360" w:rsidRPr="003D51C6">
        <w:rPr>
          <w:rFonts w:ascii="Times New Roman" w:hAnsi="Times New Roman" w:cs="Times New Roman"/>
          <w:b/>
          <w:sz w:val="20"/>
          <w:szCs w:val="20"/>
        </w:rPr>
        <w:t xml:space="preserve"> 4.2.</w:t>
      </w:r>
      <w:r w:rsidR="00710DAE">
        <w:rPr>
          <w:rFonts w:ascii="Times New Roman" w:hAnsi="Times New Roman" w:cs="Times New Roman"/>
          <w:b/>
          <w:sz w:val="20"/>
          <w:szCs w:val="20"/>
        </w:rPr>
        <w:t xml:space="preserve"> </w:t>
      </w:r>
      <w:r w:rsidR="00F53360" w:rsidRPr="003D51C6">
        <w:rPr>
          <w:rFonts w:ascii="Times New Roman" w:hAnsi="Times New Roman" w:cs="Times New Roman"/>
          <w:b/>
          <w:sz w:val="20"/>
          <w:szCs w:val="20"/>
        </w:rPr>
        <w:t xml:space="preserve">Cadrele didactice valorifică eficient resursele educaţionale în raport cu finalităţile stabilite prin curriculum naţional. </w:t>
      </w:r>
    </w:p>
    <w:p w:rsidR="00A80F2F" w:rsidRDefault="00A80F2F" w:rsidP="00A80F2F">
      <w:pPr>
        <w:tabs>
          <w:tab w:val="left" w:pos="0"/>
          <w:tab w:val="left" w:pos="2580"/>
        </w:tabs>
        <w:rPr>
          <w:rFonts w:ascii="Times New Roman" w:hAnsi="Times New Roman" w:cs="Times New Roman"/>
          <w:b/>
          <w:sz w:val="20"/>
          <w:szCs w:val="20"/>
        </w:rPr>
      </w:pPr>
      <w:r>
        <w:rPr>
          <w:rFonts w:ascii="Times New Roman" w:hAnsi="Times New Roman" w:cs="Times New Roman"/>
          <w:b/>
          <w:sz w:val="20"/>
          <w:szCs w:val="20"/>
        </w:rPr>
        <w:t xml:space="preserve">Domeniu: </w:t>
      </w:r>
      <w:r w:rsidRPr="00710DAE">
        <w:rPr>
          <w:rFonts w:ascii="Times New Roman" w:eastAsia="Times New Roman" w:hAnsi="Times New Roman"/>
          <w:b/>
          <w:sz w:val="20"/>
        </w:rPr>
        <w:t>Managment</w:t>
      </w:r>
    </w:p>
    <w:p w:rsidR="00710DAE" w:rsidRPr="007930D4" w:rsidRDefault="00A80F2F" w:rsidP="007F2D42">
      <w:pPr>
        <w:tabs>
          <w:tab w:val="left" w:pos="0"/>
          <w:tab w:val="left" w:pos="2580"/>
        </w:tabs>
        <w:rPr>
          <w:rFonts w:ascii="Times New Roman" w:hAnsi="Times New Roman" w:cs="Times New Roman"/>
          <w:sz w:val="20"/>
          <w:szCs w:val="20"/>
        </w:rPr>
      </w:pPr>
      <w:r>
        <w:rPr>
          <w:rFonts w:ascii="Times New Roman" w:hAnsi="Times New Roman" w:cs="Times New Roman"/>
          <w:b/>
          <w:sz w:val="20"/>
          <w:szCs w:val="20"/>
        </w:rPr>
        <w:t xml:space="preserve">Indicator </w:t>
      </w:r>
      <w:r w:rsidRPr="00A80F2F">
        <w:rPr>
          <w:rFonts w:ascii="Times New Roman" w:eastAsia="Times New Roman" w:hAnsi="Times New Roman"/>
          <w:b/>
          <w:sz w:val="20"/>
        </w:rPr>
        <w:t>4.2.1</w:t>
      </w:r>
      <w:r>
        <w:rPr>
          <w:rFonts w:ascii="Times New Roman" w:eastAsia="Times New Roman" w:hAnsi="Times New Roman"/>
          <w:b/>
          <w:sz w:val="20"/>
        </w:rPr>
        <w:t xml:space="preserve">. </w:t>
      </w:r>
      <w:r w:rsidR="00747942" w:rsidRPr="007930D4">
        <w:rPr>
          <w:rFonts w:ascii="Times New Roman" w:eastAsia="Times New Roman" w:hAnsi="Times New Roman"/>
          <w:sz w:val="20"/>
        </w:rPr>
        <w:t>Monitorizarea, prin proceduri specifice, a realizării curriculumului (inclusiv componenta raională, instituțională</w:t>
      </w:r>
      <w:r w:rsidR="007930D4" w:rsidRPr="007930D4">
        <w:rPr>
          <w:rFonts w:ascii="Times New Roman" w:eastAsia="Times New Roman" w:hAnsi="Times New Roman"/>
          <w:sz w:val="20"/>
        </w:rPr>
        <w:t>, curriculumului adoptat și PEI)</w:t>
      </w:r>
      <w:r w:rsidR="007930D4">
        <w:rPr>
          <w:rFonts w:ascii="Times New Roman" w:eastAsia="Times New Roman" w:hAnsi="Times New Roman"/>
          <w:sz w:val="20"/>
        </w:rPr>
        <w:t>.</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2E61C3" w:rsidRPr="003D51C6" w:rsidTr="00A84390">
        <w:trPr>
          <w:trHeight w:val="263"/>
        </w:trPr>
        <w:tc>
          <w:tcPr>
            <w:tcW w:w="1276" w:type="dxa"/>
            <w:vMerge w:val="restart"/>
          </w:tcPr>
          <w:p w:rsidR="002E61C3" w:rsidRPr="003D51C6" w:rsidRDefault="002E61C3" w:rsidP="00D3181B">
            <w:pPr>
              <w:pStyle w:val="TableParagraph"/>
              <w:rPr>
                <w:rFonts w:ascii="Times New Roman" w:hAnsi="Times New Roman" w:cs="Times New Roman"/>
                <w:sz w:val="20"/>
                <w:szCs w:val="20"/>
              </w:rPr>
            </w:pPr>
            <w:r w:rsidRPr="00A84390">
              <w:rPr>
                <w:rFonts w:ascii="Times New Roman" w:hAnsi="Times New Roman" w:cs="Times New Roman"/>
                <w:b/>
                <w:sz w:val="20"/>
                <w:szCs w:val="20"/>
              </w:rPr>
              <w:t>Dovezi</w:t>
            </w: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sidRPr="00FF0207">
              <w:rPr>
                <w:rFonts w:ascii="Times New Roman" w:eastAsia="Times New Roman" w:hAnsi="Times New Roman"/>
              </w:rPr>
              <w:t>Plan de activitate al liceului, 2020-21, Capitol III</w:t>
            </w:r>
            <w:r w:rsidRPr="00FF0207">
              <w:rPr>
                <w:rFonts w:ascii="Times New Roman" w:eastAsia="Times New Roman" w:hAnsi="Times New Roman"/>
                <w:color w:val="800000"/>
              </w:rPr>
              <w:t>.</w:t>
            </w:r>
            <w:r w:rsidRPr="00FF0207">
              <w:rPr>
                <w:rFonts w:ascii="Times New Roman" w:eastAsia="Times New Roman" w:hAnsi="Times New Roman"/>
              </w:rPr>
              <w:t xml:space="preserve"> Curriculum</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sidRPr="00FF0207">
              <w:rPr>
                <w:rFonts w:ascii="Times New Roman" w:eastAsia="Times New Roman" w:hAnsi="Times New Roman"/>
              </w:rPr>
              <w:t>Repere metodologice 2020-2021</w:t>
            </w:r>
            <w:r>
              <w:rPr>
                <w:rFonts w:ascii="Times New Roman" w:eastAsia="Times New Roman" w:hAnsi="Times New Roman"/>
              </w:rPr>
              <w:t>.</w:t>
            </w:r>
            <w:r w:rsidRPr="00FF0207">
              <w:rPr>
                <w:rFonts w:ascii="Times New Roman" w:eastAsia="Times New Roman" w:hAnsi="Times New Roman"/>
              </w:rPr>
              <w:t xml:space="preserve"> </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sidRPr="00FF0207">
              <w:rPr>
                <w:rFonts w:ascii="Times New Roman" w:eastAsia="Times New Roman" w:hAnsi="Times New Roman"/>
              </w:rPr>
              <w:t>Managementul temelor de acas</w:t>
            </w:r>
            <w:r>
              <w:rPr>
                <w:rFonts w:ascii="Times New Roman" w:eastAsia="Times New Roman" w:hAnsi="Times New Roman"/>
              </w:rPr>
              <w:t>ă</w:t>
            </w:r>
            <w:r w:rsidRPr="00FF0207">
              <w:rPr>
                <w:rFonts w:ascii="Times New Roman" w:eastAsia="Times New Roman" w:hAnsi="Times New Roman"/>
              </w:rPr>
              <w:t xml:space="preserve"> 2018</w:t>
            </w:r>
            <w:r>
              <w:rPr>
                <w:rFonts w:ascii="Times New Roman" w:eastAsia="Times New Roman" w:hAnsi="Times New Roman"/>
              </w:rPr>
              <w:t>.</w:t>
            </w:r>
            <w:r w:rsidRPr="00FF0207">
              <w:rPr>
                <w:rFonts w:ascii="Times New Roman" w:eastAsia="Times New Roman" w:hAnsi="Times New Roman"/>
              </w:rPr>
              <w:t xml:space="preserve"> </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sidRPr="00FF0207">
              <w:rPr>
                <w:rFonts w:ascii="Times New Roman" w:eastAsia="Times New Roman" w:hAnsi="Times New Roman"/>
              </w:rPr>
              <w:t>Metodologia privind evaluarea criterial</w:t>
            </w:r>
            <w:r>
              <w:rPr>
                <w:rFonts w:ascii="Times New Roman" w:eastAsia="Times New Roman" w:hAnsi="Times New Roman"/>
              </w:rPr>
              <w:t>ă</w:t>
            </w:r>
            <w:r w:rsidRPr="00FF0207">
              <w:rPr>
                <w:rFonts w:ascii="Times New Roman" w:eastAsia="Times New Roman" w:hAnsi="Times New Roman"/>
              </w:rPr>
              <w:t xml:space="preserve"> în învățământul primar</w:t>
            </w:r>
            <w:r>
              <w:rPr>
                <w:rFonts w:ascii="Times New Roman" w:eastAsia="Times New Roman" w:hAnsi="Times New Roman"/>
              </w:rPr>
              <w:t>, 2018</w:t>
            </w:r>
            <w:r w:rsidRPr="00FF0207">
              <w:rPr>
                <w:rFonts w:ascii="Times New Roman" w:eastAsia="Times New Roman" w:hAnsi="Times New Roman"/>
              </w:rPr>
              <w:t>.</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Pr>
                <w:rFonts w:ascii="Times New Roman" w:eastAsia="Times New Roman" w:hAnsi="Times New Roman"/>
              </w:rPr>
              <w:t>Dările de seamă a profesorilor la finalizarea anului școlar.</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Pr>
                <w:rFonts w:ascii="Times New Roman" w:eastAsia="Times New Roman" w:hAnsi="Times New Roman"/>
              </w:rPr>
              <w:t>Notele informative  manageriale privind realizarea curriculumului</w:t>
            </w:r>
          </w:p>
        </w:tc>
      </w:tr>
      <w:tr w:rsidR="002E61C3" w:rsidRPr="003D51C6" w:rsidTr="00A84390">
        <w:trPr>
          <w:trHeight w:val="239"/>
        </w:trPr>
        <w:tc>
          <w:tcPr>
            <w:tcW w:w="1276" w:type="dxa"/>
            <w:vMerge/>
          </w:tcPr>
          <w:p w:rsidR="002E61C3" w:rsidRPr="003D51C6" w:rsidRDefault="002E61C3" w:rsidP="00D3181B">
            <w:pPr>
              <w:pStyle w:val="TableParagraph"/>
              <w:rPr>
                <w:rFonts w:ascii="Times New Roman" w:hAnsi="Times New Roman" w:cs="Times New Roman"/>
                <w:sz w:val="20"/>
                <w:szCs w:val="20"/>
              </w:rPr>
            </w:pPr>
          </w:p>
        </w:tc>
        <w:tc>
          <w:tcPr>
            <w:tcW w:w="8632" w:type="dxa"/>
          </w:tcPr>
          <w:p w:rsidR="002E61C3" w:rsidRPr="00FF0207" w:rsidRDefault="002E61C3" w:rsidP="00045B8B">
            <w:pPr>
              <w:pStyle w:val="a5"/>
              <w:widowControl/>
              <w:numPr>
                <w:ilvl w:val="0"/>
                <w:numId w:val="55"/>
              </w:numPr>
              <w:tabs>
                <w:tab w:val="left" w:pos="433"/>
              </w:tabs>
              <w:autoSpaceDE/>
              <w:autoSpaceDN/>
              <w:rPr>
                <w:rFonts w:ascii="Times New Roman" w:eastAsia="Times New Roman" w:hAnsi="Times New Roman"/>
              </w:rPr>
            </w:pPr>
            <w:r>
              <w:rPr>
                <w:rFonts w:ascii="Times New Roman" w:eastAsia="Times New Roman" w:hAnsi="Times New Roman"/>
              </w:rPr>
              <w:t>Procese verbale a verificării registrelor claselor  la finalizarea anului școlar</w:t>
            </w:r>
          </w:p>
        </w:tc>
      </w:tr>
      <w:tr w:rsidR="00A80F2F" w:rsidRPr="003D51C6" w:rsidTr="00A84390">
        <w:trPr>
          <w:trHeight w:val="747"/>
        </w:trPr>
        <w:tc>
          <w:tcPr>
            <w:tcW w:w="1276" w:type="dxa"/>
          </w:tcPr>
          <w:p w:rsidR="00A80F2F" w:rsidRPr="003D51C6" w:rsidRDefault="00A80F2F" w:rsidP="00D3181B">
            <w:pPr>
              <w:pStyle w:val="TableParagraph"/>
              <w:rPr>
                <w:rFonts w:ascii="Times New Roman" w:hAnsi="Times New Roman" w:cs="Times New Roman"/>
                <w:sz w:val="20"/>
                <w:szCs w:val="20"/>
              </w:rPr>
            </w:pPr>
            <w:r w:rsidRPr="00A84390">
              <w:rPr>
                <w:rFonts w:ascii="Times New Roman" w:hAnsi="Times New Roman" w:cs="Times New Roman"/>
                <w:b/>
                <w:sz w:val="20"/>
                <w:szCs w:val="20"/>
              </w:rPr>
              <w:t>Costatări</w:t>
            </w:r>
          </w:p>
        </w:tc>
        <w:tc>
          <w:tcPr>
            <w:tcW w:w="8632" w:type="dxa"/>
          </w:tcPr>
          <w:p w:rsidR="00A80F2F" w:rsidRPr="00FF0207" w:rsidRDefault="002E61C3" w:rsidP="00CE00AE">
            <w:pPr>
              <w:pStyle w:val="a5"/>
              <w:widowControl/>
              <w:tabs>
                <w:tab w:val="left" w:pos="433"/>
              </w:tabs>
              <w:autoSpaceDE/>
              <w:autoSpaceDN/>
              <w:ind w:left="113" w:firstLine="0"/>
              <w:rPr>
                <w:rFonts w:ascii="Times New Roman" w:eastAsia="Times New Roman" w:hAnsi="Times New Roman"/>
              </w:rPr>
            </w:pPr>
            <w:r>
              <w:rPr>
                <w:rFonts w:ascii="Times New Roman" w:eastAsia="Times New Roman" w:hAnsi="Times New Roman"/>
              </w:rPr>
              <w:t xml:space="preserve">Realizarea curriculumului 2019 este planificat de PDI, planul de acțiuni al liceului. Administrația instituției monitorizeză, prin proceduri specifice, realizarea curriculumului. Rezultate monitorizării, procedurii de realizare a curriculumului sunt discutate </w:t>
            </w:r>
            <w:r w:rsidR="00CE00AE">
              <w:rPr>
                <w:rFonts w:ascii="Times New Roman" w:eastAsia="Times New Roman" w:hAnsi="Times New Roman"/>
              </w:rPr>
              <w:t xml:space="preserve"> la ședințele CA, CP, CM.</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A80F2F" w:rsidRPr="003D51C6" w:rsidTr="00A80F2F">
        <w:tc>
          <w:tcPr>
            <w:tcW w:w="2286" w:type="dxa"/>
            <w:vMerge w:val="restart"/>
            <w:vAlign w:val="center"/>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A80F2F" w:rsidRPr="003D51C6" w:rsidTr="00A80F2F">
        <w:tc>
          <w:tcPr>
            <w:tcW w:w="2286" w:type="dxa"/>
            <w:vMerge/>
          </w:tcPr>
          <w:p w:rsidR="00A80F2F" w:rsidRPr="003D51C6" w:rsidRDefault="00A80F2F" w:rsidP="0008459A">
            <w:pPr>
              <w:tabs>
                <w:tab w:val="left" w:pos="2575"/>
                <w:tab w:val="left" w:pos="2922"/>
              </w:tabs>
              <w:jc w:val="center"/>
              <w:rPr>
                <w:rFonts w:ascii="Times New Roman" w:hAnsi="Times New Roman" w:cs="Times New Roman"/>
                <w:sz w:val="20"/>
                <w:szCs w:val="20"/>
              </w:rPr>
            </w:pPr>
          </w:p>
        </w:tc>
        <w:tc>
          <w:tcPr>
            <w:tcW w:w="1641"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157"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A80F2F" w:rsidRDefault="00A80F2F" w:rsidP="00085C74">
      <w:pPr>
        <w:tabs>
          <w:tab w:val="left" w:pos="0"/>
          <w:tab w:val="left" w:pos="2580"/>
        </w:tabs>
      </w:pPr>
      <w:r>
        <w:rPr>
          <w:rFonts w:ascii="Times New Roman" w:hAnsi="Times New Roman" w:cs="Times New Roman"/>
          <w:b/>
          <w:sz w:val="20"/>
          <w:szCs w:val="20"/>
        </w:rPr>
        <w:t xml:space="preserve">Indicator </w:t>
      </w:r>
      <w:r w:rsidRPr="00A80F2F">
        <w:rPr>
          <w:rFonts w:ascii="Times New Roman" w:eastAsia="Times New Roman" w:hAnsi="Times New Roman"/>
          <w:b/>
          <w:sz w:val="20"/>
        </w:rPr>
        <w:t>4.2.</w:t>
      </w:r>
      <w:r>
        <w:rPr>
          <w:rFonts w:ascii="Times New Roman" w:eastAsia="Times New Roman" w:hAnsi="Times New Roman"/>
          <w:b/>
          <w:sz w:val="20"/>
        </w:rPr>
        <w:t xml:space="preserve">2. </w:t>
      </w:r>
      <w:r w:rsidR="00085C74">
        <w:rPr>
          <w:rFonts w:ascii="Times New Roman" w:eastAsia="Times New Roman" w:hAnsi="Times New Roman"/>
          <w:b/>
          <w:sz w:val="20"/>
        </w:rPr>
        <w:t xml:space="preserve"> </w:t>
      </w:r>
      <w:r w:rsidR="00085C74" w:rsidRPr="00085C74">
        <w:rPr>
          <w:rFonts w:ascii="Times New Roman" w:eastAsia="Times New Roman" w:hAnsi="Times New Roman"/>
          <w:sz w:val="20"/>
        </w:rPr>
        <w:t>Prezența, în planurile</w:t>
      </w:r>
      <w:r w:rsidR="00085C74">
        <w:rPr>
          <w:rFonts w:ascii="Times New Roman" w:eastAsia="Times New Roman" w:hAnsi="Times New Roman"/>
          <w:sz w:val="20"/>
        </w:rPr>
        <w:t xml:space="preserve"> strategice și operaționale, a programelor și activităților de recrutare și de formare continuă a cadrelor didactice din perspectivă nevoilor individuale, instituționale și naționale.</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F03DC6" w:rsidRPr="003D51C6" w:rsidTr="00A84390">
        <w:trPr>
          <w:trHeight w:val="129"/>
        </w:trPr>
        <w:tc>
          <w:tcPr>
            <w:tcW w:w="1276" w:type="dxa"/>
            <w:vMerge w:val="restart"/>
          </w:tcPr>
          <w:p w:rsidR="00F03DC6" w:rsidRDefault="00F03DC6" w:rsidP="00D3181B">
            <w:pPr>
              <w:pStyle w:val="TableParagraph"/>
              <w:rPr>
                <w:rFonts w:ascii="Times New Roman" w:hAnsi="Times New Roman" w:cs="Times New Roman"/>
                <w:sz w:val="20"/>
                <w:szCs w:val="20"/>
              </w:rPr>
            </w:pPr>
            <w:r w:rsidRPr="00A84390">
              <w:rPr>
                <w:rFonts w:ascii="Times New Roman" w:hAnsi="Times New Roman" w:cs="Times New Roman"/>
                <w:b/>
                <w:sz w:val="20"/>
                <w:szCs w:val="20"/>
              </w:rPr>
              <w:t>Dovezi</w:t>
            </w:r>
          </w:p>
          <w:p w:rsidR="00C53B4E" w:rsidRDefault="00C53B4E" w:rsidP="00D3181B">
            <w:pPr>
              <w:pStyle w:val="TableParagraph"/>
              <w:rPr>
                <w:rFonts w:ascii="Times New Roman" w:hAnsi="Times New Roman" w:cs="Times New Roman"/>
                <w:sz w:val="20"/>
                <w:szCs w:val="20"/>
              </w:rPr>
            </w:pPr>
          </w:p>
          <w:p w:rsidR="00C53B4E" w:rsidRDefault="00C53B4E" w:rsidP="00D3181B">
            <w:pPr>
              <w:pStyle w:val="TableParagraph"/>
              <w:rPr>
                <w:rFonts w:ascii="Times New Roman" w:hAnsi="Times New Roman" w:cs="Times New Roman"/>
                <w:sz w:val="20"/>
                <w:szCs w:val="20"/>
              </w:rPr>
            </w:pPr>
          </w:p>
          <w:p w:rsidR="00C53B4E" w:rsidRDefault="00C53B4E" w:rsidP="00D3181B">
            <w:pPr>
              <w:pStyle w:val="TableParagraph"/>
              <w:rPr>
                <w:rFonts w:ascii="Times New Roman" w:hAnsi="Times New Roman" w:cs="Times New Roman"/>
                <w:sz w:val="20"/>
                <w:szCs w:val="20"/>
              </w:rPr>
            </w:pPr>
          </w:p>
          <w:p w:rsidR="00C53B4E" w:rsidRDefault="00C53B4E" w:rsidP="00D3181B">
            <w:pPr>
              <w:pStyle w:val="TableParagraph"/>
              <w:rPr>
                <w:rFonts w:ascii="Times New Roman" w:hAnsi="Times New Roman" w:cs="Times New Roman"/>
                <w:sz w:val="20"/>
                <w:szCs w:val="20"/>
              </w:rPr>
            </w:pPr>
          </w:p>
          <w:p w:rsidR="00C53B4E" w:rsidRPr="003D51C6" w:rsidRDefault="00C53B4E" w:rsidP="00D3181B">
            <w:pPr>
              <w:pStyle w:val="TableParagraph"/>
              <w:rPr>
                <w:rFonts w:ascii="Times New Roman" w:hAnsi="Times New Roman" w:cs="Times New Roman"/>
                <w:sz w:val="20"/>
                <w:szCs w:val="20"/>
              </w:rPr>
            </w:pPr>
          </w:p>
        </w:tc>
        <w:tc>
          <w:tcPr>
            <w:tcW w:w="8632" w:type="dxa"/>
          </w:tcPr>
          <w:p w:rsidR="00F03DC6" w:rsidRPr="00FF0207" w:rsidRDefault="00F03DC6" w:rsidP="00045B8B">
            <w:pPr>
              <w:pStyle w:val="a5"/>
              <w:widowControl/>
              <w:numPr>
                <w:ilvl w:val="0"/>
                <w:numId w:val="56"/>
              </w:numPr>
              <w:tabs>
                <w:tab w:val="left" w:pos="221"/>
              </w:tabs>
              <w:autoSpaceDE/>
              <w:autoSpaceDN/>
              <w:rPr>
                <w:rFonts w:ascii="Times New Roman" w:eastAsia="Times New Roman" w:hAnsi="Times New Roman"/>
              </w:rPr>
            </w:pPr>
            <w:r w:rsidRPr="00FF0207">
              <w:rPr>
                <w:rFonts w:ascii="Times New Roman" w:eastAsia="Times New Roman" w:hAnsi="Times New Roman"/>
              </w:rPr>
              <w:t>PDI. 2016-2020, aprobat la Ședința Consiliului profesional, proces verbal nr.1 09.09.2016</w:t>
            </w:r>
          </w:p>
        </w:tc>
      </w:tr>
      <w:tr w:rsidR="00F03DC6" w:rsidRPr="003D51C6" w:rsidTr="00A84390">
        <w:trPr>
          <w:trHeight w:val="239"/>
        </w:trPr>
        <w:tc>
          <w:tcPr>
            <w:tcW w:w="1276" w:type="dxa"/>
            <w:vMerge/>
          </w:tcPr>
          <w:p w:rsidR="00F03DC6" w:rsidRDefault="00F03DC6" w:rsidP="00D3181B">
            <w:pPr>
              <w:pStyle w:val="TableParagraph"/>
              <w:rPr>
                <w:rFonts w:ascii="Times New Roman" w:hAnsi="Times New Roman" w:cs="Times New Roman"/>
                <w:sz w:val="20"/>
                <w:szCs w:val="20"/>
              </w:rPr>
            </w:pPr>
          </w:p>
        </w:tc>
        <w:tc>
          <w:tcPr>
            <w:tcW w:w="8632" w:type="dxa"/>
          </w:tcPr>
          <w:p w:rsidR="00F03DC6" w:rsidRPr="00FF0207" w:rsidRDefault="00F03DC6" w:rsidP="00045B8B">
            <w:pPr>
              <w:pStyle w:val="a5"/>
              <w:widowControl/>
              <w:numPr>
                <w:ilvl w:val="0"/>
                <w:numId w:val="56"/>
              </w:numPr>
              <w:tabs>
                <w:tab w:val="left" w:pos="221"/>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 instituției</w:t>
            </w:r>
            <w:r>
              <w:rPr>
                <w:rFonts w:ascii="Times New Roman" w:eastAsia="Times New Roman" w:hAnsi="Times New Roman"/>
              </w:rPr>
              <w:t xml:space="preserve"> pentru anul 2020-2021</w:t>
            </w:r>
            <w:r w:rsidRPr="00FF0207">
              <w:rPr>
                <w:rFonts w:ascii="Times New Roman" w:eastAsia="Times New Roman" w:hAnsi="Times New Roman"/>
              </w:rPr>
              <w:t xml:space="preserve">, proces verbal </w:t>
            </w:r>
            <w:r>
              <w:rPr>
                <w:rFonts w:ascii="Times New Roman" w:eastAsia="Times New Roman" w:hAnsi="Times New Roman"/>
              </w:rPr>
              <w:t>nr</w:t>
            </w:r>
            <w:r w:rsidRPr="00FF0207">
              <w:rPr>
                <w:rFonts w:ascii="Times New Roman" w:eastAsia="Times New Roman" w:hAnsi="Times New Roman"/>
              </w:rPr>
              <w:t>.1 din 18.09.2020.</w:t>
            </w:r>
          </w:p>
        </w:tc>
      </w:tr>
      <w:tr w:rsidR="00F03DC6" w:rsidRPr="003D51C6" w:rsidTr="00A84390">
        <w:trPr>
          <w:trHeight w:val="239"/>
        </w:trPr>
        <w:tc>
          <w:tcPr>
            <w:tcW w:w="1276" w:type="dxa"/>
            <w:vMerge/>
          </w:tcPr>
          <w:p w:rsidR="00F03DC6" w:rsidRDefault="00F03DC6" w:rsidP="00D3181B">
            <w:pPr>
              <w:pStyle w:val="TableParagraph"/>
              <w:rPr>
                <w:rFonts w:ascii="Times New Roman" w:hAnsi="Times New Roman" w:cs="Times New Roman"/>
                <w:sz w:val="20"/>
                <w:szCs w:val="20"/>
              </w:rPr>
            </w:pPr>
          </w:p>
        </w:tc>
        <w:tc>
          <w:tcPr>
            <w:tcW w:w="8632" w:type="dxa"/>
          </w:tcPr>
          <w:p w:rsidR="00F03DC6" w:rsidRPr="00FF0207" w:rsidRDefault="00F03DC6" w:rsidP="00045B8B">
            <w:pPr>
              <w:pStyle w:val="a5"/>
              <w:widowControl/>
              <w:numPr>
                <w:ilvl w:val="0"/>
                <w:numId w:val="56"/>
              </w:numPr>
              <w:tabs>
                <w:tab w:val="left" w:pos="221"/>
              </w:tabs>
              <w:autoSpaceDE/>
              <w:autoSpaceDN/>
              <w:ind w:left="0" w:firstLine="0"/>
              <w:rPr>
                <w:rFonts w:ascii="Times New Roman" w:eastAsia="Times New Roman" w:hAnsi="Times New Roman"/>
              </w:rPr>
            </w:pPr>
            <w:r>
              <w:rPr>
                <w:rFonts w:ascii="Times New Roman" w:eastAsia="Times New Roman" w:hAnsi="Times New Roman"/>
              </w:rPr>
              <w:t>Planul individual al IPLT ”Alexandr Pușkin”, aprobat de DGETS.</w:t>
            </w:r>
          </w:p>
        </w:tc>
      </w:tr>
      <w:tr w:rsidR="00F03DC6" w:rsidRPr="003D51C6" w:rsidTr="00A84390">
        <w:trPr>
          <w:trHeight w:val="239"/>
        </w:trPr>
        <w:tc>
          <w:tcPr>
            <w:tcW w:w="1276" w:type="dxa"/>
            <w:vMerge/>
          </w:tcPr>
          <w:p w:rsidR="00F03DC6" w:rsidRDefault="00F03DC6" w:rsidP="00D3181B">
            <w:pPr>
              <w:pStyle w:val="TableParagraph"/>
              <w:rPr>
                <w:rFonts w:ascii="Times New Roman" w:hAnsi="Times New Roman" w:cs="Times New Roman"/>
                <w:sz w:val="20"/>
                <w:szCs w:val="20"/>
              </w:rPr>
            </w:pPr>
          </w:p>
        </w:tc>
        <w:tc>
          <w:tcPr>
            <w:tcW w:w="8632" w:type="dxa"/>
          </w:tcPr>
          <w:p w:rsidR="00F03DC6" w:rsidRDefault="00CE00AE" w:rsidP="00045B8B">
            <w:pPr>
              <w:pStyle w:val="a5"/>
              <w:widowControl/>
              <w:numPr>
                <w:ilvl w:val="0"/>
                <w:numId w:val="56"/>
              </w:numPr>
              <w:tabs>
                <w:tab w:val="left" w:pos="221"/>
              </w:tabs>
              <w:autoSpaceDE/>
              <w:autoSpaceDN/>
              <w:ind w:left="0" w:firstLine="0"/>
              <w:rPr>
                <w:rFonts w:ascii="Times New Roman" w:eastAsia="Times New Roman" w:hAnsi="Times New Roman"/>
              </w:rPr>
            </w:pPr>
            <w:r>
              <w:rPr>
                <w:rFonts w:ascii="Times New Roman" w:eastAsia="Times New Roman" w:hAnsi="Times New Roman"/>
              </w:rPr>
              <w:t xml:space="preserve">Lista </w:t>
            </w:r>
            <w:r w:rsidR="00F03DC6">
              <w:rPr>
                <w:rFonts w:ascii="Times New Roman" w:eastAsia="Times New Roman" w:hAnsi="Times New Roman"/>
              </w:rPr>
              <w:t xml:space="preserve"> cursuri opționale.</w:t>
            </w:r>
          </w:p>
        </w:tc>
      </w:tr>
      <w:tr w:rsidR="00F03DC6" w:rsidRPr="003D51C6" w:rsidTr="00A84390">
        <w:trPr>
          <w:trHeight w:val="239"/>
        </w:trPr>
        <w:tc>
          <w:tcPr>
            <w:tcW w:w="1276" w:type="dxa"/>
            <w:vMerge/>
          </w:tcPr>
          <w:p w:rsidR="00F03DC6" w:rsidRDefault="00F03DC6" w:rsidP="00D3181B">
            <w:pPr>
              <w:pStyle w:val="TableParagraph"/>
              <w:rPr>
                <w:rFonts w:ascii="Times New Roman" w:hAnsi="Times New Roman" w:cs="Times New Roman"/>
                <w:sz w:val="20"/>
                <w:szCs w:val="20"/>
              </w:rPr>
            </w:pPr>
          </w:p>
        </w:tc>
        <w:tc>
          <w:tcPr>
            <w:tcW w:w="8632" w:type="dxa"/>
          </w:tcPr>
          <w:p w:rsidR="00F03DC6" w:rsidRDefault="00F03DC6" w:rsidP="00045B8B">
            <w:pPr>
              <w:pStyle w:val="a5"/>
              <w:widowControl/>
              <w:numPr>
                <w:ilvl w:val="0"/>
                <w:numId w:val="56"/>
              </w:numPr>
              <w:tabs>
                <w:tab w:val="left" w:pos="221"/>
              </w:tabs>
              <w:autoSpaceDE/>
              <w:autoSpaceDN/>
              <w:ind w:left="0" w:firstLine="0"/>
              <w:rPr>
                <w:rFonts w:ascii="Times New Roman" w:eastAsia="Times New Roman" w:hAnsi="Times New Roman"/>
              </w:rPr>
            </w:pPr>
            <w:r>
              <w:rPr>
                <w:rFonts w:ascii="Times New Roman" w:eastAsia="Times New Roman" w:hAnsi="Times New Roman"/>
              </w:rPr>
              <w:t>La 32 clase din 43 se învață cursuri opționale.</w:t>
            </w:r>
          </w:p>
        </w:tc>
      </w:tr>
      <w:tr w:rsidR="00F03DC6" w:rsidRPr="003D51C6" w:rsidTr="00A84390">
        <w:trPr>
          <w:trHeight w:val="239"/>
        </w:trPr>
        <w:tc>
          <w:tcPr>
            <w:tcW w:w="1276" w:type="dxa"/>
            <w:vMerge/>
          </w:tcPr>
          <w:p w:rsidR="00F03DC6" w:rsidRDefault="00F03DC6" w:rsidP="00D3181B">
            <w:pPr>
              <w:pStyle w:val="TableParagraph"/>
              <w:rPr>
                <w:rFonts w:ascii="Times New Roman" w:hAnsi="Times New Roman" w:cs="Times New Roman"/>
                <w:sz w:val="20"/>
                <w:szCs w:val="20"/>
              </w:rPr>
            </w:pPr>
          </w:p>
        </w:tc>
        <w:tc>
          <w:tcPr>
            <w:tcW w:w="8632" w:type="dxa"/>
          </w:tcPr>
          <w:p w:rsidR="00F03DC6" w:rsidRDefault="00F03DC6" w:rsidP="00045B8B">
            <w:pPr>
              <w:pStyle w:val="a5"/>
              <w:widowControl/>
              <w:numPr>
                <w:ilvl w:val="0"/>
                <w:numId w:val="56"/>
              </w:numPr>
              <w:tabs>
                <w:tab w:val="left" w:pos="221"/>
              </w:tabs>
              <w:autoSpaceDE/>
              <w:autoSpaceDN/>
              <w:ind w:left="0" w:firstLine="0"/>
              <w:rPr>
                <w:rFonts w:ascii="Times New Roman" w:eastAsia="Times New Roman" w:hAnsi="Times New Roman"/>
              </w:rPr>
            </w:pPr>
            <w:r>
              <w:rPr>
                <w:rFonts w:ascii="Times New Roman" w:eastAsia="Times New Roman" w:hAnsi="Times New Roman"/>
              </w:rPr>
              <w:t>Ordin nr. 88 din 10.08.2020 cu privire la cursuri formare continuă TIC în instituție.</w:t>
            </w:r>
          </w:p>
        </w:tc>
      </w:tr>
      <w:tr w:rsidR="00A80F2F" w:rsidRPr="003D51C6" w:rsidTr="00A84390">
        <w:trPr>
          <w:trHeight w:val="493"/>
        </w:trPr>
        <w:tc>
          <w:tcPr>
            <w:tcW w:w="1276" w:type="dxa"/>
          </w:tcPr>
          <w:p w:rsidR="00A80F2F" w:rsidRPr="003D51C6" w:rsidRDefault="00A80F2F" w:rsidP="00D3181B">
            <w:pPr>
              <w:pStyle w:val="TableParagraph"/>
              <w:rPr>
                <w:rFonts w:ascii="Times New Roman" w:hAnsi="Times New Roman" w:cs="Times New Roman"/>
                <w:sz w:val="20"/>
                <w:szCs w:val="20"/>
              </w:rPr>
            </w:pPr>
            <w:r w:rsidRPr="00A84390">
              <w:rPr>
                <w:rFonts w:ascii="Times New Roman" w:hAnsi="Times New Roman" w:cs="Times New Roman"/>
                <w:b/>
                <w:sz w:val="20"/>
                <w:szCs w:val="20"/>
              </w:rPr>
              <w:t>Costatări</w:t>
            </w:r>
          </w:p>
        </w:tc>
        <w:tc>
          <w:tcPr>
            <w:tcW w:w="8632" w:type="dxa"/>
          </w:tcPr>
          <w:p w:rsidR="00A80F2F" w:rsidRPr="00FF0207" w:rsidRDefault="00CE00AE" w:rsidP="00CE00AE">
            <w:pPr>
              <w:pStyle w:val="a5"/>
              <w:widowControl/>
              <w:tabs>
                <w:tab w:val="left" w:pos="433"/>
              </w:tabs>
              <w:autoSpaceDE/>
              <w:autoSpaceDN/>
              <w:ind w:left="0" w:firstLine="0"/>
              <w:rPr>
                <w:rFonts w:ascii="Times New Roman" w:eastAsia="Times New Roman" w:hAnsi="Times New Roman"/>
              </w:rPr>
            </w:pPr>
            <w:r>
              <w:rPr>
                <w:rFonts w:ascii="Times New Roman" w:eastAsia="Times New Roman" w:hAnsi="Times New Roman"/>
              </w:rPr>
              <w:t>P</w:t>
            </w:r>
            <w:r w:rsidR="00F03DC6" w:rsidRPr="00085C74">
              <w:rPr>
                <w:rFonts w:ascii="Times New Roman" w:eastAsia="Times New Roman" w:hAnsi="Times New Roman"/>
              </w:rPr>
              <w:t>lanuri</w:t>
            </w:r>
            <w:r>
              <w:rPr>
                <w:rFonts w:ascii="Times New Roman" w:eastAsia="Times New Roman" w:hAnsi="Times New Roman"/>
              </w:rPr>
              <w:t xml:space="preserve"> </w:t>
            </w:r>
            <w:r w:rsidR="00F03DC6">
              <w:rPr>
                <w:rFonts w:ascii="Times New Roman" w:eastAsia="Times New Roman" w:hAnsi="Times New Roman"/>
              </w:rPr>
              <w:t xml:space="preserve"> strategice și operaționale</w:t>
            </w:r>
            <w:r>
              <w:rPr>
                <w:rFonts w:ascii="Times New Roman" w:eastAsia="Times New Roman" w:hAnsi="Times New Roman"/>
              </w:rPr>
              <w:t xml:space="preserve"> ale liceului cuprind programe</w:t>
            </w:r>
            <w:r w:rsidR="00F03DC6">
              <w:rPr>
                <w:rFonts w:ascii="Times New Roman" w:eastAsia="Times New Roman" w:hAnsi="Times New Roman"/>
              </w:rPr>
              <w:t xml:space="preserve"> și </w:t>
            </w:r>
            <w:r>
              <w:rPr>
                <w:rFonts w:ascii="Times New Roman" w:eastAsia="Times New Roman" w:hAnsi="Times New Roman"/>
              </w:rPr>
              <w:t xml:space="preserve">cursuri </w:t>
            </w:r>
            <w:r w:rsidR="00F03DC6">
              <w:rPr>
                <w:rFonts w:ascii="Times New Roman" w:eastAsia="Times New Roman" w:hAnsi="Times New Roman"/>
              </w:rPr>
              <w:t xml:space="preserve">de formare continuă a cadrelor didactice </w:t>
            </w:r>
            <w:r>
              <w:rPr>
                <w:rFonts w:ascii="Times New Roman" w:eastAsia="Times New Roman" w:hAnsi="Times New Roman"/>
              </w:rPr>
              <w:t xml:space="preserve"> și auxiliare din perspectiva nevoilor individuală, instituționale și naționale. Tot personalul didactic al liceului a făcut formare în domeniul educației </w:t>
            </w:r>
            <w:r w:rsidR="00C53B4E">
              <w:rPr>
                <w:rFonts w:ascii="Times New Roman" w:eastAsia="Times New Roman" w:hAnsi="Times New Roman"/>
              </w:rPr>
              <w:t>și formare profesională în ultimii 5 ani.</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A80F2F" w:rsidRPr="003D51C6" w:rsidTr="0008459A">
        <w:tc>
          <w:tcPr>
            <w:tcW w:w="2286" w:type="dxa"/>
            <w:vMerge w:val="restart"/>
            <w:vAlign w:val="center"/>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A80F2F" w:rsidRPr="003D51C6" w:rsidTr="0008459A">
        <w:tc>
          <w:tcPr>
            <w:tcW w:w="2286" w:type="dxa"/>
            <w:vMerge/>
          </w:tcPr>
          <w:p w:rsidR="00A80F2F" w:rsidRPr="003D51C6" w:rsidRDefault="00A80F2F" w:rsidP="0008459A">
            <w:pPr>
              <w:tabs>
                <w:tab w:val="left" w:pos="2575"/>
                <w:tab w:val="left" w:pos="2922"/>
              </w:tabs>
              <w:jc w:val="center"/>
              <w:rPr>
                <w:rFonts w:ascii="Times New Roman" w:hAnsi="Times New Roman" w:cs="Times New Roman"/>
                <w:sz w:val="20"/>
                <w:szCs w:val="20"/>
              </w:rPr>
            </w:pPr>
          </w:p>
        </w:tc>
        <w:tc>
          <w:tcPr>
            <w:tcW w:w="1641"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157"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A80F2F" w:rsidRPr="003D51C6" w:rsidRDefault="00A80F2F"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A80F2F" w:rsidRPr="00FF0207" w:rsidRDefault="00A80F2F" w:rsidP="00A80F2F">
      <w:pPr>
        <w:pStyle w:val="a5"/>
        <w:widowControl/>
        <w:tabs>
          <w:tab w:val="left" w:pos="221"/>
        </w:tabs>
        <w:autoSpaceDE/>
        <w:autoSpaceDN/>
        <w:ind w:left="0" w:firstLine="0"/>
        <w:rPr>
          <w:rFonts w:ascii="Times New Roman" w:eastAsia="Times New Roman" w:hAnsi="Times New Roman"/>
          <w:b/>
        </w:rPr>
      </w:pPr>
      <w:r>
        <w:rPr>
          <w:rFonts w:ascii="Times New Roman" w:eastAsia="Times New Roman" w:hAnsi="Times New Roman"/>
          <w:b/>
        </w:rPr>
        <w:t xml:space="preserve">Domeniu: </w:t>
      </w:r>
      <w:r w:rsidRPr="00FF0207">
        <w:rPr>
          <w:rFonts w:ascii="Times New Roman" w:eastAsia="Times New Roman" w:hAnsi="Times New Roman"/>
          <w:b/>
        </w:rPr>
        <w:t>Capacitate instituțională</w:t>
      </w:r>
    </w:p>
    <w:p w:rsidR="00A80F2F" w:rsidRPr="00F03DC6" w:rsidRDefault="00A80F2F" w:rsidP="00A80F2F">
      <w:pPr>
        <w:tabs>
          <w:tab w:val="left" w:pos="0"/>
          <w:tab w:val="left" w:pos="2580"/>
        </w:tabs>
      </w:pPr>
      <w:r>
        <w:rPr>
          <w:rFonts w:ascii="Times New Roman" w:hAnsi="Times New Roman" w:cs="Times New Roman"/>
          <w:b/>
          <w:sz w:val="20"/>
          <w:szCs w:val="20"/>
        </w:rPr>
        <w:t xml:space="preserve">Indicator </w:t>
      </w:r>
      <w:r w:rsidRPr="00A80F2F">
        <w:rPr>
          <w:rFonts w:ascii="Times New Roman" w:eastAsia="Times New Roman" w:hAnsi="Times New Roman"/>
          <w:b/>
          <w:sz w:val="20"/>
        </w:rPr>
        <w:t>4.2.</w:t>
      </w:r>
      <w:r>
        <w:rPr>
          <w:rFonts w:ascii="Times New Roman" w:eastAsia="Times New Roman" w:hAnsi="Times New Roman"/>
          <w:b/>
          <w:sz w:val="20"/>
        </w:rPr>
        <w:t xml:space="preserve">3. </w:t>
      </w:r>
      <w:r w:rsidR="00F03DC6">
        <w:rPr>
          <w:rFonts w:ascii="Times New Roman" w:eastAsia="Times New Roman" w:hAnsi="Times New Roman"/>
          <w:b/>
          <w:sz w:val="20"/>
        </w:rPr>
        <w:t xml:space="preserve"> </w:t>
      </w:r>
      <w:r w:rsidR="00F03DC6">
        <w:rPr>
          <w:rFonts w:ascii="Times New Roman" w:eastAsia="Times New Roman" w:hAnsi="Times New Roman"/>
          <w:sz w:val="20"/>
        </w:rPr>
        <w:t>Existența unui număr suficient de resurse educaționale (umane, materiale etc.) pentru realizarea finalităților stabilite prin curriculumului național.</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CE7DF3" w:rsidRPr="003D51C6" w:rsidTr="00A84390">
        <w:trPr>
          <w:trHeight w:val="239"/>
        </w:trPr>
        <w:tc>
          <w:tcPr>
            <w:tcW w:w="1276" w:type="dxa"/>
            <w:vMerge w:val="restart"/>
          </w:tcPr>
          <w:p w:rsidR="00CE7DF3" w:rsidRPr="003D51C6" w:rsidRDefault="00CE7DF3" w:rsidP="00A80F2F">
            <w:pPr>
              <w:pStyle w:val="TableParagraph"/>
              <w:rPr>
                <w:rFonts w:ascii="Times New Roman" w:hAnsi="Times New Roman" w:cs="Times New Roman"/>
                <w:sz w:val="20"/>
                <w:szCs w:val="20"/>
              </w:rPr>
            </w:pPr>
            <w:r w:rsidRPr="00A84390">
              <w:rPr>
                <w:rFonts w:ascii="Times New Roman" w:hAnsi="Times New Roman" w:cs="Times New Roman"/>
                <w:b/>
                <w:sz w:val="20"/>
                <w:szCs w:val="20"/>
              </w:rPr>
              <w:t>Dovezi</w:t>
            </w: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b/>
              </w:rPr>
            </w:pPr>
            <w:r w:rsidRPr="00FF0207">
              <w:rPr>
                <w:rFonts w:ascii="Times New Roman" w:eastAsia="Times New Roman" w:hAnsi="Times New Roman"/>
              </w:rPr>
              <w:t>Statele de personal</w:t>
            </w:r>
            <w:r>
              <w:rPr>
                <w:rFonts w:ascii="Times New Roman" w:eastAsia="Times New Roman" w:hAnsi="Times New Roman"/>
              </w:rPr>
              <w:t xml:space="preserve"> – 74 de profesori</w:t>
            </w:r>
            <w:r w:rsidRPr="00FF0207">
              <w:rPr>
                <w:rFonts w:ascii="Times New Roman" w:eastAsia="Times New Roman" w:hAnsi="Times New Roman"/>
              </w:rPr>
              <w:t xml:space="preserve">.  </w:t>
            </w:r>
          </w:p>
        </w:tc>
      </w:tr>
      <w:tr w:rsidR="00D01DF0" w:rsidRPr="003D51C6" w:rsidTr="00A84390">
        <w:trPr>
          <w:trHeight w:val="239"/>
        </w:trPr>
        <w:tc>
          <w:tcPr>
            <w:tcW w:w="1276" w:type="dxa"/>
            <w:vMerge/>
          </w:tcPr>
          <w:p w:rsidR="00D01DF0" w:rsidRDefault="00D01DF0" w:rsidP="00A80F2F">
            <w:pPr>
              <w:pStyle w:val="TableParagraph"/>
              <w:rPr>
                <w:rFonts w:ascii="Times New Roman" w:hAnsi="Times New Roman" w:cs="Times New Roman"/>
                <w:sz w:val="20"/>
                <w:szCs w:val="20"/>
              </w:rPr>
            </w:pPr>
          </w:p>
        </w:tc>
        <w:tc>
          <w:tcPr>
            <w:tcW w:w="8632" w:type="dxa"/>
          </w:tcPr>
          <w:p w:rsidR="00D01DF0" w:rsidRPr="00FF0207" w:rsidRDefault="00D01DF0" w:rsidP="00045B8B">
            <w:pPr>
              <w:pStyle w:val="a5"/>
              <w:widowControl/>
              <w:numPr>
                <w:ilvl w:val="0"/>
                <w:numId w:val="57"/>
              </w:numPr>
              <w:tabs>
                <w:tab w:val="left" w:pos="221"/>
              </w:tabs>
              <w:autoSpaceDE/>
              <w:autoSpaceDN/>
              <w:rPr>
                <w:rFonts w:ascii="Times New Roman" w:eastAsia="Times New Roman" w:hAnsi="Times New Roman"/>
              </w:rPr>
            </w:pPr>
            <w:r>
              <w:rPr>
                <w:rFonts w:ascii="Times New Roman" w:eastAsia="Times New Roman" w:hAnsi="Times New Roman"/>
                <w:lang w:val="ru-RU"/>
              </w:rPr>
              <w:t>ОШ-2 (pentru cadrele didactice)</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sidRPr="00FF0207">
              <w:rPr>
                <w:rFonts w:ascii="Times New Roman" w:eastAsia="Times New Roman" w:hAnsi="Times New Roman"/>
              </w:rPr>
              <w:t>Contracte de munc</w:t>
            </w:r>
            <w:r>
              <w:rPr>
                <w:rFonts w:ascii="Times New Roman" w:eastAsia="Times New Roman" w:hAnsi="Times New Roman"/>
              </w:rPr>
              <w:t>ă</w:t>
            </w:r>
            <w:r w:rsidRPr="00FF0207">
              <w:rPr>
                <w:rFonts w:ascii="Times New Roman" w:eastAsia="Times New Roman" w:hAnsi="Times New Roman"/>
              </w:rPr>
              <w:t>.</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sidRPr="00FF0207">
              <w:rPr>
                <w:rFonts w:ascii="Times New Roman" w:eastAsia="Times New Roman" w:hAnsi="Times New Roman"/>
              </w:rPr>
              <w:t xml:space="preserve">Registrul de ordine privind angajarea, transferul și eliberarea </w:t>
            </w:r>
            <w:r>
              <w:rPr>
                <w:rFonts w:ascii="Times New Roman" w:eastAsia="Times New Roman" w:hAnsi="Times New Roman"/>
              </w:rPr>
              <w:t xml:space="preserve"> </w:t>
            </w:r>
            <w:r w:rsidRPr="00FF0207">
              <w:rPr>
                <w:rFonts w:ascii="Times New Roman" w:eastAsia="Times New Roman" w:hAnsi="Times New Roman"/>
              </w:rPr>
              <w:t>personalului.</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sidRPr="00FF0207">
              <w:rPr>
                <w:rFonts w:ascii="Times New Roman" w:eastAsia="Times New Roman" w:hAnsi="Times New Roman"/>
              </w:rPr>
              <w:t>Documente privind normarea activității personalului.</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sidRPr="00FF0207">
              <w:rPr>
                <w:rFonts w:ascii="Times New Roman" w:eastAsia="Times New Roman" w:hAnsi="Times New Roman"/>
              </w:rPr>
              <w:t>Fișe și alte documente de evaluare.</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Pr>
                <w:rFonts w:ascii="Times New Roman" w:eastAsia="Times New Roman" w:hAnsi="Times New Roman"/>
              </w:rPr>
              <w:t>Dotarea minimă a cabinetele școlare.</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Pr>
                <w:rFonts w:ascii="Times New Roman" w:eastAsia="Times New Roman" w:hAnsi="Times New Roman"/>
              </w:rPr>
              <w:t xml:space="preserve">Alocări pentru  </w:t>
            </w:r>
            <w:r w:rsidRPr="009C4567">
              <w:rPr>
                <w:rFonts w:ascii="Times New Roman" w:eastAsia="Times New Roman" w:hAnsi="Times New Roman"/>
                <w:szCs w:val="24"/>
              </w:rPr>
              <w:t>echipamente, materiale și auxiliare curriculare</w:t>
            </w:r>
            <w:r>
              <w:rPr>
                <w:rFonts w:ascii="Times New Roman" w:eastAsia="Times New Roman" w:hAnsi="Times New Roman"/>
                <w:szCs w:val="24"/>
              </w:rPr>
              <w:t xml:space="preserve"> din </w:t>
            </w:r>
            <w:r w:rsidRPr="00FF0207">
              <w:rPr>
                <w:rFonts w:ascii="Times New Roman" w:eastAsia="Times New Roman" w:hAnsi="Times New Roman"/>
              </w:rPr>
              <w:t>Bugetul instituției.</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4E0075" w:rsidP="004E0075">
            <w:pPr>
              <w:pStyle w:val="a5"/>
              <w:widowControl/>
              <w:numPr>
                <w:ilvl w:val="0"/>
                <w:numId w:val="57"/>
              </w:numPr>
              <w:tabs>
                <w:tab w:val="left" w:pos="221"/>
              </w:tabs>
              <w:autoSpaceDE/>
              <w:autoSpaceDN/>
              <w:rPr>
                <w:rFonts w:ascii="Times New Roman" w:eastAsia="Times New Roman" w:hAnsi="Times New Roman"/>
              </w:rPr>
            </w:pPr>
            <w:r>
              <w:rPr>
                <w:rFonts w:ascii="Times New Roman" w:eastAsia="Times New Roman" w:hAnsi="Times New Roman"/>
              </w:rPr>
              <w:t>12375</w:t>
            </w:r>
            <w:r w:rsidR="00CE7DF3">
              <w:rPr>
                <w:rFonts w:ascii="Times New Roman" w:eastAsia="Times New Roman" w:hAnsi="Times New Roman"/>
              </w:rPr>
              <w:t xml:space="preserve"> de manuale și </w:t>
            </w:r>
            <w:r>
              <w:rPr>
                <w:rFonts w:ascii="Times New Roman" w:eastAsia="Times New Roman" w:hAnsi="Times New Roman"/>
              </w:rPr>
              <w:t>6345</w:t>
            </w:r>
            <w:r w:rsidR="00CE7DF3">
              <w:rPr>
                <w:rFonts w:ascii="Times New Roman" w:eastAsia="Times New Roman" w:hAnsi="Times New Roman"/>
              </w:rPr>
              <w:t xml:space="preserve"> literatura artistică  în  Biblioteca școlară </w:t>
            </w:r>
          </w:p>
        </w:tc>
      </w:tr>
      <w:tr w:rsidR="00CE7DF3" w:rsidRPr="003D51C6" w:rsidTr="00A84390">
        <w:trPr>
          <w:trHeight w:val="239"/>
        </w:trPr>
        <w:tc>
          <w:tcPr>
            <w:tcW w:w="1276" w:type="dxa"/>
            <w:vMerge/>
          </w:tcPr>
          <w:p w:rsidR="00CE7DF3" w:rsidRDefault="00CE7DF3" w:rsidP="00A80F2F">
            <w:pPr>
              <w:pStyle w:val="TableParagraph"/>
              <w:rPr>
                <w:rFonts w:ascii="Times New Roman" w:hAnsi="Times New Roman" w:cs="Times New Roman"/>
                <w:sz w:val="20"/>
                <w:szCs w:val="20"/>
              </w:rPr>
            </w:pPr>
          </w:p>
        </w:tc>
        <w:tc>
          <w:tcPr>
            <w:tcW w:w="8632" w:type="dxa"/>
          </w:tcPr>
          <w:p w:rsidR="00CE7DF3" w:rsidRPr="00FF0207" w:rsidRDefault="00CE7DF3" w:rsidP="00045B8B">
            <w:pPr>
              <w:pStyle w:val="a5"/>
              <w:widowControl/>
              <w:numPr>
                <w:ilvl w:val="0"/>
                <w:numId w:val="57"/>
              </w:numPr>
              <w:tabs>
                <w:tab w:val="left" w:pos="221"/>
              </w:tabs>
              <w:autoSpaceDE/>
              <w:autoSpaceDN/>
              <w:rPr>
                <w:rFonts w:ascii="Times New Roman" w:eastAsia="Times New Roman" w:hAnsi="Times New Roman"/>
              </w:rPr>
            </w:pPr>
            <w:r>
              <w:rPr>
                <w:rFonts w:ascii="Times New Roman" w:eastAsia="Times New Roman" w:hAnsi="Times New Roman"/>
              </w:rPr>
              <w:t xml:space="preserve">2 săli de sport amenajate cu </w:t>
            </w:r>
            <w:r w:rsidRPr="009C4567">
              <w:rPr>
                <w:rFonts w:ascii="Times New Roman" w:eastAsia="Times New Roman" w:hAnsi="Times New Roman"/>
                <w:szCs w:val="24"/>
              </w:rPr>
              <w:t>echipamente</w:t>
            </w:r>
            <w:r>
              <w:rPr>
                <w:rFonts w:ascii="Times New Roman" w:eastAsia="Times New Roman" w:hAnsi="Times New Roman"/>
                <w:szCs w:val="24"/>
              </w:rPr>
              <w:t xml:space="preserve"> sportive.</w:t>
            </w:r>
          </w:p>
        </w:tc>
      </w:tr>
      <w:tr w:rsidR="00D01DF0" w:rsidRPr="003D51C6" w:rsidTr="00A84390">
        <w:trPr>
          <w:trHeight w:val="239"/>
        </w:trPr>
        <w:tc>
          <w:tcPr>
            <w:tcW w:w="1276" w:type="dxa"/>
            <w:vMerge/>
          </w:tcPr>
          <w:p w:rsidR="00D01DF0" w:rsidRDefault="00D01DF0" w:rsidP="00A80F2F">
            <w:pPr>
              <w:pStyle w:val="TableParagraph"/>
              <w:rPr>
                <w:rFonts w:ascii="Times New Roman" w:hAnsi="Times New Roman" w:cs="Times New Roman"/>
                <w:sz w:val="20"/>
                <w:szCs w:val="20"/>
              </w:rPr>
            </w:pPr>
          </w:p>
        </w:tc>
        <w:tc>
          <w:tcPr>
            <w:tcW w:w="8632" w:type="dxa"/>
          </w:tcPr>
          <w:p w:rsidR="00D01DF0" w:rsidRPr="00FF0207" w:rsidRDefault="00D01DF0" w:rsidP="00045B8B">
            <w:pPr>
              <w:pStyle w:val="a5"/>
              <w:widowControl/>
              <w:numPr>
                <w:ilvl w:val="0"/>
                <w:numId w:val="59"/>
              </w:numPr>
              <w:tabs>
                <w:tab w:val="left" w:pos="221"/>
              </w:tabs>
              <w:autoSpaceDE/>
              <w:autoSpaceDN/>
              <w:rPr>
                <w:rFonts w:ascii="Times New Roman" w:eastAsia="Times New Roman" w:hAnsi="Times New Roman"/>
              </w:rPr>
            </w:pPr>
            <w:r>
              <w:rPr>
                <w:rFonts w:ascii="Times New Roman" w:eastAsia="Times New Roman" w:hAnsi="Times New Roman"/>
              </w:rPr>
              <w:t>2 săli de informatică, 1 cabinet multimedia (lingofon) – 40 compiutere.</w:t>
            </w:r>
          </w:p>
        </w:tc>
      </w:tr>
      <w:tr w:rsidR="00D01DF0" w:rsidRPr="003D51C6" w:rsidTr="00A84390">
        <w:trPr>
          <w:trHeight w:val="239"/>
        </w:trPr>
        <w:tc>
          <w:tcPr>
            <w:tcW w:w="1276" w:type="dxa"/>
            <w:vMerge/>
          </w:tcPr>
          <w:p w:rsidR="00D01DF0" w:rsidRDefault="00D01DF0" w:rsidP="00A80F2F">
            <w:pPr>
              <w:pStyle w:val="TableParagraph"/>
              <w:rPr>
                <w:rFonts w:ascii="Times New Roman" w:hAnsi="Times New Roman" w:cs="Times New Roman"/>
                <w:sz w:val="20"/>
                <w:szCs w:val="20"/>
              </w:rPr>
            </w:pPr>
          </w:p>
        </w:tc>
        <w:tc>
          <w:tcPr>
            <w:tcW w:w="8632" w:type="dxa"/>
          </w:tcPr>
          <w:p w:rsidR="00D01DF0" w:rsidRDefault="00D01DF0" w:rsidP="00045B8B">
            <w:pPr>
              <w:pStyle w:val="a5"/>
              <w:widowControl/>
              <w:numPr>
                <w:ilvl w:val="0"/>
                <w:numId w:val="59"/>
              </w:numPr>
              <w:tabs>
                <w:tab w:val="left" w:pos="221"/>
              </w:tabs>
              <w:autoSpaceDE/>
              <w:autoSpaceDN/>
              <w:rPr>
                <w:rFonts w:ascii="Times New Roman" w:eastAsia="Times New Roman" w:hAnsi="Times New Roman"/>
              </w:rPr>
            </w:pPr>
            <w:r>
              <w:rPr>
                <w:rFonts w:ascii="Times New Roman" w:eastAsia="Times New Roman" w:hAnsi="Times New Roman"/>
              </w:rPr>
              <w:t>25 lăptopuri donate, procurate.</w:t>
            </w:r>
          </w:p>
        </w:tc>
      </w:tr>
      <w:tr w:rsidR="00A80F2F" w:rsidRPr="003D51C6" w:rsidTr="00A84390">
        <w:trPr>
          <w:trHeight w:val="219"/>
        </w:trPr>
        <w:tc>
          <w:tcPr>
            <w:tcW w:w="1276" w:type="dxa"/>
          </w:tcPr>
          <w:p w:rsidR="00A80F2F" w:rsidRDefault="00A80F2F" w:rsidP="00A80F2F">
            <w:pPr>
              <w:pStyle w:val="TableParagraph"/>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32" w:type="dxa"/>
          </w:tcPr>
          <w:p w:rsidR="00A80F2F" w:rsidRPr="00FF0207" w:rsidRDefault="00CE7DF3" w:rsidP="00CE7DF3">
            <w:pPr>
              <w:pStyle w:val="a5"/>
              <w:widowControl/>
              <w:tabs>
                <w:tab w:val="left" w:pos="433"/>
              </w:tabs>
              <w:autoSpaceDE/>
              <w:autoSpaceDN/>
              <w:ind w:left="0" w:firstLine="0"/>
              <w:jc w:val="both"/>
              <w:rPr>
                <w:rFonts w:ascii="Times New Roman" w:eastAsia="Times New Roman" w:hAnsi="Times New Roman"/>
                <w:bCs/>
                <w:lang w:eastAsia="ar-SA"/>
              </w:rPr>
            </w:pPr>
            <w:r>
              <w:rPr>
                <w:rFonts w:ascii="Times New Roman" w:eastAsia="Times New Roman" w:hAnsi="Times New Roman"/>
              </w:rPr>
              <w:t>În liceului există unui număr suficient de resurse educaționale (umane, materiale etc.) pentru realizarea finalităților stabilite prin curriculumului național.</w:t>
            </w:r>
            <w:r w:rsidR="00C53B4E">
              <w:rPr>
                <w:rFonts w:ascii="Times New Roman" w:eastAsia="Times New Roman" w:hAnsi="Times New Roman"/>
              </w:rPr>
              <w:t xml:space="preserve"> Personalul didactic și nondidactic sunt angajate prin ordin și contracte individuale de muncă. Sunt prezente și completate fișe de post, contracte de muncă.</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7A6182" w:rsidRPr="003D51C6" w:rsidTr="0008459A">
        <w:tc>
          <w:tcPr>
            <w:tcW w:w="2286" w:type="dxa"/>
            <w:vMerge w:val="restart"/>
            <w:vAlign w:val="center"/>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7A6182" w:rsidRPr="003D51C6" w:rsidTr="0008459A">
        <w:tc>
          <w:tcPr>
            <w:tcW w:w="2286" w:type="dxa"/>
            <w:vMerge/>
          </w:tcPr>
          <w:p w:rsidR="007A6182" w:rsidRPr="003D51C6" w:rsidRDefault="007A6182" w:rsidP="0008459A">
            <w:pPr>
              <w:tabs>
                <w:tab w:val="left" w:pos="2575"/>
                <w:tab w:val="left" w:pos="2922"/>
              </w:tabs>
              <w:jc w:val="center"/>
              <w:rPr>
                <w:rFonts w:ascii="Times New Roman" w:hAnsi="Times New Roman" w:cs="Times New Roman"/>
                <w:sz w:val="20"/>
                <w:szCs w:val="20"/>
              </w:rPr>
            </w:pPr>
          </w:p>
        </w:tc>
        <w:tc>
          <w:tcPr>
            <w:tcW w:w="1641"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7A6182" w:rsidRDefault="007A6182" w:rsidP="00205CE5">
      <w:pPr>
        <w:tabs>
          <w:tab w:val="left" w:pos="0"/>
          <w:tab w:val="left" w:pos="2580"/>
        </w:tabs>
      </w:pPr>
      <w:r>
        <w:rPr>
          <w:rFonts w:ascii="Times New Roman" w:hAnsi="Times New Roman" w:cs="Times New Roman"/>
          <w:b/>
          <w:sz w:val="20"/>
          <w:szCs w:val="20"/>
        </w:rPr>
        <w:t xml:space="preserve">Indicator </w:t>
      </w:r>
      <w:r w:rsidRPr="00A80F2F">
        <w:rPr>
          <w:rFonts w:ascii="Times New Roman" w:eastAsia="Times New Roman" w:hAnsi="Times New Roman"/>
          <w:b/>
          <w:sz w:val="20"/>
        </w:rPr>
        <w:t>4.2.</w:t>
      </w:r>
      <w:r w:rsidR="00205CE5">
        <w:rPr>
          <w:rFonts w:ascii="Times New Roman" w:eastAsia="Times New Roman" w:hAnsi="Times New Roman"/>
          <w:b/>
          <w:sz w:val="20"/>
        </w:rPr>
        <w:t>4</w:t>
      </w:r>
      <w:r>
        <w:rPr>
          <w:rFonts w:ascii="Times New Roman" w:eastAsia="Times New Roman" w:hAnsi="Times New Roman"/>
          <w:b/>
          <w:sz w:val="20"/>
        </w:rPr>
        <w:t xml:space="preserve">. </w:t>
      </w:r>
      <w:r w:rsidR="00CE7DF3">
        <w:rPr>
          <w:rFonts w:ascii="Times New Roman" w:eastAsia="Times New Roman" w:hAnsi="Times New Roman"/>
          <w:sz w:val="20"/>
        </w:rPr>
        <w:t xml:space="preserve"> </w:t>
      </w:r>
      <w:r w:rsidR="00205CE5">
        <w:rPr>
          <w:rFonts w:ascii="Times New Roman" w:eastAsia="Times New Roman" w:hAnsi="Times New Roman"/>
          <w:sz w:val="20"/>
        </w:rPr>
        <w:t xml:space="preserve">Monitorizarea centrării pe </w:t>
      </w:r>
      <w:r w:rsidR="003A03EE">
        <w:rPr>
          <w:rFonts w:ascii="Times New Roman" w:eastAsia="Times New Roman" w:hAnsi="Times New Roman"/>
          <w:sz w:val="20"/>
        </w:rPr>
        <w:t>Standard</w:t>
      </w:r>
      <w:r w:rsidR="00205CE5">
        <w:rPr>
          <w:rFonts w:ascii="Times New Roman" w:eastAsia="Times New Roman" w:hAnsi="Times New Roman"/>
          <w:sz w:val="20"/>
        </w:rPr>
        <w:t>ele de eficiență a învățării, a modului de utilizare a resurselor educaționale și de aplicare a strategiilor didactice interactive, inclusiv a TIC, în procesul educațional.</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D978EE" w:rsidRPr="003D51C6" w:rsidTr="00D978EE">
        <w:trPr>
          <w:trHeight w:val="219"/>
        </w:trPr>
        <w:tc>
          <w:tcPr>
            <w:tcW w:w="1276" w:type="dxa"/>
            <w:vMerge w:val="restart"/>
          </w:tcPr>
          <w:p w:rsidR="00D978EE" w:rsidRDefault="00D978EE" w:rsidP="00D01DF0">
            <w:pPr>
              <w:pStyle w:val="TableParagraph"/>
              <w:rPr>
                <w:rFonts w:ascii="Times New Roman" w:hAnsi="Times New Roman" w:cs="Times New Roman"/>
                <w:b/>
                <w:sz w:val="20"/>
                <w:szCs w:val="20"/>
              </w:rPr>
            </w:pPr>
            <w:r w:rsidRPr="00D978EE">
              <w:rPr>
                <w:rFonts w:ascii="Times New Roman" w:hAnsi="Times New Roman" w:cs="Times New Roman"/>
                <w:b/>
                <w:sz w:val="20"/>
                <w:szCs w:val="20"/>
              </w:rPr>
              <w:t>Dovezi</w:t>
            </w: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b/>
                <w:sz w:val="20"/>
                <w:szCs w:val="20"/>
              </w:rPr>
            </w:pPr>
          </w:p>
          <w:p w:rsidR="00D978EE" w:rsidRDefault="00D978EE" w:rsidP="00D01DF0">
            <w:pPr>
              <w:pStyle w:val="TableParagraph"/>
              <w:rPr>
                <w:rFonts w:ascii="Times New Roman" w:hAnsi="Times New Roman" w:cs="Times New Roman"/>
                <w:sz w:val="20"/>
                <w:szCs w:val="20"/>
              </w:rPr>
            </w:pPr>
          </w:p>
          <w:p w:rsidR="00D978EE" w:rsidRDefault="00D978EE" w:rsidP="00D01DF0">
            <w:pPr>
              <w:pStyle w:val="TableParagraph"/>
              <w:rPr>
                <w:rFonts w:ascii="Times New Roman" w:hAnsi="Times New Roman" w:cs="Times New Roman"/>
                <w:sz w:val="20"/>
                <w:szCs w:val="20"/>
              </w:rPr>
            </w:pPr>
          </w:p>
          <w:p w:rsidR="00D978EE" w:rsidRDefault="00D978EE" w:rsidP="00D01DF0">
            <w:pPr>
              <w:pStyle w:val="TableParagraph"/>
              <w:rPr>
                <w:rFonts w:ascii="Times New Roman" w:hAnsi="Times New Roman" w:cs="Times New Roman"/>
                <w:sz w:val="20"/>
                <w:szCs w:val="20"/>
              </w:rPr>
            </w:pPr>
          </w:p>
          <w:p w:rsidR="00D978EE" w:rsidRDefault="00D978EE" w:rsidP="00D01DF0">
            <w:pPr>
              <w:pStyle w:val="TableParagraph"/>
              <w:rPr>
                <w:rFonts w:ascii="Times New Roman" w:hAnsi="Times New Roman" w:cs="Times New Roman"/>
                <w:sz w:val="20"/>
                <w:szCs w:val="20"/>
              </w:rPr>
            </w:pPr>
          </w:p>
          <w:p w:rsidR="00D978EE" w:rsidRDefault="00D978EE" w:rsidP="00D01DF0">
            <w:pPr>
              <w:pStyle w:val="TableParagraph"/>
              <w:rPr>
                <w:rFonts w:ascii="Times New Roman" w:hAnsi="Times New Roman" w:cs="Times New Roman"/>
                <w:sz w:val="20"/>
                <w:szCs w:val="20"/>
              </w:rPr>
            </w:pPr>
          </w:p>
          <w:p w:rsidR="00D978EE" w:rsidRPr="003D51C6"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lastRenderedPageBreak/>
              <w:t>PDI. 2016-2020, aprobat la Ședința Consiliului profesional, proces verbal nr.1 09.09.2016</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Planul de activitate a instituției pentru anul 2020-2021, proces verbal nr.1 din 18.09.2020.</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Portofoliul profesorional al cadrului didactic</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Portofoliul Comisiilor metodice.</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Proiectul  agenda electronică  Studii.md</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ind w:left="0" w:firstLine="0"/>
              <w:rPr>
                <w:rFonts w:ascii="Times New Roman" w:eastAsia="Times New Roman" w:hAnsi="Times New Roman"/>
              </w:rPr>
            </w:pPr>
            <w:r w:rsidRPr="00B64661">
              <w:rPr>
                <w:rFonts w:ascii="Times New Roman" w:eastAsia="Times New Roman" w:hAnsi="Times New Roman"/>
              </w:rPr>
              <w:t xml:space="preserve"> Fișe și registe de asistență la ore.</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ind w:left="0" w:firstLine="0"/>
              <w:rPr>
                <w:rFonts w:ascii="Times New Roman" w:eastAsia="Times New Roman" w:hAnsi="Times New Roman"/>
              </w:rPr>
            </w:pPr>
            <w:r w:rsidRPr="00B64661">
              <w:rPr>
                <w:rFonts w:ascii="Times New Roman" w:eastAsia="Times New Roman" w:hAnsi="Times New Roman"/>
                <w:bCs/>
                <w:lang w:eastAsia="ar-SA"/>
              </w:rPr>
              <w:t xml:space="preserve">Rezultatele observării (note informative, baza de date SIME) privind existența unei tehnologii </w:t>
            </w:r>
            <w:r w:rsidRPr="00B64661">
              <w:rPr>
                <w:rFonts w:ascii="Times New Roman" w:eastAsia="Times New Roman" w:hAnsi="Times New Roman"/>
                <w:bCs/>
              </w:rPr>
              <w:t>informaționale și de comunicare (o rețea funcțională de calculatoare).</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2 săli de informatică, 1 cabinet multimedia (lingofon) – 40 compiutere.</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25 lăptopuri donate, procurate.</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rPr>
              <w:t>Planul  de lungă durată a cercului Robotică.</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bCs/>
              </w:rPr>
              <w:t>Contract cu  Moldtelecom (cu privire la Internet).</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rPr>
            </w:pPr>
            <w:r w:rsidRPr="00B64661">
              <w:rPr>
                <w:rFonts w:ascii="Times New Roman" w:eastAsia="Times New Roman" w:hAnsi="Times New Roman"/>
                <w:bCs/>
                <w:lang w:eastAsia="ar-SA"/>
              </w:rPr>
              <w:t xml:space="preserve">Rezultatele observării privind </w:t>
            </w:r>
            <w:r w:rsidRPr="00B64661">
              <w:rPr>
                <w:rFonts w:ascii="Times New Roman" w:eastAsia="Times New Roman" w:hAnsi="Times New Roman"/>
                <w:bCs/>
              </w:rPr>
              <w:t>accesul tuturor elevilor și al cadrelor didactice la rețeaua de calculatoare pentru documentare și informare în timpul și în afara orelor din programul școlar.</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bCs/>
                <w:lang w:eastAsia="ar-SA"/>
              </w:rPr>
            </w:pPr>
            <w:r w:rsidRPr="00B64661">
              <w:rPr>
                <w:rFonts w:ascii="Times New Roman" w:eastAsia="Times New Roman" w:hAnsi="Times New Roman"/>
                <w:bCs/>
                <w:lang w:eastAsia="ar-SA"/>
              </w:rPr>
              <w:t>Seminarul instructiv-educațional pentru cadrele didactice ”Utilizarea TIC în procesul educațional”, februarie 2021.</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bCs/>
                <w:lang w:eastAsia="ar-SA"/>
              </w:rPr>
            </w:pPr>
            <w:r w:rsidRPr="00B64661">
              <w:rPr>
                <w:rFonts w:ascii="Times New Roman" w:eastAsia="Times New Roman" w:hAnsi="Times New Roman"/>
                <w:bCs/>
                <w:lang w:eastAsia="ar-SA"/>
              </w:rPr>
              <w:t>Rapoartele de activitate metodică manageriale pentru rezultatele anului școlar.</w:t>
            </w:r>
          </w:p>
        </w:tc>
      </w:tr>
      <w:tr w:rsidR="00D978EE" w:rsidRPr="003D51C6" w:rsidTr="00D978EE">
        <w:trPr>
          <w:trHeight w:val="219"/>
        </w:trPr>
        <w:tc>
          <w:tcPr>
            <w:tcW w:w="1276" w:type="dxa"/>
            <w:vMerge/>
          </w:tcPr>
          <w:p w:rsidR="00D978EE" w:rsidRDefault="00D978EE" w:rsidP="00D01DF0">
            <w:pPr>
              <w:pStyle w:val="TableParagraph"/>
              <w:rPr>
                <w:rFonts w:ascii="Times New Roman" w:hAnsi="Times New Roman" w:cs="Times New Roman"/>
                <w:sz w:val="20"/>
                <w:szCs w:val="20"/>
              </w:rPr>
            </w:pPr>
          </w:p>
        </w:tc>
        <w:tc>
          <w:tcPr>
            <w:tcW w:w="8632" w:type="dxa"/>
          </w:tcPr>
          <w:p w:rsidR="00D978EE" w:rsidRPr="00B64661" w:rsidRDefault="00D978EE" w:rsidP="00045B8B">
            <w:pPr>
              <w:pStyle w:val="a5"/>
              <w:widowControl/>
              <w:numPr>
                <w:ilvl w:val="0"/>
                <w:numId w:val="58"/>
              </w:numPr>
              <w:tabs>
                <w:tab w:val="left" w:pos="221"/>
              </w:tabs>
              <w:autoSpaceDE/>
              <w:autoSpaceDN/>
              <w:rPr>
                <w:rFonts w:ascii="Times New Roman" w:eastAsia="Times New Roman" w:hAnsi="Times New Roman"/>
                <w:bCs/>
                <w:lang w:eastAsia="ar-SA"/>
              </w:rPr>
            </w:pPr>
            <w:r w:rsidRPr="00B64661">
              <w:rPr>
                <w:rFonts w:ascii="Times New Roman" w:eastAsia="Times New Roman" w:hAnsi="Times New Roman"/>
                <w:bCs/>
                <w:lang w:eastAsia="ar-SA"/>
              </w:rPr>
              <w:t>Raport  de activitatea liceului 2020-2021.</w:t>
            </w:r>
          </w:p>
        </w:tc>
      </w:tr>
      <w:tr w:rsidR="007A6182" w:rsidRPr="006072E7" w:rsidTr="00D978EE">
        <w:trPr>
          <w:trHeight w:val="239"/>
        </w:trPr>
        <w:tc>
          <w:tcPr>
            <w:tcW w:w="1276" w:type="dxa"/>
          </w:tcPr>
          <w:p w:rsidR="007A6182" w:rsidRDefault="007A6182" w:rsidP="007A6182">
            <w:pPr>
              <w:pStyle w:val="TableParagraph"/>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32" w:type="dxa"/>
          </w:tcPr>
          <w:p w:rsidR="007A6182" w:rsidRPr="00B64661" w:rsidRDefault="007656DD" w:rsidP="007A6182">
            <w:pPr>
              <w:pStyle w:val="a5"/>
              <w:widowControl/>
              <w:tabs>
                <w:tab w:val="left" w:pos="221"/>
              </w:tabs>
              <w:autoSpaceDE/>
              <w:autoSpaceDN/>
              <w:ind w:left="0" w:firstLine="0"/>
              <w:rPr>
                <w:rFonts w:ascii="Times New Roman" w:eastAsia="Times New Roman" w:hAnsi="Times New Roman"/>
              </w:rPr>
            </w:pPr>
            <w:r w:rsidRPr="00B64661">
              <w:rPr>
                <w:rFonts w:ascii="Times New Roman" w:eastAsia="Times New Roman" w:hAnsi="Times New Roman"/>
              </w:rPr>
              <w:t>În instituție se atestă progres în privința aplicării, de către cadrele didactice</w:t>
            </w:r>
            <w:r w:rsidR="006072E7" w:rsidRPr="00B64661">
              <w:rPr>
                <w:rFonts w:ascii="Times New Roman" w:eastAsia="Times New Roman" w:hAnsi="Times New Roman"/>
              </w:rPr>
              <w:t xml:space="preserve"> a strategiilor interactive și a tehnologiilor informaționale, în procesului de predare-învățare-evaluare. Aplicarea strategiilor didactice  interactive</w:t>
            </w:r>
            <w:r w:rsidR="00703069" w:rsidRPr="00B64661">
              <w:rPr>
                <w:rFonts w:ascii="Times New Roman" w:eastAsia="Times New Roman" w:hAnsi="Times New Roman"/>
              </w:rPr>
              <w:t>, a TIC este monitorizată prin observări, asistențe la ore, verificarea proiectelor didactice, schimb de experiență a cadrelor didactice</w:t>
            </w:r>
            <w:r w:rsidR="004D36F7" w:rsidRPr="00B64661">
              <w:rPr>
                <w:rFonts w:ascii="Times New Roman" w:eastAsia="Times New Roman" w:hAnsi="Times New Roman"/>
              </w:rPr>
              <w:t>, exemple de bune practice. În instituție sunt 128 calculatoare unite la rețeaua de internet, calculatoarele sunt accesibile pentru elevi și pentru cadrele didactice.</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7A6182" w:rsidRPr="003D51C6" w:rsidTr="0008459A">
        <w:tc>
          <w:tcPr>
            <w:tcW w:w="2286" w:type="dxa"/>
            <w:vMerge w:val="restart"/>
            <w:vAlign w:val="center"/>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7A6182" w:rsidRPr="003D51C6" w:rsidTr="0008459A">
        <w:tc>
          <w:tcPr>
            <w:tcW w:w="2286" w:type="dxa"/>
            <w:vMerge/>
          </w:tcPr>
          <w:p w:rsidR="007A6182" w:rsidRPr="003D51C6" w:rsidRDefault="007A6182" w:rsidP="0008459A">
            <w:pPr>
              <w:tabs>
                <w:tab w:val="left" w:pos="2575"/>
                <w:tab w:val="left" w:pos="2922"/>
              </w:tabs>
              <w:jc w:val="center"/>
              <w:rPr>
                <w:rFonts w:ascii="Times New Roman" w:hAnsi="Times New Roman" w:cs="Times New Roman"/>
                <w:sz w:val="20"/>
                <w:szCs w:val="20"/>
              </w:rPr>
            </w:pPr>
          </w:p>
        </w:tc>
        <w:tc>
          <w:tcPr>
            <w:tcW w:w="1641" w:type="dxa"/>
          </w:tcPr>
          <w:p w:rsidR="007A6182" w:rsidRPr="003D51C6" w:rsidRDefault="007868B4"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7A6182" w:rsidRPr="003D51C6" w:rsidRDefault="007868B4"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7A6182" w:rsidRPr="003D51C6">
              <w:rPr>
                <w:rFonts w:ascii="Times New Roman" w:hAnsi="Times New Roman" w:cs="Times New Roman"/>
                <w:sz w:val="20"/>
                <w:szCs w:val="20"/>
              </w:rPr>
              <w:t>,0</w:t>
            </w:r>
          </w:p>
        </w:tc>
      </w:tr>
    </w:tbl>
    <w:p w:rsidR="007A6182" w:rsidRDefault="007A6182"/>
    <w:p w:rsidR="007A6182" w:rsidRPr="00FF0207" w:rsidRDefault="007A6182" w:rsidP="007A6182">
      <w:pPr>
        <w:pStyle w:val="a5"/>
        <w:widowControl/>
        <w:tabs>
          <w:tab w:val="left" w:pos="221"/>
        </w:tabs>
        <w:autoSpaceDE/>
        <w:autoSpaceDN/>
        <w:ind w:left="0" w:firstLine="0"/>
        <w:rPr>
          <w:rFonts w:ascii="Times New Roman" w:eastAsia="Times New Roman" w:hAnsi="Times New Roman"/>
          <w:b/>
        </w:rPr>
      </w:pPr>
      <w:r w:rsidRPr="007A6182">
        <w:rPr>
          <w:rFonts w:ascii="Times New Roman" w:hAnsi="Times New Roman"/>
          <w:b/>
        </w:rPr>
        <w:t>Domeniu:</w:t>
      </w:r>
      <w:r>
        <w:t xml:space="preserve"> </w:t>
      </w:r>
      <w:r w:rsidRPr="00FF0207">
        <w:rPr>
          <w:rFonts w:ascii="Times New Roman" w:eastAsia="Times New Roman" w:hAnsi="Times New Roman"/>
          <w:b/>
        </w:rPr>
        <w:t>Curriculum/proces educațional</w:t>
      </w:r>
    </w:p>
    <w:p w:rsidR="007A6182" w:rsidRPr="00E14748" w:rsidRDefault="007A6182">
      <w:pPr>
        <w:rPr>
          <w:rFonts w:ascii="Times New Roman" w:hAnsi="Times New Roman" w:cs="Times New Roman"/>
          <w:sz w:val="20"/>
        </w:rPr>
      </w:pPr>
      <w:r w:rsidRPr="007A6182">
        <w:rPr>
          <w:rFonts w:ascii="Times New Roman" w:hAnsi="Times New Roman" w:cs="Times New Roman"/>
          <w:b/>
          <w:sz w:val="20"/>
        </w:rPr>
        <w:t>Indicator 4.2.5.</w:t>
      </w:r>
      <w:r w:rsidR="00E14748">
        <w:rPr>
          <w:rFonts w:ascii="Times New Roman" w:hAnsi="Times New Roman" w:cs="Times New Roman"/>
          <w:b/>
          <w:sz w:val="20"/>
        </w:rPr>
        <w:t xml:space="preserve"> </w:t>
      </w:r>
      <w:r w:rsidR="00E14748">
        <w:rPr>
          <w:rFonts w:ascii="Times New Roman" w:hAnsi="Times New Roman" w:cs="Times New Roman"/>
          <w:sz w:val="20"/>
        </w:rPr>
        <w:t xml:space="preserve">Elaborarea proiectelor didactice în conformitate cu principiile educației centrate pe elev și pe formarea de competențe, valorificând curriculumului în baza </w:t>
      </w:r>
      <w:r w:rsidR="003A03EE">
        <w:rPr>
          <w:rFonts w:ascii="Times New Roman" w:hAnsi="Times New Roman" w:cs="Times New Roman"/>
          <w:sz w:val="20"/>
        </w:rPr>
        <w:t>Standard</w:t>
      </w:r>
      <w:r w:rsidR="00E14748">
        <w:rPr>
          <w:rFonts w:ascii="Times New Roman" w:hAnsi="Times New Roman" w:cs="Times New Roman"/>
          <w:sz w:val="20"/>
        </w:rPr>
        <w:t>elor de eficiență a învățării.</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806256" w:rsidRPr="003D51C6" w:rsidTr="00D978EE">
        <w:trPr>
          <w:trHeight w:val="239"/>
        </w:trPr>
        <w:tc>
          <w:tcPr>
            <w:tcW w:w="1276" w:type="dxa"/>
            <w:vMerge w:val="restart"/>
          </w:tcPr>
          <w:p w:rsidR="00806256" w:rsidRDefault="00806256" w:rsidP="007A6182">
            <w:pPr>
              <w:pStyle w:val="TableParagraph"/>
              <w:rPr>
                <w:rFonts w:ascii="Times New Roman" w:hAnsi="Times New Roman" w:cs="Times New Roman"/>
                <w:sz w:val="20"/>
                <w:szCs w:val="20"/>
              </w:rPr>
            </w:pPr>
            <w:r w:rsidRPr="00D978EE">
              <w:rPr>
                <w:rFonts w:ascii="Times New Roman" w:hAnsi="Times New Roman" w:cs="Times New Roman"/>
                <w:b/>
                <w:sz w:val="20"/>
                <w:szCs w:val="20"/>
              </w:rPr>
              <w:t>Dovezi</w:t>
            </w:r>
          </w:p>
          <w:p w:rsidR="00B64661" w:rsidRDefault="00B64661" w:rsidP="007A6182">
            <w:pPr>
              <w:pStyle w:val="TableParagraph"/>
              <w:rPr>
                <w:rFonts w:ascii="Times New Roman" w:hAnsi="Times New Roman" w:cs="Times New Roman"/>
                <w:sz w:val="20"/>
                <w:szCs w:val="20"/>
              </w:rPr>
            </w:pPr>
          </w:p>
          <w:p w:rsidR="00B64661" w:rsidRDefault="00B64661" w:rsidP="007A6182">
            <w:pPr>
              <w:pStyle w:val="TableParagraph"/>
              <w:rPr>
                <w:rFonts w:ascii="Times New Roman" w:hAnsi="Times New Roman" w:cs="Times New Roman"/>
                <w:sz w:val="20"/>
                <w:szCs w:val="20"/>
              </w:rPr>
            </w:pPr>
          </w:p>
          <w:p w:rsidR="00B64661" w:rsidRDefault="00B64661" w:rsidP="007A6182">
            <w:pPr>
              <w:pStyle w:val="TableParagraph"/>
              <w:rPr>
                <w:rFonts w:ascii="Times New Roman" w:hAnsi="Times New Roman" w:cs="Times New Roman"/>
                <w:sz w:val="20"/>
                <w:szCs w:val="20"/>
              </w:rPr>
            </w:pPr>
          </w:p>
        </w:tc>
        <w:tc>
          <w:tcPr>
            <w:tcW w:w="8632" w:type="dxa"/>
          </w:tcPr>
          <w:p w:rsidR="00806256" w:rsidRPr="00B64661" w:rsidRDefault="00806256" w:rsidP="00045B8B">
            <w:pPr>
              <w:pStyle w:val="a5"/>
              <w:widowControl/>
              <w:numPr>
                <w:ilvl w:val="0"/>
                <w:numId w:val="60"/>
              </w:numPr>
              <w:tabs>
                <w:tab w:val="left" w:pos="292"/>
              </w:tabs>
              <w:autoSpaceDE/>
              <w:autoSpaceDN/>
              <w:ind w:left="0" w:firstLine="0"/>
              <w:rPr>
                <w:rFonts w:ascii="Times New Roman" w:eastAsia="Times New Roman" w:hAnsi="Times New Roman"/>
              </w:rPr>
            </w:pPr>
            <w:r w:rsidRPr="00B64661">
              <w:rPr>
                <w:rFonts w:ascii="Times New Roman" w:eastAsia="Times New Roman" w:hAnsi="Times New Roman"/>
              </w:rPr>
              <w:t>Curriculum</w:t>
            </w:r>
            <w:r w:rsidR="003619DA">
              <w:rPr>
                <w:rFonts w:ascii="Times New Roman" w:eastAsia="Times New Roman" w:hAnsi="Times New Roman"/>
              </w:rPr>
              <w:t xml:space="preserve"> 2019</w:t>
            </w:r>
            <w:r w:rsidRPr="00B64661">
              <w:rPr>
                <w:rFonts w:ascii="Times New Roman" w:eastAsia="Times New Roman" w:hAnsi="Times New Roman"/>
              </w:rPr>
              <w:t>, ghidul, repere metodologice</w:t>
            </w:r>
          </w:p>
        </w:tc>
      </w:tr>
      <w:tr w:rsidR="003619DA" w:rsidRPr="003D51C6" w:rsidTr="00D978EE">
        <w:trPr>
          <w:trHeight w:val="239"/>
        </w:trPr>
        <w:tc>
          <w:tcPr>
            <w:tcW w:w="1276" w:type="dxa"/>
            <w:vMerge/>
          </w:tcPr>
          <w:p w:rsidR="003619DA" w:rsidRDefault="003619DA" w:rsidP="007A6182">
            <w:pPr>
              <w:pStyle w:val="TableParagraph"/>
              <w:rPr>
                <w:rFonts w:ascii="Times New Roman" w:hAnsi="Times New Roman" w:cs="Times New Roman"/>
                <w:sz w:val="20"/>
                <w:szCs w:val="20"/>
              </w:rPr>
            </w:pPr>
          </w:p>
        </w:tc>
        <w:tc>
          <w:tcPr>
            <w:tcW w:w="8632" w:type="dxa"/>
          </w:tcPr>
          <w:p w:rsidR="003619DA" w:rsidRPr="00B64661" w:rsidRDefault="003619DA" w:rsidP="00045B8B">
            <w:pPr>
              <w:pStyle w:val="a5"/>
              <w:widowControl/>
              <w:numPr>
                <w:ilvl w:val="0"/>
                <w:numId w:val="60"/>
              </w:numPr>
              <w:tabs>
                <w:tab w:val="left" w:pos="292"/>
              </w:tabs>
              <w:autoSpaceDE/>
              <w:autoSpaceDN/>
              <w:ind w:left="0" w:firstLine="0"/>
              <w:rPr>
                <w:rFonts w:ascii="Times New Roman" w:eastAsia="Times New Roman" w:hAnsi="Times New Roman"/>
              </w:rPr>
            </w:pPr>
            <w:r>
              <w:rPr>
                <w:rFonts w:ascii="Times New Roman" w:eastAsia="Times New Roman" w:hAnsi="Times New Roman"/>
              </w:rPr>
              <w:t>Planul individual al IPLT ”Alexandr Pușkin”, aprobat de DGETS. Limba franceză – a două limba</w:t>
            </w:r>
            <w:r w:rsidR="0034732D">
              <w:rPr>
                <w:rFonts w:ascii="Times New Roman" w:eastAsia="Times New Roman" w:hAnsi="Times New Roman"/>
              </w:rPr>
              <w:t xml:space="preserve"> străină.</w:t>
            </w:r>
          </w:p>
        </w:tc>
      </w:tr>
      <w:tr w:rsidR="00806256" w:rsidRPr="003D51C6" w:rsidTr="00D978EE">
        <w:trPr>
          <w:trHeight w:val="296"/>
        </w:trPr>
        <w:tc>
          <w:tcPr>
            <w:tcW w:w="1276" w:type="dxa"/>
            <w:vMerge/>
          </w:tcPr>
          <w:p w:rsidR="00806256" w:rsidRDefault="00806256" w:rsidP="007A6182">
            <w:pPr>
              <w:pStyle w:val="TableParagraph"/>
              <w:rPr>
                <w:rFonts w:ascii="Times New Roman" w:hAnsi="Times New Roman" w:cs="Times New Roman"/>
                <w:sz w:val="20"/>
                <w:szCs w:val="20"/>
              </w:rPr>
            </w:pPr>
          </w:p>
        </w:tc>
        <w:tc>
          <w:tcPr>
            <w:tcW w:w="8632" w:type="dxa"/>
          </w:tcPr>
          <w:p w:rsidR="00806256" w:rsidRPr="00B64661" w:rsidRDefault="00806256" w:rsidP="00045B8B">
            <w:pPr>
              <w:pStyle w:val="a5"/>
              <w:widowControl/>
              <w:numPr>
                <w:ilvl w:val="0"/>
                <w:numId w:val="60"/>
              </w:numPr>
              <w:tabs>
                <w:tab w:val="left" w:pos="292"/>
              </w:tabs>
              <w:autoSpaceDE/>
              <w:autoSpaceDN/>
              <w:ind w:left="0" w:firstLine="0"/>
              <w:rPr>
                <w:rFonts w:ascii="Times New Roman" w:eastAsia="Times New Roman" w:hAnsi="Times New Roman"/>
              </w:rPr>
            </w:pPr>
            <w:r w:rsidRPr="00B64661">
              <w:rPr>
                <w:rFonts w:ascii="Times New Roman" w:eastAsia="Times New Roman" w:hAnsi="Times New Roman"/>
              </w:rPr>
              <w:t xml:space="preserve">Proiectări de lungă durată, proiecte didactice la zi orientate pe formare de competențe </w:t>
            </w:r>
            <w:r w:rsidRPr="00B64661">
              <w:rPr>
                <w:rFonts w:ascii="Times New Roman" w:eastAsia="Times New Roman" w:hAnsi="Times New Roman"/>
                <w:bCs/>
                <w:lang w:eastAsia="ar-SA"/>
              </w:rPr>
              <w:t xml:space="preserve"> aprobate la CM, proces-verbal nr.1 de la 16.09 și vizate de director.</w:t>
            </w:r>
            <w:r w:rsidR="007B0A75" w:rsidRPr="00B64661">
              <w:rPr>
                <w:rFonts w:ascii="Times New Roman" w:eastAsia="Times New Roman" w:hAnsi="Times New Roman"/>
              </w:rPr>
              <w:t xml:space="preserve"> </w:t>
            </w:r>
          </w:p>
        </w:tc>
      </w:tr>
      <w:tr w:rsidR="00806256" w:rsidRPr="003D51C6" w:rsidTr="00D978EE">
        <w:trPr>
          <w:trHeight w:val="239"/>
        </w:trPr>
        <w:tc>
          <w:tcPr>
            <w:tcW w:w="1276" w:type="dxa"/>
            <w:vMerge/>
          </w:tcPr>
          <w:p w:rsidR="00806256" w:rsidRDefault="00806256" w:rsidP="007A6182">
            <w:pPr>
              <w:pStyle w:val="TableParagraph"/>
              <w:rPr>
                <w:rFonts w:ascii="Times New Roman" w:hAnsi="Times New Roman" w:cs="Times New Roman"/>
                <w:sz w:val="20"/>
                <w:szCs w:val="20"/>
              </w:rPr>
            </w:pPr>
          </w:p>
        </w:tc>
        <w:tc>
          <w:tcPr>
            <w:tcW w:w="8632" w:type="dxa"/>
          </w:tcPr>
          <w:p w:rsidR="00806256" w:rsidRPr="00B64661" w:rsidRDefault="00806256" w:rsidP="00045B8B">
            <w:pPr>
              <w:pStyle w:val="a5"/>
              <w:widowControl/>
              <w:numPr>
                <w:ilvl w:val="0"/>
                <w:numId w:val="60"/>
              </w:numPr>
              <w:tabs>
                <w:tab w:val="left" w:pos="292"/>
              </w:tabs>
              <w:autoSpaceDE/>
              <w:autoSpaceDN/>
              <w:ind w:left="0" w:firstLine="0"/>
              <w:rPr>
                <w:rFonts w:ascii="Times New Roman" w:eastAsia="Times New Roman" w:hAnsi="Times New Roman"/>
              </w:rPr>
            </w:pPr>
            <w:r w:rsidRPr="00B64661">
              <w:rPr>
                <w:rFonts w:ascii="Times New Roman" w:eastAsia="Times New Roman" w:hAnsi="Times New Roman"/>
              </w:rPr>
              <w:t>Fișe informative despre monitorizare a proiectelor de lungă durată la disciplinele școlare</w:t>
            </w:r>
          </w:p>
        </w:tc>
      </w:tr>
      <w:tr w:rsidR="00806256" w:rsidRPr="003D51C6" w:rsidTr="00D978EE">
        <w:trPr>
          <w:trHeight w:val="239"/>
        </w:trPr>
        <w:tc>
          <w:tcPr>
            <w:tcW w:w="1276" w:type="dxa"/>
            <w:vMerge/>
          </w:tcPr>
          <w:p w:rsidR="00806256" w:rsidRDefault="00806256" w:rsidP="007A6182">
            <w:pPr>
              <w:pStyle w:val="TableParagraph"/>
              <w:rPr>
                <w:rFonts w:ascii="Times New Roman" w:hAnsi="Times New Roman" w:cs="Times New Roman"/>
                <w:sz w:val="20"/>
                <w:szCs w:val="20"/>
              </w:rPr>
            </w:pPr>
          </w:p>
        </w:tc>
        <w:tc>
          <w:tcPr>
            <w:tcW w:w="8632" w:type="dxa"/>
          </w:tcPr>
          <w:p w:rsidR="00806256" w:rsidRPr="00B64661" w:rsidRDefault="00806256" w:rsidP="00045B8B">
            <w:pPr>
              <w:pStyle w:val="a5"/>
              <w:widowControl/>
              <w:numPr>
                <w:ilvl w:val="0"/>
                <w:numId w:val="60"/>
              </w:numPr>
              <w:tabs>
                <w:tab w:val="left" w:pos="292"/>
              </w:tabs>
              <w:autoSpaceDE/>
              <w:autoSpaceDN/>
              <w:ind w:left="0" w:firstLine="0"/>
              <w:rPr>
                <w:rFonts w:ascii="Times New Roman" w:eastAsia="Times New Roman" w:hAnsi="Times New Roman"/>
              </w:rPr>
            </w:pPr>
            <w:r w:rsidRPr="00B64661">
              <w:rPr>
                <w:rFonts w:ascii="Times New Roman" w:eastAsia="Times New Roman" w:hAnsi="Times New Roman"/>
              </w:rPr>
              <w:t>Rapoarte  de activitatea  managerială</w:t>
            </w:r>
          </w:p>
        </w:tc>
      </w:tr>
      <w:tr w:rsidR="007A6182" w:rsidRPr="003D51C6" w:rsidTr="00D978EE">
        <w:trPr>
          <w:trHeight w:val="239"/>
        </w:trPr>
        <w:tc>
          <w:tcPr>
            <w:tcW w:w="1276" w:type="dxa"/>
          </w:tcPr>
          <w:p w:rsidR="007A6182" w:rsidRDefault="007A6182" w:rsidP="007A6182">
            <w:pPr>
              <w:pStyle w:val="TableParagraph"/>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32" w:type="dxa"/>
          </w:tcPr>
          <w:p w:rsidR="007A6182" w:rsidRPr="00B64661" w:rsidRDefault="00806256" w:rsidP="00806256">
            <w:pPr>
              <w:pStyle w:val="a5"/>
              <w:widowControl/>
              <w:tabs>
                <w:tab w:val="left" w:pos="433"/>
              </w:tabs>
              <w:autoSpaceDE/>
              <w:autoSpaceDN/>
              <w:ind w:left="0" w:firstLine="0"/>
              <w:rPr>
                <w:rFonts w:ascii="Times New Roman" w:eastAsia="Times New Roman" w:hAnsi="Times New Roman"/>
                <w:bCs/>
                <w:lang w:eastAsia="ar-SA"/>
              </w:rPr>
            </w:pPr>
            <w:r w:rsidRPr="00B64661">
              <w:rPr>
                <w:rFonts w:ascii="Times New Roman" w:eastAsia="Times New Roman" w:hAnsi="Times New Roman"/>
                <w:bCs/>
                <w:lang w:eastAsia="ar-SA"/>
              </w:rPr>
              <w:t xml:space="preserve">Cadrele didactice elaborează proiecte didactice de lungă durată în conformitate cu principiile educației centrate pe elev și pe formare de competențe cu valorificarea curriculumului în baza Standardelor de eficiență a învățării. </w:t>
            </w:r>
            <w:r w:rsidR="00EE3DEC" w:rsidRPr="00B64661">
              <w:rPr>
                <w:rFonts w:ascii="Times New Roman" w:eastAsia="Times New Roman" w:hAnsi="Times New Roman"/>
                <w:bCs/>
                <w:lang w:eastAsia="ar-SA"/>
              </w:rPr>
              <w:t>Proiectele de lungă durată sunt discutate în cadrul ședinței Comisii Metodice, coordonate de directori adjunct și aprobate de directorul liceului</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7A6182" w:rsidRPr="003D51C6" w:rsidTr="0008459A">
        <w:tc>
          <w:tcPr>
            <w:tcW w:w="2286" w:type="dxa"/>
            <w:vMerge w:val="restart"/>
            <w:vAlign w:val="center"/>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7A6182" w:rsidRPr="003D51C6" w:rsidTr="0008459A">
        <w:tc>
          <w:tcPr>
            <w:tcW w:w="2286" w:type="dxa"/>
            <w:vMerge/>
          </w:tcPr>
          <w:p w:rsidR="007A6182" w:rsidRPr="003D51C6" w:rsidRDefault="007A6182" w:rsidP="0008459A">
            <w:pPr>
              <w:tabs>
                <w:tab w:val="left" w:pos="2575"/>
                <w:tab w:val="left" w:pos="2922"/>
              </w:tabs>
              <w:jc w:val="center"/>
              <w:rPr>
                <w:rFonts w:ascii="Times New Roman" w:hAnsi="Times New Roman" w:cs="Times New Roman"/>
                <w:sz w:val="20"/>
                <w:szCs w:val="20"/>
              </w:rPr>
            </w:pPr>
          </w:p>
        </w:tc>
        <w:tc>
          <w:tcPr>
            <w:tcW w:w="1641" w:type="dxa"/>
          </w:tcPr>
          <w:p w:rsidR="007A6182" w:rsidRPr="003D51C6" w:rsidRDefault="007868B4"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157" w:type="dxa"/>
          </w:tcPr>
          <w:p w:rsidR="007A6182" w:rsidRPr="003D51C6" w:rsidRDefault="007A6182"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7A6182" w:rsidRPr="003D51C6" w:rsidRDefault="007868B4"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7A6182" w:rsidRPr="003D51C6">
              <w:rPr>
                <w:rFonts w:ascii="Times New Roman" w:hAnsi="Times New Roman" w:cs="Times New Roman"/>
                <w:sz w:val="20"/>
                <w:szCs w:val="20"/>
              </w:rPr>
              <w:t>,0</w:t>
            </w:r>
          </w:p>
        </w:tc>
      </w:tr>
    </w:tbl>
    <w:p w:rsidR="007A6182" w:rsidRPr="007B0A75" w:rsidRDefault="007A6182">
      <w:pPr>
        <w:rPr>
          <w:rFonts w:ascii="Times New Roman" w:hAnsi="Times New Roman" w:cs="Times New Roman"/>
          <w:sz w:val="20"/>
        </w:rPr>
      </w:pPr>
      <w:r w:rsidRPr="007A6182">
        <w:rPr>
          <w:rFonts w:ascii="Times New Roman" w:hAnsi="Times New Roman" w:cs="Times New Roman"/>
          <w:b/>
          <w:sz w:val="20"/>
        </w:rPr>
        <w:t xml:space="preserve">Indicator 4.2.6. </w:t>
      </w:r>
      <w:r w:rsidR="007B0A75">
        <w:rPr>
          <w:rFonts w:ascii="Times New Roman" w:hAnsi="Times New Roman" w:cs="Times New Roman"/>
          <w:sz w:val="20"/>
        </w:rPr>
        <w:t>Organizarea și desfășurarea judicioasă și motivantă a evaluării rezultatelor învățării.</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850A67" w:rsidRPr="003D51C6" w:rsidTr="00D978EE">
        <w:trPr>
          <w:trHeight w:val="239"/>
        </w:trPr>
        <w:tc>
          <w:tcPr>
            <w:tcW w:w="1276" w:type="dxa"/>
            <w:vMerge w:val="restart"/>
          </w:tcPr>
          <w:p w:rsidR="00850A67" w:rsidRDefault="00850A67" w:rsidP="007A6182">
            <w:pPr>
              <w:pStyle w:val="TableParagraph"/>
              <w:rPr>
                <w:rFonts w:ascii="Times New Roman" w:hAnsi="Times New Roman" w:cs="Times New Roman"/>
                <w:sz w:val="20"/>
                <w:szCs w:val="20"/>
              </w:rPr>
            </w:pPr>
            <w:r w:rsidRPr="00D978EE">
              <w:rPr>
                <w:rFonts w:ascii="Times New Roman" w:hAnsi="Times New Roman" w:cs="Times New Roman"/>
                <w:b/>
                <w:sz w:val="20"/>
                <w:szCs w:val="20"/>
              </w:rPr>
              <w:t>Dovezi</w:t>
            </w: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bCs/>
                <w:lang w:eastAsia="ar-SA"/>
              </w:rPr>
            </w:pPr>
            <w:r>
              <w:rPr>
                <w:rFonts w:ascii="Times New Roman" w:eastAsia="Times New Roman" w:hAnsi="Times New Roman"/>
                <w:bCs/>
                <w:lang w:eastAsia="ar-SA"/>
              </w:rPr>
              <w:t>Standardele de eficiență a învățării.</w:t>
            </w:r>
          </w:p>
        </w:tc>
      </w:tr>
      <w:tr w:rsidR="00850A67" w:rsidRPr="003D51C6" w:rsidTr="00D978EE">
        <w:trPr>
          <w:trHeight w:val="239"/>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rPr>
            </w:pPr>
            <w:r>
              <w:rPr>
                <w:rFonts w:ascii="Times New Roman" w:eastAsia="Times New Roman" w:hAnsi="Times New Roman"/>
              </w:rPr>
              <w:t>Referențialul de evaluare a competențelor specifice formate elevilor.</w:t>
            </w:r>
          </w:p>
        </w:tc>
      </w:tr>
      <w:tr w:rsidR="00850A67" w:rsidRPr="003D51C6" w:rsidTr="00D978EE">
        <w:trPr>
          <w:trHeight w:val="239"/>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rPr>
            </w:pPr>
            <w:r>
              <w:rPr>
                <w:rFonts w:ascii="Times New Roman" w:eastAsia="Times New Roman" w:hAnsi="Times New Roman"/>
              </w:rPr>
              <w:t>Regulamentului privind de evaluarea și notarea rezultatelor școlare, promovarea și absolvire în învățământul primar și secundar.</w:t>
            </w:r>
          </w:p>
        </w:tc>
      </w:tr>
      <w:tr w:rsidR="00850A67" w:rsidRPr="003D51C6" w:rsidTr="00D978EE">
        <w:trPr>
          <w:trHeight w:val="130"/>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rPr>
            </w:pPr>
            <w:r>
              <w:rPr>
                <w:rFonts w:ascii="Times New Roman" w:eastAsia="Times New Roman" w:hAnsi="Times New Roman"/>
              </w:rPr>
              <w:t xml:space="preserve">Orarul </w:t>
            </w:r>
            <w:r w:rsidRPr="00FF0207">
              <w:rPr>
                <w:rFonts w:ascii="Times New Roman" w:eastAsia="Times New Roman" w:hAnsi="Times New Roman"/>
              </w:rPr>
              <w:t xml:space="preserve">de </w:t>
            </w:r>
            <w:r>
              <w:rPr>
                <w:rFonts w:ascii="Times New Roman" w:eastAsia="Times New Roman" w:hAnsi="Times New Roman"/>
              </w:rPr>
              <w:t>desfășurare</w:t>
            </w:r>
            <w:r w:rsidRPr="00FF0207">
              <w:rPr>
                <w:rFonts w:ascii="Times New Roman" w:eastAsia="Times New Roman" w:hAnsi="Times New Roman"/>
              </w:rPr>
              <w:t xml:space="preserve"> a evalu</w:t>
            </w:r>
            <w:r>
              <w:rPr>
                <w:rFonts w:ascii="Times New Roman" w:eastAsia="Times New Roman" w:hAnsi="Times New Roman"/>
              </w:rPr>
              <w:t>ă</w:t>
            </w:r>
            <w:r w:rsidRPr="00FF0207">
              <w:rPr>
                <w:rFonts w:ascii="Times New Roman" w:eastAsia="Times New Roman" w:hAnsi="Times New Roman"/>
              </w:rPr>
              <w:t xml:space="preserve">rilor. </w:t>
            </w:r>
          </w:p>
        </w:tc>
      </w:tr>
      <w:tr w:rsidR="00850A67" w:rsidRPr="003D51C6" w:rsidTr="00D978EE">
        <w:trPr>
          <w:trHeight w:val="130"/>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Default="00850A67" w:rsidP="00D64C1B">
            <w:pPr>
              <w:pStyle w:val="a5"/>
              <w:widowControl/>
              <w:numPr>
                <w:ilvl w:val="0"/>
                <w:numId w:val="68"/>
              </w:numPr>
              <w:tabs>
                <w:tab w:val="left" w:pos="433"/>
              </w:tabs>
              <w:autoSpaceDE/>
              <w:autoSpaceDN/>
              <w:rPr>
                <w:rFonts w:ascii="Times New Roman" w:eastAsia="Times New Roman" w:hAnsi="Times New Roman"/>
              </w:rPr>
            </w:pPr>
            <w:r w:rsidRPr="00FF0207">
              <w:rPr>
                <w:rFonts w:ascii="Times New Roman" w:eastAsia="Times New Roman" w:hAnsi="Times New Roman"/>
              </w:rPr>
              <w:t>Rezultatele controalelor frontale. Note informative (directorii adjuncți)</w:t>
            </w:r>
            <w:r>
              <w:rPr>
                <w:rFonts w:ascii="Times New Roman" w:eastAsia="Times New Roman" w:hAnsi="Times New Roman"/>
              </w:rPr>
              <w:t>.</w:t>
            </w:r>
          </w:p>
        </w:tc>
      </w:tr>
      <w:tr w:rsidR="00850A67" w:rsidRPr="003D51C6" w:rsidTr="00D978EE">
        <w:trPr>
          <w:trHeight w:val="239"/>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rPr>
            </w:pPr>
            <w:r w:rsidRPr="00FF0207">
              <w:rPr>
                <w:rFonts w:ascii="Times New Roman" w:eastAsia="Times New Roman" w:hAnsi="Times New Roman"/>
              </w:rPr>
              <w:t>Grafi</w:t>
            </w:r>
            <w:r>
              <w:rPr>
                <w:rFonts w:ascii="Times New Roman" w:eastAsia="Times New Roman" w:hAnsi="Times New Roman"/>
              </w:rPr>
              <w:t>c</w:t>
            </w:r>
            <w:r w:rsidRPr="00FF0207">
              <w:rPr>
                <w:rFonts w:ascii="Times New Roman" w:eastAsia="Times New Roman" w:hAnsi="Times New Roman"/>
              </w:rPr>
              <w:t>ul tezelor semestriale, borderouri de evaluare, note informative (directorii adjuncți)</w:t>
            </w:r>
            <w:r>
              <w:rPr>
                <w:rFonts w:ascii="Times New Roman" w:eastAsia="Times New Roman" w:hAnsi="Times New Roman"/>
              </w:rPr>
              <w:t>.</w:t>
            </w:r>
          </w:p>
        </w:tc>
      </w:tr>
      <w:tr w:rsidR="00850A67" w:rsidRPr="003D51C6" w:rsidTr="00D978EE">
        <w:trPr>
          <w:trHeight w:val="239"/>
        </w:trPr>
        <w:tc>
          <w:tcPr>
            <w:tcW w:w="1276" w:type="dxa"/>
            <w:vMerge/>
          </w:tcPr>
          <w:p w:rsidR="00850A67" w:rsidRDefault="00850A67" w:rsidP="007A6182">
            <w:pPr>
              <w:pStyle w:val="TableParagraph"/>
              <w:rPr>
                <w:rFonts w:ascii="Times New Roman" w:hAnsi="Times New Roman" w:cs="Times New Roman"/>
                <w:sz w:val="20"/>
                <w:szCs w:val="20"/>
              </w:rPr>
            </w:pPr>
          </w:p>
        </w:tc>
        <w:tc>
          <w:tcPr>
            <w:tcW w:w="8632" w:type="dxa"/>
          </w:tcPr>
          <w:p w:rsidR="00850A67" w:rsidRPr="00FF0207" w:rsidRDefault="00850A67" w:rsidP="00D64C1B">
            <w:pPr>
              <w:pStyle w:val="a5"/>
              <w:widowControl/>
              <w:numPr>
                <w:ilvl w:val="0"/>
                <w:numId w:val="68"/>
              </w:numPr>
              <w:tabs>
                <w:tab w:val="left" w:pos="433"/>
              </w:tabs>
              <w:autoSpaceDE/>
              <w:autoSpaceDN/>
              <w:rPr>
                <w:rFonts w:ascii="Times New Roman" w:eastAsia="Times New Roman" w:hAnsi="Times New Roman"/>
              </w:rPr>
            </w:pPr>
            <w:r>
              <w:rPr>
                <w:rFonts w:ascii="Times New Roman" w:eastAsia="Times New Roman" w:hAnsi="Times New Roman"/>
              </w:rPr>
              <w:t>Raport semestrial/anual al profesorii referitor la realizarea curriculumului la disciplinile școlare.</w:t>
            </w:r>
          </w:p>
        </w:tc>
      </w:tr>
      <w:tr w:rsidR="007A6182" w:rsidRPr="003D51C6" w:rsidTr="00D978EE">
        <w:trPr>
          <w:trHeight w:val="239"/>
        </w:trPr>
        <w:tc>
          <w:tcPr>
            <w:tcW w:w="1276" w:type="dxa"/>
          </w:tcPr>
          <w:p w:rsidR="007A6182" w:rsidRDefault="00EA0436" w:rsidP="007A6182">
            <w:pPr>
              <w:pStyle w:val="TableParagraph"/>
              <w:rPr>
                <w:rFonts w:ascii="Times New Roman" w:hAnsi="Times New Roman" w:cs="Times New Roman"/>
                <w:sz w:val="20"/>
                <w:szCs w:val="20"/>
              </w:rPr>
            </w:pPr>
            <w:r w:rsidRPr="00D978EE">
              <w:rPr>
                <w:rFonts w:ascii="Times New Roman" w:hAnsi="Times New Roman" w:cs="Times New Roman"/>
                <w:b/>
                <w:sz w:val="20"/>
                <w:szCs w:val="20"/>
              </w:rPr>
              <w:t>Costatări</w:t>
            </w:r>
          </w:p>
        </w:tc>
        <w:tc>
          <w:tcPr>
            <w:tcW w:w="8632" w:type="dxa"/>
          </w:tcPr>
          <w:p w:rsidR="007A6182" w:rsidRPr="00FF0207" w:rsidRDefault="00850A67" w:rsidP="00850A67">
            <w:pPr>
              <w:pStyle w:val="a5"/>
              <w:widowControl/>
              <w:tabs>
                <w:tab w:val="left" w:pos="433"/>
              </w:tabs>
              <w:autoSpaceDE/>
              <w:autoSpaceDN/>
              <w:ind w:left="0" w:firstLine="0"/>
              <w:rPr>
                <w:rFonts w:ascii="Times New Roman" w:eastAsia="Times New Roman" w:hAnsi="Times New Roman"/>
              </w:rPr>
            </w:pPr>
            <w:r>
              <w:rPr>
                <w:rFonts w:ascii="Times New Roman" w:eastAsia="Times New Roman" w:hAnsi="Times New Roman"/>
              </w:rPr>
              <w:t xml:space="preserve">Cadrele didactice evaluează rezultatele școlare în conformitate cu </w:t>
            </w:r>
            <w:r w:rsidR="003A03EE">
              <w:rPr>
                <w:rFonts w:ascii="Times New Roman" w:eastAsia="Times New Roman" w:hAnsi="Times New Roman"/>
              </w:rPr>
              <w:t>Standard</w:t>
            </w:r>
            <w:r>
              <w:rPr>
                <w:rFonts w:ascii="Times New Roman" w:eastAsia="Times New Roman" w:hAnsi="Times New Roman"/>
              </w:rPr>
              <w:t>ele și referențialul de evaluare fapt confirmat prin asistența la ore, înregistrările în registru  clasei</w:t>
            </w:r>
            <w:r w:rsidR="00ED0431">
              <w:rPr>
                <w:rFonts w:ascii="Times New Roman" w:eastAsia="Times New Roman" w:hAnsi="Times New Roman"/>
              </w:rPr>
              <w:t xml:space="preserve">. O mare atenție în instituție se acordă formării cadrelor didactice în împlimentarea </w:t>
            </w:r>
            <w:r w:rsidR="003A03EE">
              <w:rPr>
                <w:rFonts w:ascii="Times New Roman" w:eastAsia="Times New Roman" w:hAnsi="Times New Roman"/>
              </w:rPr>
              <w:t>Standard</w:t>
            </w:r>
            <w:r w:rsidR="00ED0431">
              <w:rPr>
                <w:rFonts w:ascii="Times New Roman" w:eastAsia="Times New Roman" w:hAnsi="Times New Roman"/>
              </w:rPr>
              <w:t xml:space="preserve">elor de eficiență a învățării. </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EA0436" w:rsidRPr="003D51C6" w:rsidTr="0008459A">
        <w:tc>
          <w:tcPr>
            <w:tcW w:w="2286" w:type="dxa"/>
            <w:vMerge w:val="restart"/>
            <w:vAlign w:val="center"/>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641"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EA0436" w:rsidRPr="003D51C6" w:rsidTr="0008459A">
        <w:tc>
          <w:tcPr>
            <w:tcW w:w="2286" w:type="dxa"/>
            <w:vMerge/>
          </w:tcPr>
          <w:p w:rsidR="00EA0436" w:rsidRPr="003D51C6" w:rsidRDefault="00EA0436" w:rsidP="0008459A">
            <w:pPr>
              <w:tabs>
                <w:tab w:val="left" w:pos="2575"/>
                <w:tab w:val="left" w:pos="2922"/>
              </w:tabs>
              <w:jc w:val="center"/>
              <w:rPr>
                <w:rFonts w:ascii="Times New Roman" w:hAnsi="Times New Roman" w:cs="Times New Roman"/>
                <w:sz w:val="20"/>
                <w:szCs w:val="20"/>
              </w:rPr>
            </w:pPr>
          </w:p>
        </w:tc>
        <w:tc>
          <w:tcPr>
            <w:tcW w:w="1641" w:type="dxa"/>
          </w:tcPr>
          <w:p w:rsidR="00EA0436" w:rsidRPr="003D51C6" w:rsidRDefault="00042EA8"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157"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EA0436" w:rsidRPr="003D51C6" w:rsidRDefault="00042EA8"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EA0436" w:rsidRPr="003D51C6">
              <w:rPr>
                <w:rFonts w:ascii="Times New Roman" w:hAnsi="Times New Roman" w:cs="Times New Roman"/>
                <w:sz w:val="20"/>
                <w:szCs w:val="20"/>
              </w:rPr>
              <w:t>,0</w:t>
            </w:r>
          </w:p>
        </w:tc>
      </w:tr>
    </w:tbl>
    <w:p w:rsidR="00EA0436" w:rsidRPr="00ED0431" w:rsidRDefault="00EA0436">
      <w:pPr>
        <w:rPr>
          <w:rFonts w:ascii="Times New Roman" w:hAnsi="Times New Roman" w:cs="Times New Roman"/>
          <w:sz w:val="20"/>
        </w:rPr>
      </w:pPr>
      <w:r w:rsidRPr="00EA0436">
        <w:rPr>
          <w:rFonts w:ascii="Times New Roman" w:hAnsi="Times New Roman" w:cs="Times New Roman"/>
          <w:b/>
          <w:sz w:val="20"/>
        </w:rPr>
        <w:t>Indicator 4.2.7.</w:t>
      </w:r>
      <w:r>
        <w:rPr>
          <w:rFonts w:ascii="Times New Roman" w:hAnsi="Times New Roman" w:cs="Times New Roman"/>
          <w:b/>
          <w:sz w:val="20"/>
        </w:rPr>
        <w:t xml:space="preserve"> </w:t>
      </w:r>
      <w:r w:rsidR="00ED0431">
        <w:rPr>
          <w:rFonts w:ascii="Times New Roman" w:hAnsi="Times New Roman" w:cs="Times New Roman"/>
          <w:b/>
          <w:sz w:val="20"/>
        </w:rPr>
        <w:t xml:space="preserve"> </w:t>
      </w:r>
      <w:r w:rsidR="00ED0431">
        <w:rPr>
          <w:rFonts w:ascii="Times New Roman" w:hAnsi="Times New Roman" w:cs="Times New Roman"/>
          <w:sz w:val="20"/>
        </w:rPr>
        <w:t xml:space="preserve">Organizarea </w:t>
      </w:r>
      <w:r w:rsidR="007F121E">
        <w:rPr>
          <w:rFonts w:ascii="Times New Roman" w:hAnsi="Times New Roman" w:cs="Times New Roman"/>
          <w:sz w:val="20"/>
        </w:rPr>
        <w:t xml:space="preserve"> și desfășurarea activităților extracurriculare în concordanță cu misiunea școlii, cu obiectivele din curriculum și din documentele de planificare strategică și operațională.</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8632"/>
      </w:tblGrid>
      <w:tr w:rsidR="00447CF5" w:rsidRPr="003D51C6" w:rsidTr="00D978EE">
        <w:trPr>
          <w:trHeight w:val="239"/>
        </w:trPr>
        <w:tc>
          <w:tcPr>
            <w:tcW w:w="1276" w:type="dxa"/>
            <w:vMerge w:val="restart"/>
          </w:tcPr>
          <w:p w:rsidR="00447CF5" w:rsidRPr="003D51C6" w:rsidRDefault="00447CF5" w:rsidP="00D3181B">
            <w:pPr>
              <w:pStyle w:val="TableParagraph"/>
              <w:rPr>
                <w:rFonts w:ascii="Times New Roman" w:hAnsi="Times New Roman" w:cs="Times New Roman"/>
                <w:sz w:val="20"/>
                <w:szCs w:val="20"/>
              </w:rPr>
            </w:pPr>
            <w:r w:rsidRPr="00D978EE">
              <w:rPr>
                <w:rFonts w:ascii="Times New Roman" w:hAnsi="Times New Roman" w:cs="Times New Roman"/>
                <w:b/>
                <w:sz w:val="20"/>
                <w:szCs w:val="20"/>
              </w:rPr>
              <w:t>Dovezi</w:t>
            </w:r>
          </w:p>
        </w:tc>
        <w:tc>
          <w:tcPr>
            <w:tcW w:w="8632" w:type="dxa"/>
          </w:tcPr>
          <w:p w:rsidR="00447CF5" w:rsidRPr="00FF0207"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sidRPr="00FF0207">
              <w:rPr>
                <w:rFonts w:ascii="Times New Roman" w:eastAsia="Times New Roman" w:hAnsi="Times New Roman"/>
              </w:rPr>
              <w:t xml:space="preserve">PDI.  </w:t>
            </w:r>
          </w:p>
        </w:tc>
      </w:tr>
      <w:tr w:rsidR="00447CF5" w:rsidRPr="003D51C6" w:rsidTr="00D978EE">
        <w:trPr>
          <w:trHeight w:val="239"/>
        </w:trPr>
        <w:tc>
          <w:tcPr>
            <w:tcW w:w="1276" w:type="dxa"/>
            <w:vMerge/>
          </w:tcPr>
          <w:p w:rsidR="00447CF5" w:rsidRDefault="00447CF5" w:rsidP="00D3181B">
            <w:pPr>
              <w:pStyle w:val="TableParagraph"/>
              <w:rPr>
                <w:rFonts w:ascii="Times New Roman" w:hAnsi="Times New Roman" w:cs="Times New Roman"/>
                <w:sz w:val="20"/>
                <w:szCs w:val="20"/>
              </w:rPr>
            </w:pPr>
          </w:p>
        </w:tc>
        <w:tc>
          <w:tcPr>
            <w:tcW w:w="8632" w:type="dxa"/>
          </w:tcPr>
          <w:p w:rsidR="00447CF5" w:rsidRPr="00FF0207"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sidRPr="00FF0207">
              <w:rPr>
                <w:rFonts w:ascii="Times New Roman" w:eastAsia="Times New Roman" w:hAnsi="Times New Roman"/>
              </w:rPr>
              <w:t>Planul de activitate al instituției, proces verbal nr.1 din 18.09.2020, Capitolul III. 10.,/Lucrul metodic</w:t>
            </w:r>
          </w:p>
        </w:tc>
      </w:tr>
      <w:tr w:rsidR="00447CF5" w:rsidRPr="003D51C6" w:rsidTr="00D978EE">
        <w:trPr>
          <w:trHeight w:val="239"/>
        </w:trPr>
        <w:tc>
          <w:tcPr>
            <w:tcW w:w="1276" w:type="dxa"/>
            <w:vMerge/>
          </w:tcPr>
          <w:p w:rsidR="00447CF5" w:rsidRDefault="00447CF5" w:rsidP="00D3181B">
            <w:pPr>
              <w:pStyle w:val="TableParagraph"/>
              <w:rPr>
                <w:rFonts w:ascii="Times New Roman" w:hAnsi="Times New Roman" w:cs="Times New Roman"/>
                <w:sz w:val="20"/>
                <w:szCs w:val="20"/>
              </w:rPr>
            </w:pPr>
          </w:p>
        </w:tc>
        <w:tc>
          <w:tcPr>
            <w:tcW w:w="8632" w:type="dxa"/>
          </w:tcPr>
          <w:p w:rsidR="00447CF5" w:rsidRPr="00FF0207"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sidRPr="00FF0207">
              <w:rPr>
                <w:rFonts w:ascii="Times New Roman" w:eastAsia="Times New Roman" w:hAnsi="Times New Roman"/>
              </w:rPr>
              <w:t>Proiecte didactice ale</w:t>
            </w:r>
            <w:r w:rsidRPr="00FF0207">
              <w:rPr>
                <w:rFonts w:ascii="Times New Roman" w:eastAsia="Times New Roman" w:hAnsi="Times New Roman"/>
                <w:color w:val="000000"/>
              </w:rPr>
              <w:t xml:space="preserve"> activităților extracurriculare incluse în Planul de lucru al Comisiilor Metodice.</w:t>
            </w:r>
            <w:r w:rsidRPr="00FF0207">
              <w:rPr>
                <w:rFonts w:ascii="Times New Roman" w:eastAsia="Times New Roman" w:hAnsi="Times New Roman"/>
              </w:rPr>
              <w:t xml:space="preserve"> Capitolul III.11/ Lucrul metodic</w:t>
            </w:r>
          </w:p>
        </w:tc>
      </w:tr>
      <w:tr w:rsidR="000A25E3" w:rsidRPr="003D51C6" w:rsidTr="00D978EE">
        <w:trPr>
          <w:trHeight w:val="239"/>
        </w:trPr>
        <w:tc>
          <w:tcPr>
            <w:tcW w:w="1276" w:type="dxa"/>
            <w:vMerge/>
          </w:tcPr>
          <w:p w:rsidR="000A25E3" w:rsidRDefault="000A25E3" w:rsidP="00D3181B">
            <w:pPr>
              <w:pStyle w:val="TableParagraph"/>
              <w:rPr>
                <w:rFonts w:ascii="Times New Roman" w:hAnsi="Times New Roman" w:cs="Times New Roman"/>
                <w:sz w:val="20"/>
                <w:szCs w:val="20"/>
              </w:rPr>
            </w:pPr>
          </w:p>
        </w:tc>
        <w:tc>
          <w:tcPr>
            <w:tcW w:w="8632" w:type="dxa"/>
          </w:tcPr>
          <w:p w:rsidR="000A25E3" w:rsidRPr="00FF0207" w:rsidRDefault="000A25E3" w:rsidP="00045B8B">
            <w:pPr>
              <w:pStyle w:val="a5"/>
              <w:widowControl/>
              <w:numPr>
                <w:ilvl w:val="0"/>
                <w:numId w:val="61"/>
              </w:numPr>
              <w:tabs>
                <w:tab w:val="left" w:pos="292"/>
              </w:tabs>
              <w:autoSpaceDE/>
              <w:autoSpaceDN/>
              <w:ind w:left="0" w:firstLine="0"/>
              <w:rPr>
                <w:rFonts w:ascii="Times New Roman" w:eastAsia="Times New Roman" w:hAnsi="Times New Roman"/>
              </w:rPr>
            </w:pPr>
            <w:r>
              <w:rPr>
                <w:rFonts w:ascii="Times New Roman" w:eastAsia="Times New Roman" w:hAnsi="Times New Roman"/>
              </w:rPr>
              <w:t>Planul educativ al liceului pentru anul 2020-2021.</w:t>
            </w:r>
          </w:p>
        </w:tc>
      </w:tr>
      <w:tr w:rsidR="000A25E3" w:rsidRPr="003D51C6" w:rsidTr="00D978EE">
        <w:trPr>
          <w:trHeight w:val="239"/>
        </w:trPr>
        <w:tc>
          <w:tcPr>
            <w:tcW w:w="1276" w:type="dxa"/>
            <w:vMerge/>
          </w:tcPr>
          <w:p w:rsidR="000A25E3" w:rsidRDefault="000A25E3" w:rsidP="00D3181B">
            <w:pPr>
              <w:pStyle w:val="TableParagraph"/>
              <w:rPr>
                <w:rFonts w:ascii="Times New Roman" w:hAnsi="Times New Roman" w:cs="Times New Roman"/>
                <w:sz w:val="20"/>
                <w:szCs w:val="20"/>
              </w:rPr>
            </w:pPr>
          </w:p>
        </w:tc>
        <w:tc>
          <w:tcPr>
            <w:tcW w:w="8632" w:type="dxa"/>
          </w:tcPr>
          <w:p w:rsidR="000A25E3" w:rsidRDefault="000A25E3" w:rsidP="00045B8B">
            <w:pPr>
              <w:pStyle w:val="a5"/>
              <w:widowControl/>
              <w:numPr>
                <w:ilvl w:val="0"/>
                <w:numId w:val="61"/>
              </w:numPr>
              <w:tabs>
                <w:tab w:val="left" w:pos="292"/>
              </w:tabs>
              <w:autoSpaceDE/>
              <w:autoSpaceDN/>
              <w:ind w:left="0" w:firstLine="0"/>
              <w:rPr>
                <w:rFonts w:ascii="Times New Roman" w:eastAsia="Times New Roman" w:hAnsi="Times New Roman"/>
              </w:rPr>
            </w:pPr>
            <w:r>
              <w:rPr>
                <w:rFonts w:ascii="Times New Roman" w:eastAsia="Times New Roman" w:hAnsi="Times New Roman"/>
              </w:rPr>
              <w:t xml:space="preserve">Planuri de activitate pentru săptămâni tematice: </w:t>
            </w:r>
            <w:r w:rsidRPr="0042492B">
              <w:rPr>
                <w:rFonts w:ascii="Times New Roman" w:eastAsia="Times New Roman" w:hAnsi="Times New Roman"/>
              </w:rPr>
              <w:t>«Пушкинская осень», «</w:t>
            </w:r>
            <w:r w:rsidR="0042492B" w:rsidRPr="0042492B">
              <w:rPr>
                <w:rFonts w:ascii="Times New Roman" w:eastAsia="Times New Roman" w:hAnsi="Times New Roman"/>
              </w:rPr>
              <w:t xml:space="preserve">Eminesciana», «Неделя памяти жертв Холокоста», «День памяти Пушкина»,  Mărțișor, </w:t>
            </w:r>
            <w:r w:rsidR="00A31D0C" w:rsidRPr="00A31D0C">
              <w:rPr>
                <w:rFonts w:ascii="Times New Roman" w:eastAsia="Times New Roman" w:hAnsi="Times New Roman"/>
              </w:rPr>
              <w:t xml:space="preserve">Экологический месячник, </w:t>
            </w:r>
            <w:r w:rsidR="0042492B" w:rsidRPr="0042492B">
              <w:rPr>
                <w:rFonts w:ascii="Times New Roman" w:eastAsia="Times New Roman" w:hAnsi="Times New Roman"/>
              </w:rPr>
              <w:t>«День Европы».</w:t>
            </w:r>
          </w:p>
        </w:tc>
      </w:tr>
      <w:tr w:rsidR="00447CF5" w:rsidRPr="003D51C6" w:rsidTr="00D978EE">
        <w:trPr>
          <w:trHeight w:val="239"/>
        </w:trPr>
        <w:tc>
          <w:tcPr>
            <w:tcW w:w="1276" w:type="dxa"/>
            <w:vMerge/>
          </w:tcPr>
          <w:p w:rsidR="00447CF5" w:rsidRDefault="00447CF5" w:rsidP="00D3181B">
            <w:pPr>
              <w:pStyle w:val="TableParagraph"/>
              <w:rPr>
                <w:rFonts w:ascii="Times New Roman" w:hAnsi="Times New Roman" w:cs="Times New Roman"/>
                <w:sz w:val="20"/>
                <w:szCs w:val="20"/>
              </w:rPr>
            </w:pPr>
          </w:p>
        </w:tc>
        <w:tc>
          <w:tcPr>
            <w:tcW w:w="8632" w:type="dxa"/>
          </w:tcPr>
          <w:p w:rsidR="00447CF5" w:rsidRPr="00FF0207"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Pr>
                <w:rFonts w:ascii="Times New Roman" w:eastAsia="Times New Roman" w:hAnsi="Times New Roman"/>
              </w:rPr>
              <w:t>Proiecte la nivel de liceu (</w:t>
            </w:r>
            <w:r w:rsidR="004C398B">
              <w:rPr>
                <w:rFonts w:ascii="Times New Roman" w:eastAsia="Times New Roman" w:hAnsi="Times New Roman"/>
              </w:rPr>
              <w:t>12</w:t>
            </w:r>
            <w:r>
              <w:rPr>
                <w:rFonts w:ascii="Times New Roman" w:eastAsia="Times New Roman" w:hAnsi="Times New Roman"/>
              </w:rPr>
              <w:t>), la nivel de municipiu (</w:t>
            </w:r>
            <w:r w:rsidR="004C398B">
              <w:rPr>
                <w:rFonts w:ascii="Times New Roman" w:eastAsia="Times New Roman" w:hAnsi="Times New Roman"/>
              </w:rPr>
              <w:t>7</w:t>
            </w:r>
            <w:r>
              <w:rPr>
                <w:rFonts w:ascii="Times New Roman" w:eastAsia="Times New Roman" w:hAnsi="Times New Roman"/>
              </w:rPr>
              <w:t>), la nivel de republică (</w:t>
            </w:r>
            <w:r w:rsidR="004C398B">
              <w:rPr>
                <w:rFonts w:ascii="Times New Roman" w:eastAsia="Times New Roman" w:hAnsi="Times New Roman"/>
              </w:rPr>
              <w:t>2</w:t>
            </w:r>
            <w:r>
              <w:rPr>
                <w:rFonts w:ascii="Times New Roman" w:eastAsia="Times New Roman" w:hAnsi="Times New Roman"/>
              </w:rPr>
              <w:t>) și la nivel de internațional</w:t>
            </w:r>
            <w:r w:rsidR="004C398B">
              <w:rPr>
                <w:rFonts w:ascii="Times New Roman" w:eastAsia="Times New Roman" w:hAnsi="Times New Roman"/>
              </w:rPr>
              <w:t>(5).</w:t>
            </w:r>
          </w:p>
        </w:tc>
      </w:tr>
      <w:tr w:rsidR="00447CF5" w:rsidRPr="003D51C6" w:rsidTr="00D978EE">
        <w:trPr>
          <w:trHeight w:val="239"/>
        </w:trPr>
        <w:tc>
          <w:tcPr>
            <w:tcW w:w="1276" w:type="dxa"/>
            <w:vMerge/>
          </w:tcPr>
          <w:p w:rsidR="00447CF5" w:rsidRDefault="00447CF5" w:rsidP="00D3181B">
            <w:pPr>
              <w:pStyle w:val="TableParagraph"/>
              <w:rPr>
                <w:rFonts w:ascii="Times New Roman" w:hAnsi="Times New Roman" w:cs="Times New Roman"/>
                <w:sz w:val="20"/>
                <w:szCs w:val="20"/>
              </w:rPr>
            </w:pPr>
          </w:p>
        </w:tc>
        <w:tc>
          <w:tcPr>
            <w:tcW w:w="8632" w:type="dxa"/>
          </w:tcPr>
          <w:p w:rsidR="00447CF5"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Pr>
                <w:rFonts w:ascii="Times New Roman" w:eastAsia="Times New Roman" w:hAnsi="Times New Roman"/>
              </w:rPr>
              <w:t xml:space="preserve">Rapoarte semestriale/anuale la disciplinile predate. </w:t>
            </w:r>
          </w:p>
        </w:tc>
      </w:tr>
      <w:tr w:rsidR="00447CF5" w:rsidRPr="003D51C6" w:rsidTr="00D978EE">
        <w:trPr>
          <w:trHeight w:val="239"/>
        </w:trPr>
        <w:tc>
          <w:tcPr>
            <w:tcW w:w="1276" w:type="dxa"/>
            <w:vMerge/>
          </w:tcPr>
          <w:p w:rsidR="00447CF5" w:rsidRDefault="00447CF5" w:rsidP="00D3181B">
            <w:pPr>
              <w:pStyle w:val="TableParagraph"/>
              <w:rPr>
                <w:rFonts w:ascii="Times New Roman" w:hAnsi="Times New Roman" w:cs="Times New Roman"/>
                <w:sz w:val="20"/>
                <w:szCs w:val="20"/>
              </w:rPr>
            </w:pPr>
          </w:p>
        </w:tc>
        <w:tc>
          <w:tcPr>
            <w:tcW w:w="8632" w:type="dxa"/>
          </w:tcPr>
          <w:p w:rsidR="00447CF5" w:rsidRDefault="00447CF5" w:rsidP="00045B8B">
            <w:pPr>
              <w:pStyle w:val="a5"/>
              <w:widowControl/>
              <w:numPr>
                <w:ilvl w:val="0"/>
                <w:numId w:val="61"/>
              </w:numPr>
              <w:tabs>
                <w:tab w:val="left" w:pos="292"/>
              </w:tabs>
              <w:autoSpaceDE/>
              <w:autoSpaceDN/>
              <w:ind w:left="0" w:firstLine="0"/>
              <w:rPr>
                <w:rFonts w:ascii="Times New Roman" w:eastAsia="Times New Roman" w:hAnsi="Times New Roman"/>
              </w:rPr>
            </w:pPr>
            <w:r>
              <w:rPr>
                <w:rFonts w:ascii="Times New Roman" w:eastAsia="Times New Roman" w:hAnsi="Times New Roman"/>
              </w:rPr>
              <w:t xml:space="preserve">Managementul de activitatea proprie de fiecare </w:t>
            </w:r>
            <w:r w:rsidR="004C398B">
              <w:rPr>
                <w:rFonts w:ascii="Times New Roman" w:eastAsia="Times New Roman" w:hAnsi="Times New Roman"/>
              </w:rPr>
              <w:t>profesor.</w:t>
            </w:r>
          </w:p>
        </w:tc>
      </w:tr>
      <w:tr w:rsidR="00EA0436" w:rsidRPr="003D51C6" w:rsidTr="00D978EE">
        <w:trPr>
          <w:trHeight w:val="546"/>
        </w:trPr>
        <w:tc>
          <w:tcPr>
            <w:tcW w:w="1276" w:type="dxa"/>
          </w:tcPr>
          <w:p w:rsidR="00EA0436" w:rsidRDefault="00EA0436" w:rsidP="00D3181B">
            <w:pPr>
              <w:pStyle w:val="TableParagraph"/>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32" w:type="dxa"/>
          </w:tcPr>
          <w:p w:rsidR="00EA0436" w:rsidRDefault="000A25E3" w:rsidP="00EC0C4E">
            <w:pPr>
              <w:rPr>
                <w:rFonts w:ascii="Times New Roman" w:eastAsia="Times New Roman" w:hAnsi="Times New Roman"/>
                <w:lang w:val="ru-RU"/>
              </w:rPr>
            </w:pPr>
            <w:r w:rsidRPr="00EC0C4E">
              <w:rPr>
                <w:rFonts w:ascii="Times New Roman" w:eastAsia="Times New Roman" w:hAnsi="Times New Roman"/>
                <w:sz w:val="20"/>
              </w:rPr>
              <w:t xml:space="preserve">Instituția  organizează activităților extracurriculare </w:t>
            </w:r>
            <w:r w:rsidR="0042492B" w:rsidRPr="00EC0C4E">
              <w:rPr>
                <w:rFonts w:ascii="Times New Roman" w:eastAsia="Times New Roman" w:hAnsi="Times New Roman"/>
                <w:sz w:val="20"/>
                <w:lang w:val="en-US"/>
              </w:rPr>
              <w:t xml:space="preserve"> </w:t>
            </w:r>
            <w:r w:rsidR="0042492B" w:rsidRPr="00EC0C4E">
              <w:rPr>
                <w:rFonts w:ascii="Times New Roman" w:hAnsi="Times New Roman" w:cs="Times New Roman"/>
                <w:sz w:val="18"/>
              </w:rPr>
              <w:t xml:space="preserve"> </w:t>
            </w:r>
            <w:r w:rsidR="0042492B">
              <w:rPr>
                <w:rFonts w:ascii="Times New Roman" w:hAnsi="Times New Roman" w:cs="Times New Roman"/>
                <w:sz w:val="20"/>
              </w:rPr>
              <w:t xml:space="preserve">în concordanță cu misiunea liceului, cu obiectivele din curriculum și din documentele de planificare strategică și operațională. </w:t>
            </w:r>
            <w:r w:rsidR="00EC0C4E">
              <w:rPr>
                <w:rFonts w:ascii="Times New Roman" w:hAnsi="Times New Roman" w:cs="Times New Roman"/>
                <w:sz w:val="20"/>
              </w:rPr>
              <w:t xml:space="preserve"> Dar niște activități au fost anulate în contextului pandemiei COVID-19.</w:t>
            </w:r>
            <w:r w:rsidR="00EC0C4E" w:rsidRPr="0042492B">
              <w:rPr>
                <w:rFonts w:ascii="Times New Roman" w:eastAsia="Times New Roman" w:hAnsi="Times New Roman"/>
              </w:rPr>
              <w:t xml:space="preserve"> </w:t>
            </w:r>
          </w:p>
          <w:p w:rsidR="00A31D0C" w:rsidRPr="00A31D0C" w:rsidRDefault="00A31D0C" w:rsidP="00EC0C4E">
            <w:pPr>
              <w:rPr>
                <w:rFonts w:ascii="Times New Roman" w:eastAsia="Times New Roman" w:hAnsi="Times New Roman"/>
                <w:lang w:val="ru-RU"/>
              </w:rPr>
            </w:pP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641"/>
        <w:gridCol w:w="3157"/>
        <w:gridCol w:w="2839"/>
      </w:tblGrid>
      <w:tr w:rsidR="00EA0436" w:rsidRPr="003D51C6" w:rsidTr="0008459A">
        <w:tc>
          <w:tcPr>
            <w:tcW w:w="2286" w:type="dxa"/>
            <w:vMerge w:val="restart"/>
            <w:vAlign w:val="center"/>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lastRenderedPageBreak/>
              <w:t>Pondere și punctaj acordat</w:t>
            </w:r>
          </w:p>
        </w:tc>
        <w:tc>
          <w:tcPr>
            <w:tcW w:w="1641"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57"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39"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EA0436" w:rsidRPr="003D51C6" w:rsidTr="0008459A">
        <w:tc>
          <w:tcPr>
            <w:tcW w:w="2286" w:type="dxa"/>
            <w:vMerge/>
          </w:tcPr>
          <w:p w:rsidR="00EA0436" w:rsidRPr="003D51C6" w:rsidRDefault="00EA0436" w:rsidP="0008459A">
            <w:pPr>
              <w:tabs>
                <w:tab w:val="left" w:pos="2575"/>
                <w:tab w:val="left" w:pos="2922"/>
              </w:tabs>
              <w:jc w:val="center"/>
              <w:rPr>
                <w:rFonts w:ascii="Times New Roman" w:hAnsi="Times New Roman" w:cs="Times New Roman"/>
                <w:sz w:val="20"/>
                <w:szCs w:val="20"/>
              </w:rPr>
            </w:pPr>
          </w:p>
        </w:tc>
        <w:tc>
          <w:tcPr>
            <w:tcW w:w="1641" w:type="dxa"/>
          </w:tcPr>
          <w:p w:rsidR="00EA0436" w:rsidRPr="003D51C6" w:rsidRDefault="00042EA8"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157" w:type="dxa"/>
          </w:tcPr>
          <w:p w:rsidR="00EA0436" w:rsidRPr="003D51C6" w:rsidRDefault="00EA043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39" w:type="dxa"/>
          </w:tcPr>
          <w:p w:rsidR="00EA0436" w:rsidRPr="003D51C6" w:rsidRDefault="00042EA8" w:rsidP="0008459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EA0436" w:rsidRPr="003D51C6">
              <w:rPr>
                <w:rFonts w:ascii="Times New Roman" w:hAnsi="Times New Roman" w:cs="Times New Roman"/>
                <w:sz w:val="20"/>
                <w:szCs w:val="20"/>
              </w:rPr>
              <w:t>,0</w:t>
            </w:r>
          </w:p>
        </w:tc>
      </w:tr>
    </w:tbl>
    <w:p w:rsidR="00EA0436" w:rsidRPr="00787C0D" w:rsidRDefault="00EA0436">
      <w:pPr>
        <w:rPr>
          <w:rFonts w:ascii="Times New Roman" w:hAnsi="Times New Roman" w:cs="Times New Roman"/>
          <w:sz w:val="20"/>
        </w:rPr>
      </w:pPr>
      <w:r w:rsidRPr="00EA0436">
        <w:rPr>
          <w:rFonts w:ascii="Times New Roman" w:hAnsi="Times New Roman" w:cs="Times New Roman"/>
          <w:b/>
          <w:sz w:val="20"/>
        </w:rPr>
        <w:t>Indicator 4.2.8</w:t>
      </w:r>
      <w:r>
        <w:rPr>
          <w:rFonts w:ascii="Times New Roman" w:hAnsi="Times New Roman" w:cs="Times New Roman"/>
          <w:b/>
          <w:sz w:val="20"/>
        </w:rPr>
        <w:t xml:space="preserve">. </w:t>
      </w:r>
      <w:r w:rsidR="00787C0D" w:rsidRPr="00787C0D">
        <w:rPr>
          <w:rFonts w:ascii="Times New Roman" w:hAnsi="Times New Roman" w:cs="Times New Roman"/>
          <w:sz w:val="20"/>
        </w:rPr>
        <w:t>Asigurarea spri</w:t>
      </w:r>
      <w:r w:rsidR="00804FDD">
        <w:rPr>
          <w:rFonts w:ascii="Times New Roman" w:hAnsi="Times New Roman" w:cs="Times New Roman"/>
          <w:sz w:val="20"/>
        </w:rPr>
        <w:t>j</w:t>
      </w:r>
      <w:r w:rsidR="00787C0D" w:rsidRPr="00787C0D">
        <w:rPr>
          <w:rFonts w:ascii="Times New Roman" w:hAnsi="Times New Roman" w:cs="Times New Roman"/>
          <w:sz w:val="20"/>
        </w:rPr>
        <w:t xml:space="preserve">inului individual pentru elevi, întru a obține rezultate în conformitate cu </w:t>
      </w:r>
      <w:r w:rsidR="003A03EE">
        <w:rPr>
          <w:rFonts w:ascii="Times New Roman" w:hAnsi="Times New Roman" w:cs="Times New Roman"/>
          <w:sz w:val="20"/>
        </w:rPr>
        <w:t>Standard</w:t>
      </w:r>
      <w:r w:rsidR="00787C0D" w:rsidRPr="00787C0D">
        <w:rPr>
          <w:rFonts w:ascii="Times New Roman" w:hAnsi="Times New Roman" w:cs="Times New Roman"/>
          <w:sz w:val="20"/>
        </w:rPr>
        <w:t>ele și referențialul de evaluare aprobate (inclusiv pentru elevii cu CES).</w:t>
      </w:r>
    </w:p>
    <w:tbl>
      <w:tblPr>
        <w:tblpPr w:leftFromText="180" w:rightFromText="180"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6"/>
        <w:gridCol w:w="2560"/>
        <w:gridCol w:w="3210"/>
        <w:gridCol w:w="2862"/>
      </w:tblGrid>
      <w:tr w:rsidR="00804FDD" w:rsidRPr="003D51C6" w:rsidTr="00D978EE">
        <w:trPr>
          <w:trHeight w:val="126"/>
        </w:trPr>
        <w:tc>
          <w:tcPr>
            <w:tcW w:w="1276" w:type="dxa"/>
            <w:vMerge w:val="restart"/>
          </w:tcPr>
          <w:p w:rsidR="00804FDD" w:rsidRPr="003D51C6" w:rsidRDefault="00804FDD" w:rsidP="00EA0436">
            <w:pPr>
              <w:pStyle w:val="TableParagraph"/>
              <w:rPr>
                <w:rFonts w:ascii="Times New Roman" w:hAnsi="Times New Roman" w:cs="Times New Roman"/>
                <w:sz w:val="20"/>
                <w:szCs w:val="20"/>
              </w:rPr>
            </w:pPr>
            <w:r w:rsidRPr="003D51C6">
              <w:rPr>
                <w:rFonts w:ascii="Times New Roman" w:hAnsi="Times New Roman" w:cs="Times New Roman"/>
                <w:sz w:val="20"/>
                <w:szCs w:val="20"/>
              </w:rPr>
              <w:t xml:space="preserve"> </w:t>
            </w:r>
            <w:r w:rsidRPr="00D978EE">
              <w:rPr>
                <w:rFonts w:ascii="Times New Roman" w:hAnsi="Times New Roman" w:cs="Times New Roman"/>
                <w:b/>
                <w:sz w:val="20"/>
                <w:szCs w:val="20"/>
              </w:rPr>
              <w:t>Dovezi</w:t>
            </w:r>
          </w:p>
        </w:tc>
        <w:tc>
          <w:tcPr>
            <w:tcW w:w="8632" w:type="dxa"/>
            <w:gridSpan w:val="3"/>
          </w:tcPr>
          <w:p w:rsidR="00804FDD" w:rsidRPr="003D51C6" w:rsidRDefault="00804FDD" w:rsidP="00D64C1B">
            <w:pPr>
              <w:pStyle w:val="TableParagraph"/>
              <w:numPr>
                <w:ilvl w:val="0"/>
                <w:numId w:val="67"/>
              </w:numPr>
              <w:tabs>
                <w:tab w:val="left" w:pos="292"/>
              </w:tabs>
              <w:ind w:left="0" w:firstLine="0"/>
              <w:rPr>
                <w:rFonts w:ascii="Times New Roman" w:hAnsi="Times New Roman" w:cs="Times New Roman"/>
                <w:sz w:val="20"/>
                <w:szCs w:val="20"/>
              </w:rPr>
            </w:pPr>
            <w:r w:rsidRPr="00787C0D">
              <w:rPr>
                <w:rFonts w:ascii="Times New Roman" w:eastAsia="Times New Roman" w:hAnsi="Times New Roman"/>
                <w:sz w:val="20"/>
              </w:rPr>
              <w:t xml:space="preserve">Planul de activitate al instituției în condiții pandemice de lucru. </w:t>
            </w:r>
          </w:p>
        </w:tc>
      </w:tr>
      <w:tr w:rsidR="00804FDD" w:rsidRPr="003D51C6" w:rsidTr="00D978EE">
        <w:trPr>
          <w:trHeight w:val="159"/>
        </w:trPr>
        <w:tc>
          <w:tcPr>
            <w:tcW w:w="1276" w:type="dxa"/>
            <w:vMerge/>
          </w:tcPr>
          <w:p w:rsidR="00804FDD" w:rsidRPr="003D51C6" w:rsidRDefault="00804FDD" w:rsidP="00EA0436">
            <w:pPr>
              <w:pStyle w:val="TableParagraph"/>
              <w:rPr>
                <w:rFonts w:ascii="Times New Roman" w:hAnsi="Times New Roman" w:cs="Times New Roman"/>
                <w:sz w:val="20"/>
                <w:szCs w:val="20"/>
              </w:rPr>
            </w:pPr>
          </w:p>
        </w:tc>
        <w:tc>
          <w:tcPr>
            <w:tcW w:w="8632" w:type="dxa"/>
            <w:gridSpan w:val="3"/>
          </w:tcPr>
          <w:p w:rsidR="00804FDD" w:rsidRPr="00787C0D" w:rsidRDefault="00ED5D68" w:rsidP="00D64C1B">
            <w:pPr>
              <w:pStyle w:val="TableParagraph"/>
              <w:numPr>
                <w:ilvl w:val="0"/>
                <w:numId w:val="67"/>
              </w:numPr>
              <w:tabs>
                <w:tab w:val="left" w:pos="292"/>
              </w:tabs>
              <w:ind w:left="0" w:firstLine="0"/>
              <w:rPr>
                <w:rFonts w:ascii="Times New Roman" w:eastAsia="Times New Roman" w:hAnsi="Times New Roman"/>
                <w:sz w:val="20"/>
              </w:rPr>
            </w:pPr>
            <w:r w:rsidRPr="00ED5D68">
              <w:rPr>
                <w:rFonts w:ascii="Times New Roman" w:eastAsia="Times New Roman" w:hAnsi="Times New Roman"/>
                <w:sz w:val="20"/>
              </w:rPr>
              <w:t>Plan de acțiuni de prevenire/ de intervenție în cazurile de abuz, neglijare, exploatare, trafic al copilului pentru anul de studii 2020-2021, capitol IV.4.</w:t>
            </w:r>
          </w:p>
        </w:tc>
      </w:tr>
      <w:tr w:rsidR="00804FDD" w:rsidRPr="003D51C6" w:rsidTr="00D978EE">
        <w:trPr>
          <w:trHeight w:val="159"/>
        </w:trPr>
        <w:tc>
          <w:tcPr>
            <w:tcW w:w="1276" w:type="dxa"/>
            <w:vMerge/>
          </w:tcPr>
          <w:p w:rsidR="00804FDD" w:rsidRPr="003D51C6" w:rsidRDefault="00804FDD" w:rsidP="00EA0436">
            <w:pPr>
              <w:pStyle w:val="TableParagraph"/>
              <w:rPr>
                <w:rFonts w:ascii="Times New Roman" w:hAnsi="Times New Roman" w:cs="Times New Roman"/>
                <w:sz w:val="20"/>
                <w:szCs w:val="20"/>
              </w:rPr>
            </w:pPr>
          </w:p>
        </w:tc>
        <w:tc>
          <w:tcPr>
            <w:tcW w:w="8632" w:type="dxa"/>
            <w:gridSpan w:val="3"/>
          </w:tcPr>
          <w:p w:rsidR="00804FDD" w:rsidRPr="00787C0D" w:rsidRDefault="00E264DB" w:rsidP="00D64C1B">
            <w:pPr>
              <w:pStyle w:val="TableParagraph"/>
              <w:numPr>
                <w:ilvl w:val="0"/>
                <w:numId w:val="67"/>
              </w:numPr>
              <w:tabs>
                <w:tab w:val="left" w:pos="292"/>
              </w:tabs>
              <w:ind w:left="0" w:firstLine="0"/>
              <w:rPr>
                <w:rFonts w:ascii="Times New Roman" w:eastAsia="Times New Roman" w:hAnsi="Times New Roman"/>
                <w:sz w:val="20"/>
              </w:rPr>
            </w:pPr>
            <w:r w:rsidRPr="00E264DB">
              <w:rPr>
                <w:rFonts w:ascii="Times New Roman" w:eastAsia="Times New Roman" w:hAnsi="Times New Roman"/>
                <w:sz w:val="20"/>
              </w:rPr>
              <w:t>Ordin nr. 24  din 26.02.2020 ”Cu privire la transferul procesului educațional din instituției în regim online”.</w:t>
            </w:r>
          </w:p>
        </w:tc>
      </w:tr>
      <w:tr w:rsidR="00EB37B2" w:rsidRPr="003D51C6" w:rsidTr="00D978EE">
        <w:trPr>
          <w:trHeight w:val="159"/>
        </w:trPr>
        <w:tc>
          <w:tcPr>
            <w:tcW w:w="1276" w:type="dxa"/>
            <w:vMerge/>
          </w:tcPr>
          <w:p w:rsidR="00EB37B2" w:rsidRPr="003D51C6" w:rsidRDefault="00EB37B2" w:rsidP="00EA0436">
            <w:pPr>
              <w:pStyle w:val="TableParagraph"/>
              <w:rPr>
                <w:rFonts w:ascii="Times New Roman" w:hAnsi="Times New Roman" w:cs="Times New Roman"/>
                <w:sz w:val="20"/>
                <w:szCs w:val="20"/>
              </w:rPr>
            </w:pPr>
          </w:p>
        </w:tc>
        <w:tc>
          <w:tcPr>
            <w:tcW w:w="8632" w:type="dxa"/>
            <w:gridSpan w:val="3"/>
          </w:tcPr>
          <w:p w:rsidR="00EB37B2" w:rsidRPr="00787C0D" w:rsidRDefault="00EB37B2" w:rsidP="00D64C1B">
            <w:pPr>
              <w:pStyle w:val="TableParagraph"/>
              <w:numPr>
                <w:ilvl w:val="0"/>
                <w:numId w:val="67"/>
              </w:numPr>
              <w:tabs>
                <w:tab w:val="left" w:pos="292"/>
              </w:tabs>
              <w:ind w:left="0" w:firstLine="0"/>
              <w:rPr>
                <w:rFonts w:ascii="Times New Roman" w:eastAsia="Times New Roman" w:hAnsi="Times New Roman"/>
                <w:sz w:val="20"/>
              </w:rPr>
            </w:pPr>
            <w:r w:rsidRPr="00EB37B2">
              <w:rPr>
                <w:rFonts w:ascii="Times New Roman" w:eastAsia="Times New Roman" w:hAnsi="Times New Roman"/>
                <w:sz w:val="20"/>
                <w:lang w:val="en-US"/>
              </w:rPr>
              <w:t>Politica de protecție a copilului din IPLT ”Alexandr Pușkin” aprobat la CP 03.01.2018.</w:t>
            </w:r>
          </w:p>
        </w:tc>
      </w:tr>
      <w:tr w:rsidR="00804FDD" w:rsidRPr="003D51C6" w:rsidTr="00D978EE">
        <w:trPr>
          <w:trHeight w:val="159"/>
        </w:trPr>
        <w:tc>
          <w:tcPr>
            <w:tcW w:w="1276" w:type="dxa"/>
            <w:vMerge/>
          </w:tcPr>
          <w:p w:rsidR="00804FDD" w:rsidRPr="003D51C6" w:rsidRDefault="00804FDD" w:rsidP="00EA0436">
            <w:pPr>
              <w:pStyle w:val="TableParagraph"/>
              <w:rPr>
                <w:rFonts w:ascii="Times New Roman" w:hAnsi="Times New Roman" w:cs="Times New Roman"/>
                <w:sz w:val="20"/>
                <w:szCs w:val="20"/>
              </w:rPr>
            </w:pPr>
          </w:p>
        </w:tc>
        <w:tc>
          <w:tcPr>
            <w:tcW w:w="8632" w:type="dxa"/>
            <w:gridSpan w:val="3"/>
          </w:tcPr>
          <w:p w:rsidR="00804FDD" w:rsidRPr="00787C0D" w:rsidRDefault="00EB37B2" w:rsidP="00D64C1B">
            <w:pPr>
              <w:pStyle w:val="TableParagraph"/>
              <w:numPr>
                <w:ilvl w:val="0"/>
                <w:numId w:val="67"/>
              </w:numPr>
              <w:tabs>
                <w:tab w:val="left" w:pos="292"/>
              </w:tabs>
              <w:ind w:left="0" w:firstLine="0"/>
              <w:rPr>
                <w:rFonts w:ascii="Times New Roman" w:eastAsia="Times New Roman" w:hAnsi="Times New Roman"/>
                <w:sz w:val="20"/>
              </w:rPr>
            </w:pPr>
            <w:r w:rsidRPr="00EB37B2">
              <w:rPr>
                <w:rFonts w:ascii="Times New Roman" w:eastAsia="Times New Roman" w:hAnsi="Times New Roman"/>
                <w:sz w:val="20"/>
              </w:rPr>
              <w:t>Plan educațional  individualizat pentru copiii cu comportament deviant pentru anul de studii 2020-2021.</w:t>
            </w:r>
            <w:r w:rsidRPr="00EB37B2">
              <w:rPr>
                <w:rFonts w:ascii="Times New Roman" w:eastAsia="Times New Roman" w:hAnsi="Times New Roman"/>
                <w:sz w:val="20"/>
                <w:lang w:val="fr-FR"/>
              </w:rPr>
              <w:t xml:space="preserve"> </w:t>
            </w:r>
            <w:r w:rsidRPr="00EB37B2">
              <w:rPr>
                <w:rFonts w:ascii="Times New Roman" w:eastAsia="Times New Roman" w:hAnsi="Times New Roman"/>
                <w:sz w:val="20"/>
                <w:lang w:val="it-IT"/>
              </w:rPr>
              <w:t>Lista elevilor cu comportament deviant (9 elevi). Procese-verbale nr. 1-7 ale Comisiei pentru apărarea drepturilor copiilor din anii 2020-21.</w:t>
            </w:r>
          </w:p>
        </w:tc>
      </w:tr>
      <w:tr w:rsidR="00EA0436" w:rsidRPr="003D51C6" w:rsidTr="00D978EE">
        <w:trPr>
          <w:trHeight w:val="295"/>
        </w:trPr>
        <w:tc>
          <w:tcPr>
            <w:tcW w:w="1276" w:type="dxa"/>
          </w:tcPr>
          <w:p w:rsidR="00EA0436" w:rsidRPr="003D51C6" w:rsidRDefault="00EA0436" w:rsidP="00D3181B">
            <w:pPr>
              <w:pStyle w:val="TableParagraph"/>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32" w:type="dxa"/>
            <w:gridSpan w:val="3"/>
          </w:tcPr>
          <w:p w:rsidR="00EA0436" w:rsidRPr="003D51C6" w:rsidRDefault="00EA0436" w:rsidP="00EA0436">
            <w:pPr>
              <w:pStyle w:val="TableParagraph"/>
              <w:rPr>
                <w:rStyle w:val="hps"/>
                <w:sz w:val="20"/>
                <w:szCs w:val="20"/>
              </w:rPr>
            </w:pPr>
            <w:r w:rsidRPr="003D51C6">
              <w:rPr>
                <w:rStyle w:val="hps"/>
                <w:sz w:val="20"/>
                <w:szCs w:val="20"/>
              </w:rPr>
              <w:t>Cadrele didactice participă sistematic la programele de formare continuă.</w:t>
            </w:r>
          </w:p>
          <w:p w:rsidR="00EA0436" w:rsidRPr="003D51C6" w:rsidRDefault="00EA0436" w:rsidP="00EA0436">
            <w:pPr>
              <w:pStyle w:val="TableParagraph"/>
              <w:rPr>
                <w:rStyle w:val="hps"/>
                <w:sz w:val="20"/>
                <w:szCs w:val="20"/>
              </w:rPr>
            </w:pPr>
            <w:r w:rsidRPr="003D51C6">
              <w:rPr>
                <w:rStyle w:val="hps"/>
                <w:sz w:val="20"/>
                <w:szCs w:val="20"/>
              </w:rPr>
              <w:t>Statele de personal sunt stabile, realizează cerinţele curriculumului pe obiecte.</w:t>
            </w:r>
          </w:p>
          <w:p w:rsidR="00EA0436" w:rsidRPr="003D51C6" w:rsidRDefault="00EA0436" w:rsidP="00EA0436">
            <w:pPr>
              <w:pStyle w:val="TableParagraph"/>
              <w:rPr>
                <w:rStyle w:val="hps"/>
                <w:sz w:val="20"/>
                <w:szCs w:val="20"/>
              </w:rPr>
            </w:pPr>
            <w:r w:rsidRPr="003D51C6">
              <w:rPr>
                <w:rStyle w:val="hps"/>
                <w:sz w:val="20"/>
                <w:szCs w:val="20"/>
              </w:rPr>
              <w:t>Instituţia posedă tehnologiile informaţionale, este conectată la internet.</w:t>
            </w:r>
          </w:p>
          <w:p w:rsidR="00EA0436" w:rsidRPr="003D51C6" w:rsidRDefault="00EA0436" w:rsidP="00EA0436">
            <w:pPr>
              <w:pStyle w:val="TableParagraph"/>
              <w:rPr>
                <w:rStyle w:val="hps"/>
                <w:sz w:val="20"/>
                <w:szCs w:val="20"/>
              </w:rPr>
            </w:pPr>
            <w:r w:rsidRPr="003D51C6">
              <w:rPr>
                <w:rStyle w:val="hps"/>
                <w:sz w:val="20"/>
                <w:szCs w:val="20"/>
              </w:rPr>
              <w:t>Planurile strategice şi operaţionale ale instituţiei de învăţământ (inclusiv ale structurilor asociative ale părinţilor şi elevilor) monitorizează sistematic şi eficient realizarea curriculumului.</w:t>
            </w:r>
          </w:p>
        </w:tc>
      </w:tr>
      <w:tr w:rsidR="00F53360" w:rsidRPr="003D51C6" w:rsidTr="00D978EE">
        <w:trPr>
          <w:trHeight w:val="295"/>
        </w:trPr>
        <w:tc>
          <w:tcPr>
            <w:tcW w:w="1276" w:type="dxa"/>
            <w:vMerge w:val="restart"/>
          </w:tcPr>
          <w:p w:rsidR="00F53360" w:rsidRPr="003D51C6" w:rsidRDefault="00F53360"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2560" w:type="dxa"/>
          </w:tcPr>
          <w:p w:rsidR="00F53360" w:rsidRPr="003D51C6" w:rsidRDefault="00F53360"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210" w:type="dxa"/>
          </w:tcPr>
          <w:p w:rsidR="00F53360" w:rsidRPr="003D51C6" w:rsidRDefault="00F53360"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62" w:type="dxa"/>
          </w:tcPr>
          <w:p w:rsidR="00F53360" w:rsidRPr="003D51C6" w:rsidRDefault="00F53360"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D978EE">
        <w:trPr>
          <w:trHeight w:val="295"/>
        </w:trPr>
        <w:tc>
          <w:tcPr>
            <w:tcW w:w="1276" w:type="dxa"/>
            <w:vMerge/>
          </w:tcPr>
          <w:p w:rsidR="00F53360" w:rsidRPr="003D51C6" w:rsidRDefault="00F53360" w:rsidP="00D3181B">
            <w:pPr>
              <w:tabs>
                <w:tab w:val="left" w:pos="2575"/>
                <w:tab w:val="left" w:pos="2922"/>
              </w:tabs>
              <w:jc w:val="center"/>
              <w:rPr>
                <w:rFonts w:ascii="Times New Roman" w:hAnsi="Times New Roman" w:cs="Times New Roman"/>
                <w:sz w:val="20"/>
                <w:szCs w:val="20"/>
              </w:rPr>
            </w:pPr>
          </w:p>
        </w:tc>
        <w:tc>
          <w:tcPr>
            <w:tcW w:w="2560" w:type="dxa"/>
          </w:tcPr>
          <w:p w:rsidR="00F53360" w:rsidRPr="003D51C6" w:rsidRDefault="00042EA8" w:rsidP="00D3181B">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210" w:type="dxa"/>
          </w:tcPr>
          <w:p w:rsidR="00F53360" w:rsidRPr="003D51C6" w:rsidRDefault="00F53360" w:rsidP="00D3181B">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62" w:type="dxa"/>
          </w:tcPr>
          <w:p w:rsidR="00F53360" w:rsidRPr="003D51C6" w:rsidRDefault="00042EA8" w:rsidP="00D3181B">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F53360" w:rsidRPr="003D51C6">
              <w:rPr>
                <w:rFonts w:ascii="Times New Roman" w:hAnsi="Times New Roman" w:cs="Times New Roman"/>
                <w:sz w:val="20"/>
                <w:szCs w:val="20"/>
              </w:rPr>
              <w:t>,0</w:t>
            </w:r>
          </w:p>
        </w:tc>
      </w:tr>
    </w:tbl>
    <w:p w:rsidR="00F53360" w:rsidRPr="003D51C6" w:rsidRDefault="00F53360" w:rsidP="007F2D42">
      <w:pPr>
        <w:tabs>
          <w:tab w:val="left" w:pos="0"/>
          <w:tab w:val="left" w:pos="2580"/>
        </w:tabs>
        <w:rPr>
          <w:rFonts w:ascii="Times New Roman" w:hAnsi="Times New Roman" w:cs="Times New Roman"/>
          <w:sz w:val="20"/>
          <w:szCs w:val="20"/>
        </w:rPr>
      </w:pPr>
    </w:p>
    <w:p w:rsidR="00EA0436" w:rsidRPr="003D51C6" w:rsidRDefault="00EA0436" w:rsidP="00EA0436">
      <w:pPr>
        <w:pStyle w:val="a3"/>
        <w:rPr>
          <w:b/>
          <w:sz w:val="20"/>
          <w:szCs w:val="20"/>
        </w:rPr>
      </w:pPr>
      <w:r>
        <w:rPr>
          <w:b/>
          <w:sz w:val="20"/>
          <w:szCs w:val="20"/>
        </w:rPr>
        <w:t>Domeniu: Management</w:t>
      </w:r>
    </w:p>
    <w:p w:rsidR="00EA0436" w:rsidRDefault="00F53360" w:rsidP="007F2D42">
      <w:pPr>
        <w:pStyle w:val="a3"/>
        <w:rPr>
          <w:b/>
          <w:sz w:val="20"/>
          <w:szCs w:val="20"/>
        </w:rPr>
      </w:pPr>
      <w:r w:rsidRPr="003D51C6">
        <w:rPr>
          <w:b/>
          <w:sz w:val="20"/>
          <w:szCs w:val="20"/>
        </w:rPr>
        <w:t>lndicator 4.3. Toţi copiii demonstrează angajament şi implicare eficientă în procesul educaţional</w:t>
      </w:r>
    </w:p>
    <w:p w:rsidR="00F53360" w:rsidRPr="006B5828" w:rsidRDefault="00EA0436" w:rsidP="007F2D42">
      <w:pPr>
        <w:pStyle w:val="a3"/>
        <w:rPr>
          <w:sz w:val="20"/>
          <w:szCs w:val="20"/>
        </w:rPr>
      </w:pPr>
      <w:r>
        <w:rPr>
          <w:b/>
          <w:sz w:val="20"/>
          <w:szCs w:val="20"/>
        </w:rPr>
        <w:t xml:space="preserve">Indicator </w:t>
      </w:r>
      <w:r w:rsidRPr="00EA0436">
        <w:rPr>
          <w:b/>
          <w:sz w:val="20"/>
        </w:rPr>
        <w:t>4.3.1.</w:t>
      </w:r>
      <w:r w:rsidR="006B5828">
        <w:rPr>
          <w:b/>
          <w:sz w:val="20"/>
        </w:rPr>
        <w:t xml:space="preserve"> </w:t>
      </w:r>
      <w:r w:rsidR="006B5828" w:rsidRPr="006B5828">
        <w:rPr>
          <w:sz w:val="20"/>
        </w:rPr>
        <w:t>Asigurarea accesului elevilor la resursele educaționale (bibliotecă, laboratoare, ateliere, sală de festivități, de sport etc.) și a participării copiilor și părinților în procesul decizional privitor la optimizarea resurselor.</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647"/>
      </w:tblGrid>
      <w:tr w:rsidR="0006357B" w:rsidRPr="003D51C6" w:rsidTr="00F342FD">
        <w:trPr>
          <w:trHeight w:val="230"/>
        </w:trPr>
        <w:tc>
          <w:tcPr>
            <w:tcW w:w="1384" w:type="dxa"/>
            <w:vMerge w:val="restart"/>
          </w:tcPr>
          <w:p w:rsidR="0006357B" w:rsidRPr="003D51C6" w:rsidRDefault="0006357B" w:rsidP="00D112D6">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Dovezi</w:t>
            </w: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 xml:space="preserve">PDI.    </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Planul de activitate al instituției.</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Orarul lecțiilor</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 xml:space="preserve">Orarul activităților extracurriculare.  </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Planul de activitate al bibliotecii (Capitolul II.11),</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Pr="00FF0207" w:rsidRDefault="0006357B" w:rsidP="00075084">
            <w:pPr>
              <w:pStyle w:val="a5"/>
              <w:widowControl/>
              <w:numPr>
                <w:ilvl w:val="0"/>
                <w:numId w:val="65"/>
              </w:numPr>
              <w:autoSpaceDE/>
              <w:autoSpaceDN/>
              <w:ind w:left="317"/>
              <w:jc w:val="both"/>
              <w:rPr>
                <w:rFonts w:ascii="Times New Roman" w:eastAsia="Times New Roman" w:hAnsi="Times New Roman"/>
              </w:rPr>
            </w:pPr>
            <w:r>
              <w:rPr>
                <w:rFonts w:ascii="Times New Roman" w:eastAsia="Times New Roman" w:hAnsi="Times New Roman"/>
              </w:rPr>
              <w:t>Planul educativ pentru anul de studii 2020-2021</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Default="00F342FD" w:rsidP="004E0075">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Dotarea:</w:t>
            </w:r>
            <w:r w:rsidRPr="00FF0207">
              <w:rPr>
                <w:rFonts w:ascii="Times New Roman" w:eastAsia="Times New Roman" w:hAnsi="Times New Roman"/>
                <w:color w:val="000000"/>
              </w:rPr>
              <w:t xml:space="preserve"> bibliotec</w:t>
            </w:r>
            <w:r>
              <w:rPr>
                <w:rFonts w:ascii="Times New Roman" w:eastAsia="Times New Roman" w:hAnsi="Times New Roman"/>
                <w:color w:val="000000"/>
              </w:rPr>
              <w:t>ă (12 </w:t>
            </w:r>
            <w:r w:rsidR="004E0075">
              <w:rPr>
                <w:rFonts w:ascii="Times New Roman" w:eastAsia="Times New Roman" w:hAnsi="Times New Roman"/>
                <w:color w:val="000000"/>
              </w:rPr>
              <w:t>375</w:t>
            </w:r>
            <w:r>
              <w:rPr>
                <w:rFonts w:ascii="Times New Roman" w:eastAsia="Times New Roman" w:hAnsi="Times New Roman"/>
                <w:color w:val="000000"/>
              </w:rPr>
              <w:t xml:space="preserve"> manuale)</w:t>
            </w:r>
            <w:r w:rsidRPr="00FF0207">
              <w:rPr>
                <w:rFonts w:ascii="Times New Roman" w:eastAsia="Times New Roman" w:hAnsi="Times New Roman"/>
                <w:color w:val="000000"/>
              </w:rPr>
              <w:t xml:space="preserve">, </w:t>
            </w:r>
            <w:r>
              <w:rPr>
                <w:rFonts w:ascii="Times New Roman" w:eastAsia="Times New Roman" w:hAnsi="Times New Roman"/>
                <w:color w:val="000000"/>
              </w:rPr>
              <w:t xml:space="preserve"> 2 </w:t>
            </w:r>
            <w:r w:rsidRPr="00FF0207">
              <w:rPr>
                <w:rFonts w:ascii="Times New Roman" w:eastAsia="Times New Roman" w:hAnsi="Times New Roman"/>
                <w:color w:val="000000"/>
              </w:rPr>
              <w:t>laboratoare</w:t>
            </w:r>
            <w:r>
              <w:rPr>
                <w:rFonts w:ascii="Times New Roman" w:eastAsia="Times New Roman" w:hAnsi="Times New Roman"/>
                <w:color w:val="000000"/>
              </w:rPr>
              <w:t xml:space="preserve"> (fizică, chimie)</w:t>
            </w:r>
            <w:r w:rsidRPr="00FF0207">
              <w:rPr>
                <w:rFonts w:ascii="Times New Roman" w:eastAsia="Times New Roman" w:hAnsi="Times New Roman"/>
                <w:color w:val="000000"/>
              </w:rPr>
              <w:t>, sala de festivit</w:t>
            </w:r>
            <w:r>
              <w:rPr>
                <w:rFonts w:ascii="Times New Roman" w:eastAsia="Times New Roman" w:hAnsi="Times New Roman"/>
                <w:color w:val="000000"/>
              </w:rPr>
              <w:t>ă</w:t>
            </w:r>
            <w:r w:rsidRPr="00FF0207">
              <w:rPr>
                <w:rFonts w:ascii="Times New Roman" w:eastAsia="Times New Roman" w:hAnsi="Times New Roman"/>
                <w:color w:val="000000"/>
              </w:rPr>
              <w:t>ți</w:t>
            </w:r>
            <w:r>
              <w:rPr>
                <w:rFonts w:ascii="Times New Roman" w:eastAsia="Times New Roman" w:hAnsi="Times New Roman"/>
                <w:color w:val="000000"/>
              </w:rPr>
              <w:t xml:space="preserve"> (216 locuri)</w:t>
            </w:r>
            <w:r w:rsidRPr="00FF0207">
              <w:rPr>
                <w:rFonts w:ascii="Times New Roman" w:eastAsia="Times New Roman" w:hAnsi="Times New Roman"/>
                <w:color w:val="000000"/>
              </w:rPr>
              <w:t xml:space="preserve">, </w:t>
            </w:r>
            <w:r>
              <w:rPr>
                <w:rFonts w:ascii="Times New Roman" w:eastAsia="Times New Roman" w:hAnsi="Times New Roman"/>
                <w:color w:val="000000"/>
              </w:rPr>
              <w:t xml:space="preserve">2 săli </w:t>
            </w:r>
            <w:r w:rsidRPr="00FF0207">
              <w:rPr>
                <w:rFonts w:ascii="Times New Roman" w:eastAsia="Times New Roman" w:hAnsi="Times New Roman"/>
                <w:color w:val="000000"/>
              </w:rPr>
              <w:t>de sport,</w:t>
            </w:r>
            <w:r>
              <w:rPr>
                <w:rFonts w:ascii="Times New Roman" w:eastAsia="Times New Roman" w:hAnsi="Times New Roman"/>
                <w:color w:val="000000"/>
              </w:rPr>
              <w:t xml:space="preserve"> 2</w:t>
            </w:r>
            <w:r w:rsidRPr="00FF0207">
              <w:rPr>
                <w:rFonts w:ascii="Times New Roman" w:eastAsia="Times New Roman" w:hAnsi="Times New Roman"/>
                <w:color w:val="000000"/>
              </w:rPr>
              <w:t xml:space="preserve"> s</w:t>
            </w:r>
            <w:r>
              <w:rPr>
                <w:rFonts w:ascii="Times New Roman" w:eastAsia="Times New Roman" w:hAnsi="Times New Roman"/>
                <w:color w:val="000000"/>
              </w:rPr>
              <w:t>ă</w:t>
            </w:r>
            <w:r w:rsidRPr="00FF0207">
              <w:rPr>
                <w:rFonts w:ascii="Times New Roman" w:eastAsia="Times New Roman" w:hAnsi="Times New Roman"/>
                <w:color w:val="000000"/>
              </w:rPr>
              <w:t xml:space="preserve">li de compiutere, </w:t>
            </w:r>
            <w:r>
              <w:rPr>
                <w:rFonts w:ascii="Times New Roman" w:eastAsia="Times New Roman" w:hAnsi="Times New Roman"/>
                <w:color w:val="000000"/>
              </w:rPr>
              <w:t xml:space="preserve">1 </w:t>
            </w:r>
            <w:r w:rsidRPr="00FF0207">
              <w:rPr>
                <w:rFonts w:ascii="Times New Roman" w:eastAsia="Times New Roman" w:hAnsi="Times New Roman"/>
                <w:color w:val="000000"/>
              </w:rPr>
              <w:t>cabinet multimedia.</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Default="00F342FD"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Cabinetul psihologului.</w:t>
            </w:r>
          </w:p>
        </w:tc>
      </w:tr>
      <w:tr w:rsidR="00075084" w:rsidRPr="003D51C6" w:rsidTr="00F342FD">
        <w:trPr>
          <w:trHeight w:val="230"/>
        </w:trPr>
        <w:tc>
          <w:tcPr>
            <w:tcW w:w="1384" w:type="dxa"/>
            <w:vMerge/>
          </w:tcPr>
          <w:p w:rsidR="00075084" w:rsidRPr="003D51C6" w:rsidRDefault="00075084" w:rsidP="00D112D6">
            <w:pPr>
              <w:tabs>
                <w:tab w:val="left" w:pos="2575"/>
                <w:tab w:val="left" w:pos="2922"/>
              </w:tabs>
              <w:rPr>
                <w:rFonts w:ascii="Times New Roman" w:hAnsi="Times New Roman" w:cs="Times New Roman"/>
                <w:sz w:val="20"/>
                <w:szCs w:val="20"/>
              </w:rPr>
            </w:pPr>
          </w:p>
        </w:tc>
        <w:tc>
          <w:tcPr>
            <w:tcW w:w="8647" w:type="dxa"/>
          </w:tcPr>
          <w:p w:rsidR="00075084" w:rsidRPr="00FF0207" w:rsidRDefault="00075084" w:rsidP="00075084">
            <w:pPr>
              <w:pStyle w:val="a5"/>
              <w:widowControl/>
              <w:numPr>
                <w:ilvl w:val="0"/>
                <w:numId w:val="65"/>
              </w:numPr>
              <w:autoSpaceDE/>
              <w:autoSpaceDN/>
              <w:ind w:left="317"/>
              <w:jc w:val="both"/>
              <w:rPr>
                <w:rFonts w:ascii="Times New Roman" w:eastAsia="Times New Roman" w:hAnsi="Times New Roman"/>
              </w:rPr>
            </w:pPr>
            <w:r>
              <w:rPr>
                <w:rFonts w:ascii="Times New Roman" w:eastAsia="Times New Roman" w:hAnsi="Times New Roman"/>
              </w:rPr>
              <w:t>6 complete de LEGO (10 mii de lei unu)</w:t>
            </w:r>
          </w:p>
        </w:tc>
      </w:tr>
      <w:tr w:rsidR="00F342FD" w:rsidRPr="003D51C6" w:rsidTr="00F342FD">
        <w:trPr>
          <w:trHeight w:val="230"/>
        </w:trPr>
        <w:tc>
          <w:tcPr>
            <w:tcW w:w="1384" w:type="dxa"/>
            <w:vMerge/>
          </w:tcPr>
          <w:p w:rsidR="00F342FD" w:rsidRPr="003D51C6" w:rsidRDefault="00F342FD" w:rsidP="00D112D6">
            <w:pPr>
              <w:tabs>
                <w:tab w:val="left" w:pos="2575"/>
                <w:tab w:val="left" w:pos="2922"/>
              </w:tabs>
              <w:rPr>
                <w:rFonts w:ascii="Times New Roman" w:hAnsi="Times New Roman" w:cs="Times New Roman"/>
                <w:sz w:val="20"/>
                <w:szCs w:val="20"/>
              </w:rPr>
            </w:pPr>
          </w:p>
        </w:tc>
        <w:tc>
          <w:tcPr>
            <w:tcW w:w="8647" w:type="dxa"/>
          </w:tcPr>
          <w:p w:rsidR="00F342FD" w:rsidRPr="00FF0207" w:rsidRDefault="00F342FD"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 xml:space="preserve">Registru de evidență a atestatelor clasa IX, XII. Baze de date </w:t>
            </w:r>
            <w:r w:rsidRPr="00FF0207">
              <w:rPr>
                <w:rFonts w:ascii="Times New Roman" w:eastAsia="Times New Roman" w:hAnsi="Times New Roman"/>
                <w:color w:val="000000"/>
                <w:sz w:val="27"/>
                <w:szCs w:val="27"/>
              </w:rPr>
              <w:t xml:space="preserve"> </w:t>
            </w:r>
            <w:r w:rsidRPr="00FF0207">
              <w:rPr>
                <w:rFonts w:ascii="Times New Roman" w:eastAsia="Times New Roman" w:hAnsi="Times New Roman"/>
                <w:color w:val="000000"/>
                <w:szCs w:val="27"/>
              </w:rPr>
              <w:t>SIME, SIPAS, SAPD.</w:t>
            </w:r>
          </w:p>
        </w:tc>
      </w:tr>
      <w:tr w:rsidR="00F342FD" w:rsidRPr="003D51C6" w:rsidTr="00F342FD">
        <w:trPr>
          <w:trHeight w:val="230"/>
        </w:trPr>
        <w:tc>
          <w:tcPr>
            <w:tcW w:w="1384" w:type="dxa"/>
            <w:vMerge/>
          </w:tcPr>
          <w:p w:rsidR="00F342FD" w:rsidRPr="003D51C6" w:rsidRDefault="00F342FD" w:rsidP="00D112D6">
            <w:pPr>
              <w:tabs>
                <w:tab w:val="left" w:pos="2575"/>
                <w:tab w:val="left" w:pos="2922"/>
              </w:tabs>
              <w:rPr>
                <w:rFonts w:ascii="Times New Roman" w:hAnsi="Times New Roman" w:cs="Times New Roman"/>
                <w:sz w:val="20"/>
                <w:szCs w:val="20"/>
              </w:rPr>
            </w:pPr>
          </w:p>
        </w:tc>
        <w:tc>
          <w:tcPr>
            <w:tcW w:w="8647" w:type="dxa"/>
          </w:tcPr>
          <w:p w:rsidR="00F342FD" w:rsidRPr="00FF0207" w:rsidRDefault="00A31D0C" w:rsidP="00075084">
            <w:pPr>
              <w:pStyle w:val="a5"/>
              <w:widowControl/>
              <w:numPr>
                <w:ilvl w:val="0"/>
                <w:numId w:val="65"/>
              </w:numPr>
              <w:autoSpaceDE/>
              <w:autoSpaceDN/>
              <w:ind w:left="317"/>
              <w:jc w:val="both"/>
              <w:rPr>
                <w:rFonts w:ascii="Times New Roman" w:eastAsia="Times New Roman" w:hAnsi="Times New Roman"/>
              </w:rPr>
            </w:pPr>
            <w:r>
              <w:rPr>
                <w:rFonts w:ascii="Times New Roman" w:eastAsia="Times New Roman" w:hAnsi="Times New Roman"/>
              </w:rPr>
              <w:t>Chestionare, Google-forms elaborate de administrația și de psihologul.</w:t>
            </w:r>
            <w:r w:rsidR="00F342FD" w:rsidRPr="00FF0207">
              <w:rPr>
                <w:rFonts w:ascii="Times New Roman" w:eastAsia="Times New Roman" w:hAnsi="Times New Roman"/>
              </w:rPr>
              <w:t>.</w:t>
            </w:r>
          </w:p>
        </w:tc>
      </w:tr>
      <w:tr w:rsidR="00F342FD" w:rsidRPr="003D51C6" w:rsidTr="00F342FD">
        <w:trPr>
          <w:trHeight w:val="230"/>
        </w:trPr>
        <w:tc>
          <w:tcPr>
            <w:tcW w:w="1384" w:type="dxa"/>
            <w:vMerge/>
          </w:tcPr>
          <w:p w:rsidR="00F342FD" w:rsidRPr="003D51C6" w:rsidRDefault="00F342FD" w:rsidP="00D112D6">
            <w:pPr>
              <w:tabs>
                <w:tab w:val="left" w:pos="2575"/>
                <w:tab w:val="left" w:pos="2922"/>
              </w:tabs>
              <w:rPr>
                <w:rFonts w:ascii="Times New Roman" w:hAnsi="Times New Roman" w:cs="Times New Roman"/>
                <w:sz w:val="20"/>
                <w:szCs w:val="20"/>
              </w:rPr>
            </w:pPr>
          </w:p>
        </w:tc>
        <w:tc>
          <w:tcPr>
            <w:tcW w:w="8647" w:type="dxa"/>
          </w:tcPr>
          <w:p w:rsidR="00F342FD" w:rsidRPr="00FF0207" w:rsidRDefault="00F342FD" w:rsidP="00075084">
            <w:pPr>
              <w:pStyle w:val="a5"/>
              <w:widowControl/>
              <w:numPr>
                <w:ilvl w:val="0"/>
                <w:numId w:val="65"/>
              </w:numPr>
              <w:autoSpaceDE/>
              <w:autoSpaceDN/>
              <w:ind w:left="317"/>
              <w:jc w:val="both"/>
              <w:rPr>
                <w:rFonts w:ascii="Times New Roman" w:eastAsia="Times New Roman" w:hAnsi="Times New Roman"/>
              </w:rPr>
            </w:pPr>
            <w:r w:rsidRPr="00FF0207">
              <w:rPr>
                <w:rFonts w:ascii="Times New Roman" w:eastAsia="Times New Roman" w:hAnsi="Times New Roman"/>
              </w:rPr>
              <w:t>Publicații în presa periodic</w:t>
            </w:r>
            <w:r>
              <w:rPr>
                <w:rFonts w:ascii="Times New Roman" w:eastAsia="Times New Roman" w:hAnsi="Times New Roman"/>
              </w:rPr>
              <w:t>ă</w:t>
            </w:r>
            <w:r w:rsidRPr="00FF0207">
              <w:rPr>
                <w:rFonts w:ascii="Times New Roman" w:eastAsia="Times New Roman" w:hAnsi="Times New Roman"/>
              </w:rPr>
              <w:t>, fotografii.</w:t>
            </w:r>
          </w:p>
        </w:tc>
      </w:tr>
      <w:tr w:rsidR="0006357B" w:rsidRPr="003D51C6" w:rsidTr="00F342FD">
        <w:trPr>
          <w:trHeight w:val="230"/>
        </w:trPr>
        <w:tc>
          <w:tcPr>
            <w:tcW w:w="1384" w:type="dxa"/>
            <w:vMerge/>
          </w:tcPr>
          <w:p w:rsidR="0006357B" w:rsidRPr="003D51C6" w:rsidRDefault="0006357B" w:rsidP="00D112D6">
            <w:pPr>
              <w:tabs>
                <w:tab w:val="left" w:pos="2575"/>
                <w:tab w:val="left" w:pos="2922"/>
              </w:tabs>
              <w:rPr>
                <w:rFonts w:ascii="Times New Roman" w:hAnsi="Times New Roman" w:cs="Times New Roman"/>
                <w:sz w:val="20"/>
                <w:szCs w:val="20"/>
              </w:rPr>
            </w:pPr>
          </w:p>
        </w:tc>
        <w:tc>
          <w:tcPr>
            <w:tcW w:w="8647" w:type="dxa"/>
          </w:tcPr>
          <w:p w:rsidR="0006357B" w:rsidRDefault="00F342FD" w:rsidP="00F342FD">
            <w:pPr>
              <w:pStyle w:val="a5"/>
              <w:widowControl/>
              <w:numPr>
                <w:ilvl w:val="0"/>
                <w:numId w:val="65"/>
              </w:numPr>
              <w:autoSpaceDE/>
              <w:autoSpaceDN/>
              <w:jc w:val="both"/>
              <w:rPr>
                <w:rFonts w:ascii="Times New Roman" w:eastAsia="Times New Roman" w:hAnsi="Times New Roman"/>
              </w:rPr>
            </w:pPr>
            <w:r w:rsidRPr="00FF0207">
              <w:rPr>
                <w:rFonts w:ascii="Times New Roman" w:eastAsia="Times New Roman" w:hAnsi="Times New Roman"/>
              </w:rPr>
              <w:t xml:space="preserve">Panou informațional, pagina web.  </w:t>
            </w:r>
          </w:p>
        </w:tc>
      </w:tr>
      <w:tr w:rsidR="00EA0436" w:rsidRPr="003D51C6" w:rsidTr="00D112D6">
        <w:trPr>
          <w:trHeight w:val="236"/>
        </w:trPr>
        <w:tc>
          <w:tcPr>
            <w:tcW w:w="1384" w:type="dxa"/>
          </w:tcPr>
          <w:p w:rsidR="00EA0436" w:rsidRPr="003D51C6" w:rsidRDefault="00EA0436" w:rsidP="00D112D6">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47" w:type="dxa"/>
          </w:tcPr>
          <w:p w:rsidR="00EA0436" w:rsidRPr="00FF0207" w:rsidRDefault="00F342FD" w:rsidP="0018171A">
            <w:pPr>
              <w:widowControl/>
              <w:tabs>
                <w:tab w:val="left" w:pos="221"/>
              </w:tabs>
              <w:autoSpaceDE/>
              <w:autoSpaceDN/>
              <w:jc w:val="both"/>
              <w:rPr>
                <w:rFonts w:ascii="Times New Roman" w:eastAsia="Times New Roman" w:hAnsi="Times New Roman"/>
              </w:rPr>
            </w:pPr>
            <w:r>
              <w:rPr>
                <w:rFonts w:ascii="Times New Roman" w:eastAsia="Times New Roman" w:hAnsi="Times New Roman"/>
              </w:rPr>
              <w:t>Pentru asigurarea accesului elevilor la resursele educaționale instituția a coordonat</w:t>
            </w:r>
            <w:r w:rsidR="006C7FC6">
              <w:rPr>
                <w:rFonts w:ascii="Times New Roman" w:eastAsia="Times New Roman" w:hAnsi="Times New Roman"/>
              </w:rPr>
              <w:t xml:space="preserve"> orarul  lecțiilor cu orarul activităților extracurriculare a dotat în mare măsură biblioteca, laboratoarele  (fizică, chimie), modernizată sala de sport, sala de sport mică, sala de festivități. </w:t>
            </w:r>
            <w:r w:rsidR="0018171A" w:rsidRPr="003D51C6">
              <w:rPr>
                <w:rFonts w:ascii="Times New Roman" w:hAnsi="Times New Roman" w:cs="Times New Roman"/>
                <w:color w:val="000000"/>
                <w:sz w:val="20"/>
                <w:szCs w:val="20"/>
              </w:rPr>
              <w:t xml:space="preserve"> Elevii au acces la toate resursele educaţionale şi participă  în procesul decizional privitor la optimizarea acestor resurse.</w:t>
            </w:r>
            <w:r w:rsidR="0018171A" w:rsidRPr="00FF0207">
              <w:rPr>
                <w:rFonts w:ascii="Times New Roman" w:eastAsia="Times New Roman" w:hAnsi="Times New Roman"/>
              </w:rPr>
              <w:t xml:space="preserve"> </w:t>
            </w:r>
          </w:p>
        </w:tc>
      </w:tr>
    </w:tbl>
    <w:tbl>
      <w:tblPr>
        <w:tblW w:w="1005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8"/>
        <w:gridCol w:w="2560"/>
        <w:gridCol w:w="3210"/>
        <w:gridCol w:w="2862"/>
      </w:tblGrid>
      <w:tr w:rsidR="00EA0436" w:rsidRPr="003D51C6" w:rsidTr="00EA0436">
        <w:trPr>
          <w:trHeight w:val="295"/>
        </w:trPr>
        <w:tc>
          <w:tcPr>
            <w:tcW w:w="1418" w:type="dxa"/>
            <w:vMerge w:val="restart"/>
          </w:tcPr>
          <w:p w:rsidR="00EA0436" w:rsidRPr="003D51C6" w:rsidRDefault="00EA0436" w:rsidP="00EA043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2560" w:type="dxa"/>
          </w:tcPr>
          <w:p w:rsidR="00EA0436" w:rsidRPr="003D51C6" w:rsidRDefault="00EA0436" w:rsidP="00EA043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210" w:type="dxa"/>
          </w:tcPr>
          <w:p w:rsidR="00EA0436" w:rsidRPr="003D51C6" w:rsidRDefault="00EA0436" w:rsidP="00EA043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62" w:type="dxa"/>
          </w:tcPr>
          <w:p w:rsidR="00EA0436" w:rsidRPr="003D51C6" w:rsidRDefault="00EA0436" w:rsidP="00EA043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EA0436" w:rsidRPr="003D51C6" w:rsidTr="00EA0436">
        <w:trPr>
          <w:trHeight w:val="295"/>
        </w:trPr>
        <w:tc>
          <w:tcPr>
            <w:tcW w:w="1418" w:type="dxa"/>
            <w:vMerge/>
          </w:tcPr>
          <w:p w:rsidR="00EA0436" w:rsidRPr="003D51C6" w:rsidRDefault="00EA0436" w:rsidP="00EA0436">
            <w:pPr>
              <w:tabs>
                <w:tab w:val="left" w:pos="2575"/>
                <w:tab w:val="left" w:pos="2922"/>
              </w:tabs>
              <w:jc w:val="center"/>
              <w:rPr>
                <w:rFonts w:ascii="Times New Roman" w:hAnsi="Times New Roman" w:cs="Times New Roman"/>
                <w:sz w:val="20"/>
                <w:szCs w:val="20"/>
              </w:rPr>
            </w:pPr>
          </w:p>
        </w:tc>
        <w:tc>
          <w:tcPr>
            <w:tcW w:w="2560" w:type="dxa"/>
          </w:tcPr>
          <w:p w:rsidR="00EA0436" w:rsidRPr="003D51C6" w:rsidRDefault="00042EA8" w:rsidP="00EA0436">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c>
          <w:tcPr>
            <w:tcW w:w="3210" w:type="dxa"/>
          </w:tcPr>
          <w:p w:rsidR="00EA0436" w:rsidRPr="003D51C6" w:rsidRDefault="00EA0436" w:rsidP="00EA0436">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62" w:type="dxa"/>
          </w:tcPr>
          <w:p w:rsidR="00EA0436" w:rsidRPr="003D51C6" w:rsidRDefault="00042EA8" w:rsidP="00EA0436">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r w:rsidR="00EA0436" w:rsidRPr="003D51C6">
              <w:rPr>
                <w:rFonts w:ascii="Times New Roman" w:hAnsi="Times New Roman" w:cs="Times New Roman"/>
                <w:sz w:val="20"/>
                <w:szCs w:val="20"/>
              </w:rPr>
              <w:t>,0</w:t>
            </w:r>
          </w:p>
        </w:tc>
      </w:tr>
    </w:tbl>
    <w:p w:rsidR="00D112D6" w:rsidRPr="00FF0207" w:rsidRDefault="00D112D6" w:rsidP="00D112D6">
      <w:pPr>
        <w:pStyle w:val="a5"/>
        <w:widowControl/>
        <w:autoSpaceDE/>
        <w:autoSpaceDN/>
        <w:ind w:left="0" w:firstLine="0"/>
        <w:jc w:val="both"/>
        <w:rPr>
          <w:rFonts w:ascii="Times New Roman" w:eastAsia="Times New Roman" w:hAnsi="Times New Roman"/>
          <w:b/>
        </w:rPr>
      </w:pPr>
      <w:r w:rsidRPr="00D112D6">
        <w:rPr>
          <w:rFonts w:ascii="Times New Roman" w:hAnsi="Times New Roman"/>
          <w:b/>
        </w:rPr>
        <w:t>Domeniu:</w:t>
      </w:r>
      <w:r w:rsidRPr="00D112D6">
        <w:rPr>
          <w:rFonts w:ascii="Times New Roman" w:eastAsia="Times New Roman" w:hAnsi="Times New Roman"/>
          <w:b/>
        </w:rPr>
        <w:t xml:space="preserve"> C</w:t>
      </w:r>
      <w:r w:rsidRPr="00FF0207">
        <w:rPr>
          <w:rFonts w:ascii="Times New Roman" w:eastAsia="Times New Roman" w:hAnsi="Times New Roman"/>
          <w:b/>
        </w:rPr>
        <w:t>apacitatea  instituțională</w:t>
      </w:r>
    </w:p>
    <w:p w:rsidR="00EA0436" w:rsidRPr="0006357B" w:rsidRDefault="00D112D6">
      <w:pPr>
        <w:rPr>
          <w:rFonts w:ascii="Times New Roman" w:hAnsi="Times New Roman" w:cs="Times New Roman"/>
          <w:sz w:val="20"/>
        </w:rPr>
      </w:pPr>
      <w:r w:rsidRPr="00D112D6">
        <w:rPr>
          <w:rFonts w:ascii="Times New Roman" w:hAnsi="Times New Roman" w:cs="Times New Roman"/>
          <w:b/>
          <w:sz w:val="20"/>
        </w:rPr>
        <w:t xml:space="preserve">Indicator 4.3.2. </w:t>
      </w:r>
      <w:r w:rsidR="0006357B">
        <w:rPr>
          <w:rFonts w:ascii="Times New Roman" w:hAnsi="Times New Roman" w:cs="Times New Roman"/>
          <w:b/>
          <w:sz w:val="20"/>
        </w:rPr>
        <w:t xml:space="preserve"> </w:t>
      </w:r>
      <w:r w:rsidR="0006357B" w:rsidRPr="0006357B">
        <w:rPr>
          <w:rFonts w:ascii="Times New Roman" w:hAnsi="Times New Roman" w:cs="Times New Roman"/>
          <w:sz w:val="20"/>
        </w:rPr>
        <w:t>Existența  bazei de date privind performanțele elevilor și mecanismele de valorificare a potențialului creativ al acestora, inclusiv</w:t>
      </w:r>
      <w:r w:rsidR="0006357B">
        <w:rPr>
          <w:rFonts w:ascii="Times New Roman" w:hAnsi="Times New Roman" w:cs="Times New Roman"/>
          <w:sz w:val="20"/>
        </w:rPr>
        <w:t xml:space="preserve"> rezultele parcurgerii curriculumului 2019 .</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647"/>
      </w:tblGrid>
      <w:tr w:rsidR="00E5101D" w:rsidRPr="003D51C6" w:rsidTr="00D64C1B">
        <w:trPr>
          <w:trHeight w:val="227"/>
        </w:trPr>
        <w:tc>
          <w:tcPr>
            <w:tcW w:w="1384" w:type="dxa"/>
            <w:vMerge w:val="restart"/>
          </w:tcPr>
          <w:p w:rsidR="00E5101D" w:rsidRPr="003D51C6" w:rsidRDefault="00E5101D" w:rsidP="00D64C1B">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Dovezi</w:t>
            </w:r>
          </w:p>
        </w:tc>
        <w:tc>
          <w:tcPr>
            <w:tcW w:w="8647" w:type="dxa"/>
          </w:tcPr>
          <w:p w:rsidR="00E5101D" w:rsidRPr="00A31D0C" w:rsidRDefault="00E5101D" w:rsidP="00D64C1B">
            <w:pPr>
              <w:pStyle w:val="a5"/>
              <w:widowControl/>
              <w:numPr>
                <w:ilvl w:val="0"/>
                <w:numId w:val="64"/>
              </w:numPr>
              <w:autoSpaceDE/>
              <w:autoSpaceDN/>
              <w:jc w:val="both"/>
              <w:rPr>
                <w:rFonts w:ascii="Times New Roman" w:eastAsia="Times New Roman" w:hAnsi="Times New Roman"/>
                <w:b/>
                <w:sz w:val="21"/>
                <w:szCs w:val="21"/>
              </w:rPr>
            </w:pPr>
            <w:r w:rsidRPr="00A31D0C">
              <w:rPr>
                <w:rFonts w:ascii="Times New Roman" w:eastAsia="Times New Roman" w:hAnsi="Times New Roman"/>
                <w:sz w:val="21"/>
                <w:szCs w:val="21"/>
              </w:rPr>
              <w:t>Capitolul II. 9. din raportul anulal 2020-2021 al liceului.</w:t>
            </w:r>
          </w:p>
        </w:tc>
      </w:tr>
      <w:tr w:rsidR="00E5101D" w:rsidRPr="003D51C6" w:rsidTr="00D64C1B">
        <w:trPr>
          <w:trHeight w:val="227"/>
        </w:trPr>
        <w:tc>
          <w:tcPr>
            <w:tcW w:w="1384" w:type="dxa"/>
            <w:vMerge/>
          </w:tcPr>
          <w:p w:rsidR="00E5101D" w:rsidRDefault="00E5101D" w:rsidP="00D64C1B">
            <w:pPr>
              <w:tabs>
                <w:tab w:val="left" w:pos="2575"/>
                <w:tab w:val="left" w:pos="2922"/>
              </w:tabs>
              <w:rPr>
                <w:rFonts w:ascii="Times New Roman" w:hAnsi="Times New Roman" w:cs="Times New Roman"/>
                <w:sz w:val="20"/>
                <w:szCs w:val="20"/>
              </w:rPr>
            </w:pPr>
          </w:p>
        </w:tc>
        <w:tc>
          <w:tcPr>
            <w:tcW w:w="8647" w:type="dxa"/>
          </w:tcPr>
          <w:p w:rsidR="00E5101D" w:rsidRPr="00A31D0C" w:rsidRDefault="00E5101D"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Registrele școlare.</w:t>
            </w:r>
          </w:p>
        </w:tc>
      </w:tr>
      <w:tr w:rsidR="00E5101D" w:rsidRPr="003D51C6" w:rsidTr="00D64C1B">
        <w:trPr>
          <w:trHeight w:val="227"/>
        </w:trPr>
        <w:tc>
          <w:tcPr>
            <w:tcW w:w="1384" w:type="dxa"/>
            <w:vMerge/>
          </w:tcPr>
          <w:p w:rsidR="00E5101D" w:rsidRDefault="00E5101D" w:rsidP="00D64C1B">
            <w:pPr>
              <w:tabs>
                <w:tab w:val="left" w:pos="2575"/>
                <w:tab w:val="left" w:pos="2922"/>
              </w:tabs>
              <w:rPr>
                <w:rFonts w:ascii="Times New Roman" w:hAnsi="Times New Roman" w:cs="Times New Roman"/>
                <w:sz w:val="20"/>
                <w:szCs w:val="20"/>
              </w:rPr>
            </w:pPr>
          </w:p>
        </w:tc>
        <w:tc>
          <w:tcPr>
            <w:tcW w:w="8647" w:type="dxa"/>
          </w:tcPr>
          <w:p w:rsidR="00E5101D" w:rsidRPr="00A31D0C" w:rsidRDefault="00E5101D"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Rezultatele academice ale elevilor semestriale, anuale.</w:t>
            </w:r>
          </w:p>
        </w:tc>
      </w:tr>
      <w:tr w:rsidR="00E5101D" w:rsidRPr="003D51C6" w:rsidTr="00D64C1B">
        <w:trPr>
          <w:trHeight w:val="283"/>
        </w:trPr>
        <w:tc>
          <w:tcPr>
            <w:tcW w:w="1384" w:type="dxa"/>
            <w:vMerge/>
          </w:tcPr>
          <w:p w:rsidR="00E5101D" w:rsidRDefault="00E5101D" w:rsidP="00D64C1B">
            <w:pPr>
              <w:tabs>
                <w:tab w:val="left" w:pos="2575"/>
                <w:tab w:val="left" w:pos="2922"/>
              </w:tabs>
              <w:rPr>
                <w:rFonts w:ascii="Times New Roman" w:hAnsi="Times New Roman" w:cs="Times New Roman"/>
                <w:sz w:val="20"/>
                <w:szCs w:val="20"/>
              </w:rPr>
            </w:pPr>
          </w:p>
        </w:tc>
        <w:tc>
          <w:tcPr>
            <w:tcW w:w="8647" w:type="dxa"/>
          </w:tcPr>
          <w:p w:rsidR="00E5101D" w:rsidRPr="00A31D0C" w:rsidRDefault="00D522FF"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Registru  de participarea în olimpiadelor și concursuri în care sunt fixate r</w:t>
            </w:r>
            <w:r w:rsidR="00E5101D" w:rsidRPr="00A31D0C">
              <w:rPr>
                <w:rFonts w:ascii="Times New Roman" w:eastAsia="Times New Roman" w:hAnsi="Times New Roman"/>
                <w:sz w:val="21"/>
                <w:szCs w:val="21"/>
              </w:rPr>
              <w:t>ezultatele concursurilor la disciplinele școlare.</w:t>
            </w:r>
          </w:p>
        </w:tc>
      </w:tr>
      <w:tr w:rsidR="00E5101D" w:rsidRPr="003D51C6" w:rsidTr="00D64C1B">
        <w:trPr>
          <w:trHeight w:val="227"/>
        </w:trPr>
        <w:tc>
          <w:tcPr>
            <w:tcW w:w="1384" w:type="dxa"/>
            <w:vMerge/>
          </w:tcPr>
          <w:p w:rsidR="00E5101D" w:rsidRDefault="00E5101D" w:rsidP="00D64C1B">
            <w:pPr>
              <w:tabs>
                <w:tab w:val="left" w:pos="2575"/>
                <w:tab w:val="left" w:pos="2922"/>
              </w:tabs>
              <w:rPr>
                <w:rFonts w:ascii="Times New Roman" w:hAnsi="Times New Roman" w:cs="Times New Roman"/>
                <w:sz w:val="20"/>
                <w:szCs w:val="20"/>
              </w:rPr>
            </w:pPr>
          </w:p>
        </w:tc>
        <w:tc>
          <w:tcPr>
            <w:tcW w:w="8647" w:type="dxa"/>
          </w:tcPr>
          <w:p w:rsidR="00E5101D" w:rsidRPr="00A31D0C" w:rsidRDefault="00E5101D"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Darea de seamă a Comisiilor Metodice și a instituției.</w:t>
            </w:r>
          </w:p>
        </w:tc>
      </w:tr>
      <w:tr w:rsidR="00E5101D" w:rsidRPr="003D51C6" w:rsidTr="00D64C1B">
        <w:trPr>
          <w:trHeight w:val="227"/>
        </w:trPr>
        <w:tc>
          <w:tcPr>
            <w:tcW w:w="1384" w:type="dxa"/>
            <w:vMerge/>
          </w:tcPr>
          <w:p w:rsidR="00E5101D" w:rsidRDefault="00E5101D" w:rsidP="00D64C1B">
            <w:pPr>
              <w:tabs>
                <w:tab w:val="left" w:pos="2575"/>
                <w:tab w:val="left" w:pos="2922"/>
              </w:tabs>
              <w:rPr>
                <w:rFonts w:ascii="Times New Roman" w:hAnsi="Times New Roman" w:cs="Times New Roman"/>
                <w:sz w:val="20"/>
                <w:szCs w:val="20"/>
              </w:rPr>
            </w:pPr>
          </w:p>
        </w:tc>
        <w:tc>
          <w:tcPr>
            <w:tcW w:w="8647" w:type="dxa"/>
          </w:tcPr>
          <w:p w:rsidR="00E5101D" w:rsidRPr="00A31D0C" w:rsidRDefault="00D522FF"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Baza SIME</w:t>
            </w:r>
            <w:r w:rsidR="00E5101D" w:rsidRPr="00A31D0C">
              <w:rPr>
                <w:rFonts w:ascii="Times New Roman" w:eastAsia="Times New Roman" w:hAnsi="Times New Roman"/>
                <w:sz w:val="21"/>
                <w:szCs w:val="21"/>
              </w:rPr>
              <w:t xml:space="preserve"> </w:t>
            </w:r>
          </w:p>
        </w:tc>
      </w:tr>
      <w:tr w:rsidR="00787AA0" w:rsidRPr="003D51C6" w:rsidTr="00D64C1B">
        <w:trPr>
          <w:trHeight w:val="227"/>
        </w:trPr>
        <w:tc>
          <w:tcPr>
            <w:tcW w:w="1384" w:type="dxa"/>
            <w:vMerge/>
          </w:tcPr>
          <w:p w:rsidR="00787AA0" w:rsidRDefault="00787AA0" w:rsidP="00D64C1B">
            <w:pPr>
              <w:tabs>
                <w:tab w:val="left" w:pos="2575"/>
                <w:tab w:val="left" w:pos="2922"/>
              </w:tabs>
              <w:rPr>
                <w:rFonts w:ascii="Times New Roman" w:hAnsi="Times New Roman" w:cs="Times New Roman"/>
                <w:sz w:val="20"/>
                <w:szCs w:val="20"/>
              </w:rPr>
            </w:pPr>
          </w:p>
        </w:tc>
        <w:tc>
          <w:tcPr>
            <w:tcW w:w="8647" w:type="dxa"/>
          </w:tcPr>
          <w:p w:rsidR="00787AA0" w:rsidRPr="00A31D0C" w:rsidRDefault="00787AA0"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11 profesori au elaborat lecții  în cadrul proiectului ”Educație online”.</w:t>
            </w:r>
          </w:p>
        </w:tc>
      </w:tr>
      <w:tr w:rsidR="00F01A44" w:rsidRPr="003D51C6" w:rsidTr="00D64C1B">
        <w:trPr>
          <w:trHeight w:val="227"/>
        </w:trPr>
        <w:tc>
          <w:tcPr>
            <w:tcW w:w="1384" w:type="dxa"/>
            <w:vMerge/>
          </w:tcPr>
          <w:p w:rsidR="00F01A44" w:rsidRDefault="00F01A44" w:rsidP="00D64C1B">
            <w:pPr>
              <w:tabs>
                <w:tab w:val="left" w:pos="2575"/>
                <w:tab w:val="left" w:pos="2922"/>
              </w:tabs>
              <w:rPr>
                <w:rFonts w:ascii="Times New Roman" w:hAnsi="Times New Roman" w:cs="Times New Roman"/>
                <w:sz w:val="20"/>
                <w:szCs w:val="20"/>
              </w:rPr>
            </w:pPr>
          </w:p>
        </w:tc>
        <w:tc>
          <w:tcPr>
            <w:tcW w:w="8647" w:type="dxa"/>
          </w:tcPr>
          <w:p w:rsidR="00F01A44" w:rsidRPr="00A31D0C" w:rsidRDefault="00F01A44" w:rsidP="00D64C1B">
            <w:pPr>
              <w:pStyle w:val="a5"/>
              <w:widowControl/>
              <w:numPr>
                <w:ilvl w:val="0"/>
                <w:numId w:val="64"/>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Borderourile cu notele elevilor de la tezele semestiale și naționale</w:t>
            </w:r>
          </w:p>
        </w:tc>
      </w:tr>
      <w:tr w:rsidR="00F53360" w:rsidRPr="003D51C6" w:rsidTr="00D64C1B">
        <w:trPr>
          <w:trHeight w:val="602"/>
        </w:trPr>
        <w:tc>
          <w:tcPr>
            <w:tcW w:w="1384" w:type="dxa"/>
          </w:tcPr>
          <w:p w:rsidR="00F53360" w:rsidRPr="003D51C6" w:rsidRDefault="00D112D6" w:rsidP="00D64C1B">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lastRenderedPageBreak/>
              <w:t>Constatări</w:t>
            </w:r>
          </w:p>
        </w:tc>
        <w:tc>
          <w:tcPr>
            <w:tcW w:w="8647" w:type="dxa"/>
          </w:tcPr>
          <w:p w:rsidR="00F53360" w:rsidRPr="00FF0207" w:rsidRDefault="00F53360" w:rsidP="0018171A">
            <w:pPr>
              <w:pStyle w:val="a5"/>
              <w:ind w:left="0" w:firstLine="0"/>
              <w:jc w:val="both"/>
              <w:rPr>
                <w:rFonts w:ascii="Times New Roman" w:eastAsia="Times New Roman" w:hAnsi="Times New Roman"/>
              </w:rPr>
            </w:pPr>
            <w:r w:rsidRPr="00FF0207">
              <w:rPr>
                <w:rFonts w:ascii="Times New Roman" w:eastAsia="Times New Roman" w:hAnsi="Times New Roman"/>
              </w:rPr>
              <w:t xml:space="preserve"> </w:t>
            </w:r>
            <w:r w:rsidR="0018171A" w:rsidRPr="003D51C6">
              <w:rPr>
                <w:rFonts w:ascii="Times New Roman" w:hAnsi="Times New Roman"/>
                <w:color w:val="000000"/>
              </w:rPr>
              <w:t xml:space="preserve"> Instituția de învățământ dispune de o bază complexă de date privind performanțele elevilor, care cuprinde rezultatele parcurgerii curriculumului oficial (competența națională, cea raională și ce a școlară) rezultatele parcurgerii curriculumului </w:t>
            </w:r>
            <w:r w:rsidR="0018171A">
              <w:rPr>
                <w:rFonts w:ascii="Times New Roman" w:hAnsi="Times New Roman"/>
                <w:color w:val="000000"/>
              </w:rPr>
              <w:t>2019</w:t>
            </w:r>
            <w:r w:rsidR="0018171A" w:rsidRPr="003D51C6">
              <w:rPr>
                <w:rFonts w:ascii="Times New Roman" w:hAnsi="Times New Roman"/>
                <w:color w:val="000000"/>
              </w:rPr>
              <w:t>.</w:t>
            </w:r>
            <w:r w:rsidR="0018171A">
              <w:rPr>
                <w:rFonts w:ascii="Times New Roman" w:hAnsi="Times New Roman"/>
                <w:color w:val="000000"/>
              </w:rPr>
              <w:t xml:space="preserve"> </w:t>
            </w:r>
            <w:r w:rsidR="00214948">
              <w:rPr>
                <w:rFonts w:ascii="Times New Roman" w:eastAsia="Times New Roman" w:hAnsi="Times New Roman"/>
              </w:rPr>
              <w:t xml:space="preserve">Instituția deține informații complete privind performanțele elevilor, </w:t>
            </w:r>
            <w:r w:rsidR="0018171A">
              <w:rPr>
                <w:rFonts w:ascii="Times New Roman" w:eastAsia="Times New Roman" w:hAnsi="Times New Roman"/>
              </w:rPr>
              <w:t xml:space="preserve">care </w:t>
            </w:r>
            <w:r w:rsidR="00214948">
              <w:rPr>
                <w:rFonts w:ascii="Times New Roman" w:eastAsia="Times New Roman" w:hAnsi="Times New Roman"/>
              </w:rPr>
              <w:t>sunt discutate și analizate regulat în cadru CP, CA, CM. Rezultatele obținute sunt stocate în Registru de participarea în olimpiadelor și concursuri.</w:t>
            </w:r>
            <w:r w:rsidR="0018171A">
              <w:rPr>
                <w:rFonts w:ascii="Times New Roman" w:eastAsia="Times New Roman" w:hAnsi="Times New Roman"/>
              </w:rPr>
              <w:t xml:space="preserve"> </w:t>
            </w:r>
            <w:r w:rsidR="0018171A" w:rsidRPr="003D51C6">
              <w:rPr>
                <w:rFonts w:ascii="Times New Roman" w:hAnsi="Times New Roman"/>
                <w:color w:val="000000"/>
              </w:rPr>
              <w:t xml:space="preserve"> </w:t>
            </w:r>
          </w:p>
        </w:tc>
      </w:tr>
    </w:tbl>
    <w:tbl>
      <w:tblPr>
        <w:tblW w:w="100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18"/>
        <w:gridCol w:w="2560"/>
        <w:gridCol w:w="3210"/>
        <w:gridCol w:w="2862"/>
      </w:tblGrid>
      <w:tr w:rsidR="00D112D6" w:rsidRPr="003D51C6" w:rsidTr="00D978EE">
        <w:trPr>
          <w:trHeight w:val="295"/>
        </w:trPr>
        <w:tc>
          <w:tcPr>
            <w:tcW w:w="1418" w:type="dxa"/>
            <w:vMerge w:val="restart"/>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2560"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210"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62"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D112D6" w:rsidRPr="003D51C6" w:rsidTr="00D978EE">
        <w:trPr>
          <w:trHeight w:val="295"/>
        </w:trPr>
        <w:tc>
          <w:tcPr>
            <w:tcW w:w="1418" w:type="dxa"/>
            <w:vMerge/>
          </w:tcPr>
          <w:p w:rsidR="00D112D6" w:rsidRPr="003D51C6" w:rsidRDefault="00D112D6" w:rsidP="0008459A">
            <w:pPr>
              <w:tabs>
                <w:tab w:val="left" w:pos="2575"/>
                <w:tab w:val="left" w:pos="2922"/>
              </w:tabs>
              <w:jc w:val="center"/>
              <w:rPr>
                <w:rFonts w:ascii="Times New Roman" w:hAnsi="Times New Roman" w:cs="Times New Roman"/>
                <w:sz w:val="20"/>
                <w:szCs w:val="20"/>
              </w:rPr>
            </w:pPr>
          </w:p>
        </w:tc>
        <w:tc>
          <w:tcPr>
            <w:tcW w:w="2560"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210"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62" w:type="dxa"/>
          </w:tcPr>
          <w:p w:rsidR="00D112D6" w:rsidRPr="003D51C6" w:rsidRDefault="00D112D6" w:rsidP="0008459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042EA8" w:rsidRDefault="00042EA8" w:rsidP="00D112D6">
      <w:pPr>
        <w:pStyle w:val="a5"/>
        <w:widowControl/>
        <w:tabs>
          <w:tab w:val="left" w:pos="221"/>
        </w:tabs>
        <w:autoSpaceDE/>
        <w:autoSpaceDN/>
        <w:ind w:left="0" w:firstLine="0"/>
        <w:rPr>
          <w:rFonts w:ascii="Times New Roman" w:hAnsi="Times New Roman"/>
          <w:b/>
        </w:rPr>
      </w:pPr>
    </w:p>
    <w:p w:rsidR="00042EA8" w:rsidRPr="00D112D6" w:rsidRDefault="00042EA8" w:rsidP="00042EA8">
      <w:pPr>
        <w:rPr>
          <w:rFonts w:ascii="Times New Roman" w:hAnsi="Times New Roman" w:cs="Times New Roman"/>
          <w:b/>
          <w:sz w:val="20"/>
        </w:rPr>
      </w:pPr>
      <w:r w:rsidRPr="00D112D6">
        <w:rPr>
          <w:rFonts w:ascii="Times New Roman" w:hAnsi="Times New Roman" w:cs="Times New Roman"/>
          <w:b/>
          <w:sz w:val="20"/>
        </w:rPr>
        <w:t xml:space="preserve">Indicator </w:t>
      </w:r>
      <w:r w:rsidRPr="00D112D6">
        <w:rPr>
          <w:rFonts w:ascii="Times New Roman" w:eastAsia="Times New Roman" w:hAnsi="Times New Roman" w:cs="Times New Roman"/>
          <w:b/>
          <w:sz w:val="20"/>
        </w:rPr>
        <w:t>4.3.</w:t>
      </w:r>
      <w:r>
        <w:rPr>
          <w:rFonts w:ascii="Times New Roman" w:eastAsia="Times New Roman" w:hAnsi="Times New Roman" w:cs="Times New Roman"/>
          <w:b/>
          <w:sz w:val="20"/>
        </w:rPr>
        <w:t xml:space="preserve">3. </w:t>
      </w:r>
      <w:r w:rsidR="0006357B">
        <w:rPr>
          <w:rFonts w:ascii="Times New Roman" w:eastAsia="Times New Roman" w:hAnsi="Times New Roman" w:cs="Times New Roman"/>
          <w:b/>
          <w:sz w:val="20"/>
        </w:rPr>
        <w:t xml:space="preserve"> </w:t>
      </w:r>
      <w:r w:rsidR="0006357B">
        <w:rPr>
          <w:rFonts w:ascii="Times New Roman" w:eastAsia="Times New Roman" w:hAnsi="Times New Roman" w:cs="Times New Roman"/>
          <w:sz w:val="20"/>
        </w:rPr>
        <w:t>Realizarea unei politici obiective echitabile și transparente de promovare a succesului elevului</w:t>
      </w:r>
      <w:r w:rsidR="00B02DCE">
        <w:rPr>
          <w:rFonts w:ascii="Times New Roman" w:eastAsia="Times New Roman" w:hAnsi="Times New Roman" w:cs="Times New Roman"/>
          <w:sz w:val="20"/>
        </w:rPr>
        <w:t>.</w:t>
      </w:r>
      <w:r w:rsidRPr="00D112D6">
        <w:rPr>
          <w:rFonts w:ascii="Times New Roman" w:eastAsia="Times New Roman" w:hAnsi="Times New Roman" w:cs="Times New Roman"/>
          <w:b/>
          <w:sz w:val="20"/>
        </w:rPr>
        <w:t xml:space="preserve">  </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647"/>
      </w:tblGrid>
      <w:tr w:rsidR="00042EA8" w:rsidRPr="003D51C6" w:rsidTr="00D64C1B">
        <w:trPr>
          <w:trHeight w:val="227"/>
        </w:trPr>
        <w:tc>
          <w:tcPr>
            <w:tcW w:w="1384" w:type="dxa"/>
            <w:vMerge w:val="restart"/>
          </w:tcPr>
          <w:p w:rsidR="00042EA8" w:rsidRPr="003D51C6" w:rsidRDefault="00042EA8" w:rsidP="00D64C1B">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Dovezi</w:t>
            </w:r>
          </w:p>
        </w:tc>
        <w:tc>
          <w:tcPr>
            <w:tcW w:w="8647" w:type="dxa"/>
          </w:tcPr>
          <w:p w:rsidR="00042EA8" w:rsidRPr="00A31D0C" w:rsidRDefault="00042EA8" w:rsidP="00D64C1B">
            <w:pPr>
              <w:pStyle w:val="a5"/>
              <w:widowControl/>
              <w:numPr>
                <w:ilvl w:val="0"/>
                <w:numId w:val="66"/>
              </w:numPr>
              <w:autoSpaceDE/>
              <w:autoSpaceDN/>
              <w:jc w:val="both"/>
              <w:rPr>
                <w:rFonts w:ascii="Times New Roman" w:eastAsia="Times New Roman" w:hAnsi="Times New Roman"/>
                <w:b/>
                <w:sz w:val="21"/>
                <w:szCs w:val="21"/>
              </w:rPr>
            </w:pPr>
            <w:r w:rsidRPr="00A31D0C">
              <w:rPr>
                <w:rFonts w:ascii="Times New Roman" w:eastAsia="Times New Roman" w:hAnsi="Times New Roman"/>
                <w:sz w:val="21"/>
                <w:szCs w:val="21"/>
              </w:rPr>
              <w:t xml:space="preserve">PDI. </w:t>
            </w:r>
          </w:p>
        </w:tc>
      </w:tr>
      <w:tr w:rsidR="00042EA8" w:rsidRPr="003D51C6" w:rsidTr="00D64C1B">
        <w:trPr>
          <w:trHeight w:val="227"/>
        </w:trPr>
        <w:tc>
          <w:tcPr>
            <w:tcW w:w="1384" w:type="dxa"/>
            <w:vMerge/>
          </w:tcPr>
          <w:p w:rsidR="00042EA8" w:rsidRDefault="00042EA8" w:rsidP="00D64C1B">
            <w:pPr>
              <w:tabs>
                <w:tab w:val="left" w:pos="2575"/>
                <w:tab w:val="left" w:pos="2922"/>
              </w:tabs>
              <w:rPr>
                <w:rFonts w:ascii="Times New Roman" w:hAnsi="Times New Roman" w:cs="Times New Roman"/>
                <w:sz w:val="20"/>
                <w:szCs w:val="20"/>
              </w:rPr>
            </w:pPr>
          </w:p>
        </w:tc>
        <w:tc>
          <w:tcPr>
            <w:tcW w:w="8647" w:type="dxa"/>
          </w:tcPr>
          <w:p w:rsidR="00042EA8" w:rsidRPr="00A31D0C" w:rsidRDefault="00B02DCE"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Planul de activitate al instituției.</w:t>
            </w:r>
          </w:p>
        </w:tc>
      </w:tr>
      <w:tr w:rsidR="00B02DCE" w:rsidRPr="003D51C6" w:rsidTr="00D64C1B">
        <w:trPr>
          <w:trHeight w:val="227"/>
        </w:trPr>
        <w:tc>
          <w:tcPr>
            <w:tcW w:w="1384" w:type="dxa"/>
            <w:vMerge/>
          </w:tcPr>
          <w:p w:rsidR="00B02DCE" w:rsidRDefault="00B02DCE" w:rsidP="00D64C1B">
            <w:pPr>
              <w:tabs>
                <w:tab w:val="left" w:pos="2575"/>
                <w:tab w:val="left" w:pos="2922"/>
              </w:tabs>
              <w:rPr>
                <w:rFonts w:ascii="Times New Roman" w:hAnsi="Times New Roman" w:cs="Times New Roman"/>
                <w:sz w:val="20"/>
                <w:szCs w:val="20"/>
              </w:rPr>
            </w:pPr>
          </w:p>
        </w:tc>
        <w:tc>
          <w:tcPr>
            <w:tcW w:w="8647" w:type="dxa"/>
          </w:tcPr>
          <w:p w:rsidR="00B02DCE" w:rsidRPr="00A31D0C" w:rsidRDefault="00B81D47"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Planul de lucru cu copiii donați</w:t>
            </w:r>
          </w:p>
        </w:tc>
      </w:tr>
      <w:tr w:rsidR="00B02DCE" w:rsidRPr="003D51C6" w:rsidTr="00D64C1B">
        <w:trPr>
          <w:trHeight w:val="227"/>
        </w:trPr>
        <w:tc>
          <w:tcPr>
            <w:tcW w:w="1384" w:type="dxa"/>
            <w:vMerge/>
          </w:tcPr>
          <w:p w:rsidR="00B02DCE" w:rsidRDefault="00B02DCE" w:rsidP="00D64C1B">
            <w:pPr>
              <w:tabs>
                <w:tab w:val="left" w:pos="2575"/>
                <w:tab w:val="left" w:pos="2922"/>
              </w:tabs>
              <w:rPr>
                <w:rFonts w:ascii="Times New Roman" w:hAnsi="Times New Roman" w:cs="Times New Roman"/>
                <w:sz w:val="20"/>
                <w:szCs w:val="20"/>
              </w:rPr>
            </w:pPr>
          </w:p>
        </w:tc>
        <w:tc>
          <w:tcPr>
            <w:tcW w:w="8647" w:type="dxa"/>
          </w:tcPr>
          <w:p w:rsidR="00B02DCE" w:rsidRPr="00A31D0C" w:rsidRDefault="00B81D47"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 xml:space="preserve">Pagina web. </w:t>
            </w:r>
            <w:hyperlink r:id="rId17" w:history="1">
              <w:r w:rsidRPr="00A31D0C">
                <w:rPr>
                  <w:rStyle w:val="a9"/>
                  <w:rFonts w:ascii="Times New Roman" w:eastAsia="Times New Roman" w:hAnsi="Times New Roman"/>
                  <w:sz w:val="21"/>
                  <w:szCs w:val="21"/>
                </w:rPr>
                <w:t>https://puskin.md/</w:t>
              </w:r>
            </w:hyperlink>
            <w:r w:rsidRPr="00A31D0C">
              <w:rPr>
                <w:rFonts w:ascii="Times New Roman" w:eastAsia="Times New Roman" w:hAnsi="Times New Roman"/>
                <w:sz w:val="21"/>
                <w:szCs w:val="21"/>
              </w:rPr>
              <w:t xml:space="preserve">  </w:t>
            </w:r>
          </w:p>
        </w:tc>
      </w:tr>
      <w:tr w:rsidR="00B81D47" w:rsidRPr="003D51C6" w:rsidTr="00D64C1B">
        <w:trPr>
          <w:trHeight w:val="227"/>
        </w:trPr>
        <w:tc>
          <w:tcPr>
            <w:tcW w:w="1384" w:type="dxa"/>
            <w:vMerge/>
          </w:tcPr>
          <w:p w:rsidR="00B81D47" w:rsidRDefault="00B81D47" w:rsidP="00D64C1B">
            <w:pPr>
              <w:tabs>
                <w:tab w:val="left" w:pos="2575"/>
                <w:tab w:val="left" w:pos="2922"/>
              </w:tabs>
              <w:rPr>
                <w:rFonts w:ascii="Times New Roman" w:hAnsi="Times New Roman" w:cs="Times New Roman"/>
                <w:sz w:val="20"/>
                <w:szCs w:val="20"/>
              </w:rPr>
            </w:pPr>
          </w:p>
        </w:tc>
        <w:tc>
          <w:tcPr>
            <w:tcW w:w="8647" w:type="dxa"/>
          </w:tcPr>
          <w:p w:rsidR="00B81D47" w:rsidRPr="00A31D0C" w:rsidRDefault="00B81D47"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 xml:space="preserve">Panou </w:t>
            </w:r>
            <w:r w:rsidR="003320A2" w:rsidRPr="00A31D0C">
              <w:rPr>
                <w:rFonts w:ascii="Times New Roman" w:eastAsia="Times New Roman" w:hAnsi="Times New Roman"/>
                <w:sz w:val="21"/>
                <w:szCs w:val="21"/>
              </w:rPr>
              <w:t>”</w:t>
            </w:r>
            <w:r w:rsidRPr="00A31D0C">
              <w:rPr>
                <w:rFonts w:ascii="Times New Roman" w:eastAsia="Times New Roman" w:hAnsi="Times New Roman"/>
                <w:sz w:val="21"/>
                <w:szCs w:val="21"/>
              </w:rPr>
              <w:t>Olimpul succesului</w:t>
            </w:r>
            <w:r w:rsidR="003320A2" w:rsidRPr="00A31D0C">
              <w:rPr>
                <w:rFonts w:ascii="Times New Roman" w:eastAsia="Times New Roman" w:hAnsi="Times New Roman"/>
                <w:sz w:val="21"/>
                <w:szCs w:val="21"/>
              </w:rPr>
              <w:t>”</w:t>
            </w:r>
            <w:r w:rsidRPr="00A31D0C">
              <w:rPr>
                <w:rFonts w:ascii="Times New Roman" w:eastAsia="Times New Roman" w:hAnsi="Times New Roman"/>
                <w:sz w:val="21"/>
                <w:szCs w:val="21"/>
              </w:rPr>
              <w:t xml:space="preserve"> cu fotografii copiilor premianți la anul precedent</w:t>
            </w:r>
            <w:r w:rsidR="003320A2" w:rsidRPr="00A31D0C">
              <w:rPr>
                <w:rFonts w:ascii="Times New Roman" w:eastAsia="Times New Roman" w:hAnsi="Times New Roman"/>
                <w:sz w:val="21"/>
                <w:szCs w:val="21"/>
              </w:rPr>
              <w:t xml:space="preserve"> etajul 3B</w:t>
            </w:r>
          </w:p>
        </w:tc>
      </w:tr>
      <w:tr w:rsidR="00B81D47" w:rsidRPr="003D51C6" w:rsidTr="00D64C1B">
        <w:trPr>
          <w:trHeight w:val="227"/>
        </w:trPr>
        <w:tc>
          <w:tcPr>
            <w:tcW w:w="1384" w:type="dxa"/>
            <w:vMerge/>
          </w:tcPr>
          <w:p w:rsidR="00B81D47" w:rsidRDefault="00B81D47" w:rsidP="00D64C1B">
            <w:pPr>
              <w:tabs>
                <w:tab w:val="left" w:pos="2575"/>
                <w:tab w:val="left" w:pos="2922"/>
              </w:tabs>
              <w:rPr>
                <w:rFonts w:ascii="Times New Roman" w:hAnsi="Times New Roman" w:cs="Times New Roman"/>
                <w:sz w:val="20"/>
                <w:szCs w:val="20"/>
              </w:rPr>
            </w:pPr>
          </w:p>
        </w:tc>
        <w:tc>
          <w:tcPr>
            <w:tcW w:w="8647" w:type="dxa"/>
          </w:tcPr>
          <w:p w:rsidR="00B81D47" w:rsidRPr="00A31D0C" w:rsidRDefault="00B81D47"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Panou cu certificatele la diferite concursuri și olimpiadelor etajul 4A</w:t>
            </w:r>
          </w:p>
        </w:tc>
      </w:tr>
      <w:tr w:rsidR="00B02DCE" w:rsidRPr="003D51C6" w:rsidTr="00D64C1B">
        <w:trPr>
          <w:trHeight w:val="227"/>
        </w:trPr>
        <w:tc>
          <w:tcPr>
            <w:tcW w:w="1384" w:type="dxa"/>
            <w:vMerge/>
          </w:tcPr>
          <w:p w:rsidR="00B02DCE" w:rsidRDefault="00B02DCE" w:rsidP="00D64C1B">
            <w:pPr>
              <w:tabs>
                <w:tab w:val="left" w:pos="2575"/>
                <w:tab w:val="left" w:pos="2922"/>
              </w:tabs>
              <w:rPr>
                <w:rFonts w:ascii="Times New Roman" w:hAnsi="Times New Roman" w:cs="Times New Roman"/>
                <w:sz w:val="20"/>
                <w:szCs w:val="20"/>
              </w:rPr>
            </w:pPr>
          </w:p>
        </w:tc>
        <w:tc>
          <w:tcPr>
            <w:tcW w:w="8647" w:type="dxa"/>
          </w:tcPr>
          <w:p w:rsidR="00B02DCE" w:rsidRPr="00A31D0C" w:rsidRDefault="00E5101D"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Certificate, diplome etc.</w:t>
            </w:r>
          </w:p>
        </w:tc>
      </w:tr>
      <w:tr w:rsidR="00042EA8" w:rsidRPr="003D51C6" w:rsidTr="00D64C1B">
        <w:trPr>
          <w:trHeight w:val="227"/>
        </w:trPr>
        <w:tc>
          <w:tcPr>
            <w:tcW w:w="1384" w:type="dxa"/>
            <w:vMerge/>
          </w:tcPr>
          <w:p w:rsidR="00042EA8" w:rsidRDefault="00042EA8" w:rsidP="00D64C1B">
            <w:pPr>
              <w:tabs>
                <w:tab w:val="left" w:pos="2575"/>
                <w:tab w:val="left" w:pos="2922"/>
              </w:tabs>
              <w:rPr>
                <w:rFonts w:ascii="Times New Roman" w:hAnsi="Times New Roman" w:cs="Times New Roman"/>
                <w:sz w:val="20"/>
                <w:szCs w:val="20"/>
              </w:rPr>
            </w:pPr>
          </w:p>
        </w:tc>
        <w:tc>
          <w:tcPr>
            <w:tcW w:w="8647" w:type="dxa"/>
          </w:tcPr>
          <w:p w:rsidR="00042EA8" w:rsidRPr="00A31D0C" w:rsidRDefault="00B02DCE" w:rsidP="00D64C1B">
            <w:pPr>
              <w:pStyle w:val="a5"/>
              <w:widowControl/>
              <w:numPr>
                <w:ilvl w:val="0"/>
                <w:numId w:val="66"/>
              </w:numPr>
              <w:autoSpaceDE/>
              <w:autoSpaceDN/>
              <w:jc w:val="both"/>
              <w:rPr>
                <w:rFonts w:ascii="Times New Roman" w:eastAsia="Times New Roman" w:hAnsi="Times New Roman"/>
                <w:sz w:val="21"/>
                <w:szCs w:val="21"/>
              </w:rPr>
            </w:pPr>
            <w:r w:rsidRPr="00A31D0C">
              <w:rPr>
                <w:rFonts w:ascii="Times New Roman" w:eastAsia="Times New Roman" w:hAnsi="Times New Roman"/>
                <w:sz w:val="21"/>
                <w:szCs w:val="21"/>
              </w:rPr>
              <w:t>Panou informațional la etaj</w:t>
            </w:r>
            <w:r w:rsidR="003320A2" w:rsidRPr="00A31D0C">
              <w:rPr>
                <w:rFonts w:ascii="Times New Roman" w:eastAsia="Times New Roman" w:hAnsi="Times New Roman"/>
                <w:sz w:val="21"/>
                <w:szCs w:val="21"/>
              </w:rPr>
              <w:t xml:space="preserve">ul </w:t>
            </w:r>
            <w:r w:rsidR="003E6560" w:rsidRPr="00A31D0C">
              <w:rPr>
                <w:rFonts w:ascii="Times New Roman" w:eastAsia="Times New Roman" w:hAnsi="Times New Roman"/>
                <w:sz w:val="21"/>
                <w:szCs w:val="21"/>
                <w:lang w:val="en-US"/>
              </w:rPr>
              <w:t xml:space="preserve"> </w:t>
            </w:r>
            <w:r w:rsidRPr="00A31D0C">
              <w:rPr>
                <w:rFonts w:ascii="Times New Roman" w:eastAsia="Times New Roman" w:hAnsi="Times New Roman"/>
                <w:sz w:val="21"/>
                <w:szCs w:val="21"/>
              </w:rPr>
              <w:t>3</w:t>
            </w:r>
            <w:r w:rsidR="003E6560" w:rsidRPr="00A31D0C">
              <w:rPr>
                <w:rFonts w:ascii="Times New Roman" w:eastAsia="Times New Roman" w:hAnsi="Times New Roman"/>
                <w:sz w:val="21"/>
                <w:szCs w:val="21"/>
                <w:lang w:val="ru-RU"/>
              </w:rPr>
              <w:t>А</w:t>
            </w:r>
          </w:p>
        </w:tc>
      </w:tr>
      <w:tr w:rsidR="00042EA8" w:rsidRPr="003D51C6" w:rsidTr="00D64C1B">
        <w:trPr>
          <w:trHeight w:val="602"/>
        </w:trPr>
        <w:tc>
          <w:tcPr>
            <w:tcW w:w="1384" w:type="dxa"/>
          </w:tcPr>
          <w:p w:rsidR="00042EA8" w:rsidRPr="003D51C6" w:rsidRDefault="00042EA8" w:rsidP="00D64C1B">
            <w:pPr>
              <w:tabs>
                <w:tab w:val="left" w:pos="2575"/>
                <w:tab w:val="left" w:pos="2922"/>
              </w:tabs>
              <w:rPr>
                <w:rFonts w:ascii="Times New Roman" w:hAnsi="Times New Roman" w:cs="Times New Roman"/>
                <w:sz w:val="20"/>
                <w:szCs w:val="20"/>
              </w:rPr>
            </w:pPr>
            <w:r w:rsidRPr="00D978EE">
              <w:rPr>
                <w:rFonts w:ascii="Times New Roman" w:hAnsi="Times New Roman" w:cs="Times New Roman"/>
                <w:b/>
                <w:sz w:val="20"/>
                <w:szCs w:val="20"/>
              </w:rPr>
              <w:t>Constatări</w:t>
            </w:r>
          </w:p>
        </w:tc>
        <w:tc>
          <w:tcPr>
            <w:tcW w:w="8647" w:type="dxa"/>
          </w:tcPr>
          <w:p w:rsidR="0018171A" w:rsidRPr="003D51C6" w:rsidRDefault="00042EA8" w:rsidP="0018171A">
            <w:pPr>
              <w:widowControl/>
              <w:tabs>
                <w:tab w:val="left" w:pos="221"/>
              </w:tabs>
              <w:autoSpaceDE/>
              <w:autoSpaceDN/>
              <w:jc w:val="both"/>
              <w:rPr>
                <w:rFonts w:ascii="Times New Roman" w:hAnsi="Times New Roman" w:cs="Times New Roman"/>
                <w:sz w:val="20"/>
                <w:szCs w:val="20"/>
              </w:rPr>
            </w:pPr>
            <w:r w:rsidRPr="00FF0207">
              <w:rPr>
                <w:rFonts w:ascii="Times New Roman" w:eastAsia="Times New Roman" w:hAnsi="Times New Roman"/>
              </w:rPr>
              <w:t xml:space="preserve"> </w:t>
            </w:r>
            <w:r w:rsidR="0018171A" w:rsidRPr="003D51C6">
              <w:rPr>
                <w:rFonts w:ascii="Times New Roman" w:hAnsi="Times New Roman" w:cs="Times New Roman"/>
                <w:color w:val="000000"/>
                <w:sz w:val="20"/>
                <w:szCs w:val="20"/>
              </w:rPr>
              <w:t xml:space="preserve"> Instituția de învățământ realizează o politică obiectivă, echitabilă și transparentă de promovare a succesului școlar.</w:t>
            </w:r>
          </w:p>
          <w:p w:rsidR="00042EA8" w:rsidRPr="00FF0207" w:rsidRDefault="00D522FF" w:rsidP="00D64C1B">
            <w:pPr>
              <w:pStyle w:val="a5"/>
              <w:ind w:left="0" w:firstLine="0"/>
              <w:jc w:val="both"/>
              <w:rPr>
                <w:rFonts w:ascii="Times New Roman" w:eastAsia="Times New Roman" w:hAnsi="Times New Roman"/>
              </w:rPr>
            </w:pPr>
            <w:r>
              <w:rPr>
                <w:rFonts w:ascii="Times New Roman" w:eastAsia="Times New Roman" w:hAnsi="Times New Roman"/>
              </w:rPr>
              <w:t>În instituție se desfășoară diverse activități de promovare a succesului școlar reflectate în: panouri informativ, pagina web și rețe de socializare. Succesul este motivat cu diplom</w:t>
            </w:r>
            <w:r w:rsidR="00B81D47">
              <w:rPr>
                <w:rFonts w:ascii="Times New Roman" w:eastAsia="Times New Roman" w:hAnsi="Times New Roman"/>
              </w:rPr>
              <w:t>e și certificate.</w:t>
            </w:r>
          </w:p>
        </w:tc>
      </w:tr>
    </w:tbl>
    <w:tbl>
      <w:tblPr>
        <w:tblW w:w="1005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18"/>
        <w:gridCol w:w="2560"/>
        <w:gridCol w:w="3210"/>
        <w:gridCol w:w="2862"/>
      </w:tblGrid>
      <w:tr w:rsidR="00042EA8" w:rsidRPr="003D51C6" w:rsidTr="00D978EE">
        <w:trPr>
          <w:trHeight w:val="295"/>
        </w:trPr>
        <w:tc>
          <w:tcPr>
            <w:tcW w:w="1418" w:type="dxa"/>
            <w:vMerge w:val="restart"/>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2560"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210"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862"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042EA8" w:rsidRPr="003D51C6" w:rsidTr="00D978EE">
        <w:trPr>
          <w:trHeight w:val="295"/>
        </w:trPr>
        <w:tc>
          <w:tcPr>
            <w:tcW w:w="1418" w:type="dxa"/>
            <w:vMerge/>
          </w:tcPr>
          <w:p w:rsidR="00042EA8" w:rsidRPr="003D51C6" w:rsidRDefault="00042EA8" w:rsidP="00FF2640">
            <w:pPr>
              <w:tabs>
                <w:tab w:val="left" w:pos="2575"/>
                <w:tab w:val="left" w:pos="2922"/>
              </w:tabs>
              <w:jc w:val="center"/>
              <w:rPr>
                <w:rFonts w:ascii="Times New Roman" w:hAnsi="Times New Roman" w:cs="Times New Roman"/>
                <w:sz w:val="20"/>
                <w:szCs w:val="20"/>
              </w:rPr>
            </w:pPr>
          </w:p>
        </w:tc>
        <w:tc>
          <w:tcPr>
            <w:tcW w:w="2560"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3210"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w:t>
            </w:r>
          </w:p>
        </w:tc>
        <w:tc>
          <w:tcPr>
            <w:tcW w:w="2862" w:type="dxa"/>
          </w:tcPr>
          <w:p w:rsidR="00042EA8" w:rsidRPr="003D51C6" w:rsidRDefault="00042EA8" w:rsidP="00FF2640">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1,0</w:t>
            </w:r>
          </w:p>
        </w:tc>
      </w:tr>
    </w:tbl>
    <w:p w:rsidR="00042EA8" w:rsidRDefault="00042EA8" w:rsidP="00D112D6">
      <w:pPr>
        <w:pStyle w:val="a5"/>
        <w:widowControl/>
        <w:tabs>
          <w:tab w:val="left" w:pos="221"/>
        </w:tabs>
        <w:autoSpaceDE/>
        <w:autoSpaceDN/>
        <w:ind w:left="0" w:firstLine="0"/>
        <w:rPr>
          <w:rFonts w:ascii="Times New Roman" w:hAnsi="Times New Roman"/>
          <w:b/>
        </w:rPr>
      </w:pPr>
    </w:p>
    <w:p w:rsidR="00D112D6" w:rsidRPr="00FF0207" w:rsidRDefault="00D112D6" w:rsidP="00D112D6">
      <w:pPr>
        <w:pStyle w:val="a5"/>
        <w:widowControl/>
        <w:tabs>
          <w:tab w:val="left" w:pos="221"/>
        </w:tabs>
        <w:autoSpaceDE/>
        <w:autoSpaceDN/>
        <w:ind w:left="0" w:firstLine="0"/>
        <w:rPr>
          <w:rFonts w:ascii="Times New Roman" w:eastAsia="Times New Roman" w:hAnsi="Times New Roman"/>
          <w:b/>
        </w:rPr>
      </w:pPr>
      <w:r w:rsidRPr="00D112D6">
        <w:rPr>
          <w:rFonts w:ascii="Times New Roman" w:hAnsi="Times New Roman"/>
          <w:b/>
        </w:rPr>
        <w:t>Domeniu:</w:t>
      </w:r>
      <w:r>
        <w:t xml:space="preserve"> </w:t>
      </w:r>
      <w:r w:rsidRPr="00FF0207">
        <w:rPr>
          <w:rFonts w:ascii="Times New Roman" w:eastAsia="Times New Roman" w:hAnsi="Times New Roman"/>
          <w:b/>
        </w:rPr>
        <w:t>Curriculum/proces educațional</w:t>
      </w:r>
    </w:p>
    <w:p w:rsidR="00D112D6" w:rsidRPr="00B02DCE" w:rsidRDefault="00D112D6">
      <w:pPr>
        <w:rPr>
          <w:rFonts w:ascii="Times New Roman" w:hAnsi="Times New Roman" w:cs="Times New Roman"/>
          <w:sz w:val="20"/>
        </w:rPr>
      </w:pPr>
      <w:r w:rsidRPr="00D112D6">
        <w:rPr>
          <w:rFonts w:ascii="Times New Roman" w:hAnsi="Times New Roman" w:cs="Times New Roman"/>
          <w:b/>
          <w:sz w:val="20"/>
        </w:rPr>
        <w:t xml:space="preserve">Indicator </w:t>
      </w:r>
      <w:r w:rsidRPr="00D112D6">
        <w:rPr>
          <w:rFonts w:ascii="Times New Roman" w:eastAsia="Times New Roman" w:hAnsi="Times New Roman" w:cs="Times New Roman"/>
          <w:b/>
          <w:sz w:val="20"/>
        </w:rPr>
        <w:t>4.3.4</w:t>
      </w:r>
      <w:r w:rsidR="00B02DCE">
        <w:rPr>
          <w:rFonts w:ascii="Times New Roman" w:eastAsia="Times New Roman" w:hAnsi="Times New Roman" w:cs="Times New Roman"/>
          <w:b/>
          <w:sz w:val="20"/>
        </w:rPr>
        <w:t>.</w:t>
      </w:r>
      <w:r w:rsidRPr="00D112D6">
        <w:rPr>
          <w:rFonts w:ascii="Times New Roman" w:eastAsia="Times New Roman" w:hAnsi="Times New Roman" w:cs="Times New Roman"/>
          <w:b/>
          <w:sz w:val="20"/>
        </w:rPr>
        <w:t xml:space="preserve">  </w:t>
      </w:r>
      <w:r w:rsidR="00B02DCE">
        <w:rPr>
          <w:rFonts w:ascii="Times New Roman" w:eastAsia="Times New Roman" w:hAnsi="Times New Roman" w:cs="Times New Roman"/>
          <w:b/>
          <w:sz w:val="20"/>
        </w:rPr>
        <w:t xml:space="preserve"> </w:t>
      </w:r>
      <w:r w:rsidR="00B02DCE" w:rsidRPr="00B02DCE">
        <w:rPr>
          <w:rFonts w:ascii="Times New Roman" w:eastAsia="Times New Roman" w:hAnsi="Times New Roman" w:cs="Times New Roman"/>
          <w:sz w:val="20"/>
        </w:rPr>
        <w:t>Încadrarea elevilor în învățarea interactivă prin cooperare sublinindu-le capacitățile dezvoltare individuală și consultarea lor în privința conceperii și aplicării CDȘ.</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320"/>
        <w:gridCol w:w="1848"/>
        <w:gridCol w:w="3173"/>
        <w:gridCol w:w="2502"/>
      </w:tblGrid>
      <w:tr w:rsidR="007D5D87" w:rsidRPr="003D51C6" w:rsidTr="0018171A">
        <w:trPr>
          <w:trHeight w:val="227"/>
        </w:trPr>
        <w:tc>
          <w:tcPr>
            <w:tcW w:w="1188" w:type="dxa"/>
            <w:vMerge w:val="restart"/>
          </w:tcPr>
          <w:p w:rsidR="007D5D87" w:rsidRDefault="007D5D87" w:rsidP="0018171A">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tc>
        <w:tc>
          <w:tcPr>
            <w:tcW w:w="8843" w:type="dxa"/>
            <w:gridSpan w:val="4"/>
          </w:tcPr>
          <w:p w:rsidR="007D5D87" w:rsidRPr="00FF0207" w:rsidRDefault="007D5D87" w:rsidP="0018171A">
            <w:pPr>
              <w:pStyle w:val="a5"/>
              <w:widowControl/>
              <w:numPr>
                <w:ilvl w:val="0"/>
                <w:numId w:val="69"/>
              </w:numPr>
              <w:autoSpaceDE/>
              <w:autoSpaceDN/>
              <w:jc w:val="both"/>
              <w:rPr>
                <w:rFonts w:ascii="Times New Roman" w:eastAsia="Times New Roman" w:hAnsi="Times New Roman"/>
              </w:rPr>
            </w:pPr>
            <w:r w:rsidRPr="00FF0207">
              <w:rPr>
                <w:rFonts w:ascii="Times New Roman" w:eastAsia="Times New Roman" w:hAnsi="Times New Roman"/>
              </w:rPr>
              <w:t>Planul de activitate al instituției.</w:t>
            </w:r>
          </w:p>
        </w:tc>
      </w:tr>
      <w:tr w:rsidR="007D5D87" w:rsidRPr="003D51C6" w:rsidTr="0018171A">
        <w:trPr>
          <w:trHeight w:val="227"/>
        </w:trPr>
        <w:tc>
          <w:tcPr>
            <w:tcW w:w="1188" w:type="dxa"/>
            <w:vMerge/>
          </w:tcPr>
          <w:p w:rsidR="007D5D87" w:rsidRDefault="007D5D87" w:rsidP="0018171A">
            <w:pPr>
              <w:tabs>
                <w:tab w:val="left" w:pos="2575"/>
                <w:tab w:val="left" w:pos="2922"/>
              </w:tabs>
              <w:rPr>
                <w:rFonts w:ascii="Times New Roman" w:hAnsi="Times New Roman" w:cs="Times New Roman"/>
                <w:sz w:val="20"/>
                <w:szCs w:val="20"/>
              </w:rPr>
            </w:pPr>
          </w:p>
        </w:tc>
        <w:tc>
          <w:tcPr>
            <w:tcW w:w="8843" w:type="dxa"/>
            <w:gridSpan w:val="4"/>
          </w:tcPr>
          <w:p w:rsidR="007D5D87" w:rsidRPr="00FF0207" w:rsidRDefault="007D5D87" w:rsidP="0018171A">
            <w:pPr>
              <w:pStyle w:val="a5"/>
              <w:widowControl/>
              <w:numPr>
                <w:ilvl w:val="0"/>
                <w:numId w:val="69"/>
              </w:numPr>
              <w:autoSpaceDE/>
              <w:autoSpaceDN/>
              <w:jc w:val="both"/>
              <w:rPr>
                <w:rFonts w:ascii="Times New Roman" w:eastAsia="Times New Roman" w:hAnsi="Times New Roman"/>
              </w:rPr>
            </w:pPr>
            <w:r>
              <w:rPr>
                <w:rFonts w:ascii="Times New Roman" w:eastAsia="Times New Roman" w:hAnsi="Times New Roman"/>
              </w:rPr>
              <w:t>Planul de lucru cu copiii donați</w:t>
            </w:r>
          </w:p>
        </w:tc>
      </w:tr>
      <w:tr w:rsidR="007D5D87" w:rsidRPr="003D51C6" w:rsidTr="0018171A">
        <w:trPr>
          <w:trHeight w:val="227"/>
        </w:trPr>
        <w:tc>
          <w:tcPr>
            <w:tcW w:w="1188" w:type="dxa"/>
            <w:vMerge/>
          </w:tcPr>
          <w:p w:rsidR="007D5D87" w:rsidRDefault="007D5D87" w:rsidP="0018171A">
            <w:pPr>
              <w:tabs>
                <w:tab w:val="left" w:pos="2575"/>
                <w:tab w:val="left" w:pos="2922"/>
              </w:tabs>
              <w:rPr>
                <w:rFonts w:ascii="Times New Roman" w:hAnsi="Times New Roman" w:cs="Times New Roman"/>
                <w:sz w:val="20"/>
                <w:szCs w:val="20"/>
              </w:rPr>
            </w:pPr>
          </w:p>
        </w:tc>
        <w:tc>
          <w:tcPr>
            <w:tcW w:w="8843" w:type="dxa"/>
            <w:gridSpan w:val="4"/>
          </w:tcPr>
          <w:p w:rsidR="007D5D87" w:rsidRDefault="007D5D87" w:rsidP="0018171A">
            <w:pPr>
              <w:pStyle w:val="a5"/>
              <w:widowControl/>
              <w:numPr>
                <w:ilvl w:val="0"/>
                <w:numId w:val="69"/>
              </w:numPr>
              <w:autoSpaceDE/>
              <w:autoSpaceDN/>
              <w:jc w:val="both"/>
              <w:rPr>
                <w:rFonts w:ascii="Times New Roman" w:eastAsia="Times New Roman" w:hAnsi="Times New Roman"/>
              </w:rPr>
            </w:pPr>
            <w:r>
              <w:rPr>
                <w:rFonts w:ascii="Times New Roman" w:eastAsia="Times New Roman" w:hAnsi="Times New Roman"/>
              </w:rPr>
              <w:t>Rapoarte de dezvoltare a copiilor</w:t>
            </w:r>
          </w:p>
        </w:tc>
      </w:tr>
      <w:tr w:rsidR="007D5D87" w:rsidRPr="003D51C6" w:rsidTr="0018171A">
        <w:trPr>
          <w:trHeight w:val="227"/>
        </w:trPr>
        <w:tc>
          <w:tcPr>
            <w:tcW w:w="1188" w:type="dxa"/>
            <w:vMerge/>
          </w:tcPr>
          <w:p w:rsidR="007D5D87" w:rsidRDefault="007D5D87" w:rsidP="0018171A">
            <w:pPr>
              <w:tabs>
                <w:tab w:val="left" w:pos="2575"/>
                <w:tab w:val="left" w:pos="2922"/>
              </w:tabs>
              <w:rPr>
                <w:rFonts w:ascii="Times New Roman" w:hAnsi="Times New Roman" w:cs="Times New Roman"/>
                <w:sz w:val="20"/>
                <w:szCs w:val="20"/>
              </w:rPr>
            </w:pPr>
          </w:p>
        </w:tc>
        <w:tc>
          <w:tcPr>
            <w:tcW w:w="8843" w:type="dxa"/>
            <w:gridSpan w:val="4"/>
          </w:tcPr>
          <w:p w:rsidR="007D5D87" w:rsidRDefault="00026895" w:rsidP="0018171A">
            <w:pPr>
              <w:pStyle w:val="a5"/>
              <w:widowControl/>
              <w:numPr>
                <w:ilvl w:val="0"/>
                <w:numId w:val="69"/>
              </w:numPr>
              <w:autoSpaceDE/>
              <w:autoSpaceDN/>
              <w:jc w:val="both"/>
              <w:rPr>
                <w:rFonts w:ascii="Times New Roman" w:eastAsia="Times New Roman" w:hAnsi="Times New Roman"/>
              </w:rPr>
            </w:pPr>
            <w:r>
              <w:rPr>
                <w:rFonts w:ascii="Times New Roman" w:eastAsia="Times New Roman" w:hAnsi="Times New Roman"/>
              </w:rPr>
              <w:t>Tabele performanților pentru disciplina Dezvoltare personală</w:t>
            </w:r>
          </w:p>
        </w:tc>
      </w:tr>
      <w:tr w:rsidR="00026895" w:rsidRPr="003D51C6" w:rsidTr="0018171A">
        <w:trPr>
          <w:trHeight w:val="227"/>
        </w:trPr>
        <w:tc>
          <w:tcPr>
            <w:tcW w:w="1188" w:type="dxa"/>
            <w:vMerge/>
          </w:tcPr>
          <w:p w:rsidR="00026895" w:rsidRDefault="00026895" w:rsidP="0018171A">
            <w:pPr>
              <w:tabs>
                <w:tab w:val="left" w:pos="2575"/>
                <w:tab w:val="left" w:pos="2922"/>
              </w:tabs>
              <w:rPr>
                <w:rFonts w:ascii="Times New Roman" w:hAnsi="Times New Roman" w:cs="Times New Roman"/>
                <w:sz w:val="20"/>
                <w:szCs w:val="20"/>
              </w:rPr>
            </w:pPr>
          </w:p>
        </w:tc>
        <w:tc>
          <w:tcPr>
            <w:tcW w:w="8843" w:type="dxa"/>
            <w:gridSpan w:val="4"/>
          </w:tcPr>
          <w:p w:rsidR="00026895" w:rsidRDefault="00026895" w:rsidP="0018171A">
            <w:pPr>
              <w:pStyle w:val="a5"/>
              <w:widowControl/>
              <w:numPr>
                <w:ilvl w:val="0"/>
                <w:numId w:val="69"/>
              </w:numPr>
              <w:autoSpaceDE/>
              <w:autoSpaceDN/>
              <w:jc w:val="both"/>
              <w:rPr>
                <w:rFonts w:ascii="Times New Roman" w:eastAsia="Times New Roman" w:hAnsi="Times New Roman"/>
              </w:rPr>
            </w:pPr>
            <w:r>
              <w:rPr>
                <w:rFonts w:ascii="Times New Roman" w:eastAsia="Times New Roman" w:hAnsi="Times New Roman"/>
              </w:rPr>
              <w:t xml:space="preserve">Registrele </w:t>
            </w:r>
            <w:r w:rsidRPr="00FF0207">
              <w:rPr>
                <w:rFonts w:ascii="Times New Roman" w:eastAsia="Times New Roman" w:hAnsi="Times New Roman"/>
              </w:rPr>
              <w:t xml:space="preserve"> asistențelor la ore.</w:t>
            </w:r>
          </w:p>
        </w:tc>
      </w:tr>
      <w:tr w:rsidR="00026895" w:rsidRPr="003D51C6" w:rsidTr="0018171A">
        <w:trPr>
          <w:trHeight w:val="227"/>
        </w:trPr>
        <w:tc>
          <w:tcPr>
            <w:tcW w:w="1188" w:type="dxa"/>
            <w:vMerge/>
          </w:tcPr>
          <w:p w:rsidR="00026895" w:rsidRDefault="00026895" w:rsidP="0018171A">
            <w:pPr>
              <w:tabs>
                <w:tab w:val="left" w:pos="2575"/>
                <w:tab w:val="left" w:pos="2922"/>
              </w:tabs>
              <w:rPr>
                <w:rFonts w:ascii="Times New Roman" w:hAnsi="Times New Roman" w:cs="Times New Roman"/>
                <w:sz w:val="20"/>
                <w:szCs w:val="20"/>
              </w:rPr>
            </w:pPr>
          </w:p>
        </w:tc>
        <w:tc>
          <w:tcPr>
            <w:tcW w:w="8843" w:type="dxa"/>
            <w:gridSpan w:val="4"/>
          </w:tcPr>
          <w:p w:rsidR="00026895" w:rsidRDefault="00026895" w:rsidP="0018171A">
            <w:pPr>
              <w:pStyle w:val="a5"/>
              <w:widowControl/>
              <w:numPr>
                <w:ilvl w:val="0"/>
                <w:numId w:val="69"/>
              </w:numPr>
              <w:autoSpaceDE/>
              <w:autoSpaceDN/>
              <w:jc w:val="both"/>
              <w:rPr>
                <w:rFonts w:ascii="Times New Roman" w:eastAsia="Times New Roman" w:hAnsi="Times New Roman"/>
              </w:rPr>
            </w:pPr>
            <w:r w:rsidRPr="00FF0207">
              <w:rPr>
                <w:rFonts w:ascii="Times New Roman" w:eastAsia="Times New Roman" w:hAnsi="Times New Roman"/>
              </w:rPr>
              <w:t>Chestionare</w:t>
            </w:r>
            <w:r>
              <w:rPr>
                <w:rFonts w:ascii="Times New Roman" w:eastAsia="Times New Roman" w:hAnsi="Times New Roman"/>
              </w:rPr>
              <w:t xml:space="preserve"> ale psihologului</w:t>
            </w:r>
          </w:p>
        </w:tc>
      </w:tr>
      <w:tr w:rsidR="00026895" w:rsidRPr="003D51C6" w:rsidTr="0018171A">
        <w:trPr>
          <w:trHeight w:val="227"/>
        </w:trPr>
        <w:tc>
          <w:tcPr>
            <w:tcW w:w="1188" w:type="dxa"/>
            <w:vMerge/>
          </w:tcPr>
          <w:p w:rsidR="00026895" w:rsidRDefault="00026895" w:rsidP="0018171A">
            <w:pPr>
              <w:tabs>
                <w:tab w:val="left" w:pos="2575"/>
                <w:tab w:val="left" w:pos="2922"/>
              </w:tabs>
              <w:rPr>
                <w:rFonts w:ascii="Times New Roman" w:hAnsi="Times New Roman" w:cs="Times New Roman"/>
                <w:sz w:val="20"/>
                <w:szCs w:val="20"/>
              </w:rPr>
            </w:pPr>
          </w:p>
        </w:tc>
        <w:tc>
          <w:tcPr>
            <w:tcW w:w="8843" w:type="dxa"/>
            <w:gridSpan w:val="4"/>
          </w:tcPr>
          <w:p w:rsidR="00026895" w:rsidRDefault="00026895" w:rsidP="0018171A">
            <w:pPr>
              <w:pStyle w:val="a5"/>
              <w:widowControl/>
              <w:numPr>
                <w:ilvl w:val="0"/>
                <w:numId w:val="69"/>
              </w:numPr>
              <w:autoSpaceDE/>
              <w:autoSpaceDN/>
              <w:jc w:val="both"/>
              <w:rPr>
                <w:rFonts w:ascii="Times New Roman" w:eastAsia="Times New Roman" w:hAnsi="Times New Roman"/>
              </w:rPr>
            </w:pPr>
            <w:r w:rsidRPr="00FF0207">
              <w:rPr>
                <w:rFonts w:ascii="Times New Roman" w:eastAsia="Times New Roman" w:hAnsi="Times New Roman"/>
              </w:rPr>
              <w:t>Sit</w:t>
            </w:r>
            <w:r>
              <w:rPr>
                <w:rFonts w:ascii="Times New Roman" w:eastAsia="Times New Roman" w:hAnsi="Times New Roman"/>
              </w:rPr>
              <w:t>e-</w:t>
            </w:r>
            <w:r w:rsidRPr="00FF0207">
              <w:rPr>
                <w:rFonts w:ascii="Times New Roman" w:eastAsia="Times New Roman" w:hAnsi="Times New Roman"/>
              </w:rPr>
              <w:t xml:space="preserve">ul liceului, </w:t>
            </w:r>
            <w:r>
              <w:rPr>
                <w:rFonts w:ascii="Times New Roman" w:eastAsia="Times New Roman" w:hAnsi="Times New Roman"/>
              </w:rPr>
              <w:t>rețele de socializare</w:t>
            </w:r>
            <w:r w:rsidRPr="00FF0207">
              <w:rPr>
                <w:rFonts w:ascii="Times New Roman" w:eastAsia="Times New Roman" w:hAnsi="Times New Roman"/>
              </w:rPr>
              <w:t>.</w:t>
            </w:r>
          </w:p>
        </w:tc>
      </w:tr>
      <w:tr w:rsidR="007D5D87" w:rsidRPr="003D51C6" w:rsidTr="0018171A">
        <w:trPr>
          <w:trHeight w:val="305"/>
        </w:trPr>
        <w:tc>
          <w:tcPr>
            <w:tcW w:w="1188" w:type="dxa"/>
          </w:tcPr>
          <w:p w:rsidR="007D5D87" w:rsidRDefault="007D5D87" w:rsidP="0018171A">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843" w:type="dxa"/>
            <w:gridSpan w:val="4"/>
          </w:tcPr>
          <w:p w:rsidR="007D5D87" w:rsidRPr="00FF0207" w:rsidRDefault="007D5D87" w:rsidP="00846EC1">
            <w:pPr>
              <w:pStyle w:val="a5"/>
              <w:widowControl/>
              <w:tabs>
                <w:tab w:val="left" w:pos="221"/>
              </w:tabs>
              <w:autoSpaceDE/>
              <w:autoSpaceDN/>
              <w:ind w:left="0" w:firstLine="0"/>
              <w:rPr>
                <w:rFonts w:ascii="Times New Roman" w:eastAsia="Times New Roman" w:hAnsi="Times New Roman"/>
                <w:b/>
              </w:rPr>
            </w:pPr>
            <w:r w:rsidRPr="003D51C6">
              <w:rPr>
                <w:rFonts w:ascii="Times New Roman" w:hAnsi="Times New Roman"/>
                <w:color w:val="000000"/>
              </w:rPr>
              <w:t>Elevii manifestă capacitate de învățare eficientă, se încadrează adecvat în învățarea interactivă prin cooperare.</w:t>
            </w:r>
            <w:r>
              <w:rPr>
                <w:rFonts w:ascii="Times New Roman" w:hAnsi="Times New Roman"/>
                <w:color w:val="000000"/>
              </w:rPr>
              <w:t xml:space="preserve"> </w:t>
            </w:r>
            <w:r w:rsidRPr="00FF0207">
              <w:rPr>
                <w:rFonts w:ascii="Times New Roman" w:eastAsia="Times New Roman" w:hAnsi="Times New Roman"/>
              </w:rPr>
              <w:t xml:space="preserve"> În condiții pandemice Covid</w:t>
            </w:r>
            <w:r w:rsidR="00846EC1">
              <w:rPr>
                <w:rFonts w:ascii="Times New Roman" w:eastAsia="Times New Roman" w:hAnsi="Times New Roman"/>
              </w:rPr>
              <w:t>-</w:t>
            </w:r>
            <w:r w:rsidRPr="00FF0207">
              <w:rPr>
                <w:rFonts w:ascii="Times New Roman" w:eastAsia="Times New Roman" w:hAnsi="Times New Roman"/>
              </w:rPr>
              <w:t>19 nu s-au organizat activități interactive prin cooperare la ore, dar s-au organizat activități extra</w:t>
            </w:r>
            <w:r>
              <w:rPr>
                <w:rFonts w:ascii="Times New Roman" w:eastAsia="Times New Roman" w:hAnsi="Times New Roman"/>
              </w:rPr>
              <w:t>ș</w:t>
            </w:r>
            <w:r w:rsidRPr="00FF0207">
              <w:rPr>
                <w:rFonts w:ascii="Times New Roman" w:eastAsia="Times New Roman" w:hAnsi="Times New Roman"/>
              </w:rPr>
              <w:t>colare pe obiecte, respect</w:t>
            </w:r>
            <w:r>
              <w:rPr>
                <w:rFonts w:ascii="Times New Roman" w:eastAsia="Times New Roman" w:hAnsi="Times New Roman"/>
              </w:rPr>
              <w:t>â</w:t>
            </w:r>
            <w:r w:rsidRPr="00FF0207">
              <w:rPr>
                <w:rFonts w:ascii="Times New Roman" w:eastAsia="Times New Roman" w:hAnsi="Times New Roman"/>
              </w:rPr>
              <w:t>nd cerițele CNM.</w:t>
            </w:r>
            <w:r w:rsidR="00905C47">
              <w:rPr>
                <w:rFonts w:ascii="Times New Roman" w:eastAsia="Times New Roman" w:hAnsi="Times New Roman"/>
              </w:rPr>
              <w:t xml:space="preserve"> </w:t>
            </w:r>
            <w:r w:rsidR="00905C47" w:rsidRPr="00905C47">
              <w:rPr>
                <w:rFonts w:ascii="Times New Roman" w:eastAsia="Times New Roman" w:hAnsi="Times New Roman"/>
                <w:szCs w:val="18"/>
              </w:rPr>
              <w:t>2 elevi n-au susținut examenul BAC la matematică</w:t>
            </w:r>
            <w:r w:rsidR="00905C47">
              <w:rPr>
                <w:rFonts w:ascii="Times New Roman" w:eastAsia="Times New Roman" w:hAnsi="Times New Roman"/>
                <w:szCs w:val="18"/>
              </w:rPr>
              <w:t>.</w:t>
            </w:r>
          </w:p>
        </w:tc>
      </w:tr>
      <w:tr w:rsidR="007D5D87" w:rsidRPr="003D51C6" w:rsidTr="0018171A">
        <w:tc>
          <w:tcPr>
            <w:tcW w:w="2508" w:type="dxa"/>
            <w:gridSpan w:val="2"/>
            <w:vMerge w:val="restart"/>
            <w:vAlign w:val="center"/>
          </w:tcPr>
          <w:p w:rsidR="007D5D87" w:rsidRPr="003D51C6" w:rsidRDefault="007D5D87" w:rsidP="0018171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848" w:type="dxa"/>
          </w:tcPr>
          <w:p w:rsidR="007D5D87" w:rsidRPr="003D51C6" w:rsidRDefault="007D5D87" w:rsidP="0018171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73" w:type="dxa"/>
          </w:tcPr>
          <w:p w:rsidR="007D5D87" w:rsidRPr="003D51C6" w:rsidRDefault="007D5D87" w:rsidP="0018171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Autoevaluare conform criteriilor:</w:t>
            </w:r>
          </w:p>
        </w:tc>
        <w:tc>
          <w:tcPr>
            <w:tcW w:w="2502" w:type="dxa"/>
          </w:tcPr>
          <w:p w:rsidR="007D5D87" w:rsidRPr="003D51C6" w:rsidRDefault="007D5D87" w:rsidP="0018171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7D5D87" w:rsidRPr="003D51C6" w:rsidTr="0018171A">
        <w:tc>
          <w:tcPr>
            <w:tcW w:w="2508" w:type="dxa"/>
            <w:gridSpan w:val="2"/>
            <w:vMerge/>
          </w:tcPr>
          <w:p w:rsidR="007D5D87" w:rsidRPr="003D51C6" w:rsidRDefault="007D5D87" w:rsidP="0018171A">
            <w:pPr>
              <w:tabs>
                <w:tab w:val="left" w:pos="2575"/>
                <w:tab w:val="left" w:pos="2922"/>
              </w:tabs>
              <w:jc w:val="center"/>
              <w:rPr>
                <w:rFonts w:ascii="Times New Roman" w:hAnsi="Times New Roman" w:cs="Times New Roman"/>
                <w:sz w:val="20"/>
                <w:szCs w:val="20"/>
              </w:rPr>
            </w:pPr>
          </w:p>
        </w:tc>
        <w:tc>
          <w:tcPr>
            <w:tcW w:w="1848" w:type="dxa"/>
          </w:tcPr>
          <w:p w:rsidR="007D5D87" w:rsidRPr="003D51C6" w:rsidRDefault="007D5D87" w:rsidP="0018171A">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173" w:type="dxa"/>
          </w:tcPr>
          <w:p w:rsidR="007D5D87" w:rsidRPr="003D51C6" w:rsidRDefault="00F40405" w:rsidP="0018171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1</w:t>
            </w:r>
          </w:p>
        </w:tc>
        <w:tc>
          <w:tcPr>
            <w:tcW w:w="2502" w:type="dxa"/>
          </w:tcPr>
          <w:p w:rsidR="007D5D87" w:rsidRPr="00905C47" w:rsidRDefault="00F40405" w:rsidP="0018171A">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w:t>
            </w:r>
          </w:p>
        </w:tc>
      </w:tr>
    </w:tbl>
    <w:p w:rsidR="00F53360" w:rsidRPr="003D51C6" w:rsidRDefault="00F53360" w:rsidP="007F2D42">
      <w:pPr>
        <w:tabs>
          <w:tab w:val="left" w:pos="1620"/>
          <w:tab w:val="left" w:pos="1800"/>
        </w:tabs>
        <w:rPr>
          <w:rFonts w:ascii="Times New Roman" w:hAnsi="Times New Roman" w:cs="Times New Roman"/>
          <w:sz w:val="20"/>
          <w:szCs w:val="20"/>
          <w:lang w:val="en-US"/>
        </w:rPr>
      </w:pPr>
    </w:p>
    <w:p w:rsidR="00F53360" w:rsidRPr="002E4B2F" w:rsidRDefault="00F53360" w:rsidP="00746E04">
      <w:pPr>
        <w:jc w:val="center"/>
        <w:rPr>
          <w:rFonts w:ascii="Times New Roman" w:hAnsi="Times New Roman" w:cs="Times New Roman"/>
          <w:b/>
          <w:color w:val="00B0F0"/>
          <w:sz w:val="23"/>
          <w:szCs w:val="23"/>
          <w:lang w:val="it-IT"/>
        </w:rPr>
      </w:pPr>
      <w:r w:rsidRPr="002E4B2F">
        <w:rPr>
          <w:rFonts w:ascii="Times New Roman" w:hAnsi="Times New Roman" w:cs="Times New Roman"/>
          <w:b/>
          <w:color w:val="00B0F0"/>
          <w:sz w:val="23"/>
          <w:szCs w:val="23"/>
          <w:lang w:val="it-IT"/>
        </w:rPr>
        <w:t>Dimensiune V. EDUCAȚIE SENSIBILĂ LA GEN</w:t>
      </w:r>
    </w:p>
    <w:p w:rsidR="00F53360" w:rsidRPr="003D51C6" w:rsidRDefault="003A03EE" w:rsidP="00746E04">
      <w:pPr>
        <w:rPr>
          <w:rFonts w:ascii="Times New Roman" w:hAnsi="Times New Roman" w:cs="Times New Roman"/>
          <w:b/>
          <w:sz w:val="20"/>
          <w:lang w:val="it-IT"/>
        </w:rPr>
      </w:pPr>
      <w:r>
        <w:rPr>
          <w:rFonts w:ascii="Times New Roman" w:hAnsi="Times New Roman" w:cs="Times New Roman"/>
          <w:b/>
          <w:sz w:val="20"/>
          <w:lang w:val="it-IT"/>
        </w:rPr>
        <w:t>Standard</w:t>
      </w:r>
      <w:r w:rsidR="00F53360" w:rsidRPr="003D51C6">
        <w:rPr>
          <w:rFonts w:ascii="Times New Roman" w:hAnsi="Times New Roman" w:cs="Times New Roman"/>
          <w:b/>
          <w:sz w:val="20"/>
          <w:lang w:val="it-IT"/>
        </w:rPr>
        <w:t xml:space="preserve"> 5.1. Copii</w:t>
      </w:r>
      <w:r w:rsidR="00F53360" w:rsidRPr="003D51C6">
        <w:rPr>
          <w:rFonts w:ascii="Times New Roman" w:hAnsi="Times New Roman" w:cs="Times New Roman"/>
          <w:b/>
          <w:sz w:val="20"/>
        </w:rPr>
        <w:t>i</w:t>
      </w:r>
      <w:r w:rsidR="00F53360" w:rsidRPr="003D51C6">
        <w:rPr>
          <w:rFonts w:ascii="Times New Roman" w:hAnsi="Times New Roman" w:cs="Times New Roman"/>
          <w:b/>
          <w:sz w:val="20"/>
          <w:lang w:val="it-IT"/>
        </w:rPr>
        <w:t xml:space="preserve"> sunt educați, comunică și interacționează în conformitate cu principiile echității de gen.</w:t>
      </w:r>
    </w:p>
    <w:p w:rsidR="00F53360" w:rsidRPr="003D51C6" w:rsidRDefault="00F53360" w:rsidP="00746E04">
      <w:pPr>
        <w:jc w:val="both"/>
        <w:rPr>
          <w:rFonts w:ascii="Times New Roman" w:hAnsi="Times New Roman" w:cs="Times New Roman"/>
          <w:b/>
          <w:sz w:val="20"/>
        </w:rPr>
      </w:pPr>
      <w:r w:rsidRPr="003D51C6">
        <w:rPr>
          <w:rFonts w:ascii="Times New Roman" w:hAnsi="Times New Roman" w:cs="Times New Roman"/>
          <w:b/>
          <w:sz w:val="20"/>
        </w:rPr>
        <w:t>Domeniu: Management</w:t>
      </w:r>
    </w:p>
    <w:p w:rsidR="00F53360" w:rsidRPr="003D51C6" w:rsidRDefault="00F53360" w:rsidP="00746E04">
      <w:pPr>
        <w:jc w:val="both"/>
        <w:rPr>
          <w:rFonts w:ascii="Times New Roman" w:hAnsi="Times New Roman" w:cs="Times New Roman"/>
          <w:sz w:val="20"/>
        </w:rPr>
      </w:pPr>
      <w:r w:rsidRPr="003D51C6">
        <w:rPr>
          <w:rFonts w:ascii="Times New Roman" w:hAnsi="Times New Roman" w:cs="Times New Roman"/>
          <w:b/>
          <w:sz w:val="20"/>
        </w:rPr>
        <w:t xml:space="preserve">Indicator 5.1.1. </w:t>
      </w:r>
      <w:r w:rsidRPr="003D51C6">
        <w:rPr>
          <w:rFonts w:ascii="Times New Roman" w:hAnsi="Times New Roman" w:cs="Times New Roman"/>
          <w:sz w:val="20"/>
        </w:rPr>
        <w:t>Asigurarea echităâii de gen prin politicile și programele de promovare a echității de gen, prin informarea în timp util și pe diverse căi a elevilor și părinților în privința acestor politici și programe, prin întroducerea în planurile strategice și operaționale a actiităților de prevenire a discriminării de gen, prin asigurarea serviciilor de consiliere și orientare în domeniul interlaționării genurilor.</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325"/>
        <w:gridCol w:w="2268"/>
      </w:tblGrid>
      <w:tr w:rsidR="00F53360" w:rsidRPr="003D51C6" w:rsidTr="00805568">
        <w:tc>
          <w:tcPr>
            <w:tcW w:w="1226" w:type="dxa"/>
            <w:vMerge w:val="restart"/>
          </w:tcPr>
          <w:p w:rsidR="00F53360" w:rsidRPr="003D51C6" w:rsidRDefault="00F5336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lastRenderedPageBreak/>
              <w:t>Plan de activitatea a liceului pentru anul de studii 2020-2021, vizat de director.</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Programul de educație sensibil</w:t>
            </w:r>
            <w:r w:rsidR="0008459A">
              <w:rPr>
                <w:rFonts w:ascii="Times New Roman" w:hAnsi="Times New Roman"/>
                <w:sz w:val="20"/>
                <w:szCs w:val="24"/>
                <w:lang w:val="ro-RO"/>
              </w:rPr>
              <w:t>ă</w:t>
            </w:r>
            <w:r w:rsidRPr="003D51C6">
              <w:rPr>
                <w:rFonts w:ascii="Times New Roman" w:hAnsi="Times New Roman"/>
                <w:sz w:val="20"/>
                <w:szCs w:val="24"/>
                <w:lang w:val="ro-RO"/>
              </w:rPr>
              <w:t xml:space="preserve"> la gen (2018-2021), aprobat</w:t>
            </w:r>
            <w:r w:rsidR="0008459A">
              <w:rPr>
                <w:rFonts w:ascii="Times New Roman" w:hAnsi="Times New Roman"/>
                <w:sz w:val="20"/>
                <w:szCs w:val="24"/>
                <w:lang w:val="ro-RO"/>
              </w:rPr>
              <w:t>ă</w:t>
            </w:r>
            <w:r w:rsidRPr="003D51C6">
              <w:rPr>
                <w:rFonts w:ascii="Times New Roman" w:hAnsi="Times New Roman"/>
                <w:sz w:val="20"/>
                <w:szCs w:val="24"/>
                <w:lang w:val="ro-RO"/>
              </w:rPr>
              <w:t xml:space="preserve"> la CP, proces verbal nr. 1 din 09.09.2018</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0"/>
                <w:lang w:val="fr-FR"/>
              </w:rPr>
              <w:t xml:space="preserve">Planul de activiatatea a </w:t>
            </w:r>
            <w:r w:rsidRPr="003D51C6">
              <w:rPr>
                <w:rFonts w:ascii="Times New Roman" w:hAnsi="Times New Roman"/>
                <w:sz w:val="20"/>
                <w:szCs w:val="20"/>
                <w:lang w:val="ro-RO"/>
              </w:rPr>
              <w:t>Serviciului de Asistenţă Psihopedagogică</w:t>
            </w:r>
            <w:r w:rsidRPr="003D51C6">
              <w:rPr>
                <w:rFonts w:ascii="Times New Roman" w:hAnsi="Times New Roman"/>
                <w:sz w:val="20"/>
                <w:szCs w:val="20"/>
                <w:lang w:val="fr-FR"/>
              </w:rPr>
              <w:t>, aprobat de director.</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7"/>
                <w:lang w:val="ro-RO"/>
              </w:rPr>
              <w:t>Programul psihologic de profilaxie în treapta primară: „ Patru călătorii”,  „Călătoreşte în lumea prieteniei şi cooperării”,  „Dezvoltarea toleranţei şi a cooperării”, „Dezvoltarea capacităţii de a accepta şi a schimba situaţia” , „Dezvoltarea şi schimbarea situaţiei”. Prevenirea şi analiza situaţiilor conflictuale în clasele 2а, 2б, 2</w:t>
            </w:r>
            <w:r w:rsidR="0008459A">
              <w:rPr>
                <w:rFonts w:ascii="Times New Roman" w:hAnsi="Times New Roman"/>
                <w:sz w:val="20"/>
                <w:szCs w:val="27"/>
                <w:lang w:val="ro-RO"/>
              </w:rPr>
              <w:t>â</w:t>
            </w:r>
            <w:r w:rsidRPr="003D51C6">
              <w:rPr>
                <w:rFonts w:ascii="Times New Roman" w:hAnsi="Times New Roman"/>
                <w:sz w:val="20"/>
                <w:szCs w:val="27"/>
                <w:lang w:val="ro-RO"/>
              </w:rPr>
              <w:t>, 2</w:t>
            </w:r>
            <w:r w:rsidR="0008459A">
              <w:rPr>
                <w:rFonts w:ascii="Times New Roman" w:hAnsi="Times New Roman"/>
                <w:sz w:val="20"/>
                <w:szCs w:val="27"/>
                <w:lang w:val="ro-RO"/>
              </w:rPr>
              <w:t>ă</w:t>
            </w:r>
            <w:r w:rsidRPr="003D51C6">
              <w:rPr>
                <w:rFonts w:ascii="Times New Roman" w:hAnsi="Times New Roman"/>
                <w:sz w:val="20"/>
                <w:szCs w:val="27"/>
                <w:lang w:val="ro-RO"/>
              </w:rPr>
              <w:t xml:space="preserve">  - orele au avut loc pe tot parcursul anului.</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FF0207" w:rsidRDefault="00F53360" w:rsidP="00846EC1">
            <w:pPr>
              <w:pStyle w:val="a5"/>
              <w:widowControl/>
              <w:numPr>
                <w:ilvl w:val="0"/>
                <w:numId w:val="43"/>
              </w:numPr>
              <w:tabs>
                <w:tab w:val="left" w:pos="334"/>
                <w:tab w:val="left" w:pos="433"/>
              </w:tabs>
              <w:autoSpaceDE/>
              <w:autoSpaceDN/>
              <w:ind w:left="0" w:firstLine="0"/>
              <w:jc w:val="both"/>
              <w:rPr>
                <w:rFonts w:ascii="Times New Roman" w:eastAsia="Times New Roman" w:hAnsi="Times New Roman"/>
                <w:color w:val="FF0000"/>
                <w:szCs w:val="24"/>
                <w:lang w:eastAsia="ko-KR"/>
              </w:rPr>
            </w:pPr>
            <w:r w:rsidRPr="00FF0207">
              <w:rPr>
                <w:rFonts w:ascii="Times New Roman" w:eastAsia="Times New Roman" w:hAnsi="Times New Roman"/>
                <w:szCs w:val="27"/>
                <w:lang w:eastAsia="ko-KR"/>
              </w:rPr>
              <w:t xml:space="preserve">Programul psihologic de profilaxie în treapta primară: „ Patru călătorii”,  </w:t>
            </w:r>
            <w:r w:rsidRPr="00FF0207">
              <w:rPr>
                <w:rFonts w:ascii="Times New Roman" w:eastAsia="Times New Roman" w:hAnsi="Times New Roman"/>
                <w:szCs w:val="27"/>
              </w:rPr>
              <w:t xml:space="preserve">„O Călătorie prin lumea imterioară”, „Dezvoltarea conştiinţei de sine prin îmbunătăţirea reflecţiei”, „Conştientizarea elevilor a imaginii de sine”, „Eu prin ochii celuilalt”, „Dezvoltarea unei atitudini pozitive, acceptearea de sine şi a </w:t>
            </w:r>
            <w:r w:rsidRPr="00FF0207">
              <w:rPr>
                <w:rFonts w:ascii="Times New Roman" w:eastAsia="Times New Roman" w:hAnsi="Times New Roman"/>
                <w:szCs w:val="27"/>
              </w:rPr>
              <w:lastRenderedPageBreak/>
              <w:t>celulilalt”, clasele a 3а, 3б, 3</w:t>
            </w:r>
            <w:r w:rsidR="0008459A">
              <w:rPr>
                <w:rFonts w:ascii="Times New Roman" w:eastAsia="Times New Roman" w:hAnsi="Times New Roman"/>
                <w:szCs w:val="27"/>
              </w:rPr>
              <w:t>â</w:t>
            </w:r>
            <w:r w:rsidRPr="00FF0207">
              <w:rPr>
                <w:rFonts w:ascii="Times New Roman" w:eastAsia="Times New Roman" w:hAnsi="Times New Roman"/>
                <w:szCs w:val="27"/>
              </w:rPr>
              <w:t>, 3</w:t>
            </w:r>
            <w:r w:rsidR="0008459A">
              <w:rPr>
                <w:rFonts w:ascii="Times New Roman" w:eastAsia="Times New Roman" w:hAnsi="Times New Roman"/>
                <w:szCs w:val="27"/>
              </w:rPr>
              <w:t>ă</w:t>
            </w:r>
            <w:r w:rsidRPr="00FF0207">
              <w:rPr>
                <w:rFonts w:ascii="Times New Roman" w:eastAsia="Times New Roman" w:hAnsi="Times New Roman"/>
                <w:szCs w:val="27"/>
              </w:rPr>
              <w:t xml:space="preserve">- </w:t>
            </w:r>
            <w:r w:rsidRPr="00FF0207">
              <w:rPr>
                <w:rFonts w:ascii="Times New Roman" w:eastAsia="Times New Roman" w:hAnsi="Times New Roman"/>
                <w:szCs w:val="27"/>
                <w:lang w:eastAsia="ko-KR"/>
              </w:rPr>
              <w:t xml:space="preserve"> orele au avut loc pe tot parcursul anului, 1 dată în săptămână.</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7"/>
                <w:lang w:val="ro-RO"/>
              </w:rPr>
              <w:t>Trainingul „Fii încrezător în sine”. Comportament asertiv în clasele a 10а, 10</w:t>
            </w:r>
            <w:r w:rsidR="00846EC1">
              <w:rPr>
                <w:rFonts w:ascii="Times New Roman" w:hAnsi="Times New Roman"/>
                <w:sz w:val="20"/>
                <w:szCs w:val="27"/>
                <w:lang w:val="ro-RO"/>
              </w:rPr>
              <w:t>b</w:t>
            </w:r>
            <w:r w:rsidRPr="003D51C6">
              <w:rPr>
                <w:rFonts w:ascii="Times New Roman" w:hAnsi="Times New Roman"/>
                <w:sz w:val="20"/>
                <w:szCs w:val="27"/>
                <w:lang w:val="ro-RO"/>
              </w:rPr>
              <w:t>, 10</w:t>
            </w:r>
            <w:r w:rsidR="00846EC1">
              <w:rPr>
                <w:rFonts w:ascii="Times New Roman" w:hAnsi="Times New Roman"/>
                <w:sz w:val="20"/>
                <w:szCs w:val="27"/>
                <w:lang w:val="ro-RO"/>
              </w:rPr>
              <w:t xml:space="preserve">c </w:t>
            </w:r>
            <w:r w:rsidRPr="003D51C6">
              <w:rPr>
                <w:rFonts w:ascii="Times New Roman" w:hAnsi="Times New Roman"/>
                <w:sz w:val="20"/>
                <w:szCs w:val="27"/>
                <w:lang w:val="ro-RO"/>
              </w:rPr>
              <w:t>(noiembrie 2020).</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sz w:val="20"/>
                <w:szCs w:val="24"/>
              </w:rPr>
            </w:pPr>
            <w:r w:rsidRPr="003D51C6">
              <w:rPr>
                <w:rFonts w:ascii="Times New Roman" w:hAnsi="Times New Roman"/>
                <w:sz w:val="20"/>
                <w:szCs w:val="27"/>
                <w:lang w:val="ro-RO"/>
              </w:rPr>
              <w:t xml:space="preserve">Lecţii cu elemente de training „Comunicare. Reguli de comunicare. Cauzele conflictelor, ore în clasele: </w:t>
            </w:r>
            <w:r w:rsidRPr="003D51C6">
              <w:rPr>
                <w:rFonts w:ascii="Times New Roman" w:hAnsi="Times New Roman"/>
                <w:sz w:val="20"/>
                <w:szCs w:val="27"/>
                <w:lang w:val="en-US"/>
              </w:rPr>
              <w:t>- 5</w:t>
            </w:r>
            <w:r w:rsidRPr="003D51C6">
              <w:rPr>
                <w:rFonts w:ascii="Times New Roman" w:hAnsi="Times New Roman"/>
                <w:sz w:val="20"/>
                <w:szCs w:val="27"/>
              </w:rPr>
              <w:t>а</w:t>
            </w:r>
            <w:r w:rsidRPr="003D51C6">
              <w:rPr>
                <w:rFonts w:ascii="Times New Roman" w:hAnsi="Times New Roman"/>
                <w:sz w:val="20"/>
                <w:szCs w:val="27"/>
                <w:lang w:val="en-US"/>
              </w:rPr>
              <w:t>, 5</w:t>
            </w:r>
            <w:r w:rsidRPr="003D51C6">
              <w:rPr>
                <w:rFonts w:ascii="Times New Roman" w:hAnsi="Times New Roman"/>
                <w:sz w:val="20"/>
                <w:szCs w:val="27"/>
              </w:rPr>
              <w:t>б</w:t>
            </w:r>
            <w:r w:rsidRPr="003D51C6">
              <w:rPr>
                <w:rFonts w:ascii="Times New Roman" w:hAnsi="Times New Roman"/>
                <w:sz w:val="20"/>
                <w:szCs w:val="27"/>
                <w:lang w:val="en-US"/>
              </w:rPr>
              <w:t>, 5</w:t>
            </w:r>
            <w:r w:rsidR="0008459A" w:rsidRPr="0008459A">
              <w:rPr>
                <w:rFonts w:ascii="Times New Roman" w:hAnsi="Times New Roman"/>
                <w:sz w:val="20"/>
                <w:szCs w:val="27"/>
                <w:lang w:val="en-US"/>
              </w:rPr>
              <w:t>ă</w:t>
            </w:r>
            <w:r w:rsidRPr="003D51C6">
              <w:rPr>
                <w:rFonts w:ascii="Times New Roman" w:hAnsi="Times New Roman"/>
                <w:sz w:val="20"/>
                <w:szCs w:val="27"/>
                <w:lang w:val="en-US"/>
              </w:rPr>
              <w:t xml:space="preserve">. </w:t>
            </w:r>
            <w:r w:rsidRPr="003D51C6">
              <w:rPr>
                <w:rFonts w:ascii="Times New Roman" w:hAnsi="Times New Roman"/>
                <w:sz w:val="20"/>
                <w:szCs w:val="27"/>
              </w:rPr>
              <w:t>(</w:t>
            </w:r>
            <w:r w:rsidRPr="003D51C6">
              <w:rPr>
                <w:rFonts w:ascii="Times New Roman" w:hAnsi="Times New Roman"/>
                <w:sz w:val="20"/>
                <w:szCs w:val="27"/>
                <w:lang w:val="ro-RO"/>
              </w:rPr>
              <w:t>martie</w:t>
            </w:r>
            <w:r w:rsidRPr="003D51C6">
              <w:rPr>
                <w:rFonts w:ascii="Times New Roman" w:hAnsi="Times New Roman"/>
                <w:sz w:val="20"/>
                <w:szCs w:val="27"/>
              </w:rPr>
              <w:t>)</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846EC1">
            <w:pPr>
              <w:pStyle w:val="ab"/>
              <w:numPr>
                <w:ilvl w:val="0"/>
                <w:numId w:val="43"/>
              </w:numPr>
              <w:tabs>
                <w:tab w:val="left" w:pos="334"/>
              </w:tabs>
              <w:ind w:left="0" w:firstLine="0"/>
              <w:rPr>
                <w:rFonts w:ascii="Times New Roman" w:hAnsi="Times New Roman"/>
                <w:color w:val="FF0000"/>
                <w:sz w:val="20"/>
                <w:szCs w:val="27"/>
                <w:lang w:val="en-US"/>
              </w:rPr>
            </w:pPr>
            <w:r w:rsidRPr="003D51C6">
              <w:rPr>
                <w:rFonts w:ascii="Times New Roman" w:hAnsi="Times New Roman"/>
                <w:sz w:val="20"/>
                <w:szCs w:val="27"/>
                <w:lang w:val="ro-RO"/>
              </w:rPr>
              <w:t xml:space="preserve">Alegerea Preşedintelui Senatului Liceului, aprilie 2020 </w:t>
            </w:r>
          </w:p>
        </w:tc>
      </w:tr>
      <w:tr w:rsidR="00F53360" w:rsidRPr="003D51C6" w:rsidTr="00805568">
        <w:trPr>
          <w:trHeight w:val="132"/>
        </w:trPr>
        <w:tc>
          <w:tcPr>
            <w:tcW w:w="1226" w:type="dxa"/>
          </w:tcPr>
          <w:p w:rsidR="00F53360" w:rsidRPr="003D51C6" w:rsidRDefault="00F5336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F53360" w:rsidRPr="003D51C6" w:rsidRDefault="00F53360" w:rsidP="008A2E8B">
            <w:pPr>
              <w:pStyle w:val="ab"/>
              <w:jc w:val="both"/>
              <w:rPr>
                <w:rFonts w:ascii="Times New Roman" w:hAnsi="Times New Roman"/>
                <w:sz w:val="20"/>
                <w:szCs w:val="27"/>
                <w:lang w:val="ro-RO"/>
              </w:rPr>
            </w:pPr>
            <w:r w:rsidRPr="003D51C6">
              <w:rPr>
                <w:rFonts w:ascii="Times New Roman" w:hAnsi="Times New Roman"/>
                <w:sz w:val="20"/>
                <w:szCs w:val="27"/>
                <w:lang w:val="ro-RO"/>
              </w:rPr>
              <w:t>În liceu se implementează o politică şi un program naţional pentru promovarea egalităţii de gen, se informează personalul didactic, elevii şi părinţii desprea aceasta. Se  implementează sistematic măsuri de prevenire a discriminării de gen.</w:t>
            </w:r>
          </w:p>
        </w:tc>
      </w:tr>
      <w:tr w:rsidR="00F53360" w:rsidRPr="003D51C6" w:rsidTr="00040B16">
        <w:tc>
          <w:tcPr>
            <w:tcW w:w="2394" w:type="dxa"/>
            <w:gridSpan w:val="2"/>
            <w:vMerge w:val="restart"/>
            <w:vAlign w:val="center"/>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325"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268"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040B16">
        <w:tc>
          <w:tcPr>
            <w:tcW w:w="2394" w:type="dxa"/>
            <w:gridSpan w:val="2"/>
            <w:vMerge/>
          </w:tcPr>
          <w:p w:rsidR="00F53360" w:rsidRPr="003D51C6" w:rsidRDefault="00F53360" w:rsidP="00805568">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325"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2268"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2,0</w:t>
            </w:r>
          </w:p>
        </w:tc>
      </w:tr>
    </w:tbl>
    <w:p w:rsidR="00F53360" w:rsidRPr="003D51C6" w:rsidRDefault="00F53360" w:rsidP="00746E04">
      <w:pPr>
        <w:jc w:val="both"/>
        <w:rPr>
          <w:rFonts w:ascii="Times New Roman" w:hAnsi="Times New Roman" w:cs="Times New Roman"/>
          <w:color w:val="FF0000"/>
          <w:sz w:val="20"/>
        </w:rPr>
      </w:pPr>
    </w:p>
    <w:p w:rsidR="00F53360" w:rsidRPr="003D51C6" w:rsidRDefault="00F53360" w:rsidP="008A2E8B">
      <w:pPr>
        <w:pStyle w:val="a5"/>
        <w:widowControl/>
        <w:tabs>
          <w:tab w:val="left" w:pos="221"/>
        </w:tabs>
        <w:autoSpaceDE/>
        <w:autoSpaceDN/>
        <w:ind w:left="0" w:firstLine="0"/>
        <w:rPr>
          <w:rFonts w:ascii="Times New Roman" w:hAnsi="Times New Roman"/>
          <w:b/>
        </w:rPr>
      </w:pPr>
      <w:r w:rsidRPr="003D51C6">
        <w:rPr>
          <w:rFonts w:ascii="Times New Roman" w:hAnsi="Times New Roman"/>
          <w:b/>
          <w:lang w:val="ru-RU"/>
        </w:rPr>
        <w:t xml:space="preserve">Domeniu: </w:t>
      </w:r>
      <w:r w:rsidRPr="003D51C6">
        <w:rPr>
          <w:rFonts w:ascii="Times New Roman" w:hAnsi="Times New Roman"/>
          <w:b/>
        </w:rPr>
        <w:t xml:space="preserve">Capacitate </w:t>
      </w:r>
      <w:r w:rsidR="00843DA5">
        <w:rPr>
          <w:rFonts w:ascii="Times New Roman" w:hAnsi="Times New Roman"/>
          <w:b/>
        </w:rPr>
        <w:t>instituțională</w:t>
      </w:r>
    </w:p>
    <w:p w:rsidR="00F53360" w:rsidRPr="003D51C6" w:rsidRDefault="00F53360" w:rsidP="008A2E8B">
      <w:pPr>
        <w:pStyle w:val="a5"/>
        <w:widowControl/>
        <w:tabs>
          <w:tab w:val="left" w:pos="221"/>
        </w:tabs>
        <w:autoSpaceDE/>
        <w:autoSpaceDN/>
        <w:ind w:left="0" w:firstLine="0"/>
        <w:rPr>
          <w:rFonts w:ascii="Times New Roman" w:hAnsi="Times New Roman"/>
        </w:rPr>
      </w:pPr>
      <w:r w:rsidRPr="003D51C6">
        <w:rPr>
          <w:rFonts w:ascii="Times New Roman" w:hAnsi="Times New Roman"/>
          <w:b/>
        </w:rPr>
        <w:t xml:space="preserve">Indicator 5.1.2. </w:t>
      </w:r>
      <w:r w:rsidRPr="003D51C6">
        <w:rPr>
          <w:rFonts w:ascii="Times New Roman" w:hAnsi="Times New Roman"/>
        </w:rPr>
        <w:t>Asigurarea planific</w:t>
      </w:r>
      <w:r w:rsidR="0008459A">
        <w:rPr>
          <w:rFonts w:ascii="Times New Roman" w:hAnsi="Times New Roman"/>
        </w:rPr>
        <w:t>ă</w:t>
      </w:r>
      <w:r w:rsidRPr="003D51C6">
        <w:rPr>
          <w:rFonts w:ascii="Times New Roman" w:hAnsi="Times New Roman"/>
        </w:rPr>
        <w:t xml:space="preserve">rii resurselor pentru organizarea </w:t>
      </w:r>
      <w:r w:rsidR="00511A57">
        <w:rPr>
          <w:rFonts w:ascii="Times New Roman" w:hAnsi="Times New Roman"/>
        </w:rPr>
        <w:t>activități</w:t>
      </w:r>
      <w:r w:rsidRPr="003D51C6">
        <w:rPr>
          <w:rFonts w:ascii="Times New Roman" w:hAnsi="Times New Roman"/>
        </w:rPr>
        <w:t xml:space="preserve">lor și a formarii cadrelor didactice </w:t>
      </w:r>
      <w:r w:rsidR="00BC5C57">
        <w:rPr>
          <w:rFonts w:ascii="Times New Roman" w:hAnsi="Times New Roman"/>
        </w:rPr>
        <w:t>în</w:t>
      </w:r>
      <w:r w:rsidRPr="003D51C6">
        <w:rPr>
          <w:rFonts w:ascii="Times New Roman" w:hAnsi="Times New Roman"/>
        </w:rPr>
        <w:t xml:space="preserve"> privința echit</w:t>
      </w:r>
      <w:r w:rsidR="0008459A">
        <w:rPr>
          <w:rFonts w:ascii="Times New Roman" w:hAnsi="Times New Roman"/>
        </w:rPr>
        <w:t>ă</w:t>
      </w:r>
      <w:r w:rsidRPr="003D51C6">
        <w:rPr>
          <w:rFonts w:ascii="Times New Roman" w:hAnsi="Times New Roman"/>
        </w:rPr>
        <w:t>ții de gen.</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183"/>
        <w:gridCol w:w="2410"/>
      </w:tblGrid>
      <w:tr w:rsidR="00F53360" w:rsidRPr="003D51C6" w:rsidTr="00805568">
        <w:tc>
          <w:tcPr>
            <w:tcW w:w="1226" w:type="dxa"/>
            <w:vMerge w:val="restart"/>
          </w:tcPr>
          <w:p w:rsidR="00F53360" w:rsidRPr="003D51C6" w:rsidRDefault="00F5336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rPr>
                <w:rFonts w:ascii="Times New Roman" w:hAnsi="Times New Roman"/>
                <w:sz w:val="20"/>
                <w:szCs w:val="24"/>
                <w:lang w:val="ro-RO"/>
              </w:rPr>
            </w:pPr>
            <w:r w:rsidRPr="003D51C6">
              <w:rPr>
                <w:rFonts w:ascii="Times New Roman" w:hAnsi="Times New Roman"/>
                <w:sz w:val="20"/>
                <w:szCs w:val="24"/>
                <w:lang w:val="ro-RO"/>
              </w:rPr>
              <w:t>Plan de activitatea a liceului pentru anul de studii 2020-2021, vizat de director.</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rPr>
                <w:rFonts w:ascii="Times New Roman" w:hAnsi="Times New Roman"/>
                <w:sz w:val="20"/>
                <w:szCs w:val="24"/>
                <w:lang w:val="ro-RO"/>
              </w:rPr>
            </w:pPr>
            <w:r w:rsidRPr="003D51C6">
              <w:rPr>
                <w:rFonts w:ascii="Times New Roman" w:hAnsi="Times New Roman"/>
                <w:sz w:val="20"/>
                <w:szCs w:val="24"/>
                <w:lang w:val="ro-RO"/>
              </w:rPr>
              <w:t>Programul de educație sensibil</w:t>
            </w:r>
            <w:r w:rsidR="0008459A">
              <w:rPr>
                <w:rFonts w:ascii="Times New Roman" w:hAnsi="Times New Roman"/>
                <w:sz w:val="20"/>
                <w:szCs w:val="24"/>
                <w:lang w:val="ro-RO"/>
              </w:rPr>
              <w:t>ă</w:t>
            </w:r>
            <w:r w:rsidRPr="003D51C6">
              <w:rPr>
                <w:rFonts w:ascii="Times New Roman" w:hAnsi="Times New Roman"/>
                <w:sz w:val="20"/>
                <w:szCs w:val="24"/>
                <w:lang w:val="ro-RO"/>
              </w:rPr>
              <w:t xml:space="preserve"> la gen (2018-2021), aprobat la CP, proces verbal nr. 1 din 09.09.2018.</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ind w:left="0" w:firstLine="0"/>
              <w:rPr>
                <w:rFonts w:ascii="Times New Roman" w:hAnsi="Times New Roman"/>
                <w:sz w:val="20"/>
                <w:szCs w:val="24"/>
                <w:lang w:val="ro-RO"/>
              </w:rPr>
            </w:pPr>
            <w:r w:rsidRPr="003D51C6">
              <w:rPr>
                <w:rFonts w:ascii="Times New Roman" w:hAnsi="Times New Roman"/>
                <w:sz w:val="20"/>
                <w:szCs w:val="20"/>
                <w:lang w:val="fr-FR"/>
              </w:rPr>
              <w:t xml:space="preserve">Planul de activiatate a </w:t>
            </w:r>
            <w:r w:rsidRPr="003D51C6">
              <w:rPr>
                <w:rFonts w:ascii="Times New Roman" w:hAnsi="Times New Roman"/>
                <w:sz w:val="20"/>
                <w:szCs w:val="20"/>
                <w:lang w:val="ro-RO"/>
              </w:rPr>
              <w:t>Serviciului de Asistenţă Psihopedagogică</w:t>
            </w:r>
            <w:r w:rsidRPr="003D51C6">
              <w:rPr>
                <w:rFonts w:ascii="Times New Roman" w:hAnsi="Times New Roman"/>
                <w:sz w:val="20"/>
                <w:szCs w:val="20"/>
                <w:lang w:val="fr-FR"/>
              </w:rPr>
              <w:t>, aprobat de director.</w:t>
            </w:r>
          </w:p>
        </w:tc>
      </w:tr>
      <w:tr w:rsidR="009F5DFA" w:rsidRPr="003D51C6" w:rsidTr="00805568">
        <w:tc>
          <w:tcPr>
            <w:tcW w:w="1226" w:type="dxa"/>
            <w:vMerge/>
          </w:tcPr>
          <w:p w:rsidR="009F5DFA" w:rsidRPr="003D51C6" w:rsidRDefault="009F5DFA" w:rsidP="00805568">
            <w:pPr>
              <w:tabs>
                <w:tab w:val="left" w:pos="2575"/>
                <w:tab w:val="left" w:pos="2922"/>
              </w:tabs>
              <w:rPr>
                <w:rFonts w:ascii="Times New Roman" w:hAnsi="Times New Roman" w:cs="Times New Roman"/>
                <w:color w:val="FF0000"/>
                <w:sz w:val="20"/>
                <w:szCs w:val="20"/>
              </w:rPr>
            </w:pPr>
          </w:p>
        </w:tc>
        <w:tc>
          <w:tcPr>
            <w:tcW w:w="8663" w:type="dxa"/>
            <w:gridSpan w:val="4"/>
          </w:tcPr>
          <w:p w:rsidR="009F5DFA" w:rsidRPr="003D51C6" w:rsidRDefault="009F5DFA" w:rsidP="00045B8B">
            <w:pPr>
              <w:pStyle w:val="ab"/>
              <w:numPr>
                <w:ilvl w:val="0"/>
                <w:numId w:val="44"/>
              </w:numPr>
              <w:tabs>
                <w:tab w:val="left" w:pos="334"/>
              </w:tabs>
              <w:ind w:left="0" w:firstLine="0"/>
              <w:rPr>
                <w:rFonts w:ascii="Times New Roman" w:hAnsi="Times New Roman"/>
                <w:sz w:val="20"/>
                <w:szCs w:val="20"/>
                <w:lang w:val="fr-FR"/>
              </w:rPr>
            </w:pPr>
            <w:r w:rsidRPr="003D51C6">
              <w:rPr>
                <w:rFonts w:ascii="Times New Roman" w:hAnsi="Times New Roman"/>
                <w:sz w:val="20"/>
                <w:szCs w:val="24"/>
                <w:lang w:val="ro-RO"/>
              </w:rPr>
              <w:t>Prospecte pentru pedagogi privind egalitatea de gen.</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ind w:left="0" w:firstLine="0"/>
              <w:rPr>
                <w:rFonts w:ascii="Times New Roman" w:hAnsi="Times New Roman"/>
                <w:sz w:val="20"/>
                <w:szCs w:val="24"/>
                <w:lang w:val="ro-RO"/>
              </w:rPr>
            </w:pPr>
            <w:r w:rsidRPr="003D51C6">
              <w:rPr>
                <w:rFonts w:ascii="Times New Roman" w:hAnsi="Times New Roman"/>
                <w:sz w:val="20"/>
                <w:szCs w:val="27"/>
                <w:lang w:val="ro-RO"/>
              </w:rPr>
              <w:t xml:space="preserve">Familiarizarea personalului liceului cu documentele normative în legătură cu egalitatea de gen. </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ind w:left="0" w:firstLine="0"/>
              <w:rPr>
                <w:rFonts w:ascii="Times New Roman" w:hAnsi="Times New Roman"/>
                <w:sz w:val="20"/>
                <w:szCs w:val="24"/>
                <w:lang w:val="it-IT"/>
              </w:rPr>
            </w:pPr>
            <w:r w:rsidRPr="003D51C6">
              <w:rPr>
                <w:rFonts w:ascii="Times New Roman" w:hAnsi="Times New Roman"/>
                <w:sz w:val="20"/>
                <w:szCs w:val="24"/>
                <w:lang w:val="ro-RO"/>
              </w:rPr>
              <w:t xml:space="preserve">Planul de activitate a </w:t>
            </w:r>
            <w:r w:rsidRPr="003D51C6">
              <w:rPr>
                <w:rFonts w:ascii="Times New Roman" w:hAnsi="Times New Roman"/>
                <w:sz w:val="20"/>
                <w:szCs w:val="24"/>
                <w:lang w:val="it-IT"/>
              </w:rPr>
              <w:t>Comisiei Metodice penrtru consiliere și dezvoltare.</w:t>
            </w:r>
          </w:p>
        </w:tc>
      </w:tr>
      <w:tr w:rsidR="001B1167" w:rsidRPr="003D51C6" w:rsidTr="00805568">
        <w:tc>
          <w:tcPr>
            <w:tcW w:w="1226" w:type="dxa"/>
            <w:vMerge/>
          </w:tcPr>
          <w:p w:rsidR="001B1167" w:rsidRPr="003D51C6" w:rsidRDefault="001B1167" w:rsidP="00805568">
            <w:pPr>
              <w:tabs>
                <w:tab w:val="left" w:pos="2575"/>
                <w:tab w:val="left" w:pos="2922"/>
              </w:tabs>
              <w:rPr>
                <w:rFonts w:ascii="Times New Roman" w:hAnsi="Times New Roman" w:cs="Times New Roman"/>
                <w:color w:val="FF0000"/>
                <w:sz w:val="20"/>
                <w:szCs w:val="20"/>
              </w:rPr>
            </w:pPr>
          </w:p>
        </w:tc>
        <w:tc>
          <w:tcPr>
            <w:tcW w:w="8663" w:type="dxa"/>
            <w:gridSpan w:val="4"/>
          </w:tcPr>
          <w:p w:rsidR="001B1167" w:rsidRPr="003D51C6" w:rsidRDefault="001B1167" w:rsidP="00045B8B">
            <w:pPr>
              <w:pStyle w:val="ab"/>
              <w:numPr>
                <w:ilvl w:val="0"/>
                <w:numId w:val="44"/>
              </w:numPr>
              <w:tabs>
                <w:tab w:val="left" w:pos="334"/>
              </w:tabs>
              <w:ind w:left="0" w:firstLine="0"/>
              <w:rPr>
                <w:rFonts w:ascii="Times New Roman" w:hAnsi="Times New Roman"/>
                <w:sz w:val="20"/>
                <w:szCs w:val="24"/>
                <w:lang w:val="ro-RO"/>
              </w:rPr>
            </w:pPr>
            <w:r>
              <w:rPr>
                <w:rFonts w:ascii="Times New Roman" w:hAnsi="Times New Roman"/>
                <w:sz w:val="20"/>
                <w:szCs w:val="24"/>
                <w:lang w:val="ro-RO"/>
              </w:rPr>
              <w:t>Veceuri și vestiare sunt separate pentru fete și băieți.</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S</w:t>
            </w:r>
            <w:r w:rsidR="0008459A">
              <w:rPr>
                <w:rFonts w:ascii="Times New Roman" w:hAnsi="Times New Roman"/>
                <w:sz w:val="20"/>
                <w:szCs w:val="24"/>
                <w:lang w:val="ro-RO"/>
              </w:rPr>
              <w:t>ă</w:t>
            </w:r>
            <w:r w:rsidRPr="003D51C6">
              <w:rPr>
                <w:rFonts w:ascii="Times New Roman" w:hAnsi="Times New Roman"/>
                <w:sz w:val="20"/>
                <w:szCs w:val="24"/>
                <w:lang w:val="ro-RO"/>
              </w:rPr>
              <w:t>pt</w:t>
            </w:r>
            <w:r w:rsidR="0008459A">
              <w:rPr>
                <w:rFonts w:ascii="Times New Roman" w:hAnsi="Times New Roman"/>
                <w:sz w:val="20"/>
                <w:szCs w:val="24"/>
                <w:lang w:val="ro-RO"/>
              </w:rPr>
              <w:t>ă</w:t>
            </w:r>
            <w:r w:rsidRPr="003D51C6">
              <w:rPr>
                <w:rFonts w:ascii="Times New Roman" w:hAnsi="Times New Roman"/>
                <w:sz w:val="20"/>
                <w:szCs w:val="24"/>
                <w:lang w:val="ro-RO"/>
              </w:rPr>
              <w:t>m</w:t>
            </w:r>
            <w:r w:rsidR="0008459A">
              <w:rPr>
                <w:rFonts w:ascii="Times New Roman" w:hAnsi="Times New Roman"/>
                <w:sz w:val="20"/>
                <w:szCs w:val="24"/>
                <w:lang w:val="ro-RO"/>
              </w:rPr>
              <w:t>â</w:t>
            </w:r>
            <w:r w:rsidRPr="003D51C6">
              <w:rPr>
                <w:rFonts w:ascii="Times New Roman" w:hAnsi="Times New Roman"/>
                <w:sz w:val="20"/>
                <w:szCs w:val="24"/>
                <w:lang w:val="ro-RO"/>
              </w:rPr>
              <w:t>na „Noi și legea”.</w:t>
            </w:r>
          </w:p>
        </w:tc>
      </w:tr>
      <w:tr w:rsidR="00F53360" w:rsidRPr="003D51C6" w:rsidTr="00805568">
        <w:tc>
          <w:tcPr>
            <w:tcW w:w="1226" w:type="dxa"/>
            <w:vMerge/>
          </w:tcPr>
          <w:p w:rsidR="00F53360" w:rsidRPr="003D51C6" w:rsidRDefault="00F53360" w:rsidP="00805568">
            <w:pPr>
              <w:tabs>
                <w:tab w:val="left" w:pos="2575"/>
                <w:tab w:val="left" w:pos="2922"/>
              </w:tabs>
              <w:rPr>
                <w:rFonts w:ascii="Times New Roman" w:hAnsi="Times New Roman" w:cs="Times New Roman"/>
                <w:color w:val="FF0000"/>
                <w:sz w:val="20"/>
                <w:szCs w:val="20"/>
              </w:rPr>
            </w:pPr>
          </w:p>
        </w:tc>
        <w:tc>
          <w:tcPr>
            <w:tcW w:w="8663" w:type="dxa"/>
            <w:gridSpan w:val="4"/>
          </w:tcPr>
          <w:p w:rsidR="00F53360" w:rsidRPr="003D51C6" w:rsidRDefault="00F53360" w:rsidP="00045B8B">
            <w:pPr>
              <w:pStyle w:val="ab"/>
              <w:numPr>
                <w:ilvl w:val="0"/>
                <w:numId w:val="44"/>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Prospecte pentru pedagogi privind egalitatea de gen.</w:t>
            </w:r>
          </w:p>
        </w:tc>
      </w:tr>
      <w:tr w:rsidR="00F53360" w:rsidRPr="003D51C6" w:rsidTr="00805568">
        <w:trPr>
          <w:trHeight w:val="132"/>
        </w:trPr>
        <w:tc>
          <w:tcPr>
            <w:tcW w:w="1226" w:type="dxa"/>
          </w:tcPr>
          <w:p w:rsidR="00F53360" w:rsidRPr="003D51C6" w:rsidRDefault="00F5336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F53360" w:rsidRPr="003D51C6" w:rsidRDefault="00F53360" w:rsidP="001B1167">
            <w:pPr>
              <w:pStyle w:val="af1"/>
              <w:spacing w:before="0" w:beforeAutospacing="0" w:after="0" w:afterAutospacing="0"/>
              <w:rPr>
                <w:sz w:val="20"/>
                <w:szCs w:val="27"/>
                <w:lang w:val="ro-RO"/>
              </w:rPr>
            </w:pPr>
            <w:r w:rsidRPr="003D51C6">
              <w:rPr>
                <w:sz w:val="20"/>
                <w:szCs w:val="27"/>
                <w:lang w:val="ro-RO"/>
              </w:rPr>
              <w:t>În planul strategic al instituţiei sunt preconizate resurse şi activităţi pentru desemnarea celor mai bune practici în  promovarea  unui comportament nedescriminatoriu  în raport de gen, astfel încât elevii să poată utiliza conceptele-cheie ale educaţiei de gen prin participarea activă la orice tip de lecţie sau activitate extraşcolară.</w:t>
            </w:r>
            <w:r w:rsidR="00693350">
              <w:rPr>
                <w:sz w:val="20"/>
                <w:szCs w:val="27"/>
                <w:lang w:val="ro-RO"/>
              </w:rPr>
              <w:t xml:space="preserve"> Instituția asigură formarea cadrelor didactice în domeniul echității de gen prin prospecte.</w:t>
            </w:r>
            <w:r w:rsidR="001B1167">
              <w:rPr>
                <w:sz w:val="20"/>
                <w:szCs w:val="27"/>
                <w:lang w:val="ro-RO"/>
              </w:rPr>
              <w:t xml:space="preserve"> În instituție sunt asigurate spații adecvate particularităților de gen: veceuri, vestiare.</w:t>
            </w:r>
          </w:p>
        </w:tc>
      </w:tr>
      <w:tr w:rsidR="00F53360" w:rsidRPr="003D51C6" w:rsidTr="005B6052">
        <w:tc>
          <w:tcPr>
            <w:tcW w:w="2394" w:type="dxa"/>
            <w:gridSpan w:val="2"/>
            <w:vMerge w:val="restart"/>
            <w:vAlign w:val="center"/>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183"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410"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5B6052">
        <w:tc>
          <w:tcPr>
            <w:tcW w:w="2394" w:type="dxa"/>
            <w:gridSpan w:val="2"/>
            <w:vMerge/>
          </w:tcPr>
          <w:p w:rsidR="00F53360" w:rsidRPr="003D51C6" w:rsidRDefault="00F53360" w:rsidP="00805568">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183" w:type="dxa"/>
          </w:tcPr>
          <w:p w:rsidR="00F53360" w:rsidRPr="009F5DFA" w:rsidRDefault="009F5DFA" w:rsidP="00805568">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1,0</w:t>
            </w:r>
          </w:p>
        </w:tc>
        <w:tc>
          <w:tcPr>
            <w:tcW w:w="2410" w:type="dxa"/>
          </w:tcPr>
          <w:p w:rsidR="00F53360" w:rsidRPr="009F5DFA" w:rsidRDefault="009F5DFA" w:rsidP="00805568">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2,0</w:t>
            </w:r>
          </w:p>
        </w:tc>
      </w:tr>
    </w:tbl>
    <w:p w:rsidR="00F53360" w:rsidRPr="003D51C6" w:rsidRDefault="00F53360" w:rsidP="008A2E8B">
      <w:pPr>
        <w:jc w:val="both"/>
        <w:rPr>
          <w:rFonts w:ascii="Times New Roman" w:hAnsi="Times New Roman" w:cs="Times New Roman"/>
          <w:b/>
          <w:color w:val="FF0000"/>
          <w:sz w:val="23"/>
          <w:lang w:val="ru-RU"/>
        </w:rPr>
      </w:pPr>
    </w:p>
    <w:p w:rsidR="00F53360" w:rsidRPr="003D51C6" w:rsidRDefault="00F53360" w:rsidP="008A2E8B">
      <w:pPr>
        <w:jc w:val="both"/>
        <w:rPr>
          <w:rFonts w:ascii="Times New Roman" w:hAnsi="Times New Roman" w:cs="Times New Roman"/>
          <w:b/>
          <w:sz w:val="20"/>
        </w:rPr>
      </w:pPr>
      <w:r w:rsidRPr="003D51C6">
        <w:rPr>
          <w:rFonts w:ascii="Times New Roman" w:hAnsi="Times New Roman" w:cs="Times New Roman"/>
          <w:b/>
          <w:sz w:val="20"/>
        </w:rPr>
        <w:t>Domeniu: Curriculum/proces educațional</w:t>
      </w:r>
    </w:p>
    <w:p w:rsidR="00F53360" w:rsidRPr="003D51C6" w:rsidRDefault="00F53360" w:rsidP="008A2E8B">
      <w:pPr>
        <w:jc w:val="both"/>
        <w:rPr>
          <w:rFonts w:ascii="Times New Roman" w:hAnsi="Times New Roman" w:cs="Times New Roman"/>
          <w:sz w:val="20"/>
        </w:rPr>
      </w:pPr>
      <w:r w:rsidRPr="003D51C6">
        <w:rPr>
          <w:rFonts w:ascii="Times New Roman" w:hAnsi="Times New Roman" w:cs="Times New Roman"/>
          <w:b/>
          <w:sz w:val="20"/>
        </w:rPr>
        <w:t xml:space="preserve">Indicator 5.1.3. </w:t>
      </w:r>
      <w:r w:rsidRPr="003D51C6">
        <w:rPr>
          <w:rFonts w:ascii="Times New Roman" w:hAnsi="Times New Roman" w:cs="Times New Roman"/>
          <w:sz w:val="20"/>
        </w:rPr>
        <w:t>Realizarea procesului educațional – activități curriculare și extracurriculare – în vederea formării comportamentului neduscriminatoriu în raport cu genul, cu învățarea conceptelor-cheie ale educației de gen, cu eliminarea stereotipurilor și prejudecăților legate de gen.</w:t>
      </w:r>
    </w:p>
    <w:tbl>
      <w:tblPr>
        <w:tblpPr w:leftFromText="180" w:rightFromText="180" w:vertAnchor="text" w:horzAnchor="margin"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1168"/>
        <w:gridCol w:w="1902"/>
        <w:gridCol w:w="3325"/>
        <w:gridCol w:w="2268"/>
      </w:tblGrid>
      <w:tr w:rsidR="00693350" w:rsidRPr="003D51C6" w:rsidTr="00805568">
        <w:tc>
          <w:tcPr>
            <w:tcW w:w="1226" w:type="dxa"/>
            <w:vMerge w:val="restart"/>
          </w:tcPr>
          <w:p w:rsidR="00693350" w:rsidRPr="003D51C6" w:rsidRDefault="0069335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Dovezi</w:t>
            </w:r>
          </w:p>
          <w:p w:rsidR="00693350" w:rsidRPr="003D51C6" w:rsidRDefault="00693350" w:rsidP="00805568">
            <w:pPr>
              <w:tabs>
                <w:tab w:val="left" w:pos="2575"/>
                <w:tab w:val="left" w:pos="2922"/>
              </w:tabs>
              <w:rPr>
                <w:rFonts w:ascii="Times New Roman" w:hAnsi="Times New Roman" w:cs="Times New Roman"/>
                <w:color w:val="FF0000"/>
                <w:sz w:val="20"/>
                <w:szCs w:val="20"/>
                <w:lang w:val="ru-RU"/>
              </w:rPr>
            </w:pPr>
          </w:p>
          <w:p w:rsidR="00693350" w:rsidRPr="003D51C6" w:rsidRDefault="00693350" w:rsidP="00805568">
            <w:pPr>
              <w:tabs>
                <w:tab w:val="left" w:pos="2575"/>
                <w:tab w:val="left" w:pos="2922"/>
              </w:tabs>
              <w:rPr>
                <w:rFonts w:ascii="Times New Roman" w:hAnsi="Times New Roman" w:cs="Times New Roman"/>
                <w:color w:val="FF0000"/>
                <w:sz w:val="20"/>
                <w:szCs w:val="20"/>
                <w:lang w:val="ru-RU"/>
              </w:rPr>
            </w:pPr>
          </w:p>
        </w:tc>
        <w:tc>
          <w:tcPr>
            <w:tcW w:w="8663" w:type="dxa"/>
            <w:gridSpan w:val="4"/>
          </w:tcPr>
          <w:p w:rsidR="00693350" w:rsidRPr="003D51C6" w:rsidRDefault="00693350" w:rsidP="00045B8B">
            <w:pPr>
              <w:pStyle w:val="ab"/>
              <w:numPr>
                <w:ilvl w:val="0"/>
                <w:numId w:val="45"/>
              </w:numPr>
              <w:tabs>
                <w:tab w:val="left" w:pos="334"/>
              </w:tabs>
              <w:rPr>
                <w:rFonts w:ascii="Times New Roman" w:hAnsi="Times New Roman"/>
                <w:sz w:val="20"/>
                <w:szCs w:val="24"/>
                <w:lang w:val="ro-RO"/>
              </w:rPr>
            </w:pPr>
            <w:r w:rsidRPr="003D51C6">
              <w:rPr>
                <w:rFonts w:ascii="Times New Roman" w:hAnsi="Times New Roman"/>
                <w:sz w:val="20"/>
                <w:szCs w:val="24"/>
                <w:lang w:val="ro-RO"/>
              </w:rPr>
              <w:t>Plan de activitatea liceului pentru anul de studii 2020-2021, vizat de director.</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rPr>
                <w:rFonts w:ascii="Times New Roman" w:hAnsi="Times New Roman"/>
                <w:sz w:val="20"/>
                <w:szCs w:val="24"/>
                <w:lang w:val="ro-RO"/>
              </w:rPr>
            </w:pPr>
            <w:r w:rsidRPr="003D51C6">
              <w:rPr>
                <w:rFonts w:ascii="Times New Roman" w:hAnsi="Times New Roman"/>
                <w:sz w:val="20"/>
                <w:szCs w:val="24"/>
                <w:lang w:val="ro-RO"/>
              </w:rPr>
              <w:t>Programul de educație sensibil</w:t>
            </w:r>
            <w:r>
              <w:rPr>
                <w:rFonts w:ascii="Times New Roman" w:hAnsi="Times New Roman"/>
                <w:sz w:val="20"/>
                <w:szCs w:val="24"/>
                <w:lang w:val="ro-RO"/>
              </w:rPr>
              <w:t>ă</w:t>
            </w:r>
            <w:r w:rsidRPr="003D51C6">
              <w:rPr>
                <w:rFonts w:ascii="Times New Roman" w:hAnsi="Times New Roman"/>
                <w:sz w:val="20"/>
                <w:szCs w:val="24"/>
                <w:lang w:val="ro-RO"/>
              </w:rPr>
              <w:t xml:space="preserve"> la gen (2018-2021), aprobat la CP, proces verbal nr. 1 din 09.09.2018</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ind w:left="0" w:firstLine="0"/>
              <w:rPr>
                <w:rFonts w:ascii="Times New Roman" w:hAnsi="Times New Roman"/>
                <w:sz w:val="20"/>
                <w:szCs w:val="24"/>
                <w:lang w:val="ro-RO"/>
              </w:rPr>
            </w:pPr>
            <w:r w:rsidRPr="003D51C6">
              <w:rPr>
                <w:rFonts w:ascii="Times New Roman" w:hAnsi="Times New Roman"/>
                <w:sz w:val="20"/>
                <w:szCs w:val="20"/>
                <w:lang w:val="fr-FR"/>
              </w:rPr>
              <w:t xml:space="preserve">Planul de activiatate a </w:t>
            </w:r>
            <w:r w:rsidRPr="003D51C6">
              <w:rPr>
                <w:rFonts w:ascii="Times New Roman" w:hAnsi="Times New Roman"/>
                <w:sz w:val="20"/>
                <w:szCs w:val="20"/>
                <w:lang w:val="ro-RO"/>
              </w:rPr>
              <w:t>Serviciului de Asistenţă Psihopedagogică</w:t>
            </w:r>
            <w:r w:rsidRPr="003D51C6">
              <w:rPr>
                <w:rFonts w:ascii="Times New Roman" w:hAnsi="Times New Roman"/>
                <w:sz w:val="20"/>
                <w:szCs w:val="20"/>
                <w:lang w:val="fr-FR"/>
              </w:rPr>
              <w:t>, aprobat de director.</w:t>
            </w:r>
          </w:p>
        </w:tc>
      </w:tr>
      <w:tr w:rsidR="00693350" w:rsidRPr="003D51C6" w:rsidTr="00805568">
        <w:tc>
          <w:tcPr>
            <w:tcW w:w="1226" w:type="dxa"/>
            <w:vMerge/>
          </w:tcPr>
          <w:p w:rsidR="00693350" w:rsidRPr="003D51C6" w:rsidRDefault="00693350" w:rsidP="00017216">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Conversa</w:t>
            </w:r>
            <w:r>
              <w:rPr>
                <w:rFonts w:ascii="Times New Roman" w:hAnsi="Times New Roman"/>
                <w:sz w:val="20"/>
                <w:szCs w:val="24"/>
                <w:lang w:val="ro-RO"/>
              </w:rPr>
              <w:t>ț</w:t>
            </w:r>
            <w:r w:rsidRPr="003D51C6">
              <w:rPr>
                <w:rFonts w:ascii="Times New Roman" w:hAnsi="Times New Roman"/>
                <w:sz w:val="20"/>
                <w:szCs w:val="24"/>
                <w:lang w:val="ro-RO"/>
              </w:rPr>
              <w:t xml:space="preserve">ii ale psihologului </w:t>
            </w:r>
            <w:r>
              <w:rPr>
                <w:rFonts w:ascii="Times New Roman" w:hAnsi="Times New Roman"/>
                <w:sz w:val="20"/>
                <w:szCs w:val="24"/>
                <w:lang w:val="ro-RO"/>
              </w:rPr>
              <w:t>ș</w:t>
            </w:r>
            <w:r w:rsidRPr="003D51C6">
              <w:rPr>
                <w:rFonts w:ascii="Times New Roman" w:hAnsi="Times New Roman"/>
                <w:sz w:val="20"/>
                <w:szCs w:val="24"/>
                <w:lang w:val="ro-RO"/>
              </w:rPr>
              <w:t>colar la tema: Dezv</w:t>
            </w:r>
            <w:r>
              <w:rPr>
                <w:rFonts w:ascii="Times New Roman" w:hAnsi="Times New Roman"/>
                <w:sz w:val="20"/>
                <w:szCs w:val="24"/>
                <w:lang w:val="ro-RO"/>
              </w:rPr>
              <w:t>ă</w:t>
            </w:r>
            <w:r w:rsidRPr="003D51C6">
              <w:rPr>
                <w:rFonts w:ascii="Times New Roman" w:hAnsi="Times New Roman"/>
                <w:sz w:val="20"/>
                <w:szCs w:val="24"/>
                <w:lang w:val="ro-RO"/>
              </w:rPr>
              <w:t xml:space="preserve">luirea cauzelor conflictelor interpersonale </w:t>
            </w:r>
            <w:r>
              <w:rPr>
                <w:rFonts w:ascii="Times New Roman" w:hAnsi="Times New Roman"/>
                <w:sz w:val="20"/>
                <w:szCs w:val="24"/>
                <w:lang w:val="ro-RO"/>
              </w:rPr>
              <w:t>în</w:t>
            </w:r>
            <w:r w:rsidRPr="003D51C6">
              <w:rPr>
                <w:rFonts w:ascii="Times New Roman" w:hAnsi="Times New Roman"/>
                <w:sz w:val="20"/>
                <w:szCs w:val="24"/>
                <w:lang w:val="ro-RO"/>
              </w:rPr>
              <w:t xml:space="preserve"> r</w:t>
            </w:r>
            <w:r>
              <w:rPr>
                <w:rFonts w:ascii="Times New Roman" w:hAnsi="Times New Roman"/>
                <w:sz w:val="20"/>
                <w:szCs w:val="24"/>
                <w:lang w:val="ro-RO"/>
              </w:rPr>
              <w:t>â</w:t>
            </w:r>
            <w:r w:rsidRPr="003D51C6">
              <w:rPr>
                <w:rFonts w:ascii="Times New Roman" w:hAnsi="Times New Roman"/>
                <w:sz w:val="20"/>
                <w:szCs w:val="24"/>
                <w:lang w:val="ro-RO"/>
              </w:rPr>
              <w:t>ndul elevilor, caracteristici ale personalit</w:t>
            </w:r>
            <w:r>
              <w:rPr>
                <w:rFonts w:ascii="Times New Roman" w:hAnsi="Times New Roman"/>
                <w:sz w:val="20"/>
                <w:szCs w:val="24"/>
                <w:lang w:val="ro-RO"/>
              </w:rPr>
              <w:t>ăț</w:t>
            </w:r>
            <w:r w:rsidRPr="003D51C6">
              <w:rPr>
                <w:rFonts w:ascii="Times New Roman" w:hAnsi="Times New Roman"/>
                <w:sz w:val="20"/>
                <w:szCs w:val="24"/>
                <w:lang w:val="ro-RO"/>
              </w:rPr>
              <w:t>ii, comunic</w:t>
            </w:r>
            <w:r>
              <w:rPr>
                <w:rFonts w:ascii="Times New Roman" w:hAnsi="Times New Roman"/>
                <w:sz w:val="20"/>
                <w:szCs w:val="24"/>
                <w:lang w:val="ro-RO"/>
              </w:rPr>
              <w:t>ă</w:t>
            </w:r>
            <w:r w:rsidRPr="003D51C6">
              <w:rPr>
                <w:rFonts w:ascii="Times New Roman" w:hAnsi="Times New Roman"/>
                <w:sz w:val="20"/>
                <w:szCs w:val="24"/>
                <w:lang w:val="ro-RO"/>
              </w:rPr>
              <w:t xml:space="preserve">rii </w:t>
            </w:r>
            <w:r>
              <w:rPr>
                <w:rFonts w:ascii="Times New Roman" w:hAnsi="Times New Roman"/>
                <w:sz w:val="20"/>
                <w:szCs w:val="24"/>
                <w:lang w:val="ro-RO"/>
              </w:rPr>
              <w:t>și</w:t>
            </w:r>
            <w:r w:rsidRPr="003D51C6">
              <w:rPr>
                <w:rFonts w:ascii="Times New Roman" w:hAnsi="Times New Roman"/>
                <w:sz w:val="20"/>
                <w:szCs w:val="24"/>
                <w:lang w:val="ro-RO"/>
              </w:rPr>
              <w:t xml:space="preserve"> comportamentului adolescen</w:t>
            </w:r>
            <w:r>
              <w:rPr>
                <w:rFonts w:ascii="Times New Roman" w:hAnsi="Times New Roman"/>
                <w:sz w:val="20"/>
                <w:szCs w:val="24"/>
                <w:lang w:val="ro-RO"/>
              </w:rPr>
              <w:t>ț</w:t>
            </w:r>
            <w:r w:rsidRPr="003D51C6">
              <w:rPr>
                <w:rFonts w:ascii="Times New Roman" w:hAnsi="Times New Roman"/>
                <w:sz w:val="20"/>
                <w:szCs w:val="24"/>
                <w:lang w:val="ro-RO"/>
              </w:rPr>
              <w:t>ilor.</w:t>
            </w:r>
          </w:p>
        </w:tc>
      </w:tr>
      <w:tr w:rsidR="00693350" w:rsidRPr="003D51C6" w:rsidTr="00805568">
        <w:tc>
          <w:tcPr>
            <w:tcW w:w="1226" w:type="dxa"/>
            <w:vMerge/>
          </w:tcPr>
          <w:p w:rsidR="00693350" w:rsidRPr="003D51C6" w:rsidRDefault="00693350" w:rsidP="00017216">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3"/>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Discu</w:t>
            </w:r>
            <w:r>
              <w:rPr>
                <w:rFonts w:ascii="Times New Roman" w:hAnsi="Times New Roman"/>
                <w:sz w:val="20"/>
                <w:szCs w:val="24"/>
                <w:lang w:val="ro-RO"/>
              </w:rPr>
              <w:t>ț</w:t>
            </w:r>
            <w:r w:rsidRPr="003D51C6">
              <w:rPr>
                <w:rFonts w:ascii="Times New Roman" w:hAnsi="Times New Roman"/>
                <w:sz w:val="20"/>
                <w:szCs w:val="24"/>
                <w:lang w:val="ro-RO"/>
              </w:rPr>
              <w:t xml:space="preserve">ii ale psihologului </w:t>
            </w:r>
            <w:r>
              <w:rPr>
                <w:rFonts w:ascii="Times New Roman" w:hAnsi="Times New Roman"/>
                <w:sz w:val="20"/>
                <w:szCs w:val="24"/>
                <w:lang w:val="ro-RO"/>
              </w:rPr>
              <w:t>ș</w:t>
            </w:r>
            <w:r w:rsidRPr="003D51C6">
              <w:rPr>
                <w:rFonts w:ascii="Times New Roman" w:hAnsi="Times New Roman"/>
                <w:sz w:val="20"/>
                <w:szCs w:val="24"/>
                <w:lang w:val="ro-RO"/>
              </w:rPr>
              <w:t xml:space="preserve">colar cu </w:t>
            </w:r>
            <w:r>
              <w:rPr>
                <w:rFonts w:ascii="Times New Roman" w:hAnsi="Times New Roman"/>
                <w:sz w:val="20"/>
                <w:szCs w:val="24"/>
                <w:lang w:val="ro-RO"/>
              </w:rPr>
              <w:t>părinți</w:t>
            </w:r>
            <w:r w:rsidRPr="003D51C6">
              <w:rPr>
                <w:rFonts w:ascii="Times New Roman" w:hAnsi="Times New Roman"/>
                <w:sz w:val="20"/>
                <w:szCs w:val="24"/>
                <w:lang w:val="ro-RO"/>
              </w:rPr>
              <w:t xml:space="preserve"> la tema: „Cum s</w:t>
            </w:r>
            <w:r>
              <w:rPr>
                <w:rFonts w:ascii="Times New Roman" w:hAnsi="Times New Roman"/>
                <w:sz w:val="20"/>
                <w:szCs w:val="24"/>
                <w:lang w:val="ro-RO"/>
              </w:rPr>
              <w:t>ă</w:t>
            </w:r>
            <w:r w:rsidRPr="003D51C6">
              <w:rPr>
                <w:rFonts w:ascii="Times New Roman" w:hAnsi="Times New Roman"/>
                <w:sz w:val="20"/>
                <w:szCs w:val="24"/>
                <w:lang w:val="ro-RO"/>
              </w:rPr>
              <w:t xml:space="preserve"> ajut</w:t>
            </w:r>
            <w:r>
              <w:rPr>
                <w:rFonts w:ascii="Times New Roman" w:hAnsi="Times New Roman"/>
                <w:sz w:val="20"/>
                <w:szCs w:val="24"/>
                <w:lang w:val="ro-RO"/>
              </w:rPr>
              <w:t>ă</w:t>
            </w:r>
            <w:r w:rsidRPr="003D51C6">
              <w:rPr>
                <w:rFonts w:ascii="Times New Roman" w:hAnsi="Times New Roman"/>
                <w:sz w:val="20"/>
                <w:szCs w:val="24"/>
                <w:lang w:val="ro-RO"/>
              </w:rPr>
              <w:t>m copilului s</w:t>
            </w:r>
            <w:r>
              <w:rPr>
                <w:rFonts w:ascii="Times New Roman" w:hAnsi="Times New Roman"/>
                <w:sz w:val="20"/>
                <w:szCs w:val="24"/>
                <w:lang w:val="ro-RO"/>
              </w:rPr>
              <w:t>ă</w:t>
            </w:r>
            <w:r w:rsidRPr="003D51C6">
              <w:rPr>
                <w:rFonts w:ascii="Times New Roman" w:hAnsi="Times New Roman"/>
                <w:sz w:val="20"/>
                <w:szCs w:val="24"/>
                <w:lang w:val="ro-RO"/>
              </w:rPr>
              <w:t xml:space="preserve"> comunice cu semenii”.</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Prospecte pentru pedagogi privind egalitatea de gen.</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ind w:left="0" w:firstLine="0"/>
              <w:rPr>
                <w:rFonts w:ascii="Times New Roman" w:hAnsi="Times New Roman"/>
                <w:sz w:val="20"/>
                <w:szCs w:val="24"/>
              </w:rPr>
            </w:pPr>
            <w:r w:rsidRPr="003D51C6">
              <w:rPr>
                <w:rFonts w:ascii="Times New Roman" w:hAnsi="Times New Roman"/>
                <w:sz w:val="20"/>
                <w:szCs w:val="24"/>
                <w:lang w:val="ro-RO"/>
              </w:rPr>
              <w:t>Lec</w:t>
            </w:r>
            <w:r>
              <w:rPr>
                <w:rFonts w:ascii="Times New Roman" w:hAnsi="Times New Roman"/>
                <w:sz w:val="20"/>
                <w:szCs w:val="24"/>
                <w:lang w:val="ro-RO"/>
              </w:rPr>
              <w:t>ț</w:t>
            </w:r>
            <w:r w:rsidRPr="003D51C6">
              <w:rPr>
                <w:rFonts w:ascii="Times New Roman" w:hAnsi="Times New Roman"/>
                <w:sz w:val="20"/>
                <w:szCs w:val="24"/>
                <w:lang w:val="ro-RO"/>
              </w:rPr>
              <w:t>ii de dezvoltare personal</w:t>
            </w:r>
            <w:r>
              <w:rPr>
                <w:rFonts w:ascii="Times New Roman" w:hAnsi="Times New Roman"/>
                <w:sz w:val="20"/>
                <w:szCs w:val="24"/>
                <w:lang w:val="ro-RO"/>
              </w:rPr>
              <w:t>ă</w:t>
            </w:r>
            <w:r w:rsidRPr="003D51C6">
              <w:rPr>
                <w:rFonts w:ascii="Times New Roman" w:hAnsi="Times New Roman"/>
                <w:sz w:val="20"/>
                <w:szCs w:val="24"/>
                <w:lang w:val="ro-RO"/>
              </w:rPr>
              <w:t>.</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ind w:left="0" w:firstLine="0"/>
              <w:rPr>
                <w:rFonts w:ascii="Times New Roman" w:hAnsi="Times New Roman"/>
                <w:sz w:val="20"/>
                <w:szCs w:val="24"/>
                <w:lang w:val="ro-RO"/>
              </w:rPr>
            </w:pPr>
            <w:r w:rsidRPr="003D51C6">
              <w:rPr>
                <w:rFonts w:ascii="Times New Roman" w:hAnsi="Times New Roman"/>
                <w:sz w:val="20"/>
                <w:szCs w:val="24"/>
                <w:lang w:val="ro-RO"/>
              </w:rPr>
              <w:t>Profesorii liceului sunt formatori republicani, predau la cursuri profesorilor unde abordeaz</w:t>
            </w:r>
            <w:r>
              <w:rPr>
                <w:rFonts w:ascii="Times New Roman" w:hAnsi="Times New Roman"/>
                <w:sz w:val="20"/>
                <w:szCs w:val="24"/>
                <w:lang w:val="ro-RO"/>
              </w:rPr>
              <w:t>ă</w:t>
            </w:r>
            <w:r w:rsidRPr="003D51C6">
              <w:rPr>
                <w:rFonts w:ascii="Times New Roman" w:hAnsi="Times New Roman"/>
                <w:sz w:val="20"/>
                <w:szCs w:val="24"/>
                <w:lang w:val="ro-RO"/>
              </w:rPr>
              <w:t xml:space="preserve"> tema dat</w:t>
            </w:r>
            <w:r>
              <w:rPr>
                <w:rFonts w:ascii="Times New Roman" w:hAnsi="Times New Roman"/>
                <w:sz w:val="20"/>
                <w:szCs w:val="24"/>
                <w:lang w:val="ro-RO"/>
              </w:rPr>
              <w:t>ă</w:t>
            </w:r>
            <w:r w:rsidRPr="003D51C6">
              <w:rPr>
                <w:rFonts w:ascii="Times New Roman" w:hAnsi="Times New Roman"/>
                <w:sz w:val="20"/>
                <w:szCs w:val="24"/>
                <w:lang w:val="ro-RO"/>
              </w:rPr>
              <w:t>.</w:t>
            </w:r>
          </w:p>
        </w:tc>
      </w:tr>
      <w:tr w:rsidR="00693350" w:rsidRPr="003D51C6" w:rsidTr="00805568">
        <w:tc>
          <w:tcPr>
            <w:tcW w:w="1226" w:type="dxa"/>
            <w:vMerge/>
          </w:tcPr>
          <w:p w:rsidR="00693350" w:rsidRPr="003D51C6" w:rsidRDefault="00693350" w:rsidP="00805568">
            <w:pPr>
              <w:tabs>
                <w:tab w:val="left" w:pos="2575"/>
                <w:tab w:val="left" w:pos="2922"/>
              </w:tabs>
              <w:rPr>
                <w:rFonts w:ascii="Times New Roman" w:hAnsi="Times New Roman" w:cs="Times New Roman"/>
                <w:color w:val="FF0000"/>
                <w:sz w:val="20"/>
                <w:szCs w:val="20"/>
              </w:rPr>
            </w:pPr>
          </w:p>
        </w:tc>
        <w:tc>
          <w:tcPr>
            <w:tcW w:w="8663" w:type="dxa"/>
            <w:gridSpan w:val="4"/>
          </w:tcPr>
          <w:p w:rsidR="00693350" w:rsidRPr="003D51C6" w:rsidRDefault="00693350" w:rsidP="00045B8B">
            <w:pPr>
              <w:pStyle w:val="ab"/>
              <w:numPr>
                <w:ilvl w:val="0"/>
                <w:numId w:val="45"/>
              </w:numPr>
              <w:tabs>
                <w:tab w:val="left" w:pos="334"/>
              </w:tabs>
              <w:ind w:left="0" w:firstLine="0"/>
              <w:rPr>
                <w:rFonts w:ascii="Times New Roman" w:hAnsi="Times New Roman"/>
                <w:sz w:val="20"/>
                <w:szCs w:val="24"/>
                <w:lang w:val="ro-RO"/>
              </w:rPr>
            </w:pPr>
            <w:r>
              <w:rPr>
                <w:rFonts w:ascii="Times New Roman" w:hAnsi="Times New Roman"/>
                <w:sz w:val="20"/>
                <w:szCs w:val="24"/>
                <w:lang w:val="ro-RO"/>
              </w:rPr>
              <w:t>Lădiță sugestii etajul 3A</w:t>
            </w:r>
          </w:p>
        </w:tc>
      </w:tr>
      <w:tr w:rsidR="00F53360" w:rsidRPr="003D51C6" w:rsidTr="00805568">
        <w:trPr>
          <w:trHeight w:val="132"/>
        </w:trPr>
        <w:tc>
          <w:tcPr>
            <w:tcW w:w="1226" w:type="dxa"/>
          </w:tcPr>
          <w:p w:rsidR="00F53360" w:rsidRPr="003D51C6" w:rsidRDefault="00F53360" w:rsidP="00805568">
            <w:pPr>
              <w:tabs>
                <w:tab w:val="left" w:pos="2575"/>
                <w:tab w:val="left" w:pos="2922"/>
              </w:tabs>
              <w:rPr>
                <w:rFonts w:ascii="Times New Roman" w:hAnsi="Times New Roman" w:cs="Times New Roman"/>
                <w:sz w:val="20"/>
                <w:szCs w:val="20"/>
              </w:rPr>
            </w:pPr>
            <w:r w:rsidRPr="00A84390">
              <w:rPr>
                <w:rFonts w:ascii="Times New Roman" w:hAnsi="Times New Roman" w:cs="Times New Roman"/>
                <w:b/>
                <w:sz w:val="20"/>
                <w:szCs w:val="20"/>
              </w:rPr>
              <w:t>Constatări</w:t>
            </w:r>
          </w:p>
        </w:tc>
        <w:tc>
          <w:tcPr>
            <w:tcW w:w="8663" w:type="dxa"/>
            <w:gridSpan w:val="4"/>
          </w:tcPr>
          <w:p w:rsidR="00F53360" w:rsidRPr="003D51C6" w:rsidRDefault="00F53360" w:rsidP="00017216">
            <w:pPr>
              <w:pStyle w:val="af1"/>
              <w:spacing w:before="0" w:beforeAutospacing="0" w:after="0" w:afterAutospacing="0"/>
              <w:jc w:val="both"/>
              <w:rPr>
                <w:sz w:val="20"/>
                <w:szCs w:val="27"/>
                <w:lang w:val="ro-RO"/>
              </w:rPr>
            </w:pPr>
            <w:r w:rsidRPr="003D51C6">
              <w:rPr>
                <w:sz w:val="20"/>
                <w:szCs w:val="27"/>
                <w:lang w:val="ro-RO"/>
              </w:rPr>
              <w:t xml:space="preserve">Cadrele didactice sunt iniţiatorii comunicării pozitive între fete şi băieţi, iniţiatorii diverselor concursuri, conversaţii, excursii etc. în care se promovează şi se respectă </w:t>
            </w:r>
            <w:r w:rsidRPr="003D51C6">
              <w:rPr>
                <w:sz w:val="20"/>
                <w:lang w:val="ro-RO"/>
              </w:rPr>
              <w:t xml:space="preserve"> egalitatea de gen. Se emit ziare de perete dedicate acestei teme, se organizeaz</w:t>
            </w:r>
            <w:r w:rsidR="0008459A">
              <w:rPr>
                <w:sz w:val="20"/>
                <w:lang w:val="ro-RO"/>
              </w:rPr>
              <w:t>ă</w:t>
            </w:r>
            <w:r w:rsidRPr="003D51C6">
              <w:rPr>
                <w:sz w:val="20"/>
                <w:lang w:val="ro-RO"/>
              </w:rPr>
              <w:t xml:space="preserve"> consulta</w:t>
            </w:r>
            <w:r w:rsidR="003D51C6">
              <w:rPr>
                <w:sz w:val="20"/>
                <w:lang w:val="ro-RO"/>
              </w:rPr>
              <w:t>ț</w:t>
            </w:r>
            <w:r w:rsidRPr="003D51C6">
              <w:rPr>
                <w:sz w:val="20"/>
                <w:lang w:val="ro-RO"/>
              </w:rPr>
              <w:t xml:space="preserve">ii ale </w:t>
            </w:r>
            <w:r w:rsidR="00BC5C57">
              <w:rPr>
                <w:sz w:val="20"/>
                <w:lang w:val="ro-RO"/>
              </w:rPr>
              <w:t>părinți</w:t>
            </w:r>
            <w:r w:rsidRPr="003D51C6">
              <w:rPr>
                <w:sz w:val="20"/>
                <w:lang w:val="ro-RO"/>
              </w:rPr>
              <w:t xml:space="preserve">lor de </w:t>
            </w:r>
            <w:r w:rsidR="00487BA1">
              <w:rPr>
                <w:sz w:val="20"/>
                <w:lang w:val="ro-RO"/>
              </w:rPr>
              <w:t>către</w:t>
            </w:r>
            <w:r w:rsidRPr="003D51C6">
              <w:rPr>
                <w:sz w:val="20"/>
                <w:lang w:val="ro-RO"/>
              </w:rPr>
              <w:t xml:space="preserve"> psihologul </w:t>
            </w:r>
            <w:r w:rsidR="005B3249">
              <w:rPr>
                <w:sz w:val="20"/>
                <w:lang w:val="ro-RO"/>
              </w:rPr>
              <w:t>ș</w:t>
            </w:r>
            <w:r w:rsidRPr="003D51C6">
              <w:rPr>
                <w:sz w:val="20"/>
                <w:lang w:val="ro-RO"/>
              </w:rPr>
              <w:t>colar.</w:t>
            </w:r>
          </w:p>
        </w:tc>
      </w:tr>
      <w:tr w:rsidR="00F53360" w:rsidRPr="003D51C6" w:rsidTr="006A6AF6">
        <w:tc>
          <w:tcPr>
            <w:tcW w:w="2394" w:type="dxa"/>
            <w:gridSpan w:val="2"/>
            <w:vMerge w:val="restart"/>
            <w:vAlign w:val="center"/>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 și punctaj acordat</w:t>
            </w: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Pondere:</w:t>
            </w:r>
          </w:p>
        </w:tc>
        <w:tc>
          <w:tcPr>
            <w:tcW w:w="3325"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 xml:space="preserve">Autoevaluare conform </w:t>
            </w:r>
            <w:r w:rsidRPr="003D51C6">
              <w:rPr>
                <w:rFonts w:ascii="Times New Roman" w:hAnsi="Times New Roman" w:cs="Times New Roman"/>
                <w:sz w:val="20"/>
                <w:szCs w:val="24"/>
              </w:rPr>
              <w:t xml:space="preserve"> </w:t>
            </w:r>
            <w:r w:rsidRPr="003D51C6">
              <w:rPr>
                <w:rFonts w:ascii="Times New Roman" w:hAnsi="Times New Roman" w:cs="Times New Roman"/>
                <w:sz w:val="20"/>
                <w:szCs w:val="20"/>
              </w:rPr>
              <w:t>criteriilor:</w:t>
            </w:r>
          </w:p>
        </w:tc>
        <w:tc>
          <w:tcPr>
            <w:tcW w:w="2268"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Punctaj acordat:</w:t>
            </w:r>
          </w:p>
        </w:tc>
      </w:tr>
      <w:tr w:rsidR="00F53360" w:rsidRPr="003D51C6" w:rsidTr="006A6AF6">
        <w:tc>
          <w:tcPr>
            <w:tcW w:w="2394" w:type="dxa"/>
            <w:gridSpan w:val="2"/>
            <w:vMerge/>
          </w:tcPr>
          <w:p w:rsidR="00F53360" w:rsidRPr="003D51C6" w:rsidRDefault="00F53360" w:rsidP="00805568">
            <w:pPr>
              <w:tabs>
                <w:tab w:val="left" w:pos="2575"/>
                <w:tab w:val="left" w:pos="2922"/>
              </w:tabs>
              <w:jc w:val="center"/>
              <w:rPr>
                <w:rFonts w:ascii="Times New Roman" w:hAnsi="Times New Roman" w:cs="Times New Roman"/>
                <w:sz w:val="20"/>
                <w:szCs w:val="20"/>
              </w:rPr>
            </w:pPr>
          </w:p>
        </w:tc>
        <w:tc>
          <w:tcPr>
            <w:tcW w:w="1902" w:type="dxa"/>
          </w:tcPr>
          <w:p w:rsidR="00F53360" w:rsidRPr="003D51C6" w:rsidRDefault="00F53360" w:rsidP="00805568">
            <w:pPr>
              <w:tabs>
                <w:tab w:val="left" w:pos="2575"/>
                <w:tab w:val="left" w:pos="2922"/>
              </w:tabs>
              <w:jc w:val="center"/>
              <w:rPr>
                <w:rFonts w:ascii="Times New Roman" w:hAnsi="Times New Roman" w:cs="Times New Roman"/>
                <w:sz w:val="20"/>
                <w:szCs w:val="20"/>
              </w:rPr>
            </w:pPr>
            <w:r w:rsidRPr="003D51C6">
              <w:rPr>
                <w:rFonts w:ascii="Times New Roman" w:hAnsi="Times New Roman" w:cs="Times New Roman"/>
                <w:sz w:val="20"/>
                <w:szCs w:val="20"/>
              </w:rPr>
              <w:t>2</w:t>
            </w:r>
          </w:p>
        </w:tc>
        <w:tc>
          <w:tcPr>
            <w:tcW w:w="3325" w:type="dxa"/>
          </w:tcPr>
          <w:p w:rsidR="00F53360" w:rsidRPr="00F40405" w:rsidRDefault="00F40405" w:rsidP="00805568">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F53360" w:rsidRPr="00F40405" w:rsidRDefault="00F40405" w:rsidP="00805568">
            <w:pPr>
              <w:tabs>
                <w:tab w:val="left" w:pos="2575"/>
                <w:tab w:val="left" w:pos="2922"/>
              </w:tabs>
              <w:jc w:val="center"/>
              <w:rPr>
                <w:rFonts w:ascii="Times New Roman" w:hAnsi="Times New Roman" w:cs="Times New Roman"/>
                <w:sz w:val="20"/>
                <w:szCs w:val="20"/>
              </w:rPr>
            </w:pPr>
            <w:r>
              <w:rPr>
                <w:rFonts w:ascii="Times New Roman" w:hAnsi="Times New Roman" w:cs="Times New Roman"/>
                <w:sz w:val="20"/>
                <w:szCs w:val="20"/>
              </w:rPr>
              <w:t>2,0</w:t>
            </w:r>
          </w:p>
        </w:tc>
      </w:tr>
    </w:tbl>
    <w:p w:rsidR="00F53360" w:rsidRPr="003D51C6" w:rsidRDefault="00F53360" w:rsidP="00413701">
      <w:pPr>
        <w:jc w:val="center"/>
        <w:rPr>
          <w:rFonts w:ascii="Times New Roman" w:hAnsi="Times New Roman" w:cs="Times New Roman"/>
          <w:b/>
          <w:sz w:val="23"/>
          <w:lang w:val="it-IT"/>
        </w:rPr>
      </w:pPr>
    </w:p>
    <w:p w:rsidR="00A84390" w:rsidRDefault="00A84390" w:rsidP="00413701">
      <w:pPr>
        <w:jc w:val="center"/>
        <w:rPr>
          <w:rFonts w:ascii="Times New Roman" w:hAnsi="Times New Roman" w:cs="Times New Roman"/>
          <w:b/>
          <w:sz w:val="23"/>
        </w:rPr>
      </w:pPr>
    </w:p>
    <w:p w:rsidR="00A84390" w:rsidRDefault="00A84390" w:rsidP="00413701">
      <w:pPr>
        <w:jc w:val="center"/>
        <w:rPr>
          <w:rFonts w:ascii="Times New Roman" w:hAnsi="Times New Roman" w:cs="Times New Roman"/>
          <w:b/>
          <w:sz w:val="23"/>
          <w:lang w:val="ru-RU"/>
        </w:rPr>
      </w:pPr>
    </w:p>
    <w:p w:rsidR="002E4B2F" w:rsidRDefault="002E4B2F" w:rsidP="00413701">
      <w:pPr>
        <w:jc w:val="center"/>
        <w:rPr>
          <w:rFonts w:ascii="Times New Roman" w:hAnsi="Times New Roman" w:cs="Times New Roman"/>
          <w:b/>
          <w:sz w:val="23"/>
          <w:lang w:val="ru-RU"/>
        </w:rPr>
      </w:pPr>
    </w:p>
    <w:p w:rsidR="002E4B2F" w:rsidRDefault="002E4B2F" w:rsidP="00413701">
      <w:pPr>
        <w:jc w:val="center"/>
        <w:rPr>
          <w:rFonts w:ascii="Times New Roman" w:hAnsi="Times New Roman" w:cs="Times New Roman"/>
          <w:b/>
          <w:sz w:val="23"/>
          <w:lang w:val="ru-RU"/>
        </w:rPr>
      </w:pPr>
    </w:p>
    <w:p w:rsidR="00F53360" w:rsidRPr="003D51C6" w:rsidRDefault="00F53360" w:rsidP="00413701">
      <w:pPr>
        <w:jc w:val="center"/>
        <w:rPr>
          <w:rFonts w:ascii="Times New Roman" w:hAnsi="Times New Roman" w:cs="Times New Roman"/>
          <w:b/>
          <w:sz w:val="23"/>
        </w:rPr>
      </w:pPr>
      <w:r w:rsidRPr="002E4B2F">
        <w:rPr>
          <w:rFonts w:ascii="Times New Roman" w:hAnsi="Times New Roman" w:cs="Times New Roman"/>
          <w:b/>
          <w:color w:val="00B0F0"/>
          <w:sz w:val="23"/>
        </w:rPr>
        <w:lastRenderedPageBreak/>
        <w:t>Analiza SWOT</w:t>
      </w:r>
      <w:r w:rsidRPr="002E4B2F">
        <w:rPr>
          <w:rFonts w:ascii="Times New Roman" w:hAnsi="Times New Roman" w:cs="Times New Roman"/>
          <w:b/>
          <w:color w:val="00B0F0"/>
          <w:sz w:val="23"/>
          <w:lang w:val="en-US"/>
        </w:rPr>
        <w:t xml:space="preserve"> generală</w:t>
      </w:r>
      <w:r w:rsidR="002B2E08" w:rsidRPr="002E4B2F">
        <w:rPr>
          <w:rFonts w:ascii="Times New Roman" w:hAnsi="Times New Roman" w:cs="Times New Roman"/>
          <w:b/>
          <w:color w:val="00B0F0"/>
          <w:sz w:val="23"/>
        </w:rPr>
        <w:t xml:space="preserve"> activității IPLT ”Alexandr Pușkin” </w:t>
      </w:r>
      <w:r w:rsidR="002B2E08" w:rsidRPr="002E4B2F">
        <w:rPr>
          <w:rFonts w:ascii="Times New Roman" w:hAnsi="Times New Roman" w:cs="Times New Roman"/>
          <w:b/>
          <w:color w:val="00B0F0"/>
        </w:rPr>
        <w:t>în  perioada evaluată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12"/>
        <w:gridCol w:w="3191"/>
      </w:tblGrid>
      <w:tr w:rsidR="00F53360" w:rsidRPr="003D51C6" w:rsidTr="005B328C">
        <w:tc>
          <w:tcPr>
            <w:tcW w:w="2268" w:type="dxa"/>
            <w:vAlign w:val="center"/>
          </w:tcPr>
          <w:p w:rsidR="00F53360" w:rsidRPr="003D51C6" w:rsidRDefault="00F53360" w:rsidP="00805568">
            <w:pPr>
              <w:jc w:val="center"/>
              <w:rPr>
                <w:rFonts w:ascii="Times New Roman" w:hAnsi="Times New Roman" w:cs="Times New Roman"/>
                <w:b/>
                <w:sz w:val="20"/>
                <w:szCs w:val="20"/>
              </w:rPr>
            </w:pPr>
            <w:r w:rsidRPr="003D51C6">
              <w:rPr>
                <w:rFonts w:ascii="Times New Roman" w:hAnsi="Times New Roman" w:cs="Times New Roman"/>
                <w:b/>
                <w:sz w:val="20"/>
                <w:szCs w:val="20"/>
              </w:rPr>
              <w:t>Dimensiunea</w:t>
            </w:r>
          </w:p>
        </w:tc>
        <w:tc>
          <w:tcPr>
            <w:tcW w:w="4112" w:type="dxa"/>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Puncte forte</w:t>
            </w:r>
          </w:p>
        </w:tc>
        <w:tc>
          <w:tcPr>
            <w:tcW w:w="3191" w:type="dxa"/>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Puncte slabe</w:t>
            </w:r>
          </w:p>
        </w:tc>
      </w:tr>
      <w:tr w:rsidR="00F53360" w:rsidRPr="003D51C6" w:rsidTr="005B328C">
        <w:trPr>
          <w:trHeight w:val="340"/>
        </w:trPr>
        <w:tc>
          <w:tcPr>
            <w:tcW w:w="2268" w:type="dxa"/>
            <w:vMerge w:val="restart"/>
            <w:vAlign w:val="center"/>
          </w:tcPr>
          <w:p w:rsidR="00F53360" w:rsidRPr="003D51C6" w:rsidRDefault="00F53360" w:rsidP="00805568">
            <w:pPr>
              <w:jc w:val="center"/>
              <w:rPr>
                <w:rFonts w:ascii="Times New Roman" w:hAnsi="Times New Roman" w:cs="Times New Roman"/>
                <w:b/>
                <w:sz w:val="20"/>
                <w:szCs w:val="20"/>
              </w:rPr>
            </w:pPr>
            <w:r w:rsidRPr="003D51C6">
              <w:rPr>
                <w:rFonts w:ascii="Times New Roman" w:hAnsi="Times New Roman" w:cs="Times New Roman"/>
                <w:b/>
                <w:sz w:val="20"/>
              </w:rPr>
              <w:t>I. SĂNĂTATE, SIGURANȚĂ, PROTECȚIE</w:t>
            </w:r>
          </w:p>
        </w:tc>
        <w:tc>
          <w:tcPr>
            <w:tcW w:w="4112" w:type="dxa"/>
          </w:tcPr>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Existența unui sistem puternic și sigur de securitate.</w:t>
            </w:r>
          </w:p>
          <w:p w:rsidR="007E4767" w:rsidRDefault="007E4767" w:rsidP="0060227C">
            <w:pPr>
              <w:pStyle w:val="TableParagraph"/>
              <w:numPr>
                <w:ilvl w:val="0"/>
                <w:numId w:val="10"/>
              </w:numPr>
              <w:tabs>
                <w:tab w:val="left" w:pos="137"/>
                <w:tab w:val="left" w:pos="293"/>
              </w:tabs>
              <w:ind w:left="0" w:firstLine="0"/>
              <w:rPr>
                <w:rFonts w:ascii="Times New Roman" w:hAnsi="Times New Roman" w:cs="Times New Roman"/>
                <w:sz w:val="18"/>
              </w:rPr>
            </w:pPr>
            <w:r>
              <w:rPr>
                <w:rFonts w:ascii="Times New Roman" w:hAnsi="Times New Roman" w:cs="Times New Roman"/>
                <w:sz w:val="18"/>
              </w:rPr>
              <w:t>Instituția este dotată  cu toate cele necesare pentru desfășurarea procesului educațional în condiții de siguranț</w:t>
            </w:r>
            <w:r w:rsidR="00A25D9A">
              <w:rPr>
                <w:rFonts w:ascii="Times New Roman" w:hAnsi="Times New Roman" w:cs="Times New Roman"/>
                <w:sz w:val="18"/>
              </w:rPr>
              <w:t>ă, respectând normele sanitar-igienice.</w:t>
            </w:r>
          </w:p>
          <w:p w:rsidR="0034732D" w:rsidRDefault="0034732D" w:rsidP="0060227C">
            <w:pPr>
              <w:pStyle w:val="TableParagraph"/>
              <w:numPr>
                <w:ilvl w:val="0"/>
                <w:numId w:val="10"/>
              </w:numPr>
              <w:tabs>
                <w:tab w:val="left" w:pos="137"/>
                <w:tab w:val="left" w:pos="293"/>
              </w:tabs>
              <w:ind w:left="0" w:firstLine="0"/>
              <w:rPr>
                <w:rFonts w:ascii="Times New Roman" w:hAnsi="Times New Roman" w:cs="Times New Roman"/>
                <w:sz w:val="18"/>
              </w:rPr>
            </w:pPr>
            <w:r>
              <w:rPr>
                <w:rFonts w:ascii="Times New Roman" w:hAnsi="Times New Roman" w:cs="Times New Roman"/>
                <w:sz w:val="18"/>
              </w:rPr>
              <w:t>Funcționarea unui cabinet medical (reparat și dotat)</w:t>
            </w:r>
          </w:p>
          <w:p w:rsidR="0034732D" w:rsidRDefault="0034732D" w:rsidP="0060227C">
            <w:pPr>
              <w:pStyle w:val="TableParagraph"/>
              <w:numPr>
                <w:ilvl w:val="0"/>
                <w:numId w:val="10"/>
              </w:numPr>
              <w:tabs>
                <w:tab w:val="left" w:pos="137"/>
                <w:tab w:val="left" w:pos="293"/>
              </w:tabs>
              <w:ind w:left="0" w:firstLine="0"/>
              <w:rPr>
                <w:rFonts w:ascii="Times New Roman" w:hAnsi="Times New Roman" w:cs="Times New Roman"/>
                <w:sz w:val="18"/>
              </w:rPr>
            </w:pPr>
            <w:r>
              <w:rPr>
                <w:rFonts w:ascii="Times New Roman" w:hAnsi="Times New Roman" w:cs="Times New Roman"/>
                <w:sz w:val="18"/>
              </w:rPr>
              <w:t>Funcționarea cabinetului psihologului din liceu.</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Includerea în agenda consiliilor pedagogice și a consiliilor administrative a problemelor legate de securitatea și sănătatea elevilor.</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 xml:space="preserve">Cooperarea cu Inspectoratul de Poliție </w:t>
            </w:r>
            <w:r w:rsidR="007E4767">
              <w:rPr>
                <w:rFonts w:ascii="Times New Roman" w:hAnsi="Times New Roman" w:cs="Times New Roman"/>
                <w:sz w:val="18"/>
              </w:rPr>
              <w:t xml:space="preserve">sectorului </w:t>
            </w:r>
            <w:r w:rsidRPr="003D51C6">
              <w:rPr>
                <w:rFonts w:ascii="Times New Roman" w:hAnsi="Times New Roman" w:cs="Times New Roman"/>
                <w:sz w:val="18"/>
              </w:rPr>
              <w:t>Buiucani.</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 xml:space="preserve">Disponibilitatea securității și supravegherii video </w:t>
            </w:r>
            <w:r w:rsidRPr="003D51C6">
              <w:rPr>
                <w:rFonts w:ascii="Times New Roman" w:hAnsi="Times New Roman" w:cs="Times New Roman"/>
                <w:sz w:val="18"/>
                <w:lang w:val="it-IT"/>
              </w:rPr>
              <w:t>Paza Develop.</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Disponibilitatea securității și supravegherii video.</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Aprovizionarea liceului cu produse sanitare în condiții pandemice de COVID-19.</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Prezența unui sistem în planificarea ANET, promovarea unui stil sănătos de viață.</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20"/>
              </w:rPr>
            </w:pPr>
            <w:r w:rsidRPr="003D51C6">
              <w:rPr>
                <w:rFonts w:ascii="Times New Roman" w:hAnsi="Times New Roman" w:cs="Times New Roman"/>
                <w:sz w:val="18"/>
              </w:rPr>
              <w:t>Participarea la seminare și traininguri sub auspiciile UNICEF, privind prevenirea COVID-19.</w:t>
            </w:r>
          </w:p>
        </w:tc>
        <w:tc>
          <w:tcPr>
            <w:tcW w:w="3191" w:type="dxa"/>
          </w:tcPr>
          <w:p w:rsidR="00F53360" w:rsidRPr="0034732D" w:rsidRDefault="00F53360" w:rsidP="007C7C21">
            <w:pPr>
              <w:pStyle w:val="TableParagraph"/>
              <w:numPr>
                <w:ilvl w:val="0"/>
                <w:numId w:val="10"/>
              </w:numPr>
              <w:tabs>
                <w:tab w:val="left" w:pos="283"/>
              </w:tabs>
              <w:ind w:left="0" w:firstLine="0"/>
              <w:rPr>
                <w:rFonts w:ascii="Times New Roman" w:hAnsi="Times New Roman" w:cs="Times New Roman"/>
                <w:sz w:val="20"/>
              </w:rPr>
            </w:pPr>
            <w:r w:rsidRPr="003D51C6">
              <w:rPr>
                <w:rFonts w:ascii="Times New Roman" w:hAnsi="Times New Roman" w:cs="Times New Roman"/>
                <w:sz w:val="18"/>
              </w:rPr>
              <w:t>Prezența unui drum aglomerat în imediata apropiere a liceului.</w:t>
            </w:r>
          </w:p>
          <w:p w:rsidR="0034732D" w:rsidRPr="007C7C21" w:rsidRDefault="0034732D" w:rsidP="007C7C21">
            <w:pPr>
              <w:pStyle w:val="TableParagraph"/>
              <w:numPr>
                <w:ilvl w:val="0"/>
                <w:numId w:val="10"/>
              </w:numPr>
              <w:tabs>
                <w:tab w:val="left" w:pos="283"/>
              </w:tabs>
              <w:ind w:left="0" w:firstLine="0"/>
              <w:rPr>
                <w:rFonts w:ascii="Times New Roman" w:hAnsi="Times New Roman" w:cs="Times New Roman"/>
                <w:sz w:val="20"/>
              </w:rPr>
            </w:pPr>
            <w:r>
              <w:rPr>
                <w:rFonts w:ascii="Times New Roman" w:hAnsi="Times New Roman" w:cs="Times New Roman"/>
                <w:sz w:val="18"/>
              </w:rPr>
              <w:t>Epuizarea morală a tuturor actanților procesului educativ în condițiile impuse de pandemie COVID-19.</w:t>
            </w:r>
          </w:p>
          <w:p w:rsidR="007C7C21" w:rsidRPr="007C7C21" w:rsidRDefault="007C7C21" w:rsidP="007C7C21">
            <w:pPr>
              <w:pStyle w:val="TableParagraph"/>
              <w:numPr>
                <w:ilvl w:val="0"/>
                <w:numId w:val="10"/>
              </w:numPr>
              <w:tabs>
                <w:tab w:val="left" w:pos="283"/>
              </w:tabs>
              <w:ind w:left="0" w:firstLine="0"/>
              <w:rPr>
                <w:rFonts w:ascii="Times New Roman" w:hAnsi="Times New Roman" w:cs="Times New Roman"/>
                <w:sz w:val="20"/>
              </w:rPr>
            </w:pPr>
            <w:r>
              <w:rPr>
                <w:rFonts w:ascii="Times New Roman" w:hAnsi="Times New Roman" w:cs="Times New Roman"/>
                <w:sz w:val="18"/>
              </w:rPr>
              <w:t>Instituția nu dispune de transport propriu.</w:t>
            </w:r>
          </w:p>
          <w:p w:rsidR="007C7C21" w:rsidRPr="003D51C6" w:rsidRDefault="007C7C21" w:rsidP="007C7C21">
            <w:pPr>
              <w:pStyle w:val="TableParagraph"/>
              <w:numPr>
                <w:ilvl w:val="0"/>
                <w:numId w:val="10"/>
              </w:numPr>
              <w:tabs>
                <w:tab w:val="left" w:pos="283"/>
              </w:tabs>
              <w:ind w:left="0" w:firstLine="0"/>
              <w:rPr>
                <w:rFonts w:ascii="Times New Roman" w:hAnsi="Times New Roman" w:cs="Times New Roman"/>
                <w:sz w:val="20"/>
              </w:rPr>
            </w:pPr>
            <w:r>
              <w:rPr>
                <w:rFonts w:ascii="Times New Roman" w:hAnsi="Times New Roman" w:cs="Times New Roman"/>
                <w:sz w:val="18"/>
              </w:rPr>
              <w:t>Curtea liceului cu pavaj învechit și parțial deteriorat.</w:t>
            </w:r>
          </w:p>
        </w:tc>
      </w:tr>
      <w:tr w:rsidR="00F53360" w:rsidRPr="003D51C6" w:rsidTr="00A84390">
        <w:trPr>
          <w:trHeight w:val="159"/>
        </w:trPr>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Oportunități</w:t>
            </w:r>
          </w:p>
        </w:tc>
        <w:tc>
          <w:tcPr>
            <w:tcW w:w="3191" w:type="dxa"/>
            <w:vAlign w:val="center"/>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Riscuri</w:t>
            </w:r>
          </w:p>
        </w:tc>
      </w:tr>
      <w:tr w:rsidR="00F53360" w:rsidRPr="003D51C6" w:rsidTr="005B328C">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tcPr>
          <w:p w:rsidR="00F53360" w:rsidRPr="003D51C6" w:rsidRDefault="00F53360" w:rsidP="0060227C">
            <w:pPr>
              <w:pStyle w:val="TableParagraph"/>
              <w:numPr>
                <w:ilvl w:val="0"/>
                <w:numId w:val="18"/>
              </w:numPr>
              <w:rPr>
                <w:rFonts w:ascii="Times New Roman" w:hAnsi="Times New Roman" w:cs="Times New Roman"/>
                <w:sz w:val="18"/>
              </w:rPr>
            </w:pPr>
            <w:r w:rsidRPr="003D51C6">
              <w:rPr>
                <w:rFonts w:ascii="Times New Roman" w:hAnsi="Times New Roman" w:cs="Times New Roman"/>
                <w:sz w:val="18"/>
              </w:rPr>
              <w:t>Colaborarea cu serviciul unificat 112 pentru prevenirea accidentelor.</w:t>
            </w:r>
          </w:p>
        </w:tc>
        <w:tc>
          <w:tcPr>
            <w:tcW w:w="3191" w:type="dxa"/>
          </w:tcPr>
          <w:p w:rsidR="00F53360" w:rsidRPr="003D51C6" w:rsidRDefault="00F53360" w:rsidP="007E4767">
            <w:pPr>
              <w:pStyle w:val="TableParagraph"/>
              <w:numPr>
                <w:ilvl w:val="0"/>
                <w:numId w:val="10"/>
              </w:numPr>
              <w:tabs>
                <w:tab w:val="left" w:pos="141"/>
              </w:tabs>
              <w:ind w:left="0" w:firstLine="0"/>
              <w:rPr>
                <w:rFonts w:ascii="Times New Roman" w:hAnsi="Times New Roman" w:cs="Times New Roman"/>
                <w:sz w:val="18"/>
              </w:rPr>
            </w:pPr>
            <w:r w:rsidRPr="003D51C6">
              <w:rPr>
                <w:rFonts w:ascii="Times New Roman" w:hAnsi="Times New Roman" w:cs="Times New Roman"/>
                <w:sz w:val="18"/>
              </w:rPr>
              <w:t xml:space="preserve">Asigurarea siguranței sănătății și vieții elevilor în caz de dezastre naturale. </w:t>
            </w:r>
          </w:p>
        </w:tc>
      </w:tr>
      <w:tr w:rsidR="00F53360" w:rsidRPr="003D51C6" w:rsidTr="0095557B">
        <w:tc>
          <w:tcPr>
            <w:tcW w:w="2268" w:type="dxa"/>
            <w:vMerge w:val="restart"/>
            <w:vAlign w:val="center"/>
          </w:tcPr>
          <w:p w:rsidR="00F53360" w:rsidRPr="003D51C6" w:rsidRDefault="00F53360" w:rsidP="00805568">
            <w:pPr>
              <w:jc w:val="center"/>
              <w:rPr>
                <w:rFonts w:ascii="Times New Roman" w:hAnsi="Times New Roman" w:cs="Times New Roman"/>
                <w:b/>
                <w:sz w:val="20"/>
                <w:szCs w:val="20"/>
              </w:rPr>
            </w:pPr>
            <w:r w:rsidRPr="003D51C6">
              <w:rPr>
                <w:rFonts w:ascii="Times New Roman" w:hAnsi="Times New Roman" w:cs="Times New Roman"/>
                <w:b/>
                <w:sz w:val="20"/>
                <w:szCs w:val="20"/>
              </w:rPr>
              <w:t>II. PARTICPAREA DEMOCRATICĂ</w:t>
            </w:r>
          </w:p>
        </w:tc>
        <w:tc>
          <w:tcPr>
            <w:tcW w:w="4112" w:type="dxa"/>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Puncte forte</w:t>
            </w:r>
          </w:p>
        </w:tc>
        <w:tc>
          <w:tcPr>
            <w:tcW w:w="3191" w:type="dxa"/>
          </w:tcPr>
          <w:p w:rsidR="00F53360" w:rsidRPr="00CF5A8F" w:rsidRDefault="00F53360" w:rsidP="0060227C">
            <w:pPr>
              <w:pStyle w:val="TableParagraph"/>
              <w:jc w:val="center"/>
              <w:rPr>
                <w:rFonts w:ascii="Times New Roman" w:hAnsi="Times New Roman" w:cs="Times New Roman"/>
                <w:b/>
                <w:i/>
                <w:sz w:val="18"/>
              </w:rPr>
            </w:pPr>
            <w:r w:rsidRPr="00CF5A8F">
              <w:rPr>
                <w:rFonts w:ascii="Times New Roman" w:hAnsi="Times New Roman" w:cs="Times New Roman"/>
                <w:b/>
                <w:i/>
                <w:sz w:val="18"/>
              </w:rPr>
              <w:t>Puncte slabe</w:t>
            </w:r>
          </w:p>
        </w:tc>
      </w:tr>
      <w:tr w:rsidR="00F53360" w:rsidRPr="003D51C6" w:rsidTr="0095557B">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tcPr>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Organizarea alegerilor democratice şi transparente în Consiliul Liceului, participarea masivă a elevilor în procesul de votare.</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Includerea în agenda Consiliilor Pedagogice și a Consiliilor Administrative a problemelor legate de participarea democratică şi transparentă în procesul de alegeri a CL .</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Activitate prodigioasă în organizarea proiectelor la diverse niveluri.</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rPr>
            </w:pPr>
            <w:r w:rsidRPr="003D51C6">
              <w:rPr>
                <w:rFonts w:ascii="Times New Roman" w:hAnsi="Times New Roman" w:cs="Times New Roman"/>
                <w:sz w:val="18"/>
              </w:rPr>
              <w:t>Activitate prodigioasă și competentă a serviciul psihologic.</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szCs w:val="18"/>
              </w:rPr>
            </w:pPr>
            <w:r w:rsidRPr="003D51C6">
              <w:rPr>
                <w:rFonts w:ascii="Times New Roman" w:hAnsi="Times New Roman" w:cs="Times New Roman"/>
                <w:sz w:val="18"/>
                <w:szCs w:val="18"/>
              </w:rPr>
              <w:t>Dezvoltarea unui parteneriat viabil cu părinţii şi agenţii sociali ai comunităţii (online şi ofline).</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szCs w:val="18"/>
              </w:rPr>
            </w:pPr>
            <w:r w:rsidRPr="003D51C6">
              <w:rPr>
                <w:rFonts w:ascii="Times New Roman" w:hAnsi="Times New Roman" w:cs="Times New Roman"/>
                <w:sz w:val="18"/>
                <w:szCs w:val="18"/>
              </w:rPr>
              <w:t>Cooperare efectivă cu părinţii.</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color w:val="FF0000"/>
                <w:sz w:val="18"/>
                <w:szCs w:val="18"/>
              </w:rPr>
            </w:pPr>
            <w:r w:rsidRPr="003D51C6">
              <w:rPr>
                <w:rFonts w:ascii="Times New Roman" w:hAnsi="Times New Roman" w:cs="Times New Roman"/>
                <w:sz w:val="18"/>
                <w:szCs w:val="18"/>
              </w:rPr>
              <w:t>Organizarea evenimentelor</w:t>
            </w:r>
            <w:r w:rsidRPr="003D51C6">
              <w:rPr>
                <w:rFonts w:ascii="Times New Roman" w:hAnsi="Times New Roman" w:cs="Times New Roman"/>
                <w:color w:val="FF0000"/>
                <w:sz w:val="18"/>
                <w:szCs w:val="18"/>
              </w:rPr>
              <w:t xml:space="preserve"> </w:t>
            </w:r>
            <w:r w:rsidRPr="003D51C6">
              <w:rPr>
                <w:rFonts w:ascii="Times New Roman" w:hAnsi="Times New Roman" w:cs="Times New Roman"/>
                <w:sz w:val="18"/>
                <w:szCs w:val="18"/>
              </w:rPr>
              <w:t>online şi ofline pentru extinderea participării democratice a tuturor partenerilor educaţionali în procesul educativ.</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szCs w:val="18"/>
              </w:rPr>
            </w:pPr>
            <w:r w:rsidRPr="003D51C6">
              <w:rPr>
                <w:rFonts w:ascii="Times New Roman" w:hAnsi="Times New Roman" w:cs="Times New Roman"/>
                <w:sz w:val="18"/>
                <w:szCs w:val="18"/>
              </w:rPr>
              <w:t>Existenţa unui eficient Suport educaţional de lucru a Consiliului Liceului (site şi în reţelele sociale).</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szCs w:val="18"/>
              </w:rPr>
            </w:pPr>
            <w:r w:rsidRPr="003D51C6">
              <w:rPr>
                <w:rFonts w:ascii="Times New Roman" w:hAnsi="Times New Roman" w:cs="Times New Roman"/>
                <w:sz w:val="18"/>
                <w:szCs w:val="18"/>
              </w:rPr>
              <w:t>Participarea la 16 măsuri extraşcolare ce vizează includerea democratică a instituţiei (nivel de sector, municipiu şi republică).</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18"/>
                <w:szCs w:val="18"/>
              </w:rPr>
            </w:pPr>
            <w:r w:rsidRPr="003D51C6">
              <w:rPr>
                <w:rFonts w:ascii="Times New Roman" w:hAnsi="Times New Roman" w:cs="Times New Roman"/>
                <w:sz w:val="18"/>
                <w:szCs w:val="18"/>
              </w:rPr>
              <w:t>Desfăşurarea uno</w:t>
            </w:r>
            <w:r w:rsidR="004C398B">
              <w:rPr>
                <w:rFonts w:ascii="Times New Roman" w:hAnsi="Times New Roman" w:cs="Times New Roman"/>
                <w:sz w:val="18"/>
                <w:szCs w:val="18"/>
              </w:rPr>
              <w:t>r măsuri sub forme de proiecte (</w:t>
            </w:r>
            <w:r w:rsidRPr="003D51C6">
              <w:rPr>
                <w:rFonts w:ascii="Times New Roman" w:hAnsi="Times New Roman" w:cs="Times New Roman"/>
                <w:sz w:val="18"/>
                <w:szCs w:val="18"/>
              </w:rPr>
              <w:t>la nivel de liceu-12, la nivel de municipiu-7, la nivel de republică-2 şi la nivel internaţional-5</w:t>
            </w:r>
            <w:r w:rsidR="004C398B">
              <w:rPr>
                <w:rFonts w:ascii="Times New Roman" w:hAnsi="Times New Roman" w:cs="Times New Roman"/>
                <w:sz w:val="18"/>
                <w:szCs w:val="18"/>
              </w:rPr>
              <w:t>)</w:t>
            </w:r>
            <w:r w:rsidRPr="003D51C6">
              <w:rPr>
                <w:rFonts w:ascii="Times New Roman" w:hAnsi="Times New Roman" w:cs="Times New Roman"/>
                <w:sz w:val="18"/>
                <w:szCs w:val="18"/>
              </w:rPr>
              <w:t>.</w:t>
            </w:r>
          </w:p>
          <w:p w:rsidR="00F53360" w:rsidRPr="003D51C6" w:rsidRDefault="00F53360" w:rsidP="0060227C">
            <w:pPr>
              <w:pStyle w:val="TableParagraph"/>
              <w:numPr>
                <w:ilvl w:val="0"/>
                <w:numId w:val="10"/>
              </w:numPr>
              <w:tabs>
                <w:tab w:val="left" w:pos="137"/>
                <w:tab w:val="left" w:pos="293"/>
              </w:tabs>
              <w:ind w:left="0" w:firstLine="0"/>
              <w:rPr>
                <w:rFonts w:ascii="Times New Roman" w:hAnsi="Times New Roman" w:cs="Times New Roman"/>
                <w:sz w:val="20"/>
              </w:rPr>
            </w:pPr>
            <w:r w:rsidRPr="003D51C6">
              <w:rPr>
                <w:rFonts w:ascii="Times New Roman" w:hAnsi="Times New Roman" w:cs="Times New Roman"/>
                <w:sz w:val="18"/>
                <w:szCs w:val="18"/>
              </w:rPr>
              <w:t>Organizarea şi desfăşurarea unor activitţi de voluntariat: ajutor material la 22 de veterani ai activităţii pedagogice de trei ori în an.</w:t>
            </w:r>
          </w:p>
        </w:tc>
        <w:tc>
          <w:tcPr>
            <w:tcW w:w="3191" w:type="dxa"/>
          </w:tcPr>
          <w:p w:rsidR="00F53360" w:rsidRPr="003D51C6" w:rsidRDefault="00F53360" w:rsidP="007E4767">
            <w:pPr>
              <w:pStyle w:val="TableParagraph"/>
              <w:numPr>
                <w:ilvl w:val="0"/>
                <w:numId w:val="10"/>
              </w:numPr>
              <w:tabs>
                <w:tab w:val="left" w:pos="283"/>
              </w:tabs>
              <w:ind w:left="0" w:firstLine="0"/>
              <w:rPr>
                <w:rFonts w:ascii="Times New Roman" w:hAnsi="Times New Roman" w:cs="Times New Roman"/>
                <w:sz w:val="18"/>
                <w:szCs w:val="18"/>
              </w:rPr>
            </w:pPr>
            <w:r w:rsidRPr="003D51C6">
              <w:rPr>
                <w:rFonts w:ascii="Times New Roman" w:hAnsi="Times New Roman" w:cs="Times New Roman"/>
                <w:sz w:val="18"/>
                <w:szCs w:val="18"/>
              </w:rPr>
              <w:t>Incapacitatea participării cu prezenţă fizică la diverse evenimente şi proiecte din cauza situaţiei epidemiologice Covid-19.</w:t>
            </w:r>
          </w:p>
          <w:p w:rsidR="00F53360" w:rsidRPr="003D51C6" w:rsidRDefault="00F53360" w:rsidP="007E4767">
            <w:pPr>
              <w:pStyle w:val="TableParagraph"/>
              <w:numPr>
                <w:ilvl w:val="0"/>
                <w:numId w:val="10"/>
              </w:numPr>
              <w:tabs>
                <w:tab w:val="left" w:pos="283"/>
              </w:tabs>
              <w:ind w:left="0" w:firstLine="0"/>
              <w:rPr>
                <w:rFonts w:ascii="Times New Roman" w:hAnsi="Times New Roman" w:cs="Times New Roman"/>
                <w:sz w:val="18"/>
                <w:szCs w:val="18"/>
              </w:rPr>
            </w:pPr>
            <w:r w:rsidRPr="003D51C6">
              <w:rPr>
                <w:rFonts w:ascii="Times New Roman" w:hAnsi="Times New Roman" w:cs="Times New Roman"/>
                <w:sz w:val="18"/>
                <w:szCs w:val="18"/>
              </w:rPr>
              <w:t>Incapacitatea menţinerii relaţiilor de parteneriat cu diverse instituţii din republică.</w:t>
            </w:r>
          </w:p>
          <w:p w:rsidR="00F53360" w:rsidRPr="003D51C6" w:rsidRDefault="00F53360" w:rsidP="007E4767">
            <w:pPr>
              <w:pStyle w:val="TableParagraph"/>
              <w:numPr>
                <w:ilvl w:val="0"/>
                <w:numId w:val="10"/>
              </w:numPr>
              <w:tabs>
                <w:tab w:val="left" w:pos="283"/>
              </w:tabs>
              <w:ind w:left="0" w:firstLine="0"/>
              <w:rPr>
                <w:rFonts w:ascii="Times New Roman" w:hAnsi="Times New Roman" w:cs="Times New Roman"/>
                <w:sz w:val="18"/>
                <w:szCs w:val="18"/>
              </w:rPr>
            </w:pPr>
            <w:r w:rsidRPr="003D51C6">
              <w:rPr>
                <w:rFonts w:ascii="Times New Roman" w:hAnsi="Times New Roman" w:cs="Times New Roman"/>
                <w:sz w:val="18"/>
                <w:szCs w:val="18"/>
              </w:rPr>
              <w:t xml:space="preserve">Imposibilitatea unei </w:t>
            </w:r>
            <w:r w:rsidR="00787AA0">
              <w:rPr>
                <w:rFonts w:ascii="Times New Roman" w:hAnsi="Times New Roman" w:cs="Times New Roman"/>
                <w:sz w:val="18"/>
                <w:szCs w:val="18"/>
              </w:rPr>
              <w:t xml:space="preserve"> </w:t>
            </w:r>
            <w:r w:rsidRPr="003D51C6">
              <w:rPr>
                <w:rFonts w:ascii="Times New Roman" w:hAnsi="Times New Roman" w:cs="Times New Roman"/>
                <w:sz w:val="18"/>
                <w:szCs w:val="18"/>
              </w:rPr>
              <w:t>largi participări la diverse evenimente, proiecte, concursuri din sector, municipiu, republică din cauza situaţiei pandemice.</w:t>
            </w:r>
          </w:p>
          <w:p w:rsidR="00F53360" w:rsidRPr="003D51C6" w:rsidRDefault="00F53360" w:rsidP="0060227C">
            <w:pPr>
              <w:pStyle w:val="TableParagraph"/>
              <w:rPr>
                <w:rFonts w:ascii="Times New Roman" w:hAnsi="Times New Roman" w:cs="Times New Roman"/>
                <w:sz w:val="20"/>
              </w:rPr>
            </w:pPr>
          </w:p>
        </w:tc>
      </w:tr>
      <w:tr w:rsidR="00F53360" w:rsidRPr="003D51C6" w:rsidTr="00805568">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F53360" w:rsidP="0060227C">
            <w:pPr>
              <w:pStyle w:val="TableParagraph"/>
              <w:jc w:val="center"/>
              <w:rPr>
                <w:rFonts w:ascii="Times New Roman" w:hAnsi="Times New Roman" w:cs="Times New Roman"/>
                <w:b/>
                <w:i/>
                <w:sz w:val="18"/>
                <w:szCs w:val="18"/>
              </w:rPr>
            </w:pPr>
            <w:r w:rsidRPr="00CF5A8F">
              <w:rPr>
                <w:rFonts w:ascii="Times New Roman" w:hAnsi="Times New Roman" w:cs="Times New Roman"/>
                <w:b/>
                <w:i/>
                <w:sz w:val="18"/>
                <w:szCs w:val="18"/>
              </w:rPr>
              <w:t>Oportunități</w:t>
            </w:r>
          </w:p>
        </w:tc>
        <w:tc>
          <w:tcPr>
            <w:tcW w:w="3191" w:type="dxa"/>
            <w:vAlign w:val="center"/>
          </w:tcPr>
          <w:p w:rsidR="00F53360" w:rsidRPr="00CF5A8F" w:rsidRDefault="00F53360" w:rsidP="0060227C">
            <w:pPr>
              <w:pStyle w:val="TableParagraph"/>
              <w:jc w:val="center"/>
              <w:rPr>
                <w:rFonts w:ascii="Times New Roman" w:hAnsi="Times New Roman" w:cs="Times New Roman"/>
                <w:b/>
                <w:i/>
                <w:sz w:val="18"/>
                <w:szCs w:val="18"/>
              </w:rPr>
            </w:pPr>
            <w:r w:rsidRPr="00CF5A8F">
              <w:rPr>
                <w:rFonts w:ascii="Times New Roman" w:hAnsi="Times New Roman" w:cs="Times New Roman"/>
                <w:b/>
                <w:i/>
                <w:sz w:val="18"/>
                <w:szCs w:val="18"/>
              </w:rPr>
              <w:t>Riscuri</w:t>
            </w:r>
          </w:p>
        </w:tc>
      </w:tr>
      <w:tr w:rsidR="00F53360" w:rsidRPr="003D51C6" w:rsidTr="0095557B">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tcPr>
          <w:p w:rsidR="00F53360" w:rsidRPr="00CF5A8F" w:rsidRDefault="00F53360" w:rsidP="003619DA">
            <w:pPr>
              <w:pStyle w:val="TableParagraph"/>
              <w:numPr>
                <w:ilvl w:val="0"/>
                <w:numId w:val="18"/>
              </w:numPr>
              <w:tabs>
                <w:tab w:val="left" w:pos="284"/>
              </w:tabs>
              <w:ind w:left="0" w:firstLine="0"/>
              <w:rPr>
                <w:rFonts w:ascii="Times New Roman" w:hAnsi="Times New Roman" w:cs="Times New Roman"/>
                <w:sz w:val="18"/>
                <w:szCs w:val="18"/>
              </w:rPr>
            </w:pPr>
            <w:r w:rsidRPr="00CF5A8F">
              <w:rPr>
                <w:rFonts w:ascii="Times New Roman" w:hAnsi="Times New Roman" w:cs="Times New Roman"/>
                <w:sz w:val="18"/>
                <w:szCs w:val="18"/>
              </w:rPr>
              <w:t>Extinderea</w:t>
            </w:r>
            <w:r w:rsidRPr="00CF5A8F">
              <w:rPr>
                <w:rFonts w:ascii="Times New Roman" w:hAnsi="Times New Roman" w:cs="Times New Roman"/>
                <w:sz w:val="18"/>
                <w:szCs w:val="18"/>
                <w:lang w:val="it-IT"/>
              </w:rPr>
              <w:t xml:space="preserve"> </w:t>
            </w:r>
            <w:r w:rsidRPr="00CF5A8F">
              <w:rPr>
                <w:rFonts w:ascii="Times New Roman" w:hAnsi="Times New Roman" w:cs="Times New Roman"/>
                <w:sz w:val="18"/>
                <w:szCs w:val="18"/>
              </w:rPr>
              <w:t>numărului  de participanţi la seminare, vebinare, traininguri.</w:t>
            </w:r>
          </w:p>
        </w:tc>
        <w:tc>
          <w:tcPr>
            <w:tcW w:w="3191" w:type="dxa"/>
          </w:tcPr>
          <w:p w:rsidR="00F53360" w:rsidRPr="00CF5A8F" w:rsidRDefault="00F53360" w:rsidP="00527698">
            <w:pPr>
              <w:pStyle w:val="TableParagraph"/>
              <w:numPr>
                <w:ilvl w:val="0"/>
                <w:numId w:val="10"/>
              </w:numPr>
              <w:tabs>
                <w:tab w:val="left" w:pos="141"/>
              </w:tabs>
              <w:ind w:left="0" w:firstLine="0"/>
              <w:rPr>
                <w:rFonts w:ascii="Times New Roman" w:hAnsi="Times New Roman" w:cs="Times New Roman"/>
                <w:sz w:val="18"/>
                <w:szCs w:val="18"/>
              </w:rPr>
            </w:pPr>
            <w:r w:rsidRPr="00CF5A8F">
              <w:rPr>
                <w:rFonts w:ascii="Times New Roman" w:hAnsi="Times New Roman" w:cs="Times New Roman"/>
                <w:sz w:val="18"/>
                <w:szCs w:val="18"/>
              </w:rPr>
              <w:t>Interes scăzut de participare în rândul elevilor la olimpiade şi concursuri.</w:t>
            </w:r>
          </w:p>
        </w:tc>
      </w:tr>
      <w:tr w:rsidR="00F53360" w:rsidRPr="003D51C6" w:rsidTr="00692F25">
        <w:tc>
          <w:tcPr>
            <w:tcW w:w="2268" w:type="dxa"/>
            <w:vMerge w:val="restart"/>
            <w:vAlign w:val="center"/>
          </w:tcPr>
          <w:p w:rsidR="00F53360" w:rsidRPr="003D51C6" w:rsidRDefault="00F53360" w:rsidP="00805568">
            <w:pPr>
              <w:pStyle w:val="TableParagraph"/>
              <w:jc w:val="center"/>
              <w:rPr>
                <w:rFonts w:ascii="Times New Roman" w:hAnsi="Times New Roman" w:cs="Times New Roman"/>
                <w:b/>
                <w:sz w:val="20"/>
              </w:rPr>
            </w:pPr>
            <w:r w:rsidRPr="003D51C6">
              <w:rPr>
                <w:rFonts w:ascii="Times New Roman" w:hAnsi="Times New Roman" w:cs="Times New Roman"/>
                <w:b/>
                <w:sz w:val="20"/>
              </w:rPr>
              <w:t>III. EDUCAȚIE INCLUZIVĂ</w:t>
            </w:r>
          </w:p>
          <w:p w:rsidR="00F53360" w:rsidRPr="003D51C6" w:rsidRDefault="00F53360" w:rsidP="00805568">
            <w:pPr>
              <w:jc w:val="center"/>
              <w:rPr>
                <w:rFonts w:ascii="Times New Roman" w:hAnsi="Times New Roman" w:cs="Times New Roman"/>
                <w:b/>
                <w:sz w:val="20"/>
                <w:szCs w:val="20"/>
              </w:rPr>
            </w:pPr>
          </w:p>
        </w:tc>
        <w:tc>
          <w:tcPr>
            <w:tcW w:w="4112" w:type="dxa"/>
          </w:tcPr>
          <w:p w:rsidR="00F53360" w:rsidRPr="00CF5A8F" w:rsidRDefault="00F53360" w:rsidP="0060227C">
            <w:pPr>
              <w:pStyle w:val="TableParagraph"/>
              <w:jc w:val="center"/>
              <w:rPr>
                <w:rFonts w:ascii="Times New Roman" w:hAnsi="Times New Roman" w:cs="Times New Roman"/>
                <w:b/>
                <w:i/>
                <w:sz w:val="18"/>
                <w:szCs w:val="18"/>
              </w:rPr>
            </w:pPr>
            <w:r w:rsidRPr="00CF5A8F">
              <w:rPr>
                <w:rFonts w:ascii="Times New Roman" w:hAnsi="Times New Roman" w:cs="Times New Roman"/>
                <w:b/>
                <w:i/>
                <w:sz w:val="18"/>
                <w:szCs w:val="18"/>
              </w:rPr>
              <w:t>Puncte forte</w:t>
            </w:r>
          </w:p>
        </w:tc>
        <w:tc>
          <w:tcPr>
            <w:tcW w:w="3191" w:type="dxa"/>
          </w:tcPr>
          <w:p w:rsidR="00F53360" w:rsidRPr="00CF5A8F" w:rsidRDefault="00F53360" w:rsidP="0060227C">
            <w:pPr>
              <w:pStyle w:val="TableParagraph"/>
              <w:jc w:val="center"/>
              <w:rPr>
                <w:rFonts w:ascii="Times New Roman" w:hAnsi="Times New Roman" w:cs="Times New Roman"/>
                <w:b/>
                <w:i/>
                <w:sz w:val="18"/>
                <w:szCs w:val="18"/>
              </w:rPr>
            </w:pPr>
            <w:r w:rsidRPr="00CF5A8F">
              <w:rPr>
                <w:rFonts w:ascii="Times New Roman" w:hAnsi="Times New Roman" w:cs="Times New Roman"/>
                <w:b/>
                <w:i/>
                <w:sz w:val="18"/>
                <w:szCs w:val="18"/>
              </w:rPr>
              <w:t>Puncte slabe</w:t>
            </w:r>
          </w:p>
        </w:tc>
      </w:tr>
      <w:tr w:rsidR="00F53360" w:rsidRPr="003D51C6" w:rsidTr="00692F25">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tcPr>
          <w:p w:rsidR="00F53360" w:rsidRPr="00CF5A8F" w:rsidRDefault="00F53360" w:rsidP="004E0075">
            <w:pPr>
              <w:pStyle w:val="af1"/>
              <w:numPr>
                <w:ilvl w:val="0"/>
                <w:numId w:val="10"/>
              </w:numPr>
              <w:tabs>
                <w:tab w:val="left" w:pos="142"/>
              </w:tabs>
              <w:spacing w:before="0" w:beforeAutospacing="0" w:after="0" w:afterAutospacing="0"/>
              <w:ind w:left="0" w:firstLine="0"/>
              <w:rPr>
                <w:color w:val="FF0000"/>
                <w:sz w:val="18"/>
                <w:szCs w:val="18"/>
                <w:lang w:val="ro-RO"/>
              </w:rPr>
            </w:pPr>
            <w:r w:rsidRPr="00CF5A8F">
              <w:rPr>
                <w:sz w:val="18"/>
                <w:szCs w:val="18"/>
                <w:lang w:val="ro-RO"/>
              </w:rPr>
              <w:t>Obţinerea sprijinului corecţional, psihologic, social în perioada de studii şi pe tot parcursul vieţii.</w:t>
            </w:r>
          </w:p>
          <w:p w:rsidR="00F53360" w:rsidRPr="00CF5A8F" w:rsidRDefault="00F53360" w:rsidP="004E0075">
            <w:pPr>
              <w:pStyle w:val="af1"/>
              <w:numPr>
                <w:ilvl w:val="0"/>
                <w:numId w:val="10"/>
              </w:numPr>
              <w:tabs>
                <w:tab w:val="left" w:pos="142"/>
              </w:tabs>
              <w:spacing w:before="0" w:beforeAutospacing="0" w:after="0" w:afterAutospacing="0"/>
              <w:ind w:left="0" w:firstLine="0"/>
              <w:rPr>
                <w:sz w:val="18"/>
                <w:szCs w:val="18"/>
                <w:lang w:val="en-US"/>
              </w:rPr>
            </w:pPr>
            <w:r w:rsidRPr="00CF5A8F">
              <w:rPr>
                <w:sz w:val="18"/>
                <w:szCs w:val="18"/>
                <w:lang w:val="ro-RO"/>
              </w:rPr>
              <w:t xml:space="preserve">Dezvoltarea deprinderilor de comunicare şi socializare. </w:t>
            </w:r>
          </w:p>
          <w:p w:rsidR="00F53360" w:rsidRPr="00CF5A8F" w:rsidRDefault="00F53360" w:rsidP="004E0075">
            <w:pPr>
              <w:pStyle w:val="af1"/>
              <w:numPr>
                <w:ilvl w:val="0"/>
                <w:numId w:val="10"/>
              </w:numPr>
              <w:tabs>
                <w:tab w:val="left" w:pos="142"/>
              </w:tabs>
              <w:spacing w:before="0" w:beforeAutospacing="0" w:after="0" w:afterAutospacing="0"/>
              <w:ind w:left="0" w:firstLine="0"/>
              <w:rPr>
                <w:sz w:val="18"/>
                <w:szCs w:val="18"/>
                <w:lang w:val="en-US"/>
              </w:rPr>
            </w:pPr>
            <w:r w:rsidRPr="00CF5A8F">
              <w:rPr>
                <w:sz w:val="18"/>
                <w:szCs w:val="18"/>
                <w:lang w:val="ro-RO"/>
              </w:rPr>
              <w:t>Ajutor individual din parte psihologului şcolar în procesul educativ.</w:t>
            </w:r>
          </w:p>
          <w:p w:rsidR="00F53360" w:rsidRPr="00CF5A8F" w:rsidRDefault="00F53360" w:rsidP="004E0075">
            <w:pPr>
              <w:pStyle w:val="af1"/>
              <w:numPr>
                <w:ilvl w:val="0"/>
                <w:numId w:val="10"/>
              </w:numPr>
              <w:tabs>
                <w:tab w:val="left" w:pos="142"/>
              </w:tabs>
              <w:spacing w:before="0" w:beforeAutospacing="0" w:after="0" w:afterAutospacing="0"/>
              <w:ind w:left="0" w:firstLine="0"/>
              <w:rPr>
                <w:sz w:val="18"/>
                <w:szCs w:val="18"/>
                <w:lang w:val="it-IT"/>
              </w:rPr>
            </w:pPr>
            <w:r w:rsidRPr="00CF5A8F">
              <w:rPr>
                <w:sz w:val="18"/>
                <w:szCs w:val="18"/>
                <w:lang w:val="ro-RO"/>
              </w:rPr>
              <w:t>Crearea unui mediu favorabil în instituţie.</w:t>
            </w:r>
          </w:p>
        </w:tc>
        <w:tc>
          <w:tcPr>
            <w:tcW w:w="3191" w:type="dxa"/>
          </w:tcPr>
          <w:p w:rsidR="00F53360" w:rsidRPr="00CF5A8F" w:rsidRDefault="00F53360" w:rsidP="004E0075">
            <w:pPr>
              <w:pStyle w:val="TableParagraph"/>
              <w:numPr>
                <w:ilvl w:val="0"/>
                <w:numId w:val="10"/>
              </w:numPr>
              <w:tabs>
                <w:tab w:val="left" w:pos="141"/>
              </w:tabs>
              <w:ind w:left="0" w:firstLine="0"/>
              <w:rPr>
                <w:rFonts w:ascii="Times New Roman" w:hAnsi="Times New Roman" w:cs="Times New Roman"/>
                <w:sz w:val="18"/>
                <w:szCs w:val="18"/>
              </w:rPr>
            </w:pPr>
            <w:r w:rsidRPr="00CF5A8F">
              <w:rPr>
                <w:rFonts w:ascii="Times New Roman" w:hAnsi="Times New Roman" w:cs="Times New Roman"/>
                <w:sz w:val="18"/>
                <w:szCs w:val="18"/>
                <w:lang w:val="it-IT"/>
              </w:rPr>
              <w:t xml:space="preserve">În liceu </w:t>
            </w:r>
            <w:r w:rsidRPr="00CF5A8F">
              <w:rPr>
                <w:rFonts w:ascii="Times New Roman" w:hAnsi="Times New Roman" w:cs="Times New Roman"/>
                <w:sz w:val="18"/>
                <w:szCs w:val="18"/>
              </w:rPr>
              <w:t xml:space="preserve">nu </w:t>
            </w:r>
            <w:r w:rsidRPr="00CF5A8F">
              <w:rPr>
                <w:rFonts w:ascii="Times New Roman" w:hAnsi="Times New Roman" w:cs="Times New Roman"/>
                <w:sz w:val="18"/>
                <w:szCs w:val="18"/>
                <w:lang w:val="it-IT"/>
              </w:rPr>
              <w:t xml:space="preserve">a fost </w:t>
            </w:r>
            <w:r w:rsidRPr="00CF5A8F">
              <w:rPr>
                <w:rFonts w:ascii="Times New Roman" w:hAnsi="Times New Roman" w:cs="Times New Roman"/>
                <w:sz w:val="18"/>
                <w:szCs w:val="18"/>
              </w:rPr>
              <w:t>creată Comisia Multidisciplinară, deoarece în anul de studii 2020-2021 în instituţie nu au studiat elevi care se află sub monitorizarea SAP</w:t>
            </w:r>
          </w:p>
          <w:p w:rsidR="00F53360" w:rsidRPr="00CF5A8F" w:rsidRDefault="00F53360" w:rsidP="004E0075">
            <w:pPr>
              <w:pStyle w:val="TableParagraph"/>
              <w:numPr>
                <w:ilvl w:val="0"/>
                <w:numId w:val="10"/>
              </w:numPr>
              <w:tabs>
                <w:tab w:val="left" w:pos="141"/>
              </w:tabs>
              <w:ind w:left="0" w:firstLine="0"/>
              <w:rPr>
                <w:rFonts w:ascii="Times New Roman" w:hAnsi="Times New Roman" w:cs="Times New Roman"/>
                <w:sz w:val="18"/>
                <w:szCs w:val="18"/>
              </w:rPr>
            </w:pPr>
            <w:r w:rsidRPr="00CF5A8F">
              <w:rPr>
                <w:rFonts w:ascii="Times New Roman" w:hAnsi="Times New Roman" w:cs="Times New Roman"/>
                <w:sz w:val="18"/>
                <w:szCs w:val="18"/>
              </w:rPr>
              <w:t>Deocamdată în instituţie nu au fost instalate rampe de acces.</w:t>
            </w:r>
            <w:r w:rsidRPr="00CF5A8F">
              <w:rPr>
                <w:rFonts w:ascii="Times New Roman" w:hAnsi="Times New Roman" w:cs="Times New Roman"/>
                <w:sz w:val="18"/>
                <w:szCs w:val="18"/>
                <w:lang w:val="fr-FR"/>
              </w:rPr>
              <w:t>.</w:t>
            </w:r>
          </w:p>
        </w:tc>
      </w:tr>
      <w:tr w:rsidR="00F53360" w:rsidRPr="003D51C6" w:rsidTr="00805568">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F53360" w:rsidP="00805568">
            <w:pPr>
              <w:jc w:val="center"/>
              <w:rPr>
                <w:rFonts w:ascii="Times New Roman" w:hAnsi="Times New Roman" w:cs="Times New Roman"/>
                <w:b/>
                <w:sz w:val="18"/>
                <w:szCs w:val="18"/>
              </w:rPr>
            </w:pPr>
            <w:r w:rsidRPr="00CF5A8F">
              <w:rPr>
                <w:rFonts w:ascii="Times New Roman" w:hAnsi="Times New Roman" w:cs="Times New Roman"/>
                <w:b/>
                <w:sz w:val="18"/>
                <w:szCs w:val="18"/>
              </w:rPr>
              <w:t>Oportunități</w:t>
            </w:r>
          </w:p>
        </w:tc>
        <w:tc>
          <w:tcPr>
            <w:tcW w:w="3191" w:type="dxa"/>
            <w:vAlign w:val="center"/>
          </w:tcPr>
          <w:p w:rsidR="00F53360" w:rsidRPr="00CF5A8F" w:rsidRDefault="00F53360" w:rsidP="00805568">
            <w:pPr>
              <w:jc w:val="center"/>
              <w:rPr>
                <w:rFonts w:ascii="Times New Roman" w:hAnsi="Times New Roman" w:cs="Times New Roman"/>
                <w:b/>
                <w:sz w:val="18"/>
                <w:szCs w:val="18"/>
              </w:rPr>
            </w:pPr>
            <w:r w:rsidRPr="00CF5A8F">
              <w:rPr>
                <w:rFonts w:ascii="Times New Roman" w:hAnsi="Times New Roman" w:cs="Times New Roman"/>
                <w:b/>
                <w:sz w:val="18"/>
                <w:szCs w:val="18"/>
              </w:rPr>
              <w:t>Riscuri</w:t>
            </w:r>
          </w:p>
        </w:tc>
      </w:tr>
      <w:tr w:rsidR="00F53360" w:rsidRPr="003D51C6" w:rsidTr="00805568">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8C06DC" w:rsidP="008256BF">
            <w:pPr>
              <w:rPr>
                <w:rFonts w:ascii="Times New Roman" w:hAnsi="Times New Roman" w:cs="Times New Roman"/>
                <w:sz w:val="18"/>
                <w:szCs w:val="18"/>
              </w:rPr>
            </w:pPr>
            <w:r w:rsidRPr="00CF5A8F">
              <w:rPr>
                <w:rFonts w:ascii="Times New Roman" w:hAnsi="Times New Roman" w:cs="Times New Roman"/>
                <w:sz w:val="18"/>
                <w:szCs w:val="18"/>
              </w:rPr>
              <w:t>Posibilitatea a creare a Comisiei Interdisciplinare.</w:t>
            </w:r>
          </w:p>
        </w:tc>
        <w:tc>
          <w:tcPr>
            <w:tcW w:w="3191" w:type="dxa"/>
            <w:vAlign w:val="center"/>
          </w:tcPr>
          <w:p w:rsidR="00F53360" w:rsidRPr="00CF5A8F" w:rsidRDefault="008C06DC" w:rsidP="008C06DC">
            <w:pPr>
              <w:rPr>
                <w:rFonts w:ascii="Times New Roman" w:hAnsi="Times New Roman" w:cs="Times New Roman"/>
                <w:sz w:val="18"/>
                <w:szCs w:val="18"/>
              </w:rPr>
            </w:pPr>
            <w:r w:rsidRPr="00CF5A8F">
              <w:rPr>
                <w:rFonts w:ascii="Times New Roman" w:hAnsi="Times New Roman" w:cs="Times New Roman"/>
                <w:sz w:val="18"/>
                <w:szCs w:val="18"/>
              </w:rPr>
              <w:t>Implicarea pasivă a unor pedagogi în realizare planurilor speciale</w:t>
            </w:r>
          </w:p>
        </w:tc>
      </w:tr>
      <w:tr w:rsidR="00F53360" w:rsidRPr="003D51C6" w:rsidTr="00805568">
        <w:tc>
          <w:tcPr>
            <w:tcW w:w="2268" w:type="dxa"/>
            <w:vMerge w:val="restart"/>
            <w:vAlign w:val="center"/>
          </w:tcPr>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F53360" w:rsidRDefault="00F53360" w:rsidP="00805568">
            <w:pPr>
              <w:jc w:val="center"/>
              <w:rPr>
                <w:rFonts w:ascii="Times New Roman" w:hAnsi="Times New Roman" w:cs="Times New Roman"/>
                <w:b/>
                <w:sz w:val="20"/>
                <w:szCs w:val="20"/>
              </w:rPr>
            </w:pPr>
            <w:r w:rsidRPr="003D51C6">
              <w:rPr>
                <w:rFonts w:ascii="Times New Roman" w:hAnsi="Times New Roman" w:cs="Times New Roman"/>
                <w:b/>
                <w:sz w:val="20"/>
                <w:szCs w:val="20"/>
              </w:rPr>
              <w:t>IV. EFICIENȚA EDUCAȚIONALĂ</w:t>
            </w: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Default="00CF5A8F" w:rsidP="00805568">
            <w:pPr>
              <w:jc w:val="center"/>
              <w:rPr>
                <w:rFonts w:ascii="Times New Roman" w:hAnsi="Times New Roman" w:cs="Times New Roman"/>
                <w:b/>
                <w:sz w:val="20"/>
                <w:szCs w:val="20"/>
              </w:rPr>
            </w:pPr>
          </w:p>
          <w:p w:rsidR="00CF5A8F" w:rsidRPr="003D51C6" w:rsidRDefault="00CF5A8F" w:rsidP="00805568">
            <w:pPr>
              <w:jc w:val="center"/>
              <w:rPr>
                <w:rFonts w:ascii="Times New Roman" w:hAnsi="Times New Roman" w:cs="Times New Roman"/>
                <w:b/>
                <w:sz w:val="20"/>
                <w:szCs w:val="20"/>
              </w:rPr>
            </w:pPr>
          </w:p>
        </w:tc>
        <w:tc>
          <w:tcPr>
            <w:tcW w:w="4112" w:type="dxa"/>
            <w:vAlign w:val="center"/>
          </w:tcPr>
          <w:p w:rsidR="00F53360" w:rsidRPr="00CF5A8F" w:rsidRDefault="00F53360" w:rsidP="0060227C">
            <w:pPr>
              <w:jc w:val="center"/>
              <w:rPr>
                <w:rFonts w:ascii="Times New Roman" w:hAnsi="Times New Roman" w:cs="Times New Roman"/>
                <w:b/>
                <w:sz w:val="18"/>
                <w:szCs w:val="18"/>
              </w:rPr>
            </w:pPr>
            <w:r w:rsidRPr="00CF5A8F">
              <w:rPr>
                <w:rFonts w:ascii="Times New Roman" w:hAnsi="Times New Roman" w:cs="Times New Roman"/>
                <w:b/>
                <w:sz w:val="18"/>
                <w:szCs w:val="18"/>
              </w:rPr>
              <w:t>Puncte forte</w:t>
            </w:r>
          </w:p>
        </w:tc>
        <w:tc>
          <w:tcPr>
            <w:tcW w:w="3191" w:type="dxa"/>
            <w:vAlign w:val="center"/>
          </w:tcPr>
          <w:p w:rsidR="00F53360" w:rsidRPr="00CF5A8F" w:rsidRDefault="00F53360" w:rsidP="0060227C">
            <w:pPr>
              <w:jc w:val="center"/>
              <w:rPr>
                <w:rFonts w:ascii="Times New Roman" w:hAnsi="Times New Roman" w:cs="Times New Roman"/>
                <w:b/>
                <w:sz w:val="18"/>
                <w:szCs w:val="18"/>
              </w:rPr>
            </w:pPr>
            <w:r w:rsidRPr="00CF5A8F">
              <w:rPr>
                <w:rFonts w:ascii="Times New Roman" w:hAnsi="Times New Roman" w:cs="Times New Roman"/>
                <w:b/>
                <w:sz w:val="18"/>
                <w:szCs w:val="18"/>
              </w:rPr>
              <w:t>Puncte slabe</w:t>
            </w:r>
          </w:p>
        </w:tc>
      </w:tr>
      <w:tr w:rsidR="00F53360" w:rsidRPr="003D51C6" w:rsidTr="000238E2">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tcPr>
          <w:p w:rsidR="00F53360" w:rsidRPr="00CF5A8F" w:rsidRDefault="00F53360" w:rsidP="004E0075">
            <w:pPr>
              <w:pStyle w:val="a5"/>
              <w:numPr>
                <w:ilvl w:val="0"/>
                <w:numId w:val="10"/>
              </w:numPr>
              <w:tabs>
                <w:tab w:val="left" w:pos="142"/>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Plan de activitate al institu</w:t>
            </w:r>
            <w:r w:rsidR="003D51C6" w:rsidRPr="00CF5A8F">
              <w:rPr>
                <w:rFonts w:ascii="Times New Roman" w:eastAsia="Times New Roman" w:hAnsi="Times New Roman"/>
                <w:sz w:val="18"/>
                <w:szCs w:val="18"/>
              </w:rPr>
              <w:t>ț</w:t>
            </w:r>
            <w:r w:rsidRPr="00CF5A8F">
              <w:rPr>
                <w:rFonts w:ascii="Times New Roman" w:eastAsia="Times New Roman" w:hAnsi="Times New Roman"/>
                <w:sz w:val="18"/>
                <w:szCs w:val="18"/>
              </w:rPr>
              <w:t xml:space="preserve">iei </w:t>
            </w:r>
            <w:r w:rsidR="003D51C6" w:rsidRPr="00CF5A8F">
              <w:rPr>
                <w:rFonts w:ascii="Times New Roman" w:eastAsia="Times New Roman" w:hAnsi="Times New Roman"/>
                <w:sz w:val="18"/>
                <w:szCs w:val="18"/>
              </w:rPr>
              <w:t>și</w:t>
            </w:r>
            <w:r w:rsidRPr="00CF5A8F">
              <w:rPr>
                <w:rFonts w:ascii="Times New Roman" w:eastAsia="Times New Roman" w:hAnsi="Times New Roman"/>
                <w:sz w:val="18"/>
                <w:szCs w:val="18"/>
              </w:rPr>
              <w:t xml:space="preserve"> al Comisiilor Metodice bine definit.</w:t>
            </w:r>
          </w:p>
          <w:p w:rsidR="006B466F" w:rsidRPr="00CF5A8F" w:rsidRDefault="006B466F" w:rsidP="004E0075">
            <w:pPr>
              <w:pStyle w:val="a5"/>
              <w:numPr>
                <w:ilvl w:val="0"/>
                <w:numId w:val="10"/>
              </w:numPr>
              <w:tabs>
                <w:tab w:val="left" w:pos="142"/>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Împlementarea Curricula 2018, 2019 la disciplinele școlare conform standardelor metodologice actuale.</w:t>
            </w:r>
          </w:p>
          <w:p w:rsidR="006B466F" w:rsidRPr="00CF5A8F" w:rsidRDefault="006B466F" w:rsidP="004E0075">
            <w:pPr>
              <w:pStyle w:val="a5"/>
              <w:numPr>
                <w:ilvl w:val="0"/>
                <w:numId w:val="10"/>
              </w:numPr>
              <w:tabs>
                <w:tab w:val="left" w:pos="142"/>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 xml:space="preserve">11 profesori au </w:t>
            </w:r>
            <w:r w:rsidR="004E0075" w:rsidRPr="00CF5A8F">
              <w:rPr>
                <w:rFonts w:ascii="Times New Roman" w:eastAsia="Times New Roman" w:hAnsi="Times New Roman"/>
                <w:sz w:val="18"/>
                <w:szCs w:val="18"/>
              </w:rPr>
              <w:t>fost implicate</w:t>
            </w:r>
            <w:r w:rsidRPr="00CF5A8F">
              <w:rPr>
                <w:rFonts w:ascii="Times New Roman" w:eastAsia="Times New Roman" w:hAnsi="Times New Roman"/>
                <w:sz w:val="18"/>
                <w:szCs w:val="18"/>
              </w:rPr>
              <w:t xml:space="preserve">  în cadrul proiectului ”Educație online”.</w:t>
            </w:r>
          </w:p>
          <w:p w:rsidR="0026350D" w:rsidRPr="00CF5A8F" w:rsidRDefault="0026350D" w:rsidP="00CF5A8F">
            <w:pPr>
              <w:pStyle w:val="a5"/>
              <w:numPr>
                <w:ilvl w:val="0"/>
                <w:numId w:val="10"/>
              </w:numPr>
              <w:tabs>
                <w:tab w:val="left" w:pos="142"/>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Administrația liceului elaborează un orar echilibrat, ce asigură raportul optim între timpul instruirii formale și cel al neformale.</w:t>
            </w:r>
          </w:p>
          <w:p w:rsidR="00F53360" w:rsidRPr="00CF5A8F" w:rsidRDefault="00F53360" w:rsidP="00CF5A8F">
            <w:pPr>
              <w:pStyle w:val="a5"/>
              <w:numPr>
                <w:ilvl w:val="0"/>
                <w:numId w:val="10"/>
              </w:numPr>
              <w:tabs>
                <w:tab w:val="left" w:pos="142"/>
              </w:tabs>
              <w:ind w:left="0" w:firstLine="0"/>
              <w:rPr>
                <w:rFonts w:ascii="Times New Roman" w:eastAsia="Times New Roman" w:hAnsi="Times New Roman"/>
                <w:sz w:val="18"/>
                <w:szCs w:val="18"/>
                <w:lang w:val="fr-FR"/>
              </w:rPr>
            </w:pPr>
            <w:r w:rsidRPr="00CF5A8F">
              <w:rPr>
                <w:rFonts w:ascii="Times New Roman" w:eastAsia="Times New Roman" w:hAnsi="Times New Roman"/>
                <w:sz w:val="18"/>
                <w:szCs w:val="18"/>
              </w:rPr>
              <w:t>Personal didactic calificat, 90% de cadre de</w:t>
            </w:r>
            <w:r w:rsidR="003D51C6" w:rsidRPr="00CF5A8F">
              <w:rPr>
                <w:rFonts w:ascii="Times New Roman" w:eastAsia="Times New Roman" w:hAnsi="Times New Roman"/>
                <w:sz w:val="18"/>
                <w:szCs w:val="18"/>
              </w:rPr>
              <w:t>ț</w:t>
            </w:r>
            <w:r w:rsidRPr="00CF5A8F">
              <w:rPr>
                <w:rFonts w:ascii="Times New Roman" w:eastAsia="Times New Roman" w:hAnsi="Times New Roman"/>
                <w:sz w:val="18"/>
                <w:szCs w:val="18"/>
              </w:rPr>
              <w:t>in</w:t>
            </w:r>
            <w:r w:rsidR="0008459A" w:rsidRPr="00CF5A8F">
              <w:rPr>
                <w:rFonts w:ascii="Times New Roman" w:eastAsia="Times New Roman" w:hAnsi="Times New Roman"/>
                <w:sz w:val="18"/>
                <w:szCs w:val="18"/>
              </w:rPr>
              <w:t>ă</w:t>
            </w:r>
            <w:r w:rsidRPr="00CF5A8F">
              <w:rPr>
                <w:rFonts w:ascii="Times New Roman" w:eastAsia="Times New Roman" w:hAnsi="Times New Roman"/>
                <w:sz w:val="18"/>
                <w:szCs w:val="18"/>
              </w:rPr>
              <w:t xml:space="preserve">toare de grade didactice </w:t>
            </w:r>
            <w:r w:rsidR="003D51C6" w:rsidRPr="00CF5A8F">
              <w:rPr>
                <w:rFonts w:ascii="Times New Roman" w:eastAsia="Times New Roman" w:hAnsi="Times New Roman"/>
                <w:sz w:val="18"/>
                <w:szCs w:val="18"/>
              </w:rPr>
              <w:t>și</w:t>
            </w:r>
            <w:r w:rsidRPr="00CF5A8F">
              <w:rPr>
                <w:rFonts w:ascii="Times New Roman" w:eastAsia="Times New Roman" w:hAnsi="Times New Roman"/>
                <w:sz w:val="18"/>
                <w:szCs w:val="18"/>
              </w:rPr>
              <w:t xml:space="preserve"> </w:t>
            </w:r>
            <w:r w:rsidR="005B3249" w:rsidRPr="00CF5A8F">
              <w:rPr>
                <w:rFonts w:ascii="Times New Roman" w:eastAsia="Times New Roman" w:hAnsi="Times New Roman"/>
                <w:sz w:val="18"/>
                <w:szCs w:val="18"/>
              </w:rPr>
              <w:t>ș</w:t>
            </w:r>
            <w:r w:rsidRPr="00CF5A8F">
              <w:rPr>
                <w:rFonts w:ascii="Times New Roman" w:eastAsia="Times New Roman" w:hAnsi="Times New Roman"/>
                <w:sz w:val="18"/>
                <w:szCs w:val="18"/>
              </w:rPr>
              <w:t>tiin</w:t>
            </w:r>
            <w:r w:rsidR="003D51C6" w:rsidRPr="00CF5A8F">
              <w:rPr>
                <w:rFonts w:ascii="Times New Roman" w:eastAsia="Times New Roman" w:hAnsi="Times New Roman"/>
                <w:sz w:val="18"/>
                <w:szCs w:val="18"/>
              </w:rPr>
              <w:t>ț</w:t>
            </w:r>
            <w:r w:rsidRPr="00CF5A8F">
              <w:rPr>
                <w:rFonts w:ascii="Times New Roman" w:eastAsia="Times New Roman" w:hAnsi="Times New Roman"/>
                <w:sz w:val="18"/>
                <w:szCs w:val="18"/>
              </w:rPr>
              <w:t>ifice</w:t>
            </w:r>
            <w:r w:rsidR="00CF5A8F" w:rsidRPr="00CF5A8F">
              <w:rPr>
                <w:rFonts w:ascii="Times New Roman" w:eastAsia="Times New Roman" w:hAnsi="Times New Roman"/>
                <w:sz w:val="18"/>
                <w:szCs w:val="18"/>
              </w:rPr>
              <w:t>.</w:t>
            </w:r>
          </w:p>
          <w:p w:rsidR="00CF5A8F" w:rsidRPr="00CF5A8F" w:rsidRDefault="00CF5A8F" w:rsidP="00CF5A8F">
            <w:pPr>
              <w:pStyle w:val="a5"/>
              <w:numPr>
                <w:ilvl w:val="0"/>
                <w:numId w:val="10"/>
              </w:numPr>
              <w:tabs>
                <w:tab w:val="left" w:pos="142"/>
              </w:tabs>
              <w:ind w:left="0" w:firstLine="0"/>
              <w:rPr>
                <w:rFonts w:ascii="Times New Roman" w:eastAsia="Times New Roman" w:hAnsi="Times New Roman"/>
                <w:sz w:val="18"/>
                <w:szCs w:val="18"/>
                <w:lang w:val="fr-FR"/>
              </w:rPr>
            </w:pPr>
            <w:r w:rsidRPr="00CF5A8F">
              <w:rPr>
                <w:rFonts w:ascii="Times New Roman" w:eastAsia="Times New Roman" w:hAnsi="Times New Roman"/>
                <w:sz w:val="18"/>
                <w:szCs w:val="18"/>
                <w:lang w:val="fr-FR"/>
              </w:rPr>
              <w:t>100% de elevi a clasele a 9-a au absolvit cu succes treapta gimnazială.</w:t>
            </w:r>
          </w:p>
          <w:p w:rsidR="00A25D9A" w:rsidRPr="00CF5A8F" w:rsidRDefault="00A25D9A" w:rsidP="00CF5A8F">
            <w:pPr>
              <w:pStyle w:val="a5"/>
              <w:numPr>
                <w:ilvl w:val="0"/>
                <w:numId w:val="10"/>
              </w:numPr>
              <w:tabs>
                <w:tab w:val="left" w:pos="142"/>
              </w:tabs>
              <w:ind w:left="0" w:firstLine="0"/>
              <w:rPr>
                <w:rFonts w:ascii="Times New Roman" w:eastAsia="Times New Roman" w:hAnsi="Times New Roman"/>
                <w:sz w:val="18"/>
                <w:szCs w:val="18"/>
                <w:lang w:val="it-IT"/>
              </w:rPr>
            </w:pPr>
            <w:r w:rsidRPr="00CF5A8F">
              <w:rPr>
                <w:rFonts w:ascii="Times New Roman" w:eastAsia="Times New Roman" w:hAnsi="Times New Roman"/>
                <w:sz w:val="18"/>
                <w:szCs w:val="18"/>
                <w:lang w:val="it-IT"/>
              </w:rPr>
              <w:t>Asigurarea tuturor sălilor de clasă (61) cu calculatoare (128), TV, lăptopuri (25), proiectoare (9)</w:t>
            </w:r>
          </w:p>
          <w:p w:rsidR="00F53360" w:rsidRPr="00CF5A8F" w:rsidRDefault="00F53360" w:rsidP="00CF5A8F">
            <w:pPr>
              <w:pStyle w:val="a5"/>
              <w:numPr>
                <w:ilvl w:val="0"/>
                <w:numId w:val="10"/>
              </w:numPr>
              <w:tabs>
                <w:tab w:val="left" w:pos="142"/>
              </w:tabs>
              <w:ind w:left="0" w:firstLine="0"/>
              <w:rPr>
                <w:rFonts w:ascii="Times New Roman" w:eastAsia="Times New Roman" w:hAnsi="Times New Roman"/>
                <w:sz w:val="18"/>
                <w:szCs w:val="18"/>
                <w:lang w:val="it-IT"/>
              </w:rPr>
            </w:pPr>
            <w:r w:rsidRPr="00CF5A8F">
              <w:rPr>
                <w:rFonts w:ascii="Times New Roman" w:eastAsia="Times New Roman" w:hAnsi="Times New Roman"/>
                <w:sz w:val="18"/>
                <w:szCs w:val="18"/>
              </w:rPr>
              <w:t>Dotarea institu</w:t>
            </w:r>
            <w:r w:rsidR="003D51C6" w:rsidRPr="00CF5A8F">
              <w:rPr>
                <w:rFonts w:ascii="Times New Roman" w:eastAsia="Times New Roman" w:hAnsi="Times New Roman"/>
                <w:sz w:val="18"/>
                <w:szCs w:val="18"/>
              </w:rPr>
              <w:t>ț</w:t>
            </w:r>
            <w:r w:rsidRPr="00CF5A8F">
              <w:rPr>
                <w:rFonts w:ascii="Times New Roman" w:eastAsia="Times New Roman" w:hAnsi="Times New Roman"/>
                <w:sz w:val="18"/>
                <w:szCs w:val="18"/>
              </w:rPr>
              <w:t xml:space="preserve">iei cu o </w:t>
            </w:r>
            <w:r w:rsidRPr="00CF5A8F">
              <w:rPr>
                <w:rFonts w:ascii="Times New Roman" w:eastAsia="Times New Roman" w:hAnsi="Times New Roman"/>
                <w:color w:val="000000"/>
                <w:sz w:val="18"/>
                <w:szCs w:val="18"/>
              </w:rPr>
              <w:t>bibliotec</w:t>
            </w:r>
            <w:r w:rsidR="0008459A" w:rsidRPr="00CF5A8F">
              <w:rPr>
                <w:rFonts w:ascii="Times New Roman" w:eastAsia="Times New Roman" w:hAnsi="Times New Roman"/>
                <w:color w:val="000000"/>
                <w:sz w:val="18"/>
                <w:szCs w:val="18"/>
              </w:rPr>
              <w:t>ă</w:t>
            </w:r>
            <w:r w:rsidRPr="00CF5A8F">
              <w:rPr>
                <w:rFonts w:ascii="Times New Roman" w:eastAsia="Times New Roman" w:hAnsi="Times New Roman"/>
                <w:color w:val="000000"/>
                <w:sz w:val="18"/>
                <w:szCs w:val="18"/>
              </w:rPr>
              <w:t xml:space="preserve"> performant</w:t>
            </w:r>
            <w:r w:rsidR="0008459A" w:rsidRPr="00CF5A8F">
              <w:rPr>
                <w:rFonts w:ascii="Times New Roman" w:eastAsia="Times New Roman" w:hAnsi="Times New Roman"/>
                <w:color w:val="000000"/>
                <w:sz w:val="18"/>
                <w:szCs w:val="18"/>
              </w:rPr>
              <w:t>ă</w:t>
            </w:r>
            <w:r w:rsidR="004E0075" w:rsidRPr="00CF5A8F">
              <w:rPr>
                <w:rFonts w:ascii="Times New Roman" w:eastAsia="Times New Roman" w:hAnsi="Times New Roman"/>
                <w:color w:val="000000"/>
                <w:sz w:val="18"/>
                <w:szCs w:val="18"/>
              </w:rPr>
              <w:t xml:space="preserve"> (12375 de manuale)</w:t>
            </w:r>
            <w:r w:rsidRPr="00CF5A8F">
              <w:rPr>
                <w:rFonts w:ascii="Times New Roman" w:eastAsia="Times New Roman" w:hAnsi="Times New Roman"/>
                <w:color w:val="000000"/>
                <w:sz w:val="18"/>
                <w:szCs w:val="18"/>
              </w:rPr>
              <w:t>, laboratoare, sala de festivit</w:t>
            </w:r>
            <w:r w:rsidR="0008459A" w:rsidRPr="00CF5A8F">
              <w:rPr>
                <w:rFonts w:ascii="Times New Roman" w:eastAsia="Times New Roman" w:hAnsi="Times New Roman"/>
                <w:color w:val="000000"/>
                <w:sz w:val="18"/>
                <w:szCs w:val="18"/>
              </w:rPr>
              <w:t>ă</w:t>
            </w:r>
            <w:r w:rsidRPr="00CF5A8F">
              <w:rPr>
                <w:rFonts w:ascii="Times New Roman" w:eastAsia="Times New Roman" w:hAnsi="Times New Roman"/>
                <w:color w:val="000000"/>
                <w:sz w:val="18"/>
                <w:szCs w:val="18"/>
              </w:rPr>
              <w:t>ți, de sport, s</w:t>
            </w:r>
            <w:r w:rsidR="0008459A" w:rsidRPr="00CF5A8F">
              <w:rPr>
                <w:rFonts w:ascii="Times New Roman" w:eastAsia="Times New Roman" w:hAnsi="Times New Roman"/>
                <w:color w:val="000000"/>
                <w:sz w:val="18"/>
                <w:szCs w:val="18"/>
              </w:rPr>
              <w:t>ă</w:t>
            </w:r>
            <w:r w:rsidRPr="00CF5A8F">
              <w:rPr>
                <w:rFonts w:ascii="Times New Roman" w:eastAsia="Times New Roman" w:hAnsi="Times New Roman"/>
                <w:color w:val="000000"/>
                <w:sz w:val="18"/>
                <w:szCs w:val="18"/>
              </w:rPr>
              <w:t>li de compiutere, cabinet multimedia.</w:t>
            </w:r>
          </w:p>
          <w:p w:rsidR="003619DA" w:rsidRPr="00CF5A8F" w:rsidRDefault="003619DA" w:rsidP="00CF5A8F">
            <w:pPr>
              <w:pStyle w:val="a5"/>
              <w:numPr>
                <w:ilvl w:val="0"/>
                <w:numId w:val="10"/>
              </w:numPr>
              <w:tabs>
                <w:tab w:val="left" w:pos="142"/>
              </w:tabs>
              <w:ind w:left="0" w:firstLine="0"/>
              <w:rPr>
                <w:rFonts w:ascii="Times New Roman" w:eastAsia="Times New Roman" w:hAnsi="Times New Roman"/>
                <w:sz w:val="18"/>
                <w:szCs w:val="18"/>
                <w:lang w:val="it-IT"/>
              </w:rPr>
            </w:pPr>
            <w:r w:rsidRPr="00CF5A8F">
              <w:rPr>
                <w:rFonts w:ascii="Times New Roman" w:eastAsia="Times New Roman" w:hAnsi="Times New Roman"/>
                <w:color w:val="000000"/>
                <w:sz w:val="18"/>
                <w:szCs w:val="18"/>
              </w:rPr>
              <w:t>Existența și dotarea corespunzătoare a 7 cabinete de limbi străine.</w:t>
            </w:r>
          </w:p>
          <w:p w:rsidR="00F53360" w:rsidRPr="00CF5A8F" w:rsidRDefault="00F53360" w:rsidP="00CF5A8F">
            <w:pPr>
              <w:pStyle w:val="a5"/>
              <w:numPr>
                <w:ilvl w:val="0"/>
                <w:numId w:val="10"/>
              </w:numPr>
              <w:tabs>
                <w:tab w:val="left" w:pos="142"/>
              </w:tabs>
              <w:ind w:left="0" w:firstLine="0"/>
              <w:rPr>
                <w:rFonts w:ascii="Times New Roman" w:eastAsia="Times New Roman" w:hAnsi="Times New Roman"/>
                <w:sz w:val="18"/>
                <w:szCs w:val="18"/>
              </w:rPr>
            </w:pPr>
            <w:r w:rsidRPr="00CF5A8F">
              <w:rPr>
                <w:rFonts w:ascii="Times New Roman" w:eastAsia="Times New Roman" w:hAnsi="Times New Roman"/>
                <w:color w:val="000000"/>
                <w:sz w:val="18"/>
                <w:szCs w:val="18"/>
              </w:rPr>
              <w:t>Baz</w:t>
            </w:r>
            <w:r w:rsidR="0008459A" w:rsidRPr="00CF5A8F">
              <w:rPr>
                <w:rFonts w:ascii="Times New Roman" w:eastAsia="Times New Roman" w:hAnsi="Times New Roman"/>
                <w:color w:val="000000"/>
                <w:sz w:val="18"/>
                <w:szCs w:val="18"/>
              </w:rPr>
              <w:t>ă</w:t>
            </w:r>
            <w:r w:rsidRPr="00CF5A8F">
              <w:rPr>
                <w:rFonts w:ascii="Times New Roman" w:eastAsia="Times New Roman" w:hAnsi="Times New Roman"/>
                <w:color w:val="000000"/>
                <w:sz w:val="18"/>
                <w:szCs w:val="18"/>
              </w:rPr>
              <w:t xml:space="preserve"> complex</w:t>
            </w:r>
            <w:r w:rsidR="0008459A" w:rsidRPr="00CF5A8F">
              <w:rPr>
                <w:rFonts w:ascii="Times New Roman" w:eastAsia="Times New Roman" w:hAnsi="Times New Roman"/>
                <w:color w:val="000000"/>
                <w:sz w:val="18"/>
                <w:szCs w:val="18"/>
              </w:rPr>
              <w:t>ă</w:t>
            </w:r>
            <w:r w:rsidRPr="00CF5A8F">
              <w:rPr>
                <w:rFonts w:ascii="Times New Roman" w:eastAsia="Times New Roman" w:hAnsi="Times New Roman"/>
                <w:color w:val="000000"/>
                <w:sz w:val="18"/>
                <w:szCs w:val="18"/>
              </w:rPr>
              <w:t xml:space="preserve"> de date privind performanțele elevilor.</w:t>
            </w:r>
          </w:p>
        </w:tc>
        <w:tc>
          <w:tcPr>
            <w:tcW w:w="3191" w:type="dxa"/>
          </w:tcPr>
          <w:p w:rsidR="00F53360" w:rsidRPr="00CF5A8F" w:rsidRDefault="00F53360" w:rsidP="0060227C">
            <w:pPr>
              <w:pStyle w:val="a5"/>
              <w:numPr>
                <w:ilvl w:val="0"/>
                <w:numId w:val="10"/>
              </w:numPr>
              <w:tabs>
                <w:tab w:val="left" w:pos="284"/>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2 elevi n-au sus</w:t>
            </w:r>
            <w:r w:rsidR="003D51C6" w:rsidRPr="00CF5A8F">
              <w:rPr>
                <w:rFonts w:ascii="Times New Roman" w:eastAsia="Times New Roman" w:hAnsi="Times New Roman"/>
                <w:sz w:val="18"/>
                <w:szCs w:val="18"/>
              </w:rPr>
              <w:t>ț</w:t>
            </w:r>
            <w:r w:rsidRPr="00CF5A8F">
              <w:rPr>
                <w:rFonts w:ascii="Times New Roman" w:eastAsia="Times New Roman" w:hAnsi="Times New Roman"/>
                <w:sz w:val="18"/>
                <w:szCs w:val="18"/>
              </w:rPr>
              <w:t>inut examenul BAC la matematic</w:t>
            </w:r>
            <w:r w:rsidR="0008459A" w:rsidRPr="00CF5A8F">
              <w:rPr>
                <w:rFonts w:ascii="Times New Roman" w:eastAsia="Times New Roman" w:hAnsi="Times New Roman"/>
                <w:sz w:val="18"/>
                <w:szCs w:val="18"/>
              </w:rPr>
              <w:t>ă</w:t>
            </w:r>
            <w:r w:rsidRPr="00CF5A8F">
              <w:rPr>
                <w:rFonts w:ascii="Times New Roman" w:eastAsia="Times New Roman" w:hAnsi="Times New Roman"/>
                <w:sz w:val="18"/>
                <w:szCs w:val="18"/>
              </w:rPr>
              <w:t>.</w:t>
            </w:r>
          </w:p>
          <w:p w:rsidR="00F53360" w:rsidRPr="00CF5A8F" w:rsidRDefault="00F53360" w:rsidP="0060227C">
            <w:pPr>
              <w:pStyle w:val="a5"/>
              <w:numPr>
                <w:ilvl w:val="0"/>
                <w:numId w:val="10"/>
              </w:numPr>
              <w:tabs>
                <w:tab w:val="left" w:pos="284"/>
              </w:tabs>
              <w:ind w:left="0" w:firstLine="0"/>
              <w:rPr>
                <w:rFonts w:ascii="Times New Roman" w:eastAsia="Times New Roman" w:hAnsi="Times New Roman"/>
                <w:sz w:val="18"/>
                <w:szCs w:val="18"/>
              </w:rPr>
            </w:pPr>
            <w:r w:rsidRPr="00CF5A8F">
              <w:rPr>
                <w:rFonts w:ascii="Times New Roman" w:eastAsia="Times New Roman" w:hAnsi="Times New Roman"/>
                <w:sz w:val="18"/>
                <w:szCs w:val="18"/>
                <w:lang w:val="it-IT"/>
              </w:rPr>
              <w:t xml:space="preserve">Note medii </w:t>
            </w:r>
            <w:r w:rsidR="00AD597B">
              <w:rPr>
                <w:rFonts w:ascii="Times New Roman" w:eastAsia="Times New Roman" w:hAnsi="Times New Roman"/>
                <w:sz w:val="18"/>
                <w:szCs w:val="18"/>
                <w:lang w:val="it-IT"/>
              </w:rPr>
              <w:t>slabe</w:t>
            </w:r>
            <w:r w:rsidRPr="00CF5A8F">
              <w:rPr>
                <w:rFonts w:ascii="Times New Roman" w:eastAsia="Times New Roman" w:hAnsi="Times New Roman"/>
                <w:sz w:val="18"/>
                <w:szCs w:val="18"/>
                <w:lang w:val="it-IT"/>
              </w:rPr>
              <w:t xml:space="preserve"> la limba </w:t>
            </w:r>
            <w:r w:rsidR="003D51C6" w:rsidRPr="00CF5A8F">
              <w:rPr>
                <w:rFonts w:ascii="Times New Roman" w:eastAsia="Times New Roman" w:hAnsi="Times New Roman"/>
                <w:sz w:val="18"/>
                <w:szCs w:val="18"/>
                <w:lang w:val="it-IT"/>
              </w:rPr>
              <w:t>și</w:t>
            </w:r>
            <w:r w:rsidRPr="00CF5A8F">
              <w:rPr>
                <w:rFonts w:ascii="Times New Roman" w:eastAsia="Times New Roman" w:hAnsi="Times New Roman"/>
                <w:sz w:val="18"/>
                <w:szCs w:val="18"/>
                <w:lang w:val="it-IT"/>
              </w:rPr>
              <w:t xml:space="preserve"> literatura rus</w:t>
            </w:r>
            <w:r w:rsidR="0008459A" w:rsidRPr="00CF5A8F">
              <w:rPr>
                <w:rFonts w:ascii="Times New Roman" w:eastAsia="Times New Roman" w:hAnsi="Times New Roman"/>
                <w:sz w:val="18"/>
                <w:szCs w:val="18"/>
                <w:lang w:val="it-IT"/>
              </w:rPr>
              <w:t>ă</w:t>
            </w:r>
            <w:r w:rsidRPr="00CF5A8F">
              <w:rPr>
                <w:rFonts w:ascii="Times New Roman" w:eastAsia="Times New Roman" w:hAnsi="Times New Roman"/>
                <w:sz w:val="18"/>
                <w:szCs w:val="18"/>
                <w:lang w:val="it-IT"/>
              </w:rPr>
              <w:t xml:space="preserve"> </w:t>
            </w:r>
            <w:r w:rsidR="003D51C6" w:rsidRPr="00CF5A8F">
              <w:rPr>
                <w:rFonts w:ascii="Times New Roman" w:eastAsia="Times New Roman" w:hAnsi="Times New Roman"/>
                <w:sz w:val="18"/>
                <w:szCs w:val="18"/>
                <w:lang w:val="it-IT"/>
              </w:rPr>
              <w:t>și</w:t>
            </w:r>
            <w:r w:rsidRPr="00CF5A8F">
              <w:rPr>
                <w:rFonts w:ascii="Times New Roman" w:eastAsia="Times New Roman" w:hAnsi="Times New Roman"/>
                <w:sz w:val="18"/>
                <w:szCs w:val="18"/>
                <w:lang w:val="it-IT"/>
              </w:rPr>
              <w:t xml:space="preserve"> la matematic</w:t>
            </w:r>
            <w:r w:rsidR="0008459A" w:rsidRPr="00CF5A8F">
              <w:rPr>
                <w:rFonts w:ascii="Times New Roman" w:eastAsia="Times New Roman" w:hAnsi="Times New Roman"/>
                <w:sz w:val="18"/>
                <w:szCs w:val="18"/>
                <w:lang w:val="it-IT"/>
              </w:rPr>
              <w:t>ă</w:t>
            </w:r>
            <w:r w:rsidRPr="00CF5A8F">
              <w:rPr>
                <w:rFonts w:ascii="Times New Roman" w:eastAsia="Times New Roman" w:hAnsi="Times New Roman"/>
                <w:sz w:val="18"/>
                <w:szCs w:val="18"/>
                <w:lang w:val="it-IT"/>
              </w:rPr>
              <w:t xml:space="preserve"> </w:t>
            </w:r>
            <w:r w:rsidR="00BC5C57" w:rsidRPr="00CF5A8F">
              <w:rPr>
                <w:rFonts w:ascii="Times New Roman" w:eastAsia="Times New Roman" w:hAnsi="Times New Roman"/>
                <w:sz w:val="18"/>
                <w:szCs w:val="18"/>
                <w:lang w:val="it-IT"/>
              </w:rPr>
              <w:t>în</w:t>
            </w:r>
            <w:r w:rsidRPr="00CF5A8F">
              <w:rPr>
                <w:rFonts w:ascii="Times New Roman" w:eastAsia="Times New Roman" w:hAnsi="Times New Roman"/>
                <w:sz w:val="18"/>
                <w:szCs w:val="18"/>
                <w:lang w:val="it-IT"/>
              </w:rPr>
              <w:t xml:space="preserve"> cadrul examenelor de BAC.</w:t>
            </w:r>
          </w:p>
          <w:p w:rsidR="00787AA0" w:rsidRPr="00CF5A8F" w:rsidRDefault="00787AA0" w:rsidP="004E0075">
            <w:pPr>
              <w:pStyle w:val="a5"/>
              <w:tabs>
                <w:tab w:val="left" w:pos="284"/>
              </w:tabs>
              <w:ind w:left="0" w:firstLine="0"/>
              <w:rPr>
                <w:rFonts w:ascii="Times New Roman" w:eastAsia="Times New Roman" w:hAnsi="Times New Roman"/>
                <w:sz w:val="18"/>
                <w:szCs w:val="18"/>
              </w:rPr>
            </w:pPr>
          </w:p>
        </w:tc>
      </w:tr>
      <w:tr w:rsidR="00F53360" w:rsidRPr="003D51C6" w:rsidTr="00805568">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F53360" w:rsidP="0060227C">
            <w:pPr>
              <w:jc w:val="center"/>
              <w:rPr>
                <w:rFonts w:ascii="Times New Roman" w:hAnsi="Times New Roman" w:cs="Times New Roman"/>
                <w:b/>
                <w:sz w:val="18"/>
                <w:szCs w:val="18"/>
              </w:rPr>
            </w:pPr>
            <w:r w:rsidRPr="00CF5A8F">
              <w:rPr>
                <w:rFonts w:ascii="Times New Roman" w:hAnsi="Times New Roman" w:cs="Times New Roman"/>
                <w:b/>
                <w:sz w:val="18"/>
                <w:szCs w:val="18"/>
              </w:rPr>
              <w:t>Oportunități</w:t>
            </w:r>
          </w:p>
        </w:tc>
        <w:tc>
          <w:tcPr>
            <w:tcW w:w="3191" w:type="dxa"/>
            <w:vAlign w:val="center"/>
          </w:tcPr>
          <w:p w:rsidR="00F53360" w:rsidRPr="00CF5A8F" w:rsidRDefault="00F53360" w:rsidP="0060227C">
            <w:pPr>
              <w:jc w:val="center"/>
              <w:rPr>
                <w:rFonts w:ascii="Times New Roman" w:hAnsi="Times New Roman" w:cs="Times New Roman"/>
                <w:b/>
                <w:sz w:val="18"/>
                <w:szCs w:val="18"/>
              </w:rPr>
            </w:pPr>
            <w:r w:rsidRPr="00CF5A8F">
              <w:rPr>
                <w:rFonts w:ascii="Times New Roman" w:hAnsi="Times New Roman" w:cs="Times New Roman"/>
                <w:b/>
                <w:sz w:val="18"/>
                <w:szCs w:val="18"/>
              </w:rPr>
              <w:t>Riscuri</w:t>
            </w:r>
          </w:p>
        </w:tc>
      </w:tr>
      <w:tr w:rsidR="00F53360" w:rsidRPr="003D51C6" w:rsidTr="00805568">
        <w:tc>
          <w:tcPr>
            <w:tcW w:w="2268" w:type="dxa"/>
            <w:vMerge/>
            <w:vAlign w:val="center"/>
          </w:tcPr>
          <w:p w:rsidR="00F53360" w:rsidRPr="003D51C6" w:rsidRDefault="00F53360" w:rsidP="00805568">
            <w:pPr>
              <w:jc w:val="center"/>
              <w:rPr>
                <w:rFonts w:ascii="Times New Roman" w:hAnsi="Times New Roman" w:cs="Times New Roman"/>
                <w:b/>
                <w:sz w:val="20"/>
                <w:szCs w:val="20"/>
              </w:rPr>
            </w:pPr>
          </w:p>
        </w:tc>
        <w:tc>
          <w:tcPr>
            <w:tcW w:w="4112" w:type="dxa"/>
            <w:vAlign w:val="center"/>
          </w:tcPr>
          <w:p w:rsidR="00F53360" w:rsidRPr="00CF5A8F" w:rsidRDefault="00F53360" w:rsidP="00787AA0">
            <w:pPr>
              <w:numPr>
                <w:ilvl w:val="0"/>
                <w:numId w:val="46"/>
              </w:numPr>
              <w:ind w:left="142" w:hanging="142"/>
              <w:rPr>
                <w:rFonts w:ascii="Times New Roman" w:hAnsi="Times New Roman" w:cs="Times New Roman"/>
                <w:color w:val="FF0000"/>
                <w:sz w:val="18"/>
                <w:szCs w:val="18"/>
              </w:rPr>
            </w:pPr>
            <w:r w:rsidRPr="00CF5A8F">
              <w:rPr>
                <w:rFonts w:ascii="Times New Roman" w:hAnsi="Times New Roman" w:cs="Times New Roman"/>
                <w:sz w:val="18"/>
                <w:szCs w:val="18"/>
              </w:rPr>
              <w:t>Capacitatea de a utiliza noi platforme educaţionale.</w:t>
            </w:r>
          </w:p>
          <w:p w:rsidR="00F53360" w:rsidRPr="00CF5A8F" w:rsidRDefault="00F53360" w:rsidP="00787AA0">
            <w:pPr>
              <w:numPr>
                <w:ilvl w:val="0"/>
                <w:numId w:val="46"/>
              </w:numPr>
              <w:ind w:left="142" w:hanging="142"/>
              <w:rPr>
                <w:rFonts w:ascii="Times New Roman" w:hAnsi="Times New Roman" w:cs="Times New Roman"/>
                <w:b/>
                <w:color w:val="FF0000"/>
                <w:sz w:val="18"/>
                <w:szCs w:val="18"/>
              </w:rPr>
            </w:pPr>
            <w:r w:rsidRPr="00CF5A8F">
              <w:rPr>
                <w:rFonts w:ascii="Times New Roman" w:hAnsi="Times New Roman" w:cs="Times New Roman"/>
                <w:sz w:val="18"/>
                <w:szCs w:val="18"/>
              </w:rPr>
              <w:t>Posibilitatea de a participa în diverse proiecte şi concursuri</w:t>
            </w:r>
            <w:r w:rsidRPr="00CF5A8F">
              <w:rPr>
                <w:rFonts w:ascii="Times New Roman" w:hAnsi="Times New Roman" w:cs="Times New Roman"/>
                <w:color w:val="FF0000"/>
                <w:sz w:val="18"/>
                <w:szCs w:val="18"/>
              </w:rPr>
              <w:t xml:space="preserve">. </w:t>
            </w:r>
          </w:p>
        </w:tc>
        <w:tc>
          <w:tcPr>
            <w:tcW w:w="3191" w:type="dxa"/>
            <w:vAlign w:val="center"/>
          </w:tcPr>
          <w:p w:rsidR="00F53360" w:rsidRPr="00CF5A8F" w:rsidRDefault="00F53360" w:rsidP="004E0075">
            <w:pPr>
              <w:numPr>
                <w:ilvl w:val="0"/>
                <w:numId w:val="46"/>
              </w:numPr>
              <w:ind w:left="141" w:hanging="141"/>
              <w:rPr>
                <w:rFonts w:ascii="Times New Roman" w:hAnsi="Times New Roman" w:cs="Times New Roman"/>
                <w:b/>
                <w:sz w:val="18"/>
                <w:szCs w:val="18"/>
              </w:rPr>
            </w:pPr>
            <w:r w:rsidRPr="00CF5A8F">
              <w:rPr>
                <w:rFonts w:ascii="Times New Roman" w:hAnsi="Times New Roman" w:cs="Times New Roman"/>
                <w:sz w:val="18"/>
                <w:szCs w:val="18"/>
              </w:rPr>
              <w:t>Revenirea la PED(</w:t>
            </w:r>
            <w:r w:rsidRPr="00CF5A8F">
              <w:rPr>
                <w:rFonts w:ascii="Times New Roman" w:hAnsi="Times New Roman" w:cs="Times New Roman"/>
                <w:sz w:val="18"/>
                <w:szCs w:val="18"/>
                <w:lang w:val="ru-RU"/>
              </w:rPr>
              <w:t>ДОП)</w:t>
            </w:r>
          </w:p>
          <w:p w:rsidR="00F53360" w:rsidRPr="00CF5A8F" w:rsidRDefault="00F53360" w:rsidP="004E0075">
            <w:pPr>
              <w:numPr>
                <w:ilvl w:val="0"/>
                <w:numId w:val="46"/>
              </w:numPr>
              <w:ind w:left="141" w:hanging="141"/>
              <w:rPr>
                <w:rFonts w:ascii="Times New Roman" w:hAnsi="Times New Roman" w:cs="Times New Roman"/>
                <w:b/>
                <w:color w:val="FF0000"/>
                <w:sz w:val="18"/>
                <w:szCs w:val="18"/>
              </w:rPr>
            </w:pPr>
            <w:r w:rsidRPr="00CF5A8F">
              <w:rPr>
                <w:rFonts w:ascii="Times New Roman" w:hAnsi="Times New Roman" w:cs="Times New Roman"/>
                <w:sz w:val="18"/>
                <w:szCs w:val="18"/>
              </w:rPr>
              <w:t>Scăderea motivaţiei elevilor</w:t>
            </w:r>
            <w:r w:rsidRPr="00CF5A8F">
              <w:rPr>
                <w:rFonts w:ascii="Times New Roman" w:hAnsi="Times New Roman" w:cs="Times New Roman"/>
                <w:color w:val="FF0000"/>
                <w:sz w:val="18"/>
                <w:szCs w:val="18"/>
              </w:rPr>
              <w:t xml:space="preserve"> </w:t>
            </w:r>
          </w:p>
          <w:p w:rsidR="00787AA0" w:rsidRPr="00CF5A8F" w:rsidRDefault="00787AA0" w:rsidP="004E0075">
            <w:pPr>
              <w:numPr>
                <w:ilvl w:val="0"/>
                <w:numId w:val="46"/>
              </w:numPr>
              <w:ind w:left="141" w:hanging="141"/>
              <w:rPr>
                <w:rFonts w:ascii="Times New Roman" w:hAnsi="Times New Roman" w:cs="Times New Roman"/>
                <w:b/>
                <w:color w:val="FF0000"/>
                <w:sz w:val="18"/>
                <w:szCs w:val="18"/>
              </w:rPr>
            </w:pPr>
            <w:r w:rsidRPr="00CF5A8F">
              <w:rPr>
                <w:rFonts w:ascii="Times New Roman" w:eastAsia="Times New Roman" w:hAnsi="Times New Roman"/>
                <w:sz w:val="18"/>
                <w:szCs w:val="18"/>
                <w:lang w:val="it-IT"/>
              </w:rPr>
              <w:t>Plecarea din sistem a cadrelor didactice din diverse motive</w:t>
            </w:r>
          </w:p>
        </w:tc>
      </w:tr>
      <w:tr w:rsidR="00CF5A8F" w:rsidRPr="003D51C6" w:rsidTr="00805568">
        <w:tc>
          <w:tcPr>
            <w:tcW w:w="2268" w:type="dxa"/>
            <w:vMerge w:val="restart"/>
            <w:vAlign w:val="center"/>
          </w:tcPr>
          <w:p w:rsidR="00CF5A8F" w:rsidRPr="00CB56DC" w:rsidRDefault="00CF5A8F" w:rsidP="00805568">
            <w:pPr>
              <w:jc w:val="center"/>
              <w:rPr>
                <w:rFonts w:ascii="Times New Roman" w:hAnsi="Times New Roman" w:cs="Times New Roman"/>
                <w:b/>
                <w:sz w:val="20"/>
                <w:szCs w:val="20"/>
              </w:rPr>
            </w:pPr>
            <w:r w:rsidRPr="00CB56DC">
              <w:rPr>
                <w:rFonts w:ascii="Times New Roman" w:hAnsi="Times New Roman" w:cs="Times New Roman"/>
                <w:b/>
                <w:sz w:val="20"/>
                <w:szCs w:val="20"/>
              </w:rPr>
              <w:t>V.</w:t>
            </w:r>
          </w:p>
          <w:p w:rsidR="00CF5A8F" w:rsidRPr="003D51C6" w:rsidRDefault="00CF5A8F" w:rsidP="00805568">
            <w:pPr>
              <w:jc w:val="center"/>
              <w:rPr>
                <w:rFonts w:ascii="Times New Roman" w:hAnsi="Times New Roman" w:cs="Times New Roman"/>
                <w:b/>
                <w:sz w:val="20"/>
                <w:szCs w:val="20"/>
              </w:rPr>
            </w:pPr>
            <w:r w:rsidRPr="003D51C6">
              <w:rPr>
                <w:rFonts w:ascii="Times New Roman" w:hAnsi="Times New Roman" w:cs="Times New Roman"/>
                <w:b/>
                <w:sz w:val="20"/>
                <w:szCs w:val="20"/>
              </w:rPr>
              <w:t>EDUCAȚIE SENSIBILĂ LA GEN</w:t>
            </w:r>
          </w:p>
          <w:p w:rsidR="00CF5A8F" w:rsidRPr="003D51C6" w:rsidRDefault="00CF5A8F" w:rsidP="00805568">
            <w:pPr>
              <w:jc w:val="center"/>
              <w:rPr>
                <w:rFonts w:ascii="Times New Roman" w:hAnsi="Times New Roman" w:cs="Times New Roman"/>
                <w:b/>
                <w:sz w:val="20"/>
                <w:szCs w:val="20"/>
              </w:rPr>
            </w:pPr>
          </w:p>
        </w:tc>
        <w:tc>
          <w:tcPr>
            <w:tcW w:w="4112" w:type="dxa"/>
            <w:vAlign w:val="center"/>
          </w:tcPr>
          <w:p w:rsidR="00CF5A8F" w:rsidRPr="00CF5A8F" w:rsidRDefault="00CF5A8F" w:rsidP="00D10769">
            <w:pPr>
              <w:jc w:val="center"/>
              <w:rPr>
                <w:rFonts w:ascii="Times New Roman" w:hAnsi="Times New Roman" w:cs="Times New Roman"/>
                <w:b/>
                <w:sz w:val="18"/>
                <w:szCs w:val="18"/>
              </w:rPr>
            </w:pPr>
            <w:r w:rsidRPr="00CF5A8F">
              <w:rPr>
                <w:rFonts w:ascii="Times New Roman" w:hAnsi="Times New Roman" w:cs="Times New Roman"/>
                <w:b/>
                <w:sz w:val="18"/>
                <w:szCs w:val="18"/>
              </w:rPr>
              <w:t>Puncte forte</w:t>
            </w:r>
          </w:p>
        </w:tc>
        <w:tc>
          <w:tcPr>
            <w:tcW w:w="3191" w:type="dxa"/>
            <w:vAlign w:val="center"/>
          </w:tcPr>
          <w:p w:rsidR="00CF5A8F" w:rsidRPr="00CF5A8F" w:rsidRDefault="00CF5A8F" w:rsidP="00D10769">
            <w:pPr>
              <w:jc w:val="center"/>
              <w:rPr>
                <w:rFonts w:ascii="Times New Roman" w:hAnsi="Times New Roman" w:cs="Times New Roman"/>
                <w:b/>
                <w:sz w:val="18"/>
                <w:szCs w:val="18"/>
              </w:rPr>
            </w:pPr>
            <w:r w:rsidRPr="00CF5A8F">
              <w:rPr>
                <w:rFonts w:ascii="Times New Roman" w:hAnsi="Times New Roman" w:cs="Times New Roman"/>
                <w:b/>
                <w:sz w:val="18"/>
                <w:szCs w:val="18"/>
              </w:rPr>
              <w:t>Puncte slabe</w:t>
            </w:r>
          </w:p>
        </w:tc>
      </w:tr>
      <w:tr w:rsidR="00CF5A8F" w:rsidRPr="003D51C6" w:rsidTr="002B2E08">
        <w:trPr>
          <w:trHeight w:val="1492"/>
        </w:trPr>
        <w:tc>
          <w:tcPr>
            <w:tcW w:w="2268" w:type="dxa"/>
            <w:vMerge/>
            <w:vAlign w:val="center"/>
          </w:tcPr>
          <w:p w:rsidR="00CF5A8F" w:rsidRPr="003D51C6" w:rsidRDefault="00CF5A8F" w:rsidP="00805568">
            <w:pPr>
              <w:jc w:val="center"/>
              <w:rPr>
                <w:rFonts w:ascii="Times New Roman" w:hAnsi="Times New Roman" w:cs="Times New Roman"/>
                <w:sz w:val="20"/>
                <w:szCs w:val="20"/>
              </w:rPr>
            </w:pPr>
          </w:p>
        </w:tc>
        <w:tc>
          <w:tcPr>
            <w:tcW w:w="4112" w:type="dxa"/>
            <w:vAlign w:val="center"/>
          </w:tcPr>
          <w:p w:rsidR="00CF5A8F" w:rsidRPr="00CF5A8F" w:rsidRDefault="00CF5A8F" w:rsidP="00805568">
            <w:pPr>
              <w:pStyle w:val="a5"/>
              <w:numPr>
                <w:ilvl w:val="0"/>
                <w:numId w:val="10"/>
              </w:numPr>
              <w:tabs>
                <w:tab w:val="left" w:pos="284"/>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Respectarea principiilor egalității ambelor sexe și implementarea lor în practică.</w:t>
            </w:r>
          </w:p>
          <w:p w:rsidR="00CF5A8F" w:rsidRPr="00CF5A8F" w:rsidRDefault="00CF5A8F" w:rsidP="00805568">
            <w:pPr>
              <w:pStyle w:val="a5"/>
              <w:numPr>
                <w:ilvl w:val="0"/>
                <w:numId w:val="10"/>
              </w:numPr>
              <w:tabs>
                <w:tab w:val="left" w:pos="284"/>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Asigurarea condiţiilor care interzic descriminarea de gen.</w:t>
            </w:r>
          </w:p>
          <w:p w:rsidR="00CF5A8F" w:rsidRPr="00CF5A8F" w:rsidRDefault="00CF5A8F" w:rsidP="00805568">
            <w:pPr>
              <w:pStyle w:val="a5"/>
              <w:numPr>
                <w:ilvl w:val="0"/>
                <w:numId w:val="10"/>
              </w:numPr>
              <w:tabs>
                <w:tab w:val="left" w:pos="284"/>
              </w:tabs>
              <w:ind w:left="0" w:firstLine="0"/>
              <w:rPr>
                <w:rFonts w:ascii="Times New Roman" w:eastAsia="Times New Roman" w:hAnsi="Times New Roman"/>
                <w:sz w:val="18"/>
                <w:szCs w:val="18"/>
              </w:rPr>
            </w:pPr>
            <w:r w:rsidRPr="00CF5A8F">
              <w:rPr>
                <w:rFonts w:ascii="Times New Roman" w:eastAsia="Times New Roman" w:hAnsi="Times New Roman"/>
                <w:sz w:val="18"/>
                <w:szCs w:val="18"/>
              </w:rPr>
              <w:t>Asigurarea tuturor drepturilor economice, sociale, culturale civice.</w:t>
            </w:r>
          </w:p>
          <w:p w:rsidR="00CF5A8F" w:rsidRPr="00CF5A8F" w:rsidRDefault="00CF5A8F" w:rsidP="00805568">
            <w:pPr>
              <w:pStyle w:val="a5"/>
              <w:numPr>
                <w:ilvl w:val="0"/>
                <w:numId w:val="10"/>
              </w:numPr>
              <w:tabs>
                <w:tab w:val="left" w:pos="284"/>
              </w:tabs>
              <w:ind w:left="0" w:firstLine="0"/>
              <w:rPr>
                <w:rFonts w:ascii="Times New Roman" w:eastAsia="Times New Roman" w:hAnsi="Times New Roman"/>
                <w:b/>
                <w:sz w:val="18"/>
                <w:szCs w:val="18"/>
              </w:rPr>
            </w:pPr>
            <w:r w:rsidRPr="00CF5A8F">
              <w:rPr>
                <w:rFonts w:ascii="Times New Roman" w:eastAsia="Times New Roman" w:hAnsi="Times New Roman"/>
                <w:sz w:val="18"/>
                <w:szCs w:val="18"/>
              </w:rPr>
              <w:t>Alegeri în Senatul Liceului să desfășoară în mod democratic și transparent.</w:t>
            </w:r>
          </w:p>
        </w:tc>
        <w:tc>
          <w:tcPr>
            <w:tcW w:w="3191" w:type="dxa"/>
            <w:vAlign w:val="center"/>
          </w:tcPr>
          <w:p w:rsidR="00CF5A8F" w:rsidRPr="00CF5A8F" w:rsidRDefault="00CF5A8F" w:rsidP="00B118B7">
            <w:pPr>
              <w:pStyle w:val="a5"/>
              <w:numPr>
                <w:ilvl w:val="0"/>
                <w:numId w:val="10"/>
              </w:numPr>
              <w:tabs>
                <w:tab w:val="left" w:pos="284"/>
              </w:tabs>
              <w:ind w:left="0" w:firstLine="0"/>
              <w:rPr>
                <w:rFonts w:ascii="Times New Roman" w:eastAsia="Times New Roman" w:hAnsi="Times New Roman"/>
                <w:color w:val="FF0000"/>
                <w:sz w:val="18"/>
                <w:szCs w:val="18"/>
              </w:rPr>
            </w:pPr>
            <w:r w:rsidRPr="00CF5A8F">
              <w:rPr>
                <w:rFonts w:ascii="Times New Roman" w:eastAsia="Times New Roman" w:hAnsi="Times New Roman"/>
                <w:sz w:val="18"/>
                <w:szCs w:val="18"/>
              </w:rPr>
              <w:t>Lipsa implicării părinților/tutorilor în activități legate de egalitatea de gen.</w:t>
            </w:r>
          </w:p>
          <w:p w:rsidR="00CF5A8F" w:rsidRPr="00CF5A8F" w:rsidRDefault="00CF5A8F" w:rsidP="00805568">
            <w:pPr>
              <w:pStyle w:val="a5"/>
              <w:numPr>
                <w:ilvl w:val="0"/>
                <w:numId w:val="10"/>
              </w:numPr>
              <w:tabs>
                <w:tab w:val="left" w:pos="284"/>
              </w:tabs>
              <w:ind w:left="0" w:firstLine="0"/>
              <w:rPr>
                <w:rFonts w:ascii="Times New Roman" w:eastAsia="Times New Roman" w:hAnsi="Times New Roman"/>
                <w:b/>
                <w:sz w:val="18"/>
                <w:szCs w:val="18"/>
              </w:rPr>
            </w:pPr>
            <w:r w:rsidRPr="00CF5A8F">
              <w:rPr>
                <w:rFonts w:ascii="Times New Roman" w:eastAsia="Times New Roman" w:hAnsi="Times New Roman"/>
                <w:sz w:val="18"/>
                <w:szCs w:val="18"/>
              </w:rPr>
              <w:t>Disiminarea insuficientă a celor mai bune practici  legate de egalitatea de gen.</w:t>
            </w:r>
          </w:p>
        </w:tc>
      </w:tr>
      <w:tr w:rsidR="00CF5A8F" w:rsidRPr="003D51C6" w:rsidTr="00CF5A8F">
        <w:trPr>
          <w:trHeight w:val="155"/>
        </w:trPr>
        <w:tc>
          <w:tcPr>
            <w:tcW w:w="2268" w:type="dxa"/>
            <w:vMerge/>
            <w:vAlign w:val="center"/>
          </w:tcPr>
          <w:p w:rsidR="00CF5A8F" w:rsidRPr="003D51C6" w:rsidRDefault="00CF5A8F" w:rsidP="0098754A">
            <w:pPr>
              <w:jc w:val="center"/>
              <w:rPr>
                <w:rFonts w:ascii="Times New Roman" w:hAnsi="Times New Roman" w:cs="Times New Roman"/>
                <w:sz w:val="20"/>
                <w:szCs w:val="20"/>
              </w:rPr>
            </w:pPr>
          </w:p>
        </w:tc>
        <w:tc>
          <w:tcPr>
            <w:tcW w:w="4112" w:type="dxa"/>
            <w:vAlign w:val="center"/>
          </w:tcPr>
          <w:p w:rsidR="00CF5A8F" w:rsidRPr="00CF5A8F" w:rsidRDefault="00CF5A8F" w:rsidP="0060227C">
            <w:pPr>
              <w:jc w:val="center"/>
              <w:rPr>
                <w:rFonts w:ascii="Times New Roman" w:hAnsi="Times New Roman" w:cs="Times New Roman"/>
                <w:b/>
                <w:sz w:val="18"/>
                <w:szCs w:val="18"/>
              </w:rPr>
            </w:pPr>
            <w:r w:rsidRPr="00CF5A8F">
              <w:rPr>
                <w:rFonts w:ascii="Times New Roman" w:hAnsi="Times New Roman" w:cs="Times New Roman"/>
                <w:b/>
                <w:sz w:val="18"/>
                <w:szCs w:val="18"/>
              </w:rPr>
              <w:t>Oportunități</w:t>
            </w:r>
          </w:p>
        </w:tc>
        <w:tc>
          <w:tcPr>
            <w:tcW w:w="3191" w:type="dxa"/>
            <w:vAlign w:val="center"/>
          </w:tcPr>
          <w:p w:rsidR="00CF5A8F" w:rsidRPr="00CF5A8F" w:rsidRDefault="00CF5A8F" w:rsidP="0060227C">
            <w:pPr>
              <w:jc w:val="center"/>
              <w:rPr>
                <w:rFonts w:ascii="Times New Roman" w:hAnsi="Times New Roman" w:cs="Times New Roman"/>
                <w:b/>
                <w:sz w:val="18"/>
                <w:szCs w:val="18"/>
              </w:rPr>
            </w:pPr>
            <w:r w:rsidRPr="00CF5A8F">
              <w:rPr>
                <w:rFonts w:ascii="Times New Roman" w:hAnsi="Times New Roman" w:cs="Times New Roman"/>
                <w:b/>
                <w:sz w:val="18"/>
                <w:szCs w:val="18"/>
              </w:rPr>
              <w:t>Riscuri</w:t>
            </w:r>
          </w:p>
        </w:tc>
      </w:tr>
      <w:tr w:rsidR="00CF5A8F" w:rsidRPr="003D51C6" w:rsidTr="00527698">
        <w:trPr>
          <w:trHeight w:val="554"/>
        </w:trPr>
        <w:tc>
          <w:tcPr>
            <w:tcW w:w="2268" w:type="dxa"/>
            <w:vMerge/>
            <w:vAlign w:val="center"/>
          </w:tcPr>
          <w:p w:rsidR="00CF5A8F" w:rsidRPr="003D51C6" w:rsidRDefault="00CF5A8F" w:rsidP="0098754A">
            <w:pPr>
              <w:jc w:val="center"/>
              <w:rPr>
                <w:rFonts w:ascii="Times New Roman" w:hAnsi="Times New Roman" w:cs="Times New Roman"/>
                <w:sz w:val="20"/>
                <w:szCs w:val="20"/>
              </w:rPr>
            </w:pPr>
          </w:p>
        </w:tc>
        <w:tc>
          <w:tcPr>
            <w:tcW w:w="4112" w:type="dxa"/>
            <w:vAlign w:val="center"/>
          </w:tcPr>
          <w:p w:rsidR="00CF5A8F" w:rsidRPr="00CF5A8F" w:rsidRDefault="00CF5A8F" w:rsidP="00CB56DC">
            <w:pPr>
              <w:pStyle w:val="a5"/>
              <w:tabs>
                <w:tab w:val="left" w:pos="284"/>
              </w:tabs>
              <w:ind w:left="0" w:firstLine="0"/>
              <w:rPr>
                <w:rFonts w:ascii="Times New Roman" w:eastAsia="Times New Roman" w:hAnsi="Times New Roman"/>
                <w:sz w:val="18"/>
                <w:szCs w:val="18"/>
                <w:lang w:val="en-US"/>
              </w:rPr>
            </w:pPr>
            <w:r w:rsidRPr="00CF5A8F">
              <w:rPr>
                <w:rFonts w:ascii="Times New Roman" w:eastAsia="Times New Roman" w:hAnsi="Times New Roman"/>
                <w:sz w:val="18"/>
                <w:szCs w:val="18"/>
              </w:rPr>
              <w:t>Posibilitatea învității a unor specialiști pentru converații cu profesori și elevi despre echitate la gen</w:t>
            </w:r>
          </w:p>
        </w:tc>
        <w:tc>
          <w:tcPr>
            <w:tcW w:w="3191" w:type="dxa"/>
            <w:vAlign w:val="center"/>
          </w:tcPr>
          <w:p w:rsidR="00CF5A8F" w:rsidRPr="00CF5A8F" w:rsidRDefault="00CF5A8F" w:rsidP="002B2E08">
            <w:pPr>
              <w:pStyle w:val="a5"/>
              <w:tabs>
                <w:tab w:val="left" w:pos="284"/>
              </w:tabs>
              <w:ind w:left="0" w:firstLine="0"/>
              <w:rPr>
                <w:rFonts w:ascii="Times New Roman" w:eastAsia="Times New Roman" w:hAnsi="Times New Roman"/>
                <w:sz w:val="18"/>
                <w:szCs w:val="18"/>
                <w:lang w:val="en-US"/>
              </w:rPr>
            </w:pPr>
            <w:r w:rsidRPr="00CF5A8F">
              <w:rPr>
                <w:rFonts w:ascii="Times New Roman" w:eastAsia="Times New Roman" w:hAnsi="Times New Roman"/>
                <w:sz w:val="18"/>
                <w:szCs w:val="18"/>
                <w:lang w:val="en-US"/>
              </w:rPr>
              <w:t>Imposibilitatea de a păstra în  orice activitate cu  echitate de gen, deoarece majoritatea liceului profesorilor  sunt femei.</w:t>
            </w:r>
          </w:p>
        </w:tc>
      </w:tr>
    </w:tbl>
    <w:p w:rsidR="00F53360" w:rsidRPr="00CB56DC" w:rsidRDefault="00F53360" w:rsidP="00413701">
      <w:pPr>
        <w:jc w:val="center"/>
        <w:rPr>
          <w:rFonts w:ascii="Times New Roman" w:hAnsi="Times New Roman" w:cs="Times New Roman"/>
          <w:b/>
          <w:sz w:val="23"/>
          <w:lang w:val="en-US"/>
        </w:rPr>
      </w:pPr>
    </w:p>
    <w:p w:rsidR="00F53360" w:rsidRPr="003D51C6" w:rsidRDefault="00F53360" w:rsidP="00413701">
      <w:pPr>
        <w:jc w:val="center"/>
        <w:rPr>
          <w:rFonts w:ascii="Times New Roman" w:hAnsi="Times New Roman" w:cs="Times New Roman"/>
          <w:b/>
          <w:i/>
          <w:sz w:val="21"/>
        </w:rPr>
      </w:pPr>
      <w:r w:rsidRPr="003D51C6">
        <w:rPr>
          <w:rFonts w:ascii="Times New Roman" w:hAnsi="Times New Roman" w:cs="Times New Roman"/>
          <w:b/>
          <w:sz w:val="23"/>
        </w:rPr>
        <w:t>Tabel privind nivelul de realizare a standardelor</w:t>
      </w:r>
    </w:p>
    <w:p w:rsidR="00F53360" w:rsidRPr="003D51C6" w:rsidRDefault="00F53360" w:rsidP="0004712D">
      <w:pPr>
        <w:pStyle w:val="a3"/>
        <w:rPr>
          <w:i/>
          <w:sz w:val="24"/>
        </w:rPr>
      </w:pPr>
    </w:p>
    <w:tbl>
      <w:tblPr>
        <w:tblpPr w:leftFromText="180" w:rightFromText="180" w:vertAnchor="text" w:tblpY="1"/>
        <w:tblOverlap w:val="neve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26"/>
        <w:gridCol w:w="667"/>
        <w:gridCol w:w="998"/>
        <w:gridCol w:w="999"/>
        <w:gridCol w:w="998"/>
        <w:gridCol w:w="999"/>
        <w:gridCol w:w="998"/>
        <w:gridCol w:w="999"/>
        <w:gridCol w:w="998"/>
        <w:gridCol w:w="999"/>
      </w:tblGrid>
      <w:tr w:rsidR="00F53360" w:rsidRPr="003D51C6" w:rsidTr="00A84390">
        <w:trPr>
          <w:trHeight w:val="411"/>
        </w:trPr>
        <w:tc>
          <w:tcPr>
            <w:tcW w:w="926" w:type="dxa"/>
            <w:vMerge w:val="restart"/>
          </w:tcPr>
          <w:p w:rsidR="00F53360" w:rsidRPr="003D51C6" w:rsidRDefault="00F53360" w:rsidP="00742901">
            <w:pPr>
              <w:pStyle w:val="TableParagraph"/>
              <w:rPr>
                <w:rFonts w:ascii="Times New Roman" w:hAnsi="Times New Roman" w:cs="Times New Roman"/>
                <w:i/>
                <w:sz w:val="17"/>
              </w:rPr>
            </w:pPr>
          </w:p>
          <w:p w:rsidR="00F53360" w:rsidRPr="003D51C6" w:rsidRDefault="00F53360" w:rsidP="00742901">
            <w:pPr>
              <w:pStyle w:val="TableParagraph"/>
              <w:rPr>
                <w:rFonts w:ascii="Times New Roman" w:hAnsi="Times New Roman" w:cs="Times New Roman"/>
                <w:sz w:val="18"/>
              </w:rPr>
            </w:pPr>
            <w:r w:rsidRPr="003D51C6">
              <w:rPr>
                <w:rFonts w:ascii="Times New Roman" w:hAnsi="Times New Roman" w:cs="Times New Roman"/>
                <w:sz w:val="18"/>
              </w:rPr>
              <w:t>Standard de calitate</w:t>
            </w:r>
          </w:p>
        </w:tc>
        <w:tc>
          <w:tcPr>
            <w:tcW w:w="667" w:type="dxa"/>
            <w:vMerge w:val="restart"/>
          </w:tcPr>
          <w:p w:rsidR="00F53360" w:rsidRPr="003D51C6" w:rsidRDefault="00F53360" w:rsidP="00742901">
            <w:pPr>
              <w:pStyle w:val="TableParagraph"/>
              <w:rPr>
                <w:rFonts w:ascii="Times New Roman" w:hAnsi="Times New Roman" w:cs="Times New Roman"/>
                <w:sz w:val="18"/>
              </w:rPr>
            </w:pPr>
            <w:r w:rsidRPr="003D51C6">
              <w:rPr>
                <w:rFonts w:ascii="Times New Roman" w:hAnsi="Times New Roman" w:cs="Times New Roman"/>
                <w:sz w:val="18"/>
              </w:rPr>
              <w:t>Scor</w:t>
            </w:r>
          </w:p>
        </w:tc>
        <w:tc>
          <w:tcPr>
            <w:tcW w:w="1997" w:type="dxa"/>
            <w:gridSpan w:val="2"/>
          </w:tcPr>
          <w:p w:rsidR="00F53360" w:rsidRPr="003D51C6" w:rsidRDefault="00F53360" w:rsidP="00742901">
            <w:pPr>
              <w:pStyle w:val="TableParagraph"/>
              <w:jc w:val="center"/>
              <w:rPr>
                <w:rFonts w:ascii="Times New Roman" w:hAnsi="Times New Roman" w:cs="Times New Roman"/>
                <w:sz w:val="17"/>
              </w:rPr>
            </w:pPr>
            <w:r w:rsidRPr="003D51C6">
              <w:rPr>
                <w:rFonts w:ascii="Times New Roman" w:hAnsi="Times New Roman" w:cs="Times New Roman"/>
                <w:sz w:val="17"/>
              </w:rPr>
              <w:t>Anu1 de studiu</w:t>
            </w:r>
          </w:p>
          <w:p w:rsidR="00F53360" w:rsidRPr="003D51C6" w:rsidRDefault="00F53360" w:rsidP="00742901">
            <w:pPr>
              <w:pStyle w:val="TableParagraph"/>
              <w:jc w:val="center"/>
              <w:rPr>
                <w:rFonts w:ascii="Times New Roman" w:hAnsi="Times New Roman" w:cs="Times New Roman"/>
                <w:i/>
                <w:sz w:val="7"/>
              </w:rPr>
            </w:pPr>
            <w:r w:rsidRPr="003D51C6">
              <w:rPr>
                <w:rFonts w:ascii="Times New Roman" w:hAnsi="Times New Roman" w:cs="Times New Roman"/>
                <w:sz w:val="18"/>
              </w:rPr>
              <w:t>2020 -2021</w:t>
            </w:r>
          </w:p>
          <w:p w:rsidR="00F53360" w:rsidRPr="003D51C6" w:rsidRDefault="00F53360" w:rsidP="00742901">
            <w:pPr>
              <w:pStyle w:val="TableParagraph"/>
              <w:tabs>
                <w:tab w:val="left" w:pos="1382"/>
              </w:tabs>
              <w:rPr>
                <w:rFonts w:ascii="Times New Roman" w:hAnsi="Times New Roman" w:cs="Times New Roman"/>
                <w:i/>
                <w:sz w:val="17"/>
              </w:rPr>
            </w:pPr>
            <w:r w:rsidRPr="003D51C6">
              <w:rPr>
                <w:rFonts w:ascii="Times New Roman" w:hAnsi="Times New Roman" w:cs="Times New Roman"/>
                <w:sz w:val="13"/>
              </w:rPr>
              <w:tab/>
            </w:r>
          </w:p>
        </w:tc>
        <w:tc>
          <w:tcPr>
            <w:tcW w:w="1997" w:type="dxa"/>
            <w:gridSpan w:val="2"/>
          </w:tcPr>
          <w:p w:rsidR="00F53360" w:rsidRPr="003D51C6" w:rsidRDefault="00F53360" w:rsidP="00742901">
            <w:pPr>
              <w:pStyle w:val="TableParagraph"/>
              <w:jc w:val="center"/>
              <w:rPr>
                <w:rFonts w:ascii="Times New Roman" w:hAnsi="Times New Roman" w:cs="Times New Roman"/>
                <w:sz w:val="17"/>
              </w:rPr>
            </w:pPr>
            <w:r w:rsidRPr="003D51C6">
              <w:rPr>
                <w:rFonts w:ascii="Times New Roman" w:hAnsi="Times New Roman" w:cs="Times New Roman"/>
                <w:sz w:val="17"/>
              </w:rPr>
              <w:t>Anu1 de studiu</w:t>
            </w:r>
          </w:p>
          <w:p w:rsidR="00F53360" w:rsidRPr="003D51C6" w:rsidRDefault="00F53360" w:rsidP="00742901">
            <w:pPr>
              <w:pStyle w:val="TableParagraph"/>
              <w:jc w:val="center"/>
              <w:rPr>
                <w:rFonts w:ascii="Times New Roman" w:hAnsi="Times New Roman" w:cs="Times New Roman"/>
                <w:i/>
                <w:sz w:val="7"/>
              </w:rPr>
            </w:pPr>
            <w:r w:rsidRPr="003D51C6">
              <w:rPr>
                <w:rFonts w:ascii="Times New Roman" w:hAnsi="Times New Roman" w:cs="Times New Roman"/>
                <w:sz w:val="18"/>
              </w:rPr>
              <w:t>2021 -2022</w:t>
            </w:r>
          </w:p>
          <w:p w:rsidR="00F53360" w:rsidRPr="003D51C6" w:rsidRDefault="00F53360" w:rsidP="00742901">
            <w:pPr>
              <w:pStyle w:val="TableParagraph"/>
              <w:jc w:val="center"/>
              <w:rPr>
                <w:rFonts w:ascii="Times New Roman" w:hAnsi="Times New Roman" w:cs="Times New Roman"/>
                <w:sz w:val="17"/>
              </w:rPr>
            </w:pPr>
          </w:p>
        </w:tc>
        <w:tc>
          <w:tcPr>
            <w:tcW w:w="1997" w:type="dxa"/>
            <w:gridSpan w:val="2"/>
          </w:tcPr>
          <w:p w:rsidR="00F53360" w:rsidRPr="003D51C6" w:rsidRDefault="00F53360" w:rsidP="00742901">
            <w:pPr>
              <w:pStyle w:val="TableParagraph"/>
              <w:jc w:val="center"/>
              <w:rPr>
                <w:rFonts w:ascii="Times New Roman" w:hAnsi="Times New Roman" w:cs="Times New Roman"/>
                <w:sz w:val="17"/>
              </w:rPr>
            </w:pPr>
            <w:r w:rsidRPr="003D51C6">
              <w:rPr>
                <w:rFonts w:ascii="Times New Roman" w:hAnsi="Times New Roman" w:cs="Times New Roman"/>
                <w:sz w:val="17"/>
              </w:rPr>
              <w:t>Anu1 de studiu</w:t>
            </w:r>
          </w:p>
          <w:p w:rsidR="00F53360" w:rsidRPr="003D51C6" w:rsidRDefault="00F53360" w:rsidP="00742901">
            <w:pPr>
              <w:pStyle w:val="TableParagraph"/>
              <w:jc w:val="center"/>
              <w:rPr>
                <w:rFonts w:ascii="Times New Roman" w:hAnsi="Times New Roman" w:cs="Times New Roman"/>
                <w:i/>
                <w:sz w:val="7"/>
              </w:rPr>
            </w:pPr>
            <w:r w:rsidRPr="003D51C6">
              <w:rPr>
                <w:rFonts w:ascii="Times New Roman" w:hAnsi="Times New Roman" w:cs="Times New Roman"/>
                <w:sz w:val="18"/>
              </w:rPr>
              <w:t>2022 -2023</w:t>
            </w:r>
          </w:p>
          <w:p w:rsidR="00F53360" w:rsidRPr="003D51C6" w:rsidRDefault="00F53360" w:rsidP="00742901">
            <w:pPr>
              <w:pStyle w:val="TableParagraph"/>
              <w:jc w:val="center"/>
              <w:rPr>
                <w:rFonts w:ascii="Times New Roman" w:hAnsi="Times New Roman" w:cs="Times New Roman"/>
                <w:sz w:val="17"/>
              </w:rPr>
            </w:pPr>
          </w:p>
        </w:tc>
        <w:tc>
          <w:tcPr>
            <w:tcW w:w="1997" w:type="dxa"/>
            <w:gridSpan w:val="2"/>
          </w:tcPr>
          <w:p w:rsidR="00F53360" w:rsidRPr="003D51C6" w:rsidRDefault="00F53360" w:rsidP="00742901">
            <w:pPr>
              <w:pStyle w:val="TableParagraph"/>
              <w:jc w:val="center"/>
              <w:rPr>
                <w:rFonts w:ascii="Times New Roman" w:hAnsi="Times New Roman" w:cs="Times New Roman"/>
                <w:sz w:val="17"/>
              </w:rPr>
            </w:pPr>
            <w:r w:rsidRPr="003D51C6">
              <w:rPr>
                <w:rFonts w:ascii="Times New Roman" w:hAnsi="Times New Roman" w:cs="Times New Roman"/>
                <w:sz w:val="17"/>
              </w:rPr>
              <w:t>Anu1 de studiu</w:t>
            </w:r>
          </w:p>
          <w:p w:rsidR="00F53360" w:rsidRPr="003D51C6" w:rsidRDefault="00F53360" w:rsidP="00742901">
            <w:pPr>
              <w:pStyle w:val="TableParagraph"/>
              <w:jc w:val="center"/>
              <w:rPr>
                <w:rFonts w:ascii="Times New Roman" w:hAnsi="Times New Roman" w:cs="Times New Roman"/>
                <w:i/>
                <w:sz w:val="7"/>
              </w:rPr>
            </w:pPr>
            <w:r w:rsidRPr="003D51C6">
              <w:rPr>
                <w:rFonts w:ascii="Times New Roman" w:hAnsi="Times New Roman" w:cs="Times New Roman"/>
                <w:sz w:val="18"/>
              </w:rPr>
              <w:t>2023 -2024</w:t>
            </w:r>
          </w:p>
          <w:p w:rsidR="00F53360" w:rsidRPr="003D51C6" w:rsidRDefault="00F53360" w:rsidP="00742901">
            <w:pPr>
              <w:pStyle w:val="TableParagraph"/>
              <w:jc w:val="center"/>
              <w:rPr>
                <w:rFonts w:ascii="Times New Roman" w:hAnsi="Times New Roman" w:cs="Times New Roman"/>
                <w:sz w:val="17"/>
              </w:rPr>
            </w:pPr>
          </w:p>
        </w:tc>
      </w:tr>
      <w:tr w:rsidR="00F53360" w:rsidRPr="003D51C6" w:rsidTr="00A84390">
        <w:trPr>
          <w:trHeight w:val="300"/>
        </w:trPr>
        <w:tc>
          <w:tcPr>
            <w:tcW w:w="926" w:type="dxa"/>
            <w:vMerge/>
          </w:tcPr>
          <w:p w:rsidR="00F53360" w:rsidRPr="003D51C6" w:rsidRDefault="00F53360" w:rsidP="00742901">
            <w:pPr>
              <w:pStyle w:val="TableParagraph"/>
              <w:rPr>
                <w:rFonts w:ascii="Times New Roman" w:hAnsi="Times New Roman" w:cs="Times New Roman"/>
                <w:i/>
                <w:sz w:val="17"/>
              </w:rPr>
            </w:pPr>
          </w:p>
        </w:tc>
        <w:tc>
          <w:tcPr>
            <w:tcW w:w="667" w:type="dxa"/>
            <w:vMerge/>
          </w:tcPr>
          <w:p w:rsidR="00F53360" w:rsidRPr="003D51C6" w:rsidRDefault="00F53360" w:rsidP="00742901">
            <w:pPr>
              <w:pStyle w:val="TableParagraph"/>
              <w:rPr>
                <w:rFonts w:ascii="Times New Roman" w:hAnsi="Times New Roman" w:cs="Times New Roman"/>
                <w:sz w:val="18"/>
              </w:rPr>
            </w:pPr>
          </w:p>
        </w:tc>
        <w:tc>
          <w:tcPr>
            <w:tcW w:w="998"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Autoevaluare</w:t>
            </w:r>
          </w:p>
        </w:tc>
        <w:tc>
          <w:tcPr>
            <w:tcW w:w="999"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Nivel</w:t>
            </w:r>
          </w:p>
        </w:tc>
        <w:tc>
          <w:tcPr>
            <w:tcW w:w="998"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Autoevaluare</w:t>
            </w:r>
          </w:p>
        </w:tc>
        <w:tc>
          <w:tcPr>
            <w:tcW w:w="999"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Nivel</w:t>
            </w:r>
          </w:p>
        </w:tc>
        <w:tc>
          <w:tcPr>
            <w:tcW w:w="998"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Autoevaluare</w:t>
            </w:r>
          </w:p>
        </w:tc>
        <w:tc>
          <w:tcPr>
            <w:tcW w:w="999"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Nivel</w:t>
            </w:r>
          </w:p>
        </w:tc>
        <w:tc>
          <w:tcPr>
            <w:tcW w:w="998"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Autoevaluare</w:t>
            </w:r>
          </w:p>
        </w:tc>
        <w:tc>
          <w:tcPr>
            <w:tcW w:w="999" w:type="dxa"/>
            <w:vAlign w:val="center"/>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Nivel</w:t>
            </w:r>
          </w:p>
        </w:tc>
      </w:tr>
      <w:tr w:rsidR="00F53360" w:rsidRPr="003D51C6" w:rsidTr="00A84390">
        <w:trPr>
          <w:trHeight w:val="248"/>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1.1</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10</w:t>
            </w:r>
          </w:p>
        </w:tc>
        <w:tc>
          <w:tcPr>
            <w:tcW w:w="998" w:type="dxa"/>
          </w:tcPr>
          <w:p w:rsidR="00F53360" w:rsidRPr="003D51C6" w:rsidRDefault="00F53360" w:rsidP="00742901">
            <w:pPr>
              <w:pStyle w:val="TableParagraph"/>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10</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100%</w:t>
            </w: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1.2</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5</w:t>
            </w:r>
          </w:p>
        </w:tc>
        <w:tc>
          <w:tcPr>
            <w:tcW w:w="998"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5</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100%</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1.3</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5</w:t>
            </w:r>
          </w:p>
        </w:tc>
        <w:tc>
          <w:tcPr>
            <w:tcW w:w="998"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5</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100%</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2.1</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6</w:t>
            </w:r>
          </w:p>
        </w:tc>
        <w:tc>
          <w:tcPr>
            <w:tcW w:w="998" w:type="dxa"/>
          </w:tcPr>
          <w:p w:rsidR="00F53360" w:rsidRPr="003D51C6" w:rsidRDefault="00F40405"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6</w:t>
            </w:r>
          </w:p>
        </w:tc>
        <w:tc>
          <w:tcPr>
            <w:tcW w:w="999" w:type="dxa"/>
          </w:tcPr>
          <w:p w:rsidR="00F53360" w:rsidRPr="003D51C6" w:rsidRDefault="00F40405"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100</w:t>
            </w:r>
            <w:r w:rsidR="00F53360" w:rsidRPr="003D51C6">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2.2</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6</w:t>
            </w:r>
          </w:p>
        </w:tc>
        <w:tc>
          <w:tcPr>
            <w:tcW w:w="998"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6</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100%</w:t>
            </w: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r>
      <w:tr w:rsidR="00F53360" w:rsidRPr="003D51C6" w:rsidTr="00A84390">
        <w:trPr>
          <w:trHeight w:val="248"/>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2.3</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6</w:t>
            </w:r>
          </w:p>
        </w:tc>
        <w:tc>
          <w:tcPr>
            <w:tcW w:w="998"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6</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rPr>
              <w:t>100%</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3.1</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8</w:t>
            </w:r>
          </w:p>
        </w:tc>
        <w:tc>
          <w:tcPr>
            <w:tcW w:w="998" w:type="dxa"/>
          </w:tcPr>
          <w:p w:rsidR="00F53360" w:rsidRPr="003D51C6" w:rsidRDefault="00F53360" w:rsidP="00742901">
            <w:pPr>
              <w:pStyle w:val="TableParagraph"/>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2,5</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lang w:val="ru-RU"/>
              </w:rPr>
              <w:t>31,25</w:t>
            </w:r>
            <w:r w:rsidRPr="003D51C6">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r>
      <w:tr w:rsidR="00F53360" w:rsidRPr="003D51C6" w:rsidTr="00A84390">
        <w:trPr>
          <w:trHeight w:val="258"/>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3.2</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7</w:t>
            </w:r>
          </w:p>
        </w:tc>
        <w:tc>
          <w:tcPr>
            <w:tcW w:w="998" w:type="dxa"/>
          </w:tcPr>
          <w:p w:rsidR="00F53360" w:rsidRPr="003D51C6" w:rsidRDefault="009F5DFA" w:rsidP="00742901">
            <w:pPr>
              <w:pStyle w:val="TableParagraph"/>
              <w:jc w:val="center"/>
              <w:rPr>
                <w:rFonts w:ascii="Times New Roman" w:hAnsi="Times New Roman" w:cs="Times New Roman"/>
                <w:sz w:val="20"/>
                <w:szCs w:val="20"/>
                <w:lang w:val="ru-RU"/>
              </w:rPr>
            </w:pPr>
            <w:r>
              <w:rPr>
                <w:rFonts w:ascii="Times New Roman" w:hAnsi="Times New Roman" w:cs="Times New Roman"/>
                <w:sz w:val="20"/>
                <w:szCs w:val="20"/>
              </w:rPr>
              <w:t>2</w:t>
            </w:r>
            <w:r w:rsidR="00F53360" w:rsidRPr="003D51C6">
              <w:rPr>
                <w:rFonts w:ascii="Times New Roman" w:hAnsi="Times New Roman" w:cs="Times New Roman"/>
                <w:sz w:val="20"/>
                <w:szCs w:val="20"/>
                <w:lang w:val="ru-RU"/>
              </w:rPr>
              <w:t>,75</w:t>
            </w:r>
          </w:p>
        </w:tc>
        <w:tc>
          <w:tcPr>
            <w:tcW w:w="999" w:type="dxa"/>
          </w:tcPr>
          <w:p w:rsidR="00F53360" w:rsidRPr="003D51C6" w:rsidRDefault="009F5DFA"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39,28</w:t>
            </w:r>
            <w:r w:rsidR="00F53360" w:rsidRPr="003D51C6">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3.3</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7</w:t>
            </w:r>
          </w:p>
        </w:tc>
        <w:tc>
          <w:tcPr>
            <w:tcW w:w="998" w:type="dxa"/>
          </w:tcPr>
          <w:p w:rsidR="00F53360" w:rsidRPr="003D51C6" w:rsidRDefault="00F53360" w:rsidP="00742901">
            <w:pPr>
              <w:pStyle w:val="TableParagraph"/>
              <w:jc w:val="center"/>
              <w:rPr>
                <w:rFonts w:ascii="Times New Roman" w:hAnsi="Times New Roman" w:cs="Times New Roman"/>
                <w:sz w:val="20"/>
                <w:szCs w:val="20"/>
                <w:lang w:val="ru-RU"/>
              </w:rPr>
            </w:pPr>
            <w:r w:rsidRPr="003D51C6">
              <w:rPr>
                <w:rFonts w:ascii="Times New Roman" w:hAnsi="Times New Roman" w:cs="Times New Roman"/>
                <w:sz w:val="20"/>
                <w:szCs w:val="20"/>
                <w:lang w:val="ru-RU"/>
              </w:rPr>
              <w:t>4,5</w:t>
            </w:r>
          </w:p>
        </w:tc>
        <w:tc>
          <w:tcPr>
            <w:tcW w:w="999" w:type="dxa"/>
          </w:tcPr>
          <w:p w:rsidR="00F53360" w:rsidRPr="003D51C6" w:rsidRDefault="00F53360" w:rsidP="00742901">
            <w:pPr>
              <w:pStyle w:val="TableParagraph"/>
              <w:jc w:val="center"/>
              <w:rPr>
                <w:rFonts w:ascii="Times New Roman" w:hAnsi="Times New Roman" w:cs="Times New Roman"/>
                <w:sz w:val="20"/>
                <w:szCs w:val="20"/>
              </w:rPr>
            </w:pPr>
            <w:r w:rsidRPr="003D51C6">
              <w:rPr>
                <w:rFonts w:ascii="Times New Roman" w:hAnsi="Times New Roman" w:cs="Times New Roman"/>
                <w:sz w:val="20"/>
                <w:szCs w:val="20"/>
                <w:lang w:val="ru-RU"/>
              </w:rPr>
              <w:t>64,28</w:t>
            </w:r>
            <w:r w:rsidRPr="003D51C6">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r>
      <w:tr w:rsidR="00F53360" w:rsidRPr="003D51C6" w:rsidTr="00A84390">
        <w:trPr>
          <w:trHeight w:val="236"/>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4.1</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13</w:t>
            </w:r>
          </w:p>
        </w:tc>
        <w:tc>
          <w:tcPr>
            <w:tcW w:w="998" w:type="dxa"/>
          </w:tcPr>
          <w:p w:rsidR="00F53360" w:rsidRPr="003D51C6" w:rsidRDefault="009F5DFA" w:rsidP="00905C47">
            <w:pPr>
              <w:pStyle w:val="TableParagraph"/>
              <w:jc w:val="center"/>
              <w:rPr>
                <w:rFonts w:ascii="Times New Roman" w:hAnsi="Times New Roman" w:cs="Times New Roman"/>
                <w:sz w:val="20"/>
                <w:szCs w:val="20"/>
              </w:rPr>
            </w:pPr>
            <w:r>
              <w:rPr>
                <w:rFonts w:ascii="Times New Roman" w:hAnsi="Times New Roman" w:cs="Times New Roman"/>
                <w:sz w:val="20"/>
                <w:szCs w:val="20"/>
              </w:rPr>
              <w:t>13</w:t>
            </w:r>
          </w:p>
        </w:tc>
        <w:tc>
          <w:tcPr>
            <w:tcW w:w="999" w:type="dxa"/>
          </w:tcPr>
          <w:p w:rsidR="00F53360" w:rsidRPr="003D51C6" w:rsidRDefault="009F5DFA" w:rsidP="00742901">
            <w:pPr>
              <w:pStyle w:val="TableParagraph"/>
              <w:jc w:val="center"/>
              <w:rPr>
                <w:rFonts w:ascii="Times New Roman" w:hAnsi="Times New Roman" w:cs="Times New Roman"/>
                <w:sz w:val="20"/>
                <w:szCs w:val="20"/>
                <w:lang w:val="ru-RU"/>
              </w:rPr>
            </w:pPr>
            <w:r>
              <w:rPr>
                <w:rFonts w:ascii="Times New Roman" w:hAnsi="Times New Roman" w:cs="Times New Roman"/>
                <w:sz w:val="20"/>
                <w:szCs w:val="20"/>
              </w:rPr>
              <w:t>100</w:t>
            </w:r>
            <w:r w:rsidR="00F53360" w:rsidRPr="003D51C6">
              <w:rPr>
                <w:rFonts w:ascii="Times New Roman" w:hAnsi="Times New Roman" w:cs="Times New Roman"/>
                <w:sz w:val="20"/>
                <w:szCs w:val="20"/>
                <w:lang w:val="ru-RU"/>
              </w:rPr>
              <w:t>%</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31"/>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4.2</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14</w:t>
            </w:r>
          </w:p>
        </w:tc>
        <w:tc>
          <w:tcPr>
            <w:tcW w:w="998" w:type="dxa"/>
          </w:tcPr>
          <w:p w:rsidR="00F53360" w:rsidRPr="003D51C6" w:rsidRDefault="00905C47" w:rsidP="003A2D35">
            <w:pPr>
              <w:pStyle w:val="TableParagraph"/>
              <w:jc w:val="center"/>
              <w:rPr>
                <w:rFonts w:ascii="Times New Roman" w:hAnsi="Times New Roman" w:cs="Times New Roman"/>
                <w:sz w:val="20"/>
                <w:szCs w:val="20"/>
              </w:rPr>
            </w:pPr>
            <w:r>
              <w:rPr>
                <w:rFonts w:ascii="Times New Roman" w:hAnsi="Times New Roman" w:cs="Times New Roman"/>
                <w:sz w:val="20"/>
                <w:szCs w:val="20"/>
              </w:rPr>
              <w:t>14</w:t>
            </w:r>
          </w:p>
        </w:tc>
        <w:tc>
          <w:tcPr>
            <w:tcW w:w="999" w:type="dxa"/>
          </w:tcPr>
          <w:p w:rsidR="00F53360" w:rsidRPr="003D51C6" w:rsidRDefault="00905C47" w:rsidP="00742901">
            <w:pPr>
              <w:pStyle w:val="TableParagraph"/>
              <w:jc w:val="center"/>
              <w:rPr>
                <w:rFonts w:ascii="Times New Roman" w:hAnsi="Times New Roman" w:cs="Times New Roman"/>
                <w:sz w:val="20"/>
                <w:szCs w:val="20"/>
                <w:lang w:val="ru-RU"/>
              </w:rPr>
            </w:pPr>
            <w:r>
              <w:rPr>
                <w:rFonts w:ascii="Times New Roman" w:hAnsi="Times New Roman" w:cs="Times New Roman"/>
                <w:sz w:val="20"/>
                <w:szCs w:val="20"/>
              </w:rPr>
              <w:t>100</w:t>
            </w:r>
            <w:r w:rsidR="00F53360" w:rsidRPr="003D51C6">
              <w:rPr>
                <w:rFonts w:ascii="Times New Roman" w:hAnsi="Times New Roman" w:cs="Times New Roman"/>
                <w:sz w:val="20"/>
                <w:szCs w:val="20"/>
                <w:lang w:val="ru-RU"/>
              </w:rPr>
              <w:t>%</w:t>
            </w: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r>
      <w:tr w:rsidR="00F53360" w:rsidRPr="003D51C6" w:rsidTr="00A84390">
        <w:trPr>
          <w:trHeight w:val="253"/>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4.3</w:t>
            </w:r>
          </w:p>
        </w:tc>
        <w:tc>
          <w:tcPr>
            <w:tcW w:w="667" w:type="dxa"/>
          </w:tcPr>
          <w:p w:rsidR="00F53360" w:rsidRPr="003D51C6" w:rsidRDefault="00F53360" w:rsidP="00742901">
            <w:pPr>
              <w:pStyle w:val="TableParagraph"/>
              <w:jc w:val="center"/>
              <w:rPr>
                <w:rFonts w:ascii="Times New Roman" w:hAnsi="Times New Roman" w:cs="Times New Roman"/>
                <w:sz w:val="20"/>
                <w:szCs w:val="24"/>
              </w:rPr>
            </w:pPr>
            <w:r w:rsidRPr="003D51C6">
              <w:rPr>
                <w:rFonts w:ascii="Times New Roman" w:hAnsi="Times New Roman" w:cs="Times New Roman"/>
                <w:sz w:val="20"/>
                <w:szCs w:val="24"/>
              </w:rPr>
              <w:t>7</w:t>
            </w:r>
          </w:p>
        </w:tc>
        <w:tc>
          <w:tcPr>
            <w:tcW w:w="998" w:type="dxa"/>
          </w:tcPr>
          <w:p w:rsidR="00F53360" w:rsidRPr="003D51C6" w:rsidRDefault="00905C47"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6,</w:t>
            </w:r>
            <w:r w:rsidR="009F5DFA">
              <w:rPr>
                <w:rFonts w:ascii="Times New Roman" w:hAnsi="Times New Roman" w:cs="Times New Roman"/>
                <w:sz w:val="20"/>
                <w:szCs w:val="20"/>
              </w:rPr>
              <w:t>7</w:t>
            </w:r>
            <w:r>
              <w:rPr>
                <w:rFonts w:ascii="Times New Roman" w:hAnsi="Times New Roman" w:cs="Times New Roman"/>
                <w:sz w:val="20"/>
                <w:szCs w:val="20"/>
              </w:rPr>
              <w:t>5</w:t>
            </w:r>
          </w:p>
        </w:tc>
        <w:tc>
          <w:tcPr>
            <w:tcW w:w="999" w:type="dxa"/>
          </w:tcPr>
          <w:p w:rsidR="00F53360" w:rsidRPr="00905C47" w:rsidRDefault="009F5DFA"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96,42</w:t>
            </w:r>
            <w:r w:rsidR="00905C47">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c>
          <w:tcPr>
            <w:tcW w:w="998" w:type="dxa"/>
          </w:tcPr>
          <w:p w:rsidR="00F53360" w:rsidRPr="003D51C6" w:rsidRDefault="00F53360" w:rsidP="00742901">
            <w:pPr>
              <w:pStyle w:val="TableParagraph"/>
              <w:jc w:val="center"/>
              <w:rPr>
                <w:rFonts w:ascii="Times New Roman" w:hAnsi="Times New Roman" w:cs="Times New Roman"/>
                <w:sz w:val="20"/>
              </w:rPr>
            </w:pPr>
          </w:p>
        </w:tc>
        <w:tc>
          <w:tcPr>
            <w:tcW w:w="999" w:type="dxa"/>
          </w:tcPr>
          <w:p w:rsidR="00F53360" w:rsidRPr="003D51C6" w:rsidRDefault="00F53360" w:rsidP="00742901">
            <w:pPr>
              <w:pStyle w:val="TableParagraph"/>
              <w:jc w:val="center"/>
              <w:rPr>
                <w:rFonts w:ascii="Times New Roman" w:hAnsi="Times New Roman" w:cs="Times New Roman"/>
                <w:sz w:val="20"/>
              </w:rPr>
            </w:pPr>
          </w:p>
        </w:tc>
      </w:tr>
      <w:tr w:rsidR="00F53360" w:rsidRPr="003D51C6" w:rsidTr="00A84390">
        <w:trPr>
          <w:trHeight w:val="248"/>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5.1</w:t>
            </w:r>
          </w:p>
        </w:tc>
        <w:tc>
          <w:tcPr>
            <w:tcW w:w="667" w:type="dxa"/>
          </w:tcPr>
          <w:p w:rsidR="00F53360" w:rsidRPr="003D51C6" w:rsidRDefault="00F53360" w:rsidP="00742901">
            <w:pPr>
              <w:pStyle w:val="TableParagraph"/>
              <w:jc w:val="center"/>
              <w:rPr>
                <w:rFonts w:ascii="Times New Roman" w:hAnsi="Times New Roman" w:cs="Times New Roman"/>
                <w:szCs w:val="24"/>
              </w:rPr>
            </w:pPr>
            <w:r w:rsidRPr="003D51C6">
              <w:rPr>
                <w:rFonts w:ascii="Times New Roman" w:hAnsi="Times New Roman" w:cs="Times New Roman"/>
                <w:sz w:val="20"/>
                <w:szCs w:val="24"/>
              </w:rPr>
              <w:t>6</w:t>
            </w:r>
          </w:p>
        </w:tc>
        <w:tc>
          <w:tcPr>
            <w:tcW w:w="998" w:type="dxa"/>
          </w:tcPr>
          <w:p w:rsidR="00F53360" w:rsidRPr="009F5DFA" w:rsidRDefault="009F5DFA" w:rsidP="00742901">
            <w:pPr>
              <w:pStyle w:val="TableParagraph"/>
              <w:jc w:val="center"/>
              <w:rPr>
                <w:rFonts w:ascii="Times New Roman" w:hAnsi="Times New Roman" w:cs="Times New Roman"/>
                <w:sz w:val="20"/>
                <w:szCs w:val="20"/>
              </w:rPr>
            </w:pPr>
            <w:r>
              <w:rPr>
                <w:rFonts w:ascii="Times New Roman" w:hAnsi="Times New Roman" w:cs="Times New Roman"/>
                <w:sz w:val="20"/>
                <w:szCs w:val="20"/>
              </w:rPr>
              <w:t>6</w:t>
            </w:r>
          </w:p>
        </w:tc>
        <w:tc>
          <w:tcPr>
            <w:tcW w:w="999" w:type="dxa"/>
          </w:tcPr>
          <w:p w:rsidR="00F53360" w:rsidRPr="003D51C6" w:rsidRDefault="009F5DFA" w:rsidP="00F40405">
            <w:pPr>
              <w:pStyle w:val="TableParagraph"/>
              <w:jc w:val="center"/>
              <w:rPr>
                <w:rFonts w:ascii="Times New Roman" w:hAnsi="Times New Roman" w:cs="Times New Roman"/>
                <w:sz w:val="20"/>
                <w:szCs w:val="20"/>
              </w:rPr>
            </w:pPr>
            <w:r>
              <w:rPr>
                <w:rFonts w:ascii="Times New Roman" w:hAnsi="Times New Roman" w:cs="Times New Roman"/>
                <w:sz w:val="20"/>
                <w:szCs w:val="20"/>
              </w:rPr>
              <w:t>100</w:t>
            </w:r>
            <w:r w:rsidR="00F53360" w:rsidRPr="003D51C6">
              <w:rPr>
                <w:rFonts w:ascii="Times New Roman" w:hAnsi="Times New Roman" w:cs="Times New Roman"/>
                <w:sz w:val="20"/>
                <w:szCs w:val="20"/>
              </w:rPr>
              <w:t>%</w:t>
            </w: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c>
          <w:tcPr>
            <w:tcW w:w="998" w:type="dxa"/>
          </w:tcPr>
          <w:p w:rsidR="00F53360" w:rsidRPr="003D51C6" w:rsidRDefault="00F53360" w:rsidP="00742901">
            <w:pPr>
              <w:pStyle w:val="TableParagraph"/>
              <w:jc w:val="center"/>
              <w:rPr>
                <w:rFonts w:ascii="Times New Roman" w:hAnsi="Times New Roman" w:cs="Times New Roman"/>
                <w:sz w:val="18"/>
              </w:rPr>
            </w:pPr>
          </w:p>
        </w:tc>
        <w:tc>
          <w:tcPr>
            <w:tcW w:w="999" w:type="dxa"/>
          </w:tcPr>
          <w:p w:rsidR="00F53360" w:rsidRPr="003D51C6" w:rsidRDefault="00F53360" w:rsidP="00742901">
            <w:pPr>
              <w:pStyle w:val="TableParagraph"/>
              <w:jc w:val="center"/>
              <w:rPr>
                <w:rFonts w:ascii="Times New Roman" w:hAnsi="Times New Roman" w:cs="Times New Roman"/>
                <w:sz w:val="18"/>
              </w:rPr>
            </w:pPr>
          </w:p>
        </w:tc>
      </w:tr>
      <w:tr w:rsidR="00F53360" w:rsidRPr="003D51C6" w:rsidTr="00A84390">
        <w:trPr>
          <w:trHeight w:val="234"/>
        </w:trPr>
        <w:tc>
          <w:tcPr>
            <w:tcW w:w="926" w:type="dxa"/>
          </w:tcPr>
          <w:p w:rsidR="00F53360" w:rsidRPr="003D51C6" w:rsidRDefault="00F53360" w:rsidP="00742901">
            <w:pPr>
              <w:pStyle w:val="TableParagraph"/>
              <w:jc w:val="center"/>
              <w:rPr>
                <w:rFonts w:ascii="Times New Roman" w:hAnsi="Times New Roman" w:cs="Times New Roman"/>
                <w:sz w:val="20"/>
              </w:rPr>
            </w:pPr>
            <w:r w:rsidRPr="003D51C6">
              <w:rPr>
                <w:rFonts w:ascii="Times New Roman" w:hAnsi="Times New Roman" w:cs="Times New Roman"/>
                <w:sz w:val="20"/>
              </w:rPr>
              <w:t>Total</w:t>
            </w:r>
          </w:p>
        </w:tc>
        <w:tc>
          <w:tcPr>
            <w:tcW w:w="667" w:type="dxa"/>
          </w:tcPr>
          <w:p w:rsidR="00F53360" w:rsidRPr="001B7470" w:rsidRDefault="001916CE" w:rsidP="00742901">
            <w:pPr>
              <w:pStyle w:val="TableParagraph"/>
              <w:jc w:val="center"/>
              <w:rPr>
                <w:rFonts w:ascii="Times New Roman" w:hAnsi="Times New Roman" w:cs="Times New Roman"/>
                <w:b/>
                <w:sz w:val="20"/>
              </w:rPr>
            </w:pPr>
            <w:r w:rsidRPr="001B7470">
              <w:rPr>
                <w:rFonts w:ascii="Times New Roman" w:hAnsi="Times New Roman" w:cs="Times New Roman"/>
                <w:b/>
                <w:sz w:val="20"/>
              </w:rPr>
              <w:fldChar w:fldCharType="begin"/>
            </w:r>
            <w:r w:rsidR="00F53360" w:rsidRPr="001B7470">
              <w:rPr>
                <w:rFonts w:ascii="Times New Roman" w:hAnsi="Times New Roman" w:cs="Times New Roman"/>
                <w:b/>
                <w:sz w:val="20"/>
              </w:rPr>
              <w:instrText xml:space="preserve"> =SUM(ABOVE) </w:instrText>
            </w:r>
            <w:r w:rsidRPr="001B7470">
              <w:rPr>
                <w:rFonts w:ascii="Times New Roman" w:hAnsi="Times New Roman" w:cs="Times New Roman"/>
                <w:b/>
                <w:sz w:val="20"/>
              </w:rPr>
              <w:fldChar w:fldCharType="separate"/>
            </w:r>
            <w:r w:rsidR="00F53360" w:rsidRPr="001B7470">
              <w:rPr>
                <w:rFonts w:ascii="Times New Roman" w:hAnsi="Times New Roman" w:cs="Times New Roman"/>
                <w:b/>
                <w:noProof/>
                <w:sz w:val="20"/>
              </w:rPr>
              <w:t>100</w:t>
            </w:r>
            <w:r w:rsidRPr="001B7470">
              <w:rPr>
                <w:rFonts w:ascii="Times New Roman" w:hAnsi="Times New Roman" w:cs="Times New Roman"/>
                <w:b/>
                <w:sz w:val="20"/>
              </w:rPr>
              <w:fldChar w:fldCharType="end"/>
            </w:r>
          </w:p>
        </w:tc>
        <w:tc>
          <w:tcPr>
            <w:tcW w:w="998" w:type="dxa"/>
          </w:tcPr>
          <w:p w:rsidR="00F53360" w:rsidRPr="001B7470" w:rsidRDefault="001916CE" w:rsidP="00742901">
            <w:pPr>
              <w:pStyle w:val="TableParagraph"/>
              <w:jc w:val="center"/>
              <w:rPr>
                <w:rFonts w:ascii="Times New Roman" w:hAnsi="Times New Roman" w:cs="Times New Roman"/>
                <w:b/>
                <w:sz w:val="20"/>
                <w:lang w:val="ru-RU"/>
              </w:rPr>
            </w:pPr>
            <w:r>
              <w:rPr>
                <w:rFonts w:ascii="Times New Roman" w:hAnsi="Times New Roman" w:cs="Times New Roman"/>
                <w:b/>
                <w:sz w:val="20"/>
                <w:lang w:val="ru-RU"/>
              </w:rPr>
              <w:fldChar w:fldCharType="begin"/>
            </w:r>
            <w:r w:rsidR="009F5DFA">
              <w:rPr>
                <w:rFonts w:ascii="Times New Roman" w:hAnsi="Times New Roman" w:cs="Times New Roman"/>
                <w:b/>
                <w:sz w:val="20"/>
                <w:lang w:val="ru-RU"/>
              </w:rPr>
              <w:instrText xml:space="preserve"> =SUM(ABOVE) </w:instrText>
            </w:r>
            <w:r>
              <w:rPr>
                <w:rFonts w:ascii="Times New Roman" w:hAnsi="Times New Roman" w:cs="Times New Roman"/>
                <w:b/>
                <w:sz w:val="20"/>
                <w:lang w:val="ru-RU"/>
              </w:rPr>
              <w:fldChar w:fldCharType="separate"/>
            </w:r>
            <w:r w:rsidR="009F5DFA">
              <w:rPr>
                <w:rFonts w:ascii="Times New Roman" w:hAnsi="Times New Roman" w:cs="Times New Roman"/>
                <w:b/>
                <w:noProof/>
                <w:sz w:val="20"/>
                <w:lang w:val="ru-RU"/>
              </w:rPr>
              <w:t>87,5</w:t>
            </w:r>
            <w:r>
              <w:rPr>
                <w:rFonts w:ascii="Times New Roman" w:hAnsi="Times New Roman" w:cs="Times New Roman"/>
                <w:b/>
                <w:sz w:val="20"/>
                <w:lang w:val="ru-RU"/>
              </w:rPr>
              <w:fldChar w:fldCharType="end"/>
            </w:r>
          </w:p>
        </w:tc>
        <w:tc>
          <w:tcPr>
            <w:tcW w:w="999" w:type="dxa"/>
          </w:tcPr>
          <w:p w:rsidR="00F53360" w:rsidRPr="001B7470" w:rsidRDefault="009F5DFA" w:rsidP="009F5DFA">
            <w:pPr>
              <w:pStyle w:val="TableParagraph"/>
              <w:jc w:val="center"/>
              <w:rPr>
                <w:rFonts w:ascii="Times New Roman" w:hAnsi="Times New Roman" w:cs="Times New Roman"/>
                <w:b/>
                <w:sz w:val="20"/>
              </w:rPr>
            </w:pPr>
            <w:r>
              <w:rPr>
                <w:rFonts w:ascii="Times New Roman" w:hAnsi="Times New Roman" w:cs="Times New Roman"/>
                <w:b/>
                <w:sz w:val="20"/>
              </w:rPr>
              <w:t>87,01</w:t>
            </w: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c>
          <w:tcPr>
            <w:tcW w:w="998" w:type="dxa"/>
          </w:tcPr>
          <w:p w:rsidR="00F53360" w:rsidRPr="003D51C6" w:rsidRDefault="00F53360" w:rsidP="00742901">
            <w:pPr>
              <w:pStyle w:val="TableParagraph"/>
              <w:jc w:val="center"/>
              <w:rPr>
                <w:rFonts w:ascii="Times New Roman" w:hAnsi="Times New Roman" w:cs="Times New Roman"/>
                <w:sz w:val="16"/>
              </w:rPr>
            </w:pPr>
          </w:p>
        </w:tc>
        <w:tc>
          <w:tcPr>
            <w:tcW w:w="999" w:type="dxa"/>
          </w:tcPr>
          <w:p w:rsidR="00F53360" w:rsidRPr="003D51C6" w:rsidRDefault="00F53360" w:rsidP="00742901">
            <w:pPr>
              <w:pStyle w:val="TableParagraph"/>
              <w:jc w:val="center"/>
              <w:rPr>
                <w:rFonts w:ascii="Times New Roman" w:hAnsi="Times New Roman" w:cs="Times New Roman"/>
                <w:sz w:val="16"/>
              </w:rPr>
            </w:pPr>
          </w:p>
        </w:tc>
      </w:tr>
    </w:tbl>
    <w:p w:rsidR="00F53360" w:rsidRPr="003D51C6" w:rsidRDefault="00F53360" w:rsidP="003708C8">
      <w:pPr>
        <w:pStyle w:val="a3"/>
        <w:rPr>
          <w:sz w:val="21"/>
        </w:rPr>
      </w:pPr>
    </w:p>
    <w:p w:rsidR="009F5DFA" w:rsidRPr="003D51C6" w:rsidRDefault="009F5DFA" w:rsidP="003708C8">
      <w:pPr>
        <w:pStyle w:val="a3"/>
        <w:rPr>
          <w:sz w:val="21"/>
        </w:rPr>
      </w:pPr>
    </w:p>
    <w:p w:rsidR="00F53360" w:rsidRPr="003D51C6" w:rsidRDefault="00F53360" w:rsidP="00AD597B">
      <w:pPr>
        <w:pStyle w:val="a3"/>
        <w:jc w:val="center"/>
      </w:pPr>
      <w:r w:rsidRPr="003D51C6">
        <w:lastRenderedPageBreak/>
        <w:t xml:space="preserve">Rezultatele evaluării anuale </w:t>
      </w:r>
      <w:r w:rsidRPr="00AD597B">
        <w:rPr>
          <w:b/>
        </w:rPr>
        <w:t>a personalului didactic</w:t>
      </w:r>
      <w:r w:rsidRPr="003D51C6">
        <w:t>:</w:t>
      </w:r>
    </w:p>
    <w:tbl>
      <w:tblPr>
        <w:tblpPr w:leftFromText="180" w:rightFromText="180" w:vertAnchor="text" w:horzAnchor="margin" w:tblpY="14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24"/>
        <w:gridCol w:w="1468"/>
        <w:gridCol w:w="1598"/>
        <w:gridCol w:w="1464"/>
        <w:gridCol w:w="1598"/>
        <w:gridCol w:w="1353"/>
      </w:tblGrid>
      <w:tr w:rsidR="00F53360" w:rsidRPr="003D51C6" w:rsidTr="00742901">
        <w:trPr>
          <w:trHeight w:val="239"/>
        </w:trPr>
        <w:tc>
          <w:tcPr>
            <w:tcW w:w="1324" w:type="dxa"/>
            <w:vMerge w:val="restart"/>
          </w:tcPr>
          <w:p w:rsidR="00F53360" w:rsidRPr="003D51C6" w:rsidRDefault="00F53360" w:rsidP="00742901">
            <w:pPr>
              <w:pStyle w:val="TableParagraph"/>
              <w:rPr>
                <w:rFonts w:ascii="Times New Roman" w:hAnsi="Times New Roman" w:cs="Times New Roman"/>
                <w:sz w:val="18"/>
              </w:rPr>
            </w:pPr>
            <w:r w:rsidRPr="003D51C6">
              <w:rPr>
                <w:rFonts w:ascii="Times New Roman" w:hAnsi="Times New Roman" w:cs="Times New Roman"/>
                <w:sz w:val="18"/>
              </w:rPr>
              <w:t>Anul de studiu</w:t>
            </w:r>
          </w:p>
        </w:tc>
        <w:tc>
          <w:tcPr>
            <w:tcW w:w="1468" w:type="dxa"/>
            <w:vMerge w:val="restart"/>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Nr. total cadre</w:t>
            </w:r>
          </w:p>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didactîce</w:t>
            </w:r>
          </w:p>
        </w:tc>
        <w:tc>
          <w:tcPr>
            <w:tcW w:w="6013" w:type="dxa"/>
            <w:gridSpan w:val="4"/>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Distribuția calificativelor</w:t>
            </w:r>
          </w:p>
        </w:tc>
      </w:tr>
      <w:tr w:rsidR="00F53360" w:rsidRPr="003D51C6" w:rsidTr="00742901">
        <w:trPr>
          <w:trHeight w:val="200"/>
        </w:trPr>
        <w:tc>
          <w:tcPr>
            <w:tcW w:w="1324" w:type="dxa"/>
            <w:vMerge/>
            <w:tcBorders>
              <w:top w:val="nil"/>
            </w:tcBorders>
          </w:tcPr>
          <w:p w:rsidR="00F53360" w:rsidRPr="003D51C6" w:rsidRDefault="00F53360" w:rsidP="00742901">
            <w:pPr>
              <w:rPr>
                <w:rFonts w:ascii="Times New Roman" w:hAnsi="Times New Roman" w:cs="Times New Roman"/>
                <w:sz w:val="2"/>
                <w:szCs w:val="2"/>
              </w:rPr>
            </w:pPr>
          </w:p>
        </w:tc>
        <w:tc>
          <w:tcPr>
            <w:tcW w:w="1468" w:type="dxa"/>
            <w:vMerge/>
            <w:tcBorders>
              <w:top w:val="nil"/>
            </w:tcBorders>
          </w:tcPr>
          <w:p w:rsidR="00F53360" w:rsidRPr="003D51C6" w:rsidRDefault="00F53360" w:rsidP="00742901">
            <w:pPr>
              <w:rPr>
                <w:rFonts w:ascii="Times New Roman" w:hAnsi="Times New Roman" w:cs="Times New Roman"/>
                <w:sz w:val="2"/>
                <w:szCs w:val="2"/>
              </w:rPr>
            </w:pPr>
          </w:p>
        </w:tc>
        <w:tc>
          <w:tcPr>
            <w:tcW w:w="1598" w:type="dxa"/>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foarte bine</w:t>
            </w:r>
          </w:p>
        </w:tc>
        <w:tc>
          <w:tcPr>
            <w:tcW w:w="1464" w:type="dxa"/>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bine</w:t>
            </w:r>
          </w:p>
        </w:tc>
        <w:tc>
          <w:tcPr>
            <w:tcW w:w="1598" w:type="dxa"/>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satisfacător</w:t>
            </w:r>
          </w:p>
        </w:tc>
        <w:tc>
          <w:tcPr>
            <w:tcW w:w="1353" w:type="dxa"/>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nesatisfăcător</w:t>
            </w:r>
          </w:p>
        </w:tc>
      </w:tr>
      <w:tr w:rsidR="00F53360" w:rsidRPr="003D51C6" w:rsidTr="00742901">
        <w:trPr>
          <w:trHeight w:val="215"/>
        </w:trPr>
        <w:tc>
          <w:tcPr>
            <w:tcW w:w="1324" w:type="dxa"/>
          </w:tcPr>
          <w:p w:rsidR="00F53360" w:rsidRPr="00A84390" w:rsidRDefault="00F53360" w:rsidP="006A7E6D">
            <w:pPr>
              <w:pStyle w:val="TableParagraph"/>
              <w:jc w:val="center"/>
              <w:rPr>
                <w:rFonts w:ascii="Times New Roman" w:hAnsi="Times New Roman" w:cs="Times New Roman"/>
                <w:b/>
                <w:sz w:val="18"/>
                <w:lang w:val="ru-RU"/>
              </w:rPr>
            </w:pPr>
            <w:r w:rsidRPr="00A84390">
              <w:rPr>
                <w:rFonts w:ascii="Times New Roman" w:hAnsi="Times New Roman" w:cs="Times New Roman"/>
                <w:b/>
                <w:sz w:val="18"/>
                <w:lang w:val="ru-RU"/>
              </w:rPr>
              <w:t>2020-2021</w:t>
            </w:r>
          </w:p>
        </w:tc>
        <w:tc>
          <w:tcPr>
            <w:tcW w:w="1468" w:type="dxa"/>
          </w:tcPr>
          <w:p w:rsidR="00F53360" w:rsidRPr="00A84390" w:rsidRDefault="00F53360" w:rsidP="006A7E6D">
            <w:pPr>
              <w:pStyle w:val="TableParagraph"/>
              <w:jc w:val="center"/>
              <w:rPr>
                <w:rFonts w:ascii="Times New Roman" w:hAnsi="Times New Roman" w:cs="Times New Roman"/>
                <w:b/>
                <w:sz w:val="18"/>
                <w:lang w:val="ru-RU"/>
              </w:rPr>
            </w:pPr>
            <w:r w:rsidRPr="00A84390">
              <w:rPr>
                <w:rFonts w:ascii="Times New Roman" w:hAnsi="Times New Roman" w:cs="Times New Roman"/>
                <w:b/>
                <w:sz w:val="18"/>
                <w:lang w:val="ru-RU"/>
              </w:rPr>
              <w:t>74</w:t>
            </w:r>
          </w:p>
        </w:tc>
        <w:tc>
          <w:tcPr>
            <w:tcW w:w="1598" w:type="dxa"/>
          </w:tcPr>
          <w:p w:rsidR="00F53360" w:rsidRPr="00F40405" w:rsidRDefault="00F40405" w:rsidP="006A7E6D">
            <w:pPr>
              <w:pStyle w:val="TableParagraph"/>
              <w:jc w:val="center"/>
              <w:rPr>
                <w:rFonts w:ascii="Times New Roman" w:hAnsi="Times New Roman" w:cs="Times New Roman"/>
                <w:b/>
                <w:sz w:val="18"/>
              </w:rPr>
            </w:pPr>
            <w:r>
              <w:rPr>
                <w:rFonts w:ascii="Times New Roman" w:hAnsi="Times New Roman" w:cs="Times New Roman"/>
                <w:b/>
                <w:sz w:val="18"/>
              </w:rPr>
              <w:t>23</w:t>
            </w:r>
          </w:p>
        </w:tc>
        <w:tc>
          <w:tcPr>
            <w:tcW w:w="1464" w:type="dxa"/>
          </w:tcPr>
          <w:p w:rsidR="00F53360" w:rsidRPr="00F40405" w:rsidRDefault="00F40405" w:rsidP="006A7E6D">
            <w:pPr>
              <w:pStyle w:val="TableParagraph"/>
              <w:jc w:val="center"/>
              <w:rPr>
                <w:rFonts w:ascii="Times New Roman" w:hAnsi="Times New Roman" w:cs="Times New Roman"/>
                <w:b/>
                <w:sz w:val="18"/>
              </w:rPr>
            </w:pPr>
            <w:r>
              <w:rPr>
                <w:rFonts w:ascii="Times New Roman" w:hAnsi="Times New Roman" w:cs="Times New Roman"/>
                <w:b/>
                <w:sz w:val="18"/>
              </w:rPr>
              <w:t>46</w:t>
            </w:r>
          </w:p>
        </w:tc>
        <w:tc>
          <w:tcPr>
            <w:tcW w:w="1598" w:type="dxa"/>
          </w:tcPr>
          <w:p w:rsidR="00F53360" w:rsidRPr="00F40405" w:rsidRDefault="00F40405" w:rsidP="006A7E6D">
            <w:pPr>
              <w:pStyle w:val="TableParagraph"/>
              <w:jc w:val="center"/>
              <w:rPr>
                <w:rFonts w:ascii="Times New Roman" w:hAnsi="Times New Roman" w:cs="Times New Roman"/>
                <w:b/>
                <w:sz w:val="18"/>
              </w:rPr>
            </w:pPr>
            <w:r>
              <w:rPr>
                <w:rFonts w:ascii="Times New Roman" w:hAnsi="Times New Roman" w:cs="Times New Roman"/>
                <w:b/>
                <w:sz w:val="18"/>
              </w:rPr>
              <w:t>5</w:t>
            </w:r>
          </w:p>
        </w:tc>
        <w:tc>
          <w:tcPr>
            <w:tcW w:w="1353" w:type="dxa"/>
          </w:tcPr>
          <w:p w:rsidR="00F53360" w:rsidRPr="00A84390" w:rsidRDefault="00F53360" w:rsidP="006A7E6D">
            <w:pPr>
              <w:pStyle w:val="TableParagraph"/>
              <w:jc w:val="center"/>
              <w:rPr>
                <w:rFonts w:ascii="Times New Roman" w:hAnsi="Times New Roman" w:cs="Times New Roman"/>
                <w:b/>
                <w:sz w:val="18"/>
                <w:lang w:val="ru-RU"/>
              </w:rPr>
            </w:pPr>
            <w:r w:rsidRPr="00A84390">
              <w:rPr>
                <w:rFonts w:ascii="Times New Roman" w:hAnsi="Times New Roman" w:cs="Times New Roman"/>
                <w:b/>
                <w:sz w:val="18"/>
                <w:lang w:val="ru-RU"/>
              </w:rPr>
              <w:t>0</w:t>
            </w:r>
          </w:p>
        </w:tc>
      </w:tr>
      <w:tr w:rsidR="00F53360" w:rsidRPr="003D51C6" w:rsidTr="00742901">
        <w:trPr>
          <w:trHeight w:val="210"/>
        </w:trPr>
        <w:tc>
          <w:tcPr>
            <w:tcW w:w="1324" w:type="dxa"/>
          </w:tcPr>
          <w:p w:rsidR="00F53360"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2021-2022</w:t>
            </w:r>
          </w:p>
        </w:tc>
        <w:tc>
          <w:tcPr>
            <w:tcW w:w="1468"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464"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353" w:type="dxa"/>
          </w:tcPr>
          <w:p w:rsidR="00F53360" w:rsidRPr="003D51C6" w:rsidRDefault="00F53360" w:rsidP="00742901">
            <w:pPr>
              <w:pStyle w:val="TableParagraph"/>
              <w:rPr>
                <w:rFonts w:ascii="Times New Roman" w:hAnsi="Times New Roman" w:cs="Times New Roman"/>
                <w:sz w:val="14"/>
              </w:rPr>
            </w:pPr>
          </w:p>
        </w:tc>
      </w:tr>
      <w:tr w:rsidR="00F53360" w:rsidRPr="003D51C6" w:rsidTr="00742901">
        <w:trPr>
          <w:trHeight w:val="210"/>
        </w:trPr>
        <w:tc>
          <w:tcPr>
            <w:tcW w:w="1324" w:type="dxa"/>
          </w:tcPr>
          <w:p w:rsidR="00F53360"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2022-2023</w:t>
            </w:r>
          </w:p>
        </w:tc>
        <w:tc>
          <w:tcPr>
            <w:tcW w:w="1468"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464"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353" w:type="dxa"/>
          </w:tcPr>
          <w:p w:rsidR="00F53360" w:rsidRPr="003D51C6" w:rsidRDefault="00F53360" w:rsidP="00742901">
            <w:pPr>
              <w:pStyle w:val="TableParagraph"/>
              <w:rPr>
                <w:rFonts w:ascii="Times New Roman" w:hAnsi="Times New Roman" w:cs="Times New Roman"/>
                <w:sz w:val="14"/>
              </w:rPr>
            </w:pPr>
          </w:p>
        </w:tc>
      </w:tr>
      <w:tr w:rsidR="00F53360" w:rsidRPr="003D51C6" w:rsidTr="00742901">
        <w:trPr>
          <w:trHeight w:val="215"/>
        </w:trPr>
        <w:tc>
          <w:tcPr>
            <w:tcW w:w="1324" w:type="dxa"/>
          </w:tcPr>
          <w:p w:rsidR="009F5DFA"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2023-2024</w:t>
            </w:r>
          </w:p>
        </w:tc>
        <w:tc>
          <w:tcPr>
            <w:tcW w:w="1468"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464" w:type="dxa"/>
          </w:tcPr>
          <w:p w:rsidR="00F53360" w:rsidRPr="003D51C6" w:rsidRDefault="00F53360" w:rsidP="00742901">
            <w:pPr>
              <w:pStyle w:val="TableParagraph"/>
              <w:rPr>
                <w:rFonts w:ascii="Times New Roman" w:hAnsi="Times New Roman" w:cs="Times New Roman"/>
                <w:sz w:val="14"/>
              </w:rPr>
            </w:pPr>
          </w:p>
        </w:tc>
        <w:tc>
          <w:tcPr>
            <w:tcW w:w="1598" w:type="dxa"/>
          </w:tcPr>
          <w:p w:rsidR="00F53360" w:rsidRPr="003D51C6" w:rsidRDefault="00F53360" w:rsidP="00742901">
            <w:pPr>
              <w:pStyle w:val="TableParagraph"/>
              <w:rPr>
                <w:rFonts w:ascii="Times New Roman" w:hAnsi="Times New Roman" w:cs="Times New Roman"/>
                <w:sz w:val="14"/>
              </w:rPr>
            </w:pPr>
          </w:p>
        </w:tc>
        <w:tc>
          <w:tcPr>
            <w:tcW w:w="1353" w:type="dxa"/>
          </w:tcPr>
          <w:p w:rsidR="00F53360" w:rsidRPr="003D51C6" w:rsidRDefault="00F53360" w:rsidP="00742901">
            <w:pPr>
              <w:pStyle w:val="TableParagraph"/>
              <w:rPr>
                <w:rFonts w:ascii="Times New Roman" w:hAnsi="Times New Roman" w:cs="Times New Roman"/>
                <w:sz w:val="14"/>
              </w:rPr>
            </w:pPr>
          </w:p>
        </w:tc>
      </w:tr>
    </w:tbl>
    <w:p w:rsidR="00F53360" w:rsidRPr="003D51C6" w:rsidRDefault="00F53360" w:rsidP="003708C8">
      <w:pPr>
        <w:pStyle w:val="a3"/>
        <w:rPr>
          <w:sz w:val="21"/>
        </w:rPr>
      </w:pPr>
    </w:p>
    <w:p w:rsidR="00F53360" w:rsidRPr="003D51C6" w:rsidRDefault="00F53360" w:rsidP="003708C8">
      <w:pPr>
        <w:pStyle w:val="41"/>
        <w:ind w:left="0"/>
      </w:pPr>
    </w:p>
    <w:p w:rsidR="00F53360" w:rsidRPr="003D51C6" w:rsidRDefault="00F53360" w:rsidP="003708C8">
      <w:pPr>
        <w:pStyle w:val="41"/>
        <w:ind w:left="0"/>
      </w:pPr>
    </w:p>
    <w:p w:rsidR="00F53360" w:rsidRPr="003D51C6" w:rsidRDefault="00F53360" w:rsidP="003708C8">
      <w:pPr>
        <w:pStyle w:val="41"/>
        <w:ind w:left="0"/>
      </w:pPr>
    </w:p>
    <w:p w:rsidR="00F53360" w:rsidRPr="003D51C6" w:rsidRDefault="00F53360" w:rsidP="003708C8">
      <w:pPr>
        <w:pStyle w:val="41"/>
        <w:ind w:left="0"/>
      </w:pPr>
    </w:p>
    <w:p w:rsidR="00F53360" w:rsidRPr="003D51C6" w:rsidRDefault="00F53360" w:rsidP="003708C8">
      <w:pPr>
        <w:pStyle w:val="41"/>
        <w:ind w:left="0"/>
      </w:pPr>
    </w:p>
    <w:p w:rsidR="009F5DFA" w:rsidRDefault="009F5DFA" w:rsidP="003708C8">
      <w:pPr>
        <w:pStyle w:val="41"/>
        <w:ind w:left="0"/>
      </w:pPr>
    </w:p>
    <w:p w:rsidR="00F53360" w:rsidRPr="003D51C6" w:rsidRDefault="00F53360" w:rsidP="00AD597B">
      <w:pPr>
        <w:pStyle w:val="41"/>
        <w:ind w:left="0"/>
        <w:jc w:val="center"/>
      </w:pPr>
      <w:bookmarkStart w:id="0" w:name="_GoBack"/>
      <w:bookmarkEnd w:id="0"/>
      <w:r w:rsidRPr="003D51C6">
        <w:t xml:space="preserve">Rezultatele evaluării anuale </w:t>
      </w:r>
      <w:r w:rsidRPr="00AD597B">
        <w:rPr>
          <w:b/>
        </w:rPr>
        <w:t>a cadrelor de conducere</w:t>
      </w:r>
      <w:r w:rsidRPr="003D51C6">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29"/>
        <w:gridCol w:w="1459"/>
        <w:gridCol w:w="3195"/>
        <w:gridCol w:w="2821"/>
      </w:tblGrid>
      <w:tr w:rsidR="00F53360" w:rsidRPr="003D51C6" w:rsidTr="00742901">
        <w:trPr>
          <w:trHeight w:val="244"/>
        </w:trPr>
        <w:tc>
          <w:tcPr>
            <w:tcW w:w="1329" w:type="dxa"/>
            <w:vMerge w:val="restart"/>
          </w:tcPr>
          <w:p w:rsidR="00F53360" w:rsidRPr="003D51C6" w:rsidRDefault="00F53360" w:rsidP="00F70448">
            <w:pPr>
              <w:pStyle w:val="TableParagraph"/>
              <w:rPr>
                <w:rFonts w:ascii="Times New Roman" w:hAnsi="Times New Roman" w:cs="Times New Roman"/>
                <w:sz w:val="18"/>
              </w:rPr>
            </w:pPr>
            <w:r w:rsidRPr="003D51C6">
              <w:rPr>
                <w:rFonts w:ascii="Times New Roman" w:hAnsi="Times New Roman" w:cs="Times New Roman"/>
                <w:sz w:val="18"/>
              </w:rPr>
              <w:t>Anul de studiu</w:t>
            </w:r>
          </w:p>
        </w:tc>
        <w:tc>
          <w:tcPr>
            <w:tcW w:w="1459" w:type="dxa"/>
            <w:vMerge w:val="restart"/>
          </w:tcPr>
          <w:p w:rsidR="00F53360" w:rsidRPr="003D51C6" w:rsidRDefault="00F53360" w:rsidP="00F70448">
            <w:pPr>
              <w:pStyle w:val="TableParagraph"/>
              <w:rPr>
                <w:rFonts w:ascii="Times New Roman" w:hAnsi="Times New Roman" w:cs="Times New Roman"/>
                <w:sz w:val="18"/>
              </w:rPr>
            </w:pPr>
            <w:r w:rsidRPr="003D51C6">
              <w:rPr>
                <w:rFonts w:ascii="Times New Roman" w:hAnsi="Times New Roman" w:cs="Times New Roman"/>
                <w:sz w:val="18"/>
              </w:rPr>
              <w:t>Nr. total cadre</w:t>
            </w:r>
          </w:p>
          <w:p w:rsidR="00F53360" w:rsidRPr="003D51C6" w:rsidRDefault="00F53360" w:rsidP="00F70448">
            <w:pPr>
              <w:pStyle w:val="TableParagraph"/>
              <w:rPr>
                <w:rFonts w:ascii="Times New Roman" w:hAnsi="Times New Roman" w:cs="Times New Roman"/>
                <w:sz w:val="18"/>
              </w:rPr>
            </w:pPr>
            <w:r w:rsidRPr="003D51C6">
              <w:rPr>
                <w:rFonts w:ascii="Times New Roman" w:hAnsi="Times New Roman" w:cs="Times New Roman"/>
                <w:sz w:val="18"/>
              </w:rPr>
              <w:t>De conducere</w:t>
            </w:r>
          </w:p>
        </w:tc>
        <w:tc>
          <w:tcPr>
            <w:tcW w:w="6016" w:type="dxa"/>
            <w:gridSpan w:val="2"/>
          </w:tcPr>
          <w:p w:rsidR="00F53360" w:rsidRPr="003D51C6" w:rsidRDefault="00F53360" w:rsidP="00742901">
            <w:pPr>
              <w:pStyle w:val="TableParagraph"/>
              <w:tabs>
                <w:tab w:val="left" w:pos="1040"/>
              </w:tabs>
              <w:rPr>
                <w:rFonts w:ascii="Times New Roman" w:hAnsi="Times New Roman" w:cs="Times New Roman"/>
                <w:sz w:val="18"/>
              </w:rPr>
            </w:pPr>
            <w:r w:rsidRPr="003D51C6">
              <w:rPr>
                <w:rFonts w:ascii="Times New Roman" w:hAnsi="Times New Roman" w:cs="Times New Roman"/>
                <w:sz w:val="18"/>
              </w:rPr>
              <w:tab/>
              <w:t>Rezultatele prezentării Raportului anual de activitate</w:t>
            </w:r>
          </w:p>
        </w:tc>
      </w:tr>
      <w:tr w:rsidR="00F53360" w:rsidRPr="003D51C6" w:rsidTr="00AD597B">
        <w:trPr>
          <w:trHeight w:val="205"/>
        </w:trPr>
        <w:tc>
          <w:tcPr>
            <w:tcW w:w="1329" w:type="dxa"/>
            <w:vMerge/>
            <w:tcBorders>
              <w:top w:val="nil"/>
              <w:bottom w:val="single" w:sz="4" w:space="0" w:color="auto"/>
            </w:tcBorders>
          </w:tcPr>
          <w:p w:rsidR="00F53360" w:rsidRPr="003D51C6" w:rsidRDefault="00F53360" w:rsidP="00F70448">
            <w:pPr>
              <w:rPr>
                <w:rFonts w:ascii="Times New Roman" w:hAnsi="Times New Roman" w:cs="Times New Roman"/>
                <w:sz w:val="2"/>
                <w:szCs w:val="2"/>
              </w:rPr>
            </w:pPr>
          </w:p>
        </w:tc>
        <w:tc>
          <w:tcPr>
            <w:tcW w:w="1459" w:type="dxa"/>
            <w:vMerge/>
            <w:tcBorders>
              <w:top w:val="nil"/>
              <w:bottom w:val="single" w:sz="4" w:space="0" w:color="auto"/>
            </w:tcBorders>
          </w:tcPr>
          <w:p w:rsidR="00F53360" w:rsidRPr="003D51C6" w:rsidRDefault="00F53360" w:rsidP="00F70448">
            <w:pPr>
              <w:rPr>
                <w:rFonts w:ascii="Times New Roman" w:hAnsi="Times New Roman" w:cs="Times New Roman"/>
                <w:sz w:val="2"/>
                <w:szCs w:val="2"/>
              </w:rPr>
            </w:pPr>
          </w:p>
        </w:tc>
        <w:tc>
          <w:tcPr>
            <w:tcW w:w="3195" w:type="dxa"/>
            <w:tcBorders>
              <w:bottom w:val="single" w:sz="4" w:space="0" w:color="auto"/>
            </w:tcBorders>
          </w:tcPr>
          <w:p w:rsidR="00F53360" w:rsidRPr="003D51C6" w:rsidRDefault="00F53360" w:rsidP="00742901">
            <w:pPr>
              <w:pStyle w:val="TableParagraph"/>
              <w:jc w:val="center"/>
              <w:rPr>
                <w:rFonts w:ascii="Times New Roman" w:hAnsi="Times New Roman" w:cs="Times New Roman"/>
                <w:sz w:val="18"/>
              </w:rPr>
            </w:pPr>
            <w:r w:rsidRPr="003D51C6">
              <w:rPr>
                <w:rFonts w:ascii="Times New Roman" w:hAnsi="Times New Roman" w:cs="Times New Roman"/>
                <w:sz w:val="18"/>
              </w:rPr>
              <w:t>se aprobă</w:t>
            </w:r>
          </w:p>
        </w:tc>
        <w:tc>
          <w:tcPr>
            <w:tcW w:w="2821" w:type="dxa"/>
            <w:tcBorders>
              <w:bottom w:val="single" w:sz="4" w:space="0" w:color="auto"/>
            </w:tcBorders>
          </w:tcPr>
          <w:p w:rsidR="00F53360" w:rsidRPr="003D51C6" w:rsidRDefault="00F53360" w:rsidP="00F70448">
            <w:pPr>
              <w:pStyle w:val="TableParagraph"/>
              <w:rPr>
                <w:rFonts w:ascii="Times New Roman" w:hAnsi="Times New Roman" w:cs="Times New Roman"/>
                <w:sz w:val="18"/>
              </w:rPr>
            </w:pPr>
            <w:r w:rsidRPr="003D51C6">
              <w:rPr>
                <w:rFonts w:ascii="Times New Roman" w:hAnsi="Times New Roman" w:cs="Times New Roman"/>
                <w:sz w:val="18"/>
              </w:rPr>
              <w:t>nu se aprobă</w:t>
            </w:r>
          </w:p>
        </w:tc>
      </w:tr>
      <w:tr w:rsidR="00F53360" w:rsidRPr="003D51C6" w:rsidTr="00AD597B">
        <w:trPr>
          <w:trHeight w:val="229"/>
        </w:trPr>
        <w:tc>
          <w:tcPr>
            <w:tcW w:w="1329" w:type="dxa"/>
            <w:tcBorders>
              <w:top w:val="single" w:sz="4" w:space="0" w:color="auto"/>
              <w:left w:val="single" w:sz="4" w:space="0" w:color="auto"/>
              <w:bottom w:val="single" w:sz="4" w:space="0" w:color="auto"/>
              <w:right w:val="single" w:sz="4" w:space="0" w:color="auto"/>
            </w:tcBorders>
          </w:tcPr>
          <w:p w:rsidR="00F53360" w:rsidRPr="003D51C6" w:rsidRDefault="00F53360" w:rsidP="006A7E6D">
            <w:pPr>
              <w:pStyle w:val="TableParagraph"/>
              <w:jc w:val="center"/>
              <w:rPr>
                <w:rFonts w:ascii="Times New Roman" w:hAnsi="Times New Roman" w:cs="Times New Roman"/>
                <w:b/>
                <w:sz w:val="18"/>
              </w:rPr>
            </w:pPr>
            <w:r w:rsidRPr="003D51C6">
              <w:rPr>
                <w:rFonts w:ascii="Times New Roman" w:hAnsi="Times New Roman" w:cs="Times New Roman"/>
                <w:b/>
                <w:sz w:val="18"/>
              </w:rPr>
              <w:t>2020-2021</w:t>
            </w:r>
          </w:p>
        </w:tc>
        <w:tc>
          <w:tcPr>
            <w:tcW w:w="1459" w:type="dxa"/>
            <w:tcBorders>
              <w:top w:val="single" w:sz="4" w:space="0" w:color="auto"/>
              <w:left w:val="single" w:sz="4" w:space="0" w:color="auto"/>
              <w:bottom w:val="single" w:sz="4" w:space="0" w:color="auto"/>
              <w:right w:val="single" w:sz="4" w:space="0" w:color="auto"/>
            </w:tcBorders>
          </w:tcPr>
          <w:p w:rsidR="00F53360" w:rsidRPr="003D51C6" w:rsidRDefault="00F53360" w:rsidP="006A7E6D">
            <w:pPr>
              <w:pStyle w:val="TableParagraph"/>
              <w:jc w:val="center"/>
              <w:rPr>
                <w:rFonts w:ascii="Times New Roman" w:hAnsi="Times New Roman" w:cs="Times New Roman"/>
                <w:b/>
                <w:sz w:val="18"/>
                <w:lang w:val="ru-RU"/>
              </w:rPr>
            </w:pPr>
            <w:r w:rsidRPr="003D51C6">
              <w:rPr>
                <w:rFonts w:ascii="Times New Roman" w:hAnsi="Times New Roman" w:cs="Times New Roman"/>
                <w:b/>
                <w:sz w:val="18"/>
                <w:lang w:val="ru-RU"/>
              </w:rPr>
              <w:t>6</w:t>
            </w:r>
          </w:p>
        </w:tc>
        <w:tc>
          <w:tcPr>
            <w:tcW w:w="3195" w:type="dxa"/>
            <w:tcBorders>
              <w:top w:val="single" w:sz="4" w:space="0" w:color="auto"/>
              <w:left w:val="single" w:sz="4" w:space="0" w:color="auto"/>
              <w:bottom w:val="single" w:sz="4" w:space="0" w:color="auto"/>
              <w:right w:val="single" w:sz="4" w:space="0" w:color="auto"/>
            </w:tcBorders>
          </w:tcPr>
          <w:p w:rsidR="00F53360" w:rsidRPr="003D51C6" w:rsidRDefault="00F53360" w:rsidP="009F5DFA">
            <w:pPr>
              <w:pStyle w:val="TableParagraph"/>
              <w:jc w:val="center"/>
              <w:rPr>
                <w:rFonts w:ascii="Times New Roman" w:hAnsi="Times New Roman" w:cs="Times New Roman"/>
                <w:sz w:val="16"/>
              </w:rPr>
            </w:pPr>
          </w:p>
          <w:p w:rsidR="00F53360" w:rsidRPr="003D51C6" w:rsidRDefault="00F53360" w:rsidP="00F70448">
            <w:pPr>
              <w:pStyle w:val="TableParagraph"/>
              <w:rPr>
                <w:rFonts w:ascii="Times New Roman" w:hAnsi="Times New Roman" w:cs="Times New Roman"/>
                <w:sz w:val="2"/>
              </w:rPr>
            </w:pPr>
          </w:p>
        </w:tc>
        <w:tc>
          <w:tcPr>
            <w:tcW w:w="2821" w:type="dxa"/>
            <w:tcBorders>
              <w:top w:val="single" w:sz="4" w:space="0" w:color="auto"/>
              <w:left w:val="single" w:sz="4" w:space="0" w:color="auto"/>
              <w:bottom w:val="single" w:sz="4" w:space="0" w:color="auto"/>
              <w:right w:val="single" w:sz="4" w:space="0" w:color="auto"/>
            </w:tcBorders>
          </w:tcPr>
          <w:p w:rsidR="00F53360" w:rsidRPr="003D51C6" w:rsidRDefault="00F53360" w:rsidP="00F70448">
            <w:pPr>
              <w:pStyle w:val="TableParagraph"/>
              <w:rPr>
                <w:rFonts w:ascii="Times New Roman" w:hAnsi="Times New Roman" w:cs="Times New Roman"/>
                <w:sz w:val="16"/>
              </w:rPr>
            </w:pPr>
          </w:p>
        </w:tc>
      </w:tr>
      <w:tr w:rsidR="00AD597B" w:rsidRPr="003D51C6" w:rsidTr="00AD597B">
        <w:trPr>
          <w:trHeight w:val="220"/>
        </w:trPr>
        <w:tc>
          <w:tcPr>
            <w:tcW w:w="1329" w:type="dxa"/>
            <w:tcBorders>
              <w:top w:val="single" w:sz="4" w:space="0" w:color="auto"/>
              <w:left w:val="single" w:sz="4" w:space="0" w:color="auto"/>
              <w:bottom w:val="single" w:sz="4" w:space="0" w:color="auto"/>
              <w:right w:val="single" w:sz="4" w:space="0" w:color="auto"/>
            </w:tcBorders>
          </w:tcPr>
          <w:p w:rsidR="00AD597B"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2021-2022</w:t>
            </w:r>
          </w:p>
        </w:tc>
        <w:tc>
          <w:tcPr>
            <w:tcW w:w="1459"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4"/>
              </w:rPr>
            </w:pPr>
          </w:p>
        </w:tc>
        <w:tc>
          <w:tcPr>
            <w:tcW w:w="3195"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4"/>
              </w:rPr>
            </w:pPr>
          </w:p>
        </w:tc>
        <w:tc>
          <w:tcPr>
            <w:tcW w:w="2821"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4"/>
              </w:rPr>
            </w:pPr>
          </w:p>
        </w:tc>
      </w:tr>
      <w:tr w:rsidR="00AD597B" w:rsidRPr="003D51C6" w:rsidTr="00AD597B">
        <w:trPr>
          <w:trHeight w:val="234"/>
        </w:trPr>
        <w:tc>
          <w:tcPr>
            <w:tcW w:w="1329" w:type="dxa"/>
            <w:tcBorders>
              <w:top w:val="single" w:sz="4" w:space="0" w:color="auto"/>
              <w:left w:val="single" w:sz="4" w:space="0" w:color="auto"/>
              <w:bottom w:val="single" w:sz="4" w:space="0" w:color="auto"/>
              <w:right w:val="single" w:sz="4" w:space="0" w:color="auto"/>
            </w:tcBorders>
          </w:tcPr>
          <w:p w:rsidR="00AD597B"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2022-2023</w:t>
            </w:r>
          </w:p>
        </w:tc>
        <w:tc>
          <w:tcPr>
            <w:tcW w:w="1459"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6"/>
              </w:rPr>
            </w:pPr>
          </w:p>
        </w:tc>
        <w:tc>
          <w:tcPr>
            <w:tcW w:w="3195"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6"/>
              </w:rPr>
            </w:pPr>
          </w:p>
        </w:tc>
        <w:tc>
          <w:tcPr>
            <w:tcW w:w="2821" w:type="dxa"/>
            <w:tcBorders>
              <w:top w:val="single" w:sz="4" w:space="0" w:color="auto"/>
              <w:left w:val="single" w:sz="4" w:space="0" w:color="auto"/>
              <w:bottom w:val="single" w:sz="4" w:space="0" w:color="auto"/>
              <w:right w:val="single" w:sz="4" w:space="0" w:color="auto"/>
            </w:tcBorders>
          </w:tcPr>
          <w:p w:rsidR="00AD597B" w:rsidRPr="003D51C6" w:rsidRDefault="00AD597B" w:rsidP="00AD597B">
            <w:pPr>
              <w:pStyle w:val="TableParagraph"/>
              <w:rPr>
                <w:rFonts w:ascii="Times New Roman" w:hAnsi="Times New Roman" w:cs="Times New Roman"/>
                <w:sz w:val="16"/>
              </w:rPr>
            </w:pPr>
          </w:p>
        </w:tc>
      </w:tr>
      <w:tr w:rsidR="00AD597B" w:rsidRPr="003D51C6" w:rsidTr="00AD597B">
        <w:trPr>
          <w:trHeight w:val="239"/>
        </w:trPr>
        <w:tc>
          <w:tcPr>
            <w:tcW w:w="1329" w:type="dxa"/>
            <w:tcBorders>
              <w:top w:val="single" w:sz="4" w:space="0" w:color="auto"/>
            </w:tcBorders>
          </w:tcPr>
          <w:p w:rsidR="00AD597B" w:rsidRPr="00AD597B" w:rsidRDefault="00AD597B" w:rsidP="00AD597B">
            <w:pPr>
              <w:pStyle w:val="TableParagraph"/>
              <w:jc w:val="center"/>
              <w:rPr>
                <w:rFonts w:ascii="Times New Roman" w:hAnsi="Times New Roman" w:cs="Times New Roman"/>
                <w:b/>
                <w:sz w:val="18"/>
              </w:rPr>
            </w:pPr>
            <w:r w:rsidRPr="00AD597B">
              <w:rPr>
                <w:rFonts w:ascii="Times New Roman" w:hAnsi="Times New Roman" w:cs="Times New Roman"/>
                <w:b/>
                <w:sz w:val="18"/>
              </w:rPr>
              <w:t>2023-2024</w:t>
            </w:r>
          </w:p>
        </w:tc>
        <w:tc>
          <w:tcPr>
            <w:tcW w:w="1459" w:type="dxa"/>
            <w:tcBorders>
              <w:top w:val="single" w:sz="4" w:space="0" w:color="auto"/>
            </w:tcBorders>
          </w:tcPr>
          <w:p w:rsidR="00AD597B" w:rsidRPr="003D51C6" w:rsidRDefault="00AD597B" w:rsidP="00AD597B">
            <w:pPr>
              <w:pStyle w:val="TableParagraph"/>
              <w:rPr>
                <w:rFonts w:ascii="Times New Roman" w:hAnsi="Times New Roman" w:cs="Times New Roman"/>
                <w:sz w:val="16"/>
              </w:rPr>
            </w:pPr>
          </w:p>
        </w:tc>
        <w:tc>
          <w:tcPr>
            <w:tcW w:w="3195" w:type="dxa"/>
            <w:tcBorders>
              <w:top w:val="single" w:sz="4" w:space="0" w:color="auto"/>
            </w:tcBorders>
          </w:tcPr>
          <w:p w:rsidR="00AD597B" w:rsidRPr="003D51C6" w:rsidRDefault="00AD597B" w:rsidP="00AD597B">
            <w:pPr>
              <w:pStyle w:val="TableParagraph"/>
              <w:rPr>
                <w:rFonts w:ascii="Times New Roman" w:hAnsi="Times New Roman" w:cs="Times New Roman"/>
                <w:sz w:val="16"/>
              </w:rPr>
            </w:pPr>
          </w:p>
        </w:tc>
        <w:tc>
          <w:tcPr>
            <w:tcW w:w="2821" w:type="dxa"/>
            <w:tcBorders>
              <w:top w:val="single" w:sz="4" w:space="0" w:color="auto"/>
            </w:tcBorders>
          </w:tcPr>
          <w:p w:rsidR="00AD597B" w:rsidRPr="003D51C6" w:rsidRDefault="00AD597B" w:rsidP="00AD597B">
            <w:pPr>
              <w:pStyle w:val="TableParagraph"/>
              <w:rPr>
                <w:rFonts w:ascii="Times New Roman" w:hAnsi="Times New Roman" w:cs="Times New Roman"/>
                <w:sz w:val="16"/>
              </w:rPr>
            </w:pPr>
          </w:p>
        </w:tc>
      </w:tr>
    </w:tbl>
    <w:p w:rsidR="00F53360" w:rsidRPr="003D51C6" w:rsidRDefault="00F53360" w:rsidP="00F70448">
      <w:pPr>
        <w:pStyle w:val="a3"/>
        <w:rPr>
          <w:sz w:val="26"/>
        </w:rPr>
      </w:pPr>
    </w:p>
    <w:sectPr w:rsidR="00F53360" w:rsidRPr="003D51C6" w:rsidSect="00851FA8">
      <w:footerReference w:type="default" r:id="rId18"/>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43" w:rsidRDefault="00646843" w:rsidP="00277522">
      <w:r>
        <w:separator/>
      </w:r>
    </w:p>
  </w:endnote>
  <w:endnote w:type="continuationSeparator" w:id="0">
    <w:p w:rsidR="00646843" w:rsidRDefault="00646843" w:rsidP="00277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5B" w:rsidRDefault="00344D5B">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43" w:rsidRDefault="00646843" w:rsidP="00277522">
      <w:r>
        <w:separator/>
      </w:r>
    </w:p>
  </w:footnote>
  <w:footnote w:type="continuationSeparator" w:id="0">
    <w:p w:rsidR="00646843" w:rsidRDefault="00646843" w:rsidP="00277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99A"/>
    <w:multiLevelType w:val="hybridMultilevel"/>
    <w:tmpl w:val="A962AE1C"/>
    <w:lvl w:ilvl="0" w:tplc="2EC4A52C">
      <w:start w:val="1"/>
      <w:numFmt w:val="decimal"/>
      <w:lvlText w:val="%1)"/>
      <w:lvlJc w:val="left"/>
      <w:pPr>
        <w:ind w:left="86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21662"/>
    <w:multiLevelType w:val="multilevel"/>
    <w:tmpl w:val="998C0248"/>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b/>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DC0A1B"/>
    <w:multiLevelType w:val="hybridMultilevel"/>
    <w:tmpl w:val="B78E70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953D37"/>
    <w:multiLevelType w:val="hybridMultilevel"/>
    <w:tmpl w:val="4440BE96"/>
    <w:lvl w:ilvl="0" w:tplc="2EC4A52C">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
    <w:nsid w:val="06034121"/>
    <w:multiLevelType w:val="hybridMultilevel"/>
    <w:tmpl w:val="D5E2CB40"/>
    <w:lvl w:ilvl="0" w:tplc="A3268FD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E5278"/>
    <w:multiLevelType w:val="hybridMultilevel"/>
    <w:tmpl w:val="F5A67BB8"/>
    <w:lvl w:ilvl="0" w:tplc="2EC4A52C">
      <w:start w:val="1"/>
      <w:numFmt w:val="decimal"/>
      <w:lvlText w:val="%1)"/>
      <w:lvlJc w:val="left"/>
      <w:pPr>
        <w:ind w:left="473" w:hanging="360"/>
      </w:pPr>
      <w:rPr>
        <w:b w:val="0"/>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0751515B"/>
    <w:multiLevelType w:val="hybridMultilevel"/>
    <w:tmpl w:val="BE2AFEC2"/>
    <w:lvl w:ilvl="0" w:tplc="DCB0D5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7987109"/>
    <w:multiLevelType w:val="hybridMultilevel"/>
    <w:tmpl w:val="D2500606"/>
    <w:lvl w:ilvl="0" w:tplc="889C498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8F5626E"/>
    <w:multiLevelType w:val="hybridMultilevel"/>
    <w:tmpl w:val="DEE8EBAE"/>
    <w:lvl w:ilvl="0" w:tplc="171A919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9426B4B"/>
    <w:multiLevelType w:val="hybridMultilevel"/>
    <w:tmpl w:val="F32A5C16"/>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C293D1E"/>
    <w:multiLevelType w:val="hybridMultilevel"/>
    <w:tmpl w:val="DA50E68C"/>
    <w:lvl w:ilvl="0" w:tplc="2EC4A52C">
      <w:start w:val="1"/>
      <w:numFmt w:val="decimal"/>
      <w:lvlText w:val="%1)"/>
      <w:lvlJc w:val="left"/>
      <w:pPr>
        <w:ind w:left="1002" w:hanging="360"/>
      </w:pPr>
      <w:rPr>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0F207A79"/>
    <w:multiLevelType w:val="hybridMultilevel"/>
    <w:tmpl w:val="A5A66F5A"/>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57238"/>
    <w:multiLevelType w:val="hybridMultilevel"/>
    <w:tmpl w:val="63566A66"/>
    <w:lvl w:ilvl="0" w:tplc="2EC4A52C">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3">
    <w:nsid w:val="131C5032"/>
    <w:multiLevelType w:val="hybridMultilevel"/>
    <w:tmpl w:val="A2005A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D63143"/>
    <w:multiLevelType w:val="hybridMultilevel"/>
    <w:tmpl w:val="9AEE4786"/>
    <w:lvl w:ilvl="0" w:tplc="04090011">
      <w:start w:val="1"/>
      <w:numFmt w:val="decimal"/>
      <w:lvlText w:val="%1)"/>
      <w:lvlJc w:val="left"/>
      <w:pPr>
        <w:ind w:left="501"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8F2073"/>
    <w:multiLevelType w:val="hybridMultilevel"/>
    <w:tmpl w:val="F408611E"/>
    <w:lvl w:ilvl="0" w:tplc="333267D4">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B51388E"/>
    <w:multiLevelType w:val="hybridMultilevel"/>
    <w:tmpl w:val="30F457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E4752F6"/>
    <w:multiLevelType w:val="hybridMultilevel"/>
    <w:tmpl w:val="72B27438"/>
    <w:lvl w:ilvl="0" w:tplc="2EC4A52C">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8">
    <w:nsid w:val="1E4C764C"/>
    <w:multiLevelType w:val="hybridMultilevel"/>
    <w:tmpl w:val="413045DE"/>
    <w:lvl w:ilvl="0" w:tplc="04190011">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F402405"/>
    <w:multiLevelType w:val="hybridMultilevel"/>
    <w:tmpl w:val="12E6556A"/>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024395E"/>
    <w:multiLevelType w:val="hybridMultilevel"/>
    <w:tmpl w:val="3806BA2A"/>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BE42B8"/>
    <w:multiLevelType w:val="hybridMultilevel"/>
    <w:tmpl w:val="B284F882"/>
    <w:lvl w:ilvl="0" w:tplc="795AFE6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9861E3"/>
    <w:multiLevelType w:val="hybridMultilevel"/>
    <w:tmpl w:val="A3F0A850"/>
    <w:lvl w:ilvl="0" w:tplc="9D0EB1E6">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A094714"/>
    <w:multiLevelType w:val="hybridMultilevel"/>
    <w:tmpl w:val="62EED3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FB1ABE"/>
    <w:multiLevelType w:val="hybridMultilevel"/>
    <w:tmpl w:val="93D612EE"/>
    <w:lvl w:ilvl="0" w:tplc="2EC4A52C">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5">
    <w:nsid w:val="2C7C5522"/>
    <w:multiLevelType w:val="hybridMultilevel"/>
    <w:tmpl w:val="7B4EDC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DBD680E"/>
    <w:multiLevelType w:val="hybridMultilevel"/>
    <w:tmpl w:val="0846CA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ECF06F3"/>
    <w:multiLevelType w:val="hybridMultilevel"/>
    <w:tmpl w:val="70E46912"/>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752E08"/>
    <w:multiLevelType w:val="hybridMultilevel"/>
    <w:tmpl w:val="A5A66F5A"/>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C20819"/>
    <w:multiLevelType w:val="hybridMultilevel"/>
    <w:tmpl w:val="CC4059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A35E02"/>
    <w:multiLevelType w:val="hybridMultilevel"/>
    <w:tmpl w:val="FD8EBB6E"/>
    <w:lvl w:ilvl="0" w:tplc="2EC4A52C">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31">
    <w:nsid w:val="364E0019"/>
    <w:multiLevelType w:val="hybridMultilevel"/>
    <w:tmpl w:val="D92E570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AC3097A"/>
    <w:multiLevelType w:val="hybridMultilevel"/>
    <w:tmpl w:val="87D0B570"/>
    <w:lvl w:ilvl="0" w:tplc="F7480F1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3B6836DA"/>
    <w:multiLevelType w:val="hybridMultilevel"/>
    <w:tmpl w:val="F13C3F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C75087C"/>
    <w:multiLevelType w:val="hybridMultilevel"/>
    <w:tmpl w:val="76609BF2"/>
    <w:lvl w:ilvl="0" w:tplc="CC4048F0">
      <w:start w:val="1"/>
      <w:numFmt w:val="decimal"/>
      <w:lvlText w:val="%1)"/>
      <w:lvlJc w:val="left"/>
      <w:pPr>
        <w:ind w:left="417" w:hanging="360"/>
      </w:pPr>
      <w:rPr>
        <w:rFonts w:hint="default"/>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3DDF602A"/>
    <w:multiLevelType w:val="hybridMultilevel"/>
    <w:tmpl w:val="9168C096"/>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3E7A0502"/>
    <w:multiLevelType w:val="hybridMultilevel"/>
    <w:tmpl w:val="C13466FE"/>
    <w:lvl w:ilvl="0" w:tplc="8F80844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E8A6290"/>
    <w:multiLevelType w:val="hybridMultilevel"/>
    <w:tmpl w:val="712AC52E"/>
    <w:lvl w:ilvl="0" w:tplc="11CE8F5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ECC5193"/>
    <w:multiLevelType w:val="hybridMultilevel"/>
    <w:tmpl w:val="0F30FF20"/>
    <w:lvl w:ilvl="0" w:tplc="2EC4A52C">
      <w:start w:val="1"/>
      <w:numFmt w:val="decimal"/>
      <w:lvlText w:val="%1)"/>
      <w:lvlJc w:val="left"/>
      <w:pPr>
        <w:ind w:left="861" w:hanging="360"/>
      </w:pPr>
      <w:rPr>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9">
    <w:nsid w:val="40901F8F"/>
    <w:multiLevelType w:val="hybridMultilevel"/>
    <w:tmpl w:val="F1B8B6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1C441C2"/>
    <w:multiLevelType w:val="hybridMultilevel"/>
    <w:tmpl w:val="CA0227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3E45097"/>
    <w:multiLevelType w:val="hybridMultilevel"/>
    <w:tmpl w:val="D4FC4198"/>
    <w:lvl w:ilvl="0" w:tplc="CC4048F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B03AB0"/>
    <w:multiLevelType w:val="hybridMultilevel"/>
    <w:tmpl w:val="47841AB0"/>
    <w:lvl w:ilvl="0" w:tplc="28BE89C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AD79AC"/>
    <w:multiLevelType w:val="hybridMultilevel"/>
    <w:tmpl w:val="8B64F21A"/>
    <w:lvl w:ilvl="0" w:tplc="CC4048F0">
      <w:start w:val="1"/>
      <w:numFmt w:val="decimal"/>
      <w:lvlText w:val="%1)"/>
      <w:lvlJc w:val="left"/>
      <w:pPr>
        <w:ind w:left="360" w:hanging="360"/>
      </w:pPr>
      <w:rPr>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4">
    <w:nsid w:val="4FDB52DF"/>
    <w:multiLevelType w:val="hybridMultilevel"/>
    <w:tmpl w:val="D0B67A42"/>
    <w:lvl w:ilvl="0" w:tplc="D5523560">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513518F6"/>
    <w:multiLevelType w:val="hybridMultilevel"/>
    <w:tmpl w:val="B4DABA9A"/>
    <w:lvl w:ilvl="0" w:tplc="2BB04856">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51851A15"/>
    <w:multiLevelType w:val="hybridMultilevel"/>
    <w:tmpl w:val="F2184CD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51FB56EB"/>
    <w:multiLevelType w:val="hybridMultilevel"/>
    <w:tmpl w:val="5D9EEA88"/>
    <w:lvl w:ilvl="0" w:tplc="1DFA5128">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5417431E"/>
    <w:multiLevelType w:val="hybridMultilevel"/>
    <w:tmpl w:val="25245F52"/>
    <w:lvl w:ilvl="0" w:tplc="64AECDB8">
      <w:start w:val="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90D93"/>
    <w:multiLevelType w:val="hybridMultilevel"/>
    <w:tmpl w:val="8264B90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0">
    <w:nsid w:val="56B113BC"/>
    <w:multiLevelType w:val="hybridMultilevel"/>
    <w:tmpl w:val="17B8434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571A44B9"/>
    <w:multiLevelType w:val="hybridMultilevel"/>
    <w:tmpl w:val="7F1A75D2"/>
    <w:lvl w:ilvl="0" w:tplc="04190011">
      <w:start w:val="1"/>
      <w:numFmt w:val="decimal"/>
      <w:lvlText w:val="%1)"/>
      <w:lvlJc w:val="left"/>
      <w:pPr>
        <w:ind w:left="766" w:hanging="360"/>
      </w:pPr>
      <w:rPr>
        <w:rFonts w:cs="Times New Roman"/>
        <w:b w:val="0"/>
      </w:rPr>
    </w:lvl>
    <w:lvl w:ilvl="1" w:tplc="04190019" w:tentative="1">
      <w:start w:val="1"/>
      <w:numFmt w:val="lowerLetter"/>
      <w:lvlText w:val="%2."/>
      <w:lvlJc w:val="left"/>
      <w:pPr>
        <w:ind w:left="1486" w:hanging="360"/>
      </w:pPr>
      <w:rPr>
        <w:rFonts w:cs="Times New Roman"/>
      </w:rPr>
    </w:lvl>
    <w:lvl w:ilvl="2" w:tplc="0419001B" w:tentative="1">
      <w:start w:val="1"/>
      <w:numFmt w:val="lowerRoman"/>
      <w:lvlText w:val="%3."/>
      <w:lvlJc w:val="right"/>
      <w:pPr>
        <w:ind w:left="2206" w:hanging="180"/>
      </w:pPr>
      <w:rPr>
        <w:rFonts w:cs="Times New Roman"/>
      </w:rPr>
    </w:lvl>
    <w:lvl w:ilvl="3" w:tplc="0419000F" w:tentative="1">
      <w:start w:val="1"/>
      <w:numFmt w:val="decimal"/>
      <w:lvlText w:val="%4."/>
      <w:lvlJc w:val="left"/>
      <w:pPr>
        <w:ind w:left="2926" w:hanging="360"/>
      </w:pPr>
      <w:rPr>
        <w:rFonts w:cs="Times New Roman"/>
      </w:rPr>
    </w:lvl>
    <w:lvl w:ilvl="4" w:tplc="04190019" w:tentative="1">
      <w:start w:val="1"/>
      <w:numFmt w:val="lowerLetter"/>
      <w:lvlText w:val="%5."/>
      <w:lvlJc w:val="left"/>
      <w:pPr>
        <w:ind w:left="3646" w:hanging="360"/>
      </w:pPr>
      <w:rPr>
        <w:rFonts w:cs="Times New Roman"/>
      </w:rPr>
    </w:lvl>
    <w:lvl w:ilvl="5" w:tplc="0419001B" w:tentative="1">
      <w:start w:val="1"/>
      <w:numFmt w:val="lowerRoman"/>
      <w:lvlText w:val="%6."/>
      <w:lvlJc w:val="right"/>
      <w:pPr>
        <w:ind w:left="4366" w:hanging="180"/>
      </w:pPr>
      <w:rPr>
        <w:rFonts w:cs="Times New Roman"/>
      </w:rPr>
    </w:lvl>
    <w:lvl w:ilvl="6" w:tplc="0419000F" w:tentative="1">
      <w:start w:val="1"/>
      <w:numFmt w:val="decimal"/>
      <w:lvlText w:val="%7."/>
      <w:lvlJc w:val="left"/>
      <w:pPr>
        <w:ind w:left="5086" w:hanging="360"/>
      </w:pPr>
      <w:rPr>
        <w:rFonts w:cs="Times New Roman"/>
      </w:rPr>
    </w:lvl>
    <w:lvl w:ilvl="7" w:tplc="04190019" w:tentative="1">
      <w:start w:val="1"/>
      <w:numFmt w:val="lowerLetter"/>
      <w:lvlText w:val="%8."/>
      <w:lvlJc w:val="left"/>
      <w:pPr>
        <w:ind w:left="5806" w:hanging="360"/>
      </w:pPr>
      <w:rPr>
        <w:rFonts w:cs="Times New Roman"/>
      </w:rPr>
    </w:lvl>
    <w:lvl w:ilvl="8" w:tplc="0419001B" w:tentative="1">
      <w:start w:val="1"/>
      <w:numFmt w:val="lowerRoman"/>
      <w:lvlText w:val="%9."/>
      <w:lvlJc w:val="right"/>
      <w:pPr>
        <w:ind w:left="6526" w:hanging="180"/>
      </w:pPr>
      <w:rPr>
        <w:rFonts w:cs="Times New Roman"/>
      </w:rPr>
    </w:lvl>
  </w:abstractNum>
  <w:abstractNum w:abstractNumId="52">
    <w:nsid w:val="5872659C"/>
    <w:multiLevelType w:val="hybridMultilevel"/>
    <w:tmpl w:val="FD543BA4"/>
    <w:lvl w:ilvl="0" w:tplc="04190011">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58FB55BF"/>
    <w:multiLevelType w:val="hybridMultilevel"/>
    <w:tmpl w:val="30F4571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59B54EB7"/>
    <w:multiLevelType w:val="hybridMultilevel"/>
    <w:tmpl w:val="10AABB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A2A377D"/>
    <w:multiLevelType w:val="hybridMultilevel"/>
    <w:tmpl w:val="C6E6DC90"/>
    <w:lvl w:ilvl="0" w:tplc="44446F6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B267780"/>
    <w:multiLevelType w:val="hybridMultilevel"/>
    <w:tmpl w:val="8B943D1A"/>
    <w:lvl w:ilvl="0" w:tplc="6C300B1E">
      <w:start w:val="1"/>
      <w:numFmt w:val="decimal"/>
      <w:lvlText w:val="%1)"/>
      <w:lvlJc w:val="left"/>
      <w:pPr>
        <w:ind w:left="766" w:hanging="360"/>
      </w:pPr>
      <w:rPr>
        <w:rFonts w:cs="Times New Roman"/>
        <w:b w:val="0"/>
      </w:rPr>
    </w:lvl>
    <w:lvl w:ilvl="1" w:tplc="04190019" w:tentative="1">
      <w:start w:val="1"/>
      <w:numFmt w:val="lowerLetter"/>
      <w:lvlText w:val="%2."/>
      <w:lvlJc w:val="left"/>
      <w:pPr>
        <w:ind w:left="1486" w:hanging="360"/>
      </w:pPr>
      <w:rPr>
        <w:rFonts w:cs="Times New Roman"/>
      </w:rPr>
    </w:lvl>
    <w:lvl w:ilvl="2" w:tplc="0419001B" w:tentative="1">
      <w:start w:val="1"/>
      <w:numFmt w:val="lowerRoman"/>
      <w:lvlText w:val="%3."/>
      <w:lvlJc w:val="right"/>
      <w:pPr>
        <w:ind w:left="2206" w:hanging="180"/>
      </w:pPr>
      <w:rPr>
        <w:rFonts w:cs="Times New Roman"/>
      </w:rPr>
    </w:lvl>
    <w:lvl w:ilvl="3" w:tplc="0419000F" w:tentative="1">
      <w:start w:val="1"/>
      <w:numFmt w:val="decimal"/>
      <w:lvlText w:val="%4."/>
      <w:lvlJc w:val="left"/>
      <w:pPr>
        <w:ind w:left="2926" w:hanging="360"/>
      </w:pPr>
      <w:rPr>
        <w:rFonts w:cs="Times New Roman"/>
      </w:rPr>
    </w:lvl>
    <w:lvl w:ilvl="4" w:tplc="04190019" w:tentative="1">
      <w:start w:val="1"/>
      <w:numFmt w:val="lowerLetter"/>
      <w:lvlText w:val="%5."/>
      <w:lvlJc w:val="left"/>
      <w:pPr>
        <w:ind w:left="3646" w:hanging="360"/>
      </w:pPr>
      <w:rPr>
        <w:rFonts w:cs="Times New Roman"/>
      </w:rPr>
    </w:lvl>
    <w:lvl w:ilvl="5" w:tplc="0419001B" w:tentative="1">
      <w:start w:val="1"/>
      <w:numFmt w:val="lowerRoman"/>
      <w:lvlText w:val="%6."/>
      <w:lvlJc w:val="right"/>
      <w:pPr>
        <w:ind w:left="4366" w:hanging="180"/>
      </w:pPr>
      <w:rPr>
        <w:rFonts w:cs="Times New Roman"/>
      </w:rPr>
    </w:lvl>
    <w:lvl w:ilvl="6" w:tplc="0419000F" w:tentative="1">
      <w:start w:val="1"/>
      <w:numFmt w:val="decimal"/>
      <w:lvlText w:val="%7."/>
      <w:lvlJc w:val="left"/>
      <w:pPr>
        <w:ind w:left="5086" w:hanging="360"/>
      </w:pPr>
      <w:rPr>
        <w:rFonts w:cs="Times New Roman"/>
      </w:rPr>
    </w:lvl>
    <w:lvl w:ilvl="7" w:tplc="04190019" w:tentative="1">
      <w:start w:val="1"/>
      <w:numFmt w:val="lowerLetter"/>
      <w:lvlText w:val="%8."/>
      <w:lvlJc w:val="left"/>
      <w:pPr>
        <w:ind w:left="5806" w:hanging="360"/>
      </w:pPr>
      <w:rPr>
        <w:rFonts w:cs="Times New Roman"/>
      </w:rPr>
    </w:lvl>
    <w:lvl w:ilvl="8" w:tplc="0419001B" w:tentative="1">
      <w:start w:val="1"/>
      <w:numFmt w:val="lowerRoman"/>
      <w:lvlText w:val="%9."/>
      <w:lvlJc w:val="right"/>
      <w:pPr>
        <w:ind w:left="6526" w:hanging="180"/>
      </w:pPr>
      <w:rPr>
        <w:rFonts w:cs="Times New Roman"/>
      </w:rPr>
    </w:lvl>
  </w:abstractNum>
  <w:abstractNum w:abstractNumId="57">
    <w:nsid w:val="5E5D5E42"/>
    <w:multiLevelType w:val="hybridMultilevel"/>
    <w:tmpl w:val="A0E869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29F33D0"/>
    <w:multiLevelType w:val="hybridMultilevel"/>
    <w:tmpl w:val="8492630C"/>
    <w:lvl w:ilvl="0" w:tplc="2370084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36F5449"/>
    <w:multiLevelType w:val="hybridMultilevel"/>
    <w:tmpl w:val="668EE01C"/>
    <w:lvl w:ilvl="0" w:tplc="7D2446B4">
      <w:start w:val="6"/>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A74174"/>
    <w:multiLevelType w:val="hybridMultilevel"/>
    <w:tmpl w:val="6EF8B5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5A3783B"/>
    <w:multiLevelType w:val="hybridMultilevel"/>
    <w:tmpl w:val="664CCB5E"/>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2B35CD"/>
    <w:multiLevelType w:val="hybridMultilevel"/>
    <w:tmpl w:val="C68EB8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99377DD"/>
    <w:multiLevelType w:val="hybridMultilevel"/>
    <w:tmpl w:val="3E28167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E7A1350"/>
    <w:multiLevelType w:val="hybridMultilevel"/>
    <w:tmpl w:val="413045DE"/>
    <w:lvl w:ilvl="0" w:tplc="04190011">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nsid w:val="6F3A5D77"/>
    <w:multiLevelType w:val="hybridMultilevel"/>
    <w:tmpl w:val="AE24514A"/>
    <w:lvl w:ilvl="0" w:tplc="EEDC37DE">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6">
    <w:nsid w:val="74791E41"/>
    <w:multiLevelType w:val="hybridMultilevel"/>
    <w:tmpl w:val="3EC6C3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B2F1334"/>
    <w:multiLevelType w:val="hybridMultilevel"/>
    <w:tmpl w:val="DF2C46FC"/>
    <w:lvl w:ilvl="0" w:tplc="DC6A6E44">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5C43DD"/>
    <w:multiLevelType w:val="multilevel"/>
    <w:tmpl w:val="E912F9DE"/>
    <w:lvl w:ilvl="0">
      <w:start w:val="1"/>
      <w:numFmt w:val="decimal"/>
      <w:lvlText w:val="%1)"/>
      <w:lvlJc w:val="left"/>
      <w:pPr>
        <w:ind w:left="720" w:hanging="360"/>
      </w:pPr>
      <w:rPr>
        <w:rFonts w:cs="Times New Roman"/>
      </w:rPr>
    </w:lvl>
    <w:lvl w:ilvl="1">
      <w:start w:val="4"/>
      <w:numFmt w:val="decimal"/>
      <w:isLgl/>
      <w:lvlText w:val="%1.%2."/>
      <w:lvlJc w:val="left"/>
      <w:pPr>
        <w:ind w:left="915" w:hanging="555"/>
      </w:pPr>
      <w:rPr>
        <w:rFonts w:cs="Times New Roman" w:hint="default"/>
      </w:rPr>
    </w:lvl>
    <w:lvl w:ilvl="2">
      <w:start w:val="1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4"/>
  </w:num>
  <w:num w:numId="2">
    <w:abstractNumId w:val="42"/>
  </w:num>
  <w:num w:numId="3">
    <w:abstractNumId w:val="63"/>
  </w:num>
  <w:num w:numId="4">
    <w:abstractNumId w:val="23"/>
  </w:num>
  <w:num w:numId="5">
    <w:abstractNumId w:val="1"/>
  </w:num>
  <w:num w:numId="6">
    <w:abstractNumId w:val="49"/>
  </w:num>
  <w:num w:numId="7">
    <w:abstractNumId w:val="68"/>
  </w:num>
  <w:num w:numId="8">
    <w:abstractNumId w:val="62"/>
  </w:num>
  <w:num w:numId="9">
    <w:abstractNumId w:val="26"/>
  </w:num>
  <w:num w:numId="10">
    <w:abstractNumId w:val="21"/>
  </w:num>
  <w:num w:numId="11">
    <w:abstractNumId w:val="55"/>
  </w:num>
  <w:num w:numId="12">
    <w:abstractNumId w:val="66"/>
  </w:num>
  <w:num w:numId="13">
    <w:abstractNumId w:val="31"/>
  </w:num>
  <w:num w:numId="14">
    <w:abstractNumId w:val="58"/>
  </w:num>
  <w:num w:numId="15">
    <w:abstractNumId w:val="19"/>
  </w:num>
  <w:num w:numId="16">
    <w:abstractNumId w:val="40"/>
  </w:num>
  <w:num w:numId="17">
    <w:abstractNumId w:val="2"/>
  </w:num>
  <w:num w:numId="18">
    <w:abstractNumId w:val="9"/>
  </w:num>
  <w:num w:numId="19">
    <w:abstractNumId w:val="57"/>
  </w:num>
  <w:num w:numId="20">
    <w:abstractNumId w:val="45"/>
  </w:num>
  <w:num w:numId="21">
    <w:abstractNumId w:val="13"/>
  </w:num>
  <w:num w:numId="22">
    <w:abstractNumId w:val="39"/>
  </w:num>
  <w:num w:numId="23">
    <w:abstractNumId w:val="60"/>
  </w:num>
  <w:num w:numId="24">
    <w:abstractNumId w:val="36"/>
  </w:num>
  <w:num w:numId="25">
    <w:abstractNumId w:val="56"/>
  </w:num>
  <w:num w:numId="26">
    <w:abstractNumId w:val="51"/>
  </w:num>
  <w:num w:numId="27">
    <w:abstractNumId w:val="33"/>
  </w:num>
  <w:num w:numId="28">
    <w:abstractNumId w:val="29"/>
  </w:num>
  <w:num w:numId="29">
    <w:abstractNumId w:val="25"/>
  </w:num>
  <w:num w:numId="30">
    <w:abstractNumId w:val="18"/>
  </w:num>
  <w:num w:numId="31">
    <w:abstractNumId w:val="47"/>
  </w:num>
  <w:num w:numId="32">
    <w:abstractNumId w:val="64"/>
  </w:num>
  <w:num w:numId="33">
    <w:abstractNumId w:val="52"/>
  </w:num>
  <w:num w:numId="34">
    <w:abstractNumId w:val="37"/>
  </w:num>
  <w:num w:numId="35">
    <w:abstractNumId w:val="46"/>
  </w:num>
  <w:num w:numId="36">
    <w:abstractNumId w:val="15"/>
  </w:num>
  <w:num w:numId="37">
    <w:abstractNumId w:val="53"/>
  </w:num>
  <w:num w:numId="38">
    <w:abstractNumId w:val="65"/>
  </w:num>
  <w:num w:numId="39">
    <w:abstractNumId w:val="7"/>
  </w:num>
  <w:num w:numId="40">
    <w:abstractNumId w:val="16"/>
  </w:num>
  <w:num w:numId="41">
    <w:abstractNumId w:val="22"/>
  </w:num>
  <w:num w:numId="42">
    <w:abstractNumId w:val="44"/>
  </w:num>
  <w:num w:numId="43">
    <w:abstractNumId w:val="32"/>
  </w:num>
  <w:num w:numId="44">
    <w:abstractNumId w:val="50"/>
  </w:num>
  <w:num w:numId="45">
    <w:abstractNumId w:val="8"/>
  </w:num>
  <w:num w:numId="46">
    <w:abstractNumId w:val="6"/>
  </w:num>
  <w:num w:numId="47">
    <w:abstractNumId w:val="38"/>
  </w:num>
  <w:num w:numId="48">
    <w:abstractNumId w:val="0"/>
  </w:num>
  <w:num w:numId="49">
    <w:abstractNumId w:val="10"/>
  </w:num>
  <w:num w:numId="50">
    <w:abstractNumId w:val="24"/>
  </w:num>
  <w:num w:numId="51">
    <w:abstractNumId w:val="54"/>
  </w:num>
  <w:num w:numId="52">
    <w:abstractNumId w:val="30"/>
  </w:num>
  <w:num w:numId="53">
    <w:abstractNumId w:val="12"/>
  </w:num>
  <w:num w:numId="54">
    <w:abstractNumId w:val="3"/>
  </w:num>
  <w:num w:numId="55">
    <w:abstractNumId w:val="5"/>
  </w:num>
  <w:num w:numId="56">
    <w:abstractNumId w:val="17"/>
  </w:num>
  <w:num w:numId="57">
    <w:abstractNumId w:val="4"/>
  </w:num>
  <w:num w:numId="58">
    <w:abstractNumId w:val="43"/>
  </w:num>
  <w:num w:numId="59">
    <w:abstractNumId w:val="48"/>
  </w:num>
  <w:num w:numId="60">
    <w:abstractNumId w:val="41"/>
  </w:num>
  <w:num w:numId="61">
    <w:abstractNumId w:val="34"/>
  </w:num>
  <w:num w:numId="62">
    <w:abstractNumId w:val="59"/>
  </w:num>
  <w:num w:numId="63">
    <w:abstractNumId w:val="35"/>
  </w:num>
  <w:num w:numId="64">
    <w:abstractNumId w:val="67"/>
  </w:num>
  <w:num w:numId="65">
    <w:abstractNumId w:val="20"/>
  </w:num>
  <w:num w:numId="66">
    <w:abstractNumId w:val="11"/>
  </w:num>
  <w:num w:numId="67">
    <w:abstractNumId w:val="27"/>
  </w:num>
  <w:num w:numId="68">
    <w:abstractNumId w:val="61"/>
  </w:num>
  <w:num w:numId="69">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3708C8"/>
    <w:rsid w:val="00001034"/>
    <w:rsid w:val="00004515"/>
    <w:rsid w:val="00005A24"/>
    <w:rsid w:val="00010015"/>
    <w:rsid w:val="00011170"/>
    <w:rsid w:val="00017216"/>
    <w:rsid w:val="0002040E"/>
    <w:rsid w:val="00020C1E"/>
    <w:rsid w:val="00022FF4"/>
    <w:rsid w:val="000238E2"/>
    <w:rsid w:val="00026895"/>
    <w:rsid w:val="000344D3"/>
    <w:rsid w:val="00035313"/>
    <w:rsid w:val="00040B16"/>
    <w:rsid w:val="000413E9"/>
    <w:rsid w:val="00042EA8"/>
    <w:rsid w:val="00045B8B"/>
    <w:rsid w:val="0004712D"/>
    <w:rsid w:val="000512D3"/>
    <w:rsid w:val="00055B27"/>
    <w:rsid w:val="0006357B"/>
    <w:rsid w:val="00064C66"/>
    <w:rsid w:val="00066191"/>
    <w:rsid w:val="00066DFC"/>
    <w:rsid w:val="00074D66"/>
    <w:rsid w:val="00075084"/>
    <w:rsid w:val="0008459A"/>
    <w:rsid w:val="00085312"/>
    <w:rsid w:val="00085C74"/>
    <w:rsid w:val="00086528"/>
    <w:rsid w:val="0009075C"/>
    <w:rsid w:val="00092A42"/>
    <w:rsid w:val="00092ED3"/>
    <w:rsid w:val="00097E9A"/>
    <w:rsid w:val="000A25E3"/>
    <w:rsid w:val="000A378F"/>
    <w:rsid w:val="000B4D73"/>
    <w:rsid w:val="000C2ED6"/>
    <w:rsid w:val="000C3D27"/>
    <w:rsid w:val="000D654E"/>
    <w:rsid w:val="000E6F48"/>
    <w:rsid w:val="000F1B71"/>
    <w:rsid w:val="000F288F"/>
    <w:rsid w:val="000F28BB"/>
    <w:rsid w:val="001010FE"/>
    <w:rsid w:val="00101A8D"/>
    <w:rsid w:val="00102F9B"/>
    <w:rsid w:val="0010524E"/>
    <w:rsid w:val="00120474"/>
    <w:rsid w:val="00120930"/>
    <w:rsid w:val="00134C0E"/>
    <w:rsid w:val="001409A2"/>
    <w:rsid w:val="00150D1E"/>
    <w:rsid w:val="00163052"/>
    <w:rsid w:val="00165919"/>
    <w:rsid w:val="00175C0D"/>
    <w:rsid w:val="001771D4"/>
    <w:rsid w:val="001801E7"/>
    <w:rsid w:val="001806E1"/>
    <w:rsid w:val="0018171A"/>
    <w:rsid w:val="001916CE"/>
    <w:rsid w:val="001A0EB1"/>
    <w:rsid w:val="001B1167"/>
    <w:rsid w:val="001B7470"/>
    <w:rsid w:val="001C06A7"/>
    <w:rsid w:val="001C1D4B"/>
    <w:rsid w:val="001C2550"/>
    <w:rsid w:val="001C28E0"/>
    <w:rsid w:val="001C4574"/>
    <w:rsid w:val="001C58D4"/>
    <w:rsid w:val="001C69A1"/>
    <w:rsid w:val="001D108F"/>
    <w:rsid w:val="001E05E8"/>
    <w:rsid w:val="001E2467"/>
    <w:rsid w:val="001E4C1F"/>
    <w:rsid w:val="001E6AE3"/>
    <w:rsid w:val="001F2402"/>
    <w:rsid w:val="001F2C36"/>
    <w:rsid w:val="001F5837"/>
    <w:rsid w:val="00205CE5"/>
    <w:rsid w:val="0021105B"/>
    <w:rsid w:val="00211354"/>
    <w:rsid w:val="00214948"/>
    <w:rsid w:val="00215CF6"/>
    <w:rsid w:val="0022703B"/>
    <w:rsid w:val="0023438A"/>
    <w:rsid w:val="0024679C"/>
    <w:rsid w:val="00253395"/>
    <w:rsid w:val="00253469"/>
    <w:rsid w:val="00261203"/>
    <w:rsid w:val="0026350D"/>
    <w:rsid w:val="002655C8"/>
    <w:rsid w:val="00270330"/>
    <w:rsid w:val="00271123"/>
    <w:rsid w:val="002728DD"/>
    <w:rsid w:val="0027657F"/>
    <w:rsid w:val="00276F25"/>
    <w:rsid w:val="00277522"/>
    <w:rsid w:val="002840BA"/>
    <w:rsid w:val="002861A2"/>
    <w:rsid w:val="00291595"/>
    <w:rsid w:val="00292EDB"/>
    <w:rsid w:val="00297D73"/>
    <w:rsid w:val="002A2F6B"/>
    <w:rsid w:val="002A6058"/>
    <w:rsid w:val="002B0190"/>
    <w:rsid w:val="002B0CD9"/>
    <w:rsid w:val="002B2E08"/>
    <w:rsid w:val="002B4ADC"/>
    <w:rsid w:val="002B7A83"/>
    <w:rsid w:val="002D0F4C"/>
    <w:rsid w:val="002D1131"/>
    <w:rsid w:val="002D32B7"/>
    <w:rsid w:val="002E1318"/>
    <w:rsid w:val="002E480A"/>
    <w:rsid w:val="002E4B2F"/>
    <w:rsid w:val="002E61C3"/>
    <w:rsid w:val="002F3E9F"/>
    <w:rsid w:val="002F5338"/>
    <w:rsid w:val="00303A62"/>
    <w:rsid w:val="003114CB"/>
    <w:rsid w:val="0032173C"/>
    <w:rsid w:val="00327A9C"/>
    <w:rsid w:val="003310FD"/>
    <w:rsid w:val="003320A2"/>
    <w:rsid w:val="00335573"/>
    <w:rsid w:val="003402B1"/>
    <w:rsid w:val="00341D5C"/>
    <w:rsid w:val="00344D5B"/>
    <w:rsid w:val="003471EE"/>
    <w:rsid w:val="00347265"/>
    <w:rsid w:val="0034732D"/>
    <w:rsid w:val="00347695"/>
    <w:rsid w:val="003517B2"/>
    <w:rsid w:val="00356677"/>
    <w:rsid w:val="00360765"/>
    <w:rsid w:val="003608E5"/>
    <w:rsid w:val="003619DA"/>
    <w:rsid w:val="003708C8"/>
    <w:rsid w:val="00373EEB"/>
    <w:rsid w:val="00374984"/>
    <w:rsid w:val="00391F36"/>
    <w:rsid w:val="003A03EE"/>
    <w:rsid w:val="003A07CA"/>
    <w:rsid w:val="003A2D35"/>
    <w:rsid w:val="003B1876"/>
    <w:rsid w:val="003B58A6"/>
    <w:rsid w:val="003C76D3"/>
    <w:rsid w:val="003D2689"/>
    <w:rsid w:val="003D51C6"/>
    <w:rsid w:val="003D5B67"/>
    <w:rsid w:val="003E5C2F"/>
    <w:rsid w:val="003E6560"/>
    <w:rsid w:val="003E697A"/>
    <w:rsid w:val="003F71C5"/>
    <w:rsid w:val="004043B8"/>
    <w:rsid w:val="00413701"/>
    <w:rsid w:val="004154F1"/>
    <w:rsid w:val="004157F8"/>
    <w:rsid w:val="0042492B"/>
    <w:rsid w:val="004304B4"/>
    <w:rsid w:val="0043221A"/>
    <w:rsid w:val="00433BB6"/>
    <w:rsid w:val="00440E39"/>
    <w:rsid w:val="00441748"/>
    <w:rsid w:val="004417B3"/>
    <w:rsid w:val="00441F1F"/>
    <w:rsid w:val="00442E46"/>
    <w:rsid w:val="00445B94"/>
    <w:rsid w:val="00447CF5"/>
    <w:rsid w:val="00450A45"/>
    <w:rsid w:val="00452229"/>
    <w:rsid w:val="004569BF"/>
    <w:rsid w:val="00461D13"/>
    <w:rsid w:val="00464B58"/>
    <w:rsid w:val="004702CF"/>
    <w:rsid w:val="00477AE9"/>
    <w:rsid w:val="00481C19"/>
    <w:rsid w:val="00482182"/>
    <w:rsid w:val="00485018"/>
    <w:rsid w:val="004867CF"/>
    <w:rsid w:val="00487BA1"/>
    <w:rsid w:val="004A0D5C"/>
    <w:rsid w:val="004A11F9"/>
    <w:rsid w:val="004A2210"/>
    <w:rsid w:val="004A3F67"/>
    <w:rsid w:val="004A58A5"/>
    <w:rsid w:val="004B2B4C"/>
    <w:rsid w:val="004B4C7A"/>
    <w:rsid w:val="004C1C94"/>
    <w:rsid w:val="004C398B"/>
    <w:rsid w:val="004C4A9A"/>
    <w:rsid w:val="004D190C"/>
    <w:rsid w:val="004D1B56"/>
    <w:rsid w:val="004D1E05"/>
    <w:rsid w:val="004D36F7"/>
    <w:rsid w:val="004D79E0"/>
    <w:rsid w:val="004E0075"/>
    <w:rsid w:val="004E31E7"/>
    <w:rsid w:val="004F26AA"/>
    <w:rsid w:val="004F277F"/>
    <w:rsid w:val="004F294B"/>
    <w:rsid w:val="00501882"/>
    <w:rsid w:val="005034B0"/>
    <w:rsid w:val="00506E0A"/>
    <w:rsid w:val="00511A57"/>
    <w:rsid w:val="00513A37"/>
    <w:rsid w:val="00517FF8"/>
    <w:rsid w:val="00527698"/>
    <w:rsid w:val="005316F8"/>
    <w:rsid w:val="005343CD"/>
    <w:rsid w:val="00545219"/>
    <w:rsid w:val="00545F3B"/>
    <w:rsid w:val="00547833"/>
    <w:rsid w:val="00554266"/>
    <w:rsid w:val="005617BC"/>
    <w:rsid w:val="00571C71"/>
    <w:rsid w:val="00574D8A"/>
    <w:rsid w:val="0057627F"/>
    <w:rsid w:val="00582335"/>
    <w:rsid w:val="0058628B"/>
    <w:rsid w:val="00592C99"/>
    <w:rsid w:val="005934FB"/>
    <w:rsid w:val="005936E2"/>
    <w:rsid w:val="00597040"/>
    <w:rsid w:val="005A0DA3"/>
    <w:rsid w:val="005A202D"/>
    <w:rsid w:val="005A3A58"/>
    <w:rsid w:val="005A45B4"/>
    <w:rsid w:val="005B3249"/>
    <w:rsid w:val="005B328C"/>
    <w:rsid w:val="005B6052"/>
    <w:rsid w:val="005B6718"/>
    <w:rsid w:val="005B7916"/>
    <w:rsid w:val="005C0AE7"/>
    <w:rsid w:val="005C3AD0"/>
    <w:rsid w:val="005C444F"/>
    <w:rsid w:val="005D0E72"/>
    <w:rsid w:val="005D0F44"/>
    <w:rsid w:val="005E394C"/>
    <w:rsid w:val="005E4B64"/>
    <w:rsid w:val="00600718"/>
    <w:rsid w:val="0060227C"/>
    <w:rsid w:val="006072E7"/>
    <w:rsid w:val="006103A1"/>
    <w:rsid w:val="00613717"/>
    <w:rsid w:val="00622281"/>
    <w:rsid w:val="00626D02"/>
    <w:rsid w:val="00630361"/>
    <w:rsid w:val="0063153E"/>
    <w:rsid w:val="006362B8"/>
    <w:rsid w:val="00636F74"/>
    <w:rsid w:val="0064190C"/>
    <w:rsid w:val="00646843"/>
    <w:rsid w:val="00657813"/>
    <w:rsid w:val="00660A32"/>
    <w:rsid w:val="00676500"/>
    <w:rsid w:val="00676953"/>
    <w:rsid w:val="00686BAB"/>
    <w:rsid w:val="00692F25"/>
    <w:rsid w:val="00693350"/>
    <w:rsid w:val="00695F85"/>
    <w:rsid w:val="006A081C"/>
    <w:rsid w:val="006A6AF6"/>
    <w:rsid w:val="006A7E6D"/>
    <w:rsid w:val="006B1886"/>
    <w:rsid w:val="006B466F"/>
    <w:rsid w:val="006B5828"/>
    <w:rsid w:val="006C3861"/>
    <w:rsid w:val="006C389D"/>
    <w:rsid w:val="006C7FC6"/>
    <w:rsid w:val="006D3A37"/>
    <w:rsid w:val="006D74E1"/>
    <w:rsid w:val="006E3DD8"/>
    <w:rsid w:val="006F45DB"/>
    <w:rsid w:val="00703069"/>
    <w:rsid w:val="00710DAE"/>
    <w:rsid w:val="00711C9F"/>
    <w:rsid w:val="00717090"/>
    <w:rsid w:val="007208C5"/>
    <w:rsid w:val="00726D8E"/>
    <w:rsid w:val="007340FD"/>
    <w:rsid w:val="007356A3"/>
    <w:rsid w:val="00737CDD"/>
    <w:rsid w:val="007415DE"/>
    <w:rsid w:val="00742146"/>
    <w:rsid w:val="00742901"/>
    <w:rsid w:val="00746E04"/>
    <w:rsid w:val="00747942"/>
    <w:rsid w:val="0075216B"/>
    <w:rsid w:val="007535DE"/>
    <w:rsid w:val="00753D62"/>
    <w:rsid w:val="00754840"/>
    <w:rsid w:val="00755386"/>
    <w:rsid w:val="0075579F"/>
    <w:rsid w:val="007656DD"/>
    <w:rsid w:val="007664A3"/>
    <w:rsid w:val="0076695C"/>
    <w:rsid w:val="00770C1E"/>
    <w:rsid w:val="007868B4"/>
    <w:rsid w:val="00786AF5"/>
    <w:rsid w:val="00787AA0"/>
    <w:rsid w:val="00787C0D"/>
    <w:rsid w:val="00790BFF"/>
    <w:rsid w:val="00793090"/>
    <w:rsid w:val="007930D4"/>
    <w:rsid w:val="00793430"/>
    <w:rsid w:val="0079383F"/>
    <w:rsid w:val="007A20C9"/>
    <w:rsid w:val="007A6182"/>
    <w:rsid w:val="007B0A75"/>
    <w:rsid w:val="007B3EE7"/>
    <w:rsid w:val="007C0441"/>
    <w:rsid w:val="007C3FE1"/>
    <w:rsid w:val="007C6950"/>
    <w:rsid w:val="007C7C21"/>
    <w:rsid w:val="007D2945"/>
    <w:rsid w:val="007D5D87"/>
    <w:rsid w:val="007E4767"/>
    <w:rsid w:val="007E5A97"/>
    <w:rsid w:val="007F0F8F"/>
    <w:rsid w:val="007F11E3"/>
    <w:rsid w:val="007F121E"/>
    <w:rsid w:val="007F2949"/>
    <w:rsid w:val="007F2D42"/>
    <w:rsid w:val="0080041D"/>
    <w:rsid w:val="00804FDD"/>
    <w:rsid w:val="008050C6"/>
    <w:rsid w:val="00805568"/>
    <w:rsid w:val="00806256"/>
    <w:rsid w:val="00815FFA"/>
    <w:rsid w:val="008256BF"/>
    <w:rsid w:val="008339C3"/>
    <w:rsid w:val="00836B39"/>
    <w:rsid w:val="008374D1"/>
    <w:rsid w:val="00843DA5"/>
    <w:rsid w:val="00846EC1"/>
    <w:rsid w:val="00847E88"/>
    <w:rsid w:val="00850A67"/>
    <w:rsid w:val="00851FA8"/>
    <w:rsid w:val="00853A9C"/>
    <w:rsid w:val="00865939"/>
    <w:rsid w:val="008732F8"/>
    <w:rsid w:val="008816ED"/>
    <w:rsid w:val="0089274B"/>
    <w:rsid w:val="008A26DD"/>
    <w:rsid w:val="008A2E8B"/>
    <w:rsid w:val="008A7DEB"/>
    <w:rsid w:val="008B0086"/>
    <w:rsid w:val="008B0C9F"/>
    <w:rsid w:val="008B386E"/>
    <w:rsid w:val="008B650E"/>
    <w:rsid w:val="008C06DC"/>
    <w:rsid w:val="008C2E9D"/>
    <w:rsid w:val="008D0682"/>
    <w:rsid w:val="008D4256"/>
    <w:rsid w:val="008E3386"/>
    <w:rsid w:val="008E359D"/>
    <w:rsid w:val="008E779C"/>
    <w:rsid w:val="008F1C88"/>
    <w:rsid w:val="008F442D"/>
    <w:rsid w:val="008F7935"/>
    <w:rsid w:val="009000A8"/>
    <w:rsid w:val="0090012C"/>
    <w:rsid w:val="00905C47"/>
    <w:rsid w:val="00906DF8"/>
    <w:rsid w:val="00916E85"/>
    <w:rsid w:val="0092052C"/>
    <w:rsid w:val="00920F7E"/>
    <w:rsid w:val="0092320C"/>
    <w:rsid w:val="0092690F"/>
    <w:rsid w:val="009323AB"/>
    <w:rsid w:val="00942937"/>
    <w:rsid w:val="00945A4B"/>
    <w:rsid w:val="00945E88"/>
    <w:rsid w:val="00954DE0"/>
    <w:rsid w:val="0095557B"/>
    <w:rsid w:val="0096229C"/>
    <w:rsid w:val="00962657"/>
    <w:rsid w:val="0096616B"/>
    <w:rsid w:val="00972E54"/>
    <w:rsid w:val="009744C1"/>
    <w:rsid w:val="00976EF3"/>
    <w:rsid w:val="009814A2"/>
    <w:rsid w:val="00981A15"/>
    <w:rsid w:val="00982339"/>
    <w:rsid w:val="0098294B"/>
    <w:rsid w:val="00982BB9"/>
    <w:rsid w:val="0098754A"/>
    <w:rsid w:val="009945F1"/>
    <w:rsid w:val="009A1051"/>
    <w:rsid w:val="009A16A8"/>
    <w:rsid w:val="009B58BA"/>
    <w:rsid w:val="009C4567"/>
    <w:rsid w:val="009C4872"/>
    <w:rsid w:val="009D1195"/>
    <w:rsid w:val="009D39FA"/>
    <w:rsid w:val="009D4093"/>
    <w:rsid w:val="009D61D1"/>
    <w:rsid w:val="009E13BE"/>
    <w:rsid w:val="009E27D2"/>
    <w:rsid w:val="009E5DCF"/>
    <w:rsid w:val="009F3FD5"/>
    <w:rsid w:val="009F5BD3"/>
    <w:rsid w:val="009F5DFA"/>
    <w:rsid w:val="009F6867"/>
    <w:rsid w:val="00A06CED"/>
    <w:rsid w:val="00A17E9D"/>
    <w:rsid w:val="00A20DB1"/>
    <w:rsid w:val="00A21481"/>
    <w:rsid w:val="00A25D9A"/>
    <w:rsid w:val="00A26263"/>
    <w:rsid w:val="00A27167"/>
    <w:rsid w:val="00A3001B"/>
    <w:rsid w:val="00A31D0C"/>
    <w:rsid w:val="00A31E19"/>
    <w:rsid w:val="00A35713"/>
    <w:rsid w:val="00A37B56"/>
    <w:rsid w:val="00A40E82"/>
    <w:rsid w:val="00A43411"/>
    <w:rsid w:val="00A453D1"/>
    <w:rsid w:val="00A4545F"/>
    <w:rsid w:val="00A45AEA"/>
    <w:rsid w:val="00A46455"/>
    <w:rsid w:val="00A50358"/>
    <w:rsid w:val="00A54382"/>
    <w:rsid w:val="00A61B50"/>
    <w:rsid w:val="00A63B6F"/>
    <w:rsid w:val="00A64342"/>
    <w:rsid w:val="00A64F80"/>
    <w:rsid w:val="00A67533"/>
    <w:rsid w:val="00A7435D"/>
    <w:rsid w:val="00A80F2F"/>
    <w:rsid w:val="00A84390"/>
    <w:rsid w:val="00A8614A"/>
    <w:rsid w:val="00A93AAD"/>
    <w:rsid w:val="00A93BE4"/>
    <w:rsid w:val="00A94222"/>
    <w:rsid w:val="00A94E75"/>
    <w:rsid w:val="00AA5F29"/>
    <w:rsid w:val="00AA60F5"/>
    <w:rsid w:val="00AB1BB2"/>
    <w:rsid w:val="00AB22DB"/>
    <w:rsid w:val="00AC54BF"/>
    <w:rsid w:val="00AC6AF0"/>
    <w:rsid w:val="00AC6FD5"/>
    <w:rsid w:val="00AD46CC"/>
    <w:rsid w:val="00AD4D25"/>
    <w:rsid w:val="00AD597B"/>
    <w:rsid w:val="00AD7E20"/>
    <w:rsid w:val="00AE5393"/>
    <w:rsid w:val="00AF49AC"/>
    <w:rsid w:val="00AF52FF"/>
    <w:rsid w:val="00B02DCE"/>
    <w:rsid w:val="00B07A2F"/>
    <w:rsid w:val="00B118B7"/>
    <w:rsid w:val="00B15E0C"/>
    <w:rsid w:val="00B16103"/>
    <w:rsid w:val="00B248F1"/>
    <w:rsid w:val="00B348FA"/>
    <w:rsid w:val="00B3629E"/>
    <w:rsid w:val="00B40A65"/>
    <w:rsid w:val="00B45BEB"/>
    <w:rsid w:val="00B47962"/>
    <w:rsid w:val="00B47BC5"/>
    <w:rsid w:val="00B50201"/>
    <w:rsid w:val="00B53139"/>
    <w:rsid w:val="00B55E64"/>
    <w:rsid w:val="00B63A84"/>
    <w:rsid w:val="00B64661"/>
    <w:rsid w:val="00B65E5A"/>
    <w:rsid w:val="00B7098D"/>
    <w:rsid w:val="00B71092"/>
    <w:rsid w:val="00B71A4A"/>
    <w:rsid w:val="00B7249D"/>
    <w:rsid w:val="00B728CB"/>
    <w:rsid w:val="00B744A9"/>
    <w:rsid w:val="00B7479E"/>
    <w:rsid w:val="00B81D47"/>
    <w:rsid w:val="00B83D94"/>
    <w:rsid w:val="00B87F2E"/>
    <w:rsid w:val="00B9145A"/>
    <w:rsid w:val="00B92430"/>
    <w:rsid w:val="00B94783"/>
    <w:rsid w:val="00B94F37"/>
    <w:rsid w:val="00B96B05"/>
    <w:rsid w:val="00B97642"/>
    <w:rsid w:val="00BB020F"/>
    <w:rsid w:val="00BB0A88"/>
    <w:rsid w:val="00BB19B0"/>
    <w:rsid w:val="00BB4B10"/>
    <w:rsid w:val="00BB4F46"/>
    <w:rsid w:val="00BB5067"/>
    <w:rsid w:val="00BC0F34"/>
    <w:rsid w:val="00BC5C57"/>
    <w:rsid w:val="00BD072F"/>
    <w:rsid w:val="00BD49E8"/>
    <w:rsid w:val="00BF18D3"/>
    <w:rsid w:val="00BF1F0B"/>
    <w:rsid w:val="00BF2736"/>
    <w:rsid w:val="00BF58EF"/>
    <w:rsid w:val="00BF7F76"/>
    <w:rsid w:val="00C0209F"/>
    <w:rsid w:val="00C1519F"/>
    <w:rsid w:val="00C20A3C"/>
    <w:rsid w:val="00C2283F"/>
    <w:rsid w:val="00C27976"/>
    <w:rsid w:val="00C318EA"/>
    <w:rsid w:val="00C336FC"/>
    <w:rsid w:val="00C35C6C"/>
    <w:rsid w:val="00C36D52"/>
    <w:rsid w:val="00C511BE"/>
    <w:rsid w:val="00C53B4E"/>
    <w:rsid w:val="00C57AD5"/>
    <w:rsid w:val="00C72836"/>
    <w:rsid w:val="00C72F5E"/>
    <w:rsid w:val="00C7358E"/>
    <w:rsid w:val="00C77A76"/>
    <w:rsid w:val="00C77E95"/>
    <w:rsid w:val="00C82941"/>
    <w:rsid w:val="00C8408D"/>
    <w:rsid w:val="00C9386B"/>
    <w:rsid w:val="00C9420C"/>
    <w:rsid w:val="00CB3D2F"/>
    <w:rsid w:val="00CB56DC"/>
    <w:rsid w:val="00CB6A52"/>
    <w:rsid w:val="00CC4371"/>
    <w:rsid w:val="00CD25B3"/>
    <w:rsid w:val="00CD5132"/>
    <w:rsid w:val="00CE00AE"/>
    <w:rsid w:val="00CE581C"/>
    <w:rsid w:val="00CE7DF3"/>
    <w:rsid w:val="00CF04BD"/>
    <w:rsid w:val="00CF3FAD"/>
    <w:rsid w:val="00CF5A8F"/>
    <w:rsid w:val="00D01DF0"/>
    <w:rsid w:val="00D10769"/>
    <w:rsid w:val="00D112D6"/>
    <w:rsid w:val="00D11B4F"/>
    <w:rsid w:val="00D14207"/>
    <w:rsid w:val="00D14955"/>
    <w:rsid w:val="00D149E4"/>
    <w:rsid w:val="00D17ACD"/>
    <w:rsid w:val="00D25612"/>
    <w:rsid w:val="00D30615"/>
    <w:rsid w:val="00D3181B"/>
    <w:rsid w:val="00D34372"/>
    <w:rsid w:val="00D349F2"/>
    <w:rsid w:val="00D35EC5"/>
    <w:rsid w:val="00D509AE"/>
    <w:rsid w:val="00D522FF"/>
    <w:rsid w:val="00D622D5"/>
    <w:rsid w:val="00D64C1B"/>
    <w:rsid w:val="00D67A9A"/>
    <w:rsid w:val="00D7318A"/>
    <w:rsid w:val="00D74BB4"/>
    <w:rsid w:val="00D927B7"/>
    <w:rsid w:val="00D978EE"/>
    <w:rsid w:val="00D97C86"/>
    <w:rsid w:val="00DA1F25"/>
    <w:rsid w:val="00DA3003"/>
    <w:rsid w:val="00DB5954"/>
    <w:rsid w:val="00DB67E1"/>
    <w:rsid w:val="00DB7CF4"/>
    <w:rsid w:val="00DC3AB6"/>
    <w:rsid w:val="00DD15C2"/>
    <w:rsid w:val="00DD7223"/>
    <w:rsid w:val="00DD7620"/>
    <w:rsid w:val="00DE0799"/>
    <w:rsid w:val="00DE4A55"/>
    <w:rsid w:val="00DE606A"/>
    <w:rsid w:val="00DE6CAA"/>
    <w:rsid w:val="00DF0D00"/>
    <w:rsid w:val="00DF44A4"/>
    <w:rsid w:val="00DF742E"/>
    <w:rsid w:val="00E02143"/>
    <w:rsid w:val="00E038C6"/>
    <w:rsid w:val="00E06A95"/>
    <w:rsid w:val="00E1137B"/>
    <w:rsid w:val="00E14748"/>
    <w:rsid w:val="00E20306"/>
    <w:rsid w:val="00E212C7"/>
    <w:rsid w:val="00E250E8"/>
    <w:rsid w:val="00E264DB"/>
    <w:rsid w:val="00E30583"/>
    <w:rsid w:val="00E414C7"/>
    <w:rsid w:val="00E416EC"/>
    <w:rsid w:val="00E44EDA"/>
    <w:rsid w:val="00E5101D"/>
    <w:rsid w:val="00E55410"/>
    <w:rsid w:val="00E609B0"/>
    <w:rsid w:val="00E62814"/>
    <w:rsid w:val="00E64082"/>
    <w:rsid w:val="00E64D38"/>
    <w:rsid w:val="00E67BA6"/>
    <w:rsid w:val="00E700C0"/>
    <w:rsid w:val="00E862CD"/>
    <w:rsid w:val="00E86950"/>
    <w:rsid w:val="00E87A17"/>
    <w:rsid w:val="00E953F0"/>
    <w:rsid w:val="00EA0436"/>
    <w:rsid w:val="00EA1E5F"/>
    <w:rsid w:val="00EA585D"/>
    <w:rsid w:val="00EA5B20"/>
    <w:rsid w:val="00EB021A"/>
    <w:rsid w:val="00EB21DA"/>
    <w:rsid w:val="00EB37B2"/>
    <w:rsid w:val="00EB4DC8"/>
    <w:rsid w:val="00EC0C4E"/>
    <w:rsid w:val="00EC0C5F"/>
    <w:rsid w:val="00EC5460"/>
    <w:rsid w:val="00EC7C81"/>
    <w:rsid w:val="00ED0431"/>
    <w:rsid w:val="00ED5D68"/>
    <w:rsid w:val="00EE3DEC"/>
    <w:rsid w:val="00EF1EDE"/>
    <w:rsid w:val="00EF3ECC"/>
    <w:rsid w:val="00EF6DB9"/>
    <w:rsid w:val="00F01A44"/>
    <w:rsid w:val="00F02D52"/>
    <w:rsid w:val="00F03DC6"/>
    <w:rsid w:val="00F05B1C"/>
    <w:rsid w:val="00F2464E"/>
    <w:rsid w:val="00F24E87"/>
    <w:rsid w:val="00F260DD"/>
    <w:rsid w:val="00F3414F"/>
    <w:rsid w:val="00F342FD"/>
    <w:rsid w:val="00F3433B"/>
    <w:rsid w:val="00F36C53"/>
    <w:rsid w:val="00F37773"/>
    <w:rsid w:val="00F40405"/>
    <w:rsid w:val="00F47485"/>
    <w:rsid w:val="00F52208"/>
    <w:rsid w:val="00F53360"/>
    <w:rsid w:val="00F55214"/>
    <w:rsid w:val="00F61103"/>
    <w:rsid w:val="00F64CFD"/>
    <w:rsid w:val="00F70448"/>
    <w:rsid w:val="00F7639B"/>
    <w:rsid w:val="00F774D4"/>
    <w:rsid w:val="00F77B64"/>
    <w:rsid w:val="00F90693"/>
    <w:rsid w:val="00F94907"/>
    <w:rsid w:val="00F95BA3"/>
    <w:rsid w:val="00FA114E"/>
    <w:rsid w:val="00FA513B"/>
    <w:rsid w:val="00FA797B"/>
    <w:rsid w:val="00FB66F8"/>
    <w:rsid w:val="00FB7CC4"/>
    <w:rsid w:val="00FC7659"/>
    <w:rsid w:val="00FE3AA1"/>
    <w:rsid w:val="00FF0207"/>
    <w:rsid w:val="00FF2640"/>
    <w:rsid w:val="00FF2DD4"/>
    <w:rsid w:val="00FF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C8"/>
    <w:pPr>
      <w:widowControl w:val="0"/>
      <w:autoSpaceDE w:val="0"/>
      <w:autoSpaceDN w:val="0"/>
    </w:pPr>
    <w:rPr>
      <w:rFonts w:ascii="Cambria" w:hAnsi="Cambria" w:cs="Cambria"/>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708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708C8"/>
    <w:rPr>
      <w:rFonts w:ascii="Times New Roman" w:eastAsia="Times New Roman" w:hAnsi="Times New Roman" w:cs="Times New Roman"/>
      <w:sz w:val="23"/>
      <w:szCs w:val="23"/>
    </w:rPr>
  </w:style>
  <w:style w:type="character" w:customStyle="1" w:styleId="a4">
    <w:name w:val="Основной текст Знак"/>
    <w:basedOn w:val="a0"/>
    <w:link w:val="a3"/>
    <w:uiPriority w:val="99"/>
    <w:locked/>
    <w:rsid w:val="003708C8"/>
    <w:rPr>
      <w:rFonts w:ascii="Times New Roman" w:hAnsi="Times New Roman" w:cs="Times New Roman"/>
      <w:sz w:val="23"/>
      <w:szCs w:val="23"/>
      <w:lang w:val="ro-RO"/>
    </w:rPr>
  </w:style>
  <w:style w:type="paragraph" w:customStyle="1" w:styleId="11">
    <w:name w:val="Заголовок 11"/>
    <w:basedOn w:val="a"/>
    <w:uiPriority w:val="99"/>
    <w:rsid w:val="003708C8"/>
    <w:pPr>
      <w:ind w:left="70"/>
      <w:outlineLvl w:val="1"/>
    </w:pPr>
    <w:rPr>
      <w:rFonts w:ascii="Times New Roman" w:eastAsia="Times New Roman" w:hAnsi="Times New Roman" w:cs="Times New Roman"/>
      <w:sz w:val="27"/>
      <w:szCs w:val="27"/>
    </w:rPr>
  </w:style>
  <w:style w:type="paragraph" w:customStyle="1" w:styleId="41">
    <w:name w:val="Заголовок 41"/>
    <w:basedOn w:val="a"/>
    <w:uiPriority w:val="99"/>
    <w:rsid w:val="003708C8"/>
    <w:pPr>
      <w:ind w:left="70"/>
      <w:outlineLvl w:val="4"/>
    </w:pPr>
    <w:rPr>
      <w:rFonts w:ascii="Times New Roman" w:eastAsia="Times New Roman" w:hAnsi="Times New Roman" w:cs="Times New Roman"/>
      <w:sz w:val="24"/>
      <w:szCs w:val="24"/>
    </w:rPr>
  </w:style>
  <w:style w:type="paragraph" w:styleId="a5">
    <w:name w:val="List Paragraph"/>
    <w:aliases w:val="List Paragraph 1,List Paragraph1"/>
    <w:basedOn w:val="a"/>
    <w:link w:val="a6"/>
    <w:uiPriority w:val="99"/>
    <w:qFormat/>
    <w:rsid w:val="003708C8"/>
    <w:pPr>
      <w:ind w:left="560" w:hanging="396"/>
    </w:pPr>
    <w:rPr>
      <w:rFonts w:cs="Times New Roman"/>
      <w:sz w:val="20"/>
      <w:szCs w:val="20"/>
    </w:rPr>
  </w:style>
  <w:style w:type="paragraph" w:customStyle="1" w:styleId="TableParagraph">
    <w:name w:val="Table Paragraph"/>
    <w:basedOn w:val="a"/>
    <w:uiPriority w:val="99"/>
    <w:rsid w:val="003708C8"/>
  </w:style>
  <w:style w:type="paragraph" w:styleId="a7">
    <w:name w:val="Balloon Text"/>
    <w:basedOn w:val="a"/>
    <w:link w:val="a8"/>
    <w:uiPriority w:val="99"/>
    <w:semiHidden/>
    <w:rsid w:val="003708C8"/>
    <w:rPr>
      <w:rFonts w:ascii="Tahoma" w:hAnsi="Tahoma" w:cs="Tahoma"/>
      <w:sz w:val="16"/>
      <w:szCs w:val="16"/>
    </w:rPr>
  </w:style>
  <w:style w:type="character" w:customStyle="1" w:styleId="a8">
    <w:name w:val="Текст выноски Знак"/>
    <w:basedOn w:val="a0"/>
    <w:link w:val="a7"/>
    <w:uiPriority w:val="99"/>
    <w:semiHidden/>
    <w:locked/>
    <w:rsid w:val="003708C8"/>
    <w:rPr>
      <w:rFonts w:ascii="Tahoma" w:hAnsi="Tahoma" w:cs="Tahoma"/>
      <w:sz w:val="16"/>
      <w:szCs w:val="16"/>
      <w:lang w:val="ro-RO"/>
    </w:rPr>
  </w:style>
  <w:style w:type="character" w:styleId="a9">
    <w:name w:val="Hyperlink"/>
    <w:basedOn w:val="a0"/>
    <w:uiPriority w:val="99"/>
    <w:rsid w:val="00347695"/>
    <w:rPr>
      <w:rFonts w:cs="Times New Roman"/>
      <w:color w:val="0000FF"/>
      <w:u w:val="single"/>
    </w:rPr>
  </w:style>
  <w:style w:type="table" w:styleId="aa">
    <w:name w:val="Table Grid"/>
    <w:basedOn w:val="a1"/>
    <w:uiPriority w:val="99"/>
    <w:rsid w:val="0057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List Paragraph 1 Знак,List Paragraph1 Знак"/>
    <w:link w:val="a5"/>
    <w:uiPriority w:val="99"/>
    <w:locked/>
    <w:rsid w:val="00B45BEB"/>
    <w:rPr>
      <w:rFonts w:ascii="Cambria" w:hAnsi="Cambria"/>
      <w:lang w:val="ro-RO"/>
    </w:rPr>
  </w:style>
  <w:style w:type="paragraph" w:styleId="ab">
    <w:name w:val="No Spacing"/>
    <w:link w:val="ac"/>
    <w:uiPriority w:val="99"/>
    <w:qFormat/>
    <w:rsid w:val="00A4545F"/>
    <w:rPr>
      <w:rFonts w:eastAsia="Times New Roman"/>
      <w:sz w:val="22"/>
      <w:szCs w:val="22"/>
      <w:lang w:val="ru-RU" w:eastAsia="ru-RU"/>
    </w:rPr>
  </w:style>
  <w:style w:type="character" w:customStyle="1" w:styleId="ac">
    <w:name w:val="Без интервала Знак"/>
    <w:basedOn w:val="a0"/>
    <w:link w:val="ab"/>
    <w:uiPriority w:val="99"/>
    <w:locked/>
    <w:rsid w:val="00A4545F"/>
    <w:rPr>
      <w:rFonts w:eastAsia="Times New Roman"/>
      <w:sz w:val="22"/>
      <w:szCs w:val="22"/>
      <w:lang w:val="ru-RU" w:eastAsia="ru-RU" w:bidi="ar-SA"/>
    </w:rPr>
  </w:style>
  <w:style w:type="paragraph" w:styleId="ad">
    <w:name w:val="header"/>
    <w:basedOn w:val="a"/>
    <w:link w:val="ae"/>
    <w:uiPriority w:val="99"/>
    <w:rsid w:val="000B4D73"/>
    <w:pPr>
      <w:widowControl/>
      <w:tabs>
        <w:tab w:val="center" w:pos="4677"/>
        <w:tab w:val="right" w:pos="9355"/>
      </w:tabs>
      <w:autoSpaceDE/>
      <w:autoSpaceDN/>
      <w:jc w:val="both"/>
    </w:pPr>
    <w:rPr>
      <w:rFonts w:ascii="Calibri" w:hAnsi="Calibri" w:cs="Times New Roman"/>
    </w:rPr>
  </w:style>
  <w:style w:type="character" w:customStyle="1" w:styleId="ae">
    <w:name w:val="Верхний колонтитул Знак"/>
    <w:basedOn w:val="a0"/>
    <w:link w:val="ad"/>
    <w:uiPriority w:val="99"/>
    <w:locked/>
    <w:rsid w:val="000B4D73"/>
    <w:rPr>
      <w:rFonts w:ascii="Calibri" w:hAnsi="Calibri" w:cs="Times New Roman"/>
      <w:lang w:val="ro-RO"/>
    </w:rPr>
  </w:style>
  <w:style w:type="character" w:customStyle="1" w:styleId="hps">
    <w:name w:val="hps"/>
    <w:basedOn w:val="a0"/>
    <w:uiPriority w:val="99"/>
    <w:rsid w:val="00DA1F25"/>
    <w:rPr>
      <w:rFonts w:ascii="Times New Roman" w:hAnsi="Times New Roman" w:cs="Times New Roman"/>
    </w:rPr>
  </w:style>
  <w:style w:type="paragraph" w:customStyle="1" w:styleId="2">
    <w:name w:val="Без интервала2"/>
    <w:uiPriority w:val="99"/>
    <w:rsid w:val="00356677"/>
    <w:rPr>
      <w:rFonts w:eastAsia="Times New Roman"/>
      <w:sz w:val="22"/>
      <w:szCs w:val="22"/>
      <w:lang w:val="ru-RU" w:eastAsia="en-US"/>
    </w:rPr>
  </w:style>
  <w:style w:type="character" w:customStyle="1" w:styleId="af">
    <w:name w:val="Подпись к таблице_"/>
    <w:basedOn w:val="a0"/>
    <w:link w:val="af0"/>
    <w:uiPriority w:val="99"/>
    <w:locked/>
    <w:rsid w:val="00B47BC5"/>
    <w:rPr>
      <w:rFonts w:ascii="Times New Roman" w:hAnsi="Times New Roman" w:cs="Times New Roman"/>
      <w:sz w:val="18"/>
      <w:szCs w:val="18"/>
      <w:shd w:val="clear" w:color="auto" w:fill="FFFFFF"/>
    </w:rPr>
  </w:style>
  <w:style w:type="paragraph" w:customStyle="1" w:styleId="af0">
    <w:name w:val="Подпись к таблице"/>
    <w:basedOn w:val="a"/>
    <w:link w:val="af"/>
    <w:uiPriority w:val="99"/>
    <w:rsid w:val="00B47BC5"/>
    <w:pPr>
      <w:shd w:val="clear" w:color="auto" w:fill="FFFFFF"/>
      <w:autoSpaceDE/>
      <w:autoSpaceDN/>
      <w:spacing w:line="350" w:lineRule="auto"/>
      <w:ind w:firstLine="720"/>
    </w:pPr>
    <w:rPr>
      <w:rFonts w:ascii="Times New Roman" w:eastAsia="Times New Roman" w:hAnsi="Times New Roman" w:cs="Times New Roman"/>
      <w:sz w:val="18"/>
      <w:szCs w:val="18"/>
      <w:lang w:val="ru-RU" w:eastAsia="ru-RU"/>
    </w:rPr>
  </w:style>
  <w:style w:type="paragraph" w:styleId="af1">
    <w:name w:val="Normal (Web)"/>
    <w:basedOn w:val="a"/>
    <w:uiPriority w:val="99"/>
    <w:rsid w:val="0094293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af2">
    <w:name w:val="footer"/>
    <w:basedOn w:val="a"/>
    <w:link w:val="af3"/>
    <w:uiPriority w:val="99"/>
    <w:unhideWhenUsed/>
    <w:rsid w:val="00F40405"/>
    <w:pPr>
      <w:tabs>
        <w:tab w:val="center" w:pos="4677"/>
        <w:tab w:val="right" w:pos="9355"/>
      </w:tabs>
    </w:pPr>
  </w:style>
  <w:style w:type="character" w:customStyle="1" w:styleId="af3">
    <w:name w:val="Нижний колонтитул Знак"/>
    <w:basedOn w:val="a0"/>
    <w:link w:val="af2"/>
    <w:uiPriority w:val="99"/>
    <w:rsid w:val="00F40405"/>
    <w:rPr>
      <w:rFonts w:ascii="Cambria" w:hAnsi="Cambria" w:cs="Cambria"/>
      <w:sz w:val="22"/>
      <w:szCs w:val="22"/>
      <w:lang w:val="ro-RO" w:eastAsia="en-US"/>
    </w:rPr>
  </w:style>
</w:styles>
</file>

<file path=word/webSettings.xml><?xml version="1.0" encoding="utf-8"?>
<w:webSettings xmlns:r="http://schemas.openxmlformats.org/officeDocument/2006/relationships" xmlns:w="http://schemas.openxmlformats.org/wordprocessingml/2006/main">
  <w:divs>
    <w:div w:id="1650935150">
      <w:marLeft w:val="0"/>
      <w:marRight w:val="0"/>
      <w:marTop w:val="0"/>
      <w:marBottom w:val="0"/>
      <w:divBdr>
        <w:top w:val="none" w:sz="0" w:space="0" w:color="auto"/>
        <w:left w:val="none" w:sz="0" w:space="0" w:color="auto"/>
        <w:bottom w:val="none" w:sz="0" w:space="0" w:color="auto"/>
        <w:right w:val="none" w:sz="0" w:space="0" w:color="auto"/>
      </w:divBdr>
    </w:div>
    <w:div w:id="1650935151">
      <w:marLeft w:val="0"/>
      <w:marRight w:val="0"/>
      <w:marTop w:val="0"/>
      <w:marBottom w:val="0"/>
      <w:divBdr>
        <w:top w:val="none" w:sz="0" w:space="0" w:color="auto"/>
        <w:left w:val="none" w:sz="0" w:space="0" w:color="auto"/>
        <w:bottom w:val="none" w:sz="0" w:space="0" w:color="auto"/>
        <w:right w:val="none" w:sz="0" w:space="0" w:color="auto"/>
      </w:divBdr>
    </w:div>
    <w:div w:id="1650935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ulteoreticpuskin@gmail.com" TargetMode="External"/><Relationship Id="rId13" Type="http://schemas.openxmlformats.org/officeDocument/2006/relationships/hyperlink" Target="http://www.puskin.m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skin.md" TargetMode="External"/><Relationship Id="rId17" Type="http://schemas.openxmlformats.org/officeDocument/2006/relationships/hyperlink" Target="https://puskin.md/" TargetMode="External"/><Relationship Id="rId2" Type="http://schemas.openxmlformats.org/officeDocument/2006/relationships/numbering" Target="numbering.xml"/><Relationship Id="rId16" Type="http://schemas.openxmlformats.org/officeDocument/2006/relationships/hyperlink" Target="http://www.puskin.m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kin.md" TargetMode="External"/><Relationship Id="rId5" Type="http://schemas.openxmlformats.org/officeDocument/2006/relationships/webSettings" Target="webSettings.xml"/><Relationship Id="rId15" Type="http://schemas.openxmlformats.org/officeDocument/2006/relationships/hyperlink" Target="http://www.puskin,md" TargetMode="External"/><Relationship Id="rId10" Type="http://schemas.openxmlformats.org/officeDocument/2006/relationships/hyperlink" Target="http://www.puskin.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skin.md" TargetMode="External"/><Relationship Id="rId14" Type="http://schemas.openxmlformats.org/officeDocument/2006/relationships/hyperlink" Target="http://www.puskin.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F9B6F-2C8E-4A50-8DF1-9FEA1C8B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14192</Words>
  <Characters>80897</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2021-08-30T07:55:00Z</cp:lastPrinted>
  <dcterms:created xsi:type="dcterms:W3CDTF">2021-08-23T19:57:00Z</dcterms:created>
  <dcterms:modified xsi:type="dcterms:W3CDTF">2021-08-30T11:05:00Z</dcterms:modified>
</cp:coreProperties>
</file>