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BCC" w:rsidRDefault="00D97BCC"/>
    <w:p w:rsidR="003E33CB" w:rsidRDefault="003E33CB">
      <w:pPr>
        <w:rPr>
          <w:lang w:val="en-US"/>
        </w:rPr>
      </w:pPr>
    </w:p>
    <w:p w:rsidR="00C10764" w:rsidRPr="00832D18" w:rsidRDefault="00C10764" w:rsidP="00832D18">
      <w:pPr>
        <w:jc w:val="center"/>
        <w:rPr>
          <w:rFonts w:ascii="Times New Roman" w:hAnsi="Times New Roman" w:cs="Times New Roman"/>
          <w:b/>
          <w:sz w:val="32"/>
          <w:szCs w:val="32"/>
          <w:lang w:val="en-US"/>
        </w:rPr>
      </w:pPr>
      <w:r w:rsidRPr="00C10764">
        <w:rPr>
          <w:rFonts w:ascii="Times New Roman" w:hAnsi="Times New Roman" w:cs="Times New Roman"/>
          <w:b/>
          <w:sz w:val="32"/>
          <w:szCs w:val="32"/>
          <w:lang w:val="en-US"/>
        </w:rPr>
        <w:t>MINISTERUL EDUCAȚIEI, CULTURII ȘI CERCETĂRII AL REPUBLICII MOLDOVA</w:t>
      </w:r>
    </w:p>
    <w:p w:rsidR="00C10764" w:rsidRDefault="00C10764" w:rsidP="00C10764">
      <w:pPr>
        <w:spacing w:after="0" w:line="240" w:lineRule="auto"/>
        <w:jc w:val="center"/>
        <w:rPr>
          <w:rFonts w:ascii="Times New Roman" w:hAnsi="Times New Roman" w:cs="Times New Roman"/>
          <w:i/>
          <w:sz w:val="36"/>
          <w:szCs w:val="36"/>
          <w:lang w:val="en-US"/>
        </w:rPr>
      </w:pPr>
      <w:r w:rsidRPr="00C10764">
        <w:rPr>
          <w:rFonts w:ascii="Times New Roman" w:hAnsi="Times New Roman" w:cs="Times New Roman"/>
          <w:i/>
          <w:sz w:val="36"/>
          <w:szCs w:val="36"/>
          <w:lang w:val="en-US"/>
        </w:rPr>
        <w:t>INSTITUȚ</w:t>
      </w:r>
      <w:r w:rsidR="00832D18">
        <w:rPr>
          <w:rFonts w:ascii="Times New Roman" w:hAnsi="Times New Roman" w:cs="Times New Roman"/>
          <w:i/>
          <w:sz w:val="36"/>
          <w:szCs w:val="36"/>
          <w:lang w:val="en-US"/>
        </w:rPr>
        <w:t>IE</w:t>
      </w:r>
      <w:r w:rsidRPr="00C10764">
        <w:rPr>
          <w:rFonts w:ascii="Times New Roman" w:hAnsi="Times New Roman" w:cs="Times New Roman"/>
          <w:i/>
          <w:sz w:val="36"/>
          <w:szCs w:val="36"/>
          <w:lang w:val="en-US"/>
        </w:rPr>
        <w:t xml:space="preserve"> DE EDUCATIE TIMPURIE nr.12</w:t>
      </w:r>
    </w:p>
    <w:p w:rsidR="00832D18" w:rsidRDefault="00832D18" w:rsidP="00C10764">
      <w:pPr>
        <w:spacing w:after="0" w:line="240" w:lineRule="auto"/>
        <w:jc w:val="center"/>
        <w:rPr>
          <w:rFonts w:ascii="Times New Roman" w:hAnsi="Times New Roman" w:cs="Times New Roman"/>
          <w:i/>
          <w:sz w:val="36"/>
          <w:szCs w:val="36"/>
          <w:lang w:val="en-US"/>
        </w:rPr>
      </w:pPr>
    </w:p>
    <w:p w:rsidR="00832D18" w:rsidRPr="00C10764" w:rsidRDefault="00832D18" w:rsidP="00C10764">
      <w:pPr>
        <w:spacing w:after="0" w:line="240" w:lineRule="auto"/>
        <w:jc w:val="center"/>
        <w:rPr>
          <w:rFonts w:ascii="Times New Roman" w:hAnsi="Times New Roman" w:cs="Times New Roman"/>
          <w:i/>
          <w:sz w:val="36"/>
          <w:szCs w:val="36"/>
          <w:lang w:val="en-US"/>
        </w:rPr>
      </w:pPr>
    </w:p>
    <w:p w:rsidR="00C10764" w:rsidRPr="00C10764" w:rsidRDefault="00C10764" w:rsidP="00C10764">
      <w:pPr>
        <w:spacing w:after="0" w:line="240" w:lineRule="auto"/>
        <w:jc w:val="center"/>
        <w:rPr>
          <w:rFonts w:ascii="Times New Roman" w:hAnsi="Times New Roman" w:cs="Times New Roman"/>
          <w:sz w:val="24"/>
          <w:szCs w:val="24"/>
          <w:lang w:val="en-US"/>
        </w:rPr>
      </w:pPr>
    </w:p>
    <w:p w:rsidR="00F82F33" w:rsidRDefault="00F82F33" w:rsidP="00F82F33">
      <w:pPr>
        <w:spacing w:after="0" w:line="360" w:lineRule="auto"/>
        <w:jc w:val="right"/>
        <w:rPr>
          <w:rFonts w:ascii="Times New Roman" w:hAnsi="Times New Roman" w:cs="Times New Roman"/>
          <w:sz w:val="24"/>
          <w:szCs w:val="24"/>
          <w:lang w:val="en-US"/>
        </w:rPr>
      </w:pPr>
    </w:p>
    <w:p w:rsidR="00C10764" w:rsidRPr="00F82F33" w:rsidRDefault="002977CD" w:rsidP="00F82F33">
      <w:pPr>
        <w:spacing w:after="0" w:line="360" w:lineRule="auto"/>
        <w:jc w:val="right"/>
        <w:rPr>
          <w:rFonts w:ascii="Times New Roman" w:hAnsi="Times New Roman" w:cs="Times New Roman"/>
          <w:sz w:val="24"/>
          <w:szCs w:val="24"/>
          <w:lang w:val="en-US"/>
        </w:rPr>
      </w:pPr>
      <w:r w:rsidRPr="00F82F33">
        <w:rPr>
          <w:rFonts w:ascii="Times New Roman" w:hAnsi="Times New Roman" w:cs="Times New Roman"/>
          <w:sz w:val="24"/>
          <w:szCs w:val="24"/>
          <w:lang w:val="en-US"/>
        </w:rPr>
        <w:t>APROBAT</w:t>
      </w:r>
    </w:p>
    <w:p w:rsidR="00C10764" w:rsidRPr="00F82F33" w:rsidRDefault="00C10764" w:rsidP="00F82F33">
      <w:pPr>
        <w:spacing w:after="0" w:line="360" w:lineRule="auto"/>
        <w:jc w:val="right"/>
        <w:rPr>
          <w:rFonts w:ascii="Times New Roman" w:hAnsi="Times New Roman" w:cs="Times New Roman"/>
          <w:sz w:val="24"/>
          <w:szCs w:val="24"/>
          <w:lang w:val="en-US"/>
        </w:rPr>
      </w:pPr>
      <w:r w:rsidRPr="00F82F33">
        <w:rPr>
          <w:rFonts w:ascii="Times New Roman" w:hAnsi="Times New Roman" w:cs="Times New Roman"/>
          <w:sz w:val="24"/>
          <w:szCs w:val="24"/>
          <w:lang w:val="en-US"/>
        </w:rPr>
        <w:t xml:space="preserve">                                            </w:t>
      </w:r>
      <w:r w:rsidR="00C01669" w:rsidRPr="00F82F33">
        <w:rPr>
          <w:rFonts w:ascii="Times New Roman" w:hAnsi="Times New Roman" w:cs="Times New Roman"/>
          <w:sz w:val="24"/>
          <w:szCs w:val="24"/>
          <w:lang w:val="en-US"/>
        </w:rPr>
        <w:t xml:space="preserve">                            </w:t>
      </w:r>
      <w:r w:rsidRPr="00F82F33">
        <w:rPr>
          <w:rFonts w:ascii="Times New Roman" w:hAnsi="Times New Roman" w:cs="Times New Roman"/>
          <w:sz w:val="24"/>
          <w:szCs w:val="24"/>
          <w:lang w:val="en-US"/>
        </w:rPr>
        <w:t xml:space="preserve">  </w:t>
      </w:r>
      <w:r w:rsidR="002977CD" w:rsidRPr="00F82F33">
        <w:rPr>
          <w:rFonts w:ascii="Times New Roman" w:hAnsi="Times New Roman" w:cs="Times New Roman"/>
          <w:sz w:val="24"/>
          <w:szCs w:val="24"/>
          <w:lang w:val="en-US"/>
        </w:rPr>
        <w:t xml:space="preserve"> </w:t>
      </w:r>
      <w:proofErr w:type="gramStart"/>
      <w:r w:rsidR="002977CD" w:rsidRPr="00F82F33">
        <w:rPr>
          <w:rFonts w:ascii="Times New Roman" w:hAnsi="Times New Roman" w:cs="Times New Roman"/>
          <w:sz w:val="24"/>
          <w:szCs w:val="24"/>
          <w:lang w:val="en-US"/>
        </w:rPr>
        <w:t>la</w:t>
      </w:r>
      <w:proofErr w:type="gramEnd"/>
      <w:r w:rsidR="002977CD" w:rsidRPr="00F82F33">
        <w:rPr>
          <w:rFonts w:ascii="Times New Roman" w:hAnsi="Times New Roman" w:cs="Times New Roman"/>
          <w:sz w:val="24"/>
          <w:szCs w:val="24"/>
          <w:lang w:val="en-US"/>
        </w:rPr>
        <w:t xml:space="preserve"> ședința a</w:t>
      </w:r>
      <w:r w:rsidRPr="00F82F33">
        <w:rPr>
          <w:rFonts w:ascii="Times New Roman" w:hAnsi="Times New Roman" w:cs="Times New Roman"/>
          <w:sz w:val="24"/>
          <w:szCs w:val="24"/>
          <w:lang w:val="en-US"/>
        </w:rPr>
        <w:t xml:space="preserve"> </w:t>
      </w:r>
      <w:r w:rsidR="002977CD" w:rsidRPr="00F82F33">
        <w:rPr>
          <w:rFonts w:ascii="Times New Roman" w:hAnsi="Times New Roman" w:cs="Times New Roman"/>
          <w:sz w:val="24"/>
          <w:szCs w:val="24"/>
          <w:lang w:val="en-US"/>
        </w:rPr>
        <w:t xml:space="preserve">Consiliului </w:t>
      </w:r>
      <w:r w:rsidR="00C01669" w:rsidRPr="00F82F33">
        <w:rPr>
          <w:rFonts w:ascii="Times New Roman" w:hAnsi="Times New Roman" w:cs="Times New Roman"/>
          <w:bCs/>
          <w:color w:val="000000"/>
          <w:sz w:val="24"/>
          <w:szCs w:val="24"/>
          <w:lang w:val="en-US"/>
        </w:rPr>
        <w:t>pedagogic</w:t>
      </w:r>
    </w:p>
    <w:p w:rsidR="00C10764" w:rsidRPr="00F82F33" w:rsidRDefault="00C10764" w:rsidP="00F82F33">
      <w:pPr>
        <w:spacing w:after="0" w:line="360" w:lineRule="auto"/>
        <w:jc w:val="right"/>
        <w:rPr>
          <w:rFonts w:ascii="Times New Roman" w:hAnsi="Times New Roman" w:cs="Times New Roman"/>
          <w:sz w:val="24"/>
          <w:szCs w:val="24"/>
          <w:lang w:val="en-US"/>
        </w:rPr>
      </w:pPr>
      <w:r w:rsidRPr="00F82F33">
        <w:rPr>
          <w:rFonts w:ascii="Times New Roman" w:hAnsi="Times New Roman" w:cs="Times New Roman"/>
          <w:sz w:val="24"/>
          <w:szCs w:val="24"/>
          <w:lang w:val="en-US"/>
        </w:rPr>
        <w:t xml:space="preserve">                                                                            </w:t>
      </w:r>
      <w:r w:rsidR="002977CD" w:rsidRPr="00F82F33">
        <w:rPr>
          <w:rFonts w:ascii="Times New Roman" w:hAnsi="Times New Roman" w:cs="Times New Roman"/>
          <w:sz w:val="24"/>
          <w:szCs w:val="24"/>
          <w:lang w:val="en-US"/>
        </w:rPr>
        <w:t xml:space="preserve"> și Consiliului de administrație </w:t>
      </w:r>
    </w:p>
    <w:p w:rsidR="002977CD" w:rsidRDefault="00C10764" w:rsidP="00F82F33">
      <w:pPr>
        <w:spacing w:after="0" w:line="360" w:lineRule="auto"/>
        <w:jc w:val="right"/>
        <w:rPr>
          <w:rFonts w:ascii="Times New Roman" w:hAnsi="Times New Roman" w:cs="Times New Roman"/>
          <w:sz w:val="24"/>
          <w:szCs w:val="24"/>
          <w:lang w:val="en-US"/>
        </w:rPr>
      </w:pPr>
      <w:r w:rsidRPr="00F82F33">
        <w:rPr>
          <w:rFonts w:ascii="Times New Roman" w:hAnsi="Times New Roman" w:cs="Times New Roman"/>
          <w:sz w:val="24"/>
          <w:szCs w:val="24"/>
          <w:lang w:val="en-US"/>
        </w:rPr>
        <w:t xml:space="preserve">                                                                             </w:t>
      </w:r>
      <w:proofErr w:type="gramStart"/>
      <w:r w:rsidR="002977CD" w:rsidRPr="00F82F33">
        <w:rPr>
          <w:rFonts w:ascii="Times New Roman" w:hAnsi="Times New Roman" w:cs="Times New Roman"/>
          <w:sz w:val="24"/>
          <w:szCs w:val="24"/>
          <w:lang w:val="en-US"/>
        </w:rPr>
        <w:t>Proces-verbal nr.</w:t>
      </w:r>
      <w:proofErr w:type="gramEnd"/>
      <w:r w:rsidR="002977CD" w:rsidRPr="00F82F33">
        <w:rPr>
          <w:rFonts w:ascii="Times New Roman" w:hAnsi="Times New Roman" w:cs="Times New Roman"/>
          <w:sz w:val="24"/>
          <w:szCs w:val="24"/>
          <w:lang w:val="en-US"/>
        </w:rPr>
        <w:t xml:space="preserve"> </w:t>
      </w:r>
      <w:r w:rsidR="003F1C37" w:rsidRPr="003F1C37">
        <w:rPr>
          <w:rFonts w:ascii="Times New Roman" w:hAnsi="Times New Roman" w:cs="Times New Roman"/>
          <w:sz w:val="24"/>
          <w:szCs w:val="24"/>
          <w:u w:val="single"/>
          <w:lang w:val="en-US"/>
        </w:rPr>
        <w:t>01</w:t>
      </w:r>
      <w:r w:rsidR="002977CD" w:rsidRPr="00F82F33">
        <w:rPr>
          <w:rFonts w:ascii="Times New Roman" w:hAnsi="Times New Roman" w:cs="Times New Roman"/>
          <w:sz w:val="24"/>
          <w:szCs w:val="24"/>
          <w:lang w:val="en-US"/>
        </w:rPr>
        <w:t xml:space="preserve"> din </w:t>
      </w:r>
      <w:r w:rsidRPr="00F82F33">
        <w:rPr>
          <w:rFonts w:ascii="Times New Roman" w:hAnsi="Times New Roman" w:cs="Times New Roman"/>
          <w:sz w:val="24"/>
          <w:szCs w:val="24"/>
          <w:lang w:val="en-US"/>
        </w:rPr>
        <w:t xml:space="preserve"> </w:t>
      </w:r>
      <w:r w:rsidRPr="003F1C37">
        <w:rPr>
          <w:rFonts w:ascii="Times New Roman" w:hAnsi="Times New Roman" w:cs="Times New Roman"/>
          <w:sz w:val="24"/>
          <w:szCs w:val="24"/>
          <w:u w:val="single"/>
          <w:lang w:val="en-US"/>
        </w:rPr>
        <w:t xml:space="preserve">  </w:t>
      </w:r>
      <w:r w:rsidR="003F1C37" w:rsidRPr="003F1C37">
        <w:rPr>
          <w:rFonts w:ascii="Times New Roman" w:hAnsi="Times New Roman" w:cs="Times New Roman"/>
          <w:sz w:val="24"/>
          <w:szCs w:val="24"/>
          <w:u w:val="single"/>
          <w:lang w:val="en-US"/>
        </w:rPr>
        <w:t>15.09.</w:t>
      </w:r>
      <w:r w:rsidRPr="003F1C37">
        <w:rPr>
          <w:rFonts w:ascii="Times New Roman" w:hAnsi="Times New Roman" w:cs="Times New Roman"/>
          <w:sz w:val="24"/>
          <w:szCs w:val="24"/>
          <w:u w:val="single"/>
          <w:lang w:val="en-US"/>
        </w:rPr>
        <w:t>2021</w:t>
      </w:r>
    </w:p>
    <w:p w:rsidR="003F1C37" w:rsidRDefault="003F1C37" w:rsidP="00F82F33">
      <w:pPr>
        <w:spacing w:after="0" w:line="360" w:lineRule="auto"/>
        <w:jc w:val="right"/>
        <w:rPr>
          <w:rFonts w:ascii="Times New Roman" w:hAnsi="Times New Roman" w:cs="Times New Roman"/>
          <w:sz w:val="24"/>
          <w:szCs w:val="24"/>
          <w:u w:val="single"/>
          <w:lang w:val="en-US"/>
        </w:rPr>
      </w:pPr>
      <w:proofErr w:type="gramStart"/>
      <w:r w:rsidRPr="00F82F33">
        <w:rPr>
          <w:rFonts w:ascii="Times New Roman" w:hAnsi="Times New Roman" w:cs="Times New Roman"/>
          <w:sz w:val="24"/>
          <w:szCs w:val="24"/>
          <w:lang w:val="en-US"/>
        </w:rPr>
        <w:t>Proces-verbal nr.</w:t>
      </w:r>
      <w:proofErr w:type="gramEnd"/>
      <w:r w:rsidRPr="00F82F33">
        <w:rPr>
          <w:rFonts w:ascii="Times New Roman" w:hAnsi="Times New Roman" w:cs="Times New Roman"/>
          <w:sz w:val="24"/>
          <w:szCs w:val="24"/>
          <w:lang w:val="en-US"/>
        </w:rPr>
        <w:t xml:space="preserve"> </w:t>
      </w:r>
      <w:r w:rsidRPr="003F1C37">
        <w:rPr>
          <w:rFonts w:ascii="Times New Roman" w:hAnsi="Times New Roman" w:cs="Times New Roman"/>
          <w:sz w:val="24"/>
          <w:szCs w:val="24"/>
          <w:u w:val="single"/>
          <w:lang w:val="en-US"/>
        </w:rPr>
        <w:t>01</w:t>
      </w:r>
      <w:r w:rsidRPr="00F82F33">
        <w:rPr>
          <w:rFonts w:ascii="Times New Roman" w:hAnsi="Times New Roman" w:cs="Times New Roman"/>
          <w:sz w:val="24"/>
          <w:szCs w:val="24"/>
          <w:lang w:val="en-US"/>
        </w:rPr>
        <w:t xml:space="preserve"> din  </w:t>
      </w:r>
      <w:r w:rsidRPr="003F1C37">
        <w:rPr>
          <w:rFonts w:ascii="Times New Roman" w:hAnsi="Times New Roman" w:cs="Times New Roman"/>
          <w:sz w:val="24"/>
          <w:szCs w:val="24"/>
          <w:u w:val="single"/>
          <w:lang w:val="en-US"/>
        </w:rPr>
        <w:t xml:space="preserve">  1</w:t>
      </w:r>
      <w:r>
        <w:rPr>
          <w:rFonts w:ascii="Times New Roman" w:hAnsi="Times New Roman" w:cs="Times New Roman"/>
          <w:sz w:val="24"/>
          <w:szCs w:val="24"/>
          <w:u w:val="single"/>
          <w:lang w:val="en-US"/>
        </w:rPr>
        <w:t>7</w:t>
      </w:r>
      <w:bookmarkStart w:id="0" w:name="_GoBack"/>
      <w:bookmarkEnd w:id="0"/>
      <w:r w:rsidRPr="003F1C37">
        <w:rPr>
          <w:rFonts w:ascii="Times New Roman" w:hAnsi="Times New Roman" w:cs="Times New Roman"/>
          <w:sz w:val="24"/>
          <w:szCs w:val="24"/>
          <w:u w:val="single"/>
          <w:lang w:val="en-US"/>
        </w:rPr>
        <w:t>.09.2021</w:t>
      </w:r>
    </w:p>
    <w:p w:rsidR="00F82F33" w:rsidRDefault="005176B6" w:rsidP="00F82F33">
      <w:pPr>
        <w:spacing w:after="0" w:line="360" w:lineRule="auto"/>
        <w:jc w:val="right"/>
        <w:rPr>
          <w:rFonts w:ascii="Times New Roman" w:hAnsi="Times New Roman" w:cs="Times New Roman"/>
          <w:bCs/>
          <w:color w:val="000000"/>
          <w:lang w:val="en-US"/>
        </w:rPr>
      </w:pPr>
      <w:r w:rsidRPr="00F82F33">
        <w:rPr>
          <w:rFonts w:ascii="Times New Roman" w:hAnsi="Times New Roman" w:cs="Times New Roman"/>
          <w:sz w:val="24"/>
          <w:szCs w:val="24"/>
          <w:lang w:val="en-US"/>
        </w:rPr>
        <w:t xml:space="preserve"> </w:t>
      </w:r>
      <w:r w:rsidR="00F82F33" w:rsidRPr="00435210">
        <w:rPr>
          <w:rFonts w:ascii="Times New Roman" w:hAnsi="Times New Roman" w:cs="Times New Roman"/>
          <w:bCs/>
          <w:color w:val="000000"/>
          <w:lang w:val="en-US"/>
        </w:rPr>
        <w:t>Director</w:t>
      </w:r>
      <w:r w:rsidR="00F82F33">
        <w:rPr>
          <w:rFonts w:ascii="Times New Roman" w:hAnsi="Times New Roman" w:cs="Times New Roman"/>
          <w:bCs/>
          <w:color w:val="000000"/>
          <w:lang w:val="en-US"/>
        </w:rPr>
        <w:t xml:space="preserve"> IET nr.12: I.CONSTANDOGLO</w:t>
      </w:r>
    </w:p>
    <w:p w:rsidR="00F82F33" w:rsidRDefault="00F82F33" w:rsidP="00F82F33">
      <w:pPr>
        <w:spacing w:after="0" w:line="360" w:lineRule="auto"/>
        <w:jc w:val="right"/>
        <w:rPr>
          <w:rFonts w:ascii="Times New Roman" w:hAnsi="Times New Roman" w:cs="Times New Roman"/>
          <w:sz w:val="24"/>
          <w:szCs w:val="24"/>
          <w:lang w:val="en-US"/>
        </w:rPr>
      </w:pPr>
      <w:r>
        <w:rPr>
          <w:rFonts w:ascii="Times New Roman" w:hAnsi="Times New Roman" w:cs="Times New Roman"/>
          <w:bCs/>
          <w:color w:val="000000"/>
          <w:lang w:val="en-US"/>
        </w:rPr>
        <w:t xml:space="preserve"> </w:t>
      </w:r>
      <w:r w:rsidRPr="00435210">
        <w:rPr>
          <w:rFonts w:ascii="Times New Roman" w:hAnsi="Times New Roman" w:cs="Times New Roman"/>
          <w:bCs/>
          <w:color w:val="000000"/>
          <w:lang w:val="en-US"/>
        </w:rPr>
        <w:t xml:space="preserve"> </w:t>
      </w:r>
      <w:r>
        <w:rPr>
          <w:rFonts w:ascii="Times New Roman" w:hAnsi="Times New Roman" w:cs="Times New Roman"/>
          <w:bCs/>
          <w:color w:val="000000"/>
          <w:lang w:val="en-US"/>
        </w:rPr>
        <w:t xml:space="preserve">             </w:t>
      </w:r>
    </w:p>
    <w:p w:rsidR="00832D18" w:rsidRPr="00F82F33" w:rsidRDefault="005176B6" w:rsidP="00F82F33">
      <w:pPr>
        <w:spacing w:after="0"/>
        <w:jc w:val="right"/>
        <w:rPr>
          <w:rFonts w:ascii="Times New Roman" w:hAnsi="Times New Roman" w:cs="Times New Roman"/>
          <w:sz w:val="24"/>
          <w:szCs w:val="24"/>
          <w:lang w:val="ro-RO"/>
        </w:rPr>
      </w:pPr>
      <w:r w:rsidRPr="00F82F33">
        <w:rPr>
          <w:rFonts w:ascii="Times New Roman" w:hAnsi="Times New Roman" w:cs="Times New Roman"/>
          <w:sz w:val="24"/>
          <w:szCs w:val="24"/>
          <w:lang w:val="en-US"/>
        </w:rPr>
        <w:t xml:space="preserve">                                                     </w:t>
      </w:r>
    </w:p>
    <w:p w:rsidR="00C10764" w:rsidRDefault="00C10764" w:rsidP="00C10764">
      <w:pPr>
        <w:spacing w:after="0"/>
        <w:rPr>
          <w:rFonts w:ascii="Times New Roman" w:hAnsi="Times New Roman" w:cs="Times New Roman"/>
          <w:sz w:val="40"/>
          <w:szCs w:val="40"/>
          <w:lang w:val="en-US"/>
        </w:rPr>
      </w:pPr>
    </w:p>
    <w:p w:rsidR="00FE7445" w:rsidRDefault="00FE7445" w:rsidP="00C10764">
      <w:pPr>
        <w:spacing w:after="0"/>
        <w:rPr>
          <w:rFonts w:ascii="Times New Roman" w:hAnsi="Times New Roman" w:cs="Times New Roman"/>
          <w:sz w:val="40"/>
          <w:szCs w:val="40"/>
          <w:lang w:val="en-US"/>
        </w:rPr>
      </w:pPr>
    </w:p>
    <w:p w:rsidR="00FE7445" w:rsidRDefault="00FE7445" w:rsidP="00C10764">
      <w:pPr>
        <w:spacing w:after="0"/>
        <w:rPr>
          <w:rFonts w:ascii="Times New Roman" w:hAnsi="Times New Roman" w:cs="Times New Roman"/>
          <w:sz w:val="40"/>
          <w:szCs w:val="40"/>
          <w:lang w:val="en-US"/>
        </w:rPr>
      </w:pPr>
    </w:p>
    <w:p w:rsidR="002977CD" w:rsidRPr="00C10764" w:rsidRDefault="002977CD" w:rsidP="00C10764">
      <w:pPr>
        <w:spacing w:after="0"/>
        <w:jc w:val="center"/>
        <w:rPr>
          <w:rFonts w:ascii="Times New Roman" w:hAnsi="Times New Roman" w:cs="Times New Roman"/>
          <w:b/>
          <w:i/>
          <w:sz w:val="40"/>
          <w:szCs w:val="40"/>
          <w:lang w:val="en-US"/>
        </w:rPr>
      </w:pPr>
      <w:r w:rsidRPr="00C10764">
        <w:rPr>
          <w:rFonts w:ascii="Times New Roman" w:hAnsi="Times New Roman" w:cs="Times New Roman"/>
          <w:b/>
          <w:i/>
          <w:sz w:val="40"/>
          <w:szCs w:val="40"/>
          <w:lang w:val="en-US"/>
        </w:rPr>
        <w:t>RAPORT DE ACTIVITATE</w:t>
      </w:r>
    </w:p>
    <w:p w:rsidR="003E33CB" w:rsidRPr="002977CD" w:rsidRDefault="003E33CB" w:rsidP="002977CD">
      <w:pPr>
        <w:rPr>
          <w:rFonts w:ascii="Times New Roman" w:hAnsi="Times New Roman" w:cs="Times New Roman"/>
          <w:sz w:val="40"/>
          <w:szCs w:val="40"/>
          <w:lang w:val="en-US"/>
        </w:rPr>
      </w:pPr>
    </w:p>
    <w:p w:rsidR="003E33CB" w:rsidRPr="002977CD" w:rsidRDefault="003E33CB" w:rsidP="002977CD">
      <w:pPr>
        <w:rPr>
          <w:rFonts w:ascii="Times New Roman" w:hAnsi="Times New Roman" w:cs="Times New Roman"/>
          <w:sz w:val="40"/>
          <w:szCs w:val="40"/>
          <w:lang w:val="en-US"/>
        </w:rPr>
      </w:pPr>
    </w:p>
    <w:p w:rsidR="003E33CB" w:rsidRDefault="003E33CB">
      <w:pPr>
        <w:rPr>
          <w:lang w:val="en-US"/>
        </w:rPr>
      </w:pPr>
    </w:p>
    <w:p w:rsidR="003E33CB" w:rsidRDefault="003E33CB">
      <w:pPr>
        <w:rPr>
          <w:lang w:val="en-US"/>
        </w:rPr>
      </w:pPr>
    </w:p>
    <w:p w:rsidR="003E33CB" w:rsidRDefault="003E33CB">
      <w:pPr>
        <w:rPr>
          <w:lang w:val="en-US"/>
        </w:rPr>
      </w:pPr>
    </w:p>
    <w:p w:rsidR="00C10764" w:rsidRDefault="00C10764">
      <w:pPr>
        <w:rPr>
          <w:lang w:val="en-US"/>
        </w:rPr>
      </w:pPr>
    </w:p>
    <w:p w:rsidR="00F82F33" w:rsidRDefault="00F82F33">
      <w:pPr>
        <w:rPr>
          <w:lang w:val="en-US"/>
        </w:rPr>
      </w:pPr>
    </w:p>
    <w:p w:rsidR="00C10764" w:rsidRDefault="00C10764">
      <w:pPr>
        <w:rPr>
          <w:lang w:val="en-US"/>
        </w:rPr>
      </w:pPr>
    </w:p>
    <w:p w:rsidR="00FE7445" w:rsidRDefault="00FE7445">
      <w:pPr>
        <w:rPr>
          <w:lang w:val="en-US"/>
        </w:rPr>
      </w:pPr>
    </w:p>
    <w:p w:rsidR="00832D18" w:rsidRDefault="00832D18" w:rsidP="00C10764">
      <w:pPr>
        <w:rPr>
          <w:lang w:val="en-US"/>
        </w:rPr>
      </w:pPr>
    </w:p>
    <w:p w:rsidR="00C10764" w:rsidRDefault="00C10764" w:rsidP="00C10764">
      <w:pPr>
        <w:tabs>
          <w:tab w:val="left" w:pos="3749"/>
        </w:tabs>
        <w:rPr>
          <w:rFonts w:ascii="Times New Roman" w:hAnsi="Times New Roman" w:cs="Times New Roman"/>
          <w:sz w:val="28"/>
          <w:szCs w:val="28"/>
          <w:lang w:val="en-US"/>
        </w:rPr>
      </w:pPr>
      <w:r>
        <w:rPr>
          <w:lang w:val="en-US"/>
        </w:rPr>
        <w:tab/>
      </w:r>
      <w:r w:rsidR="00AE0E10">
        <w:rPr>
          <w:rFonts w:ascii="Times New Roman" w:hAnsi="Times New Roman" w:cs="Times New Roman"/>
          <w:sz w:val="28"/>
          <w:szCs w:val="28"/>
          <w:lang w:val="en-US"/>
        </w:rPr>
        <w:t>Anul</w:t>
      </w:r>
      <w:r w:rsidR="005176B6">
        <w:rPr>
          <w:rFonts w:ascii="Times New Roman" w:hAnsi="Times New Roman" w:cs="Times New Roman"/>
          <w:sz w:val="28"/>
          <w:szCs w:val="28"/>
          <w:lang w:val="en-US"/>
        </w:rPr>
        <w:t xml:space="preserve"> 2020-2021</w:t>
      </w:r>
    </w:p>
    <w:p w:rsidR="00335F57" w:rsidRPr="008F411E" w:rsidRDefault="00335F57" w:rsidP="0025330A">
      <w:pPr>
        <w:tabs>
          <w:tab w:val="left" w:pos="3749"/>
        </w:tabs>
        <w:spacing w:after="0"/>
        <w:rPr>
          <w:rFonts w:ascii="Times New Roman" w:hAnsi="Times New Roman" w:cs="Times New Roman"/>
          <w:lang w:val="en-US"/>
        </w:rPr>
      </w:pPr>
    </w:p>
    <w:p w:rsidR="0025330A" w:rsidRPr="008F411E" w:rsidRDefault="0025330A" w:rsidP="00CC40A8">
      <w:pPr>
        <w:tabs>
          <w:tab w:val="left" w:pos="3749"/>
        </w:tabs>
        <w:spacing w:after="0"/>
        <w:jc w:val="center"/>
        <w:rPr>
          <w:rFonts w:ascii="Times New Roman" w:hAnsi="Times New Roman" w:cs="Times New Roman"/>
          <w:b/>
          <w:sz w:val="28"/>
          <w:szCs w:val="28"/>
          <w:lang w:val="ro-RO"/>
        </w:rPr>
      </w:pPr>
      <w:r w:rsidRPr="00F82F33">
        <w:rPr>
          <w:rFonts w:ascii="Times New Roman" w:hAnsi="Times New Roman" w:cs="Times New Roman"/>
          <w:b/>
          <w:sz w:val="28"/>
          <w:szCs w:val="28"/>
          <w:lang w:val="en-US"/>
        </w:rPr>
        <w:t>Date generale</w:t>
      </w:r>
    </w:p>
    <w:p w:rsidR="00CC40A8" w:rsidRPr="008F411E" w:rsidRDefault="00CC40A8" w:rsidP="00CC40A8">
      <w:pPr>
        <w:tabs>
          <w:tab w:val="left" w:pos="3749"/>
        </w:tabs>
        <w:spacing w:after="0"/>
        <w:jc w:val="center"/>
        <w:rPr>
          <w:rFonts w:ascii="Times New Roman" w:hAnsi="Times New Roman" w:cs="Times New Roman"/>
          <w:b/>
          <w:sz w:val="28"/>
          <w:szCs w:val="28"/>
          <w:lang w:val="ro-RO"/>
        </w:rPr>
      </w:pPr>
    </w:p>
    <w:tbl>
      <w:tblPr>
        <w:tblStyle w:val="GrilTabel"/>
        <w:tblW w:w="0" w:type="auto"/>
        <w:tblLook w:val="04A0"/>
      </w:tblPr>
      <w:tblGrid>
        <w:gridCol w:w="5140"/>
        <w:gridCol w:w="5141"/>
      </w:tblGrid>
      <w:tr w:rsidR="0025330A" w:rsidRPr="008F411E" w:rsidTr="0025330A">
        <w:tc>
          <w:tcPr>
            <w:tcW w:w="5140" w:type="dxa"/>
          </w:tcPr>
          <w:p w:rsidR="0025330A" w:rsidRPr="00743E8F" w:rsidRDefault="0025330A" w:rsidP="00575034">
            <w:pPr>
              <w:tabs>
                <w:tab w:val="left" w:pos="3749"/>
              </w:tabs>
              <w:rPr>
                <w:rFonts w:ascii="Times New Roman" w:hAnsi="Times New Roman" w:cs="Times New Roman"/>
                <w:b/>
                <w:i/>
                <w:sz w:val="28"/>
                <w:szCs w:val="28"/>
                <w:lang w:val="en-US"/>
              </w:rPr>
            </w:pPr>
            <w:r w:rsidRPr="00F82F33">
              <w:rPr>
                <w:rFonts w:ascii="Times New Roman" w:hAnsi="Times New Roman" w:cs="Times New Roman"/>
                <w:b/>
                <w:i/>
                <w:sz w:val="28"/>
                <w:szCs w:val="28"/>
                <w:lang w:val="en-US"/>
              </w:rPr>
              <w:t>Raion</w:t>
            </w:r>
            <w:r w:rsidRPr="00743E8F">
              <w:rPr>
                <w:rFonts w:ascii="Times New Roman" w:hAnsi="Times New Roman" w:cs="Times New Roman"/>
                <w:b/>
                <w:i/>
                <w:sz w:val="28"/>
                <w:szCs w:val="28"/>
              </w:rPr>
              <w:t>/ municipiu</w:t>
            </w:r>
          </w:p>
        </w:tc>
        <w:tc>
          <w:tcPr>
            <w:tcW w:w="5141" w:type="dxa"/>
          </w:tcPr>
          <w:p w:rsidR="0025330A" w:rsidRPr="00743E8F" w:rsidRDefault="008F411E" w:rsidP="005176B6">
            <w:pPr>
              <w:tabs>
                <w:tab w:val="left" w:pos="3749"/>
              </w:tabs>
              <w:rPr>
                <w:rFonts w:ascii="Times New Roman" w:hAnsi="Times New Roman" w:cs="Times New Roman"/>
                <w:sz w:val="28"/>
                <w:szCs w:val="28"/>
                <w:lang w:val="en-US"/>
              </w:rPr>
            </w:pPr>
            <w:r w:rsidRPr="00743E8F">
              <w:rPr>
                <w:rFonts w:ascii="Times New Roman" w:hAnsi="Times New Roman" w:cs="Times New Roman"/>
                <w:sz w:val="28"/>
                <w:szCs w:val="28"/>
                <w:lang w:val="ro-RO"/>
              </w:rPr>
              <w:t>M</w:t>
            </w:r>
            <w:r w:rsidRPr="00743E8F">
              <w:rPr>
                <w:rFonts w:ascii="Times New Roman" w:hAnsi="Times New Roman" w:cs="Times New Roman"/>
                <w:sz w:val="28"/>
                <w:szCs w:val="28"/>
              </w:rPr>
              <w:t>unicipiu</w:t>
            </w:r>
            <w:r w:rsidR="005176B6" w:rsidRPr="00743E8F">
              <w:rPr>
                <w:rFonts w:ascii="Times New Roman" w:hAnsi="Times New Roman" w:cs="Times New Roman"/>
                <w:sz w:val="28"/>
                <w:szCs w:val="28"/>
                <w:lang w:val="en-US"/>
              </w:rPr>
              <w:t>l</w:t>
            </w:r>
            <w:r w:rsidRPr="00743E8F">
              <w:rPr>
                <w:rFonts w:ascii="Times New Roman" w:hAnsi="Times New Roman" w:cs="Times New Roman"/>
                <w:sz w:val="28"/>
                <w:szCs w:val="28"/>
                <w:lang w:val="en-US"/>
              </w:rPr>
              <w:t xml:space="preserve"> </w:t>
            </w:r>
            <w:r w:rsidR="00575034" w:rsidRPr="00743E8F">
              <w:rPr>
                <w:rFonts w:ascii="Times New Roman" w:hAnsi="Times New Roman" w:cs="Times New Roman"/>
                <w:sz w:val="28"/>
                <w:szCs w:val="28"/>
                <w:lang w:val="en-US"/>
              </w:rPr>
              <w:t>Chi</w:t>
            </w:r>
            <w:r w:rsidR="005176B6" w:rsidRPr="00743E8F">
              <w:rPr>
                <w:rFonts w:ascii="Times New Roman" w:hAnsi="Times New Roman" w:cs="Times New Roman"/>
                <w:sz w:val="28"/>
                <w:szCs w:val="28"/>
                <w:lang w:val="en-US"/>
              </w:rPr>
              <w:t>ș</w:t>
            </w:r>
            <w:r w:rsidR="00575034" w:rsidRPr="00743E8F">
              <w:rPr>
                <w:rFonts w:ascii="Times New Roman" w:hAnsi="Times New Roman" w:cs="Times New Roman"/>
                <w:sz w:val="28"/>
                <w:szCs w:val="28"/>
                <w:lang w:val="en-US"/>
              </w:rPr>
              <w:t>inau</w:t>
            </w:r>
          </w:p>
        </w:tc>
      </w:tr>
      <w:tr w:rsidR="0025330A" w:rsidRPr="008F411E" w:rsidTr="0025330A">
        <w:tc>
          <w:tcPr>
            <w:tcW w:w="5140" w:type="dxa"/>
          </w:tcPr>
          <w:p w:rsidR="0025330A" w:rsidRPr="00743E8F" w:rsidRDefault="008F411E" w:rsidP="00575034">
            <w:pPr>
              <w:tabs>
                <w:tab w:val="left" w:pos="3749"/>
              </w:tabs>
              <w:rPr>
                <w:rFonts w:ascii="Times New Roman" w:hAnsi="Times New Roman" w:cs="Times New Roman"/>
                <w:b/>
                <w:i/>
                <w:sz w:val="28"/>
                <w:szCs w:val="28"/>
                <w:lang w:val="ro-RO"/>
              </w:rPr>
            </w:pPr>
            <w:r w:rsidRPr="00743E8F">
              <w:rPr>
                <w:rFonts w:ascii="Times New Roman" w:hAnsi="Times New Roman" w:cs="Times New Roman"/>
                <w:b/>
                <w:i/>
                <w:sz w:val="28"/>
                <w:szCs w:val="28"/>
              </w:rPr>
              <w:t>Localitate</w:t>
            </w:r>
          </w:p>
        </w:tc>
        <w:tc>
          <w:tcPr>
            <w:tcW w:w="5141" w:type="dxa"/>
          </w:tcPr>
          <w:p w:rsidR="0025330A" w:rsidRPr="00743E8F" w:rsidRDefault="005176B6" w:rsidP="00575034">
            <w:pPr>
              <w:tabs>
                <w:tab w:val="left" w:pos="3749"/>
              </w:tabs>
              <w:rPr>
                <w:rFonts w:ascii="Times New Roman" w:hAnsi="Times New Roman" w:cs="Times New Roman"/>
                <w:sz w:val="28"/>
                <w:szCs w:val="28"/>
                <w:lang w:val="en-US"/>
              </w:rPr>
            </w:pPr>
            <w:r w:rsidRPr="00743E8F">
              <w:rPr>
                <w:rFonts w:ascii="Times New Roman" w:hAnsi="Times New Roman" w:cs="Times New Roman"/>
                <w:sz w:val="28"/>
                <w:szCs w:val="28"/>
                <w:lang w:val="en-US"/>
              </w:rPr>
              <w:t>Sectorul Centru</w:t>
            </w:r>
          </w:p>
        </w:tc>
      </w:tr>
      <w:tr w:rsidR="0025330A" w:rsidRPr="002E75B4" w:rsidTr="0025330A">
        <w:tc>
          <w:tcPr>
            <w:tcW w:w="5140" w:type="dxa"/>
          </w:tcPr>
          <w:p w:rsidR="0025330A" w:rsidRPr="00743E8F" w:rsidRDefault="0025330A" w:rsidP="00575034">
            <w:pPr>
              <w:tabs>
                <w:tab w:val="left" w:pos="3749"/>
              </w:tabs>
              <w:rPr>
                <w:rFonts w:ascii="Times New Roman" w:hAnsi="Times New Roman" w:cs="Times New Roman"/>
                <w:b/>
                <w:i/>
                <w:sz w:val="28"/>
                <w:szCs w:val="28"/>
                <w:lang w:val="en-US"/>
              </w:rPr>
            </w:pPr>
            <w:r w:rsidRPr="00743E8F">
              <w:rPr>
                <w:rFonts w:ascii="Times New Roman" w:hAnsi="Times New Roman" w:cs="Times New Roman"/>
                <w:b/>
                <w:i/>
                <w:sz w:val="28"/>
                <w:szCs w:val="28"/>
                <w:lang w:val="en-US"/>
              </w:rPr>
              <w:t xml:space="preserve">Denumirea instituţiei       </w:t>
            </w:r>
          </w:p>
        </w:tc>
        <w:tc>
          <w:tcPr>
            <w:tcW w:w="5141" w:type="dxa"/>
          </w:tcPr>
          <w:p w:rsidR="0025330A" w:rsidRPr="00743E8F" w:rsidRDefault="004E28E2" w:rsidP="004E28E2">
            <w:pPr>
              <w:tabs>
                <w:tab w:val="left" w:pos="3749"/>
              </w:tabs>
              <w:rPr>
                <w:rFonts w:ascii="Times New Roman" w:hAnsi="Times New Roman" w:cs="Times New Roman"/>
                <w:sz w:val="28"/>
                <w:szCs w:val="28"/>
                <w:lang w:val="en-US"/>
              </w:rPr>
            </w:pPr>
            <w:r w:rsidRPr="00743E8F">
              <w:rPr>
                <w:rFonts w:ascii="Times New Roman" w:hAnsi="Times New Roman" w:cs="Times New Roman"/>
                <w:sz w:val="28"/>
                <w:szCs w:val="28"/>
                <w:lang w:val="en-US"/>
              </w:rPr>
              <w:t>Cre</w:t>
            </w:r>
            <w:r w:rsidRPr="00743E8F">
              <w:rPr>
                <w:rFonts w:ascii="Times New Roman" w:hAnsi="Times New Roman" w:cs="Times New Roman"/>
                <w:sz w:val="28"/>
                <w:szCs w:val="28"/>
                <w:lang w:val="ro-RO"/>
              </w:rPr>
              <w:t>șa-grădinița</w:t>
            </w:r>
            <w:r w:rsidR="00CC40A8" w:rsidRPr="00743E8F">
              <w:rPr>
                <w:rFonts w:ascii="Times New Roman" w:hAnsi="Times New Roman" w:cs="Times New Roman"/>
                <w:sz w:val="28"/>
                <w:szCs w:val="28"/>
                <w:lang w:val="en-US"/>
              </w:rPr>
              <w:t xml:space="preserve"> nr.12 „Calinca”</w:t>
            </w:r>
          </w:p>
        </w:tc>
      </w:tr>
      <w:tr w:rsidR="0025330A" w:rsidRPr="00F824E6" w:rsidTr="0025330A">
        <w:tc>
          <w:tcPr>
            <w:tcW w:w="5140" w:type="dxa"/>
          </w:tcPr>
          <w:p w:rsidR="0025330A" w:rsidRPr="00743E8F" w:rsidRDefault="0025330A" w:rsidP="00575034">
            <w:pPr>
              <w:tabs>
                <w:tab w:val="left" w:pos="3749"/>
              </w:tabs>
              <w:rPr>
                <w:rFonts w:ascii="Times New Roman" w:hAnsi="Times New Roman" w:cs="Times New Roman"/>
                <w:b/>
                <w:i/>
                <w:sz w:val="28"/>
                <w:szCs w:val="28"/>
                <w:lang w:val="en-US"/>
              </w:rPr>
            </w:pPr>
            <w:r w:rsidRPr="00743E8F">
              <w:rPr>
                <w:rFonts w:ascii="Times New Roman" w:hAnsi="Times New Roman" w:cs="Times New Roman"/>
                <w:b/>
                <w:i/>
                <w:sz w:val="28"/>
                <w:szCs w:val="28"/>
                <w:lang w:val="en-US"/>
              </w:rPr>
              <w:t xml:space="preserve">Adresa </w:t>
            </w:r>
          </w:p>
        </w:tc>
        <w:tc>
          <w:tcPr>
            <w:tcW w:w="5141" w:type="dxa"/>
          </w:tcPr>
          <w:p w:rsidR="0025330A" w:rsidRPr="00743E8F" w:rsidRDefault="00F824E6" w:rsidP="00575034">
            <w:pPr>
              <w:rPr>
                <w:rFonts w:ascii="Times New Roman" w:hAnsi="Times New Roman" w:cs="Times New Roman"/>
                <w:sz w:val="28"/>
                <w:szCs w:val="28"/>
                <w:lang w:val="en-US"/>
              </w:rPr>
            </w:pPr>
            <w:r w:rsidRPr="00743E8F">
              <w:rPr>
                <w:rFonts w:ascii="Times New Roman" w:hAnsi="Times New Roman" w:cs="Times New Roman"/>
                <w:sz w:val="28"/>
                <w:szCs w:val="28"/>
                <w:lang w:val="en-US"/>
              </w:rPr>
              <w:t>str.</w:t>
            </w:r>
            <w:r w:rsidR="005176B6" w:rsidRPr="00743E8F">
              <w:rPr>
                <w:rFonts w:ascii="Times New Roman" w:hAnsi="Times New Roman" w:cs="Times New Roman"/>
                <w:sz w:val="28"/>
                <w:szCs w:val="28"/>
                <w:lang w:val="en-US"/>
              </w:rPr>
              <w:t>M.</w:t>
            </w:r>
            <w:r w:rsidRPr="00743E8F">
              <w:rPr>
                <w:rFonts w:ascii="Times New Roman" w:hAnsi="Times New Roman" w:cs="Times New Roman"/>
                <w:sz w:val="28"/>
                <w:szCs w:val="28"/>
                <w:lang w:val="en-US"/>
              </w:rPr>
              <w:t>Eminescu, 62, sect. Centru,</w:t>
            </w:r>
            <w:r w:rsidR="00575034" w:rsidRPr="00743E8F">
              <w:rPr>
                <w:rFonts w:ascii="Times New Roman" w:hAnsi="Times New Roman" w:cs="Times New Roman"/>
                <w:sz w:val="28"/>
                <w:szCs w:val="28"/>
                <w:lang w:val="en-US"/>
              </w:rPr>
              <w:t xml:space="preserve"> mun. Chişinău </w:t>
            </w:r>
          </w:p>
        </w:tc>
      </w:tr>
      <w:tr w:rsidR="0025330A" w:rsidRPr="008F411E" w:rsidTr="0025330A">
        <w:tc>
          <w:tcPr>
            <w:tcW w:w="5140" w:type="dxa"/>
          </w:tcPr>
          <w:p w:rsidR="0025330A" w:rsidRPr="00743E8F" w:rsidRDefault="0025330A" w:rsidP="00575034">
            <w:pPr>
              <w:tabs>
                <w:tab w:val="left" w:pos="3749"/>
              </w:tabs>
              <w:rPr>
                <w:rFonts w:ascii="Times New Roman" w:hAnsi="Times New Roman" w:cs="Times New Roman"/>
                <w:b/>
                <w:i/>
                <w:sz w:val="28"/>
                <w:szCs w:val="28"/>
                <w:lang w:val="en-US"/>
              </w:rPr>
            </w:pPr>
            <w:r w:rsidRPr="00743E8F">
              <w:rPr>
                <w:rFonts w:ascii="Times New Roman" w:hAnsi="Times New Roman" w:cs="Times New Roman"/>
                <w:b/>
                <w:i/>
                <w:sz w:val="28"/>
                <w:szCs w:val="28"/>
                <w:lang w:val="en-US"/>
              </w:rPr>
              <w:t xml:space="preserve">Tel:                                      </w:t>
            </w:r>
          </w:p>
        </w:tc>
        <w:tc>
          <w:tcPr>
            <w:tcW w:w="5141" w:type="dxa"/>
          </w:tcPr>
          <w:p w:rsidR="0025330A" w:rsidRPr="00743E8F" w:rsidRDefault="005176B6" w:rsidP="00575034">
            <w:pPr>
              <w:tabs>
                <w:tab w:val="left" w:pos="3749"/>
              </w:tabs>
              <w:rPr>
                <w:rFonts w:ascii="Times New Roman" w:hAnsi="Times New Roman" w:cs="Times New Roman"/>
                <w:sz w:val="28"/>
                <w:szCs w:val="28"/>
                <w:lang w:val="en-US"/>
              </w:rPr>
            </w:pPr>
            <w:r w:rsidRPr="00743E8F">
              <w:rPr>
                <w:rFonts w:ascii="Times New Roman" w:hAnsi="Times New Roman" w:cs="Times New Roman"/>
                <w:sz w:val="28"/>
                <w:szCs w:val="28"/>
                <w:lang w:val="en-US"/>
              </w:rPr>
              <w:t>(</w:t>
            </w:r>
            <w:r w:rsidR="00575034" w:rsidRPr="00743E8F">
              <w:rPr>
                <w:rFonts w:ascii="Times New Roman" w:hAnsi="Times New Roman" w:cs="Times New Roman"/>
                <w:sz w:val="28"/>
                <w:szCs w:val="28"/>
                <w:lang w:val="en-US"/>
              </w:rPr>
              <w:t>022</w:t>
            </w:r>
            <w:r w:rsidRPr="00743E8F">
              <w:rPr>
                <w:rFonts w:ascii="Times New Roman" w:hAnsi="Times New Roman" w:cs="Times New Roman"/>
                <w:sz w:val="28"/>
                <w:szCs w:val="28"/>
                <w:lang w:val="en-US"/>
              </w:rPr>
              <w:t>)22-41-</w:t>
            </w:r>
            <w:r w:rsidR="00575034" w:rsidRPr="00743E8F">
              <w:rPr>
                <w:rFonts w:ascii="Times New Roman" w:hAnsi="Times New Roman" w:cs="Times New Roman"/>
                <w:sz w:val="28"/>
                <w:szCs w:val="28"/>
                <w:lang w:val="en-US"/>
              </w:rPr>
              <w:t>68</w:t>
            </w:r>
          </w:p>
        </w:tc>
      </w:tr>
      <w:tr w:rsidR="0025330A" w:rsidRPr="008F411E" w:rsidTr="0025330A">
        <w:tc>
          <w:tcPr>
            <w:tcW w:w="5140" w:type="dxa"/>
          </w:tcPr>
          <w:p w:rsidR="0025330A" w:rsidRPr="00743E8F" w:rsidRDefault="0025330A" w:rsidP="00575034">
            <w:pPr>
              <w:tabs>
                <w:tab w:val="left" w:pos="3749"/>
              </w:tabs>
              <w:rPr>
                <w:rFonts w:ascii="Times New Roman" w:hAnsi="Times New Roman" w:cs="Times New Roman"/>
                <w:b/>
                <w:i/>
                <w:sz w:val="28"/>
                <w:szCs w:val="28"/>
                <w:lang w:val="en-US"/>
              </w:rPr>
            </w:pPr>
            <w:r w:rsidRPr="00743E8F">
              <w:rPr>
                <w:rFonts w:ascii="Times New Roman" w:hAnsi="Times New Roman" w:cs="Times New Roman"/>
                <w:b/>
                <w:i/>
                <w:sz w:val="28"/>
                <w:szCs w:val="28"/>
                <w:lang w:val="en-US"/>
              </w:rPr>
              <w:t xml:space="preserve">E-mail:                                </w:t>
            </w:r>
          </w:p>
        </w:tc>
        <w:tc>
          <w:tcPr>
            <w:tcW w:w="5141" w:type="dxa"/>
          </w:tcPr>
          <w:p w:rsidR="0025330A" w:rsidRPr="00743E8F" w:rsidRDefault="00575034" w:rsidP="00575034">
            <w:pPr>
              <w:tabs>
                <w:tab w:val="left" w:pos="3749"/>
              </w:tabs>
              <w:rPr>
                <w:rFonts w:ascii="Times New Roman" w:hAnsi="Times New Roman" w:cs="Times New Roman"/>
                <w:sz w:val="28"/>
                <w:szCs w:val="28"/>
                <w:lang w:val="en-US"/>
              </w:rPr>
            </w:pPr>
            <w:r w:rsidRPr="00743E8F">
              <w:rPr>
                <w:rFonts w:ascii="Times New Roman" w:hAnsi="Times New Roman" w:cs="Times New Roman"/>
                <w:sz w:val="28"/>
                <w:szCs w:val="28"/>
                <w:lang w:val="en-US"/>
              </w:rPr>
              <w:t>centrugradi12@gmail.com</w:t>
            </w:r>
          </w:p>
        </w:tc>
      </w:tr>
      <w:tr w:rsidR="0025330A" w:rsidRPr="008F411E" w:rsidTr="00AE0E10">
        <w:trPr>
          <w:trHeight w:val="297"/>
        </w:trPr>
        <w:tc>
          <w:tcPr>
            <w:tcW w:w="5140" w:type="dxa"/>
          </w:tcPr>
          <w:p w:rsidR="008F411E" w:rsidRPr="00743E8F" w:rsidRDefault="00CC40A8" w:rsidP="00575034">
            <w:pPr>
              <w:tabs>
                <w:tab w:val="left" w:pos="3749"/>
              </w:tabs>
              <w:rPr>
                <w:rFonts w:ascii="Times New Roman" w:hAnsi="Times New Roman" w:cs="Times New Roman"/>
                <w:b/>
                <w:i/>
                <w:sz w:val="28"/>
                <w:szCs w:val="28"/>
                <w:lang w:val="ro-RO"/>
              </w:rPr>
            </w:pPr>
            <w:r w:rsidRPr="00743E8F">
              <w:rPr>
                <w:rFonts w:ascii="Times New Roman" w:hAnsi="Times New Roman" w:cs="Times New Roman"/>
                <w:b/>
                <w:i/>
                <w:sz w:val="28"/>
                <w:szCs w:val="28"/>
              </w:rPr>
              <w:t>Adresa web</w:t>
            </w:r>
          </w:p>
        </w:tc>
        <w:tc>
          <w:tcPr>
            <w:tcW w:w="5141" w:type="dxa"/>
          </w:tcPr>
          <w:p w:rsidR="008F411E" w:rsidRPr="00743E8F" w:rsidRDefault="00A76289" w:rsidP="00AE0E10">
            <w:pPr>
              <w:tabs>
                <w:tab w:val="left" w:pos="3749"/>
              </w:tabs>
              <w:rPr>
                <w:rFonts w:ascii="Times New Roman" w:hAnsi="Times New Roman" w:cs="Times New Roman"/>
                <w:sz w:val="28"/>
                <w:szCs w:val="28"/>
                <w:lang w:val="ro-RO"/>
              </w:rPr>
            </w:pPr>
            <w:hyperlink r:id="rId8" w:history="1">
              <w:r w:rsidR="00575034" w:rsidRPr="00743E8F">
                <w:rPr>
                  <w:rStyle w:val="Hyperlink"/>
                  <w:rFonts w:ascii="Times New Roman" w:hAnsi="Times New Roman" w:cs="Times New Roman"/>
                  <w:color w:val="auto"/>
                  <w:sz w:val="28"/>
                  <w:szCs w:val="28"/>
                  <w:shd w:val="clear" w:color="auto" w:fill="FFFFFF"/>
                </w:rPr>
                <w:t>http://gradinita12.educ.md/</w:t>
              </w:r>
            </w:hyperlink>
          </w:p>
        </w:tc>
      </w:tr>
      <w:tr w:rsidR="008F411E" w:rsidRPr="008F411E" w:rsidTr="00AE0E10">
        <w:trPr>
          <w:trHeight w:val="349"/>
        </w:trPr>
        <w:tc>
          <w:tcPr>
            <w:tcW w:w="5140" w:type="dxa"/>
          </w:tcPr>
          <w:p w:rsidR="008F411E" w:rsidRPr="00743E8F" w:rsidRDefault="008F411E" w:rsidP="00575034">
            <w:pPr>
              <w:tabs>
                <w:tab w:val="left" w:pos="3749"/>
              </w:tabs>
              <w:rPr>
                <w:rFonts w:ascii="Times New Roman" w:hAnsi="Times New Roman" w:cs="Times New Roman"/>
                <w:b/>
                <w:i/>
                <w:sz w:val="28"/>
                <w:szCs w:val="28"/>
              </w:rPr>
            </w:pPr>
            <w:r w:rsidRPr="00743E8F">
              <w:rPr>
                <w:rFonts w:ascii="Times New Roman" w:hAnsi="Times New Roman" w:cs="Times New Roman"/>
                <w:b/>
                <w:i/>
                <w:sz w:val="28"/>
                <w:szCs w:val="28"/>
              </w:rPr>
              <w:t>Tipul instituției</w:t>
            </w:r>
          </w:p>
        </w:tc>
        <w:tc>
          <w:tcPr>
            <w:tcW w:w="5141" w:type="dxa"/>
          </w:tcPr>
          <w:p w:rsidR="008F411E" w:rsidRPr="00743E8F" w:rsidRDefault="004E28E2" w:rsidP="004E28E2">
            <w:pPr>
              <w:tabs>
                <w:tab w:val="left" w:pos="3749"/>
              </w:tabs>
              <w:rPr>
                <w:rFonts w:ascii="Times New Roman" w:hAnsi="Times New Roman" w:cs="Times New Roman"/>
                <w:sz w:val="28"/>
                <w:szCs w:val="28"/>
              </w:rPr>
            </w:pPr>
            <w:r w:rsidRPr="00743E8F">
              <w:rPr>
                <w:rFonts w:ascii="Times New Roman" w:hAnsi="Times New Roman" w:cs="Times New Roman"/>
                <w:sz w:val="28"/>
                <w:szCs w:val="28"/>
                <w:lang w:val="en-US"/>
              </w:rPr>
              <w:t>Cre</w:t>
            </w:r>
            <w:r w:rsidRPr="00743E8F">
              <w:rPr>
                <w:rFonts w:ascii="Times New Roman" w:hAnsi="Times New Roman" w:cs="Times New Roman"/>
                <w:sz w:val="28"/>
                <w:szCs w:val="28"/>
                <w:lang w:val="ro-RO"/>
              </w:rPr>
              <w:t>șă-grădinița</w:t>
            </w:r>
          </w:p>
        </w:tc>
      </w:tr>
      <w:tr w:rsidR="005176B6" w:rsidRPr="008F411E" w:rsidTr="00CC40A8">
        <w:trPr>
          <w:trHeight w:val="219"/>
        </w:trPr>
        <w:tc>
          <w:tcPr>
            <w:tcW w:w="5140" w:type="dxa"/>
          </w:tcPr>
          <w:p w:rsidR="005176B6" w:rsidRPr="00743E8F" w:rsidRDefault="005176B6" w:rsidP="00575034">
            <w:pPr>
              <w:tabs>
                <w:tab w:val="left" w:pos="3749"/>
              </w:tabs>
              <w:rPr>
                <w:rFonts w:ascii="Times New Roman" w:hAnsi="Times New Roman" w:cs="Times New Roman"/>
                <w:b/>
                <w:i/>
                <w:sz w:val="28"/>
                <w:szCs w:val="28"/>
              </w:rPr>
            </w:pPr>
            <w:r w:rsidRPr="00743E8F">
              <w:rPr>
                <w:rFonts w:ascii="Times New Roman" w:hAnsi="Times New Roman" w:cs="Times New Roman"/>
                <w:b/>
                <w:i/>
                <w:sz w:val="28"/>
                <w:szCs w:val="28"/>
              </w:rPr>
              <w:t>Tipul de proprietate</w:t>
            </w:r>
          </w:p>
        </w:tc>
        <w:tc>
          <w:tcPr>
            <w:tcW w:w="5141" w:type="dxa"/>
          </w:tcPr>
          <w:p w:rsidR="005176B6" w:rsidRPr="00743E8F" w:rsidRDefault="006877BC" w:rsidP="006877BC">
            <w:pPr>
              <w:pStyle w:val="Frspaiere"/>
              <w:rPr>
                <w:rFonts w:ascii="Times New Roman" w:hAnsi="Times New Roman"/>
                <w:color w:val="auto"/>
                <w:sz w:val="28"/>
                <w:szCs w:val="28"/>
                <w:lang w:val="ro-RO"/>
              </w:rPr>
            </w:pPr>
            <w:r>
              <w:rPr>
                <w:rFonts w:ascii="Times New Roman" w:hAnsi="Times New Roman"/>
                <w:color w:val="auto"/>
                <w:sz w:val="28"/>
                <w:szCs w:val="28"/>
                <w:lang w:val="ro-RO"/>
              </w:rPr>
              <w:t>P</w:t>
            </w:r>
            <w:r w:rsidR="005176B6" w:rsidRPr="00743E8F">
              <w:rPr>
                <w:rFonts w:ascii="Times New Roman" w:hAnsi="Times New Roman"/>
                <w:color w:val="auto"/>
                <w:sz w:val="28"/>
                <w:szCs w:val="28"/>
                <w:lang w:val="ro-RO"/>
              </w:rPr>
              <w:t>ublică</w:t>
            </w:r>
          </w:p>
        </w:tc>
      </w:tr>
      <w:tr w:rsidR="005176B6" w:rsidRPr="008F411E" w:rsidTr="00CC40A8">
        <w:trPr>
          <w:trHeight w:val="327"/>
        </w:trPr>
        <w:tc>
          <w:tcPr>
            <w:tcW w:w="5140" w:type="dxa"/>
          </w:tcPr>
          <w:p w:rsidR="005176B6" w:rsidRPr="00743E8F" w:rsidRDefault="005176B6" w:rsidP="0081088C">
            <w:pPr>
              <w:tabs>
                <w:tab w:val="left" w:pos="3749"/>
              </w:tabs>
              <w:rPr>
                <w:rFonts w:ascii="Times New Roman" w:hAnsi="Times New Roman" w:cs="Times New Roman"/>
                <w:b/>
                <w:i/>
                <w:sz w:val="28"/>
                <w:szCs w:val="28"/>
                <w:lang w:val="ro-RO"/>
              </w:rPr>
            </w:pPr>
            <w:r w:rsidRPr="00743E8F">
              <w:rPr>
                <w:rFonts w:ascii="Times New Roman" w:hAnsi="Times New Roman" w:cs="Times New Roman"/>
                <w:b/>
                <w:i/>
                <w:sz w:val="28"/>
                <w:szCs w:val="28"/>
              </w:rPr>
              <w:t xml:space="preserve">Fondator/ autoritate administrativă </w:t>
            </w:r>
          </w:p>
        </w:tc>
        <w:tc>
          <w:tcPr>
            <w:tcW w:w="5141" w:type="dxa"/>
          </w:tcPr>
          <w:p w:rsidR="005176B6" w:rsidRPr="00743E8F" w:rsidRDefault="005176B6" w:rsidP="005176B6">
            <w:pPr>
              <w:tabs>
                <w:tab w:val="left" w:pos="3749"/>
              </w:tabs>
              <w:rPr>
                <w:rFonts w:ascii="Times New Roman" w:hAnsi="Times New Roman" w:cs="Times New Roman"/>
                <w:sz w:val="28"/>
                <w:szCs w:val="28"/>
                <w:lang w:val="ro-RO"/>
              </w:rPr>
            </w:pPr>
            <w:r w:rsidRPr="00743E8F">
              <w:rPr>
                <w:rFonts w:ascii="Times New Roman" w:hAnsi="Times New Roman" w:cs="Times New Roman"/>
                <w:sz w:val="28"/>
                <w:szCs w:val="28"/>
              </w:rPr>
              <w:t xml:space="preserve">Consiliul </w:t>
            </w:r>
            <w:r w:rsidRPr="00743E8F">
              <w:rPr>
                <w:rFonts w:ascii="Times New Roman" w:hAnsi="Times New Roman" w:cs="Times New Roman"/>
                <w:sz w:val="28"/>
                <w:szCs w:val="28"/>
                <w:lang w:val="ro-RO"/>
              </w:rPr>
              <w:t>municipal Chișinău</w:t>
            </w:r>
          </w:p>
        </w:tc>
      </w:tr>
      <w:tr w:rsidR="005176B6" w:rsidRPr="008F411E" w:rsidTr="00CC40A8">
        <w:trPr>
          <w:trHeight w:val="68"/>
        </w:trPr>
        <w:tc>
          <w:tcPr>
            <w:tcW w:w="5140" w:type="dxa"/>
          </w:tcPr>
          <w:p w:rsidR="005176B6" w:rsidRPr="00743E8F" w:rsidRDefault="005176B6" w:rsidP="0081088C">
            <w:pPr>
              <w:tabs>
                <w:tab w:val="left" w:pos="3749"/>
              </w:tabs>
              <w:rPr>
                <w:rFonts w:ascii="Times New Roman" w:hAnsi="Times New Roman" w:cs="Times New Roman"/>
                <w:b/>
                <w:i/>
                <w:sz w:val="28"/>
                <w:szCs w:val="28"/>
                <w:lang w:val="en-US"/>
              </w:rPr>
            </w:pPr>
            <w:r w:rsidRPr="00743E8F">
              <w:rPr>
                <w:rFonts w:ascii="Times New Roman" w:hAnsi="Times New Roman" w:cs="Times New Roman"/>
                <w:b/>
                <w:i/>
                <w:sz w:val="28"/>
                <w:szCs w:val="28"/>
                <w:lang w:val="en-US"/>
              </w:rPr>
              <w:t>Limba de</w:t>
            </w:r>
            <w:r w:rsidRPr="00743E8F">
              <w:rPr>
                <w:rFonts w:ascii="Times New Roman" w:hAnsi="Times New Roman" w:cs="Times New Roman"/>
                <w:b/>
                <w:i/>
                <w:sz w:val="28"/>
                <w:szCs w:val="28"/>
              </w:rPr>
              <w:t xml:space="preserve"> instruire</w:t>
            </w:r>
            <w:r w:rsidRPr="00743E8F">
              <w:rPr>
                <w:rFonts w:ascii="Times New Roman" w:hAnsi="Times New Roman" w:cs="Times New Roman"/>
                <w:b/>
                <w:i/>
                <w:sz w:val="28"/>
                <w:szCs w:val="28"/>
                <w:lang w:val="en-US"/>
              </w:rPr>
              <w:t xml:space="preserve">           </w:t>
            </w:r>
          </w:p>
        </w:tc>
        <w:tc>
          <w:tcPr>
            <w:tcW w:w="5141" w:type="dxa"/>
          </w:tcPr>
          <w:p w:rsidR="005176B6" w:rsidRPr="00743E8F" w:rsidRDefault="004E28E2" w:rsidP="00575034">
            <w:pPr>
              <w:jc w:val="both"/>
              <w:rPr>
                <w:rFonts w:ascii="Times New Roman" w:hAnsi="Times New Roman" w:cs="Times New Roman"/>
                <w:sz w:val="28"/>
                <w:szCs w:val="28"/>
                <w:lang w:val="en-US"/>
              </w:rPr>
            </w:pPr>
            <w:r w:rsidRPr="00743E8F">
              <w:rPr>
                <w:rFonts w:ascii="Times New Roman" w:hAnsi="Times New Roman" w:cs="Times New Roman"/>
                <w:sz w:val="28"/>
                <w:szCs w:val="28"/>
                <w:lang w:val="en-US"/>
              </w:rPr>
              <w:t>R</w:t>
            </w:r>
            <w:r w:rsidR="005176B6" w:rsidRPr="00743E8F">
              <w:rPr>
                <w:rFonts w:ascii="Times New Roman" w:hAnsi="Times New Roman" w:cs="Times New Roman"/>
                <w:sz w:val="28"/>
                <w:szCs w:val="28"/>
                <w:lang w:val="en-US"/>
              </w:rPr>
              <w:t>usă</w:t>
            </w:r>
          </w:p>
        </w:tc>
      </w:tr>
      <w:tr w:rsidR="005176B6" w:rsidRPr="008F411E" w:rsidTr="0025330A">
        <w:trPr>
          <w:trHeight w:val="242"/>
        </w:trPr>
        <w:tc>
          <w:tcPr>
            <w:tcW w:w="5140" w:type="dxa"/>
          </w:tcPr>
          <w:p w:rsidR="005176B6" w:rsidRPr="00743E8F" w:rsidRDefault="005176B6" w:rsidP="0081088C">
            <w:pPr>
              <w:tabs>
                <w:tab w:val="left" w:pos="3749"/>
              </w:tabs>
              <w:rPr>
                <w:rFonts w:ascii="Times New Roman" w:hAnsi="Times New Roman" w:cs="Times New Roman"/>
                <w:b/>
                <w:i/>
                <w:sz w:val="28"/>
                <w:szCs w:val="28"/>
                <w:lang w:val="en-US"/>
              </w:rPr>
            </w:pPr>
            <w:r w:rsidRPr="00743E8F">
              <w:rPr>
                <w:rFonts w:ascii="Times New Roman" w:hAnsi="Times New Roman" w:cs="Times New Roman"/>
                <w:b/>
                <w:i/>
                <w:sz w:val="28"/>
                <w:szCs w:val="28"/>
                <w:lang w:val="en-US"/>
              </w:rPr>
              <w:t>Număr preşcolari</w:t>
            </w:r>
          </w:p>
        </w:tc>
        <w:tc>
          <w:tcPr>
            <w:tcW w:w="5141" w:type="dxa"/>
          </w:tcPr>
          <w:p w:rsidR="005176B6" w:rsidRPr="00743E8F" w:rsidRDefault="005176B6" w:rsidP="004E28E2">
            <w:pPr>
              <w:tabs>
                <w:tab w:val="left" w:pos="3749"/>
              </w:tabs>
              <w:rPr>
                <w:rFonts w:ascii="Times New Roman" w:hAnsi="Times New Roman" w:cs="Times New Roman"/>
                <w:sz w:val="28"/>
                <w:szCs w:val="28"/>
                <w:lang w:val="en-US"/>
              </w:rPr>
            </w:pPr>
            <w:r w:rsidRPr="00743E8F">
              <w:rPr>
                <w:rFonts w:ascii="Times New Roman" w:hAnsi="Times New Roman" w:cs="Times New Roman"/>
                <w:sz w:val="28"/>
                <w:szCs w:val="28"/>
                <w:lang w:val="en-US"/>
              </w:rPr>
              <w:t>85</w:t>
            </w:r>
          </w:p>
        </w:tc>
      </w:tr>
      <w:tr w:rsidR="005176B6" w:rsidRPr="008F411E" w:rsidTr="0025330A">
        <w:tc>
          <w:tcPr>
            <w:tcW w:w="5140" w:type="dxa"/>
          </w:tcPr>
          <w:p w:rsidR="005176B6" w:rsidRPr="00743E8F" w:rsidRDefault="005176B6" w:rsidP="0081088C">
            <w:pPr>
              <w:tabs>
                <w:tab w:val="left" w:pos="3749"/>
              </w:tabs>
              <w:rPr>
                <w:rFonts w:ascii="Times New Roman" w:hAnsi="Times New Roman" w:cs="Times New Roman"/>
                <w:b/>
                <w:i/>
                <w:sz w:val="28"/>
                <w:szCs w:val="28"/>
                <w:lang w:val="ro-RO"/>
              </w:rPr>
            </w:pPr>
            <w:r w:rsidRPr="00743E8F">
              <w:rPr>
                <w:rFonts w:ascii="Times New Roman" w:hAnsi="Times New Roman" w:cs="Times New Roman"/>
                <w:b/>
                <w:i/>
                <w:sz w:val="28"/>
                <w:szCs w:val="28"/>
                <w:lang w:val="en-US"/>
              </w:rPr>
              <w:t>Număr de grupe</w:t>
            </w:r>
          </w:p>
        </w:tc>
        <w:tc>
          <w:tcPr>
            <w:tcW w:w="5141" w:type="dxa"/>
          </w:tcPr>
          <w:p w:rsidR="005176B6" w:rsidRPr="00743E8F" w:rsidRDefault="005176B6" w:rsidP="004E28E2">
            <w:pPr>
              <w:tabs>
                <w:tab w:val="left" w:pos="3749"/>
              </w:tabs>
              <w:rPr>
                <w:rFonts w:ascii="Times New Roman" w:hAnsi="Times New Roman" w:cs="Times New Roman"/>
                <w:sz w:val="28"/>
                <w:szCs w:val="28"/>
                <w:lang w:val="en-US"/>
              </w:rPr>
            </w:pPr>
            <w:r w:rsidRPr="00743E8F">
              <w:rPr>
                <w:rFonts w:ascii="Times New Roman" w:hAnsi="Times New Roman" w:cs="Times New Roman"/>
                <w:sz w:val="28"/>
                <w:szCs w:val="28"/>
                <w:lang w:val="en-US"/>
              </w:rPr>
              <w:t xml:space="preserve">4 </w:t>
            </w:r>
          </w:p>
        </w:tc>
      </w:tr>
      <w:tr w:rsidR="005176B6" w:rsidRPr="008F411E" w:rsidTr="008F411E">
        <w:trPr>
          <w:trHeight w:val="251"/>
        </w:trPr>
        <w:tc>
          <w:tcPr>
            <w:tcW w:w="5140" w:type="dxa"/>
          </w:tcPr>
          <w:p w:rsidR="005176B6" w:rsidRPr="00743E8F" w:rsidRDefault="005176B6" w:rsidP="0081088C">
            <w:pPr>
              <w:tabs>
                <w:tab w:val="left" w:pos="3749"/>
              </w:tabs>
              <w:rPr>
                <w:rFonts w:ascii="Times New Roman" w:hAnsi="Times New Roman" w:cs="Times New Roman"/>
                <w:b/>
                <w:i/>
                <w:sz w:val="28"/>
                <w:szCs w:val="28"/>
                <w:lang w:val="en-US"/>
              </w:rPr>
            </w:pPr>
            <w:r w:rsidRPr="00743E8F">
              <w:rPr>
                <w:rFonts w:ascii="Times New Roman" w:hAnsi="Times New Roman" w:cs="Times New Roman"/>
                <w:b/>
                <w:i/>
                <w:sz w:val="28"/>
                <w:szCs w:val="28"/>
                <w:lang w:val="en-US"/>
              </w:rPr>
              <w:t>Numărul total cadre  de conducere</w:t>
            </w:r>
          </w:p>
        </w:tc>
        <w:tc>
          <w:tcPr>
            <w:tcW w:w="5141" w:type="dxa"/>
          </w:tcPr>
          <w:p w:rsidR="005176B6" w:rsidRPr="00743E8F" w:rsidRDefault="005176B6" w:rsidP="0081088C">
            <w:pPr>
              <w:tabs>
                <w:tab w:val="left" w:pos="3749"/>
              </w:tabs>
              <w:rPr>
                <w:rFonts w:ascii="Times New Roman" w:hAnsi="Times New Roman" w:cs="Times New Roman"/>
                <w:sz w:val="28"/>
                <w:szCs w:val="28"/>
                <w:lang w:val="en-US"/>
              </w:rPr>
            </w:pPr>
            <w:r w:rsidRPr="00743E8F">
              <w:rPr>
                <w:rFonts w:ascii="Times New Roman" w:hAnsi="Times New Roman" w:cs="Times New Roman"/>
                <w:sz w:val="28"/>
                <w:szCs w:val="28"/>
                <w:lang w:val="en-US"/>
              </w:rPr>
              <w:t>1</w:t>
            </w:r>
          </w:p>
        </w:tc>
      </w:tr>
      <w:tr w:rsidR="005176B6" w:rsidRPr="008F411E" w:rsidTr="0025330A">
        <w:trPr>
          <w:trHeight w:val="391"/>
        </w:trPr>
        <w:tc>
          <w:tcPr>
            <w:tcW w:w="5140" w:type="dxa"/>
          </w:tcPr>
          <w:p w:rsidR="005176B6" w:rsidRPr="00743E8F" w:rsidRDefault="005176B6" w:rsidP="0081088C">
            <w:pPr>
              <w:tabs>
                <w:tab w:val="left" w:pos="3749"/>
              </w:tabs>
              <w:rPr>
                <w:rFonts w:ascii="Times New Roman" w:hAnsi="Times New Roman" w:cs="Times New Roman"/>
                <w:b/>
                <w:i/>
                <w:sz w:val="28"/>
                <w:szCs w:val="28"/>
                <w:lang w:val="en-US"/>
              </w:rPr>
            </w:pPr>
            <w:r w:rsidRPr="00743E8F">
              <w:rPr>
                <w:rFonts w:ascii="Times New Roman" w:hAnsi="Times New Roman" w:cs="Times New Roman"/>
                <w:b/>
                <w:i/>
                <w:sz w:val="28"/>
                <w:szCs w:val="28"/>
                <w:lang w:val="en-US"/>
              </w:rPr>
              <w:t>Numărul total cadre didactice</w:t>
            </w:r>
          </w:p>
        </w:tc>
        <w:tc>
          <w:tcPr>
            <w:tcW w:w="5141" w:type="dxa"/>
          </w:tcPr>
          <w:p w:rsidR="005176B6" w:rsidRPr="00743E8F" w:rsidRDefault="005176B6" w:rsidP="0081088C">
            <w:pPr>
              <w:tabs>
                <w:tab w:val="left" w:pos="3749"/>
              </w:tabs>
              <w:rPr>
                <w:rFonts w:ascii="Times New Roman" w:hAnsi="Times New Roman" w:cs="Times New Roman"/>
                <w:sz w:val="28"/>
                <w:szCs w:val="28"/>
                <w:lang w:val="en-US"/>
              </w:rPr>
            </w:pPr>
            <w:r w:rsidRPr="00743E8F">
              <w:rPr>
                <w:rFonts w:ascii="Times New Roman" w:hAnsi="Times New Roman" w:cs="Times New Roman"/>
                <w:sz w:val="28"/>
                <w:szCs w:val="28"/>
                <w:lang w:val="en-US"/>
              </w:rPr>
              <w:t>11</w:t>
            </w:r>
          </w:p>
        </w:tc>
      </w:tr>
      <w:tr w:rsidR="005176B6" w:rsidRPr="008F411E" w:rsidTr="00EA36A2">
        <w:trPr>
          <w:trHeight w:val="245"/>
        </w:trPr>
        <w:tc>
          <w:tcPr>
            <w:tcW w:w="5140" w:type="dxa"/>
          </w:tcPr>
          <w:p w:rsidR="005176B6" w:rsidRPr="00743E8F" w:rsidRDefault="005176B6" w:rsidP="0081088C">
            <w:pPr>
              <w:rPr>
                <w:rFonts w:ascii="Times New Roman" w:hAnsi="Times New Roman" w:cs="Times New Roman"/>
                <w:b/>
                <w:i/>
                <w:sz w:val="28"/>
                <w:szCs w:val="28"/>
                <w:lang w:val="en-US"/>
              </w:rPr>
            </w:pPr>
            <w:r w:rsidRPr="00743E8F">
              <w:rPr>
                <w:rFonts w:ascii="Times New Roman" w:hAnsi="Times New Roman" w:cs="Times New Roman"/>
                <w:b/>
                <w:i/>
                <w:sz w:val="28"/>
                <w:szCs w:val="28"/>
                <w:lang w:val="en-US"/>
              </w:rPr>
              <w:t xml:space="preserve">Programul de activitate  </w:t>
            </w:r>
          </w:p>
        </w:tc>
        <w:tc>
          <w:tcPr>
            <w:tcW w:w="5141" w:type="dxa"/>
          </w:tcPr>
          <w:p w:rsidR="005176B6" w:rsidRPr="00743E8F" w:rsidRDefault="005176B6" w:rsidP="0081088C">
            <w:pPr>
              <w:tabs>
                <w:tab w:val="left" w:pos="3749"/>
              </w:tabs>
              <w:rPr>
                <w:rFonts w:ascii="Times New Roman" w:hAnsi="Times New Roman" w:cs="Times New Roman"/>
                <w:sz w:val="28"/>
                <w:szCs w:val="28"/>
                <w:lang w:val="en-US"/>
              </w:rPr>
            </w:pPr>
            <w:r w:rsidRPr="00743E8F">
              <w:rPr>
                <w:rFonts w:ascii="Times New Roman" w:hAnsi="Times New Roman" w:cs="Times New Roman"/>
                <w:sz w:val="28"/>
                <w:szCs w:val="28"/>
                <w:lang w:val="en-US"/>
              </w:rPr>
              <w:t>7</w:t>
            </w:r>
            <w:r w:rsidRPr="00743E8F">
              <w:rPr>
                <w:rFonts w:ascii="Times New Roman" w:hAnsi="Times New Roman" w:cs="Times New Roman"/>
                <w:sz w:val="28"/>
                <w:szCs w:val="28"/>
                <w:vertAlign w:val="superscript"/>
                <w:lang w:val="en-US"/>
              </w:rPr>
              <w:t>00</w:t>
            </w:r>
            <w:r w:rsidRPr="00743E8F">
              <w:rPr>
                <w:rFonts w:ascii="Times New Roman" w:hAnsi="Times New Roman" w:cs="Times New Roman"/>
                <w:sz w:val="28"/>
                <w:szCs w:val="28"/>
                <w:lang w:val="en-US"/>
              </w:rPr>
              <w:t>-19</w:t>
            </w:r>
            <w:r w:rsidRPr="00743E8F">
              <w:rPr>
                <w:rFonts w:ascii="Times New Roman" w:hAnsi="Times New Roman" w:cs="Times New Roman"/>
                <w:sz w:val="28"/>
                <w:szCs w:val="28"/>
                <w:vertAlign w:val="superscript"/>
                <w:lang w:val="en-US"/>
              </w:rPr>
              <w:t>00</w:t>
            </w:r>
          </w:p>
        </w:tc>
      </w:tr>
      <w:tr w:rsidR="005176B6" w:rsidRPr="008F411E" w:rsidTr="00EA36A2">
        <w:trPr>
          <w:trHeight w:val="335"/>
        </w:trPr>
        <w:tc>
          <w:tcPr>
            <w:tcW w:w="5140" w:type="dxa"/>
          </w:tcPr>
          <w:p w:rsidR="005176B6" w:rsidRPr="00743E8F" w:rsidRDefault="005176B6" w:rsidP="0081088C">
            <w:pPr>
              <w:tabs>
                <w:tab w:val="left" w:pos="3749"/>
              </w:tabs>
              <w:rPr>
                <w:rFonts w:ascii="Times New Roman" w:hAnsi="Times New Roman" w:cs="Times New Roman"/>
                <w:b/>
                <w:i/>
                <w:sz w:val="28"/>
                <w:szCs w:val="28"/>
                <w:lang w:val="en-US"/>
              </w:rPr>
            </w:pPr>
            <w:r w:rsidRPr="00743E8F">
              <w:rPr>
                <w:rFonts w:ascii="Times New Roman" w:hAnsi="Times New Roman" w:cs="Times New Roman"/>
                <w:b/>
                <w:i/>
                <w:sz w:val="28"/>
                <w:szCs w:val="28"/>
                <w:lang w:val="en-US"/>
              </w:rPr>
              <w:t xml:space="preserve">Perioada de evaluare inclusă în raport </w:t>
            </w:r>
          </w:p>
        </w:tc>
        <w:tc>
          <w:tcPr>
            <w:tcW w:w="5141" w:type="dxa"/>
          </w:tcPr>
          <w:p w:rsidR="005176B6" w:rsidRPr="00743E8F" w:rsidRDefault="005176B6" w:rsidP="0081088C">
            <w:pPr>
              <w:tabs>
                <w:tab w:val="left" w:pos="3749"/>
              </w:tabs>
              <w:rPr>
                <w:rFonts w:ascii="Times New Roman" w:hAnsi="Times New Roman" w:cs="Times New Roman"/>
                <w:b/>
                <w:sz w:val="28"/>
                <w:szCs w:val="28"/>
                <w:lang w:val="en-US"/>
              </w:rPr>
            </w:pPr>
            <w:r w:rsidRPr="00743E8F">
              <w:rPr>
                <w:rFonts w:ascii="Times New Roman" w:hAnsi="Times New Roman" w:cs="Times New Roman"/>
                <w:sz w:val="28"/>
                <w:szCs w:val="28"/>
                <w:lang w:val="en-US"/>
              </w:rPr>
              <w:t>Anul de studii 2020-2021</w:t>
            </w:r>
          </w:p>
        </w:tc>
      </w:tr>
      <w:tr w:rsidR="005176B6" w:rsidRPr="008F411E" w:rsidTr="0025330A">
        <w:tc>
          <w:tcPr>
            <w:tcW w:w="5140" w:type="dxa"/>
          </w:tcPr>
          <w:p w:rsidR="005176B6" w:rsidRPr="00743E8F" w:rsidRDefault="005176B6" w:rsidP="00F824E6">
            <w:pPr>
              <w:tabs>
                <w:tab w:val="left" w:pos="3749"/>
              </w:tabs>
              <w:rPr>
                <w:rFonts w:ascii="Times New Roman" w:hAnsi="Times New Roman" w:cs="Times New Roman"/>
                <w:b/>
                <w:i/>
                <w:sz w:val="28"/>
                <w:szCs w:val="28"/>
                <w:lang w:val="ro-RO"/>
              </w:rPr>
            </w:pPr>
            <w:r w:rsidRPr="00743E8F">
              <w:rPr>
                <w:rFonts w:ascii="Times New Roman" w:hAnsi="Times New Roman" w:cs="Times New Roman"/>
                <w:b/>
                <w:i/>
                <w:sz w:val="28"/>
                <w:szCs w:val="28"/>
              </w:rPr>
              <w:t>Director</w:t>
            </w:r>
            <w:r w:rsidRPr="00743E8F">
              <w:rPr>
                <w:rFonts w:ascii="Times New Roman" w:hAnsi="Times New Roman" w:cs="Times New Roman"/>
                <w:b/>
                <w:i/>
                <w:sz w:val="28"/>
                <w:szCs w:val="28"/>
                <w:lang w:val="ro-RO"/>
              </w:rPr>
              <w:t xml:space="preserve"> </w:t>
            </w:r>
          </w:p>
        </w:tc>
        <w:tc>
          <w:tcPr>
            <w:tcW w:w="5141" w:type="dxa"/>
          </w:tcPr>
          <w:p w:rsidR="005176B6" w:rsidRPr="00743E8F" w:rsidRDefault="005176B6" w:rsidP="0081088C">
            <w:pPr>
              <w:tabs>
                <w:tab w:val="left" w:pos="3749"/>
              </w:tabs>
              <w:rPr>
                <w:rFonts w:ascii="Times New Roman" w:hAnsi="Times New Roman" w:cs="Times New Roman"/>
                <w:sz w:val="28"/>
                <w:szCs w:val="28"/>
                <w:lang w:val="en-US"/>
              </w:rPr>
            </w:pPr>
            <w:r w:rsidRPr="00743E8F">
              <w:rPr>
                <w:rFonts w:ascii="Times New Roman" w:hAnsi="Times New Roman" w:cs="Times New Roman"/>
                <w:sz w:val="28"/>
                <w:szCs w:val="28"/>
                <w:lang w:val="en-US"/>
              </w:rPr>
              <w:t>Constandoglo Irina</w:t>
            </w:r>
          </w:p>
        </w:tc>
      </w:tr>
      <w:tr w:rsidR="005176B6" w:rsidRPr="006877BC" w:rsidTr="00CC40A8">
        <w:trPr>
          <w:trHeight w:val="388"/>
        </w:trPr>
        <w:tc>
          <w:tcPr>
            <w:tcW w:w="5140" w:type="dxa"/>
          </w:tcPr>
          <w:p w:rsidR="005176B6" w:rsidRPr="00743E8F" w:rsidRDefault="005176B6" w:rsidP="0081088C">
            <w:pPr>
              <w:tabs>
                <w:tab w:val="left" w:pos="3749"/>
              </w:tabs>
              <w:rPr>
                <w:rFonts w:ascii="Times New Roman" w:hAnsi="Times New Roman" w:cs="Times New Roman"/>
                <w:b/>
                <w:i/>
                <w:sz w:val="28"/>
                <w:szCs w:val="28"/>
                <w:lang w:val="en-US"/>
              </w:rPr>
            </w:pPr>
            <w:r w:rsidRPr="00743E8F">
              <w:rPr>
                <w:rFonts w:ascii="Times New Roman" w:hAnsi="Times New Roman" w:cs="Times New Roman"/>
                <w:b/>
                <w:i/>
                <w:sz w:val="28"/>
                <w:szCs w:val="28"/>
                <w:lang w:val="en-US"/>
              </w:rPr>
              <w:t>Servicii oferite</w:t>
            </w:r>
          </w:p>
        </w:tc>
        <w:tc>
          <w:tcPr>
            <w:tcW w:w="5141" w:type="dxa"/>
          </w:tcPr>
          <w:p w:rsidR="005176B6" w:rsidRPr="00743E8F" w:rsidRDefault="005176B6" w:rsidP="0081088C">
            <w:pPr>
              <w:rPr>
                <w:rFonts w:ascii="Times New Roman" w:hAnsi="Times New Roman" w:cs="Times New Roman"/>
                <w:sz w:val="28"/>
                <w:szCs w:val="28"/>
                <w:lang w:val="en-US"/>
              </w:rPr>
            </w:pPr>
            <w:r w:rsidRPr="00743E8F">
              <w:rPr>
                <w:rFonts w:ascii="Times New Roman" w:hAnsi="Times New Roman" w:cs="Times New Roman"/>
                <w:sz w:val="28"/>
                <w:szCs w:val="28"/>
                <w:lang w:val="en-US"/>
              </w:rPr>
              <w:t>educaţie, dezvoltare personală, îngrijire, protecţie</w:t>
            </w:r>
          </w:p>
        </w:tc>
      </w:tr>
    </w:tbl>
    <w:p w:rsidR="0025330A" w:rsidRPr="008F411E" w:rsidRDefault="0025330A" w:rsidP="0025330A">
      <w:pPr>
        <w:tabs>
          <w:tab w:val="left" w:pos="3749"/>
        </w:tabs>
        <w:spacing w:after="0"/>
        <w:rPr>
          <w:rFonts w:ascii="Times New Roman" w:hAnsi="Times New Roman" w:cs="Times New Roman"/>
          <w:lang w:val="en-US"/>
        </w:rPr>
      </w:pPr>
    </w:p>
    <w:p w:rsidR="00EA36A2" w:rsidRPr="008F411E" w:rsidRDefault="00EA36A2" w:rsidP="0025330A">
      <w:pPr>
        <w:tabs>
          <w:tab w:val="left" w:pos="3749"/>
        </w:tabs>
        <w:spacing w:after="0"/>
        <w:rPr>
          <w:rFonts w:ascii="Times New Roman" w:hAnsi="Times New Roman" w:cs="Times New Roman"/>
          <w:lang w:val="en-US"/>
        </w:rPr>
      </w:pPr>
    </w:p>
    <w:p w:rsidR="00EA36A2" w:rsidRPr="008F411E" w:rsidRDefault="00EA36A2" w:rsidP="0025330A">
      <w:pPr>
        <w:tabs>
          <w:tab w:val="left" w:pos="3749"/>
        </w:tabs>
        <w:spacing w:after="0"/>
        <w:rPr>
          <w:rFonts w:ascii="Times New Roman" w:hAnsi="Times New Roman" w:cs="Times New Roman"/>
          <w:lang w:val="en-US"/>
        </w:rPr>
      </w:pPr>
    </w:p>
    <w:p w:rsidR="00EA36A2" w:rsidRPr="008F411E" w:rsidRDefault="00EA36A2" w:rsidP="0025330A">
      <w:pPr>
        <w:tabs>
          <w:tab w:val="left" w:pos="3749"/>
        </w:tabs>
        <w:spacing w:after="0"/>
        <w:rPr>
          <w:rFonts w:ascii="Times New Roman" w:hAnsi="Times New Roman" w:cs="Times New Roman"/>
          <w:lang w:val="en-US"/>
        </w:rPr>
      </w:pPr>
    </w:p>
    <w:p w:rsidR="00EA36A2" w:rsidRPr="008F411E" w:rsidRDefault="00EA36A2" w:rsidP="0025330A">
      <w:pPr>
        <w:tabs>
          <w:tab w:val="left" w:pos="3749"/>
        </w:tabs>
        <w:spacing w:after="0"/>
        <w:rPr>
          <w:rFonts w:ascii="Times New Roman" w:hAnsi="Times New Roman" w:cs="Times New Roman"/>
          <w:lang w:val="en-US"/>
        </w:rPr>
      </w:pPr>
    </w:p>
    <w:p w:rsidR="00EA36A2" w:rsidRPr="008F411E" w:rsidRDefault="00EA36A2" w:rsidP="0025330A">
      <w:pPr>
        <w:tabs>
          <w:tab w:val="left" w:pos="3749"/>
        </w:tabs>
        <w:spacing w:after="0"/>
        <w:rPr>
          <w:rFonts w:ascii="Times New Roman" w:hAnsi="Times New Roman" w:cs="Times New Roman"/>
          <w:lang w:val="en-US"/>
        </w:rPr>
      </w:pPr>
    </w:p>
    <w:p w:rsidR="00EA36A2" w:rsidRPr="008F411E" w:rsidRDefault="00EA36A2" w:rsidP="0025330A">
      <w:pPr>
        <w:tabs>
          <w:tab w:val="left" w:pos="3749"/>
        </w:tabs>
        <w:spacing w:after="0"/>
        <w:rPr>
          <w:rFonts w:ascii="Times New Roman" w:hAnsi="Times New Roman" w:cs="Times New Roman"/>
          <w:lang w:val="en-US"/>
        </w:rPr>
      </w:pPr>
    </w:p>
    <w:p w:rsidR="00EA36A2" w:rsidRPr="008F411E" w:rsidRDefault="00EA36A2" w:rsidP="0025330A">
      <w:pPr>
        <w:tabs>
          <w:tab w:val="left" w:pos="3749"/>
        </w:tabs>
        <w:spacing w:after="0"/>
        <w:rPr>
          <w:rFonts w:ascii="Times New Roman" w:hAnsi="Times New Roman" w:cs="Times New Roman"/>
          <w:lang w:val="en-US"/>
        </w:rPr>
      </w:pPr>
    </w:p>
    <w:p w:rsidR="00EA36A2" w:rsidRPr="008F411E" w:rsidRDefault="00EA36A2" w:rsidP="0025330A">
      <w:pPr>
        <w:tabs>
          <w:tab w:val="left" w:pos="3749"/>
        </w:tabs>
        <w:spacing w:after="0"/>
        <w:rPr>
          <w:rFonts w:ascii="Times New Roman" w:hAnsi="Times New Roman" w:cs="Times New Roman"/>
          <w:lang w:val="en-US"/>
        </w:rPr>
      </w:pPr>
    </w:p>
    <w:p w:rsidR="00EA36A2" w:rsidRPr="008F411E" w:rsidRDefault="00EA36A2" w:rsidP="0025330A">
      <w:pPr>
        <w:tabs>
          <w:tab w:val="left" w:pos="3749"/>
        </w:tabs>
        <w:spacing w:after="0"/>
        <w:rPr>
          <w:rFonts w:ascii="Times New Roman" w:hAnsi="Times New Roman" w:cs="Times New Roman"/>
          <w:lang w:val="en-US"/>
        </w:rPr>
      </w:pPr>
    </w:p>
    <w:p w:rsidR="00EA36A2" w:rsidRDefault="00EA36A2" w:rsidP="0025330A">
      <w:pPr>
        <w:tabs>
          <w:tab w:val="left" w:pos="3749"/>
        </w:tabs>
        <w:spacing w:after="0"/>
        <w:rPr>
          <w:rFonts w:ascii="Times New Roman" w:hAnsi="Times New Roman" w:cs="Times New Roman"/>
          <w:lang w:val="en-US"/>
        </w:rPr>
      </w:pPr>
    </w:p>
    <w:p w:rsidR="00335F57" w:rsidRDefault="00335F57" w:rsidP="0025330A">
      <w:pPr>
        <w:tabs>
          <w:tab w:val="left" w:pos="3749"/>
        </w:tabs>
        <w:spacing w:after="0"/>
        <w:rPr>
          <w:rFonts w:ascii="Times New Roman" w:hAnsi="Times New Roman" w:cs="Times New Roman"/>
          <w:lang w:val="en-US"/>
        </w:rPr>
      </w:pPr>
    </w:p>
    <w:p w:rsidR="00335F57" w:rsidRDefault="00335F57" w:rsidP="0025330A">
      <w:pPr>
        <w:tabs>
          <w:tab w:val="left" w:pos="3749"/>
        </w:tabs>
        <w:spacing w:after="0"/>
        <w:rPr>
          <w:rFonts w:ascii="Times New Roman" w:hAnsi="Times New Roman" w:cs="Times New Roman"/>
          <w:lang w:val="en-US"/>
        </w:rPr>
      </w:pPr>
    </w:p>
    <w:p w:rsidR="00335F57" w:rsidRDefault="00335F57" w:rsidP="0025330A">
      <w:pPr>
        <w:tabs>
          <w:tab w:val="left" w:pos="3749"/>
        </w:tabs>
        <w:spacing w:after="0"/>
        <w:rPr>
          <w:rFonts w:ascii="Times New Roman" w:hAnsi="Times New Roman" w:cs="Times New Roman"/>
          <w:lang w:val="en-US"/>
        </w:rPr>
      </w:pPr>
    </w:p>
    <w:p w:rsidR="00FE7445" w:rsidRDefault="00FE7445" w:rsidP="0025330A">
      <w:pPr>
        <w:tabs>
          <w:tab w:val="left" w:pos="3749"/>
        </w:tabs>
        <w:spacing w:after="0"/>
        <w:rPr>
          <w:rFonts w:ascii="Times New Roman" w:hAnsi="Times New Roman" w:cs="Times New Roman"/>
          <w:lang w:val="en-US"/>
        </w:rPr>
      </w:pPr>
    </w:p>
    <w:p w:rsidR="00FE7445" w:rsidRDefault="00FE7445" w:rsidP="0025330A">
      <w:pPr>
        <w:tabs>
          <w:tab w:val="left" w:pos="3749"/>
        </w:tabs>
        <w:spacing w:after="0"/>
        <w:rPr>
          <w:rFonts w:ascii="Times New Roman" w:hAnsi="Times New Roman" w:cs="Times New Roman"/>
          <w:lang w:val="en-US"/>
        </w:rPr>
      </w:pPr>
    </w:p>
    <w:p w:rsidR="00FE7445" w:rsidRDefault="00FE7445" w:rsidP="0025330A">
      <w:pPr>
        <w:tabs>
          <w:tab w:val="left" w:pos="3749"/>
        </w:tabs>
        <w:spacing w:after="0"/>
        <w:rPr>
          <w:rFonts w:ascii="Times New Roman" w:hAnsi="Times New Roman" w:cs="Times New Roman"/>
          <w:lang w:val="en-US"/>
        </w:rPr>
      </w:pPr>
    </w:p>
    <w:p w:rsidR="00FE7445" w:rsidRDefault="00FE7445" w:rsidP="0025330A">
      <w:pPr>
        <w:tabs>
          <w:tab w:val="left" w:pos="3749"/>
        </w:tabs>
        <w:spacing w:after="0"/>
        <w:rPr>
          <w:rFonts w:ascii="Times New Roman" w:hAnsi="Times New Roman" w:cs="Times New Roman"/>
          <w:lang w:val="en-US"/>
        </w:rPr>
      </w:pPr>
    </w:p>
    <w:p w:rsidR="00FE7445" w:rsidRDefault="00FE7445" w:rsidP="0025330A">
      <w:pPr>
        <w:tabs>
          <w:tab w:val="left" w:pos="3749"/>
        </w:tabs>
        <w:spacing w:after="0"/>
        <w:rPr>
          <w:rFonts w:ascii="Times New Roman" w:hAnsi="Times New Roman" w:cs="Times New Roman"/>
          <w:lang w:val="en-US"/>
        </w:rPr>
      </w:pPr>
    </w:p>
    <w:p w:rsidR="00FE7445" w:rsidRDefault="00FE7445" w:rsidP="0025330A">
      <w:pPr>
        <w:tabs>
          <w:tab w:val="left" w:pos="3749"/>
        </w:tabs>
        <w:spacing w:after="0"/>
        <w:rPr>
          <w:rFonts w:ascii="Times New Roman" w:hAnsi="Times New Roman" w:cs="Times New Roman"/>
          <w:lang w:val="en-US"/>
        </w:rPr>
      </w:pPr>
    </w:p>
    <w:p w:rsidR="00EA36A2" w:rsidRPr="008F411E" w:rsidRDefault="00EA36A2" w:rsidP="0025330A">
      <w:pPr>
        <w:tabs>
          <w:tab w:val="left" w:pos="3749"/>
        </w:tabs>
        <w:spacing w:after="0"/>
        <w:rPr>
          <w:rFonts w:ascii="Times New Roman" w:hAnsi="Times New Roman" w:cs="Times New Roman"/>
          <w:lang w:val="en-US"/>
        </w:rPr>
      </w:pPr>
    </w:p>
    <w:p w:rsidR="00EA36A2" w:rsidRPr="008F411E" w:rsidRDefault="00EA36A2" w:rsidP="0025330A">
      <w:pPr>
        <w:tabs>
          <w:tab w:val="left" w:pos="3749"/>
        </w:tabs>
        <w:spacing w:after="0"/>
        <w:rPr>
          <w:rFonts w:ascii="Times New Roman" w:hAnsi="Times New Roman" w:cs="Times New Roman"/>
          <w:lang w:val="en-US"/>
        </w:rPr>
      </w:pPr>
    </w:p>
    <w:p w:rsidR="00EA36A2" w:rsidRPr="008F411E" w:rsidRDefault="00EA36A2" w:rsidP="0025330A">
      <w:pPr>
        <w:tabs>
          <w:tab w:val="left" w:pos="3749"/>
        </w:tabs>
        <w:spacing w:after="0"/>
        <w:rPr>
          <w:rFonts w:ascii="Times New Roman" w:hAnsi="Times New Roman" w:cs="Times New Roman"/>
          <w:lang w:val="en-US"/>
        </w:rPr>
      </w:pPr>
    </w:p>
    <w:p w:rsidR="00EA36A2" w:rsidRDefault="00EA36A2" w:rsidP="0025330A">
      <w:pPr>
        <w:tabs>
          <w:tab w:val="left" w:pos="3749"/>
        </w:tabs>
        <w:spacing w:after="0"/>
        <w:rPr>
          <w:rFonts w:ascii="Times New Roman" w:hAnsi="Times New Roman" w:cs="Times New Roman"/>
          <w:lang w:val="en-US"/>
        </w:rPr>
      </w:pPr>
    </w:p>
    <w:p w:rsidR="00A200D6" w:rsidRPr="00F82F33" w:rsidRDefault="00A200D6" w:rsidP="00A200D6">
      <w:pPr>
        <w:tabs>
          <w:tab w:val="left" w:pos="3749"/>
        </w:tabs>
        <w:spacing w:after="0"/>
        <w:rPr>
          <w:rFonts w:ascii="Times New Roman" w:hAnsi="Times New Roman" w:cs="Times New Roman"/>
          <w:b/>
          <w:lang w:val="en-US"/>
        </w:rPr>
      </w:pPr>
    </w:p>
    <w:p w:rsidR="00FE7445" w:rsidRDefault="00FE7445" w:rsidP="00A200D6">
      <w:pPr>
        <w:tabs>
          <w:tab w:val="left" w:pos="3749"/>
        </w:tabs>
        <w:spacing w:after="0"/>
        <w:rPr>
          <w:rFonts w:ascii="Times New Roman" w:hAnsi="Times New Roman" w:cs="Times New Roman"/>
          <w:b/>
          <w:lang w:val="en-US"/>
        </w:rPr>
      </w:pPr>
    </w:p>
    <w:p w:rsidR="00A200D6" w:rsidRPr="00A40447" w:rsidRDefault="00A200D6" w:rsidP="00A200D6">
      <w:pPr>
        <w:tabs>
          <w:tab w:val="left" w:pos="3749"/>
        </w:tabs>
        <w:spacing w:after="0"/>
        <w:rPr>
          <w:rFonts w:ascii="Times New Roman" w:hAnsi="Times New Roman" w:cs="Times New Roman"/>
          <w:b/>
          <w:sz w:val="28"/>
          <w:szCs w:val="28"/>
          <w:lang w:val="en-US"/>
        </w:rPr>
      </w:pPr>
      <w:r w:rsidRPr="00F82F33">
        <w:rPr>
          <w:rFonts w:ascii="Times New Roman" w:hAnsi="Times New Roman" w:cs="Times New Roman"/>
          <w:b/>
          <w:lang w:val="en-US"/>
        </w:rPr>
        <w:t xml:space="preserve"> </w:t>
      </w:r>
      <w:r w:rsidRPr="00A40447">
        <w:rPr>
          <w:rFonts w:ascii="Times New Roman" w:hAnsi="Times New Roman" w:cs="Times New Roman"/>
          <w:b/>
          <w:sz w:val="28"/>
          <w:szCs w:val="28"/>
          <w:lang w:val="en-US"/>
        </w:rPr>
        <w:t>Cuprins</w:t>
      </w:r>
    </w:p>
    <w:p w:rsidR="00A200D6" w:rsidRPr="00335F57" w:rsidRDefault="00A200D6" w:rsidP="00A200D6">
      <w:pPr>
        <w:tabs>
          <w:tab w:val="left" w:pos="3749"/>
        </w:tabs>
        <w:spacing w:after="0"/>
        <w:rPr>
          <w:rFonts w:ascii="Times New Roman" w:hAnsi="Times New Roman" w:cs="Times New Roman"/>
          <w:lang w:val="en-US"/>
        </w:rPr>
      </w:pPr>
    </w:p>
    <w:p w:rsidR="00A200D6" w:rsidRPr="00335F57" w:rsidRDefault="00A200D6" w:rsidP="00A40447">
      <w:pPr>
        <w:tabs>
          <w:tab w:val="left" w:pos="3749"/>
        </w:tabs>
        <w:spacing w:after="0" w:line="360" w:lineRule="auto"/>
        <w:rPr>
          <w:rFonts w:ascii="Times New Roman" w:hAnsi="Times New Roman" w:cs="Times New Roman"/>
          <w:lang w:val="en-US"/>
        </w:rPr>
      </w:pPr>
      <w:proofErr w:type="gramStart"/>
      <w:r w:rsidRPr="00335F57">
        <w:rPr>
          <w:rFonts w:ascii="Times New Roman" w:hAnsi="Times New Roman" w:cs="Times New Roman"/>
          <w:i/>
          <w:lang w:val="en-US"/>
        </w:rPr>
        <w:t>Dimensiune I. SĂNĂTATE, SIGURANȚĂ, PROTECȚIE………………………………………………………</w:t>
      </w:r>
      <w:r w:rsidR="009576C5">
        <w:rPr>
          <w:rFonts w:ascii="Times New Roman" w:hAnsi="Times New Roman" w:cs="Times New Roman"/>
          <w:i/>
          <w:lang w:val="en-US"/>
        </w:rPr>
        <w:t>………….</w:t>
      </w:r>
      <w:r w:rsidRPr="00335F57">
        <w:rPr>
          <w:rFonts w:ascii="Times New Roman" w:hAnsi="Times New Roman" w:cs="Times New Roman"/>
          <w:i/>
          <w:lang w:val="en-US"/>
        </w:rPr>
        <w:t>.4</w:t>
      </w:r>
      <w:r w:rsidRPr="00335F57">
        <w:rPr>
          <w:rFonts w:ascii="Times New Roman" w:hAnsi="Times New Roman" w:cs="Times New Roman"/>
          <w:i/>
          <w:lang w:val="en-US"/>
        </w:rPr>
        <w:br/>
      </w:r>
      <w:r w:rsidRPr="00335F57">
        <w:rPr>
          <w:rFonts w:ascii="Times New Roman" w:hAnsi="Times New Roman" w:cs="Times New Roman"/>
          <w:lang w:val="en-US"/>
        </w:rPr>
        <w:t>Standard 1.1.</w:t>
      </w:r>
      <w:proofErr w:type="gramEnd"/>
      <w:r w:rsidRPr="00335F57">
        <w:rPr>
          <w:rFonts w:ascii="Times New Roman" w:hAnsi="Times New Roman" w:cs="Times New Roman"/>
          <w:lang w:val="en-US"/>
        </w:rPr>
        <w:t xml:space="preserve"> Asigurarea securității și protecției tuturor copiilor/elevilor …………………………………………4</w:t>
      </w:r>
    </w:p>
    <w:p w:rsidR="00A40447" w:rsidRDefault="00A200D6" w:rsidP="00A40447">
      <w:pPr>
        <w:tabs>
          <w:tab w:val="left" w:pos="3749"/>
        </w:tabs>
        <w:spacing w:after="0" w:line="360" w:lineRule="auto"/>
        <w:rPr>
          <w:rFonts w:ascii="Times New Roman" w:hAnsi="Times New Roman" w:cs="Times New Roman"/>
          <w:lang w:val="en-US"/>
        </w:rPr>
      </w:pPr>
      <w:proofErr w:type="gramStart"/>
      <w:r w:rsidRPr="00335F57">
        <w:rPr>
          <w:rFonts w:ascii="Times New Roman" w:hAnsi="Times New Roman" w:cs="Times New Roman"/>
          <w:lang w:val="en-US"/>
        </w:rPr>
        <w:t>Standard 1.2.</w:t>
      </w:r>
      <w:proofErr w:type="gramEnd"/>
      <w:r w:rsidRPr="00335F57">
        <w:rPr>
          <w:rFonts w:ascii="Times New Roman" w:hAnsi="Times New Roman" w:cs="Times New Roman"/>
          <w:lang w:val="en-US"/>
        </w:rPr>
        <w:t xml:space="preserve">  Instituţia dezvoltă parteneriate comunitare în vedere protecţiei integrităţii </w:t>
      </w:r>
      <w:proofErr w:type="gramStart"/>
      <w:r w:rsidRPr="00335F57">
        <w:rPr>
          <w:rFonts w:ascii="Times New Roman" w:hAnsi="Times New Roman" w:cs="Times New Roman"/>
          <w:lang w:val="en-US"/>
        </w:rPr>
        <w:t>fiziceşi  psihice</w:t>
      </w:r>
      <w:proofErr w:type="gramEnd"/>
      <w:r w:rsidRPr="00335F57">
        <w:rPr>
          <w:rFonts w:ascii="Times New Roman" w:hAnsi="Times New Roman" w:cs="Times New Roman"/>
          <w:lang w:val="en-US"/>
        </w:rPr>
        <w:t xml:space="preserve"> a </w:t>
      </w:r>
    </w:p>
    <w:p w:rsidR="00A200D6" w:rsidRPr="00335F57" w:rsidRDefault="00A200D6" w:rsidP="00A40447">
      <w:pPr>
        <w:tabs>
          <w:tab w:val="left" w:pos="3749"/>
        </w:tabs>
        <w:spacing w:after="0" w:line="360" w:lineRule="auto"/>
        <w:rPr>
          <w:rFonts w:ascii="Times New Roman" w:hAnsi="Times New Roman" w:cs="Times New Roman"/>
          <w:lang w:val="en-US"/>
        </w:rPr>
      </w:pPr>
      <w:proofErr w:type="gramStart"/>
      <w:r w:rsidRPr="00335F57">
        <w:rPr>
          <w:rFonts w:ascii="Times New Roman" w:hAnsi="Times New Roman" w:cs="Times New Roman"/>
          <w:lang w:val="en-US"/>
        </w:rPr>
        <w:t>fiecărui</w:t>
      </w:r>
      <w:proofErr w:type="gramEnd"/>
      <w:r w:rsidRPr="00335F57">
        <w:rPr>
          <w:rFonts w:ascii="Times New Roman" w:hAnsi="Times New Roman" w:cs="Times New Roman"/>
          <w:lang w:val="en-US"/>
        </w:rPr>
        <w:t xml:space="preserve">     elev/copil………………………</w:t>
      </w:r>
      <w:r w:rsidR="00A40447">
        <w:rPr>
          <w:rFonts w:ascii="Times New Roman" w:hAnsi="Times New Roman" w:cs="Times New Roman"/>
          <w:lang w:val="en-US"/>
        </w:rPr>
        <w:t>………………………………………………………………</w:t>
      </w:r>
      <w:r w:rsidR="00743E8F">
        <w:rPr>
          <w:rFonts w:ascii="Times New Roman" w:hAnsi="Times New Roman" w:cs="Times New Roman"/>
          <w:lang w:val="en-US"/>
        </w:rPr>
        <w:t>…</w:t>
      </w:r>
      <w:r w:rsidR="00A40447">
        <w:rPr>
          <w:rFonts w:ascii="Times New Roman" w:hAnsi="Times New Roman" w:cs="Times New Roman"/>
          <w:lang w:val="en-US"/>
        </w:rPr>
        <w:t>…...</w:t>
      </w:r>
      <w:r w:rsidR="009576C5">
        <w:rPr>
          <w:rFonts w:ascii="Times New Roman" w:hAnsi="Times New Roman" w:cs="Times New Roman"/>
          <w:lang w:val="en-US"/>
        </w:rPr>
        <w:t>...</w:t>
      </w:r>
      <w:r w:rsidR="00743E8F">
        <w:rPr>
          <w:rFonts w:ascii="Times New Roman" w:hAnsi="Times New Roman" w:cs="Times New Roman"/>
          <w:lang w:val="en-US"/>
        </w:rPr>
        <w:t>10</w:t>
      </w:r>
    </w:p>
    <w:p w:rsidR="00A200D6" w:rsidRPr="00335F57" w:rsidRDefault="00A200D6" w:rsidP="00A40447">
      <w:pPr>
        <w:tabs>
          <w:tab w:val="left" w:pos="3749"/>
        </w:tabs>
        <w:spacing w:after="0" w:line="360" w:lineRule="auto"/>
        <w:rPr>
          <w:rFonts w:ascii="Times New Roman" w:hAnsi="Times New Roman" w:cs="Times New Roman"/>
          <w:lang w:val="en-US"/>
        </w:rPr>
      </w:pPr>
      <w:proofErr w:type="gramStart"/>
      <w:r w:rsidRPr="00335F57">
        <w:rPr>
          <w:rFonts w:ascii="Times New Roman" w:hAnsi="Times New Roman" w:cs="Times New Roman"/>
          <w:lang w:val="en-US"/>
        </w:rPr>
        <w:t>Standard 1.3.</w:t>
      </w:r>
      <w:proofErr w:type="gramEnd"/>
      <w:r w:rsidRPr="00335F57">
        <w:rPr>
          <w:rFonts w:ascii="Times New Roman" w:hAnsi="Times New Roman" w:cs="Times New Roman"/>
          <w:lang w:val="en-US"/>
        </w:rPr>
        <w:t xml:space="preserve"> Instituţia de învăţământ oferă servicii de suport pentru promovarea unui mod sănătos  de  viaţă………………………………………………………………………………………….....</w:t>
      </w:r>
      <w:r w:rsidR="009576C5">
        <w:rPr>
          <w:rFonts w:ascii="Times New Roman" w:hAnsi="Times New Roman" w:cs="Times New Roman"/>
          <w:lang w:val="en-US"/>
        </w:rPr>
        <w:t>.............................</w:t>
      </w:r>
      <w:r w:rsidR="00743E8F">
        <w:rPr>
          <w:rFonts w:ascii="Times New Roman" w:hAnsi="Times New Roman" w:cs="Times New Roman"/>
          <w:lang w:val="en-US"/>
        </w:rPr>
        <w:t>13</w:t>
      </w:r>
    </w:p>
    <w:p w:rsidR="00A200D6" w:rsidRPr="00A40447" w:rsidRDefault="00A200D6" w:rsidP="00A40447">
      <w:pPr>
        <w:tabs>
          <w:tab w:val="left" w:pos="3749"/>
        </w:tabs>
        <w:spacing w:after="0" w:line="360" w:lineRule="auto"/>
        <w:rPr>
          <w:rFonts w:ascii="Times New Roman" w:hAnsi="Times New Roman" w:cs="Times New Roman"/>
          <w:i/>
          <w:lang w:val="en-US"/>
        </w:rPr>
      </w:pPr>
      <w:r w:rsidRPr="00A40447">
        <w:rPr>
          <w:rFonts w:ascii="Times New Roman" w:hAnsi="Times New Roman" w:cs="Times New Roman"/>
          <w:i/>
          <w:lang w:val="en-US"/>
        </w:rPr>
        <w:t>Dimensiune II. PARTICIPARE DEMOCRÀTICĂ</w:t>
      </w:r>
    </w:p>
    <w:p w:rsidR="00A200D6" w:rsidRPr="00335F57" w:rsidRDefault="00A200D6" w:rsidP="00A40447">
      <w:pPr>
        <w:tabs>
          <w:tab w:val="left" w:pos="3749"/>
        </w:tabs>
        <w:spacing w:after="0" w:line="360" w:lineRule="auto"/>
        <w:rPr>
          <w:rFonts w:ascii="Times New Roman" w:hAnsi="Times New Roman" w:cs="Times New Roman"/>
          <w:lang w:val="en-US"/>
        </w:rPr>
      </w:pPr>
      <w:proofErr w:type="gramStart"/>
      <w:r w:rsidRPr="00335F57">
        <w:rPr>
          <w:rFonts w:ascii="Times New Roman" w:hAnsi="Times New Roman" w:cs="Times New Roman"/>
          <w:lang w:val="en-US"/>
        </w:rPr>
        <w:t>Standard 2.1.</w:t>
      </w:r>
      <w:proofErr w:type="gramEnd"/>
      <w:r w:rsidRPr="00335F57">
        <w:rPr>
          <w:rFonts w:ascii="Times New Roman" w:hAnsi="Times New Roman" w:cs="Times New Roman"/>
          <w:lang w:val="en-US"/>
        </w:rPr>
        <w:t xml:space="preserve"> </w:t>
      </w:r>
      <w:r w:rsidR="00A40447">
        <w:rPr>
          <w:rFonts w:ascii="Times New Roman" w:hAnsi="Times New Roman" w:cs="Times New Roman"/>
          <w:lang w:val="en-US"/>
        </w:rPr>
        <w:t xml:space="preserve"> </w:t>
      </w:r>
      <w:r w:rsidRPr="00335F57">
        <w:rPr>
          <w:rFonts w:ascii="Times New Roman" w:hAnsi="Times New Roman" w:cs="Times New Roman"/>
          <w:lang w:val="en-US"/>
        </w:rPr>
        <w:t xml:space="preserve">Copiii participă la procesul decizional referitor la toate </w:t>
      </w:r>
      <w:r w:rsidR="00A40447">
        <w:rPr>
          <w:rFonts w:ascii="Times New Roman" w:hAnsi="Times New Roman" w:cs="Times New Roman"/>
          <w:lang w:val="en-US"/>
        </w:rPr>
        <w:t>aspectele vieţii şcolare ………………...</w:t>
      </w:r>
      <w:r w:rsidRPr="00335F57">
        <w:rPr>
          <w:rFonts w:ascii="Times New Roman" w:hAnsi="Times New Roman" w:cs="Times New Roman"/>
          <w:lang w:val="en-US"/>
        </w:rPr>
        <w:t>..1</w:t>
      </w:r>
      <w:r w:rsidR="00FE7445">
        <w:rPr>
          <w:rFonts w:ascii="Times New Roman" w:hAnsi="Times New Roman" w:cs="Times New Roman"/>
          <w:lang w:val="en-US"/>
        </w:rPr>
        <w:t>5</w:t>
      </w:r>
    </w:p>
    <w:p w:rsidR="00A200D6" w:rsidRPr="00335F57" w:rsidRDefault="00A200D6" w:rsidP="00A40447">
      <w:pPr>
        <w:tabs>
          <w:tab w:val="left" w:pos="3749"/>
        </w:tabs>
        <w:spacing w:after="0" w:line="360" w:lineRule="auto"/>
        <w:rPr>
          <w:rFonts w:ascii="Times New Roman" w:hAnsi="Times New Roman" w:cs="Times New Roman"/>
          <w:lang w:val="en-US"/>
        </w:rPr>
      </w:pPr>
      <w:proofErr w:type="gramStart"/>
      <w:r w:rsidRPr="00335F57">
        <w:rPr>
          <w:rFonts w:ascii="Times New Roman" w:hAnsi="Times New Roman" w:cs="Times New Roman"/>
          <w:lang w:val="en-US"/>
        </w:rPr>
        <w:t>Standard 2.2.</w:t>
      </w:r>
      <w:proofErr w:type="gramEnd"/>
      <w:r w:rsidRPr="00335F57">
        <w:rPr>
          <w:rFonts w:ascii="Times New Roman" w:hAnsi="Times New Roman" w:cs="Times New Roman"/>
          <w:lang w:val="en-US"/>
        </w:rPr>
        <w:t xml:space="preserve">  Instituţia şcolară comunica sistematic şi implică familia ş comunitat</w:t>
      </w:r>
      <w:r w:rsidR="00A40447">
        <w:rPr>
          <w:rFonts w:ascii="Times New Roman" w:hAnsi="Times New Roman" w:cs="Times New Roman"/>
          <w:lang w:val="en-US"/>
        </w:rPr>
        <w:t xml:space="preserve">ea în </w:t>
      </w:r>
      <w:proofErr w:type="gramStart"/>
      <w:r w:rsidR="00A40447">
        <w:rPr>
          <w:rFonts w:ascii="Times New Roman" w:hAnsi="Times New Roman" w:cs="Times New Roman"/>
          <w:lang w:val="en-US"/>
        </w:rPr>
        <w:t>procesul  decizional</w:t>
      </w:r>
      <w:proofErr w:type="gramEnd"/>
      <w:r w:rsidR="00A40447">
        <w:rPr>
          <w:rFonts w:ascii="Times New Roman" w:hAnsi="Times New Roman" w:cs="Times New Roman"/>
          <w:lang w:val="en-US"/>
        </w:rPr>
        <w:t xml:space="preserve"> ....</w:t>
      </w:r>
      <w:r w:rsidRPr="00335F57">
        <w:rPr>
          <w:rFonts w:ascii="Times New Roman" w:hAnsi="Times New Roman" w:cs="Times New Roman"/>
          <w:lang w:val="en-US"/>
        </w:rPr>
        <w:t>1</w:t>
      </w:r>
      <w:r w:rsidR="00FE7445">
        <w:rPr>
          <w:rFonts w:ascii="Times New Roman" w:hAnsi="Times New Roman" w:cs="Times New Roman"/>
          <w:lang w:val="en-US"/>
        </w:rPr>
        <w:t>5</w:t>
      </w:r>
    </w:p>
    <w:p w:rsidR="00A200D6" w:rsidRPr="00335F57" w:rsidRDefault="00A200D6" w:rsidP="00A40447">
      <w:pPr>
        <w:tabs>
          <w:tab w:val="left" w:pos="3749"/>
        </w:tabs>
        <w:spacing w:after="0" w:line="360" w:lineRule="auto"/>
        <w:rPr>
          <w:rFonts w:ascii="Times New Roman" w:hAnsi="Times New Roman" w:cs="Times New Roman"/>
          <w:lang w:val="en-US"/>
        </w:rPr>
      </w:pPr>
      <w:proofErr w:type="gramStart"/>
      <w:r w:rsidRPr="00335F57">
        <w:rPr>
          <w:rFonts w:ascii="Times New Roman" w:hAnsi="Times New Roman" w:cs="Times New Roman"/>
          <w:lang w:val="en-US"/>
        </w:rPr>
        <w:t>Standard 2.3.</w:t>
      </w:r>
      <w:proofErr w:type="gramEnd"/>
      <w:r w:rsidRPr="00335F57">
        <w:rPr>
          <w:rFonts w:ascii="Times New Roman" w:hAnsi="Times New Roman" w:cs="Times New Roman"/>
          <w:lang w:val="en-US"/>
        </w:rPr>
        <w:t xml:space="preserve">   Şcoala</w:t>
      </w:r>
      <w:proofErr w:type="gramStart"/>
      <w:r w:rsidRPr="00335F57">
        <w:rPr>
          <w:rFonts w:ascii="Times New Roman" w:hAnsi="Times New Roman" w:cs="Times New Roman"/>
          <w:lang w:val="en-US"/>
        </w:rPr>
        <w:t>,familia</w:t>
      </w:r>
      <w:proofErr w:type="gramEnd"/>
      <w:r w:rsidRPr="00335F57">
        <w:rPr>
          <w:rFonts w:ascii="Times New Roman" w:hAnsi="Times New Roman" w:cs="Times New Roman"/>
          <w:lang w:val="en-US"/>
        </w:rPr>
        <w:t xml:space="preserve"> şi comunitatea îi pregătesc pe copii să co</w:t>
      </w:r>
      <w:r w:rsidR="009576C5">
        <w:rPr>
          <w:rFonts w:ascii="Times New Roman" w:hAnsi="Times New Roman" w:cs="Times New Roman"/>
          <w:lang w:val="en-US"/>
        </w:rPr>
        <w:t xml:space="preserve">nvieţuiască într-o societate </w:t>
      </w:r>
      <w:r w:rsidRPr="00335F57">
        <w:rPr>
          <w:rFonts w:ascii="Times New Roman" w:hAnsi="Times New Roman" w:cs="Times New Roman"/>
          <w:lang w:val="en-US"/>
        </w:rPr>
        <w:t xml:space="preserve"> interculturală  bazată pe</w:t>
      </w:r>
      <w:r w:rsidR="009576C5">
        <w:rPr>
          <w:rFonts w:ascii="Times New Roman" w:hAnsi="Times New Roman" w:cs="Times New Roman"/>
          <w:lang w:val="en-US"/>
        </w:rPr>
        <w:t xml:space="preserve"> democraţie</w:t>
      </w:r>
      <w:r w:rsidRPr="00335F57">
        <w:rPr>
          <w:rFonts w:ascii="Times New Roman" w:hAnsi="Times New Roman" w:cs="Times New Roman"/>
          <w:lang w:val="en-US"/>
        </w:rPr>
        <w:t>……………………………</w:t>
      </w:r>
      <w:r w:rsidR="008522A4">
        <w:rPr>
          <w:rFonts w:ascii="Times New Roman" w:hAnsi="Times New Roman" w:cs="Times New Roman"/>
          <w:lang w:val="en-US"/>
        </w:rPr>
        <w:t>………………………………………………………………</w:t>
      </w:r>
      <w:r w:rsidR="009576C5">
        <w:rPr>
          <w:rFonts w:ascii="Times New Roman" w:hAnsi="Times New Roman" w:cs="Times New Roman"/>
          <w:lang w:val="en-US"/>
        </w:rPr>
        <w:t>….</w:t>
      </w:r>
      <w:r w:rsidR="008522A4">
        <w:rPr>
          <w:rFonts w:ascii="Times New Roman" w:hAnsi="Times New Roman" w:cs="Times New Roman"/>
          <w:lang w:val="en-US"/>
        </w:rPr>
        <w:t>17</w:t>
      </w:r>
    </w:p>
    <w:p w:rsidR="00A200D6" w:rsidRPr="00A40447" w:rsidRDefault="00A200D6" w:rsidP="00A40447">
      <w:pPr>
        <w:tabs>
          <w:tab w:val="left" w:pos="3749"/>
        </w:tabs>
        <w:spacing w:after="0" w:line="360" w:lineRule="auto"/>
        <w:rPr>
          <w:rFonts w:ascii="Times New Roman" w:hAnsi="Times New Roman" w:cs="Times New Roman"/>
          <w:i/>
          <w:lang w:val="en-US"/>
        </w:rPr>
      </w:pPr>
      <w:r w:rsidRPr="00A40447">
        <w:rPr>
          <w:rFonts w:ascii="Times New Roman" w:hAnsi="Times New Roman" w:cs="Times New Roman"/>
          <w:i/>
          <w:lang w:val="en-US"/>
        </w:rPr>
        <w:t>Dimensiune III. INCLUZIUNE EDUCAŢIONALĂ</w:t>
      </w:r>
    </w:p>
    <w:p w:rsidR="00A200D6" w:rsidRPr="00335F57" w:rsidRDefault="00A200D6" w:rsidP="00FE7445">
      <w:pPr>
        <w:tabs>
          <w:tab w:val="left" w:pos="3749"/>
        </w:tabs>
        <w:spacing w:after="0" w:line="360" w:lineRule="auto"/>
        <w:rPr>
          <w:rFonts w:ascii="Times New Roman" w:hAnsi="Times New Roman" w:cs="Times New Roman"/>
          <w:lang w:val="en-US"/>
        </w:rPr>
      </w:pPr>
      <w:proofErr w:type="gramStart"/>
      <w:r w:rsidRPr="00335F57">
        <w:rPr>
          <w:rFonts w:ascii="Times New Roman" w:hAnsi="Times New Roman" w:cs="Times New Roman"/>
          <w:lang w:val="en-US"/>
        </w:rPr>
        <w:t>Standard 3.1.</w:t>
      </w:r>
      <w:proofErr w:type="gramEnd"/>
      <w:r w:rsidRPr="00335F57">
        <w:rPr>
          <w:rFonts w:ascii="Times New Roman" w:hAnsi="Times New Roman" w:cs="Times New Roman"/>
          <w:lang w:val="en-US"/>
        </w:rPr>
        <w:t xml:space="preserve">  Instituţia educaţională cuprinde toţi copiii, indiferent de naţionalitate, gen, origine şi stare socială, apartenenţă religioasă, stare a sănătăţii şi creează condiţii optime pentru realizarea şi dezvoltarea potenţialului propriu în procesul educaţional ……………………………………………………………………………………</w:t>
      </w:r>
      <w:r w:rsidR="00FE7445">
        <w:rPr>
          <w:rFonts w:ascii="Times New Roman" w:hAnsi="Times New Roman" w:cs="Times New Roman"/>
          <w:lang w:val="en-US"/>
        </w:rPr>
        <w:t>20</w:t>
      </w:r>
    </w:p>
    <w:p w:rsidR="00A200D6" w:rsidRDefault="00A200D6" w:rsidP="00FE7445">
      <w:pPr>
        <w:tabs>
          <w:tab w:val="left" w:pos="3749"/>
        </w:tabs>
        <w:spacing w:after="0" w:line="360" w:lineRule="auto"/>
        <w:rPr>
          <w:rFonts w:ascii="Times New Roman" w:hAnsi="Times New Roman" w:cs="Times New Roman"/>
          <w:lang w:val="en-US"/>
        </w:rPr>
      </w:pPr>
      <w:proofErr w:type="gramStart"/>
      <w:r w:rsidRPr="00335F57">
        <w:rPr>
          <w:rFonts w:ascii="Times New Roman" w:hAnsi="Times New Roman" w:cs="Times New Roman"/>
          <w:lang w:val="en-US"/>
        </w:rPr>
        <w:t>Standard 3.2.</w:t>
      </w:r>
      <w:proofErr w:type="gramEnd"/>
      <w:r w:rsidRPr="00335F57">
        <w:rPr>
          <w:rFonts w:ascii="Times New Roman" w:hAnsi="Times New Roman" w:cs="Times New Roman"/>
          <w:lang w:val="en-US"/>
        </w:rPr>
        <w:t xml:space="preserve"> </w:t>
      </w:r>
      <w:r w:rsidR="00A40447">
        <w:rPr>
          <w:rFonts w:ascii="Times New Roman" w:hAnsi="Times New Roman" w:cs="Times New Roman"/>
          <w:lang w:val="en-US"/>
        </w:rPr>
        <w:t xml:space="preserve"> </w:t>
      </w:r>
      <w:r w:rsidRPr="00335F57">
        <w:rPr>
          <w:rFonts w:ascii="Times New Roman" w:hAnsi="Times New Roman" w:cs="Times New Roman"/>
          <w:lang w:val="en-US"/>
        </w:rPr>
        <w:t>Politicile şi practicile din instituţia de invăţământ sunt incluzive, nediscriminatorii şi respectă diferenţele individuale…………………………………………………………………………………………....</w:t>
      </w:r>
      <w:r w:rsidR="009576C5">
        <w:rPr>
          <w:rFonts w:ascii="Times New Roman" w:hAnsi="Times New Roman" w:cs="Times New Roman"/>
          <w:lang w:val="en-US"/>
        </w:rPr>
        <w:t>.</w:t>
      </w:r>
      <w:r w:rsidRPr="00335F57">
        <w:rPr>
          <w:rFonts w:ascii="Times New Roman" w:hAnsi="Times New Roman" w:cs="Times New Roman"/>
          <w:lang w:val="en-US"/>
        </w:rPr>
        <w:t>.2</w:t>
      </w:r>
      <w:r w:rsidR="008522A4">
        <w:rPr>
          <w:rFonts w:ascii="Times New Roman" w:hAnsi="Times New Roman" w:cs="Times New Roman"/>
          <w:lang w:val="en-US"/>
        </w:rPr>
        <w:t>2</w:t>
      </w:r>
    </w:p>
    <w:p w:rsidR="00FE7445" w:rsidRPr="00FE7445" w:rsidRDefault="00FE7445" w:rsidP="00FE7445">
      <w:pPr>
        <w:tabs>
          <w:tab w:val="left" w:pos="3749"/>
        </w:tabs>
        <w:spacing w:after="0" w:line="360" w:lineRule="auto"/>
        <w:rPr>
          <w:rFonts w:ascii="Times New Roman" w:hAnsi="Times New Roman" w:cs="Times New Roman"/>
          <w:lang w:val="en-US"/>
        </w:rPr>
      </w:pPr>
      <w:proofErr w:type="gramStart"/>
      <w:r w:rsidRPr="00FE7445">
        <w:rPr>
          <w:rFonts w:ascii="Times New Roman" w:hAnsi="Times New Roman" w:cs="Times New Roman"/>
          <w:lang w:val="en-US"/>
        </w:rPr>
        <w:t>Standard 3.3.</w:t>
      </w:r>
      <w:proofErr w:type="gramEnd"/>
      <w:r w:rsidRPr="00FE7445">
        <w:rPr>
          <w:rFonts w:ascii="Times New Roman" w:hAnsi="Times New Roman" w:cs="Times New Roman"/>
          <w:lang w:val="en-US"/>
        </w:rPr>
        <w:t xml:space="preserve"> Toţi copiii beneficiază de </w:t>
      </w:r>
      <w:proofErr w:type="gramStart"/>
      <w:r w:rsidRPr="00FE7445">
        <w:rPr>
          <w:rFonts w:ascii="Times New Roman" w:hAnsi="Times New Roman" w:cs="Times New Roman"/>
          <w:lang w:val="en-US"/>
        </w:rPr>
        <w:t>un</w:t>
      </w:r>
      <w:proofErr w:type="gramEnd"/>
      <w:r w:rsidRPr="00FE7445">
        <w:rPr>
          <w:rFonts w:ascii="Times New Roman" w:hAnsi="Times New Roman" w:cs="Times New Roman"/>
          <w:lang w:val="en-US"/>
        </w:rPr>
        <w:t xml:space="preserve"> mediu accesibil şi favorabil </w:t>
      </w:r>
      <w:r>
        <w:rPr>
          <w:rFonts w:ascii="Times New Roman" w:hAnsi="Times New Roman" w:cs="Times New Roman"/>
          <w:lang w:val="en-US"/>
        </w:rPr>
        <w:t>……………………………………...….24</w:t>
      </w:r>
    </w:p>
    <w:p w:rsidR="00A200D6" w:rsidRPr="00A40447" w:rsidRDefault="00A200D6" w:rsidP="00FE7445">
      <w:pPr>
        <w:tabs>
          <w:tab w:val="left" w:pos="3749"/>
        </w:tabs>
        <w:spacing w:after="0" w:line="360" w:lineRule="auto"/>
        <w:rPr>
          <w:rFonts w:ascii="Times New Roman" w:hAnsi="Times New Roman" w:cs="Times New Roman"/>
          <w:i/>
          <w:lang w:val="en-US"/>
        </w:rPr>
      </w:pPr>
      <w:r w:rsidRPr="00A40447">
        <w:rPr>
          <w:rFonts w:ascii="Times New Roman" w:hAnsi="Times New Roman" w:cs="Times New Roman"/>
          <w:i/>
          <w:lang w:val="en-US"/>
        </w:rPr>
        <w:t>Dimensiune IV.EFICIENŢĂ EDUCAŢIONALĂ</w:t>
      </w:r>
    </w:p>
    <w:p w:rsidR="00A200D6" w:rsidRPr="00335F57" w:rsidRDefault="00A200D6" w:rsidP="00FE7445">
      <w:pPr>
        <w:tabs>
          <w:tab w:val="left" w:pos="3749"/>
        </w:tabs>
        <w:spacing w:after="0" w:line="360" w:lineRule="auto"/>
        <w:rPr>
          <w:rFonts w:ascii="Times New Roman" w:hAnsi="Times New Roman" w:cs="Times New Roman"/>
          <w:lang w:val="en-US"/>
        </w:rPr>
      </w:pPr>
      <w:proofErr w:type="gramStart"/>
      <w:r w:rsidRPr="00335F57">
        <w:rPr>
          <w:rFonts w:ascii="Times New Roman" w:hAnsi="Times New Roman" w:cs="Times New Roman"/>
          <w:lang w:val="en-US"/>
        </w:rPr>
        <w:t>Standard 4.1.</w:t>
      </w:r>
      <w:proofErr w:type="gramEnd"/>
      <w:r w:rsidRPr="00335F57">
        <w:rPr>
          <w:rFonts w:ascii="Times New Roman" w:hAnsi="Times New Roman" w:cs="Times New Roman"/>
          <w:lang w:val="en-US"/>
        </w:rPr>
        <w:t xml:space="preserve"> </w:t>
      </w:r>
      <w:r w:rsidR="00A40447">
        <w:rPr>
          <w:rFonts w:ascii="Times New Roman" w:hAnsi="Times New Roman" w:cs="Times New Roman"/>
          <w:lang w:val="en-US"/>
        </w:rPr>
        <w:t xml:space="preserve"> </w:t>
      </w:r>
      <w:r w:rsidRPr="00335F57">
        <w:rPr>
          <w:rFonts w:ascii="Times New Roman" w:hAnsi="Times New Roman" w:cs="Times New Roman"/>
          <w:lang w:val="en-US"/>
        </w:rPr>
        <w:t>Instituţia creează condiţii de organizare şi realizare a unui proces educaţional de calitate …….....2</w:t>
      </w:r>
      <w:r w:rsidR="008522A4">
        <w:rPr>
          <w:rFonts w:ascii="Times New Roman" w:hAnsi="Times New Roman" w:cs="Times New Roman"/>
          <w:lang w:val="en-US"/>
        </w:rPr>
        <w:t>6</w:t>
      </w:r>
    </w:p>
    <w:p w:rsidR="00A200D6" w:rsidRPr="00335F57" w:rsidRDefault="00A200D6" w:rsidP="00FE7445">
      <w:pPr>
        <w:tabs>
          <w:tab w:val="left" w:pos="3749"/>
        </w:tabs>
        <w:spacing w:after="0" w:line="360" w:lineRule="auto"/>
        <w:rPr>
          <w:rFonts w:ascii="Times New Roman" w:hAnsi="Times New Roman" w:cs="Times New Roman"/>
          <w:lang w:val="en-US"/>
        </w:rPr>
      </w:pPr>
      <w:proofErr w:type="gramStart"/>
      <w:r w:rsidRPr="00335F57">
        <w:rPr>
          <w:rFonts w:ascii="Times New Roman" w:hAnsi="Times New Roman" w:cs="Times New Roman"/>
          <w:lang w:val="en-US"/>
        </w:rPr>
        <w:t>Standard 4.2.</w:t>
      </w:r>
      <w:proofErr w:type="gramEnd"/>
      <w:r w:rsidRPr="00335F57">
        <w:rPr>
          <w:rFonts w:ascii="Times New Roman" w:hAnsi="Times New Roman" w:cs="Times New Roman"/>
          <w:lang w:val="en-US"/>
        </w:rPr>
        <w:t xml:space="preserve"> </w:t>
      </w:r>
      <w:r w:rsidR="00A40447">
        <w:rPr>
          <w:rFonts w:ascii="Times New Roman" w:hAnsi="Times New Roman" w:cs="Times New Roman"/>
          <w:lang w:val="en-US"/>
        </w:rPr>
        <w:t xml:space="preserve"> </w:t>
      </w:r>
      <w:r w:rsidRPr="00335F57">
        <w:rPr>
          <w:rFonts w:ascii="Times New Roman" w:hAnsi="Times New Roman" w:cs="Times New Roman"/>
          <w:lang w:val="en-US"/>
        </w:rPr>
        <w:t>Cadrele didactice valorifică eficient resursele educaţionale în raport cu finalităţile stabilite prin curriculumul naţional ……………………………………………………………………………………………</w:t>
      </w:r>
      <w:r w:rsidR="009576C5">
        <w:rPr>
          <w:rFonts w:ascii="Times New Roman" w:hAnsi="Times New Roman" w:cs="Times New Roman"/>
          <w:lang w:val="en-US"/>
        </w:rPr>
        <w:t>..</w:t>
      </w:r>
      <w:r w:rsidR="00FE7445">
        <w:rPr>
          <w:rFonts w:ascii="Times New Roman" w:hAnsi="Times New Roman" w:cs="Times New Roman"/>
          <w:lang w:val="en-US"/>
        </w:rPr>
        <w:t>.29</w:t>
      </w:r>
    </w:p>
    <w:p w:rsidR="00A200D6" w:rsidRPr="00335F57" w:rsidRDefault="00A200D6" w:rsidP="00FE7445">
      <w:pPr>
        <w:tabs>
          <w:tab w:val="left" w:pos="3749"/>
        </w:tabs>
        <w:spacing w:after="0" w:line="360" w:lineRule="auto"/>
        <w:rPr>
          <w:rFonts w:ascii="Times New Roman" w:hAnsi="Times New Roman" w:cs="Times New Roman"/>
          <w:lang w:val="en-US"/>
        </w:rPr>
      </w:pPr>
      <w:proofErr w:type="gramStart"/>
      <w:r w:rsidRPr="00335F57">
        <w:rPr>
          <w:rFonts w:ascii="Times New Roman" w:hAnsi="Times New Roman" w:cs="Times New Roman"/>
          <w:lang w:val="en-US"/>
        </w:rPr>
        <w:t>Standard 4.3.</w:t>
      </w:r>
      <w:proofErr w:type="gramEnd"/>
      <w:r w:rsidR="00A40447">
        <w:rPr>
          <w:rFonts w:ascii="Times New Roman" w:hAnsi="Times New Roman" w:cs="Times New Roman"/>
          <w:lang w:val="en-US"/>
        </w:rPr>
        <w:t xml:space="preserve"> </w:t>
      </w:r>
      <w:r w:rsidRPr="00335F57">
        <w:rPr>
          <w:rFonts w:ascii="Times New Roman" w:hAnsi="Times New Roman" w:cs="Times New Roman"/>
          <w:lang w:val="en-US"/>
        </w:rPr>
        <w:t xml:space="preserve"> Toți copiii demonstrează angajament și implicare eficientă în procesul educațional …………….</w:t>
      </w:r>
      <w:r w:rsidR="009576C5">
        <w:rPr>
          <w:rFonts w:ascii="Times New Roman" w:hAnsi="Times New Roman" w:cs="Times New Roman"/>
          <w:lang w:val="en-US"/>
        </w:rPr>
        <w:t>.</w:t>
      </w:r>
      <w:r w:rsidR="00FE7445">
        <w:rPr>
          <w:rFonts w:ascii="Times New Roman" w:hAnsi="Times New Roman" w:cs="Times New Roman"/>
          <w:lang w:val="en-US"/>
        </w:rPr>
        <w:t>33</w:t>
      </w:r>
    </w:p>
    <w:p w:rsidR="00A200D6" w:rsidRPr="00A40447" w:rsidRDefault="00A200D6" w:rsidP="00FE7445">
      <w:pPr>
        <w:tabs>
          <w:tab w:val="left" w:pos="3749"/>
        </w:tabs>
        <w:spacing w:after="0" w:line="360" w:lineRule="auto"/>
        <w:rPr>
          <w:rFonts w:ascii="Times New Roman" w:hAnsi="Times New Roman" w:cs="Times New Roman"/>
          <w:i/>
          <w:lang w:val="en-US"/>
        </w:rPr>
      </w:pPr>
      <w:r w:rsidRPr="00A40447">
        <w:rPr>
          <w:rFonts w:ascii="Times New Roman" w:hAnsi="Times New Roman" w:cs="Times New Roman"/>
          <w:i/>
          <w:lang w:val="en-US"/>
        </w:rPr>
        <w:t xml:space="preserve">Dimensiune V. EDUCAȚIE SENSIBILĂ LA GEN </w:t>
      </w:r>
    </w:p>
    <w:p w:rsidR="00A200D6" w:rsidRPr="00335F57" w:rsidRDefault="00A200D6" w:rsidP="00FE7445">
      <w:pPr>
        <w:tabs>
          <w:tab w:val="left" w:pos="3749"/>
        </w:tabs>
        <w:spacing w:after="0" w:line="360" w:lineRule="auto"/>
        <w:jc w:val="both"/>
        <w:rPr>
          <w:rFonts w:ascii="Times New Roman" w:hAnsi="Times New Roman" w:cs="Times New Roman"/>
          <w:lang w:val="en-US"/>
        </w:rPr>
      </w:pPr>
      <w:proofErr w:type="gramStart"/>
      <w:r w:rsidRPr="00335F57">
        <w:rPr>
          <w:rFonts w:ascii="Times New Roman" w:hAnsi="Times New Roman" w:cs="Times New Roman"/>
          <w:lang w:val="en-US"/>
        </w:rPr>
        <w:t>Standard 5.1.</w:t>
      </w:r>
      <w:proofErr w:type="gramEnd"/>
      <w:r w:rsidRPr="00335F57">
        <w:rPr>
          <w:rFonts w:ascii="Times New Roman" w:hAnsi="Times New Roman" w:cs="Times New Roman"/>
          <w:lang w:val="en-US"/>
        </w:rPr>
        <w:t xml:space="preserve"> Copiii sunt educați, comunică și interacționează în conformitate cu principiile echității de gen….3</w:t>
      </w:r>
      <w:r w:rsidR="00FE7445">
        <w:rPr>
          <w:rFonts w:ascii="Times New Roman" w:hAnsi="Times New Roman" w:cs="Times New Roman"/>
          <w:lang w:val="en-US"/>
        </w:rPr>
        <w:t>5</w:t>
      </w:r>
      <w:r w:rsidRPr="00335F57">
        <w:rPr>
          <w:rFonts w:ascii="Times New Roman" w:hAnsi="Times New Roman" w:cs="Times New Roman"/>
          <w:lang w:val="en-US"/>
        </w:rPr>
        <w:t xml:space="preserve"> </w:t>
      </w:r>
    </w:p>
    <w:p w:rsidR="00A200D6" w:rsidRPr="00335F57" w:rsidRDefault="00A200D6" w:rsidP="00FE7445">
      <w:pPr>
        <w:spacing w:line="360" w:lineRule="auto"/>
        <w:rPr>
          <w:rFonts w:ascii="Times New Roman" w:hAnsi="Times New Roman" w:cs="Times New Roman"/>
          <w:lang w:val="en-US"/>
        </w:rPr>
      </w:pPr>
    </w:p>
    <w:p w:rsidR="00A200D6" w:rsidRPr="00335F57" w:rsidRDefault="00A200D6" w:rsidP="00A40447">
      <w:pPr>
        <w:spacing w:line="360" w:lineRule="auto"/>
        <w:rPr>
          <w:rFonts w:ascii="Times New Roman" w:hAnsi="Times New Roman" w:cs="Times New Roman"/>
          <w:lang w:val="en-US"/>
        </w:rPr>
      </w:pPr>
    </w:p>
    <w:p w:rsidR="00A200D6" w:rsidRPr="008522A4" w:rsidRDefault="00A200D6" w:rsidP="00A200D6">
      <w:pPr>
        <w:rPr>
          <w:rFonts w:ascii="Times New Roman" w:hAnsi="Times New Roman" w:cs="Times New Roman"/>
          <w:lang w:val="en-US"/>
        </w:rPr>
      </w:pPr>
    </w:p>
    <w:p w:rsidR="00A200D6" w:rsidRPr="008522A4" w:rsidRDefault="00A200D6" w:rsidP="00A200D6">
      <w:pPr>
        <w:rPr>
          <w:rFonts w:ascii="Times New Roman" w:hAnsi="Times New Roman" w:cs="Times New Roman"/>
          <w:lang w:val="en-US"/>
        </w:rPr>
      </w:pPr>
    </w:p>
    <w:p w:rsidR="00A200D6" w:rsidRPr="008522A4" w:rsidRDefault="00A200D6" w:rsidP="00A200D6">
      <w:pPr>
        <w:rPr>
          <w:rFonts w:ascii="Times New Roman" w:hAnsi="Times New Roman" w:cs="Times New Roman"/>
          <w:lang w:val="en-US"/>
        </w:rPr>
      </w:pPr>
    </w:p>
    <w:p w:rsidR="00A200D6" w:rsidRPr="008522A4" w:rsidRDefault="00A200D6" w:rsidP="0025330A">
      <w:pPr>
        <w:tabs>
          <w:tab w:val="left" w:pos="3749"/>
        </w:tabs>
        <w:spacing w:after="0"/>
        <w:rPr>
          <w:rFonts w:ascii="Times New Roman" w:hAnsi="Times New Roman" w:cs="Times New Roman"/>
          <w:lang w:val="en-US"/>
        </w:rPr>
      </w:pPr>
    </w:p>
    <w:p w:rsidR="00EA36A2" w:rsidRPr="008522A4" w:rsidRDefault="00EA36A2" w:rsidP="0025330A">
      <w:pPr>
        <w:tabs>
          <w:tab w:val="left" w:pos="3749"/>
        </w:tabs>
        <w:spacing w:after="0"/>
        <w:rPr>
          <w:rFonts w:ascii="Times New Roman" w:hAnsi="Times New Roman" w:cs="Times New Roman"/>
          <w:lang w:val="en-US"/>
        </w:rPr>
      </w:pPr>
    </w:p>
    <w:p w:rsidR="00EA36A2" w:rsidRPr="008522A4" w:rsidRDefault="00EA36A2" w:rsidP="0025330A">
      <w:pPr>
        <w:tabs>
          <w:tab w:val="left" w:pos="3749"/>
        </w:tabs>
        <w:spacing w:after="0"/>
        <w:rPr>
          <w:rFonts w:ascii="Times New Roman" w:hAnsi="Times New Roman" w:cs="Times New Roman"/>
          <w:lang w:val="en-US"/>
        </w:rPr>
      </w:pPr>
    </w:p>
    <w:p w:rsidR="00EA36A2" w:rsidRPr="008522A4" w:rsidRDefault="00EA36A2" w:rsidP="0025330A">
      <w:pPr>
        <w:tabs>
          <w:tab w:val="left" w:pos="3749"/>
        </w:tabs>
        <w:spacing w:after="0"/>
        <w:rPr>
          <w:rFonts w:ascii="Times New Roman" w:hAnsi="Times New Roman" w:cs="Times New Roman"/>
          <w:lang w:val="en-US"/>
        </w:rPr>
      </w:pPr>
    </w:p>
    <w:p w:rsidR="00A200D6" w:rsidRPr="008522A4" w:rsidRDefault="00A200D6" w:rsidP="0025330A">
      <w:pPr>
        <w:tabs>
          <w:tab w:val="left" w:pos="3749"/>
        </w:tabs>
        <w:spacing w:after="0"/>
        <w:rPr>
          <w:rFonts w:ascii="Times New Roman" w:hAnsi="Times New Roman" w:cs="Times New Roman"/>
          <w:lang w:val="en-US"/>
        </w:rPr>
      </w:pPr>
    </w:p>
    <w:p w:rsidR="00A200D6" w:rsidRPr="008522A4" w:rsidRDefault="00A200D6" w:rsidP="0025330A">
      <w:pPr>
        <w:tabs>
          <w:tab w:val="left" w:pos="3749"/>
        </w:tabs>
        <w:spacing w:after="0"/>
        <w:rPr>
          <w:rFonts w:ascii="Times New Roman" w:hAnsi="Times New Roman" w:cs="Times New Roman"/>
          <w:lang w:val="en-US"/>
        </w:rPr>
      </w:pPr>
    </w:p>
    <w:p w:rsidR="00A200D6" w:rsidRPr="008522A4" w:rsidRDefault="00A200D6" w:rsidP="0025330A">
      <w:pPr>
        <w:tabs>
          <w:tab w:val="left" w:pos="3749"/>
        </w:tabs>
        <w:spacing w:after="0"/>
        <w:rPr>
          <w:rFonts w:ascii="Times New Roman" w:hAnsi="Times New Roman" w:cs="Times New Roman"/>
          <w:lang w:val="en-US"/>
        </w:rPr>
      </w:pPr>
    </w:p>
    <w:p w:rsidR="00A200D6" w:rsidRPr="008522A4" w:rsidRDefault="00A200D6" w:rsidP="0025330A">
      <w:pPr>
        <w:tabs>
          <w:tab w:val="left" w:pos="3749"/>
        </w:tabs>
        <w:spacing w:after="0"/>
        <w:rPr>
          <w:rFonts w:ascii="Times New Roman" w:hAnsi="Times New Roman" w:cs="Times New Roman"/>
          <w:lang w:val="en-US"/>
        </w:rPr>
      </w:pPr>
    </w:p>
    <w:p w:rsidR="00A200D6" w:rsidRPr="008522A4" w:rsidRDefault="00A200D6" w:rsidP="0025330A">
      <w:pPr>
        <w:tabs>
          <w:tab w:val="left" w:pos="3749"/>
        </w:tabs>
        <w:spacing w:after="0"/>
        <w:rPr>
          <w:rFonts w:ascii="Times New Roman" w:hAnsi="Times New Roman" w:cs="Times New Roman"/>
          <w:lang w:val="en-US"/>
        </w:rPr>
      </w:pPr>
    </w:p>
    <w:p w:rsidR="00EA36A2" w:rsidRPr="00FE7445" w:rsidRDefault="00EA36A2" w:rsidP="00EA36A2">
      <w:pPr>
        <w:tabs>
          <w:tab w:val="left" w:pos="3749"/>
        </w:tabs>
        <w:spacing w:after="0"/>
        <w:jc w:val="center"/>
        <w:rPr>
          <w:rFonts w:ascii="Times New Roman" w:hAnsi="Times New Roman" w:cs="Times New Roman"/>
          <w:color w:val="00B050"/>
          <w:lang w:val="ro-RO"/>
        </w:rPr>
      </w:pPr>
    </w:p>
    <w:p w:rsidR="00EA36A2" w:rsidRPr="00AE0E10" w:rsidRDefault="00EA36A2" w:rsidP="00EA36A2">
      <w:pPr>
        <w:tabs>
          <w:tab w:val="left" w:pos="3749"/>
        </w:tabs>
        <w:spacing w:after="0"/>
        <w:jc w:val="center"/>
        <w:rPr>
          <w:rFonts w:ascii="Times New Roman" w:hAnsi="Times New Roman" w:cs="Times New Roman"/>
          <w:b/>
          <w:i/>
          <w:color w:val="00B050"/>
          <w:sz w:val="28"/>
          <w:szCs w:val="28"/>
          <w:lang w:val="en-US"/>
        </w:rPr>
      </w:pPr>
      <w:r w:rsidRPr="00FE7445">
        <w:rPr>
          <w:rFonts w:ascii="Times New Roman" w:hAnsi="Times New Roman" w:cs="Times New Roman"/>
          <w:b/>
          <w:i/>
          <w:color w:val="00B050"/>
          <w:sz w:val="28"/>
          <w:szCs w:val="28"/>
          <w:lang w:val="en-US"/>
        </w:rPr>
        <w:t>Dimensiune I. SĂNĂTATE, SIGURANȚĂ, PROTECȚIE</w:t>
      </w:r>
      <w:r w:rsidR="00B472EC" w:rsidRPr="00AE0E10">
        <w:rPr>
          <w:rFonts w:ascii="Times New Roman" w:hAnsi="Times New Roman" w:cs="Times New Roman"/>
          <w:b/>
          <w:i/>
          <w:color w:val="00B050"/>
          <w:sz w:val="28"/>
          <w:szCs w:val="28"/>
          <w:lang w:val="en-US"/>
        </w:rPr>
        <w:br/>
      </w:r>
    </w:p>
    <w:p w:rsidR="00ED5EDE" w:rsidRPr="007F06F6" w:rsidRDefault="00B472EC" w:rsidP="00E32490">
      <w:pPr>
        <w:tabs>
          <w:tab w:val="left" w:pos="3749"/>
        </w:tabs>
        <w:spacing w:after="0" w:line="240" w:lineRule="auto"/>
        <w:rPr>
          <w:rFonts w:ascii="Times New Roman" w:hAnsi="Times New Roman" w:cs="Times New Roman"/>
          <w:b/>
          <w:sz w:val="24"/>
          <w:szCs w:val="24"/>
          <w:lang w:val="en-US"/>
        </w:rPr>
      </w:pPr>
      <w:proofErr w:type="gramStart"/>
      <w:r w:rsidRPr="007F06F6">
        <w:rPr>
          <w:rFonts w:ascii="Times New Roman" w:hAnsi="Times New Roman" w:cs="Times New Roman"/>
          <w:b/>
          <w:sz w:val="24"/>
          <w:szCs w:val="24"/>
          <w:lang w:val="en-US"/>
        </w:rPr>
        <w:t>Standard 1.1.</w:t>
      </w:r>
      <w:proofErr w:type="gramEnd"/>
      <w:r w:rsidR="00AE0E10" w:rsidRPr="007F06F6">
        <w:rPr>
          <w:rFonts w:ascii="Times New Roman" w:hAnsi="Times New Roman" w:cs="Times New Roman"/>
          <w:b/>
          <w:sz w:val="24"/>
          <w:szCs w:val="24"/>
          <w:lang w:val="en-US"/>
        </w:rPr>
        <w:t xml:space="preserve"> </w:t>
      </w:r>
      <w:r w:rsidRPr="007F06F6">
        <w:rPr>
          <w:rFonts w:ascii="Times New Roman" w:hAnsi="Times New Roman" w:cs="Times New Roman"/>
          <w:b/>
          <w:sz w:val="24"/>
          <w:szCs w:val="24"/>
          <w:lang w:val="en-US"/>
        </w:rPr>
        <w:t xml:space="preserve">Asigurarea securității și protecției tuturor copiilor/elevilor </w:t>
      </w:r>
    </w:p>
    <w:p w:rsidR="00ED5EDE" w:rsidRPr="007F06F6" w:rsidRDefault="00B472EC" w:rsidP="00E32490">
      <w:pPr>
        <w:tabs>
          <w:tab w:val="left" w:pos="3749"/>
        </w:tabs>
        <w:spacing w:after="0" w:line="240" w:lineRule="auto"/>
        <w:rPr>
          <w:rFonts w:ascii="Times New Roman" w:hAnsi="Times New Roman" w:cs="Times New Roman"/>
          <w:i/>
          <w:sz w:val="24"/>
          <w:szCs w:val="24"/>
          <w:lang w:val="en-US"/>
        </w:rPr>
      </w:pPr>
      <w:r w:rsidRPr="007F06F6">
        <w:rPr>
          <w:rFonts w:ascii="Times New Roman" w:hAnsi="Times New Roman" w:cs="Times New Roman"/>
          <w:b/>
          <w:i/>
          <w:sz w:val="24"/>
          <w:szCs w:val="24"/>
          <w:lang w:val="en-US"/>
        </w:rPr>
        <w:t>Domeniu:</w:t>
      </w:r>
      <w:r w:rsidRPr="007F06F6">
        <w:rPr>
          <w:rFonts w:ascii="Times New Roman" w:hAnsi="Times New Roman" w:cs="Times New Roman"/>
          <w:i/>
          <w:sz w:val="24"/>
          <w:szCs w:val="24"/>
          <w:lang w:val="en-US"/>
        </w:rPr>
        <w:t xml:space="preserve"> </w:t>
      </w:r>
      <w:r w:rsidRPr="007F06F6">
        <w:rPr>
          <w:rFonts w:ascii="Times New Roman" w:hAnsi="Times New Roman" w:cs="Times New Roman"/>
          <w:b/>
          <w:i/>
          <w:sz w:val="24"/>
          <w:szCs w:val="24"/>
          <w:lang w:val="en-US"/>
        </w:rPr>
        <w:t>Management</w:t>
      </w:r>
    </w:p>
    <w:p w:rsidR="00B472EC" w:rsidRDefault="00B472EC" w:rsidP="00E32490">
      <w:pPr>
        <w:tabs>
          <w:tab w:val="left" w:pos="3749"/>
        </w:tabs>
        <w:spacing w:after="0" w:line="240" w:lineRule="auto"/>
        <w:rPr>
          <w:rFonts w:ascii="Times New Roman" w:hAnsi="Times New Roman" w:cs="Times New Roman"/>
          <w:sz w:val="24"/>
          <w:szCs w:val="24"/>
          <w:lang w:val="en-US"/>
        </w:rPr>
      </w:pPr>
      <w:proofErr w:type="gramStart"/>
      <w:r w:rsidRPr="008F411E">
        <w:rPr>
          <w:rFonts w:ascii="Times New Roman" w:hAnsi="Times New Roman" w:cs="Times New Roman"/>
          <w:b/>
          <w:sz w:val="24"/>
          <w:szCs w:val="24"/>
          <w:lang w:val="en-US"/>
        </w:rPr>
        <w:t>Indicator 1.1.1</w:t>
      </w:r>
      <w:r w:rsidRPr="008F411E">
        <w:rPr>
          <w:rFonts w:ascii="Times New Roman" w:hAnsi="Times New Roman" w:cs="Times New Roman"/>
          <w:sz w:val="24"/>
          <w:szCs w:val="24"/>
          <w:lang w:val="en-US"/>
        </w:rPr>
        <w:t>.</w:t>
      </w:r>
      <w:proofErr w:type="gramEnd"/>
      <w:r w:rsidRPr="008F411E">
        <w:rPr>
          <w:rFonts w:ascii="Times New Roman" w:hAnsi="Times New Roman" w:cs="Times New Roman"/>
          <w:sz w:val="24"/>
          <w:szCs w:val="24"/>
          <w:lang w:val="en-US"/>
        </w:rPr>
        <w:t xml:space="preserve"> Prezența documentației tehnice, sanitaro-igienice și medicale și monitorizarea permanentă a respectării normelor sanitaro-igienice</w:t>
      </w:r>
    </w:p>
    <w:p w:rsidR="00A200D6" w:rsidRPr="008F411E" w:rsidRDefault="00A200D6" w:rsidP="00E32490">
      <w:pPr>
        <w:tabs>
          <w:tab w:val="left" w:pos="3749"/>
        </w:tabs>
        <w:spacing w:after="0" w:line="240" w:lineRule="auto"/>
        <w:rPr>
          <w:rFonts w:ascii="Times New Roman" w:hAnsi="Times New Roman" w:cs="Times New Roman"/>
          <w:sz w:val="24"/>
          <w:szCs w:val="24"/>
          <w:lang w:val="en-US"/>
        </w:rPr>
      </w:pPr>
    </w:p>
    <w:tbl>
      <w:tblPr>
        <w:tblStyle w:val="GrilTabel"/>
        <w:tblW w:w="0" w:type="auto"/>
        <w:tblInd w:w="108" w:type="dxa"/>
        <w:tblLayout w:type="fixed"/>
        <w:tblLook w:val="04A0"/>
      </w:tblPr>
      <w:tblGrid>
        <w:gridCol w:w="1276"/>
        <w:gridCol w:w="567"/>
        <w:gridCol w:w="2541"/>
        <w:gridCol w:w="3129"/>
        <w:gridCol w:w="2660"/>
      </w:tblGrid>
      <w:tr w:rsidR="00F824E6" w:rsidRPr="006877BC" w:rsidTr="00430292">
        <w:tc>
          <w:tcPr>
            <w:tcW w:w="1276" w:type="dxa"/>
          </w:tcPr>
          <w:p w:rsidR="00F824E6" w:rsidRPr="008F411E" w:rsidRDefault="00F824E6" w:rsidP="00E32490">
            <w:pPr>
              <w:tabs>
                <w:tab w:val="left" w:pos="3749"/>
              </w:tabs>
              <w:rPr>
                <w:rFonts w:ascii="Times New Roman" w:hAnsi="Times New Roman" w:cs="Times New Roman"/>
                <w:i/>
                <w:sz w:val="24"/>
                <w:szCs w:val="24"/>
                <w:u w:val="single"/>
                <w:lang w:val="en-US"/>
              </w:rPr>
            </w:pPr>
            <w:r w:rsidRPr="008F411E">
              <w:rPr>
                <w:rFonts w:ascii="Times New Roman" w:hAnsi="Times New Roman" w:cs="Times New Roman"/>
                <w:sz w:val="24"/>
                <w:szCs w:val="24"/>
              </w:rPr>
              <w:t>Dovezi</w:t>
            </w:r>
          </w:p>
        </w:tc>
        <w:tc>
          <w:tcPr>
            <w:tcW w:w="8897" w:type="dxa"/>
            <w:gridSpan w:val="4"/>
          </w:tcPr>
          <w:p w:rsidR="00E95131" w:rsidRPr="00E95131" w:rsidRDefault="00E95131" w:rsidP="00E201B6">
            <w:pPr>
              <w:pStyle w:val="Listparagraf"/>
              <w:numPr>
                <w:ilvl w:val="0"/>
                <w:numId w:val="82"/>
              </w:numPr>
              <w:autoSpaceDE w:val="0"/>
              <w:autoSpaceDN w:val="0"/>
              <w:adjustRightInd w:val="0"/>
              <w:rPr>
                <w:rFonts w:ascii="Times New Roman" w:hAnsi="Times New Roman"/>
                <w:bCs/>
                <w:color w:val="000000"/>
                <w:lang w:val="ro-RO"/>
              </w:rPr>
            </w:pPr>
            <w:r w:rsidRPr="00E95131">
              <w:rPr>
                <w:rFonts w:ascii="Times New Roman" w:hAnsi="Times New Roman"/>
                <w:bCs/>
                <w:color w:val="000000"/>
                <w:lang w:val="ro-RO"/>
              </w:rPr>
              <w:t>Ordinul MECC nr. 840 din 13.08.2020 „Cu privire la organizarea anului de studii 2020-2021 în învățământul genneral”;</w:t>
            </w:r>
          </w:p>
          <w:p w:rsidR="00E95131" w:rsidRPr="00E95131" w:rsidRDefault="00E95131" w:rsidP="00E201B6">
            <w:pPr>
              <w:pStyle w:val="Listparagraf"/>
              <w:numPr>
                <w:ilvl w:val="0"/>
                <w:numId w:val="82"/>
              </w:numPr>
              <w:autoSpaceDE w:val="0"/>
              <w:autoSpaceDN w:val="0"/>
              <w:adjustRightInd w:val="0"/>
              <w:rPr>
                <w:rFonts w:ascii="Times New Roman" w:hAnsi="Times New Roman"/>
                <w:bCs/>
                <w:color w:val="000000"/>
                <w:lang w:val="ro-RO"/>
              </w:rPr>
            </w:pPr>
            <w:r w:rsidRPr="00E95131">
              <w:rPr>
                <w:rFonts w:ascii="Times New Roman" w:hAnsi="Times New Roman"/>
                <w:bCs/>
                <w:color w:val="000000"/>
                <w:lang w:val="ro-RO"/>
              </w:rPr>
              <w:t>Ordinul MECC nr. 892 din 26.08.2020 „Cu privire la relansarea procesului educațional al instituțiilor de învățământ”;</w:t>
            </w:r>
          </w:p>
          <w:p w:rsidR="00E95131" w:rsidRPr="00A93AC4" w:rsidRDefault="00E95131" w:rsidP="00E201B6">
            <w:pPr>
              <w:pStyle w:val="Listparagraf"/>
              <w:numPr>
                <w:ilvl w:val="0"/>
                <w:numId w:val="82"/>
              </w:numPr>
              <w:autoSpaceDE w:val="0"/>
              <w:autoSpaceDN w:val="0"/>
              <w:adjustRightInd w:val="0"/>
              <w:rPr>
                <w:rFonts w:ascii="Times New Roman" w:hAnsi="Times New Roman"/>
                <w:bCs/>
                <w:color w:val="000000"/>
                <w:lang w:val="ro-RO"/>
              </w:rPr>
            </w:pPr>
            <w:r w:rsidRPr="00E95131">
              <w:rPr>
                <w:rFonts w:ascii="Times New Roman" w:hAnsi="Times New Roman"/>
                <w:bCs/>
                <w:color w:val="000000"/>
                <w:lang w:val="ro-RO"/>
              </w:rPr>
              <w:t>Decizia nr. 26 din 21 august 2020 a Comisiei Naționale Extraordinare de Sănătate Publică „Cu privire la Instrucțiunea privind măsurile de protecție care trebuie aplicate pentru organizarea activităților instituțiilor de învățământ publice și private în contextul epidemiologic COVID-19”;</w:t>
            </w:r>
          </w:p>
          <w:p w:rsidR="00E95131" w:rsidRPr="00E95131" w:rsidRDefault="00E95131" w:rsidP="00E201B6">
            <w:pPr>
              <w:pStyle w:val="Listparagraf"/>
              <w:numPr>
                <w:ilvl w:val="0"/>
                <w:numId w:val="82"/>
              </w:numPr>
              <w:autoSpaceDE w:val="0"/>
              <w:autoSpaceDN w:val="0"/>
              <w:adjustRightInd w:val="0"/>
              <w:rPr>
                <w:rFonts w:ascii="Times New Roman" w:hAnsi="Times New Roman"/>
                <w:bCs/>
                <w:color w:val="000000"/>
                <w:lang w:val="ro-RO"/>
              </w:rPr>
            </w:pPr>
            <w:r w:rsidRPr="00E95131">
              <w:rPr>
                <w:rFonts w:ascii="Times New Roman" w:hAnsi="Times New Roman"/>
                <w:bCs/>
                <w:color w:val="000000"/>
                <w:lang w:val="ro-RO"/>
              </w:rPr>
              <w:t>Statele de personal pentru anul de studii 2020-2021 aprobate  de DGETS mun. Chișinău .</w:t>
            </w:r>
          </w:p>
          <w:p w:rsidR="00E95131" w:rsidRPr="00E95131" w:rsidRDefault="00E95131" w:rsidP="00E201B6">
            <w:pPr>
              <w:pStyle w:val="Listparagraf"/>
              <w:numPr>
                <w:ilvl w:val="0"/>
                <w:numId w:val="82"/>
              </w:numPr>
              <w:autoSpaceDE w:val="0"/>
              <w:autoSpaceDN w:val="0"/>
              <w:adjustRightInd w:val="0"/>
              <w:rPr>
                <w:rFonts w:ascii="Times New Roman" w:hAnsi="Times New Roman"/>
                <w:bCs/>
                <w:color w:val="000000"/>
                <w:lang w:val="ro-RO"/>
              </w:rPr>
            </w:pPr>
            <w:r w:rsidRPr="00E95131">
              <w:rPr>
                <w:rFonts w:ascii="Times New Roman" w:hAnsi="Times New Roman"/>
                <w:bCs/>
                <w:color w:val="000000"/>
                <w:lang w:val="ro-RO"/>
              </w:rPr>
              <w:t>Planul-cadru de invățământ pentru anul de studii 2020-2021 ;</w:t>
            </w:r>
          </w:p>
          <w:p w:rsidR="00E95131" w:rsidRPr="00E95131" w:rsidRDefault="00E95131" w:rsidP="00E201B6">
            <w:pPr>
              <w:pStyle w:val="Listparagraf"/>
              <w:numPr>
                <w:ilvl w:val="0"/>
                <w:numId w:val="82"/>
              </w:numPr>
              <w:autoSpaceDE w:val="0"/>
              <w:autoSpaceDN w:val="0"/>
              <w:adjustRightInd w:val="0"/>
              <w:rPr>
                <w:rFonts w:ascii="Times New Roman" w:hAnsi="Times New Roman"/>
                <w:bCs/>
                <w:color w:val="000000"/>
                <w:lang w:val="ro-RO"/>
              </w:rPr>
            </w:pPr>
            <w:r w:rsidRPr="00E95131">
              <w:rPr>
                <w:rFonts w:ascii="Times New Roman" w:hAnsi="Times New Roman"/>
                <w:bCs/>
                <w:color w:val="000000"/>
                <w:lang w:val="ro-RO"/>
              </w:rPr>
              <w:t>Aprobarea la ședința Consiliului P</w:t>
            </w:r>
            <w:r w:rsidR="00A93AC4">
              <w:rPr>
                <w:rFonts w:ascii="Times New Roman" w:hAnsi="Times New Roman"/>
                <w:bCs/>
                <w:color w:val="000000"/>
                <w:lang w:val="ro-RO"/>
              </w:rPr>
              <w:t>edagogic</w:t>
            </w:r>
            <w:r w:rsidRPr="00E95131">
              <w:rPr>
                <w:rFonts w:ascii="Times New Roman" w:hAnsi="Times New Roman"/>
                <w:bCs/>
                <w:color w:val="000000"/>
                <w:lang w:val="ro-RO"/>
              </w:rPr>
              <w:t xml:space="preserve"> nr.01 din </w:t>
            </w:r>
            <w:r w:rsidR="00A93AC4">
              <w:rPr>
                <w:rFonts w:ascii="Times New Roman" w:hAnsi="Times New Roman"/>
                <w:bCs/>
                <w:color w:val="000000"/>
                <w:lang w:val="ro-RO"/>
              </w:rPr>
              <w:t>09.09.</w:t>
            </w:r>
            <w:r w:rsidRPr="00E95131">
              <w:rPr>
                <w:rFonts w:ascii="Times New Roman" w:hAnsi="Times New Roman"/>
                <w:bCs/>
                <w:color w:val="000000"/>
                <w:lang w:val="ro-RO"/>
              </w:rPr>
              <w:t xml:space="preserve">2020 a Planului managerial pentru anul de studii 2020-2021, Raportului de activitate managerială pentru anul de studii 2019-2020, actele de reglementare a funcționării instituției (Statut, Regulament intern, Politica de Protecție a Copilului, Regulamentele de sporuri salariale, Regulamentele cu privire la securitatea datelor cu caracter personal, Regulamentul cu privire la securitatea muncii, componența comisiilor interne, etc). </w:t>
            </w:r>
          </w:p>
          <w:p w:rsidR="00682887" w:rsidRPr="006877BC" w:rsidRDefault="00F824E6" w:rsidP="00F824E6">
            <w:pPr>
              <w:rPr>
                <w:rFonts w:ascii="Times New Roman" w:hAnsi="Times New Roman" w:cs="Times New Roman"/>
                <w:lang w:val="ro-RO"/>
              </w:rPr>
            </w:pPr>
            <w:r w:rsidRPr="00F824E6">
              <w:rPr>
                <w:rFonts w:ascii="Times New Roman" w:hAnsi="Times New Roman" w:cs="Times New Roman"/>
              </w:rPr>
              <w:sym w:font="Symbol" w:char="F0B7"/>
            </w:r>
            <w:r w:rsidRPr="00F824E6">
              <w:rPr>
                <w:rFonts w:ascii="Times New Roman" w:hAnsi="Times New Roman" w:cs="Times New Roman"/>
                <w:lang w:val="en-US"/>
              </w:rPr>
              <w:t xml:space="preserve"> </w:t>
            </w:r>
            <w:r w:rsidR="00682887">
              <w:rPr>
                <w:rFonts w:ascii="Times New Roman" w:hAnsi="Times New Roman" w:cs="Times New Roman"/>
                <w:lang w:val="en-US"/>
              </w:rPr>
              <w:t xml:space="preserve">   </w:t>
            </w:r>
            <w:r w:rsidRPr="00F824E6">
              <w:rPr>
                <w:rFonts w:ascii="Times New Roman" w:hAnsi="Times New Roman" w:cs="Times New Roman"/>
                <w:lang w:val="en-US"/>
              </w:rPr>
              <w:t>Organizarea controlului medical al angaj</w:t>
            </w:r>
            <w:r w:rsidR="00682887">
              <w:rPr>
                <w:rFonts w:ascii="Times New Roman" w:hAnsi="Times New Roman" w:cs="Times New Roman"/>
                <w:lang w:val="en-US"/>
              </w:rPr>
              <w:t>aţilor</w:t>
            </w:r>
            <w:r w:rsidR="006877BC">
              <w:rPr>
                <w:rFonts w:ascii="Times New Roman" w:hAnsi="Times New Roman" w:cs="Times New Roman"/>
                <w:lang w:val="ro-RO"/>
              </w:rPr>
              <w:t>;</w:t>
            </w:r>
          </w:p>
          <w:p w:rsidR="00682887" w:rsidRDefault="00F824E6" w:rsidP="00F824E6">
            <w:pPr>
              <w:rPr>
                <w:rFonts w:ascii="Times New Roman" w:hAnsi="Times New Roman" w:cs="Times New Roman"/>
                <w:lang w:val="en-US"/>
              </w:rPr>
            </w:pPr>
            <w:r w:rsidRPr="00F824E6">
              <w:rPr>
                <w:rFonts w:ascii="Times New Roman" w:hAnsi="Times New Roman" w:cs="Times New Roman"/>
              </w:rPr>
              <w:sym w:font="Symbol" w:char="F0B7"/>
            </w:r>
            <w:r w:rsidR="00682887">
              <w:rPr>
                <w:rFonts w:ascii="Times New Roman" w:hAnsi="Times New Roman" w:cs="Times New Roman"/>
                <w:lang w:val="ro-RO"/>
              </w:rPr>
              <w:t xml:space="preserve">   </w:t>
            </w:r>
            <w:r w:rsidRPr="00F824E6">
              <w:rPr>
                <w:rFonts w:ascii="Times New Roman" w:hAnsi="Times New Roman" w:cs="Times New Roman"/>
                <w:lang w:val="en-US"/>
              </w:rPr>
              <w:t xml:space="preserve"> Organizarea controlului medical al </w:t>
            </w:r>
            <w:r w:rsidR="00682887">
              <w:rPr>
                <w:rFonts w:ascii="Times New Roman" w:hAnsi="Times New Roman" w:cs="Times New Roman"/>
                <w:lang w:val="en-US"/>
              </w:rPr>
              <w:t>copiilor</w:t>
            </w:r>
            <w:r w:rsidR="006877BC">
              <w:rPr>
                <w:rFonts w:ascii="Times New Roman" w:hAnsi="Times New Roman" w:cs="Times New Roman"/>
                <w:lang w:val="en-US"/>
              </w:rPr>
              <w:t>;</w:t>
            </w:r>
          </w:p>
          <w:p w:rsidR="00F824E6" w:rsidRPr="00F824E6" w:rsidRDefault="00F824E6" w:rsidP="00F824E6">
            <w:pPr>
              <w:rPr>
                <w:rFonts w:ascii="Times New Roman" w:hAnsi="Times New Roman" w:cs="Times New Roman"/>
                <w:lang w:val="en-US"/>
              </w:rPr>
            </w:pPr>
            <w:r w:rsidRPr="00F824E6">
              <w:rPr>
                <w:rFonts w:ascii="Times New Roman" w:hAnsi="Times New Roman" w:cs="Times New Roman"/>
              </w:rPr>
              <w:sym w:font="Symbol" w:char="F0B7"/>
            </w:r>
            <w:r w:rsidRPr="00F824E6">
              <w:rPr>
                <w:rFonts w:ascii="Times New Roman" w:hAnsi="Times New Roman" w:cs="Times New Roman"/>
                <w:lang w:val="en-US"/>
              </w:rPr>
              <w:t xml:space="preserve"> </w:t>
            </w:r>
            <w:r w:rsidR="00682887">
              <w:rPr>
                <w:rFonts w:ascii="Times New Roman" w:hAnsi="Times New Roman" w:cs="Times New Roman"/>
                <w:lang w:val="en-US"/>
              </w:rPr>
              <w:t xml:space="preserve">   </w:t>
            </w:r>
            <w:r w:rsidRPr="00F824E6">
              <w:rPr>
                <w:rFonts w:ascii="Times New Roman" w:hAnsi="Times New Roman" w:cs="Times New Roman"/>
                <w:lang w:val="en-US"/>
              </w:rPr>
              <w:t>Elaborarea meniului model 10 zile meniul zilnic</w:t>
            </w:r>
            <w:r w:rsidR="006877BC">
              <w:rPr>
                <w:rFonts w:ascii="Times New Roman" w:hAnsi="Times New Roman" w:cs="Times New Roman"/>
                <w:lang w:val="en-US"/>
              </w:rPr>
              <w:t>;</w:t>
            </w:r>
          </w:p>
          <w:p w:rsidR="00F824E6" w:rsidRPr="00F824E6" w:rsidRDefault="00F824E6" w:rsidP="00F824E6">
            <w:pPr>
              <w:rPr>
                <w:rFonts w:ascii="Times New Roman" w:hAnsi="Times New Roman" w:cs="Times New Roman"/>
                <w:lang w:val="en-US"/>
              </w:rPr>
            </w:pPr>
            <w:r w:rsidRPr="00F824E6">
              <w:rPr>
                <w:rFonts w:ascii="Times New Roman" w:hAnsi="Times New Roman" w:cs="Times New Roman"/>
              </w:rPr>
              <w:sym w:font="Symbol" w:char="F0B7"/>
            </w:r>
            <w:r w:rsidRPr="00F824E6">
              <w:rPr>
                <w:rFonts w:ascii="Times New Roman" w:hAnsi="Times New Roman" w:cs="Times New Roman"/>
                <w:lang w:val="en-US"/>
              </w:rPr>
              <w:t xml:space="preserve"> </w:t>
            </w:r>
            <w:r w:rsidR="00682887">
              <w:rPr>
                <w:rFonts w:ascii="Times New Roman" w:hAnsi="Times New Roman" w:cs="Times New Roman"/>
                <w:lang w:val="en-US"/>
              </w:rPr>
              <w:t xml:space="preserve">   </w:t>
            </w:r>
            <w:r w:rsidRPr="00F824E6">
              <w:rPr>
                <w:rFonts w:ascii="Times New Roman" w:hAnsi="Times New Roman" w:cs="Times New Roman"/>
                <w:lang w:val="en-US"/>
              </w:rPr>
              <w:t>Monitorizarea respectării cerinţel</w:t>
            </w:r>
            <w:r w:rsidR="006877BC">
              <w:rPr>
                <w:rFonts w:ascii="Times New Roman" w:hAnsi="Times New Roman" w:cs="Times New Roman"/>
                <w:lang w:val="en-US"/>
              </w:rPr>
              <w:t>or sanitaro-igienice , discuţii;</w:t>
            </w:r>
          </w:p>
          <w:p w:rsidR="00F824E6" w:rsidRPr="00F824E6" w:rsidRDefault="00682887" w:rsidP="00E201B6">
            <w:pPr>
              <w:pStyle w:val="Listparagraf"/>
              <w:numPr>
                <w:ilvl w:val="0"/>
                <w:numId w:val="79"/>
              </w:numPr>
              <w:ind w:left="176" w:hanging="142"/>
              <w:rPr>
                <w:rFonts w:ascii="Times New Roman" w:hAnsi="Times New Roman" w:cs="Times New Roman"/>
                <w:lang w:val="en-US"/>
              </w:rPr>
            </w:pPr>
            <w:r>
              <w:rPr>
                <w:rFonts w:ascii="Times New Roman" w:hAnsi="Times New Roman" w:cs="Times New Roman"/>
                <w:lang w:val="en-US"/>
              </w:rPr>
              <w:t xml:space="preserve">  </w:t>
            </w:r>
            <w:r w:rsidR="00F824E6" w:rsidRPr="00F824E6">
              <w:rPr>
                <w:rFonts w:ascii="Times New Roman" w:hAnsi="Times New Roman" w:cs="Times New Roman"/>
                <w:lang w:val="en-US"/>
              </w:rPr>
              <w:t>Extrasul din Registru bunurilor imobile nr.10071</w:t>
            </w:r>
            <w:r w:rsidR="006877BC">
              <w:rPr>
                <w:rFonts w:ascii="Times New Roman" w:hAnsi="Times New Roman" w:cs="Times New Roman"/>
                <w:lang w:val="en-US"/>
              </w:rPr>
              <w:t>;</w:t>
            </w:r>
            <w:r w:rsidR="00F824E6" w:rsidRPr="00F824E6">
              <w:rPr>
                <w:rFonts w:ascii="Times New Roman" w:hAnsi="Times New Roman" w:cs="Times New Roman"/>
                <w:lang w:val="en-US"/>
              </w:rPr>
              <w:t xml:space="preserve"> </w:t>
            </w:r>
          </w:p>
          <w:p w:rsidR="00F824E6" w:rsidRPr="00F824E6" w:rsidRDefault="00682887" w:rsidP="00E201B6">
            <w:pPr>
              <w:pStyle w:val="Listparagraf"/>
              <w:numPr>
                <w:ilvl w:val="0"/>
                <w:numId w:val="79"/>
              </w:numPr>
              <w:ind w:left="176" w:hanging="142"/>
              <w:rPr>
                <w:rFonts w:ascii="Times New Roman" w:hAnsi="Times New Roman" w:cs="Times New Roman"/>
                <w:lang w:val="en-US"/>
              </w:rPr>
            </w:pPr>
            <w:r>
              <w:rPr>
                <w:rFonts w:ascii="Times New Roman" w:hAnsi="Times New Roman" w:cs="Times New Roman"/>
                <w:lang w:val="en-US"/>
              </w:rPr>
              <w:t xml:space="preserve">  </w:t>
            </w:r>
            <w:r w:rsidR="00F824E6" w:rsidRPr="00F824E6">
              <w:rPr>
                <w:rFonts w:ascii="Times New Roman" w:hAnsi="Times New Roman" w:cs="Times New Roman"/>
                <w:lang w:val="en-US"/>
              </w:rPr>
              <w:t>Autorizație sanitară pentru funcționare, eliberată la</w:t>
            </w:r>
            <w:r w:rsidR="007830E4">
              <w:rPr>
                <w:rFonts w:ascii="Times New Roman" w:hAnsi="Times New Roman" w:cs="Times New Roman"/>
                <w:lang w:val="en-US"/>
              </w:rPr>
              <w:t xml:space="preserve"> </w:t>
            </w:r>
            <w:r w:rsidR="00F824E6" w:rsidRPr="00F824E6">
              <w:rPr>
                <w:rFonts w:ascii="Times New Roman" w:hAnsi="Times New Roman" w:cs="Times New Roman"/>
                <w:lang w:val="en-US"/>
              </w:rPr>
              <w:t>30.12.2020, nr. 008062/2020/1624</w:t>
            </w:r>
            <w:r w:rsidR="006877BC">
              <w:rPr>
                <w:rFonts w:ascii="Times New Roman" w:hAnsi="Times New Roman" w:cs="Times New Roman"/>
                <w:lang w:val="en-US"/>
              </w:rPr>
              <w:t>;</w:t>
            </w:r>
            <w:r w:rsidR="00F824E6" w:rsidRPr="00F824E6">
              <w:rPr>
                <w:rFonts w:ascii="Times New Roman" w:hAnsi="Times New Roman" w:cs="Times New Roman"/>
                <w:lang w:val="en-US"/>
              </w:rPr>
              <w:t xml:space="preserve">       </w:t>
            </w:r>
          </w:p>
          <w:p w:rsidR="00F824E6" w:rsidRPr="00F824E6" w:rsidRDefault="00F824E6" w:rsidP="00E201B6">
            <w:pPr>
              <w:pStyle w:val="Listparagraf"/>
              <w:numPr>
                <w:ilvl w:val="0"/>
                <w:numId w:val="78"/>
              </w:numPr>
              <w:ind w:left="318" w:hanging="283"/>
              <w:jc w:val="both"/>
              <w:rPr>
                <w:rFonts w:ascii="Times New Roman" w:hAnsi="Times New Roman" w:cs="Times New Roman"/>
                <w:lang w:val="en-US"/>
              </w:rPr>
            </w:pPr>
            <w:r w:rsidRPr="00F824E6">
              <w:rPr>
                <w:rFonts w:ascii="Times New Roman" w:hAnsi="Times New Roman" w:cs="Times New Roman"/>
                <w:lang w:val="en-US"/>
              </w:rPr>
              <w:t>Autorizație sanitară veterinar</w:t>
            </w:r>
            <w:r w:rsidR="007830E4">
              <w:rPr>
                <w:rFonts w:ascii="Times New Roman" w:hAnsi="Times New Roman" w:cs="Times New Roman"/>
                <w:lang w:val="en-US"/>
              </w:rPr>
              <w:t xml:space="preserve">ă de funcționare, eliberată la </w:t>
            </w:r>
            <w:r w:rsidRPr="00F824E6">
              <w:rPr>
                <w:rFonts w:ascii="Times New Roman" w:hAnsi="Times New Roman" w:cs="Times New Roman"/>
                <w:lang w:val="en-US"/>
              </w:rPr>
              <w:t>23.10.2017, seria ASVF, nr. AS1*VF*0034058VF cu termen de valabilitate nedeterminat și evaluare anuală conform planului de control;</w:t>
            </w:r>
          </w:p>
          <w:p w:rsidR="00F824E6" w:rsidRPr="00F824E6" w:rsidRDefault="00F824E6" w:rsidP="00E201B6">
            <w:pPr>
              <w:pStyle w:val="Listparagraf"/>
              <w:numPr>
                <w:ilvl w:val="0"/>
                <w:numId w:val="78"/>
              </w:numPr>
              <w:ind w:left="318" w:hanging="283"/>
              <w:jc w:val="both"/>
              <w:rPr>
                <w:rFonts w:ascii="Times New Roman" w:hAnsi="Times New Roman" w:cs="Times New Roman"/>
                <w:lang w:val="en-US"/>
              </w:rPr>
            </w:pPr>
            <w:r w:rsidRPr="00F824E6">
              <w:rPr>
                <w:rFonts w:ascii="Times New Roman" w:hAnsi="Times New Roman" w:cs="Times New Roman"/>
                <w:lang w:val="en-US"/>
              </w:rPr>
              <w:t>Aviz sanitar pentru produsele alimentare si nealimentare nr.P-7946/2020</w:t>
            </w:r>
            <w:r w:rsidR="006877BC">
              <w:rPr>
                <w:rFonts w:ascii="Times New Roman" w:hAnsi="Times New Roman" w:cs="Times New Roman"/>
                <w:lang w:val="en-US"/>
              </w:rPr>
              <w:t>;</w:t>
            </w:r>
          </w:p>
          <w:p w:rsidR="00F824E6" w:rsidRPr="00F824E6" w:rsidRDefault="00F824E6" w:rsidP="00E201B6">
            <w:pPr>
              <w:pStyle w:val="Listparagraf"/>
              <w:numPr>
                <w:ilvl w:val="0"/>
                <w:numId w:val="78"/>
              </w:numPr>
              <w:ind w:left="318" w:hanging="283"/>
              <w:jc w:val="both"/>
              <w:rPr>
                <w:rFonts w:ascii="Times New Roman" w:hAnsi="Times New Roman" w:cs="Times New Roman"/>
                <w:lang w:val="en-US"/>
              </w:rPr>
            </w:pPr>
            <w:r w:rsidRPr="00F824E6">
              <w:rPr>
                <w:rFonts w:ascii="Times New Roman" w:hAnsi="Times New Roman" w:cs="Times New Roman"/>
                <w:lang w:val="en-US"/>
              </w:rPr>
              <w:t>Procesul–verbal de control nr.10/01 din 26.08.2020 în domeniul supravegherii de stat a măsurilor contra incendiilor;</w:t>
            </w:r>
          </w:p>
          <w:p w:rsidR="00F824E6" w:rsidRPr="00F824E6" w:rsidRDefault="00F824E6" w:rsidP="00E201B6">
            <w:pPr>
              <w:pStyle w:val="Listparagraf"/>
              <w:numPr>
                <w:ilvl w:val="0"/>
                <w:numId w:val="78"/>
              </w:numPr>
              <w:ind w:left="318" w:hanging="283"/>
              <w:jc w:val="both"/>
              <w:rPr>
                <w:rFonts w:ascii="Times New Roman" w:hAnsi="Times New Roman" w:cs="Times New Roman"/>
                <w:lang w:val="en-US"/>
              </w:rPr>
            </w:pPr>
            <w:r w:rsidRPr="00F824E6">
              <w:rPr>
                <w:rFonts w:ascii="Times New Roman" w:hAnsi="Times New Roman" w:cs="Times New Roman"/>
                <w:lang w:val="en-US"/>
              </w:rPr>
              <w:t xml:space="preserve">Raportul de Autoevaluare privind pregătirea pentru redeschidere a IET </w:t>
            </w:r>
            <w:r w:rsidR="00682887">
              <w:rPr>
                <w:rFonts w:ascii="Times New Roman" w:hAnsi="Times New Roman" w:cs="Times New Roman"/>
                <w:lang w:val="en-US"/>
              </w:rPr>
              <w:t xml:space="preserve">nr.12 </w:t>
            </w:r>
            <w:r w:rsidRPr="00F824E6">
              <w:rPr>
                <w:rFonts w:ascii="Times New Roman" w:hAnsi="Times New Roman" w:cs="Times New Roman"/>
                <w:lang w:val="en-US"/>
              </w:rPr>
              <w:t>„Calinca”, coordonat și aprobat de CSP Chisinau  si  ANSA (26.08.2020);</w:t>
            </w:r>
          </w:p>
          <w:p w:rsidR="00F824E6" w:rsidRPr="00F824E6" w:rsidRDefault="00F824E6" w:rsidP="00E201B6">
            <w:pPr>
              <w:pStyle w:val="Listparagraf"/>
              <w:numPr>
                <w:ilvl w:val="0"/>
                <w:numId w:val="78"/>
              </w:numPr>
              <w:ind w:left="318" w:hanging="283"/>
              <w:jc w:val="both"/>
              <w:rPr>
                <w:rFonts w:ascii="Times New Roman" w:hAnsi="Times New Roman" w:cs="Times New Roman"/>
                <w:lang w:val="en-US"/>
              </w:rPr>
            </w:pPr>
            <w:r w:rsidRPr="00F824E6">
              <w:rPr>
                <w:rFonts w:ascii="Times New Roman" w:hAnsi="Times New Roman" w:cs="Times New Roman"/>
                <w:lang w:val="en-US"/>
              </w:rPr>
              <w:t>Planul de dezvoltare instituțională pentru anii 2016-2021, aprobat la ședința Consiliului de administrație nr. 09 din 25.05.2016- Componenta: Infrastructura instituției de învățământ;</w:t>
            </w:r>
          </w:p>
          <w:p w:rsidR="00F824E6" w:rsidRPr="00F824E6" w:rsidRDefault="00F824E6" w:rsidP="00E201B6">
            <w:pPr>
              <w:pStyle w:val="Listparagraf"/>
              <w:numPr>
                <w:ilvl w:val="0"/>
                <w:numId w:val="78"/>
              </w:numPr>
              <w:ind w:left="318" w:hanging="283"/>
              <w:jc w:val="both"/>
              <w:rPr>
                <w:rFonts w:ascii="Times New Roman" w:hAnsi="Times New Roman" w:cs="Times New Roman"/>
                <w:lang w:val="en-US"/>
              </w:rPr>
            </w:pPr>
            <w:r w:rsidRPr="00F824E6">
              <w:rPr>
                <w:rFonts w:ascii="Times New Roman" w:hAnsi="Times New Roman" w:cs="Times New Roman"/>
                <w:lang w:val="en-US"/>
              </w:rPr>
              <w:t>Planul anual de activitate pentru anul de studii 2020-2021, aprobat la ședința Consiliului de administrație nr. 09 din 18.09.2020;</w:t>
            </w:r>
          </w:p>
          <w:p w:rsidR="00F824E6" w:rsidRPr="00F824E6" w:rsidRDefault="00F824E6" w:rsidP="00E201B6">
            <w:pPr>
              <w:pStyle w:val="Listparagraf"/>
              <w:numPr>
                <w:ilvl w:val="0"/>
                <w:numId w:val="78"/>
              </w:numPr>
              <w:ind w:left="318" w:hanging="283"/>
              <w:jc w:val="both"/>
              <w:rPr>
                <w:rFonts w:ascii="Times New Roman" w:hAnsi="Times New Roman" w:cs="Times New Roman"/>
                <w:lang w:val="en-US"/>
              </w:rPr>
            </w:pPr>
            <w:r w:rsidRPr="00F824E6">
              <w:rPr>
                <w:rFonts w:ascii="Times New Roman" w:hAnsi="Times New Roman" w:cs="Times New Roman"/>
                <w:lang w:val="en-US"/>
              </w:rPr>
              <w:t>Planul de acțiuni de profilaxie a Toxicoinfec</w:t>
            </w:r>
            <w:r w:rsidRPr="00F824E6">
              <w:rPr>
                <w:rFonts w:ascii="Times New Roman" w:hAnsi="Times New Roman" w:cs="Times New Roman"/>
                <w:lang w:val="ro-RO"/>
              </w:rPr>
              <w:t>țiilor alimentare și bolilor diareice acute în instituțiile de educație timpurie subordonate DETS sec. Centru</w:t>
            </w:r>
            <w:r w:rsidRPr="00F824E6">
              <w:rPr>
                <w:rFonts w:ascii="Times New Roman" w:hAnsi="Times New Roman" w:cs="Times New Roman"/>
                <w:lang w:val="en-US"/>
              </w:rPr>
              <w:t>, anul de studii 2019-2020, 2020-2021;</w:t>
            </w:r>
          </w:p>
          <w:p w:rsidR="00F824E6" w:rsidRPr="00F824E6" w:rsidRDefault="00F824E6" w:rsidP="00E201B6">
            <w:pPr>
              <w:pStyle w:val="Listparagraf"/>
              <w:numPr>
                <w:ilvl w:val="0"/>
                <w:numId w:val="78"/>
              </w:numPr>
              <w:ind w:left="318" w:hanging="283"/>
              <w:jc w:val="both"/>
              <w:rPr>
                <w:rFonts w:ascii="Times New Roman" w:hAnsi="Times New Roman" w:cs="Times New Roman"/>
                <w:lang w:val="en-US"/>
              </w:rPr>
            </w:pPr>
            <w:r w:rsidRPr="00F824E6">
              <w:rPr>
                <w:rFonts w:ascii="Times New Roman" w:hAnsi="Times New Roman" w:cs="Times New Roman"/>
                <w:lang w:val="en-US"/>
              </w:rPr>
              <w:t xml:space="preserve">Rezultatul investigației sanitaro-microbiologice </w:t>
            </w:r>
            <w:proofErr w:type="gramStart"/>
            <w:r w:rsidRPr="00F824E6">
              <w:rPr>
                <w:rFonts w:ascii="Times New Roman" w:hAnsi="Times New Roman" w:cs="Times New Roman"/>
                <w:lang w:val="en-US"/>
              </w:rPr>
              <w:t>a</w:t>
            </w:r>
            <w:proofErr w:type="gramEnd"/>
            <w:r w:rsidRPr="00F824E6">
              <w:rPr>
                <w:rFonts w:ascii="Times New Roman" w:hAnsi="Times New Roman" w:cs="Times New Roman"/>
                <w:lang w:val="en-US"/>
              </w:rPr>
              <w:t xml:space="preserve"> apei din apeduct nr. 292, din 15.03.2021;</w:t>
            </w:r>
          </w:p>
          <w:p w:rsidR="00F824E6" w:rsidRPr="00F824E6" w:rsidRDefault="00F824E6" w:rsidP="00E201B6">
            <w:pPr>
              <w:pStyle w:val="Listparagraf"/>
              <w:numPr>
                <w:ilvl w:val="0"/>
                <w:numId w:val="78"/>
              </w:numPr>
              <w:ind w:left="318" w:hanging="283"/>
              <w:jc w:val="both"/>
              <w:rPr>
                <w:rFonts w:ascii="Times New Roman" w:hAnsi="Times New Roman" w:cs="Times New Roman"/>
                <w:lang w:val="en-US"/>
              </w:rPr>
            </w:pPr>
            <w:r w:rsidRPr="00F824E6">
              <w:rPr>
                <w:rFonts w:ascii="Times New Roman" w:hAnsi="Times New Roman" w:cs="Times New Roman"/>
                <w:lang w:val="en-US"/>
              </w:rPr>
              <w:t>Delegație de control, fișa de evaluare, proces-verbal de control al ANSP, din 17.12.2020  nr.9102;</w:t>
            </w:r>
          </w:p>
          <w:p w:rsidR="00F824E6" w:rsidRPr="00F824E6" w:rsidRDefault="00F824E6" w:rsidP="00E201B6">
            <w:pPr>
              <w:pStyle w:val="Listparagraf"/>
              <w:numPr>
                <w:ilvl w:val="0"/>
                <w:numId w:val="78"/>
              </w:numPr>
              <w:ind w:left="318" w:hanging="283"/>
              <w:jc w:val="both"/>
              <w:rPr>
                <w:rFonts w:ascii="Times New Roman" w:hAnsi="Times New Roman" w:cs="Times New Roman"/>
                <w:lang w:val="en-US"/>
              </w:rPr>
            </w:pPr>
            <w:r w:rsidRPr="00F824E6">
              <w:rPr>
                <w:rFonts w:ascii="Times New Roman" w:hAnsi="Times New Roman" w:cs="Times New Roman"/>
                <w:lang w:val="en-US"/>
              </w:rPr>
              <w:t>Registrul instruirilor privind implimentarea măsurilor de control și prevenirea răspândirii infecției în perioada post-COVID -19. Proces-verbal al ședinței de instruire a angajaților instituției, din 17.08.2020;</w:t>
            </w:r>
          </w:p>
          <w:p w:rsidR="00F824E6" w:rsidRPr="00F824E6" w:rsidRDefault="00F824E6" w:rsidP="00E201B6">
            <w:pPr>
              <w:pStyle w:val="Listparagraf"/>
              <w:numPr>
                <w:ilvl w:val="0"/>
                <w:numId w:val="78"/>
              </w:numPr>
              <w:ind w:left="318" w:hanging="283"/>
              <w:jc w:val="both"/>
              <w:rPr>
                <w:rFonts w:ascii="Times New Roman" w:hAnsi="Times New Roman" w:cs="Times New Roman"/>
                <w:lang w:val="en-US"/>
              </w:rPr>
            </w:pPr>
            <w:r w:rsidRPr="00F824E6">
              <w:rPr>
                <w:rFonts w:ascii="Times New Roman" w:hAnsi="Times New Roman" w:cs="Times New Roman"/>
                <w:lang w:val="en-US"/>
              </w:rPr>
              <w:t>Registrul de monitorizare a acțiunilor de Dezinfecție, dezinsecție, deratizare  contract nr.06-21/c din 26.01.2021;</w:t>
            </w:r>
          </w:p>
          <w:p w:rsidR="00F824E6" w:rsidRPr="00F824E6" w:rsidRDefault="00F824E6" w:rsidP="00E201B6">
            <w:pPr>
              <w:pStyle w:val="Listparagraf"/>
              <w:numPr>
                <w:ilvl w:val="0"/>
                <w:numId w:val="78"/>
              </w:numPr>
              <w:ind w:left="318" w:hanging="283"/>
              <w:jc w:val="both"/>
              <w:rPr>
                <w:rFonts w:ascii="Times New Roman" w:hAnsi="Times New Roman" w:cs="Times New Roman"/>
                <w:lang w:val="en-US"/>
              </w:rPr>
            </w:pPr>
            <w:r w:rsidRPr="00F824E6">
              <w:rPr>
                <w:rFonts w:ascii="Times New Roman" w:hAnsi="Times New Roman" w:cs="Times New Roman"/>
                <w:lang w:val="en-US"/>
              </w:rPr>
              <w:t>Ordinul nr. 36</w:t>
            </w:r>
            <w:r w:rsidR="00682887">
              <w:rPr>
                <w:rFonts w:ascii="Times New Roman" w:hAnsi="Times New Roman" w:cs="Times New Roman"/>
                <w:lang w:val="en-US"/>
              </w:rPr>
              <w:t>-</w:t>
            </w:r>
            <w:r w:rsidR="006877BC">
              <w:rPr>
                <w:rFonts w:ascii="Times New Roman" w:hAnsi="Times New Roman" w:cs="Times New Roman"/>
                <w:lang w:val="en-US"/>
              </w:rPr>
              <w:t xml:space="preserve">ab </w:t>
            </w:r>
            <w:r w:rsidRPr="00F824E6">
              <w:rPr>
                <w:rFonts w:ascii="Times New Roman" w:hAnsi="Times New Roman" w:cs="Times New Roman"/>
                <w:lang w:val="en-US"/>
              </w:rPr>
              <w:t>din 01.09. 2020 Cu privire la aprobarea instructiunei de SSM conform situatiei  epidemiologice (COVID -19)</w:t>
            </w:r>
            <w:r w:rsidR="006877BC">
              <w:rPr>
                <w:rFonts w:ascii="Times New Roman" w:hAnsi="Times New Roman" w:cs="Times New Roman"/>
                <w:lang w:val="en-US"/>
              </w:rPr>
              <w:t>;</w:t>
            </w:r>
          </w:p>
          <w:p w:rsidR="00F824E6" w:rsidRPr="00F824E6" w:rsidRDefault="00F824E6" w:rsidP="00E201B6">
            <w:pPr>
              <w:pStyle w:val="Listparagraf"/>
              <w:numPr>
                <w:ilvl w:val="0"/>
                <w:numId w:val="78"/>
              </w:numPr>
              <w:ind w:left="318" w:hanging="283"/>
              <w:jc w:val="both"/>
              <w:rPr>
                <w:rFonts w:ascii="Times New Roman" w:hAnsi="Times New Roman" w:cs="Times New Roman"/>
                <w:lang w:val="en-US"/>
              </w:rPr>
            </w:pPr>
            <w:r w:rsidRPr="00F824E6">
              <w:rPr>
                <w:rFonts w:ascii="Times New Roman" w:hAnsi="Times New Roman" w:cs="Times New Roman"/>
                <w:lang w:val="en-US"/>
              </w:rPr>
              <w:t xml:space="preserve">Cotrolul tematic „Evaluarea nivelului de pregătire a instituției către noul </w:t>
            </w:r>
            <w:proofErr w:type="gramStart"/>
            <w:r w:rsidRPr="00F824E6">
              <w:rPr>
                <w:rFonts w:ascii="Times New Roman" w:hAnsi="Times New Roman" w:cs="Times New Roman"/>
                <w:lang w:val="en-US"/>
              </w:rPr>
              <w:t>an</w:t>
            </w:r>
            <w:proofErr w:type="gramEnd"/>
            <w:r w:rsidRPr="00F824E6">
              <w:rPr>
                <w:rFonts w:ascii="Times New Roman" w:hAnsi="Times New Roman" w:cs="Times New Roman"/>
                <w:lang w:val="en-US"/>
              </w:rPr>
              <w:t xml:space="preserve"> de studii 20</w:t>
            </w:r>
            <w:r w:rsidR="00265198">
              <w:rPr>
                <w:rFonts w:ascii="Times New Roman" w:hAnsi="Times New Roman" w:cs="Times New Roman"/>
                <w:lang w:val="en-US"/>
              </w:rPr>
              <w:t>20</w:t>
            </w:r>
            <w:r w:rsidRPr="00F824E6">
              <w:rPr>
                <w:rFonts w:ascii="Times New Roman" w:hAnsi="Times New Roman" w:cs="Times New Roman"/>
                <w:lang w:val="en-US"/>
              </w:rPr>
              <w:t>-</w:t>
            </w:r>
            <w:r w:rsidRPr="00F824E6">
              <w:rPr>
                <w:rFonts w:ascii="Times New Roman" w:hAnsi="Times New Roman" w:cs="Times New Roman"/>
                <w:lang w:val="en-US"/>
              </w:rPr>
              <w:lastRenderedPageBreak/>
              <w:t>202</w:t>
            </w:r>
            <w:r w:rsidR="00265198">
              <w:rPr>
                <w:rFonts w:ascii="Times New Roman" w:hAnsi="Times New Roman" w:cs="Times New Roman"/>
                <w:lang w:val="en-US"/>
              </w:rPr>
              <w:t>1</w:t>
            </w:r>
            <w:r w:rsidRPr="00F824E6">
              <w:rPr>
                <w:rFonts w:ascii="Times New Roman" w:hAnsi="Times New Roman" w:cs="Times New Roman"/>
                <w:lang w:val="en-US"/>
              </w:rPr>
              <w:t>, Ordin nr. 47</w:t>
            </w:r>
            <w:r w:rsidR="00265198">
              <w:rPr>
                <w:rFonts w:ascii="Times New Roman" w:hAnsi="Times New Roman" w:cs="Times New Roman"/>
                <w:lang w:val="en-US"/>
              </w:rPr>
              <w:t>-</w:t>
            </w:r>
            <w:r w:rsidRPr="00F824E6">
              <w:rPr>
                <w:rFonts w:ascii="Times New Roman" w:hAnsi="Times New Roman" w:cs="Times New Roman"/>
                <w:lang w:val="en-US"/>
              </w:rPr>
              <w:t>ab din 07.09.2019 Cu privire la efectuarea controlului tematic, Proces-verbal nr. 01 din 09.09.2019 al Consiliului de administrație referitor la totalurile controlului tematic, Ordin nr. 60ab  din 16.09.2020 Cu privire la rezultatele controlului tematic;</w:t>
            </w:r>
          </w:p>
          <w:p w:rsidR="00F824E6" w:rsidRPr="00F824E6" w:rsidRDefault="00F824E6" w:rsidP="00E201B6">
            <w:pPr>
              <w:pStyle w:val="Listparagraf"/>
              <w:numPr>
                <w:ilvl w:val="0"/>
                <w:numId w:val="80"/>
              </w:numPr>
              <w:ind w:left="317" w:hanging="283"/>
              <w:jc w:val="both"/>
              <w:rPr>
                <w:rFonts w:ascii="Times New Roman" w:hAnsi="Times New Roman" w:cs="Times New Roman"/>
                <w:lang w:val="en-US"/>
              </w:rPr>
            </w:pPr>
            <w:r w:rsidRPr="00F824E6">
              <w:rPr>
                <w:rFonts w:ascii="Times New Roman" w:hAnsi="Times New Roman" w:cs="Times New Roman"/>
                <w:lang w:val="en-US"/>
              </w:rPr>
              <w:t>Registre medicale privind starea de sănătate a copiilor și a salariaților;</w:t>
            </w:r>
          </w:p>
          <w:p w:rsidR="00F824E6" w:rsidRPr="00F824E6" w:rsidRDefault="00F824E6" w:rsidP="00E201B6">
            <w:pPr>
              <w:pStyle w:val="Listparagraf"/>
              <w:numPr>
                <w:ilvl w:val="0"/>
                <w:numId w:val="79"/>
              </w:numPr>
              <w:tabs>
                <w:tab w:val="left" w:pos="3749"/>
              </w:tabs>
              <w:ind w:left="176" w:hanging="142"/>
              <w:rPr>
                <w:rFonts w:ascii="Times New Roman" w:hAnsi="Times New Roman" w:cs="Times New Roman"/>
                <w:lang w:val="en-US"/>
              </w:rPr>
            </w:pPr>
            <w:r w:rsidRPr="00F824E6">
              <w:rPr>
                <w:rFonts w:ascii="Times New Roman" w:hAnsi="Times New Roman" w:cs="Times New Roman"/>
                <w:lang w:val="en-US"/>
              </w:rPr>
              <w:t xml:space="preserve">   Registrul de evidență a securității muncii angajați</w:t>
            </w:r>
            <w:r w:rsidR="005E1E72">
              <w:rPr>
                <w:rFonts w:ascii="Times New Roman" w:hAnsi="Times New Roman" w:cs="Times New Roman"/>
                <w:lang w:val="en-US"/>
              </w:rPr>
              <w:t>i</w:t>
            </w:r>
            <w:r w:rsidRPr="00F824E6">
              <w:rPr>
                <w:rFonts w:ascii="Times New Roman" w:hAnsi="Times New Roman" w:cs="Times New Roman"/>
                <w:lang w:val="en-US"/>
              </w:rPr>
              <w:t xml:space="preserve">lor.                                                                                                                                                                                                                                                                                                                                                                                                                                                                                                                                                                                                                                                                                                                                                                </w:t>
            </w:r>
          </w:p>
          <w:p w:rsidR="005E1E72" w:rsidRPr="005E1E72" w:rsidRDefault="005E1E72" w:rsidP="00E201B6">
            <w:pPr>
              <w:pStyle w:val="Listparagraf"/>
              <w:numPr>
                <w:ilvl w:val="1"/>
                <w:numId w:val="79"/>
              </w:numPr>
              <w:autoSpaceDE w:val="0"/>
              <w:autoSpaceDN w:val="0"/>
              <w:adjustRightInd w:val="0"/>
              <w:rPr>
                <w:rFonts w:ascii="Times New Roman" w:hAnsi="Times New Roman"/>
                <w:lang w:val="ro-RO"/>
              </w:rPr>
            </w:pPr>
            <w:r w:rsidRPr="005E1E72">
              <w:rPr>
                <w:rFonts w:ascii="Times New Roman" w:hAnsi="Times New Roman"/>
                <w:lang w:val="ro-RO"/>
              </w:rPr>
              <w:t>Registru de evidență a materiei prime rebutate ; Registrul de triaj a articolelor culinare finite; Registrul de triaj a produselor ușor alterabile;</w:t>
            </w:r>
          </w:p>
          <w:p w:rsidR="005E1E72" w:rsidRPr="005E1E72" w:rsidRDefault="005E1E72" w:rsidP="00E201B6">
            <w:pPr>
              <w:pStyle w:val="Listparagraf"/>
              <w:numPr>
                <w:ilvl w:val="1"/>
                <w:numId w:val="79"/>
              </w:numPr>
              <w:autoSpaceDE w:val="0"/>
              <w:autoSpaceDN w:val="0"/>
              <w:adjustRightInd w:val="0"/>
              <w:rPr>
                <w:rFonts w:ascii="Times New Roman" w:hAnsi="Times New Roman"/>
                <w:lang w:val="ro-RO"/>
              </w:rPr>
            </w:pPr>
            <w:r w:rsidRPr="005E1E72">
              <w:rPr>
                <w:rFonts w:ascii="Times New Roman" w:hAnsi="Times New Roman"/>
                <w:lang w:val="ro-RO"/>
              </w:rPr>
              <w:t>Registrul pentru evid</w:t>
            </w:r>
            <w:r w:rsidR="006877BC">
              <w:rPr>
                <w:rFonts w:ascii="Times New Roman" w:hAnsi="Times New Roman"/>
                <w:lang w:val="ro-RO"/>
              </w:rPr>
              <w:t>ența produselor ușor alterabile</w:t>
            </w:r>
            <w:r w:rsidRPr="005E1E72">
              <w:rPr>
                <w:rFonts w:ascii="Times New Roman" w:hAnsi="Times New Roman"/>
                <w:lang w:val="ro-RO"/>
              </w:rPr>
              <w:t>; Registrul sănătății;</w:t>
            </w:r>
          </w:p>
          <w:p w:rsidR="005E1E72" w:rsidRPr="005E1E72" w:rsidRDefault="005E1E72" w:rsidP="00E201B6">
            <w:pPr>
              <w:pStyle w:val="Listparagraf"/>
              <w:numPr>
                <w:ilvl w:val="1"/>
                <w:numId w:val="79"/>
              </w:numPr>
              <w:autoSpaceDE w:val="0"/>
              <w:autoSpaceDN w:val="0"/>
              <w:adjustRightInd w:val="0"/>
              <w:rPr>
                <w:rFonts w:ascii="Times New Roman" w:hAnsi="Times New Roman" w:cs="Times New Roman"/>
                <w:i/>
                <w:sz w:val="24"/>
                <w:szCs w:val="24"/>
                <w:u w:val="single"/>
                <w:lang w:val="en-US"/>
              </w:rPr>
            </w:pPr>
            <w:r w:rsidRPr="005E1E72">
              <w:rPr>
                <w:rFonts w:ascii="Times New Roman" w:hAnsi="Times New Roman"/>
                <w:lang w:val="ro-RO"/>
              </w:rPr>
              <w:t xml:space="preserve">Registrul pentru evidența regimului temperaturii în </w:t>
            </w:r>
            <w:r w:rsidR="006877BC">
              <w:rPr>
                <w:rFonts w:ascii="Times New Roman" w:hAnsi="Times New Roman"/>
                <w:lang w:val="ro-RO"/>
              </w:rPr>
              <w:t>utilajul frigorific</w:t>
            </w:r>
            <w:r w:rsidRPr="005E1E72">
              <w:rPr>
                <w:rFonts w:ascii="Times New Roman" w:hAnsi="Times New Roman"/>
                <w:lang w:val="ro-RO"/>
              </w:rPr>
              <w:t>;</w:t>
            </w:r>
          </w:p>
          <w:p w:rsidR="00F824E6" w:rsidRPr="005E1E72" w:rsidRDefault="005E1E72" w:rsidP="00E201B6">
            <w:pPr>
              <w:pStyle w:val="Listparagraf"/>
              <w:numPr>
                <w:ilvl w:val="1"/>
                <w:numId w:val="79"/>
              </w:numPr>
              <w:autoSpaceDE w:val="0"/>
              <w:autoSpaceDN w:val="0"/>
              <w:adjustRightInd w:val="0"/>
              <w:rPr>
                <w:rFonts w:ascii="Times New Roman" w:hAnsi="Times New Roman" w:cs="Times New Roman"/>
                <w:i/>
                <w:sz w:val="24"/>
                <w:szCs w:val="24"/>
                <w:u w:val="single"/>
                <w:lang w:val="en-US"/>
              </w:rPr>
            </w:pPr>
            <w:r w:rsidRPr="005E1E72">
              <w:rPr>
                <w:rFonts w:ascii="Times New Roman" w:hAnsi="Times New Roman"/>
                <w:lang w:val="ro-RO"/>
              </w:rPr>
              <w:t>Analiza morbidității și evidența cazurilor îmbolnăvirii copiilor</w:t>
            </w:r>
            <w:r>
              <w:rPr>
                <w:rFonts w:ascii="Times New Roman" w:hAnsi="Times New Roman"/>
                <w:lang w:val="ro-RO"/>
              </w:rPr>
              <w:t>.</w:t>
            </w:r>
          </w:p>
        </w:tc>
      </w:tr>
      <w:tr w:rsidR="00F824E6" w:rsidRPr="006877BC" w:rsidTr="00430292">
        <w:tc>
          <w:tcPr>
            <w:tcW w:w="1276" w:type="dxa"/>
          </w:tcPr>
          <w:p w:rsidR="00F824E6" w:rsidRPr="008F411E" w:rsidRDefault="00F824E6" w:rsidP="00E32490">
            <w:pPr>
              <w:tabs>
                <w:tab w:val="left" w:pos="3749"/>
              </w:tabs>
              <w:rPr>
                <w:rFonts w:ascii="Times New Roman" w:hAnsi="Times New Roman" w:cs="Times New Roman"/>
                <w:i/>
                <w:sz w:val="24"/>
                <w:szCs w:val="24"/>
                <w:u w:val="single"/>
                <w:lang w:val="en-US"/>
              </w:rPr>
            </w:pPr>
            <w:r w:rsidRPr="008F411E">
              <w:rPr>
                <w:rFonts w:ascii="Times New Roman" w:hAnsi="Times New Roman" w:cs="Times New Roman"/>
                <w:sz w:val="24"/>
                <w:szCs w:val="24"/>
              </w:rPr>
              <w:lastRenderedPageBreak/>
              <w:t>Constatări</w:t>
            </w:r>
          </w:p>
        </w:tc>
        <w:tc>
          <w:tcPr>
            <w:tcW w:w="8897" w:type="dxa"/>
            <w:gridSpan w:val="4"/>
          </w:tcPr>
          <w:p w:rsidR="00F824E6" w:rsidRPr="00F824E6" w:rsidRDefault="00F824E6" w:rsidP="00F824E6">
            <w:pPr>
              <w:tabs>
                <w:tab w:val="left" w:pos="3749"/>
              </w:tabs>
              <w:rPr>
                <w:rFonts w:ascii="Times New Roman" w:hAnsi="Times New Roman" w:cs="Times New Roman"/>
                <w:lang w:val="en-US"/>
              </w:rPr>
            </w:pPr>
            <w:r w:rsidRPr="00F824E6">
              <w:rPr>
                <w:rFonts w:ascii="Times New Roman" w:hAnsi="Times New Roman" w:cs="Times New Roman"/>
              </w:rPr>
              <w:sym w:font="Symbol" w:char="F0B7"/>
            </w:r>
            <w:r w:rsidR="00682887">
              <w:rPr>
                <w:rFonts w:ascii="Times New Roman" w:hAnsi="Times New Roman" w:cs="Times New Roman"/>
                <w:lang w:val="ro-RO"/>
              </w:rPr>
              <w:t xml:space="preserve"> </w:t>
            </w:r>
            <w:r w:rsidR="00265198">
              <w:rPr>
                <w:rFonts w:ascii="Times New Roman" w:hAnsi="Times New Roman" w:cs="Times New Roman"/>
                <w:lang w:val="ro-RO"/>
              </w:rPr>
              <w:t xml:space="preserve">  </w:t>
            </w:r>
            <w:r w:rsidR="00265198">
              <w:rPr>
                <w:rFonts w:ascii="Times New Roman" w:hAnsi="Times New Roman" w:cs="Times New Roman"/>
                <w:lang w:val="en-US"/>
              </w:rPr>
              <w:t>C</w:t>
            </w:r>
            <w:r w:rsidRPr="00F824E6">
              <w:rPr>
                <w:rFonts w:ascii="Times New Roman" w:hAnsi="Times New Roman" w:cs="Times New Roman"/>
                <w:lang w:val="en-US"/>
              </w:rPr>
              <w:t>ontrolul medical efectuat</w:t>
            </w:r>
            <w:r w:rsidR="006877BC">
              <w:rPr>
                <w:rFonts w:ascii="Times New Roman" w:hAnsi="Times New Roman" w:cs="Times New Roman"/>
                <w:lang w:val="en-US"/>
              </w:rPr>
              <w:t>;</w:t>
            </w:r>
            <w:r w:rsidRPr="00F824E6">
              <w:rPr>
                <w:rFonts w:ascii="Times New Roman" w:hAnsi="Times New Roman" w:cs="Times New Roman"/>
                <w:lang w:val="en-US"/>
              </w:rPr>
              <w:t xml:space="preserve"> </w:t>
            </w:r>
          </w:p>
          <w:p w:rsidR="00F824E6" w:rsidRPr="00F824E6" w:rsidRDefault="00F824E6" w:rsidP="00F824E6">
            <w:pPr>
              <w:tabs>
                <w:tab w:val="left" w:pos="3749"/>
              </w:tabs>
              <w:rPr>
                <w:rFonts w:ascii="Times New Roman" w:hAnsi="Times New Roman" w:cs="Times New Roman"/>
                <w:lang w:val="en-US"/>
              </w:rPr>
            </w:pPr>
            <w:r w:rsidRPr="00F824E6">
              <w:rPr>
                <w:rFonts w:ascii="Times New Roman" w:hAnsi="Times New Roman" w:cs="Times New Roman"/>
              </w:rPr>
              <w:sym w:font="Symbol" w:char="F0B7"/>
            </w:r>
            <w:r w:rsidR="00682887">
              <w:rPr>
                <w:rFonts w:ascii="Times New Roman" w:hAnsi="Times New Roman" w:cs="Times New Roman"/>
                <w:lang w:val="ro-RO"/>
              </w:rPr>
              <w:t xml:space="preserve">  </w:t>
            </w:r>
            <w:r w:rsidRPr="00F824E6">
              <w:rPr>
                <w:rFonts w:ascii="Times New Roman" w:hAnsi="Times New Roman" w:cs="Times New Roman"/>
                <w:lang w:val="en-US"/>
              </w:rPr>
              <w:t xml:space="preserve"> Meniu model pentru respectarea normelor fiziologice de consum</w:t>
            </w:r>
            <w:r w:rsidR="006877BC">
              <w:rPr>
                <w:rFonts w:ascii="Times New Roman" w:hAnsi="Times New Roman" w:cs="Times New Roman"/>
                <w:lang w:val="en-US"/>
              </w:rPr>
              <w:t>;</w:t>
            </w:r>
            <w:r w:rsidRPr="00F824E6">
              <w:rPr>
                <w:rFonts w:ascii="Times New Roman" w:hAnsi="Times New Roman" w:cs="Times New Roman"/>
                <w:lang w:val="en-US"/>
              </w:rPr>
              <w:t xml:space="preserve"> </w:t>
            </w:r>
          </w:p>
          <w:p w:rsidR="00F824E6" w:rsidRPr="00F824E6" w:rsidRDefault="00F824E6" w:rsidP="00F824E6">
            <w:pPr>
              <w:tabs>
                <w:tab w:val="left" w:pos="3749"/>
              </w:tabs>
              <w:rPr>
                <w:rFonts w:ascii="Times New Roman" w:hAnsi="Times New Roman" w:cs="Times New Roman"/>
                <w:lang w:val="en-US"/>
              </w:rPr>
            </w:pPr>
            <w:r w:rsidRPr="00F824E6">
              <w:rPr>
                <w:rFonts w:ascii="Times New Roman" w:hAnsi="Times New Roman" w:cs="Times New Roman"/>
              </w:rPr>
              <w:sym w:font="Symbol" w:char="F0B7"/>
            </w:r>
            <w:r w:rsidR="00682887">
              <w:rPr>
                <w:rFonts w:ascii="Times New Roman" w:hAnsi="Times New Roman" w:cs="Times New Roman"/>
                <w:lang w:val="ro-RO"/>
              </w:rPr>
              <w:t xml:space="preserve">  </w:t>
            </w:r>
            <w:r w:rsidRPr="00F824E6">
              <w:rPr>
                <w:rFonts w:ascii="Times New Roman" w:hAnsi="Times New Roman" w:cs="Times New Roman"/>
                <w:lang w:val="en-US"/>
              </w:rPr>
              <w:t xml:space="preserve"> Discuţii conform planului de activitate a sistentului medical cu copii , personalul didactic, </w:t>
            </w:r>
            <w:r w:rsidR="00682887">
              <w:rPr>
                <w:rFonts w:ascii="Times New Roman" w:hAnsi="Times New Roman" w:cs="Times New Roman"/>
                <w:lang w:val="en-US"/>
              </w:rPr>
              <w:t xml:space="preserve">    </w:t>
            </w:r>
            <w:r w:rsidRPr="00F824E6">
              <w:rPr>
                <w:rFonts w:ascii="Times New Roman" w:hAnsi="Times New Roman" w:cs="Times New Roman"/>
                <w:lang w:val="en-US"/>
              </w:rPr>
              <w:t>nondidactic</w:t>
            </w:r>
            <w:r w:rsidR="006877BC">
              <w:rPr>
                <w:rFonts w:ascii="Times New Roman" w:hAnsi="Times New Roman" w:cs="Times New Roman"/>
                <w:lang w:val="en-US"/>
              </w:rPr>
              <w:t>;</w:t>
            </w:r>
            <w:r w:rsidRPr="00F824E6">
              <w:rPr>
                <w:rFonts w:ascii="Times New Roman" w:hAnsi="Times New Roman" w:cs="Times New Roman"/>
                <w:lang w:val="en-US"/>
              </w:rPr>
              <w:t xml:space="preserve"> </w:t>
            </w:r>
          </w:p>
          <w:p w:rsidR="00F824E6" w:rsidRPr="00F824E6" w:rsidRDefault="00F824E6" w:rsidP="00F824E6">
            <w:pPr>
              <w:tabs>
                <w:tab w:val="left" w:pos="3749"/>
              </w:tabs>
              <w:rPr>
                <w:rFonts w:ascii="Times New Roman" w:hAnsi="Times New Roman" w:cs="Times New Roman"/>
                <w:lang w:val="en-US"/>
              </w:rPr>
            </w:pPr>
            <w:r w:rsidRPr="00F824E6">
              <w:rPr>
                <w:rFonts w:ascii="Times New Roman" w:hAnsi="Times New Roman" w:cs="Times New Roman"/>
              </w:rPr>
              <w:sym w:font="Symbol" w:char="F0B7"/>
            </w:r>
            <w:r w:rsidR="00682887">
              <w:rPr>
                <w:rFonts w:ascii="Times New Roman" w:hAnsi="Times New Roman" w:cs="Times New Roman"/>
                <w:lang w:val="ro-RO"/>
              </w:rPr>
              <w:t xml:space="preserve">  </w:t>
            </w:r>
            <w:r w:rsidRPr="00F824E6">
              <w:rPr>
                <w:rFonts w:ascii="Times New Roman" w:hAnsi="Times New Roman" w:cs="Times New Roman"/>
                <w:lang w:val="en-US"/>
              </w:rPr>
              <w:t xml:space="preserve"> S-a monitorizat în dinamică dezvoltarea individu</w:t>
            </w:r>
            <w:r w:rsidR="00682887">
              <w:rPr>
                <w:rFonts w:ascii="Times New Roman" w:hAnsi="Times New Roman" w:cs="Times New Roman"/>
                <w:lang w:val="en-US"/>
              </w:rPr>
              <w:t>ala a tuturor copii din instituț</w:t>
            </w:r>
            <w:r w:rsidR="005E1E72">
              <w:rPr>
                <w:rFonts w:ascii="Times New Roman" w:hAnsi="Times New Roman" w:cs="Times New Roman"/>
                <w:lang w:val="en-US"/>
              </w:rPr>
              <w:t>ia</w:t>
            </w:r>
            <w:r w:rsidR="006877BC">
              <w:rPr>
                <w:rFonts w:ascii="Times New Roman" w:hAnsi="Times New Roman" w:cs="Times New Roman"/>
                <w:lang w:val="en-US"/>
              </w:rPr>
              <w:t>;</w:t>
            </w:r>
          </w:p>
          <w:p w:rsidR="00265198" w:rsidRPr="00265198" w:rsidRDefault="00F824E6" w:rsidP="00E201B6">
            <w:pPr>
              <w:pStyle w:val="Listparagraf"/>
              <w:numPr>
                <w:ilvl w:val="0"/>
                <w:numId w:val="79"/>
              </w:numPr>
              <w:tabs>
                <w:tab w:val="left" w:pos="3749"/>
              </w:tabs>
              <w:rPr>
                <w:rFonts w:ascii="Times New Roman" w:hAnsi="Times New Roman"/>
                <w:lang w:val="ro-RO"/>
              </w:rPr>
            </w:pPr>
            <w:r w:rsidRPr="00265198">
              <w:rPr>
                <w:rFonts w:ascii="Times New Roman" w:eastAsia="Times New Roman" w:hAnsi="Times New Roman" w:cs="Times New Roman"/>
                <w:bCs/>
                <w:lang w:val="en-US"/>
              </w:rPr>
              <w:t>Instituția deține documentele tehnice, sanitaro-igienice și medicale necesare pentru organizarea ș</w:t>
            </w:r>
            <w:r w:rsidR="005E1E72">
              <w:rPr>
                <w:rFonts w:ascii="Times New Roman" w:eastAsia="Times New Roman" w:hAnsi="Times New Roman" w:cs="Times New Roman"/>
                <w:bCs/>
                <w:lang w:val="en-US"/>
              </w:rPr>
              <w:t>i desfășurarea procesului educaț</w:t>
            </w:r>
            <w:r w:rsidRPr="00265198">
              <w:rPr>
                <w:rFonts w:ascii="Times New Roman" w:eastAsia="Times New Roman" w:hAnsi="Times New Roman" w:cs="Times New Roman"/>
                <w:bCs/>
                <w:lang w:val="en-US"/>
              </w:rPr>
              <w:t>ional</w:t>
            </w:r>
            <w:r w:rsidR="00265198" w:rsidRPr="00265198">
              <w:rPr>
                <w:rFonts w:ascii="Times New Roman" w:hAnsi="Times New Roman"/>
                <w:lang w:val="ro-RO"/>
              </w:rPr>
              <w:t>. Activitățile realizate vizează monitorizarea situației cu privire la respectarea normelor de sănătate , siguranță și protecție a copiilor.</w:t>
            </w:r>
          </w:p>
          <w:p w:rsidR="00265198" w:rsidRPr="00682887" w:rsidRDefault="00265198" w:rsidP="00265198">
            <w:pPr>
              <w:pStyle w:val="Listparagraf"/>
              <w:tabs>
                <w:tab w:val="left" w:pos="3749"/>
              </w:tabs>
              <w:ind w:left="360"/>
              <w:rPr>
                <w:rFonts w:ascii="Times New Roman" w:hAnsi="Times New Roman" w:cs="Times New Roman"/>
                <w:lang w:val="en-US"/>
              </w:rPr>
            </w:pPr>
            <w:r w:rsidRPr="00265198">
              <w:rPr>
                <w:rFonts w:ascii="Times New Roman" w:hAnsi="Times New Roman"/>
                <w:lang w:val="ro-RO"/>
              </w:rPr>
              <w:t>A fost întocmită și aprobată documentația necesară pentru începerea anului de studii în context epidemiologic COVID-19.</w:t>
            </w:r>
          </w:p>
        </w:tc>
      </w:tr>
      <w:tr w:rsidR="00ED5EDE" w:rsidRPr="008F411E" w:rsidTr="00430292">
        <w:tc>
          <w:tcPr>
            <w:tcW w:w="1843" w:type="dxa"/>
            <w:gridSpan w:val="2"/>
          </w:tcPr>
          <w:p w:rsidR="00ED5EDE" w:rsidRPr="008F411E" w:rsidRDefault="00ED5EDE" w:rsidP="00E32490">
            <w:pPr>
              <w:tabs>
                <w:tab w:val="left" w:pos="3749"/>
              </w:tabs>
              <w:rPr>
                <w:rFonts w:ascii="Times New Roman" w:hAnsi="Times New Roman" w:cs="Times New Roman"/>
                <w:i/>
                <w:sz w:val="24"/>
                <w:szCs w:val="24"/>
                <w:u w:val="single"/>
                <w:lang w:val="en-US"/>
              </w:rPr>
            </w:pPr>
            <w:r w:rsidRPr="008F411E">
              <w:rPr>
                <w:rFonts w:ascii="Times New Roman" w:hAnsi="Times New Roman" w:cs="Times New Roman"/>
                <w:sz w:val="24"/>
                <w:szCs w:val="24"/>
              </w:rPr>
              <w:t>Pondere şi punctaj acordat</w:t>
            </w:r>
          </w:p>
        </w:tc>
        <w:tc>
          <w:tcPr>
            <w:tcW w:w="2541" w:type="dxa"/>
          </w:tcPr>
          <w:p w:rsidR="00ED5EDE" w:rsidRPr="008F411E" w:rsidRDefault="00ED5EDE" w:rsidP="00E32490">
            <w:pPr>
              <w:tabs>
                <w:tab w:val="left" w:pos="3749"/>
              </w:tabs>
              <w:rPr>
                <w:rFonts w:ascii="Times New Roman" w:hAnsi="Times New Roman" w:cs="Times New Roman"/>
                <w:i/>
                <w:sz w:val="24"/>
                <w:szCs w:val="24"/>
                <w:u w:val="single"/>
                <w:lang w:val="en-US"/>
              </w:rPr>
            </w:pPr>
            <w:r w:rsidRPr="008F411E">
              <w:rPr>
                <w:rFonts w:ascii="Times New Roman" w:hAnsi="Times New Roman" w:cs="Times New Roman"/>
                <w:sz w:val="24"/>
                <w:szCs w:val="24"/>
              </w:rPr>
              <w:t>Pondere: 1</w:t>
            </w:r>
          </w:p>
          <w:p w:rsidR="00ED5EDE" w:rsidRPr="008F411E" w:rsidRDefault="00ED5EDE" w:rsidP="00E32490">
            <w:pPr>
              <w:tabs>
                <w:tab w:val="left" w:pos="3749"/>
              </w:tabs>
              <w:rPr>
                <w:rFonts w:ascii="Times New Roman" w:hAnsi="Times New Roman" w:cs="Times New Roman"/>
                <w:i/>
                <w:sz w:val="24"/>
                <w:szCs w:val="24"/>
                <w:u w:val="single"/>
                <w:lang w:val="en-US"/>
              </w:rPr>
            </w:pPr>
          </w:p>
        </w:tc>
        <w:tc>
          <w:tcPr>
            <w:tcW w:w="3129" w:type="dxa"/>
          </w:tcPr>
          <w:p w:rsidR="00ED5EDE" w:rsidRPr="00A200D6" w:rsidRDefault="00ED5EDE" w:rsidP="00E32490">
            <w:pPr>
              <w:tabs>
                <w:tab w:val="left" w:pos="3749"/>
              </w:tabs>
              <w:rPr>
                <w:rFonts w:ascii="Times New Roman" w:hAnsi="Times New Roman" w:cs="Times New Roman"/>
                <w:i/>
                <w:sz w:val="24"/>
                <w:szCs w:val="24"/>
                <w:u w:val="single"/>
                <w:lang w:val="ro-RO"/>
              </w:rPr>
            </w:pPr>
            <w:r w:rsidRPr="008F411E">
              <w:rPr>
                <w:rFonts w:ascii="Times New Roman" w:hAnsi="Times New Roman" w:cs="Times New Roman"/>
                <w:sz w:val="24"/>
                <w:szCs w:val="24"/>
              </w:rPr>
              <w:t xml:space="preserve">Autoevaluare conform criteriilor: </w:t>
            </w:r>
            <w:r w:rsidR="00A200D6">
              <w:rPr>
                <w:rFonts w:ascii="Times New Roman" w:hAnsi="Times New Roman" w:cs="Times New Roman"/>
                <w:sz w:val="24"/>
                <w:szCs w:val="24"/>
                <w:lang w:val="ro-RO"/>
              </w:rPr>
              <w:t>1</w:t>
            </w:r>
          </w:p>
        </w:tc>
        <w:tc>
          <w:tcPr>
            <w:tcW w:w="2660" w:type="dxa"/>
          </w:tcPr>
          <w:p w:rsidR="00ED5EDE" w:rsidRPr="00A200D6" w:rsidRDefault="00ED5EDE" w:rsidP="00E32490">
            <w:pPr>
              <w:tabs>
                <w:tab w:val="left" w:pos="3749"/>
              </w:tabs>
              <w:rPr>
                <w:rFonts w:ascii="Times New Roman" w:hAnsi="Times New Roman" w:cs="Times New Roman"/>
                <w:i/>
                <w:sz w:val="24"/>
                <w:szCs w:val="24"/>
                <w:u w:val="single"/>
                <w:lang w:val="ro-RO"/>
              </w:rPr>
            </w:pPr>
            <w:r w:rsidRPr="008F411E">
              <w:rPr>
                <w:rFonts w:ascii="Times New Roman" w:hAnsi="Times New Roman" w:cs="Times New Roman"/>
                <w:sz w:val="24"/>
                <w:szCs w:val="24"/>
              </w:rPr>
              <w:t xml:space="preserve">Punctaj acordat: </w:t>
            </w:r>
            <w:r w:rsidR="00A200D6">
              <w:rPr>
                <w:rFonts w:ascii="Times New Roman" w:hAnsi="Times New Roman" w:cs="Times New Roman"/>
                <w:sz w:val="24"/>
                <w:szCs w:val="24"/>
                <w:lang w:val="ro-RO"/>
              </w:rPr>
              <w:t>1</w:t>
            </w:r>
          </w:p>
        </w:tc>
      </w:tr>
    </w:tbl>
    <w:p w:rsidR="00ED5EDE" w:rsidRPr="008F411E" w:rsidRDefault="00ED5EDE" w:rsidP="00E32490">
      <w:pPr>
        <w:tabs>
          <w:tab w:val="left" w:pos="3749"/>
        </w:tabs>
        <w:spacing w:after="0" w:line="240" w:lineRule="auto"/>
        <w:rPr>
          <w:rFonts w:ascii="Times New Roman" w:hAnsi="Times New Roman" w:cs="Times New Roman"/>
          <w:b/>
          <w:sz w:val="24"/>
          <w:szCs w:val="24"/>
          <w:lang w:val="en-US"/>
        </w:rPr>
      </w:pPr>
    </w:p>
    <w:p w:rsidR="00430292" w:rsidRPr="008F411E" w:rsidRDefault="00430292" w:rsidP="00E32490">
      <w:pPr>
        <w:tabs>
          <w:tab w:val="left" w:pos="3749"/>
        </w:tabs>
        <w:spacing w:after="0" w:line="240" w:lineRule="auto"/>
        <w:rPr>
          <w:rFonts w:ascii="Times New Roman" w:hAnsi="Times New Roman" w:cs="Times New Roman"/>
          <w:b/>
          <w:sz w:val="24"/>
          <w:szCs w:val="24"/>
          <w:lang w:val="en-US"/>
        </w:rPr>
      </w:pPr>
    </w:p>
    <w:p w:rsidR="00ED5EDE" w:rsidRDefault="00ED5EDE" w:rsidP="00E32490">
      <w:pPr>
        <w:tabs>
          <w:tab w:val="left" w:pos="3749"/>
        </w:tabs>
        <w:spacing w:after="0" w:line="240" w:lineRule="auto"/>
        <w:rPr>
          <w:rFonts w:ascii="Times New Roman" w:hAnsi="Times New Roman" w:cs="Times New Roman"/>
          <w:sz w:val="24"/>
          <w:szCs w:val="24"/>
          <w:lang w:val="en-US"/>
        </w:rPr>
      </w:pPr>
      <w:proofErr w:type="gramStart"/>
      <w:r w:rsidRPr="008F411E">
        <w:rPr>
          <w:rFonts w:ascii="Times New Roman" w:hAnsi="Times New Roman" w:cs="Times New Roman"/>
          <w:b/>
          <w:sz w:val="24"/>
          <w:szCs w:val="24"/>
          <w:lang w:val="en-US"/>
        </w:rPr>
        <w:t>lndicator</w:t>
      </w:r>
      <w:proofErr w:type="gramEnd"/>
      <w:r w:rsidRPr="008F411E">
        <w:rPr>
          <w:rFonts w:ascii="Times New Roman" w:hAnsi="Times New Roman" w:cs="Times New Roman"/>
          <w:b/>
          <w:sz w:val="24"/>
          <w:szCs w:val="24"/>
          <w:lang w:val="en-US"/>
        </w:rPr>
        <w:t xml:space="preserve"> 1.1.2 </w:t>
      </w:r>
      <w:r w:rsidRPr="008F411E">
        <w:rPr>
          <w:rFonts w:ascii="Times New Roman" w:hAnsi="Times New Roman" w:cs="Times New Roman"/>
          <w:sz w:val="24"/>
          <w:szCs w:val="24"/>
          <w:lang w:val="en-US"/>
        </w:rPr>
        <w:t>Asigurarea pazei şi a securității instituției și a siguranţei tuturor elevilor/ copiilor pe toate durata programului educative</w:t>
      </w:r>
      <w:r w:rsidR="00A200D6">
        <w:rPr>
          <w:rFonts w:ascii="Times New Roman" w:hAnsi="Times New Roman" w:cs="Times New Roman"/>
          <w:sz w:val="24"/>
          <w:szCs w:val="24"/>
          <w:lang w:val="en-US"/>
        </w:rPr>
        <w:t>.</w:t>
      </w:r>
    </w:p>
    <w:p w:rsidR="00A200D6" w:rsidRPr="008F411E" w:rsidRDefault="00A200D6" w:rsidP="00E32490">
      <w:pPr>
        <w:tabs>
          <w:tab w:val="left" w:pos="3749"/>
        </w:tabs>
        <w:spacing w:after="0" w:line="240" w:lineRule="auto"/>
        <w:rPr>
          <w:rFonts w:ascii="Times New Roman" w:hAnsi="Times New Roman" w:cs="Times New Roman"/>
          <w:sz w:val="24"/>
          <w:szCs w:val="24"/>
          <w:lang w:val="en-US"/>
        </w:rPr>
      </w:pPr>
    </w:p>
    <w:tbl>
      <w:tblPr>
        <w:tblStyle w:val="GrilTabel"/>
        <w:tblW w:w="0" w:type="auto"/>
        <w:tblInd w:w="108" w:type="dxa"/>
        <w:tblLayout w:type="fixed"/>
        <w:tblLook w:val="04A0"/>
      </w:tblPr>
      <w:tblGrid>
        <w:gridCol w:w="1276"/>
        <w:gridCol w:w="567"/>
        <w:gridCol w:w="2541"/>
        <w:gridCol w:w="3129"/>
        <w:gridCol w:w="2660"/>
      </w:tblGrid>
      <w:tr w:rsidR="00F824E6" w:rsidRPr="006877BC" w:rsidTr="00430292">
        <w:tc>
          <w:tcPr>
            <w:tcW w:w="1276" w:type="dxa"/>
          </w:tcPr>
          <w:p w:rsidR="00F824E6" w:rsidRPr="008F411E" w:rsidRDefault="00F824E6" w:rsidP="00E32490">
            <w:pPr>
              <w:tabs>
                <w:tab w:val="left" w:pos="3749"/>
              </w:tabs>
              <w:rPr>
                <w:rFonts w:ascii="Times New Roman" w:hAnsi="Times New Roman" w:cs="Times New Roman"/>
                <w:i/>
                <w:sz w:val="24"/>
                <w:szCs w:val="24"/>
                <w:u w:val="single"/>
                <w:lang w:val="en-US"/>
              </w:rPr>
            </w:pPr>
            <w:r w:rsidRPr="008F411E">
              <w:rPr>
                <w:rFonts w:ascii="Times New Roman" w:hAnsi="Times New Roman" w:cs="Times New Roman"/>
                <w:sz w:val="24"/>
                <w:szCs w:val="24"/>
              </w:rPr>
              <w:t>Dovezi</w:t>
            </w:r>
          </w:p>
        </w:tc>
        <w:tc>
          <w:tcPr>
            <w:tcW w:w="8897" w:type="dxa"/>
            <w:gridSpan w:val="4"/>
          </w:tcPr>
          <w:p w:rsidR="00F824E6" w:rsidRPr="004A7E97" w:rsidRDefault="00F824E6" w:rsidP="00E201B6">
            <w:pPr>
              <w:pStyle w:val="Listparagraf"/>
              <w:numPr>
                <w:ilvl w:val="0"/>
                <w:numId w:val="81"/>
              </w:numPr>
              <w:jc w:val="both"/>
              <w:rPr>
                <w:rFonts w:ascii="Times New Roman" w:eastAsia="Times New Roman" w:hAnsi="Times New Roman" w:cs="Times New Roman"/>
                <w:lang w:val="en-US"/>
              </w:rPr>
            </w:pPr>
            <w:r w:rsidRPr="004A7E97">
              <w:rPr>
                <w:rFonts w:ascii="Times New Roman" w:eastAsia="Times New Roman" w:hAnsi="Times New Roman" w:cs="Times New Roman"/>
                <w:lang w:val="en-US"/>
              </w:rPr>
              <w:t>Regulamentul de organizare și f</w:t>
            </w:r>
            <w:r w:rsidR="006877BC">
              <w:rPr>
                <w:rFonts w:ascii="Times New Roman" w:eastAsia="Times New Roman" w:hAnsi="Times New Roman" w:cs="Times New Roman"/>
                <w:lang w:val="en-US"/>
              </w:rPr>
              <w:t>uncționare a Grădiniței-creșă „C</w:t>
            </w:r>
            <w:r w:rsidRPr="004A7E97">
              <w:rPr>
                <w:rFonts w:ascii="Times New Roman" w:eastAsia="Times New Roman" w:hAnsi="Times New Roman" w:cs="Times New Roman"/>
                <w:lang w:val="en-US"/>
              </w:rPr>
              <w:t>alinca”, aprobat la ședința Consiliului de ad</w:t>
            </w:r>
            <w:r w:rsidR="006877BC">
              <w:rPr>
                <w:rFonts w:ascii="Times New Roman" w:eastAsia="Times New Roman" w:hAnsi="Times New Roman" w:cs="Times New Roman"/>
                <w:lang w:val="en-US"/>
              </w:rPr>
              <w:t>ministrație, proces-verbal nr.1</w:t>
            </w:r>
            <w:r w:rsidRPr="004A7E97">
              <w:rPr>
                <w:rFonts w:ascii="Times New Roman" w:eastAsia="Times New Roman" w:hAnsi="Times New Roman" w:cs="Times New Roman"/>
                <w:lang w:val="en-US"/>
              </w:rPr>
              <w:t xml:space="preserve"> din 09.09.2019, Misiunea și principiile de organiz</w:t>
            </w:r>
            <w:r w:rsidR="006877BC">
              <w:rPr>
                <w:rFonts w:ascii="Times New Roman" w:eastAsia="Times New Roman" w:hAnsi="Times New Roman" w:cs="Times New Roman"/>
                <w:lang w:val="en-US"/>
              </w:rPr>
              <w:t>are a Grădiniței-creșă de copii „</w:t>
            </w:r>
            <w:r w:rsidRPr="004A7E97">
              <w:rPr>
                <w:rFonts w:ascii="Times New Roman" w:eastAsia="Times New Roman" w:hAnsi="Times New Roman" w:cs="Times New Roman"/>
                <w:lang w:val="en-US"/>
              </w:rPr>
              <w:t>Calinca”, Asigurarea protecției copiilor față de orice formă de violență;</w:t>
            </w:r>
          </w:p>
          <w:p w:rsidR="00F824E6" w:rsidRPr="004A7E97" w:rsidRDefault="00F824E6" w:rsidP="00E201B6">
            <w:pPr>
              <w:pStyle w:val="Listparagraf"/>
              <w:numPr>
                <w:ilvl w:val="0"/>
                <w:numId w:val="81"/>
              </w:numPr>
              <w:jc w:val="both"/>
              <w:rPr>
                <w:rFonts w:ascii="Times New Roman" w:eastAsia="Times New Roman" w:hAnsi="Times New Roman" w:cs="Times New Roman"/>
                <w:lang w:val="en-US"/>
              </w:rPr>
            </w:pPr>
            <w:r w:rsidRPr="004A7E97">
              <w:rPr>
                <w:rFonts w:ascii="Times New Roman" w:eastAsia="Times New Roman" w:hAnsi="Times New Roman" w:cs="Times New Roman"/>
                <w:lang w:val="en-US"/>
              </w:rPr>
              <w:t>Fișele post ale angajaților pentru fiecare funcție, aprobate la ședința Consiliului de administrație, proces-verbal nr. 01 din 0</w:t>
            </w:r>
            <w:r w:rsidR="00281251">
              <w:rPr>
                <w:rFonts w:ascii="Times New Roman" w:eastAsia="Times New Roman" w:hAnsi="Times New Roman" w:cs="Times New Roman"/>
                <w:lang w:val="en-US"/>
              </w:rPr>
              <w:t>9</w:t>
            </w:r>
            <w:r w:rsidRPr="004A7E97">
              <w:rPr>
                <w:rFonts w:ascii="Times New Roman" w:eastAsia="Times New Roman" w:hAnsi="Times New Roman" w:cs="Times New Roman"/>
                <w:lang w:val="en-US"/>
              </w:rPr>
              <w:t>.09.20</w:t>
            </w:r>
            <w:r w:rsidR="00281251">
              <w:rPr>
                <w:rFonts w:ascii="Times New Roman" w:eastAsia="Times New Roman" w:hAnsi="Times New Roman" w:cs="Times New Roman"/>
                <w:lang w:val="en-US"/>
              </w:rPr>
              <w:t>20</w:t>
            </w:r>
            <w:r w:rsidRPr="004A7E97">
              <w:rPr>
                <w:rFonts w:ascii="Times New Roman" w:eastAsia="Times New Roman" w:hAnsi="Times New Roman" w:cs="Times New Roman"/>
                <w:lang w:val="en-US"/>
              </w:rPr>
              <w:t>;</w:t>
            </w:r>
          </w:p>
          <w:p w:rsidR="00F824E6" w:rsidRPr="004A7E97" w:rsidRDefault="00F824E6" w:rsidP="00E201B6">
            <w:pPr>
              <w:pStyle w:val="Listparagraf"/>
              <w:numPr>
                <w:ilvl w:val="0"/>
                <w:numId w:val="81"/>
              </w:numPr>
              <w:jc w:val="both"/>
              <w:rPr>
                <w:rFonts w:ascii="Times New Roman" w:eastAsia="Times New Roman" w:hAnsi="Times New Roman" w:cs="Times New Roman"/>
                <w:lang w:val="en-US"/>
              </w:rPr>
            </w:pPr>
            <w:r w:rsidRPr="004A7E97">
              <w:rPr>
                <w:rFonts w:ascii="Times New Roman" w:eastAsia="Times New Roman" w:hAnsi="Times New Roman" w:cs="Times New Roman"/>
                <w:lang w:val="en-US"/>
              </w:rPr>
              <w:t>Ordine de angajare a paznicilor: ordinul nr.79</w:t>
            </w:r>
            <w:r w:rsidR="005E1E72">
              <w:rPr>
                <w:rFonts w:ascii="Times New Roman" w:eastAsia="Times New Roman" w:hAnsi="Times New Roman" w:cs="Times New Roman"/>
                <w:lang w:val="en-US"/>
              </w:rPr>
              <w:t>-</w:t>
            </w:r>
            <w:r w:rsidRPr="004A7E97">
              <w:rPr>
                <w:rFonts w:ascii="Times New Roman" w:eastAsia="Times New Roman" w:hAnsi="Times New Roman" w:cs="Times New Roman"/>
                <w:lang w:val="en-US"/>
              </w:rPr>
              <w:t>p din 30.06.2016 și ordinul nr. 136</w:t>
            </w:r>
            <w:r w:rsidR="005E1E72">
              <w:rPr>
                <w:rFonts w:ascii="Times New Roman" w:eastAsia="Times New Roman" w:hAnsi="Times New Roman" w:cs="Times New Roman"/>
                <w:lang w:val="en-US"/>
              </w:rPr>
              <w:t>-</w:t>
            </w:r>
            <w:r w:rsidRPr="004A7E97">
              <w:rPr>
                <w:rFonts w:ascii="Times New Roman" w:eastAsia="Times New Roman" w:hAnsi="Times New Roman" w:cs="Times New Roman"/>
                <w:lang w:val="en-US"/>
              </w:rPr>
              <w:t>p din 01.11.2018; ordinul nr.97</w:t>
            </w:r>
            <w:r w:rsidR="005E1E72">
              <w:rPr>
                <w:rFonts w:ascii="Times New Roman" w:eastAsia="Times New Roman" w:hAnsi="Times New Roman" w:cs="Times New Roman"/>
                <w:lang w:val="en-US"/>
              </w:rPr>
              <w:t>-</w:t>
            </w:r>
            <w:r w:rsidRPr="004A7E97">
              <w:rPr>
                <w:rFonts w:ascii="Times New Roman" w:eastAsia="Times New Roman" w:hAnsi="Times New Roman" w:cs="Times New Roman"/>
                <w:lang w:val="en-US"/>
              </w:rPr>
              <w:t>p  din 01.06.2021</w:t>
            </w:r>
          </w:p>
          <w:p w:rsidR="00F824E6" w:rsidRPr="004A7E97" w:rsidRDefault="00F824E6" w:rsidP="00E201B6">
            <w:pPr>
              <w:pStyle w:val="Listparagraf"/>
              <w:numPr>
                <w:ilvl w:val="0"/>
                <w:numId w:val="81"/>
              </w:numPr>
              <w:jc w:val="both"/>
              <w:rPr>
                <w:rFonts w:ascii="Times New Roman" w:eastAsia="Times New Roman" w:hAnsi="Times New Roman" w:cs="Times New Roman"/>
                <w:lang w:val="en-US"/>
              </w:rPr>
            </w:pPr>
            <w:r w:rsidRPr="004A7E97">
              <w:rPr>
                <w:rFonts w:ascii="Times New Roman" w:eastAsia="Times New Roman" w:hAnsi="Times New Roman" w:cs="Times New Roman"/>
                <w:lang w:val="en-US"/>
              </w:rPr>
              <w:t>Graficul lunar de activitate a paznicilor, aprobat de directorul instituției;</w:t>
            </w:r>
          </w:p>
          <w:p w:rsidR="00F824E6" w:rsidRPr="004A7E97" w:rsidRDefault="005E1E72" w:rsidP="00E201B6">
            <w:pPr>
              <w:pStyle w:val="Listparagraf"/>
              <w:numPr>
                <w:ilvl w:val="0"/>
                <w:numId w:val="81"/>
              </w:numPr>
              <w:jc w:val="both"/>
              <w:rPr>
                <w:rFonts w:ascii="Times New Roman" w:eastAsia="Times New Roman" w:hAnsi="Times New Roman" w:cs="Times New Roman"/>
                <w:lang w:val="en-US"/>
              </w:rPr>
            </w:pPr>
            <w:r>
              <w:rPr>
                <w:rFonts w:ascii="Times New Roman" w:eastAsia="Times New Roman" w:hAnsi="Times New Roman" w:cs="Times New Roman"/>
                <w:lang w:val="en-US"/>
              </w:rPr>
              <w:t>Instrucțiuni de Securitate și S</w:t>
            </w:r>
            <w:r w:rsidR="00F824E6" w:rsidRPr="004A7E97">
              <w:rPr>
                <w:rFonts w:ascii="Times New Roman" w:eastAsia="Times New Roman" w:hAnsi="Times New Roman" w:cs="Times New Roman"/>
                <w:lang w:val="en-US"/>
              </w:rPr>
              <w:t>ănătate în muncă pentru toate genurile de lucrări și funcții în instituția de educația timpurie, aprobate la ședința Consiliului de administrație, proces-verbal nr. 01 din 01.09.2020;</w:t>
            </w:r>
          </w:p>
          <w:p w:rsidR="00F824E6" w:rsidRPr="005E1E72" w:rsidRDefault="005E1E72" w:rsidP="00E201B6">
            <w:pPr>
              <w:pStyle w:val="Frspaiere"/>
              <w:widowControl/>
              <w:numPr>
                <w:ilvl w:val="0"/>
                <w:numId w:val="81"/>
              </w:numPr>
              <w:rPr>
                <w:rFonts w:ascii="Times New Roman" w:hAnsi="Times New Roman"/>
                <w:sz w:val="22"/>
                <w:szCs w:val="22"/>
                <w:lang w:val="ro-RO"/>
              </w:rPr>
            </w:pPr>
            <w:r w:rsidRPr="005E1E72">
              <w:rPr>
                <w:rFonts w:ascii="Times New Roman" w:hAnsi="Times New Roman"/>
                <w:sz w:val="22"/>
                <w:szCs w:val="22"/>
                <w:lang w:val="ro-RO"/>
              </w:rPr>
              <w:t>Fișă personală de instruire în domeniul securității și sănătății în muncă pentru fiecare angajat (instruirea introductiv-generală, la locul de muncă și periodică);</w:t>
            </w:r>
          </w:p>
          <w:p w:rsidR="00F824E6" w:rsidRPr="004A7E97" w:rsidRDefault="00F824E6" w:rsidP="00E201B6">
            <w:pPr>
              <w:pStyle w:val="Listparagraf"/>
              <w:numPr>
                <w:ilvl w:val="0"/>
                <w:numId w:val="81"/>
              </w:numPr>
              <w:jc w:val="both"/>
              <w:rPr>
                <w:rFonts w:ascii="Times New Roman" w:eastAsia="Times New Roman" w:hAnsi="Times New Roman" w:cs="Times New Roman"/>
                <w:lang w:val="en-US"/>
              </w:rPr>
            </w:pPr>
            <w:r w:rsidRPr="004A7E97">
              <w:rPr>
                <w:rFonts w:ascii="Times New Roman" w:eastAsia="Times New Roman" w:hAnsi="Times New Roman" w:cs="Times New Roman"/>
                <w:lang w:val="en-US"/>
              </w:rPr>
              <w:t>Registrul de evidență a accidentelor de muncă;</w:t>
            </w:r>
          </w:p>
          <w:p w:rsidR="00F824E6" w:rsidRPr="004A7E97" w:rsidRDefault="00F824E6" w:rsidP="00E201B6">
            <w:pPr>
              <w:pStyle w:val="Listparagraf"/>
              <w:numPr>
                <w:ilvl w:val="0"/>
                <w:numId w:val="81"/>
              </w:numPr>
              <w:jc w:val="both"/>
              <w:rPr>
                <w:rFonts w:ascii="Times New Roman" w:eastAsia="Times New Roman" w:hAnsi="Times New Roman" w:cs="Times New Roman"/>
                <w:lang w:val="en-US"/>
              </w:rPr>
            </w:pPr>
            <w:r w:rsidRPr="004A7E97">
              <w:rPr>
                <w:rFonts w:ascii="Times New Roman" w:eastAsia="Times New Roman" w:hAnsi="Times New Roman" w:cs="Times New Roman"/>
                <w:lang w:val="en-US"/>
              </w:rPr>
              <w:t>Registrul de înregistrare a instrucțiunilor de Securitate și sănătate în muncă;</w:t>
            </w:r>
          </w:p>
          <w:p w:rsidR="00F824E6" w:rsidRPr="004A7E97" w:rsidRDefault="00F824E6" w:rsidP="00E201B6">
            <w:pPr>
              <w:pStyle w:val="Listparagraf"/>
              <w:numPr>
                <w:ilvl w:val="0"/>
                <w:numId w:val="81"/>
              </w:numPr>
              <w:jc w:val="both"/>
              <w:rPr>
                <w:rFonts w:ascii="Times New Roman" w:eastAsia="Times New Roman" w:hAnsi="Times New Roman" w:cs="Times New Roman"/>
                <w:lang w:val="en-US"/>
              </w:rPr>
            </w:pPr>
            <w:r w:rsidRPr="004A7E97">
              <w:rPr>
                <w:rFonts w:ascii="Times New Roman" w:eastAsia="Times New Roman" w:hAnsi="Times New Roman" w:cs="Times New Roman"/>
                <w:lang w:val="en-US"/>
              </w:rPr>
              <w:t xml:space="preserve">Ordinul nr. 34ab din 01.09.20 Cu privire la instruirea comisiei pentru protecția civilă, securitatea și sănătatea în muncă; </w:t>
            </w:r>
          </w:p>
          <w:p w:rsidR="00F824E6" w:rsidRPr="004A7E97" w:rsidRDefault="00F824E6" w:rsidP="00E201B6">
            <w:pPr>
              <w:pStyle w:val="Listparagraf"/>
              <w:numPr>
                <w:ilvl w:val="0"/>
                <w:numId w:val="81"/>
              </w:numPr>
              <w:jc w:val="both"/>
              <w:rPr>
                <w:rFonts w:ascii="Times New Roman" w:eastAsia="Times New Roman" w:hAnsi="Times New Roman" w:cs="Times New Roman"/>
                <w:lang w:val="en-US"/>
              </w:rPr>
            </w:pPr>
            <w:r w:rsidRPr="004A7E97">
              <w:rPr>
                <w:rFonts w:ascii="Times New Roman" w:eastAsia="Times New Roman" w:hAnsi="Times New Roman" w:cs="Times New Roman"/>
                <w:lang w:val="en-US"/>
              </w:rPr>
              <w:t>Ordinul nr.09ab  04.01.2021, Cu privire la respectarea regulilor de SSM</w:t>
            </w:r>
          </w:p>
          <w:p w:rsidR="00F824E6" w:rsidRPr="004A7E97" w:rsidRDefault="00F824E6" w:rsidP="00E201B6">
            <w:pPr>
              <w:pStyle w:val="Listparagraf"/>
              <w:numPr>
                <w:ilvl w:val="0"/>
                <w:numId w:val="81"/>
              </w:numPr>
              <w:jc w:val="both"/>
              <w:rPr>
                <w:rFonts w:ascii="Times New Roman" w:eastAsia="Times New Roman" w:hAnsi="Times New Roman" w:cs="Times New Roman"/>
                <w:lang w:val="en-US"/>
              </w:rPr>
            </w:pPr>
            <w:r w:rsidRPr="004A7E97">
              <w:rPr>
                <w:rFonts w:ascii="Times New Roman" w:eastAsia="Times New Roman" w:hAnsi="Times New Roman" w:cs="Times New Roman"/>
                <w:lang w:val="en-US"/>
              </w:rPr>
              <w:t>Ordinul nr.10ab  04.01.2021, Cu privire la PC</w:t>
            </w:r>
          </w:p>
          <w:p w:rsidR="00F824E6" w:rsidRPr="004A7E97" w:rsidRDefault="00F824E6" w:rsidP="00E201B6">
            <w:pPr>
              <w:pStyle w:val="Listparagraf"/>
              <w:numPr>
                <w:ilvl w:val="0"/>
                <w:numId w:val="81"/>
              </w:numPr>
              <w:jc w:val="both"/>
              <w:rPr>
                <w:rFonts w:ascii="Times New Roman" w:eastAsia="Times New Roman" w:hAnsi="Times New Roman" w:cs="Times New Roman"/>
                <w:lang w:val="en-US"/>
              </w:rPr>
            </w:pPr>
            <w:r w:rsidRPr="004A7E97">
              <w:rPr>
                <w:rFonts w:ascii="Times New Roman" w:eastAsia="Times New Roman" w:hAnsi="Times New Roman" w:cs="Times New Roman"/>
                <w:lang w:val="en-US"/>
              </w:rPr>
              <w:t>Ordinul nr.05ab din 04.01.2021 Cu privire la respectarea Instrucțiunii Ocrotirii Vieții și Sănătății Copiilor;</w:t>
            </w:r>
          </w:p>
          <w:p w:rsidR="00F824E6" w:rsidRPr="004A7E97" w:rsidRDefault="00F824E6" w:rsidP="00E201B6">
            <w:pPr>
              <w:pStyle w:val="Listparagraf"/>
              <w:numPr>
                <w:ilvl w:val="0"/>
                <w:numId w:val="81"/>
              </w:numPr>
              <w:jc w:val="both"/>
              <w:rPr>
                <w:rFonts w:ascii="Times New Roman" w:eastAsia="Times New Roman" w:hAnsi="Times New Roman" w:cs="Times New Roman"/>
                <w:lang w:val="en-US"/>
              </w:rPr>
            </w:pPr>
            <w:r w:rsidRPr="004A7E97">
              <w:rPr>
                <w:rFonts w:ascii="Times New Roman" w:eastAsia="Times New Roman" w:hAnsi="Times New Roman" w:cs="Times New Roman"/>
                <w:lang w:val="en-US"/>
              </w:rPr>
              <w:t xml:space="preserve"> Ordinul nr.42 din 01.09.2020 emis de directorul instituției cu privire la desemnarea responsabilului de monitorizarea persoanelor care vizitează instituția;</w:t>
            </w:r>
          </w:p>
          <w:p w:rsidR="00F824E6" w:rsidRPr="004A7E97" w:rsidRDefault="00F824E6" w:rsidP="00E201B6">
            <w:pPr>
              <w:pStyle w:val="Listparagraf"/>
              <w:numPr>
                <w:ilvl w:val="0"/>
                <w:numId w:val="81"/>
              </w:numPr>
              <w:jc w:val="both"/>
              <w:rPr>
                <w:rFonts w:ascii="Times New Roman" w:hAnsi="Times New Roman" w:cs="Times New Roman"/>
                <w:lang w:val="en-US"/>
              </w:rPr>
            </w:pPr>
            <w:r w:rsidRPr="004A7E97">
              <w:rPr>
                <w:rFonts w:ascii="Times New Roman" w:hAnsi="Times New Roman" w:cs="Times New Roman"/>
                <w:lang w:val="en-US"/>
              </w:rPr>
              <w:t>Declarații pe propria răspundere a angajaților privind respectarea măsurilor de protecție pentru controlul infecției COVID-19 și prevenirea răspândirii infecției în rândul copiilor și angajaților instituției, semnate de angajații instituției în data de 17.08.2020;</w:t>
            </w:r>
          </w:p>
          <w:p w:rsidR="00F824E6" w:rsidRPr="004A7E97" w:rsidRDefault="00F824E6" w:rsidP="00E201B6">
            <w:pPr>
              <w:pStyle w:val="Listparagraf"/>
              <w:numPr>
                <w:ilvl w:val="0"/>
                <w:numId w:val="81"/>
              </w:numPr>
              <w:jc w:val="both"/>
              <w:rPr>
                <w:rFonts w:ascii="Times New Roman" w:hAnsi="Times New Roman" w:cs="Times New Roman"/>
                <w:lang w:val="en-US"/>
              </w:rPr>
            </w:pPr>
            <w:r w:rsidRPr="004A7E97">
              <w:rPr>
                <w:rFonts w:ascii="Times New Roman" w:eastAsia="Times New Roman" w:hAnsi="Times New Roman" w:cs="Times New Roman"/>
                <w:lang w:val="en-US"/>
              </w:rPr>
              <w:t>Ordinul nr.53ab  din 01.09.2020  Cu privire la  organizarea activitatii administratorului diserviciu</w:t>
            </w:r>
            <w:r w:rsidR="006877BC">
              <w:rPr>
                <w:rFonts w:ascii="Times New Roman" w:eastAsia="Times New Roman" w:hAnsi="Times New Roman" w:cs="Times New Roman"/>
                <w:lang w:val="en-US"/>
              </w:rPr>
              <w:t>;</w:t>
            </w:r>
          </w:p>
          <w:p w:rsidR="00F824E6" w:rsidRPr="004A7E97" w:rsidRDefault="00F824E6" w:rsidP="006877BC">
            <w:pPr>
              <w:pStyle w:val="Listparagraf"/>
              <w:numPr>
                <w:ilvl w:val="0"/>
                <w:numId w:val="81"/>
              </w:numPr>
              <w:jc w:val="both"/>
              <w:rPr>
                <w:rFonts w:ascii="Times New Roman" w:hAnsi="Times New Roman" w:cs="Times New Roman"/>
                <w:lang w:val="en-US"/>
              </w:rPr>
            </w:pPr>
            <w:r w:rsidRPr="004A7E97">
              <w:rPr>
                <w:rFonts w:ascii="Times New Roman" w:eastAsia="Times New Roman" w:hAnsi="Times New Roman" w:cs="Times New Roman"/>
                <w:lang w:val="en-US"/>
              </w:rPr>
              <w:t>Ordinul nr.80ab din 05.11.2020 Cu privire la crearea Comisiai pentru Situatii Excepționale</w:t>
            </w:r>
            <w:r w:rsidR="006877BC">
              <w:rPr>
                <w:rFonts w:ascii="Times New Roman" w:eastAsia="Times New Roman" w:hAnsi="Times New Roman" w:cs="Times New Roman"/>
                <w:lang w:val="en-US"/>
              </w:rPr>
              <w:t>;</w:t>
            </w:r>
          </w:p>
        </w:tc>
      </w:tr>
      <w:tr w:rsidR="00F824E6" w:rsidRPr="006877BC" w:rsidTr="00430292">
        <w:tc>
          <w:tcPr>
            <w:tcW w:w="1276" w:type="dxa"/>
          </w:tcPr>
          <w:p w:rsidR="00F824E6" w:rsidRPr="008F411E" w:rsidRDefault="00F824E6" w:rsidP="00E32490">
            <w:pPr>
              <w:tabs>
                <w:tab w:val="left" w:pos="3749"/>
              </w:tabs>
              <w:rPr>
                <w:rFonts w:ascii="Times New Roman" w:hAnsi="Times New Roman" w:cs="Times New Roman"/>
                <w:i/>
                <w:sz w:val="24"/>
                <w:szCs w:val="24"/>
                <w:u w:val="single"/>
                <w:lang w:val="en-US"/>
              </w:rPr>
            </w:pPr>
            <w:r w:rsidRPr="008F411E">
              <w:rPr>
                <w:rFonts w:ascii="Times New Roman" w:hAnsi="Times New Roman" w:cs="Times New Roman"/>
                <w:sz w:val="24"/>
                <w:szCs w:val="24"/>
              </w:rPr>
              <w:lastRenderedPageBreak/>
              <w:t>Constatări</w:t>
            </w:r>
          </w:p>
        </w:tc>
        <w:tc>
          <w:tcPr>
            <w:tcW w:w="8897" w:type="dxa"/>
            <w:gridSpan w:val="4"/>
          </w:tcPr>
          <w:p w:rsidR="00F824E6" w:rsidRPr="004A7E97" w:rsidRDefault="00F824E6" w:rsidP="00F824E6">
            <w:pPr>
              <w:rPr>
                <w:rFonts w:ascii="Times New Roman" w:hAnsi="Times New Roman" w:cs="Times New Roman"/>
                <w:lang w:val="en-US"/>
              </w:rPr>
            </w:pPr>
            <w:r w:rsidRPr="004A7E97">
              <w:rPr>
                <w:rFonts w:ascii="Times New Roman" w:hAnsi="Times New Roman" w:cs="Times New Roman"/>
                <w:lang w:val="en-US"/>
              </w:rPr>
              <w:t xml:space="preserve">Instituția deține actele necesare referitor la asigurarea pazei, a securității și a siguranței tuturor copiilor pe toată durata programului educative. Siguranța copiilor pe toată durata programului educativ precum și securitatea instituției este asigurată prin: </w:t>
            </w:r>
          </w:p>
          <w:p w:rsidR="00F824E6" w:rsidRPr="004A7E97" w:rsidRDefault="00F824E6" w:rsidP="00F824E6">
            <w:pPr>
              <w:pStyle w:val="Listparagraf"/>
              <w:numPr>
                <w:ilvl w:val="0"/>
                <w:numId w:val="3"/>
              </w:numPr>
              <w:jc w:val="both"/>
              <w:rPr>
                <w:rFonts w:ascii="Times New Roman" w:hAnsi="Times New Roman" w:cs="Times New Roman"/>
                <w:lang w:val="en-US"/>
              </w:rPr>
            </w:pPr>
            <w:r w:rsidRPr="004A7E97">
              <w:rPr>
                <w:rFonts w:ascii="Times New Roman" w:hAnsi="Times New Roman" w:cs="Times New Roman"/>
                <w:lang w:val="en-US"/>
              </w:rPr>
              <w:t>teritoriul îngrădit și acces limitat al părinților și persoanelor ce vizitează instituția,</w:t>
            </w:r>
          </w:p>
          <w:p w:rsidR="00F824E6" w:rsidRPr="004A7E97" w:rsidRDefault="00F824E6" w:rsidP="00F824E6">
            <w:pPr>
              <w:pStyle w:val="Listparagraf"/>
              <w:numPr>
                <w:ilvl w:val="0"/>
                <w:numId w:val="3"/>
              </w:numPr>
              <w:jc w:val="both"/>
              <w:rPr>
                <w:rFonts w:ascii="Times New Roman" w:hAnsi="Times New Roman" w:cs="Times New Roman"/>
                <w:lang w:val="en-US"/>
              </w:rPr>
            </w:pPr>
            <w:r w:rsidRPr="004A7E97">
              <w:rPr>
                <w:rFonts w:ascii="Times New Roman" w:hAnsi="Times New Roman" w:cs="Times New Roman"/>
                <w:lang w:val="en-US"/>
              </w:rPr>
              <w:t>paza de noapte este efectuată de către personalul angajat,</w:t>
            </w:r>
          </w:p>
          <w:p w:rsidR="00F824E6" w:rsidRPr="004A7E97" w:rsidRDefault="00F824E6" w:rsidP="00F824E6">
            <w:pPr>
              <w:pStyle w:val="Listparagraf"/>
              <w:numPr>
                <w:ilvl w:val="0"/>
                <w:numId w:val="3"/>
              </w:numPr>
              <w:jc w:val="both"/>
              <w:rPr>
                <w:rFonts w:ascii="Times New Roman" w:hAnsi="Times New Roman" w:cs="Times New Roman"/>
                <w:lang w:val="en-US"/>
              </w:rPr>
            </w:pPr>
            <w:proofErr w:type="gramStart"/>
            <w:r w:rsidRPr="004A7E97">
              <w:rPr>
                <w:rFonts w:ascii="Times New Roman" w:hAnsi="Times New Roman" w:cs="Times New Roman"/>
                <w:lang w:val="en-US"/>
              </w:rPr>
              <w:t>regulat</w:t>
            </w:r>
            <w:proofErr w:type="gramEnd"/>
            <w:r w:rsidRPr="004A7E97">
              <w:rPr>
                <w:rFonts w:ascii="Times New Roman" w:hAnsi="Times New Roman" w:cs="Times New Roman"/>
                <w:lang w:val="en-US"/>
              </w:rPr>
              <w:t xml:space="preserve"> personalul instituției este instruit în domeniul securității și sănătății în muncă, precum și referitor la Instrucțiunea de Ocrotire a Vieții și Sănătății Copiilor.</w:t>
            </w:r>
          </w:p>
          <w:p w:rsidR="00F824E6" w:rsidRPr="004A7E97" w:rsidRDefault="00F824E6" w:rsidP="00F824E6">
            <w:pPr>
              <w:tabs>
                <w:tab w:val="left" w:pos="3749"/>
              </w:tabs>
              <w:rPr>
                <w:rFonts w:ascii="Times New Roman" w:hAnsi="Times New Roman" w:cs="Times New Roman"/>
                <w:i/>
                <w:sz w:val="24"/>
                <w:szCs w:val="24"/>
                <w:u w:val="single"/>
                <w:lang w:val="en-US"/>
              </w:rPr>
            </w:pPr>
            <w:r w:rsidRPr="004A7E97">
              <w:rPr>
                <w:rFonts w:ascii="Times New Roman" w:hAnsi="Times New Roman" w:cs="Times New Roman"/>
                <w:lang w:val="en-US"/>
              </w:rPr>
              <w:t xml:space="preserve">Zilnic se efectuează filtrul/ trierea de dimineața (examinarea stării de sănătate a copilului și a personalului), în mod obligatoriu - termometria corpului, de către asistentul medical la intrarea în instituție cu restricționarea categorică </w:t>
            </w:r>
            <w:proofErr w:type="gramStart"/>
            <w:r w:rsidRPr="004A7E97">
              <w:rPr>
                <w:rFonts w:ascii="Times New Roman" w:hAnsi="Times New Roman" w:cs="Times New Roman"/>
                <w:lang w:val="en-US"/>
              </w:rPr>
              <w:t>a</w:t>
            </w:r>
            <w:proofErr w:type="gramEnd"/>
            <w:r w:rsidRPr="004A7E97">
              <w:rPr>
                <w:rFonts w:ascii="Times New Roman" w:hAnsi="Times New Roman" w:cs="Times New Roman"/>
                <w:lang w:val="en-US"/>
              </w:rPr>
              <w:t xml:space="preserve"> accesului părinților și/ sau a altor persoane străine în încăperile instituției.</w:t>
            </w:r>
          </w:p>
        </w:tc>
      </w:tr>
      <w:tr w:rsidR="00F824E6" w:rsidRPr="008F411E" w:rsidTr="00430292">
        <w:tc>
          <w:tcPr>
            <w:tcW w:w="1843" w:type="dxa"/>
            <w:gridSpan w:val="2"/>
          </w:tcPr>
          <w:p w:rsidR="00F824E6" w:rsidRPr="008F411E" w:rsidRDefault="00F824E6" w:rsidP="00E32490">
            <w:pPr>
              <w:tabs>
                <w:tab w:val="left" w:pos="3749"/>
              </w:tabs>
              <w:rPr>
                <w:rFonts w:ascii="Times New Roman" w:hAnsi="Times New Roman" w:cs="Times New Roman"/>
                <w:i/>
                <w:sz w:val="24"/>
                <w:szCs w:val="24"/>
                <w:u w:val="single"/>
                <w:lang w:val="en-US"/>
              </w:rPr>
            </w:pPr>
            <w:r w:rsidRPr="008F411E">
              <w:rPr>
                <w:rFonts w:ascii="Times New Roman" w:hAnsi="Times New Roman" w:cs="Times New Roman"/>
                <w:sz w:val="24"/>
                <w:szCs w:val="24"/>
              </w:rPr>
              <w:t>Pondere şi punctaj acordat</w:t>
            </w:r>
          </w:p>
        </w:tc>
        <w:tc>
          <w:tcPr>
            <w:tcW w:w="2541" w:type="dxa"/>
          </w:tcPr>
          <w:p w:rsidR="00F824E6" w:rsidRPr="008F411E" w:rsidRDefault="00F824E6" w:rsidP="00E32490">
            <w:pPr>
              <w:tabs>
                <w:tab w:val="left" w:pos="3749"/>
              </w:tabs>
              <w:rPr>
                <w:rFonts w:ascii="Times New Roman" w:hAnsi="Times New Roman" w:cs="Times New Roman"/>
                <w:i/>
                <w:sz w:val="24"/>
                <w:szCs w:val="24"/>
                <w:u w:val="single"/>
                <w:lang w:val="en-US"/>
              </w:rPr>
            </w:pPr>
            <w:r w:rsidRPr="008F411E">
              <w:rPr>
                <w:rFonts w:ascii="Times New Roman" w:hAnsi="Times New Roman" w:cs="Times New Roman"/>
                <w:sz w:val="24"/>
                <w:szCs w:val="24"/>
              </w:rPr>
              <w:t>Pondere: 1</w:t>
            </w:r>
          </w:p>
          <w:p w:rsidR="00F824E6" w:rsidRPr="008F411E" w:rsidRDefault="00F824E6" w:rsidP="00E32490">
            <w:pPr>
              <w:tabs>
                <w:tab w:val="left" w:pos="3749"/>
              </w:tabs>
              <w:rPr>
                <w:rFonts w:ascii="Times New Roman" w:hAnsi="Times New Roman" w:cs="Times New Roman"/>
                <w:i/>
                <w:sz w:val="24"/>
                <w:szCs w:val="24"/>
                <w:u w:val="single"/>
                <w:lang w:val="en-US"/>
              </w:rPr>
            </w:pPr>
          </w:p>
        </w:tc>
        <w:tc>
          <w:tcPr>
            <w:tcW w:w="3129" w:type="dxa"/>
          </w:tcPr>
          <w:p w:rsidR="00F824E6" w:rsidRPr="00A200D6" w:rsidRDefault="00F824E6" w:rsidP="00E32490">
            <w:pPr>
              <w:tabs>
                <w:tab w:val="left" w:pos="3749"/>
              </w:tabs>
              <w:rPr>
                <w:rFonts w:ascii="Times New Roman" w:hAnsi="Times New Roman" w:cs="Times New Roman"/>
                <w:i/>
                <w:sz w:val="24"/>
                <w:szCs w:val="24"/>
                <w:u w:val="single"/>
                <w:lang w:val="ro-RO"/>
              </w:rPr>
            </w:pPr>
            <w:r w:rsidRPr="008F411E">
              <w:rPr>
                <w:rFonts w:ascii="Times New Roman" w:hAnsi="Times New Roman" w:cs="Times New Roman"/>
                <w:sz w:val="24"/>
                <w:szCs w:val="24"/>
              </w:rPr>
              <w:t xml:space="preserve">Autoevaluare conform criteriilor: </w:t>
            </w:r>
            <w:r w:rsidR="00A200D6">
              <w:rPr>
                <w:rFonts w:ascii="Times New Roman" w:hAnsi="Times New Roman" w:cs="Times New Roman"/>
                <w:sz w:val="24"/>
                <w:szCs w:val="24"/>
                <w:lang w:val="ro-RO"/>
              </w:rPr>
              <w:t>1</w:t>
            </w:r>
          </w:p>
        </w:tc>
        <w:tc>
          <w:tcPr>
            <w:tcW w:w="2660" w:type="dxa"/>
          </w:tcPr>
          <w:p w:rsidR="00F824E6" w:rsidRPr="00A200D6" w:rsidRDefault="00F824E6" w:rsidP="00E32490">
            <w:pPr>
              <w:tabs>
                <w:tab w:val="left" w:pos="3749"/>
              </w:tabs>
              <w:rPr>
                <w:rFonts w:ascii="Times New Roman" w:hAnsi="Times New Roman" w:cs="Times New Roman"/>
                <w:i/>
                <w:sz w:val="24"/>
                <w:szCs w:val="24"/>
                <w:u w:val="single"/>
                <w:lang w:val="ro-RO"/>
              </w:rPr>
            </w:pPr>
            <w:r w:rsidRPr="008F411E">
              <w:rPr>
                <w:rFonts w:ascii="Times New Roman" w:hAnsi="Times New Roman" w:cs="Times New Roman"/>
                <w:sz w:val="24"/>
                <w:szCs w:val="24"/>
              </w:rPr>
              <w:t xml:space="preserve">Punctaj acordat: </w:t>
            </w:r>
            <w:r w:rsidR="00A200D6">
              <w:rPr>
                <w:rFonts w:ascii="Times New Roman" w:hAnsi="Times New Roman" w:cs="Times New Roman"/>
                <w:sz w:val="24"/>
                <w:szCs w:val="24"/>
                <w:lang w:val="ro-RO"/>
              </w:rPr>
              <w:t>1</w:t>
            </w:r>
          </w:p>
        </w:tc>
      </w:tr>
    </w:tbl>
    <w:p w:rsidR="00ED5EDE" w:rsidRPr="008F411E" w:rsidRDefault="00ED5EDE" w:rsidP="00E32490">
      <w:pPr>
        <w:tabs>
          <w:tab w:val="left" w:pos="3749"/>
        </w:tabs>
        <w:spacing w:after="0" w:line="240" w:lineRule="auto"/>
        <w:rPr>
          <w:rFonts w:ascii="Times New Roman" w:hAnsi="Times New Roman" w:cs="Times New Roman"/>
          <w:i/>
          <w:sz w:val="24"/>
          <w:szCs w:val="24"/>
          <w:u w:val="single"/>
          <w:lang w:val="en-US"/>
        </w:rPr>
      </w:pPr>
    </w:p>
    <w:p w:rsidR="00430292" w:rsidRPr="008F411E" w:rsidRDefault="00430292" w:rsidP="00E32490">
      <w:pPr>
        <w:tabs>
          <w:tab w:val="left" w:pos="3749"/>
        </w:tabs>
        <w:spacing w:after="0" w:line="240" w:lineRule="auto"/>
        <w:rPr>
          <w:rFonts w:ascii="Times New Roman" w:hAnsi="Times New Roman" w:cs="Times New Roman"/>
          <w:i/>
          <w:sz w:val="24"/>
          <w:szCs w:val="24"/>
          <w:u w:val="single"/>
          <w:lang w:val="en-US"/>
        </w:rPr>
      </w:pPr>
    </w:p>
    <w:p w:rsidR="00ED5EDE" w:rsidRDefault="00ED5EDE" w:rsidP="00E32490">
      <w:pPr>
        <w:tabs>
          <w:tab w:val="left" w:pos="3749"/>
        </w:tabs>
        <w:spacing w:after="0" w:line="240" w:lineRule="auto"/>
        <w:rPr>
          <w:rFonts w:ascii="Times New Roman" w:hAnsi="Times New Roman" w:cs="Times New Roman"/>
          <w:sz w:val="24"/>
          <w:szCs w:val="24"/>
          <w:lang w:val="en-US"/>
        </w:rPr>
      </w:pPr>
      <w:r w:rsidRPr="008F411E">
        <w:rPr>
          <w:rFonts w:ascii="Times New Roman" w:hAnsi="Times New Roman" w:cs="Times New Roman"/>
          <w:b/>
          <w:sz w:val="24"/>
          <w:szCs w:val="24"/>
          <w:lang w:val="en-US"/>
        </w:rPr>
        <w:t>Indicator1.1.3</w:t>
      </w:r>
      <w:r w:rsidRPr="008F411E">
        <w:rPr>
          <w:rFonts w:ascii="Times New Roman" w:hAnsi="Times New Roman" w:cs="Times New Roman"/>
          <w:sz w:val="24"/>
          <w:szCs w:val="24"/>
          <w:lang w:val="en-US"/>
        </w:rPr>
        <w:t>.Elaborarea unui</w:t>
      </w:r>
      <w:r w:rsidR="00D57AA3" w:rsidRPr="008F411E">
        <w:rPr>
          <w:rFonts w:ascii="Times New Roman" w:hAnsi="Times New Roman" w:cs="Times New Roman"/>
          <w:sz w:val="24"/>
          <w:szCs w:val="24"/>
          <w:lang w:val="en-US"/>
        </w:rPr>
        <w:t xml:space="preserve"> </w:t>
      </w:r>
      <w:r w:rsidRPr="008F411E">
        <w:rPr>
          <w:rFonts w:ascii="Times New Roman" w:hAnsi="Times New Roman" w:cs="Times New Roman"/>
          <w:sz w:val="24"/>
          <w:szCs w:val="24"/>
          <w:lang w:val="en-US"/>
        </w:rPr>
        <w:t>program/orar al activități</w:t>
      </w:r>
      <w:r w:rsidR="00D57AA3" w:rsidRPr="008F411E">
        <w:rPr>
          <w:rFonts w:ascii="Times New Roman" w:hAnsi="Times New Roman" w:cs="Times New Roman"/>
          <w:sz w:val="24"/>
          <w:szCs w:val="24"/>
          <w:lang w:val="en-US"/>
        </w:rPr>
        <w:t xml:space="preserve">lor </w:t>
      </w:r>
      <w:r w:rsidRPr="008F411E">
        <w:rPr>
          <w:rFonts w:ascii="Times New Roman" w:hAnsi="Times New Roman" w:cs="Times New Roman"/>
          <w:sz w:val="24"/>
          <w:szCs w:val="24"/>
          <w:lang w:val="en-US"/>
        </w:rPr>
        <w:t>echilibrat și flexibil</w:t>
      </w:r>
    </w:p>
    <w:p w:rsidR="00A200D6" w:rsidRPr="008F411E" w:rsidRDefault="00A200D6" w:rsidP="00E32490">
      <w:pPr>
        <w:tabs>
          <w:tab w:val="left" w:pos="3749"/>
        </w:tabs>
        <w:spacing w:after="0" w:line="240" w:lineRule="auto"/>
        <w:rPr>
          <w:rFonts w:ascii="Times New Roman" w:hAnsi="Times New Roman" w:cs="Times New Roman"/>
          <w:sz w:val="24"/>
          <w:szCs w:val="24"/>
          <w:lang w:val="en-US"/>
        </w:rPr>
      </w:pPr>
    </w:p>
    <w:tbl>
      <w:tblPr>
        <w:tblStyle w:val="GrilTabel"/>
        <w:tblW w:w="0" w:type="auto"/>
        <w:tblInd w:w="108" w:type="dxa"/>
        <w:tblLayout w:type="fixed"/>
        <w:tblLook w:val="04A0"/>
      </w:tblPr>
      <w:tblGrid>
        <w:gridCol w:w="1276"/>
        <w:gridCol w:w="567"/>
        <w:gridCol w:w="2541"/>
        <w:gridCol w:w="3129"/>
        <w:gridCol w:w="2660"/>
      </w:tblGrid>
      <w:tr w:rsidR="00ED5EDE" w:rsidRPr="006877BC" w:rsidTr="00430292">
        <w:tc>
          <w:tcPr>
            <w:tcW w:w="1276" w:type="dxa"/>
          </w:tcPr>
          <w:p w:rsidR="00ED5EDE" w:rsidRPr="008F411E" w:rsidRDefault="00ED5EDE" w:rsidP="00E32490">
            <w:pPr>
              <w:tabs>
                <w:tab w:val="left" w:pos="3749"/>
              </w:tabs>
              <w:rPr>
                <w:rFonts w:ascii="Times New Roman" w:hAnsi="Times New Roman" w:cs="Times New Roman"/>
                <w:i/>
                <w:sz w:val="24"/>
                <w:szCs w:val="24"/>
                <w:u w:val="single"/>
                <w:lang w:val="en-US"/>
              </w:rPr>
            </w:pPr>
            <w:r w:rsidRPr="008F411E">
              <w:rPr>
                <w:rFonts w:ascii="Times New Roman" w:hAnsi="Times New Roman" w:cs="Times New Roman"/>
                <w:sz w:val="24"/>
                <w:szCs w:val="24"/>
              </w:rPr>
              <w:t>Dovezi</w:t>
            </w:r>
          </w:p>
        </w:tc>
        <w:tc>
          <w:tcPr>
            <w:tcW w:w="8897" w:type="dxa"/>
            <w:gridSpan w:val="4"/>
          </w:tcPr>
          <w:p w:rsidR="00BB1597" w:rsidRPr="00F824E6" w:rsidRDefault="00BB1597" w:rsidP="00BB1597">
            <w:pPr>
              <w:pStyle w:val="Listparagraf"/>
              <w:numPr>
                <w:ilvl w:val="0"/>
                <w:numId w:val="1"/>
              </w:numPr>
              <w:ind w:left="313" w:hanging="313"/>
              <w:jc w:val="both"/>
              <w:rPr>
                <w:rFonts w:ascii="Times New Roman" w:hAnsi="Times New Roman" w:cs="Times New Roman"/>
                <w:lang w:val="en-US"/>
              </w:rPr>
            </w:pPr>
            <w:r w:rsidRPr="00F824E6">
              <w:rPr>
                <w:rFonts w:ascii="Times New Roman" w:hAnsi="Times New Roman" w:cs="Times New Roman"/>
                <w:lang w:val="en-US"/>
              </w:rPr>
              <w:t>Regulamentul de organizare și funcționare a creș</w:t>
            </w:r>
            <w:r w:rsidR="00AF3844">
              <w:rPr>
                <w:rFonts w:ascii="Times New Roman" w:hAnsi="Times New Roman" w:cs="Times New Roman"/>
                <w:lang w:val="en-US"/>
              </w:rPr>
              <w:t>ei-grădinița</w:t>
            </w:r>
            <w:r w:rsidRPr="00F824E6">
              <w:rPr>
                <w:rFonts w:ascii="Times New Roman" w:hAnsi="Times New Roman" w:cs="Times New Roman"/>
                <w:lang w:val="en-US"/>
              </w:rPr>
              <w:t xml:space="preserve"> „Calinca”, aprobat la ședința Consiliului de administrație, proces-verbal nr.</w:t>
            </w:r>
            <w:r w:rsidR="00F824E6" w:rsidRPr="00EC42F0">
              <w:rPr>
                <w:rFonts w:ascii="Times New Roman" w:hAnsi="Times New Roman" w:cs="Times New Roman"/>
                <w:lang w:val="en-US"/>
              </w:rPr>
              <w:t>1</w:t>
            </w:r>
            <w:r w:rsidRPr="00EC42F0">
              <w:rPr>
                <w:rFonts w:ascii="Times New Roman" w:hAnsi="Times New Roman" w:cs="Times New Roman"/>
                <w:lang w:val="en-US"/>
              </w:rPr>
              <w:t xml:space="preserve"> </w:t>
            </w:r>
            <w:r w:rsidRPr="00F824E6">
              <w:rPr>
                <w:rFonts w:ascii="Times New Roman" w:hAnsi="Times New Roman" w:cs="Times New Roman"/>
                <w:lang w:val="en-US"/>
              </w:rPr>
              <w:t xml:space="preserve"> din </w:t>
            </w:r>
            <w:r w:rsidR="00F824E6" w:rsidRPr="00EC42F0">
              <w:rPr>
                <w:rFonts w:ascii="Times New Roman" w:hAnsi="Times New Roman" w:cs="Times New Roman"/>
                <w:lang w:val="en-US"/>
              </w:rPr>
              <w:t>0</w:t>
            </w:r>
            <w:r w:rsidR="00281251">
              <w:rPr>
                <w:rFonts w:ascii="Times New Roman" w:hAnsi="Times New Roman" w:cs="Times New Roman"/>
                <w:lang w:val="en-US"/>
              </w:rPr>
              <w:t>9</w:t>
            </w:r>
            <w:r w:rsidR="00F824E6" w:rsidRPr="00EC42F0">
              <w:rPr>
                <w:rFonts w:ascii="Times New Roman" w:hAnsi="Times New Roman" w:cs="Times New Roman"/>
                <w:lang w:val="en-US"/>
              </w:rPr>
              <w:t>.09.2019</w:t>
            </w:r>
            <w:r w:rsidRPr="00F824E6">
              <w:rPr>
                <w:rFonts w:ascii="Times New Roman" w:hAnsi="Times New Roman" w:cs="Times New Roman"/>
                <w:lang w:val="en-US"/>
              </w:rPr>
              <w:t xml:space="preserve">, cap.V: Programul de activitate al instituției; </w:t>
            </w:r>
          </w:p>
          <w:p w:rsidR="00BB1597" w:rsidRPr="00F824E6" w:rsidRDefault="00BB1597" w:rsidP="00BB1597">
            <w:pPr>
              <w:pStyle w:val="Listparagraf"/>
              <w:numPr>
                <w:ilvl w:val="0"/>
                <w:numId w:val="1"/>
              </w:numPr>
              <w:ind w:left="313" w:hanging="313"/>
              <w:jc w:val="both"/>
              <w:rPr>
                <w:rFonts w:ascii="Times New Roman" w:hAnsi="Times New Roman" w:cs="Times New Roman"/>
                <w:lang w:val="en-US"/>
              </w:rPr>
            </w:pPr>
            <w:r w:rsidRPr="00F824E6">
              <w:rPr>
                <w:rFonts w:ascii="Times New Roman" w:hAnsi="Times New Roman" w:cs="Times New Roman"/>
                <w:lang w:val="en-US"/>
              </w:rPr>
              <w:t xml:space="preserve">Regulamentul intern al </w:t>
            </w:r>
            <w:r w:rsidR="00AF3844" w:rsidRPr="00F824E6">
              <w:rPr>
                <w:rFonts w:ascii="Times New Roman" w:hAnsi="Times New Roman" w:cs="Times New Roman"/>
                <w:lang w:val="en-US"/>
              </w:rPr>
              <w:t>creș</w:t>
            </w:r>
            <w:r w:rsidR="00AF3844">
              <w:rPr>
                <w:rFonts w:ascii="Times New Roman" w:hAnsi="Times New Roman" w:cs="Times New Roman"/>
                <w:lang w:val="en-US"/>
              </w:rPr>
              <w:t>ei-grădinița</w:t>
            </w:r>
            <w:r w:rsidR="00AF3844" w:rsidRPr="00F824E6">
              <w:rPr>
                <w:rFonts w:ascii="Times New Roman" w:hAnsi="Times New Roman" w:cs="Times New Roman"/>
                <w:lang w:val="en-US"/>
              </w:rPr>
              <w:t xml:space="preserve"> </w:t>
            </w:r>
            <w:r w:rsidRPr="00F824E6">
              <w:rPr>
                <w:rFonts w:ascii="Times New Roman" w:hAnsi="Times New Roman" w:cs="Times New Roman"/>
                <w:lang w:val="en-US"/>
              </w:rPr>
              <w:t xml:space="preserve">„Calinca”, aprobat la ședința Consiliului de administrație, proces-verbal nr. </w:t>
            </w:r>
            <w:r w:rsidR="00F824E6" w:rsidRPr="00EC42F0">
              <w:rPr>
                <w:rFonts w:ascii="Times New Roman" w:hAnsi="Times New Roman" w:cs="Times New Roman"/>
                <w:lang w:val="en-US"/>
              </w:rPr>
              <w:t xml:space="preserve">1 </w:t>
            </w:r>
            <w:r w:rsidRPr="00EC42F0">
              <w:rPr>
                <w:rFonts w:ascii="Times New Roman" w:hAnsi="Times New Roman" w:cs="Times New Roman"/>
                <w:lang w:val="en-US"/>
              </w:rPr>
              <w:t xml:space="preserve"> </w:t>
            </w:r>
            <w:r w:rsidRPr="00F824E6">
              <w:rPr>
                <w:rFonts w:ascii="Times New Roman" w:hAnsi="Times New Roman" w:cs="Times New Roman"/>
                <w:lang w:val="en-US"/>
              </w:rPr>
              <w:t xml:space="preserve">din </w:t>
            </w:r>
            <w:r w:rsidR="00F824E6">
              <w:rPr>
                <w:rFonts w:ascii="Times New Roman" w:hAnsi="Times New Roman" w:cs="Times New Roman"/>
                <w:lang w:val="en-US"/>
              </w:rPr>
              <w:t>09.09.2019</w:t>
            </w:r>
            <w:r w:rsidRPr="00F824E6">
              <w:rPr>
                <w:rFonts w:ascii="Times New Roman" w:hAnsi="Times New Roman" w:cs="Times New Roman"/>
                <w:lang w:val="en-US"/>
              </w:rPr>
              <w:t xml:space="preserve">, cap.IV Regimul de muncă și odihnă; </w:t>
            </w:r>
          </w:p>
          <w:p w:rsidR="00BB1597" w:rsidRPr="00F824E6" w:rsidRDefault="00BB1597" w:rsidP="00BB1597">
            <w:pPr>
              <w:pStyle w:val="Listparagraf"/>
              <w:numPr>
                <w:ilvl w:val="0"/>
                <w:numId w:val="1"/>
              </w:numPr>
              <w:ind w:left="313" w:hanging="313"/>
              <w:jc w:val="both"/>
              <w:rPr>
                <w:rFonts w:ascii="Times New Roman" w:hAnsi="Times New Roman" w:cs="Times New Roman"/>
                <w:lang w:val="en-US"/>
              </w:rPr>
            </w:pPr>
            <w:r w:rsidRPr="00F824E6">
              <w:rPr>
                <w:rFonts w:ascii="Times New Roman" w:hAnsi="Times New Roman" w:cs="Times New Roman"/>
                <w:lang w:val="en-US"/>
              </w:rPr>
              <w:t xml:space="preserve">Programul de activitate elaborat pentru fiecare grupă de vârstă, respectând particularitățile de vârstă și curriculumul pentru educația timpurie, anual dicutat la Consiliul pedagogic, proces-verbal nr. 01 din </w:t>
            </w:r>
            <w:r w:rsidR="00EC42F0">
              <w:rPr>
                <w:rFonts w:ascii="Times New Roman" w:hAnsi="Times New Roman" w:cs="Times New Roman"/>
                <w:lang w:val="en-US"/>
              </w:rPr>
              <w:t>18.09.2020</w:t>
            </w:r>
            <w:r w:rsidRPr="00F824E6">
              <w:rPr>
                <w:rFonts w:ascii="Times New Roman" w:hAnsi="Times New Roman" w:cs="Times New Roman"/>
                <w:lang w:val="en-US"/>
              </w:rPr>
              <w:t xml:space="preserve"> și aprobat la Consiliului de administrație, proces-verbal nr. </w:t>
            </w:r>
            <w:r w:rsidR="008F0559" w:rsidRPr="00F824E6">
              <w:rPr>
                <w:rFonts w:ascii="Times New Roman" w:hAnsi="Times New Roman" w:cs="Times New Roman"/>
                <w:lang w:val="en-US"/>
              </w:rPr>
              <w:t>01</w:t>
            </w:r>
            <w:r w:rsidRPr="00F824E6">
              <w:rPr>
                <w:rFonts w:ascii="Times New Roman" w:hAnsi="Times New Roman" w:cs="Times New Roman"/>
                <w:lang w:val="en-US"/>
              </w:rPr>
              <w:t xml:space="preserve"> din </w:t>
            </w:r>
            <w:r w:rsidR="00EC42F0">
              <w:rPr>
                <w:rFonts w:ascii="Times New Roman" w:hAnsi="Times New Roman" w:cs="Times New Roman"/>
                <w:lang w:val="en-US"/>
              </w:rPr>
              <w:t>09.09.2020</w:t>
            </w:r>
            <w:r w:rsidRPr="00F824E6">
              <w:rPr>
                <w:rFonts w:ascii="Times New Roman" w:hAnsi="Times New Roman" w:cs="Times New Roman"/>
                <w:lang w:val="en-US"/>
              </w:rPr>
              <w:t>;</w:t>
            </w:r>
          </w:p>
          <w:p w:rsidR="00BB1597" w:rsidRPr="00F824E6" w:rsidRDefault="00BB1597" w:rsidP="00BB1597">
            <w:pPr>
              <w:pStyle w:val="Listparagraf"/>
              <w:numPr>
                <w:ilvl w:val="0"/>
                <w:numId w:val="1"/>
              </w:numPr>
              <w:ind w:left="313" w:hanging="313"/>
              <w:jc w:val="both"/>
              <w:rPr>
                <w:rFonts w:ascii="Times New Roman" w:hAnsi="Times New Roman" w:cs="Times New Roman"/>
                <w:lang w:val="en-US"/>
              </w:rPr>
            </w:pPr>
            <w:r w:rsidRPr="00F824E6">
              <w:rPr>
                <w:rFonts w:ascii="Times New Roman" w:hAnsi="Times New Roman" w:cs="Times New Roman"/>
                <w:lang w:val="en-US"/>
              </w:rPr>
              <w:t xml:space="preserve">Ordinul nr. </w:t>
            </w:r>
            <w:r w:rsidR="00EC42F0">
              <w:rPr>
                <w:rFonts w:ascii="Times New Roman" w:hAnsi="Times New Roman" w:cs="Times New Roman"/>
                <w:lang w:val="en-US"/>
              </w:rPr>
              <w:t>57-ab</w:t>
            </w:r>
            <w:r w:rsidRPr="00F824E6">
              <w:rPr>
                <w:rFonts w:ascii="Times New Roman" w:hAnsi="Times New Roman" w:cs="Times New Roman"/>
                <w:lang w:val="en-US"/>
              </w:rPr>
              <w:t xml:space="preserve"> din </w:t>
            </w:r>
            <w:r w:rsidR="00EC42F0">
              <w:rPr>
                <w:rFonts w:ascii="Times New Roman" w:hAnsi="Times New Roman" w:cs="Times New Roman"/>
                <w:lang w:val="en-US"/>
              </w:rPr>
              <w:t>07</w:t>
            </w:r>
            <w:r w:rsidRPr="00F824E6">
              <w:rPr>
                <w:rFonts w:ascii="Times New Roman" w:hAnsi="Times New Roman" w:cs="Times New Roman"/>
                <w:lang w:val="en-US"/>
              </w:rPr>
              <w:t>.09.20</w:t>
            </w:r>
            <w:r w:rsidR="00EC42F0">
              <w:rPr>
                <w:rFonts w:ascii="Times New Roman" w:hAnsi="Times New Roman" w:cs="Times New Roman"/>
                <w:lang w:val="en-US"/>
              </w:rPr>
              <w:t>20</w:t>
            </w:r>
            <w:r w:rsidRPr="00F824E6">
              <w:rPr>
                <w:rFonts w:ascii="Times New Roman" w:hAnsi="Times New Roman" w:cs="Times New Roman"/>
                <w:lang w:val="en-US"/>
              </w:rPr>
              <w:t xml:space="preserve"> </w:t>
            </w:r>
            <w:r w:rsidR="00A93AC4" w:rsidRPr="00BE1DC5">
              <w:rPr>
                <w:rFonts w:ascii="Times New Roman" w:hAnsi="Times New Roman" w:cs="Times New Roman"/>
                <w:lang w:val="en-US"/>
              </w:rPr>
              <w:t>„</w:t>
            </w:r>
            <w:r w:rsidRPr="00F824E6">
              <w:rPr>
                <w:rFonts w:ascii="Times New Roman" w:hAnsi="Times New Roman" w:cs="Times New Roman"/>
                <w:lang w:val="en-US"/>
              </w:rPr>
              <w:t>Cu privire la aprobarea graficelor de activitate pentru programul echilibrat al fiecărei grupe de vârstă</w:t>
            </w:r>
            <w:r w:rsidR="00A93AC4">
              <w:rPr>
                <w:rFonts w:ascii="Times New Roman" w:hAnsi="Times New Roman" w:cs="Times New Roman"/>
                <w:lang w:val="en-US"/>
              </w:rPr>
              <w:t>”</w:t>
            </w:r>
            <w:r w:rsidRPr="00F824E6">
              <w:rPr>
                <w:rFonts w:ascii="Times New Roman" w:hAnsi="Times New Roman" w:cs="Times New Roman"/>
                <w:lang w:val="en-US"/>
              </w:rPr>
              <w:t>, anual di</w:t>
            </w:r>
            <w:r w:rsidR="006877BC">
              <w:rPr>
                <w:rFonts w:ascii="Times New Roman" w:hAnsi="Times New Roman" w:cs="Times New Roman"/>
                <w:lang w:val="en-US"/>
              </w:rPr>
              <w:t>s</w:t>
            </w:r>
            <w:r w:rsidRPr="00F824E6">
              <w:rPr>
                <w:rFonts w:ascii="Times New Roman" w:hAnsi="Times New Roman" w:cs="Times New Roman"/>
                <w:lang w:val="en-US"/>
              </w:rPr>
              <w:t>cutat la Consiliul pedagogic, proces-verbal nr. 01 din 1</w:t>
            </w:r>
            <w:r w:rsidR="00EC42F0">
              <w:rPr>
                <w:rFonts w:ascii="Times New Roman" w:hAnsi="Times New Roman" w:cs="Times New Roman"/>
                <w:lang w:val="en-US"/>
              </w:rPr>
              <w:t>8</w:t>
            </w:r>
            <w:r w:rsidRPr="00F824E6">
              <w:rPr>
                <w:rFonts w:ascii="Times New Roman" w:hAnsi="Times New Roman" w:cs="Times New Roman"/>
                <w:lang w:val="en-US"/>
              </w:rPr>
              <w:t>.09.20</w:t>
            </w:r>
            <w:r w:rsidR="00982DCF">
              <w:rPr>
                <w:rFonts w:ascii="Times New Roman" w:hAnsi="Times New Roman" w:cs="Times New Roman"/>
                <w:lang w:val="en-US"/>
              </w:rPr>
              <w:t>20</w:t>
            </w:r>
            <w:r w:rsidRPr="00F824E6">
              <w:rPr>
                <w:rFonts w:ascii="Times New Roman" w:hAnsi="Times New Roman" w:cs="Times New Roman"/>
                <w:lang w:val="en-US"/>
              </w:rPr>
              <w:t xml:space="preserve"> și aprobat la Consiliului de administrație, proces-verbal nr. 0</w:t>
            </w:r>
            <w:r w:rsidR="00982DCF">
              <w:rPr>
                <w:rFonts w:ascii="Times New Roman" w:hAnsi="Times New Roman" w:cs="Times New Roman"/>
                <w:lang w:val="en-US"/>
              </w:rPr>
              <w:t>1</w:t>
            </w:r>
            <w:r w:rsidRPr="00F824E6">
              <w:rPr>
                <w:rFonts w:ascii="Times New Roman" w:hAnsi="Times New Roman" w:cs="Times New Roman"/>
                <w:lang w:val="en-US"/>
              </w:rPr>
              <w:t xml:space="preserve"> din </w:t>
            </w:r>
            <w:r w:rsidR="00982DCF">
              <w:rPr>
                <w:rFonts w:ascii="Times New Roman" w:hAnsi="Times New Roman" w:cs="Times New Roman"/>
                <w:lang w:val="en-US"/>
              </w:rPr>
              <w:t>09</w:t>
            </w:r>
            <w:r w:rsidRPr="00F824E6">
              <w:rPr>
                <w:rFonts w:ascii="Times New Roman" w:hAnsi="Times New Roman" w:cs="Times New Roman"/>
                <w:lang w:val="en-US"/>
              </w:rPr>
              <w:t>.09.20</w:t>
            </w:r>
            <w:r w:rsidR="00982DCF">
              <w:rPr>
                <w:rFonts w:ascii="Times New Roman" w:hAnsi="Times New Roman" w:cs="Times New Roman"/>
                <w:lang w:val="en-US"/>
              </w:rPr>
              <w:t>20</w:t>
            </w:r>
            <w:r w:rsidRPr="00F824E6">
              <w:rPr>
                <w:rFonts w:ascii="Times New Roman" w:hAnsi="Times New Roman" w:cs="Times New Roman"/>
                <w:lang w:val="en-US"/>
              </w:rPr>
              <w:t>;</w:t>
            </w:r>
          </w:p>
          <w:p w:rsidR="00BB1597" w:rsidRPr="00F824E6" w:rsidRDefault="00BB1597" w:rsidP="00BB1597">
            <w:pPr>
              <w:pStyle w:val="Listparagraf"/>
              <w:numPr>
                <w:ilvl w:val="0"/>
                <w:numId w:val="1"/>
              </w:numPr>
              <w:ind w:left="313" w:hanging="313"/>
              <w:jc w:val="both"/>
              <w:rPr>
                <w:rFonts w:ascii="Times New Roman" w:hAnsi="Times New Roman" w:cs="Times New Roman"/>
                <w:lang w:val="en-US"/>
              </w:rPr>
            </w:pPr>
            <w:r w:rsidRPr="00F824E6">
              <w:rPr>
                <w:rFonts w:ascii="Times New Roman" w:hAnsi="Times New Roman" w:cs="Times New Roman"/>
                <w:lang w:val="en-US"/>
              </w:rPr>
              <w:t xml:space="preserve">Ordinul nr. </w:t>
            </w:r>
            <w:r w:rsidR="00982DCF">
              <w:rPr>
                <w:rFonts w:ascii="Times New Roman" w:hAnsi="Times New Roman" w:cs="Times New Roman"/>
                <w:lang w:val="en-US"/>
              </w:rPr>
              <w:t>18-ab</w:t>
            </w:r>
            <w:r w:rsidRPr="00F824E6">
              <w:rPr>
                <w:rFonts w:ascii="Times New Roman" w:hAnsi="Times New Roman" w:cs="Times New Roman"/>
                <w:lang w:val="en-US"/>
              </w:rPr>
              <w:t xml:space="preserve"> din </w:t>
            </w:r>
            <w:r w:rsidR="00982DCF">
              <w:rPr>
                <w:rFonts w:ascii="Times New Roman" w:hAnsi="Times New Roman" w:cs="Times New Roman"/>
                <w:lang w:val="en-US"/>
              </w:rPr>
              <w:t>11</w:t>
            </w:r>
            <w:r w:rsidRPr="00F824E6">
              <w:rPr>
                <w:rFonts w:ascii="Times New Roman" w:hAnsi="Times New Roman" w:cs="Times New Roman"/>
                <w:lang w:val="en-US"/>
              </w:rPr>
              <w:t>.0</w:t>
            </w:r>
            <w:r w:rsidR="00982DCF">
              <w:rPr>
                <w:rFonts w:ascii="Times New Roman" w:hAnsi="Times New Roman" w:cs="Times New Roman"/>
                <w:lang w:val="en-US"/>
              </w:rPr>
              <w:t>3</w:t>
            </w:r>
            <w:r w:rsidRPr="00F824E6">
              <w:rPr>
                <w:rFonts w:ascii="Times New Roman" w:hAnsi="Times New Roman" w:cs="Times New Roman"/>
                <w:lang w:val="en-US"/>
              </w:rPr>
              <w:t xml:space="preserve">.2020 </w:t>
            </w:r>
            <w:r w:rsidR="00A93AC4" w:rsidRPr="00BE1DC5">
              <w:rPr>
                <w:rFonts w:ascii="Times New Roman" w:hAnsi="Times New Roman" w:cs="Times New Roman"/>
                <w:lang w:val="en-US"/>
              </w:rPr>
              <w:t>„</w:t>
            </w:r>
            <w:r w:rsidRPr="00F824E6">
              <w:rPr>
                <w:rFonts w:ascii="Times New Roman" w:hAnsi="Times New Roman" w:cs="Times New Roman"/>
                <w:lang w:val="en-US"/>
              </w:rPr>
              <w:t>Cu privire la organizarea la distanţă a procesului educaţional în condiții de carantină</w:t>
            </w:r>
            <w:r w:rsidR="00A93AC4">
              <w:rPr>
                <w:rFonts w:ascii="Times New Roman" w:hAnsi="Times New Roman" w:cs="Times New Roman"/>
                <w:lang w:val="en-US"/>
              </w:rPr>
              <w:t>”</w:t>
            </w:r>
            <w:r w:rsidRPr="00F824E6">
              <w:rPr>
                <w:rFonts w:ascii="Times New Roman" w:hAnsi="Times New Roman" w:cs="Times New Roman"/>
                <w:lang w:val="en-US"/>
              </w:rPr>
              <w:t>;</w:t>
            </w:r>
          </w:p>
          <w:p w:rsidR="00BB1597" w:rsidRPr="00A93AC4" w:rsidRDefault="00BB1597" w:rsidP="00BB1597">
            <w:pPr>
              <w:pStyle w:val="Listparagraf"/>
              <w:numPr>
                <w:ilvl w:val="0"/>
                <w:numId w:val="1"/>
              </w:numPr>
              <w:ind w:left="313" w:hanging="313"/>
              <w:jc w:val="both"/>
              <w:rPr>
                <w:rFonts w:ascii="Times New Roman" w:hAnsi="Times New Roman" w:cs="Times New Roman"/>
                <w:lang w:val="en-US"/>
              </w:rPr>
            </w:pPr>
            <w:r w:rsidRPr="00A93AC4">
              <w:rPr>
                <w:rFonts w:ascii="Times New Roman" w:hAnsi="Times New Roman" w:cs="Times New Roman"/>
                <w:lang w:val="en-US"/>
              </w:rPr>
              <w:t xml:space="preserve">Ordinul nr. </w:t>
            </w:r>
            <w:r w:rsidR="00A93AC4" w:rsidRPr="00A93AC4">
              <w:rPr>
                <w:rFonts w:ascii="Times New Roman" w:hAnsi="Times New Roman" w:cs="Times New Roman"/>
                <w:lang w:val="en-US"/>
              </w:rPr>
              <w:t>29-ab</w:t>
            </w:r>
            <w:r w:rsidRPr="00A93AC4">
              <w:rPr>
                <w:rFonts w:ascii="Times New Roman" w:hAnsi="Times New Roman" w:cs="Times New Roman"/>
                <w:lang w:val="en-US"/>
              </w:rPr>
              <w:t xml:space="preserve"> din </w:t>
            </w:r>
            <w:r w:rsidR="00A93AC4" w:rsidRPr="00A93AC4">
              <w:rPr>
                <w:rFonts w:ascii="Times New Roman" w:hAnsi="Times New Roman" w:cs="Times New Roman"/>
                <w:lang w:val="en-US"/>
              </w:rPr>
              <w:t>17</w:t>
            </w:r>
            <w:r w:rsidRPr="00A93AC4">
              <w:rPr>
                <w:rFonts w:ascii="Times New Roman" w:hAnsi="Times New Roman" w:cs="Times New Roman"/>
                <w:lang w:val="en-US"/>
              </w:rPr>
              <w:t>.0</w:t>
            </w:r>
            <w:r w:rsidR="00A93AC4" w:rsidRPr="00A93AC4">
              <w:rPr>
                <w:rFonts w:ascii="Times New Roman" w:hAnsi="Times New Roman" w:cs="Times New Roman"/>
                <w:lang w:val="en-US"/>
              </w:rPr>
              <w:t>5</w:t>
            </w:r>
            <w:r w:rsidRPr="00A93AC4">
              <w:rPr>
                <w:rFonts w:ascii="Times New Roman" w:hAnsi="Times New Roman" w:cs="Times New Roman"/>
                <w:lang w:val="en-US"/>
              </w:rPr>
              <w:t xml:space="preserve">.2019 </w:t>
            </w:r>
            <w:r w:rsidR="00A93AC4" w:rsidRPr="00A93AC4">
              <w:rPr>
                <w:rFonts w:ascii="Times New Roman" w:hAnsi="Times New Roman" w:cs="Times New Roman"/>
                <w:lang w:val="en-US"/>
              </w:rPr>
              <w:t>„</w:t>
            </w:r>
            <w:r w:rsidRPr="00A93AC4">
              <w:rPr>
                <w:rFonts w:ascii="Times New Roman" w:hAnsi="Times New Roman" w:cs="Times New Roman"/>
                <w:lang w:val="en-US"/>
              </w:rPr>
              <w:t>Cu privire la organizarea activității copiilor în perioada de asanare</w:t>
            </w:r>
            <w:r w:rsidR="00A93AC4" w:rsidRPr="00A93AC4">
              <w:rPr>
                <w:rFonts w:ascii="Times New Roman" w:hAnsi="Times New Roman" w:cs="Times New Roman"/>
                <w:lang w:val="en-US"/>
              </w:rPr>
              <w:t>”</w:t>
            </w:r>
            <w:r w:rsidRPr="00A93AC4">
              <w:rPr>
                <w:rFonts w:ascii="Times New Roman" w:hAnsi="Times New Roman" w:cs="Times New Roman"/>
                <w:lang w:val="en-US"/>
              </w:rPr>
              <w:t>;</w:t>
            </w:r>
          </w:p>
          <w:p w:rsidR="00BB1597" w:rsidRPr="00F824E6" w:rsidRDefault="00BB1597" w:rsidP="00BB1597">
            <w:pPr>
              <w:pStyle w:val="Listparagraf"/>
              <w:numPr>
                <w:ilvl w:val="0"/>
                <w:numId w:val="1"/>
              </w:numPr>
              <w:ind w:left="313" w:hanging="313"/>
              <w:jc w:val="both"/>
              <w:rPr>
                <w:rFonts w:ascii="Times New Roman" w:hAnsi="Times New Roman" w:cs="Times New Roman"/>
                <w:lang w:val="en-US"/>
              </w:rPr>
            </w:pPr>
            <w:r w:rsidRPr="00F824E6">
              <w:rPr>
                <w:rFonts w:ascii="Times New Roman" w:hAnsi="Times New Roman" w:cs="Times New Roman"/>
                <w:lang w:val="en-US"/>
              </w:rPr>
              <w:t xml:space="preserve">Ordinul nr. </w:t>
            </w:r>
            <w:r w:rsidR="00281251">
              <w:rPr>
                <w:rFonts w:ascii="Times New Roman" w:hAnsi="Times New Roman" w:cs="Times New Roman"/>
                <w:lang w:val="en-US"/>
              </w:rPr>
              <w:t>83</w:t>
            </w:r>
            <w:r w:rsidR="009F73CE">
              <w:rPr>
                <w:rFonts w:ascii="Times New Roman" w:hAnsi="Times New Roman" w:cs="Times New Roman"/>
                <w:lang w:val="en-US"/>
              </w:rPr>
              <w:t>-ab</w:t>
            </w:r>
            <w:r w:rsidRPr="00F824E6">
              <w:rPr>
                <w:rFonts w:ascii="Times New Roman" w:hAnsi="Times New Roman" w:cs="Times New Roman"/>
                <w:lang w:val="en-US"/>
              </w:rPr>
              <w:t xml:space="preserve"> din </w:t>
            </w:r>
            <w:r w:rsidR="009F73CE">
              <w:rPr>
                <w:rFonts w:ascii="Times New Roman" w:hAnsi="Times New Roman" w:cs="Times New Roman"/>
                <w:lang w:val="en-US"/>
              </w:rPr>
              <w:t>0</w:t>
            </w:r>
            <w:r w:rsidR="00281251">
              <w:rPr>
                <w:rFonts w:ascii="Times New Roman" w:hAnsi="Times New Roman" w:cs="Times New Roman"/>
                <w:lang w:val="en-US"/>
              </w:rPr>
              <w:t>7</w:t>
            </w:r>
            <w:r w:rsidRPr="00F824E6">
              <w:rPr>
                <w:rFonts w:ascii="Times New Roman" w:hAnsi="Times New Roman" w:cs="Times New Roman"/>
                <w:lang w:val="en-US"/>
              </w:rPr>
              <w:t>.</w:t>
            </w:r>
            <w:r w:rsidR="009F73CE">
              <w:rPr>
                <w:rFonts w:ascii="Times New Roman" w:hAnsi="Times New Roman" w:cs="Times New Roman"/>
                <w:lang w:val="en-US"/>
              </w:rPr>
              <w:t>12</w:t>
            </w:r>
            <w:r w:rsidRPr="00F824E6">
              <w:rPr>
                <w:rFonts w:ascii="Times New Roman" w:hAnsi="Times New Roman" w:cs="Times New Roman"/>
                <w:lang w:val="en-US"/>
              </w:rPr>
              <w:t>.20</w:t>
            </w:r>
            <w:r w:rsidR="00281251">
              <w:rPr>
                <w:rFonts w:ascii="Times New Roman" w:hAnsi="Times New Roman" w:cs="Times New Roman"/>
                <w:lang w:val="en-US"/>
              </w:rPr>
              <w:t>20</w:t>
            </w:r>
            <w:r w:rsidRPr="00F824E6">
              <w:rPr>
                <w:rFonts w:ascii="Times New Roman" w:hAnsi="Times New Roman" w:cs="Times New Roman"/>
                <w:lang w:val="en-US"/>
              </w:rPr>
              <w:t xml:space="preserve"> </w:t>
            </w:r>
            <w:r w:rsidR="00A93AC4" w:rsidRPr="00BE1DC5">
              <w:rPr>
                <w:rFonts w:ascii="Times New Roman" w:hAnsi="Times New Roman" w:cs="Times New Roman"/>
                <w:lang w:val="en-US"/>
              </w:rPr>
              <w:t>„</w:t>
            </w:r>
            <w:r w:rsidRPr="00F824E6">
              <w:rPr>
                <w:rFonts w:ascii="Times New Roman" w:hAnsi="Times New Roman" w:cs="Times New Roman"/>
                <w:lang w:val="en-US"/>
              </w:rPr>
              <w:t>Cu privire la organizarea și desfășurarea activităților extracurriculare</w:t>
            </w:r>
            <w:r w:rsidR="00A93AC4">
              <w:rPr>
                <w:rFonts w:ascii="Times New Roman" w:hAnsi="Times New Roman" w:cs="Times New Roman"/>
                <w:lang w:val="en-US"/>
              </w:rPr>
              <w:t>”</w:t>
            </w:r>
            <w:r w:rsidRPr="00F824E6">
              <w:rPr>
                <w:rFonts w:ascii="Times New Roman" w:hAnsi="Times New Roman" w:cs="Times New Roman"/>
                <w:lang w:val="en-US"/>
              </w:rPr>
              <w:t>;</w:t>
            </w:r>
          </w:p>
          <w:p w:rsidR="009F73CE" w:rsidRPr="00F164B3" w:rsidRDefault="00F164B3" w:rsidP="00BB1597">
            <w:pPr>
              <w:pStyle w:val="Listparagraf"/>
              <w:numPr>
                <w:ilvl w:val="0"/>
                <w:numId w:val="2"/>
              </w:numPr>
              <w:ind w:left="341" w:hanging="341"/>
              <w:jc w:val="both"/>
              <w:rPr>
                <w:rFonts w:ascii="Times New Roman" w:hAnsi="Times New Roman" w:cs="Times New Roman"/>
                <w:lang w:val="en-US"/>
              </w:rPr>
            </w:pPr>
            <w:r>
              <w:rPr>
                <w:rFonts w:ascii="Times New Roman" w:hAnsi="Times New Roman" w:cs="Times New Roman"/>
                <w:lang w:val="en-US"/>
              </w:rPr>
              <w:t>Hotărâ</w:t>
            </w:r>
            <w:r w:rsidR="009F73CE" w:rsidRPr="00F164B3">
              <w:rPr>
                <w:rFonts w:ascii="Times New Roman" w:hAnsi="Times New Roman" w:cs="Times New Roman"/>
                <w:lang w:val="en-US"/>
              </w:rPr>
              <w:t>re nr.2</w:t>
            </w:r>
            <w:r>
              <w:rPr>
                <w:rFonts w:ascii="Times New Roman" w:hAnsi="Times New Roman" w:cs="Times New Roman"/>
                <w:lang w:val="en-US"/>
              </w:rPr>
              <w:t xml:space="preserve">1 </w:t>
            </w:r>
            <w:r w:rsidR="009F73CE" w:rsidRPr="00F164B3">
              <w:rPr>
                <w:rFonts w:ascii="Times New Roman" w:hAnsi="Times New Roman" w:cs="Times New Roman"/>
                <w:lang w:val="en-US"/>
              </w:rPr>
              <w:t>din 2</w:t>
            </w:r>
            <w:r>
              <w:rPr>
                <w:rFonts w:ascii="Times New Roman" w:hAnsi="Times New Roman" w:cs="Times New Roman"/>
                <w:lang w:val="en-US"/>
              </w:rPr>
              <w:t>4</w:t>
            </w:r>
            <w:r w:rsidR="009F73CE" w:rsidRPr="00F164B3">
              <w:rPr>
                <w:rFonts w:ascii="Times New Roman" w:hAnsi="Times New Roman" w:cs="Times New Roman"/>
                <w:lang w:val="en-US"/>
              </w:rPr>
              <w:t>.0</w:t>
            </w:r>
            <w:r>
              <w:rPr>
                <w:rFonts w:ascii="Times New Roman" w:hAnsi="Times New Roman" w:cs="Times New Roman"/>
                <w:lang w:val="en-US"/>
              </w:rPr>
              <w:t>7</w:t>
            </w:r>
            <w:r w:rsidR="009F73CE" w:rsidRPr="00F164B3">
              <w:rPr>
                <w:rFonts w:ascii="Times New Roman" w:hAnsi="Times New Roman" w:cs="Times New Roman"/>
                <w:lang w:val="en-US"/>
              </w:rPr>
              <w:t xml:space="preserve">.2020 a Comisiei Națională Extraordinară de Sănătate </w:t>
            </w:r>
            <w:r w:rsidRPr="00F164B3">
              <w:rPr>
                <w:rFonts w:ascii="Times New Roman" w:hAnsi="Times New Roman" w:cs="Times New Roman"/>
                <w:lang w:val="en-US"/>
              </w:rPr>
              <w:t>P</w:t>
            </w:r>
            <w:r w:rsidR="009F73CE" w:rsidRPr="00F164B3">
              <w:rPr>
                <w:rFonts w:ascii="Times New Roman" w:hAnsi="Times New Roman" w:cs="Times New Roman"/>
                <w:lang w:val="en-US"/>
              </w:rPr>
              <w:t>ublică</w:t>
            </w:r>
            <w:r w:rsidRPr="00F164B3">
              <w:rPr>
                <w:rFonts w:ascii="Times New Roman" w:hAnsi="Times New Roman" w:cs="Times New Roman"/>
                <w:lang w:val="en-US"/>
              </w:rPr>
              <w:t xml:space="preserve"> – se relansează procesul educational în cadrul tuturor instituțiilor de învățămînt;</w:t>
            </w:r>
          </w:p>
          <w:p w:rsidR="00ED5EDE" w:rsidRPr="00BE1DC5" w:rsidRDefault="00BB1597" w:rsidP="00BE1DC5">
            <w:pPr>
              <w:pStyle w:val="Listparagraf"/>
              <w:numPr>
                <w:ilvl w:val="0"/>
                <w:numId w:val="1"/>
              </w:numPr>
              <w:ind w:left="317" w:hanging="317"/>
              <w:jc w:val="both"/>
              <w:rPr>
                <w:rFonts w:ascii="Times New Roman" w:hAnsi="Times New Roman" w:cs="Times New Roman"/>
                <w:lang w:val="en-US"/>
              </w:rPr>
            </w:pPr>
            <w:r w:rsidRPr="00BE1DC5">
              <w:rPr>
                <w:rFonts w:ascii="Times New Roman" w:hAnsi="Times New Roman" w:cs="Times New Roman"/>
                <w:lang w:val="en-US"/>
              </w:rPr>
              <w:t>Ordinul nr.</w:t>
            </w:r>
            <w:r w:rsidR="00F164B3" w:rsidRPr="00BE1DC5">
              <w:rPr>
                <w:rFonts w:ascii="Times New Roman" w:hAnsi="Times New Roman" w:cs="Times New Roman"/>
                <w:lang w:val="en-US"/>
              </w:rPr>
              <w:t>29-ab</w:t>
            </w:r>
            <w:r w:rsidRPr="00BE1DC5">
              <w:rPr>
                <w:rFonts w:ascii="Times New Roman" w:hAnsi="Times New Roman" w:cs="Times New Roman"/>
                <w:lang w:val="en-US"/>
              </w:rPr>
              <w:t xml:space="preserve"> din </w:t>
            </w:r>
            <w:r w:rsidR="00F164B3" w:rsidRPr="00BE1DC5">
              <w:rPr>
                <w:rFonts w:ascii="Times New Roman" w:hAnsi="Times New Roman" w:cs="Times New Roman"/>
                <w:lang w:val="en-US"/>
              </w:rPr>
              <w:t>17</w:t>
            </w:r>
            <w:r w:rsidRPr="00BE1DC5">
              <w:rPr>
                <w:rFonts w:ascii="Times New Roman" w:hAnsi="Times New Roman" w:cs="Times New Roman"/>
                <w:lang w:val="en-US"/>
              </w:rPr>
              <w:t>.0</w:t>
            </w:r>
            <w:r w:rsidR="00F164B3" w:rsidRPr="00BE1DC5">
              <w:rPr>
                <w:rFonts w:ascii="Times New Roman" w:hAnsi="Times New Roman" w:cs="Times New Roman"/>
                <w:lang w:val="en-US"/>
              </w:rPr>
              <w:t>8</w:t>
            </w:r>
            <w:r w:rsidRPr="00BE1DC5">
              <w:rPr>
                <w:rFonts w:ascii="Times New Roman" w:hAnsi="Times New Roman" w:cs="Times New Roman"/>
                <w:lang w:val="en-US"/>
              </w:rPr>
              <w:t xml:space="preserve">.2020 </w:t>
            </w:r>
            <w:r w:rsidR="00BE1DC5" w:rsidRPr="00BE1DC5">
              <w:rPr>
                <w:rFonts w:ascii="Times New Roman" w:hAnsi="Times New Roman" w:cs="Times New Roman"/>
                <w:lang w:val="en-US"/>
              </w:rPr>
              <w:t>„</w:t>
            </w:r>
            <w:r w:rsidRPr="00BE1DC5">
              <w:rPr>
                <w:rFonts w:ascii="Times New Roman" w:hAnsi="Times New Roman" w:cs="Times New Roman"/>
                <w:lang w:val="en-US"/>
              </w:rPr>
              <w:t>Cu privire la rel</w:t>
            </w:r>
            <w:r w:rsidR="00BE1DC5" w:rsidRPr="00BE1DC5">
              <w:rPr>
                <w:rFonts w:ascii="Times New Roman" w:hAnsi="Times New Roman" w:cs="Times New Roman"/>
                <w:lang w:val="ro-RO"/>
              </w:rPr>
              <w:t>ua</w:t>
            </w:r>
            <w:r w:rsidRPr="00BE1DC5">
              <w:rPr>
                <w:rFonts w:ascii="Times New Roman" w:hAnsi="Times New Roman" w:cs="Times New Roman"/>
                <w:lang w:val="en-US"/>
              </w:rPr>
              <w:t xml:space="preserve">rea </w:t>
            </w:r>
            <w:r w:rsidR="00BE1DC5" w:rsidRPr="00BE1DC5">
              <w:rPr>
                <w:rFonts w:ascii="Times New Roman" w:hAnsi="Times New Roman" w:cs="Times New Roman"/>
                <w:lang w:val="en-US"/>
              </w:rPr>
              <w:t>activit</w:t>
            </w:r>
            <w:r w:rsidR="00BE1DC5">
              <w:rPr>
                <w:rFonts w:ascii="Times New Roman" w:hAnsi="Times New Roman" w:cs="Times New Roman"/>
                <w:lang w:val="en-US"/>
              </w:rPr>
              <w:t>ă</w:t>
            </w:r>
            <w:r w:rsidR="00BE1DC5" w:rsidRPr="00BE1DC5">
              <w:rPr>
                <w:rFonts w:ascii="Times New Roman" w:hAnsi="Times New Roman" w:cs="Times New Roman"/>
                <w:lang w:val="en-US"/>
              </w:rPr>
              <w:t>ții</w:t>
            </w:r>
            <w:r w:rsidRPr="00BE1DC5">
              <w:rPr>
                <w:rFonts w:ascii="Times New Roman" w:hAnsi="Times New Roman" w:cs="Times New Roman"/>
                <w:lang w:val="en-US"/>
              </w:rPr>
              <w:t xml:space="preserve"> în </w:t>
            </w:r>
            <w:r w:rsidR="00BE1DC5" w:rsidRPr="00BE1DC5">
              <w:rPr>
                <w:rFonts w:ascii="Times New Roman" w:hAnsi="Times New Roman" w:cs="Times New Roman"/>
                <w:lang w:val="en-US"/>
              </w:rPr>
              <w:t>IET nr.12</w:t>
            </w:r>
            <w:r w:rsidR="008F0559" w:rsidRPr="00BE1DC5">
              <w:rPr>
                <w:rFonts w:ascii="Times New Roman" w:hAnsi="Times New Roman" w:cs="Times New Roman"/>
                <w:lang w:val="en-US"/>
              </w:rPr>
              <w:t xml:space="preserve"> „Calinca”</w:t>
            </w:r>
            <w:r w:rsidR="00BE1DC5" w:rsidRPr="00BE1DC5">
              <w:rPr>
                <w:rFonts w:ascii="Times New Roman" w:hAnsi="Times New Roman" w:cs="Times New Roman"/>
                <w:lang w:val="en-US"/>
              </w:rPr>
              <w:t xml:space="preserve"> în contextual pandemiei COVID-19”</w:t>
            </w:r>
            <w:r w:rsidR="006877BC">
              <w:rPr>
                <w:rFonts w:ascii="Times New Roman" w:hAnsi="Times New Roman" w:cs="Times New Roman"/>
                <w:lang w:val="en-US"/>
              </w:rPr>
              <w:t>.</w:t>
            </w:r>
          </w:p>
        </w:tc>
      </w:tr>
      <w:tr w:rsidR="00ED5EDE" w:rsidRPr="006877BC" w:rsidTr="00430292">
        <w:tc>
          <w:tcPr>
            <w:tcW w:w="1276" w:type="dxa"/>
          </w:tcPr>
          <w:p w:rsidR="00ED5EDE" w:rsidRPr="008F411E" w:rsidRDefault="00ED5EDE" w:rsidP="00E32490">
            <w:pPr>
              <w:tabs>
                <w:tab w:val="left" w:pos="3749"/>
              </w:tabs>
              <w:rPr>
                <w:rFonts w:ascii="Times New Roman" w:hAnsi="Times New Roman" w:cs="Times New Roman"/>
                <w:i/>
                <w:sz w:val="24"/>
                <w:szCs w:val="24"/>
                <w:u w:val="single"/>
                <w:lang w:val="en-US"/>
              </w:rPr>
            </w:pPr>
            <w:r w:rsidRPr="008F411E">
              <w:rPr>
                <w:rFonts w:ascii="Times New Roman" w:hAnsi="Times New Roman" w:cs="Times New Roman"/>
                <w:sz w:val="24"/>
                <w:szCs w:val="24"/>
              </w:rPr>
              <w:t>Constatări</w:t>
            </w:r>
          </w:p>
        </w:tc>
        <w:tc>
          <w:tcPr>
            <w:tcW w:w="8897" w:type="dxa"/>
            <w:gridSpan w:val="4"/>
          </w:tcPr>
          <w:p w:rsidR="008F0559" w:rsidRPr="00BE1DC5" w:rsidRDefault="00BE1DC5" w:rsidP="008F0559">
            <w:pPr>
              <w:rPr>
                <w:rFonts w:ascii="Times New Roman" w:hAnsi="Times New Roman" w:cs="Times New Roman"/>
                <w:bCs/>
                <w:lang w:val="en-US"/>
              </w:rPr>
            </w:pPr>
            <w:r w:rsidRPr="00BE1DC5">
              <w:rPr>
                <w:rFonts w:ascii="Times New Roman" w:hAnsi="Times New Roman" w:cs="Times New Roman"/>
                <w:bCs/>
                <w:lang w:val="en-US"/>
              </w:rPr>
              <w:t xml:space="preserve">În temeiul </w:t>
            </w:r>
            <w:r w:rsidRPr="00BE1DC5">
              <w:rPr>
                <w:rFonts w:ascii="Times New Roman" w:hAnsi="Times New Roman" w:cs="Times New Roman"/>
                <w:lang w:val="en-US"/>
              </w:rPr>
              <w:t>Hotărârei Comisiei Națională Extraordinară de Sănătate Publică nr.19 din</w:t>
            </w:r>
            <w:r w:rsidR="00D41524">
              <w:rPr>
                <w:rFonts w:ascii="Times New Roman" w:hAnsi="Times New Roman" w:cs="Times New Roman"/>
                <w:lang w:val="en-US"/>
              </w:rPr>
              <w:t xml:space="preserve"> </w:t>
            </w:r>
            <w:r w:rsidRPr="00BE1DC5">
              <w:rPr>
                <w:rFonts w:ascii="Times New Roman" w:hAnsi="Times New Roman" w:cs="Times New Roman"/>
                <w:lang w:val="en-US"/>
              </w:rPr>
              <w:t xml:space="preserve">29.08.2020, a deciziei DGETS mun.Chișinău : </w:t>
            </w:r>
            <w:r w:rsidR="008F0559" w:rsidRPr="00BE1DC5">
              <w:rPr>
                <w:rFonts w:ascii="Times New Roman" w:hAnsi="Times New Roman" w:cs="Times New Roman"/>
                <w:bCs/>
                <w:lang w:val="en-US"/>
              </w:rPr>
              <w:t xml:space="preserve">Programul de activitate al instituției </w:t>
            </w:r>
            <w:r w:rsidRPr="00BE1DC5">
              <w:rPr>
                <w:rFonts w:ascii="Times New Roman" w:hAnsi="Times New Roman" w:cs="Times New Roman"/>
                <w:bCs/>
                <w:lang w:val="en-US"/>
              </w:rPr>
              <w:t>de la 7:00 pînă la 19:00,</w:t>
            </w:r>
            <w:r>
              <w:rPr>
                <w:rFonts w:ascii="Times New Roman" w:hAnsi="Times New Roman" w:cs="Times New Roman"/>
                <w:bCs/>
                <w:lang w:val="en-US"/>
              </w:rPr>
              <w:t xml:space="preserve"> </w:t>
            </w:r>
            <w:r w:rsidRPr="00BE1DC5">
              <w:rPr>
                <w:rFonts w:ascii="Times New Roman" w:hAnsi="Times New Roman" w:cs="Times New Roman"/>
                <w:bCs/>
                <w:lang w:val="en-US"/>
              </w:rPr>
              <w:t xml:space="preserve">programul de aflarea copiilor </w:t>
            </w:r>
            <w:r w:rsidR="008F0559" w:rsidRPr="00BE1DC5">
              <w:rPr>
                <w:rFonts w:ascii="Times New Roman" w:hAnsi="Times New Roman" w:cs="Times New Roman"/>
                <w:bCs/>
                <w:lang w:val="en-US"/>
              </w:rPr>
              <w:t xml:space="preserve">10,5 ore, cu începere de la 7.30 până la 18.00. </w:t>
            </w:r>
          </w:p>
          <w:p w:rsidR="008F0559" w:rsidRPr="00F824E6" w:rsidRDefault="008F0559" w:rsidP="008F0559">
            <w:pPr>
              <w:rPr>
                <w:rFonts w:ascii="Times New Roman" w:hAnsi="Times New Roman" w:cs="Times New Roman"/>
                <w:bCs/>
                <w:lang w:val="en-US"/>
              </w:rPr>
            </w:pPr>
            <w:r w:rsidRPr="00F824E6">
              <w:rPr>
                <w:rFonts w:ascii="Times New Roman" w:hAnsi="Times New Roman" w:cs="Times New Roman"/>
                <w:bCs/>
                <w:lang w:val="en-US"/>
              </w:rPr>
              <w:t>În instituție, anual, în baza actelor normative în vigoare, se elaborează programul de activitate, echilibrat și flexibil, prin care se respectă particularitățile de vârstă și nevoile copiilor. Conform programului de activitate al fiecărei grupe de vârstă sunt elaborate graficele pentru:</w:t>
            </w:r>
          </w:p>
          <w:p w:rsidR="008F0559" w:rsidRPr="00F824E6" w:rsidRDefault="008F0559" w:rsidP="008F0559">
            <w:pPr>
              <w:pStyle w:val="Listparagraf"/>
              <w:numPr>
                <w:ilvl w:val="0"/>
                <w:numId w:val="3"/>
              </w:numPr>
              <w:jc w:val="both"/>
              <w:rPr>
                <w:rFonts w:ascii="Times New Roman" w:hAnsi="Times New Roman" w:cs="Times New Roman"/>
                <w:bCs/>
                <w:color w:val="E36C0A" w:themeColor="accent6" w:themeShade="BF"/>
              </w:rPr>
            </w:pPr>
            <w:r w:rsidRPr="00F824E6">
              <w:rPr>
                <w:rFonts w:ascii="Times New Roman" w:hAnsi="Times New Roman" w:cs="Times New Roman"/>
                <w:bCs/>
              </w:rPr>
              <w:t xml:space="preserve">gimnastica matinală, </w:t>
            </w:r>
          </w:p>
          <w:p w:rsidR="008F0559" w:rsidRPr="00F824E6" w:rsidRDefault="008F0559" w:rsidP="008F0559">
            <w:pPr>
              <w:pStyle w:val="Listparagraf"/>
              <w:numPr>
                <w:ilvl w:val="0"/>
                <w:numId w:val="3"/>
              </w:numPr>
              <w:jc w:val="both"/>
              <w:rPr>
                <w:rFonts w:ascii="Times New Roman" w:hAnsi="Times New Roman" w:cs="Times New Roman"/>
                <w:bCs/>
                <w:lang w:val="en-US"/>
              </w:rPr>
            </w:pPr>
            <w:r w:rsidRPr="00F824E6">
              <w:rPr>
                <w:rFonts w:ascii="Times New Roman" w:hAnsi="Times New Roman" w:cs="Times New Roman"/>
                <w:bCs/>
                <w:lang w:val="en-US"/>
              </w:rPr>
              <w:t xml:space="preserve">activitatea de muzică și de educația fizică, </w:t>
            </w:r>
          </w:p>
          <w:p w:rsidR="008F0559" w:rsidRPr="00F824E6" w:rsidRDefault="008F0559" w:rsidP="008F0559">
            <w:pPr>
              <w:pStyle w:val="Listparagraf"/>
              <w:numPr>
                <w:ilvl w:val="0"/>
                <w:numId w:val="3"/>
              </w:numPr>
              <w:jc w:val="both"/>
              <w:rPr>
                <w:rFonts w:ascii="Times New Roman" w:hAnsi="Times New Roman" w:cs="Times New Roman"/>
                <w:bCs/>
              </w:rPr>
            </w:pPr>
            <w:r w:rsidRPr="00F824E6">
              <w:rPr>
                <w:rFonts w:ascii="Times New Roman" w:hAnsi="Times New Roman" w:cs="Times New Roman"/>
                <w:bCs/>
              </w:rPr>
              <w:t xml:space="preserve">plimbări, </w:t>
            </w:r>
          </w:p>
          <w:p w:rsidR="008F0559" w:rsidRPr="00F824E6" w:rsidRDefault="008F0559" w:rsidP="008F0559">
            <w:pPr>
              <w:pStyle w:val="Listparagraf"/>
              <w:numPr>
                <w:ilvl w:val="0"/>
                <w:numId w:val="3"/>
              </w:numPr>
              <w:jc w:val="both"/>
              <w:rPr>
                <w:rFonts w:ascii="Times New Roman" w:hAnsi="Times New Roman" w:cs="Times New Roman"/>
                <w:bCs/>
                <w:lang w:val="en-US"/>
              </w:rPr>
            </w:pPr>
            <w:r w:rsidRPr="00F824E6">
              <w:rPr>
                <w:rFonts w:ascii="Times New Roman" w:hAnsi="Times New Roman" w:cs="Times New Roman"/>
                <w:bCs/>
                <w:lang w:val="en-US"/>
              </w:rPr>
              <w:t>repartizarea bucatelor finite de la blocul alimentar, etc.,</w:t>
            </w:r>
          </w:p>
          <w:p w:rsidR="00ED5EDE" w:rsidRPr="00F824E6" w:rsidRDefault="008F0559" w:rsidP="008F0559">
            <w:pPr>
              <w:tabs>
                <w:tab w:val="left" w:pos="3749"/>
              </w:tabs>
              <w:rPr>
                <w:rFonts w:ascii="Times New Roman" w:hAnsi="Times New Roman" w:cs="Times New Roman"/>
                <w:i/>
                <w:sz w:val="24"/>
                <w:szCs w:val="24"/>
                <w:u w:val="single"/>
                <w:lang w:val="en-US"/>
              </w:rPr>
            </w:pPr>
            <w:r w:rsidRPr="00F824E6">
              <w:rPr>
                <w:rFonts w:ascii="Times New Roman" w:hAnsi="Times New Roman" w:cs="Times New Roman"/>
                <w:bCs/>
                <w:lang w:val="en-US"/>
              </w:rPr>
              <w:t xml:space="preserve">      </w:t>
            </w:r>
            <w:proofErr w:type="gramStart"/>
            <w:r w:rsidRPr="00F824E6">
              <w:rPr>
                <w:rFonts w:ascii="Times New Roman" w:hAnsi="Times New Roman" w:cs="Times New Roman"/>
                <w:bCs/>
                <w:lang w:val="en-US"/>
              </w:rPr>
              <w:t>care</w:t>
            </w:r>
            <w:proofErr w:type="gramEnd"/>
            <w:r w:rsidRPr="00F824E6">
              <w:rPr>
                <w:rFonts w:ascii="Times New Roman" w:hAnsi="Times New Roman" w:cs="Times New Roman"/>
                <w:bCs/>
                <w:lang w:val="en-US"/>
              </w:rPr>
              <w:t xml:space="preserve"> sunt discutate la Consiliul pedagogic și aprobate la Consiliul de administrație.</w:t>
            </w:r>
          </w:p>
        </w:tc>
      </w:tr>
      <w:tr w:rsidR="00ED5EDE" w:rsidRPr="008F411E" w:rsidTr="00430292">
        <w:tc>
          <w:tcPr>
            <w:tcW w:w="1843" w:type="dxa"/>
            <w:gridSpan w:val="2"/>
          </w:tcPr>
          <w:p w:rsidR="00ED5EDE" w:rsidRPr="008F411E" w:rsidRDefault="00ED5EDE" w:rsidP="00E32490">
            <w:pPr>
              <w:tabs>
                <w:tab w:val="left" w:pos="3749"/>
              </w:tabs>
              <w:rPr>
                <w:rFonts w:ascii="Times New Roman" w:hAnsi="Times New Roman" w:cs="Times New Roman"/>
                <w:i/>
                <w:sz w:val="24"/>
                <w:szCs w:val="24"/>
                <w:u w:val="single"/>
                <w:lang w:val="en-US"/>
              </w:rPr>
            </w:pPr>
            <w:r w:rsidRPr="008F411E">
              <w:rPr>
                <w:rFonts w:ascii="Times New Roman" w:hAnsi="Times New Roman" w:cs="Times New Roman"/>
                <w:sz w:val="24"/>
                <w:szCs w:val="24"/>
              </w:rPr>
              <w:t>Pondere şi punctaj acordat</w:t>
            </w:r>
          </w:p>
        </w:tc>
        <w:tc>
          <w:tcPr>
            <w:tcW w:w="2541" w:type="dxa"/>
          </w:tcPr>
          <w:p w:rsidR="00ED5EDE" w:rsidRPr="008F411E" w:rsidRDefault="00ED5EDE" w:rsidP="00E32490">
            <w:pPr>
              <w:tabs>
                <w:tab w:val="left" w:pos="3749"/>
              </w:tabs>
              <w:rPr>
                <w:rFonts w:ascii="Times New Roman" w:hAnsi="Times New Roman" w:cs="Times New Roman"/>
                <w:i/>
                <w:sz w:val="24"/>
                <w:szCs w:val="24"/>
                <w:u w:val="single"/>
                <w:lang w:val="ro-RO"/>
              </w:rPr>
            </w:pPr>
            <w:r w:rsidRPr="008F411E">
              <w:rPr>
                <w:rFonts w:ascii="Times New Roman" w:hAnsi="Times New Roman" w:cs="Times New Roman"/>
                <w:sz w:val="24"/>
                <w:szCs w:val="24"/>
              </w:rPr>
              <w:t xml:space="preserve">Pondere: </w:t>
            </w:r>
            <w:r w:rsidR="009410D6" w:rsidRPr="008F411E">
              <w:rPr>
                <w:rFonts w:ascii="Times New Roman" w:hAnsi="Times New Roman" w:cs="Times New Roman"/>
                <w:sz w:val="24"/>
                <w:szCs w:val="24"/>
                <w:lang w:val="ro-RO"/>
              </w:rPr>
              <w:t>2</w:t>
            </w:r>
          </w:p>
          <w:p w:rsidR="00ED5EDE" w:rsidRPr="008F411E" w:rsidRDefault="00ED5EDE" w:rsidP="00E32490">
            <w:pPr>
              <w:tabs>
                <w:tab w:val="left" w:pos="3749"/>
              </w:tabs>
              <w:rPr>
                <w:rFonts w:ascii="Times New Roman" w:hAnsi="Times New Roman" w:cs="Times New Roman"/>
                <w:i/>
                <w:sz w:val="24"/>
                <w:szCs w:val="24"/>
                <w:u w:val="single"/>
                <w:lang w:val="en-US"/>
              </w:rPr>
            </w:pPr>
          </w:p>
        </w:tc>
        <w:tc>
          <w:tcPr>
            <w:tcW w:w="3129" w:type="dxa"/>
          </w:tcPr>
          <w:p w:rsidR="00ED5EDE" w:rsidRPr="00002DE6" w:rsidRDefault="00ED5EDE" w:rsidP="00E32490">
            <w:pPr>
              <w:tabs>
                <w:tab w:val="left" w:pos="3749"/>
              </w:tabs>
              <w:rPr>
                <w:rFonts w:ascii="Times New Roman" w:hAnsi="Times New Roman" w:cs="Times New Roman"/>
                <w:i/>
                <w:sz w:val="24"/>
                <w:szCs w:val="24"/>
                <w:u w:val="single"/>
                <w:lang w:val="ro-RO"/>
              </w:rPr>
            </w:pPr>
            <w:r w:rsidRPr="008F411E">
              <w:rPr>
                <w:rFonts w:ascii="Times New Roman" w:hAnsi="Times New Roman" w:cs="Times New Roman"/>
                <w:sz w:val="24"/>
                <w:szCs w:val="24"/>
              </w:rPr>
              <w:t xml:space="preserve">Autoevaluare conform criteriilor: </w:t>
            </w:r>
            <w:r w:rsidR="00002DE6">
              <w:rPr>
                <w:rFonts w:ascii="Times New Roman" w:hAnsi="Times New Roman" w:cs="Times New Roman"/>
                <w:sz w:val="24"/>
                <w:szCs w:val="24"/>
                <w:lang w:val="ro-RO"/>
              </w:rPr>
              <w:t>1</w:t>
            </w:r>
          </w:p>
        </w:tc>
        <w:tc>
          <w:tcPr>
            <w:tcW w:w="2660" w:type="dxa"/>
          </w:tcPr>
          <w:p w:rsidR="00ED5EDE" w:rsidRPr="00002DE6" w:rsidRDefault="00ED5EDE" w:rsidP="00E32490">
            <w:pPr>
              <w:tabs>
                <w:tab w:val="left" w:pos="3749"/>
              </w:tabs>
              <w:rPr>
                <w:rFonts w:ascii="Times New Roman" w:hAnsi="Times New Roman" w:cs="Times New Roman"/>
                <w:i/>
                <w:sz w:val="24"/>
                <w:szCs w:val="24"/>
                <w:u w:val="single"/>
                <w:lang w:val="ro-RO"/>
              </w:rPr>
            </w:pPr>
            <w:r w:rsidRPr="008F411E">
              <w:rPr>
                <w:rFonts w:ascii="Times New Roman" w:hAnsi="Times New Roman" w:cs="Times New Roman"/>
                <w:sz w:val="24"/>
                <w:szCs w:val="24"/>
              </w:rPr>
              <w:t xml:space="preserve">Punctaj acordat: </w:t>
            </w:r>
            <w:r w:rsidR="00002DE6">
              <w:rPr>
                <w:rFonts w:ascii="Times New Roman" w:hAnsi="Times New Roman" w:cs="Times New Roman"/>
                <w:sz w:val="24"/>
                <w:szCs w:val="24"/>
                <w:lang w:val="ro-RO"/>
              </w:rPr>
              <w:t>2</w:t>
            </w:r>
          </w:p>
        </w:tc>
      </w:tr>
    </w:tbl>
    <w:p w:rsidR="00ED5EDE" w:rsidRPr="008F411E" w:rsidRDefault="00ED5EDE" w:rsidP="00E32490">
      <w:pPr>
        <w:tabs>
          <w:tab w:val="left" w:pos="3749"/>
        </w:tabs>
        <w:spacing w:after="0" w:line="240" w:lineRule="auto"/>
        <w:rPr>
          <w:rFonts w:ascii="Times New Roman" w:hAnsi="Times New Roman" w:cs="Times New Roman"/>
          <w:i/>
          <w:sz w:val="24"/>
          <w:szCs w:val="24"/>
          <w:u w:val="single"/>
          <w:lang w:val="en-US"/>
        </w:rPr>
      </w:pPr>
    </w:p>
    <w:p w:rsidR="00D57AA3" w:rsidRPr="008F411E" w:rsidRDefault="00D57AA3" w:rsidP="00E32490">
      <w:pPr>
        <w:tabs>
          <w:tab w:val="left" w:pos="3749"/>
        </w:tabs>
        <w:spacing w:after="0" w:line="240" w:lineRule="auto"/>
        <w:rPr>
          <w:rFonts w:ascii="Times New Roman" w:hAnsi="Times New Roman" w:cs="Times New Roman"/>
          <w:i/>
          <w:sz w:val="24"/>
          <w:szCs w:val="24"/>
          <w:u w:val="single"/>
          <w:lang w:val="en-US"/>
        </w:rPr>
      </w:pPr>
    </w:p>
    <w:p w:rsidR="00D57AA3" w:rsidRPr="008F411E" w:rsidRDefault="00D57AA3" w:rsidP="00E32490">
      <w:pPr>
        <w:tabs>
          <w:tab w:val="left" w:pos="3749"/>
        </w:tabs>
        <w:spacing w:after="0" w:line="240" w:lineRule="auto"/>
        <w:rPr>
          <w:rFonts w:ascii="Times New Roman" w:hAnsi="Times New Roman" w:cs="Times New Roman"/>
          <w:i/>
          <w:sz w:val="24"/>
          <w:szCs w:val="24"/>
          <w:lang w:val="en-US"/>
        </w:rPr>
      </w:pPr>
      <w:r w:rsidRPr="008F411E">
        <w:rPr>
          <w:rFonts w:ascii="Times New Roman" w:hAnsi="Times New Roman" w:cs="Times New Roman"/>
          <w:b/>
          <w:i/>
          <w:sz w:val="24"/>
          <w:szCs w:val="24"/>
          <w:lang w:val="en-US"/>
        </w:rPr>
        <w:t>Domeniu: Capacitate instituţională:</w:t>
      </w:r>
      <w:r w:rsidRPr="008F411E">
        <w:rPr>
          <w:rFonts w:ascii="Times New Roman" w:hAnsi="Times New Roman" w:cs="Times New Roman"/>
          <w:i/>
          <w:sz w:val="24"/>
          <w:szCs w:val="24"/>
          <w:lang w:val="en-US"/>
        </w:rPr>
        <w:t xml:space="preserve"> </w:t>
      </w:r>
    </w:p>
    <w:p w:rsidR="00D57AA3" w:rsidRDefault="00D57AA3" w:rsidP="00E32490">
      <w:pPr>
        <w:tabs>
          <w:tab w:val="left" w:pos="3749"/>
        </w:tabs>
        <w:spacing w:after="0" w:line="240" w:lineRule="auto"/>
        <w:rPr>
          <w:rFonts w:ascii="Times New Roman" w:hAnsi="Times New Roman" w:cs="Times New Roman"/>
          <w:sz w:val="24"/>
          <w:szCs w:val="24"/>
          <w:lang w:val="en-US"/>
        </w:rPr>
      </w:pPr>
      <w:proofErr w:type="gramStart"/>
      <w:r w:rsidRPr="008F411E">
        <w:rPr>
          <w:rFonts w:ascii="Times New Roman" w:hAnsi="Times New Roman" w:cs="Times New Roman"/>
          <w:b/>
          <w:sz w:val="24"/>
          <w:szCs w:val="24"/>
          <w:lang w:val="en-US"/>
        </w:rPr>
        <w:t>Indicator 1.1.4.</w:t>
      </w:r>
      <w:proofErr w:type="gramEnd"/>
      <w:r w:rsidRPr="008F411E">
        <w:rPr>
          <w:rFonts w:ascii="Times New Roman" w:hAnsi="Times New Roman" w:cs="Times New Roman"/>
          <w:sz w:val="24"/>
          <w:szCs w:val="24"/>
          <w:lang w:val="en-US"/>
        </w:rPr>
        <w:t xml:space="preserve"> Asigurare pentru fiecare elev/copil a câte un loc în bancă/la masă </w:t>
      </w:r>
      <w:proofErr w:type="gramStart"/>
      <w:r w:rsidRPr="008F411E">
        <w:rPr>
          <w:rFonts w:ascii="Times New Roman" w:hAnsi="Times New Roman" w:cs="Times New Roman"/>
          <w:sz w:val="24"/>
          <w:szCs w:val="24"/>
          <w:lang w:val="en-US"/>
        </w:rPr>
        <w:t>ect.,</w:t>
      </w:r>
      <w:proofErr w:type="gramEnd"/>
      <w:r w:rsidRPr="008F411E">
        <w:rPr>
          <w:rFonts w:ascii="Times New Roman" w:hAnsi="Times New Roman" w:cs="Times New Roman"/>
          <w:sz w:val="24"/>
          <w:szCs w:val="24"/>
          <w:lang w:val="en-US"/>
        </w:rPr>
        <w:t xml:space="preserve"> corespunzător particularităţilor psihofiziologice individuale</w:t>
      </w:r>
      <w:r w:rsidR="00AF3844">
        <w:rPr>
          <w:rFonts w:ascii="Times New Roman" w:hAnsi="Times New Roman" w:cs="Times New Roman"/>
          <w:sz w:val="24"/>
          <w:szCs w:val="24"/>
          <w:lang w:val="en-US"/>
        </w:rPr>
        <w:t>.</w:t>
      </w:r>
    </w:p>
    <w:p w:rsidR="00AF3844" w:rsidRPr="008F411E" w:rsidRDefault="00AF3844" w:rsidP="00E32490">
      <w:pPr>
        <w:tabs>
          <w:tab w:val="left" w:pos="3749"/>
        </w:tabs>
        <w:spacing w:after="0" w:line="240" w:lineRule="auto"/>
        <w:rPr>
          <w:rFonts w:ascii="Times New Roman" w:hAnsi="Times New Roman" w:cs="Times New Roman"/>
          <w:sz w:val="24"/>
          <w:szCs w:val="24"/>
          <w:lang w:val="en-US"/>
        </w:rPr>
      </w:pPr>
    </w:p>
    <w:tbl>
      <w:tblPr>
        <w:tblStyle w:val="GrilTabel"/>
        <w:tblW w:w="0" w:type="auto"/>
        <w:tblInd w:w="108" w:type="dxa"/>
        <w:tblLayout w:type="fixed"/>
        <w:tblLook w:val="04A0"/>
      </w:tblPr>
      <w:tblGrid>
        <w:gridCol w:w="1276"/>
        <w:gridCol w:w="567"/>
        <w:gridCol w:w="2541"/>
        <w:gridCol w:w="3129"/>
        <w:gridCol w:w="2660"/>
      </w:tblGrid>
      <w:tr w:rsidR="00D57AA3" w:rsidRPr="008F411E" w:rsidTr="00430292">
        <w:tc>
          <w:tcPr>
            <w:tcW w:w="1276" w:type="dxa"/>
          </w:tcPr>
          <w:p w:rsidR="00D57AA3" w:rsidRPr="008F411E" w:rsidRDefault="00D57AA3" w:rsidP="00E32490">
            <w:pPr>
              <w:tabs>
                <w:tab w:val="left" w:pos="3749"/>
              </w:tabs>
              <w:rPr>
                <w:rFonts w:ascii="Times New Roman" w:hAnsi="Times New Roman" w:cs="Times New Roman"/>
                <w:i/>
                <w:sz w:val="24"/>
                <w:szCs w:val="24"/>
                <w:u w:val="single"/>
                <w:lang w:val="en-US"/>
              </w:rPr>
            </w:pPr>
            <w:r w:rsidRPr="008F411E">
              <w:rPr>
                <w:rFonts w:ascii="Times New Roman" w:hAnsi="Times New Roman" w:cs="Times New Roman"/>
                <w:sz w:val="24"/>
                <w:szCs w:val="24"/>
              </w:rPr>
              <w:t>Dovezi</w:t>
            </w:r>
          </w:p>
        </w:tc>
        <w:tc>
          <w:tcPr>
            <w:tcW w:w="8897" w:type="dxa"/>
            <w:gridSpan w:val="4"/>
          </w:tcPr>
          <w:p w:rsidR="008F0559" w:rsidRPr="00281251" w:rsidRDefault="008F0559" w:rsidP="008F0559">
            <w:pPr>
              <w:pStyle w:val="Listparagraf"/>
              <w:numPr>
                <w:ilvl w:val="0"/>
                <w:numId w:val="4"/>
              </w:numPr>
              <w:tabs>
                <w:tab w:val="left" w:pos="317"/>
              </w:tabs>
              <w:ind w:left="313" w:hanging="283"/>
              <w:jc w:val="both"/>
              <w:rPr>
                <w:rFonts w:ascii="Times New Roman" w:hAnsi="Times New Roman" w:cs="Times New Roman"/>
              </w:rPr>
            </w:pPr>
            <w:r w:rsidRPr="00281251">
              <w:rPr>
                <w:rFonts w:ascii="Times New Roman" w:hAnsi="Times New Roman" w:cs="Times New Roman"/>
              </w:rPr>
              <w:t>Registrul bunurilor materiale;</w:t>
            </w:r>
          </w:p>
          <w:p w:rsidR="008F0559" w:rsidRPr="00281251" w:rsidRDefault="008F0559" w:rsidP="008F0559">
            <w:pPr>
              <w:pStyle w:val="Listparagraf"/>
              <w:numPr>
                <w:ilvl w:val="0"/>
                <w:numId w:val="4"/>
              </w:numPr>
              <w:tabs>
                <w:tab w:val="left" w:pos="317"/>
              </w:tabs>
              <w:ind w:left="313" w:hanging="283"/>
              <w:jc w:val="both"/>
              <w:rPr>
                <w:rFonts w:ascii="Times New Roman" w:hAnsi="Times New Roman" w:cs="Times New Roman"/>
                <w:lang w:val="en-US"/>
              </w:rPr>
            </w:pPr>
            <w:r w:rsidRPr="00281251">
              <w:rPr>
                <w:rFonts w:ascii="Times New Roman" w:hAnsi="Times New Roman" w:cs="Times New Roman"/>
                <w:lang w:val="en-US"/>
              </w:rPr>
              <w:t xml:space="preserve">Ordinul nr. </w:t>
            </w:r>
            <w:r w:rsidR="00D41524" w:rsidRPr="00281251">
              <w:rPr>
                <w:rFonts w:ascii="Times New Roman" w:hAnsi="Times New Roman" w:cs="Times New Roman"/>
                <w:lang w:val="en-US"/>
              </w:rPr>
              <w:t>7</w:t>
            </w:r>
            <w:r w:rsidRPr="00281251">
              <w:rPr>
                <w:rFonts w:ascii="Times New Roman" w:hAnsi="Times New Roman" w:cs="Times New Roman"/>
                <w:lang w:val="en-US"/>
              </w:rPr>
              <w:t>7</w:t>
            </w:r>
            <w:r w:rsidR="00D41524" w:rsidRPr="00281251">
              <w:rPr>
                <w:rFonts w:ascii="Times New Roman" w:hAnsi="Times New Roman" w:cs="Times New Roman"/>
                <w:lang w:val="en-US"/>
              </w:rPr>
              <w:t>-ab</w:t>
            </w:r>
            <w:r w:rsidRPr="00281251">
              <w:rPr>
                <w:rFonts w:ascii="Times New Roman" w:hAnsi="Times New Roman" w:cs="Times New Roman"/>
                <w:lang w:val="en-US"/>
              </w:rPr>
              <w:t xml:space="preserve"> din 1</w:t>
            </w:r>
            <w:r w:rsidR="00D41524" w:rsidRPr="00281251">
              <w:rPr>
                <w:rFonts w:ascii="Times New Roman" w:hAnsi="Times New Roman" w:cs="Times New Roman"/>
                <w:lang w:val="en-US"/>
              </w:rPr>
              <w:t>6</w:t>
            </w:r>
            <w:r w:rsidRPr="00281251">
              <w:rPr>
                <w:rFonts w:ascii="Times New Roman" w:hAnsi="Times New Roman" w:cs="Times New Roman"/>
                <w:lang w:val="en-US"/>
              </w:rPr>
              <w:t>.1</w:t>
            </w:r>
            <w:r w:rsidR="00D41524" w:rsidRPr="00281251">
              <w:rPr>
                <w:rFonts w:ascii="Times New Roman" w:hAnsi="Times New Roman" w:cs="Times New Roman"/>
                <w:lang w:val="en-US"/>
              </w:rPr>
              <w:t>0</w:t>
            </w:r>
            <w:r w:rsidRPr="00281251">
              <w:rPr>
                <w:rFonts w:ascii="Times New Roman" w:hAnsi="Times New Roman" w:cs="Times New Roman"/>
                <w:lang w:val="en-US"/>
              </w:rPr>
              <w:t>.20</w:t>
            </w:r>
            <w:r w:rsidR="00D41524" w:rsidRPr="00281251">
              <w:rPr>
                <w:rFonts w:ascii="Times New Roman" w:hAnsi="Times New Roman" w:cs="Times New Roman"/>
                <w:lang w:val="en-US"/>
              </w:rPr>
              <w:t>20</w:t>
            </w:r>
            <w:r w:rsidRPr="00281251">
              <w:rPr>
                <w:rFonts w:ascii="Times New Roman" w:hAnsi="Times New Roman" w:cs="Times New Roman"/>
                <w:lang w:val="en-US"/>
              </w:rPr>
              <w:t xml:space="preserve"> </w:t>
            </w:r>
            <w:r w:rsidR="00D41524" w:rsidRPr="00281251">
              <w:rPr>
                <w:rFonts w:ascii="Times New Roman" w:hAnsi="Times New Roman" w:cs="Times New Roman"/>
                <w:lang w:val="en-US"/>
              </w:rPr>
              <w:t>„</w:t>
            </w:r>
            <w:r w:rsidRPr="00281251">
              <w:rPr>
                <w:rFonts w:ascii="Times New Roman" w:hAnsi="Times New Roman" w:cs="Times New Roman"/>
                <w:lang w:val="en-US"/>
              </w:rPr>
              <w:t>Cu privire la formarea comisiei de inventarierea bunurilor materiale</w:t>
            </w:r>
            <w:r w:rsidR="00D41524" w:rsidRPr="00281251">
              <w:rPr>
                <w:rFonts w:ascii="Times New Roman" w:hAnsi="Times New Roman" w:cs="Times New Roman"/>
                <w:lang w:val="en-US"/>
              </w:rPr>
              <w:t>”</w:t>
            </w:r>
            <w:r w:rsidRPr="00281251">
              <w:rPr>
                <w:rFonts w:ascii="Times New Roman" w:hAnsi="Times New Roman" w:cs="Times New Roman"/>
                <w:lang w:val="en-US"/>
              </w:rPr>
              <w:t>;</w:t>
            </w:r>
          </w:p>
          <w:p w:rsidR="008F0559" w:rsidRPr="00281251" w:rsidRDefault="00281251" w:rsidP="008F0559">
            <w:pPr>
              <w:pStyle w:val="Listparagraf"/>
              <w:numPr>
                <w:ilvl w:val="0"/>
                <w:numId w:val="4"/>
              </w:numPr>
              <w:tabs>
                <w:tab w:val="left" w:pos="317"/>
              </w:tabs>
              <w:ind w:left="313" w:hanging="283"/>
              <w:jc w:val="both"/>
              <w:rPr>
                <w:rFonts w:ascii="Times New Roman" w:hAnsi="Times New Roman" w:cs="Times New Roman"/>
                <w:lang w:val="en-US"/>
              </w:rPr>
            </w:pPr>
            <w:r w:rsidRPr="00281251">
              <w:rPr>
                <w:rFonts w:ascii="Times New Roman" w:hAnsi="Times New Roman" w:cs="Times New Roman"/>
                <w:lang w:val="en-US"/>
              </w:rPr>
              <w:t>A</w:t>
            </w:r>
            <w:r w:rsidR="008F0559" w:rsidRPr="00281251">
              <w:rPr>
                <w:rFonts w:ascii="Times New Roman" w:hAnsi="Times New Roman" w:cs="Times New Roman"/>
                <w:lang w:val="en-US"/>
              </w:rPr>
              <w:t>sigurarea fiecărui copil cu mobilier, inventar moale, etc., corespunzător particularităților</w:t>
            </w:r>
            <w:r w:rsidR="00D41524" w:rsidRPr="00281251">
              <w:rPr>
                <w:rFonts w:ascii="Times New Roman" w:hAnsi="Times New Roman" w:cs="Times New Roman"/>
                <w:lang w:val="en-US"/>
              </w:rPr>
              <w:t xml:space="preserve"> psihofiziologice individuale</w:t>
            </w:r>
            <w:r w:rsidR="008F0559" w:rsidRPr="00281251">
              <w:rPr>
                <w:rFonts w:ascii="Times New Roman" w:hAnsi="Times New Roman" w:cs="Times New Roman"/>
                <w:lang w:val="en-US"/>
              </w:rPr>
              <w:t>;</w:t>
            </w:r>
          </w:p>
          <w:p w:rsidR="008F0559" w:rsidRPr="00281251" w:rsidRDefault="008F0559" w:rsidP="008F0559">
            <w:pPr>
              <w:pStyle w:val="Listparagraf"/>
              <w:numPr>
                <w:ilvl w:val="0"/>
                <w:numId w:val="4"/>
              </w:numPr>
              <w:tabs>
                <w:tab w:val="left" w:pos="317"/>
              </w:tabs>
              <w:ind w:hanging="686"/>
              <w:jc w:val="both"/>
              <w:rPr>
                <w:rFonts w:ascii="Times New Roman" w:hAnsi="Times New Roman" w:cs="Times New Roman"/>
                <w:lang w:val="en-US"/>
              </w:rPr>
            </w:pPr>
            <w:r w:rsidRPr="00281251">
              <w:rPr>
                <w:rFonts w:ascii="Times New Roman" w:hAnsi="Times New Roman" w:cs="Times New Roman"/>
                <w:lang w:val="en-US"/>
              </w:rPr>
              <w:t>Numărul total de copii din instituție -</w:t>
            </w:r>
            <w:r w:rsidR="00E24003" w:rsidRPr="00281251">
              <w:rPr>
                <w:rFonts w:ascii="Times New Roman" w:hAnsi="Times New Roman" w:cs="Times New Roman"/>
                <w:lang w:val="en-US"/>
              </w:rPr>
              <w:t>85</w:t>
            </w:r>
            <w:r w:rsidRPr="00281251">
              <w:rPr>
                <w:rFonts w:ascii="Times New Roman" w:hAnsi="Times New Roman" w:cs="Times New Roman"/>
                <w:lang w:val="en-US"/>
              </w:rPr>
              <w:t>;</w:t>
            </w:r>
          </w:p>
          <w:p w:rsidR="00AF3844" w:rsidRDefault="008F0559" w:rsidP="00AF3844">
            <w:pPr>
              <w:pStyle w:val="Listparagraf"/>
              <w:numPr>
                <w:ilvl w:val="0"/>
                <w:numId w:val="4"/>
              </w:numPr>
              <w:tabs>
                <w:tab w:val="left" w:pos="317"/>
              </w:tabs>
              <w:ind w:hanging="686"/>
              <w:jc w:val="both"/>
              <w:rPr>
                <w:rFonts w:ascii="Times New Roman" w:hAnsi="Times New Roman" w:cs="Times New Roman"/>
                <w:lang w:val="en-US"/>
              </w:rPr>
            </w:pPr>
            <w:r w:rsidRPr="00281251">
              <w:rPr>
                <w:rFonts w:ascii="Times New Roman" w:hAnsi="Times New Roman" w:cs="Times New Roman"/>
                <w:lang w:val="en-US"/>
              </w:rPr>
              <w:t>Numărul total de locuri la masă –</w:t>
            </w:r>
            <w:r w:rsidR="000A4F0C" w:rsidRPr="00281251">
              <w:rPr>
                <w:rFonts w:ascii="Times New Roman" w:hAnsi="Times New Roman" w:cs="Times New Roman"/>
                <w:lang w:val="en-US"/>
              </w:rPr>
              <w:t>92</w:t>
            </w:r>
            <w:r w:rsidRPr="00281251">
              <w:rPr>
                <w:rFonts w:ascii="Times New Roman" w:hAnsi="Times New Roman" w:cs="Times New Roman"/>
                <w:lang w:val="en-US"/>
              </w:rPr>
              <w:t>;</w:t>
            </w:r>
          </w:p>
          <w:p w:rsidR="00D57AA3" w:rsidRPr="00AF3844" w:rsidRDefault="008F0559" w:rsidP="00AF3844">
            <w:pPr>
              <w:pStyle w:val="Listparagraf"/>
              <w:numPr>
                <w:ilvl w:val="0"/>
                <w:numId w:val="4"/>
              </w:numPr>
              <w:tabs>
                <w:tab w:val="left" w:pos="317"/>
              </w:tabs>
              <w:ind w:hanging="686"/>
              <w:jc w:val="both"/>
              <w:rPr>
                <w:rFonts w:ascii="Times New Roman" w:hAnsi="Times New Roman" w:cs="Times New Roman"/>
                <w:lang w:val="en-US"/>
              </w:rPr>
            </w:pPr>
            <w:r w:rsidRPr="00AF3844">
              <w:rPr>
                <w:rFonts w:ascii="Times New Roman" w:hAnsi="Times New Roman" w:cs="Times New Roman"/>
              </w:rPr>
              <w:t>Numărul total de scaune –</w:t>
            </w:r>
            <w:r w:rsidR="000A4F0C" w:rsidRPr="00AF3844">
              <w:rPr>
                <w:rFonts w:ascii="Times New Roman" w:hAnsi="Times New Roman" w:cs="Times New Roman"/>
                <w:lang w:val="ro-RO"/>
              </w:rPr>
              <w:t>92</w:t>
            </w:r>
            <w:r w:rsidRPr="00AF3844">
              <w:rPr>
                <w:rFonts w:ascii="Times New Roman" w:hAnsi="Times New Roman" w:cs="Times New Roman"/>
              </w:rPr>
              <w:t>.</w:t>
            </w:r>
          </w:p>
        </w:tc>
      </w:tr>
      <w:tr w:rsidR="00D57AA3" w:rsidRPr="006877BC" w:rsidTr="00430292">
        <w:tc>
          <w:tcPr>
            <w:tcW w:w="1276" w:type="dxa"/>
          </w:tcPr>
          <w:p w:rsidR="00D57AA3" w:rsidRPr="008F411E" w:rsidRDefault="00D57AA3" w:rsidP="00E32490">
            <w:pPr>
              <w:tabs>
                <w:tab w:val="left" w:pos="3749"/>
              </w:tabs>
              <w:rPr>
                <w:rFonts w:ascii="Times New Roman" w:hAnsi="Times New Roman" w:cs="Times New Roman"/>
                <w:i/>
                <w:sz w:val="24"/>
                <w:szCs w:val="24"/>
                <w:u w:val="single"/>
                <w:lang w:val="en-US"/>
              </w:rPr>
            </w:pPr>
            <w:r w:rsidRPr="008F411E">
              <w:rPr>
                <w:rFonts w:ascii="Times New Roman" w:hAnsi="Times New Roman" w:cs="Times New Roman"/>
                <w:sz w:val="24"/>
                <w:szCs w:val="24"/>
              </w:rPr>
              <w:t>Constatări</w:t>
            </w:r>
          </w:p>
        </w:tc>
        <w:tc>
          <w:tcPr>
            <w:tcW w:w="8897" w:type="dxa"/>
            <w:gridSpan w:val="4"/>
          </w:tcPr>
          <w:p w:rsidR="00D57AA3" w:rsidRPr="004E6B7E" w:rsidRDefault="00AF3844" w:rsidP="00AF3844">
            <w:pPr>
              <w:tabs>
                <w:tab w:val="left" w:pos="3749"/>
              </w:tabs>
              <w:rPr>
                <w:rFonts w:ascii="Times New Roman" w:hAnsi="Times New Roman" w:cs="Times New Roman"/>
                <w:i/>
                <w:sz w:val="24"/>
                <w:szCs w:val="24"/>
                <w:u w:val="single"/>
                <w:lang w:val="en-US"/>
              </w:rPr>
            </w:pPr>
            <w:r>
              <w:rPr>
                <w:rFonts w:ascii="Times New Roman" w:hAnsi="Times New Roman" w:cs="Times New Roman"/>
                <w:lang w:val="en-US"/>
              </w:rPr>
              <w:t>C</w:t>
            </w:r>
            <w:r w:rsidRPr="00F824E6">
              <w:rPr>
                <w:rFonts w:ascii="Times New Roman" w:hAnsi="Times New Roman" w:cs="Times New Roman"/>
                <w:lang w:val="en-US"/>
              </w:rPr>
              <w:t>reș</w:t>
            </w:r>
            <w:r>
              <w:rPr>
                <w:rFonts w:ascii="Times New Roman" w:hAnsi="Times New Roman" w:cs="Times New Roman"/>
                <w:lang w:val="en-US"/>
              </w:rPr>
              <w:t>a-grădinița</w:t>
            </w:r>
            <w:r w:rsidRPr="00F824E6">
              <w:rPr>
                <w:rFonts w:ascii="Times New Roman" w:hAnsi="Times New Roman" w:cs="Times New Roman"/>
                <w:lang w:val="en-US"/>
              </w:rPr>
              <w:t xml:space="preserve"> </w:t>
            </w:r>
            <w:r w:rsidR="004E6B7E" w:rsidRPr="000A4F0C">
              <w:rPr>
                <w:rFonts w:ascii="Times New Roman" w:hAnsi="Times New Roman" w:cs="Times New Roman"/>
                <w:lang w:val="en-US"/>
              </w:rPr>
              <w:t xml:space="preserve">„Calinca” nr.12, dispune de spațiu educațional adecvat și oferă tuturor copii condiții care corespund caracteristicilor psihofiziologice individuale. Instituția asigură fiecărui copil câte un loc la masă și câte un scaun în conformitate cu cerințele </w:t>
            </w:r>
            <w:r w:rsidR="004E6B7E" w:rsidRPr="000A4F0C">
              <w:rPr>
                <w:rFonts w:ascii="Times New Roman" w:hAnsi="Times New Roman" w:cs="Times New Roman"/>
                <w:i/>
                <w:lang w:val="en-US"/>
              </w:rPr>
              <w:t xml:space="preserve">Standardelor minime de dotare a instituției de educație timpurie (SMIED), </w:t>
            </w:r>
            <w:r w:rsidR="004E6B7E" w:rsidRPr="000A4F0C">
              <w:rPr>
                <w:rFonts w:ascii="Times New Roman" w:hAnsi="Times New Roman" w:cs="Times New Roman"/>
                <w:lang w:val="en-US"/>
              </w:rPr>
              <w:t>aprobate prin Ordinul Ministerului Educației, Culturii și Cercetării nr. 253 din 11.10.2017</w:t>
            </w:r>
            <w:r w:rsidR="004E6B7E" w:rsidRPr="004E6B7E">
              <w:rPr>
                <w:lang w:val="en-US"/>
              </w:rPr>
              <w:t>.</w:t>
            </w:r>
          </w:p>
        </w:tc>
      </w:tr>
      <w:tr w:rsidR="00D57AA3" w:rsidRPr="008F411E" w:rsidTr="00430292">
        <w:tc>
          <w:tcPr>
            <w:tcW w:w="1843" w:type="dxa"/>
            <w:gridSpan w:val="2"/>
          </w:tcPr>
          <w:p w:rsidR="00D57AA3" w:rsidRPr="008F411E" w:rsidRDefault="00D57AA3" w:rsidP="00E32490">
            <w:pPr>
              <w:tabs>
                <w:tab w:val="left" w:pos="3749"/>
              </w:tabs>
              <w:rPr>
                <w:rFonts w:ascii="Times New Roman" w:hAnsi="Times New Roman" w:cs="Times New Roman"/>
                <w:i/>
                <w:sz w:val="24"/>
                <w:szCs w:val="24"/>
                <w:u w:val="single"/>
                <w:lang w:val="en-US"/>
              </w:rPr>
            </w:pPr>
            <w:r w:rsidRPr="008F411E">
              <w:rPr>
                <w:rFonts w:ascii="Times New Roman" w:hAnsi="Times New Roman" w:cs="Times New Roman"/>
                <w:sz w:val="24"/>
                <w:szCs w:val="24"/>
              </w:rPr>
              <w:t>Pondere şi punctaj acordat</w:t>
            </w:r>
          </w:p>
        </w:tc>
        <w:tc>
          <w:tcPr>
            <w:tcW w:w="2541" w:type="dxa"/>
          </w:tcPr>
          <w:p w:rsidR="00D57AA3" w:rsidRPr="008F411E" w:rsidRDefault="00D57AA3" w:rsidP="00E32490">
            <w:pPr>
              <w:tabs>
                <w:tab w:val="left" w:pos="3749"/>
              </w:tabs>
              <w:rPr>
                <w:rFonts w:ascii="Times New Roman" w:hAnsi="Times New Roman" w:cs="Times New Roman"/>
                <w:i/>
                <w:sz w:val="24"/>
                <w:szCs w:val="24"/>
                <w:u w:val="single"/>
                <w:lang w:val="en-US"/>
              </w:rPr>
            </w:pPr>
            <w:r w:rsidRPr="008F411E">
              <w:rPr>
                <w:rFonts w:ascii="Times New Roman" w:hAnsi="Times New Roman" w:cs="Times New Roman"/>
                <w:sz w:val="24"/>
                <w:szCs w:val="24"/>
              </w:rPr>
              <w:t>Pondere: 1</w:t>
            </w:r>
          </w:p>
          <w:p w:rsidR="00D57AA3" w:rsidRPr="008F411E" w:rsidRDefault="00D57AA3" w:rsidP="00E32490">
            <w:pPr>
              <w:tabs>
                <w:tab w:val="left" w:pos="3749"/>
              </w:tabs>
              <w:rPr>
                <w:rFonts w:ascii="Times New Roman" w:hAnsi="Times New Roman" w:cs="Times New Roman"/>
                <w:i/>
                <w:sz w:val="24"/>
                <w:szCs w:val="24"/>
                <w:u w:val="single"/>
                <w:lang w:val="en-US"/>
              </w:rPr>
            </w:pPr>
          </w:p>
        </w:tc>
        <w:tc>
          <w:tcPr>
            <w:tcW w:w="3129" w:type="dxa"/>
          </w:tcPr>
          <w:p w:rsidR="00D57AA3" w:rsidRPr="00AF3844" w:rsidRDefault="00D57AA3" w:rsidP="00E32490">
            <w:pPr>
              <w:tabs>
                <w:tab w:val="left" w:pos="3749"/>
              </w:tabs>
              <w:rPr>
                <w:rFonts w:ascii="Times New Roman" w:hAnsi="Times New Roman" w:cs="Times New Roman"/>
                <w:i/>
                <w:sz w:val="24"/>
                <w:szCs w:val="24"/>
                <w:u w:val="single"/>
                <w:lang w:val="ro-RO"/>
              </w:rPr>
            </w:pPr>
            <w:r w:rsidRPr="008F411E">
              <w:rPr>
                <w:rFonts w:ascii="Times New Roman" w:hAnsi="Times New Roman" w:cs="Times New Roman"/>
                <w:sz w:val="24"/>
                <w:szCs w:val="24"/>
              </w:rPr>
              <w:t xml:space="preserve">Autoevaluare conform criteriilor: </w:t>
            </w:r>
            <w:r w:rsidR="00AF3844">
              <w:rPr>
                <w:rFonts w:ascii="Times New Roman" w:hAnsi="Times New Roman" w:cs="Times New Roman"/>
                <w:sz w:val="24"/>
                <w:szCs w:val="24"/>
                <w:lang w:val="ro-RO"/>
              </w:rPr>
              <w:t>1</w:t>
            </w:r>
          </w:p>
        </w:tc>
        <w:tc>
          <w:tcPr>
            <w:tcW w:w="2660" w:type="dxa"/>
          </w:tcPr>
          <w:p w:rsidR="00D57AA3" w:rsidRPr="00AF3844" w:rsidRDefault="00D57AA3" w:rsidP="00E32490">
            <w:pPr>
              <w:tabs>
                <w:tab w:val="left" w:pos="3749"/>
              </w:tabs>
              <w:rPr>
                <w:rFonts w:ascii="Times New Roman" w:hAnsi="Times New Roman" w:cs="Times New Roman"/>
                <w:i/>
                <w:sz w:val="24"/>
                <w:szCs w:val="24"/>
                <w:u w:val="single"/>
                <w:lang w:val="ro-RO"/>
              </w:rPr>
            </w:pPr>
            <w:r w:rsidRPr="008F411E">
              <w:rPr>
                <w:rFonts w:ascii="Times New Roman" w:hAnsi="Times New Roman" w:cs="Times New Roman"/>
                <w:sz w:val="24"/>
                <w:szCs w:val="24"/>
              </w:rPr>
              <w:t xml:space="preserve">Punctaj acordat: </w:t>
            </w:r>
            <w:r w:rsidR="00AF3844">
              <w:rPr>
                <w:rFonts w:ascii="Times New Roman" w:hAnsi="Times New Roman" w:cs="Times New Roman"/>
                <w:sz w:val="24"/>
                <w:szCs w:val="24"/>
                <w:lang w:val="ro-RO"/>
              </w:rPr>
              <w:t>1</w:t>
            </w:r>
          </w:p>
        </w:tc>
      </w:tr>
    </w:tbl>
    <w:p w:rsidR="00D57AA3" w:rsidRPr="008F411E" w:rsidRDefault="00D57AA3" w:rsidP="00E32490">
      <w:pPr>
        <w:tabs>
          <w:tab w:val="left" w:pos="3749"/>
        </w:tabs>
        <w:spacing w:after="0" w:line="240" w:lineRule="auto"/>
        <w:rPr>
          <w:rFonts w:ascii="Times New Roman" w:hAnsi="Times New Roman" w:cs="Times New Roman"/>
          <w:i/>
          <w:sz w:val="24"/>
          <w:szCs w:val="24"/>
          <w:u w:val="single"/>
          <w:lang w:val="en-US"/>
        </w:rPr>
      </w:pPr>
    </w:p>
    <w:p w:rsidR="00430292" w:rsidRPr="008F411E" w:rsidRDefault="00430292" w:rsidP="00E32490">
      <w:pPr>
        <w:tabs>
          <w:tab w:val="left" w:pos="3749"/>
        </w:tabs>
        <w:spacing w:after="0" w:line="240" w:lineRule="auto"/>
        <w:rPr>
          <w:rFonts w:ascii="Times New Roman" w:hAnsi="Times New Roman" w:cs="Times New Roman"/>
          <w:i/>
          <w:sz w:val="24"/>
          <w:szCs w:val="24"/>
          <w:u w:val="single"/>
          <w:lang w:val="en-US"/>
        </w:rPr>
      </w:pPr>
    </w:p>
    <w:p w:rsidR="009410D6" w:rsidRPr="008F411E" w:rsidRDefault="009410D6" w:rsidP="00E32490">
      <w:pPr>
        <w:tabs>
          <w:tab w:val="left" w:pos="3749"/>
        </w:tabs>
        <w:spacing w:after="0" w:line="240" w:lineRule="auto"/>
        <w:rPr>
          <w:rFonts w:ascii="Times New Roman" w:hAnsi="Times New Roman" w:cs="Times New Roman"/>
          <w:sz w:val="24"/>
          <w:szCs w:val="24"/>
          <w:lang w:val="en-US"/>
        </w:rPr>
      </w:pPr>
      <w:proofErr w:type="gramStart"/>
      <w:r w:rsidRPr="008F411E">
        <w:rPr>
          <w:rFonts w:ascii="Times New Roman" w:hAnsi="Times New Roman" w:cs="Times New Roman"/>
          <w:b/>
          <w:sz w:val="24"/>
          <w:szCs w:val="24"/>
          <w:lang w:val="en-US"/>
        </w:rPr>
        <w:t>Indicator 1.1.5.</w:t>
      </w:r>
      <w:proofErr w:type="gramEnd"/>
      <w:r w:rsidRPr="008F411E">
        <w:rPr>
          <w:rFonts w:ascii="Times New Roman" w:hAnsi="Times New Roman" w:cs="Times New Roman"/>
          <w:sz w:val="24"/>
          <w:szCs w:val="24"/>
          <w:lang w:val="en-US"/>
        </w:rPr>
        <w:t xml:space="preserve"> Asigurarea cu materiale de sprijin (echipamente, utilaje, dispozitive, ustensile etc.), în corespundere cu parametrii sanitaro-igienici şi cu cerinţele de securitate</w:t>
      </w:r>
    </w:p>
    <w:tbl>
      <w:tblPr>
        <w:tblStyle w:val="GrilTabel"/>
        <w:tblW w:w="0" w:type="auto"/>
        <w:tblInd w:w="108" w:type="dxa"/>
        <w:tblLayout w:type="fixed"/>
        <w:tblLook w:val="04A0"/>
      </w:tblPr>
      <w:tblGrid>
        <w:gridCol w:w="1276"/>
        <w:gridCol w:w="567"/>
        <w:gridCol w:w="2541"/>
        <w:gridCol w:w="3129"/>
        <w:gridCol w:w="2660"/>
      </w:tblGrid>
      <w:tr w:rsidR="009410D6" w:rsidRPr="006877BC" w:rsidTr="00430292">
        <w:tc>
          <w:tcPr>
            <w:tcW w:w="1276" w:type="dxa"/>
          </w:tcPr>
          <w:p w:rsidR="009410D6" w:rsidRPr="008F411E" w:rsidRDefault="009410D6" w:rsidP="00E32490">
            <w:pPr>
              <w:tabs>
                <w:tab w:val="left" w:pos="3749"/>
              </w:tabs>
              <w:rPr>
                <w:rFonts w:ascii="Times New Roman" w:hAnsi="Times New Roman" w:cs="Times New Roman"/>
                <w:i/>
                <w:sz w:val="24"/>
                <w:szCs w:val="24"/>
                <w:u w:val="single"/>
                <w:lang w:val="en-US"/>
              </w:rPr>
            </w:pPr>
            <w:r w:rsidRPr="008F411E">
              <w:rPr>
                <w:rFonts w:ascii="Times New Roman" w:hAnsi="Times New Roman" w:cs="Times New Roman"/>
                <w:sz w:val="24"/>
                <w:szCs w:val="24"/>
              </w:rPr>
              <w:t>Dovezi</w:t>
            </w:r>
          </w:p>
        </w:tc>
        <w:tc>
          <w:tcPr>
            <w:tcW w:w="8897" w:type="dxa"/>
            <w:gridSpan w:val="4"/>
          </w:tcPr>
          <w:p w:rsidR="00A70353" w:rsidRPr="00A70353" w:rsidRDefault="00A70353" w:rsidP="00A70353">
            <w:pPr>
              <w:pStyle w:val="Listparagraf"/>
              <w:numPr>
                <w:ilvl w:val="0"/>
                <w:numId w:val="42"/>
              </w:numPr>
              <w:tabs>
                <w:tab w:val="left" w:pos="709"/>
              </w:tabs>
              <w:jc w:val="both"/>
              <w:rPr>
                <w:rFonts w:ascii="Times New Roman" w:hAnsi="Times New Roman" w:cs="Times New Roman"/>
                <w:iCs/>
                <w:lang w:val="en-US"/>
              </w:rPr>
            </w:pPr>
            <w:r w:rsidRPr="00A70353">
              <w:rPr>
                <w:rFonts w:ascii="Times New Roman" w:hAnsi="Times New Roman" w:cs="Times New Roman"/>
                <w:iCs/>
                <w:lang w:val="en-US"/>
              </w:rPr>
              <w:t>Prezența utilajelor de preparare a bucatelor la blocul alimentar, a tehnicii frigorifice de păstrare</w:t>
            </w:r>
            <w:r w:rsidR="006877BC">
              <w:rPr>
                <w:rFonts w:ascii="Times New Roman" w:hAnsi="Times New Roman" w:cs="Times New Roman"/>
                <w:iCs/>
                <w:lang w:val="en-US"/>
              </w:rPr>
              <w:t xml:space="preserve"> </w:t>
            </w:r>
            <w:r w:rsidRPr="00A70353">
              <w:rPr>
                <w:rFonts w:ascii="Times New Roman" w:hAnsi="Times New Roman" w:cs="Times New Roman"/>
                <w:iCs/>
                <w:lang w:val="en-US"/>
              </w:rPr>
              <w:t xml:space="preserve">( separate pentru fiecare tip de </w:t>
            </w:r>
            <w:r w:rsidR="006877BC">
              <w:rPr>
                <w:rFonts w:ascii="Times New Roman" w:hAnsi="Times New Roman" w:cs="Times New Roman"/>
                <w:iCs/>
                <w:lang w:val="en-US"/>
              </w:rPr>
              <w:t>produs) a produselor alimentare;</w:t>
            </w:r>
          </w:p>
          <w:p w:rsidR="00A70353" w:rsidRPr="00A70353" w:rsidRDefault="000A4F0C" w:rsidP="00042135">
            <w:pPr>
              <w:pStyle w:val="Listparagraf"/>
              <w:numPr>
                <w:ilvl w:val="0"/>
                <w:numId w:val="42"/>
              </w:numPr>
              <w:tabs>
                <w:tab w:val="left" w:pos="709"/>
              </w:tabs>
              <w:jc w:val="both"/>
              <w:rPr>
                <w:iCs/>
                <w:lang w:val="en-US"/>
              </w:rPr>
            </w:pPr>
            <w:r w:rsidRPr="00A70353">
              <w:rPr>
                <w:rFonts w:ascii="Times New Roman" w:hAnsi="Times New Roman" w:cs="Times New Roman"/>
                <w:lang w:val="en-US"/>
              </w:rPr>
              <w:t>M</w:t>
            </w:r>
            <w:r w:rsidR="004E6B7E" w:rsidRPr="00A70353">
              <w:rPr>
                <w:rFonts w:ascii="Times New Roman" w:hAnsi="Times New Roman" w:cs="Times New Roman"/>
                <w:lang w:val="en-US"/>
              </w:rPr>
              <w:t xml:space="preserve">onitorizarea asigurării </w:t>
            </w:r>
            <w:r w:rsidR="00A70353" w:rsidRPr="00A70353">
              <w:rPr>
                <w:rFonts w:ascii="Times New Roman" w:hAnsi="Times New Roman" w:cs="Times New Roman"/>
                <w:iCs/>
                <w:lang w:val="en-US"/>
              </w:rPr>
              <w:t xml:space="preserve">grupelor de copii cu ustensile de deriticare și dezinfectare în </w:t>
            </w:r>
            <w:r w:rsidR="00A70353">
              <w:rPr>
                <w:rFonts w:ascii="Times New Roman" w:eastAsia="Times New Roman" w:hAnsi="Times New Roman" w:cs="Times New Roman"/>
                <w:iCs/>
                <w:lang w:val="en-US"/>
              </w:rPr>
              <w:t xml:space="preserve">conformitatea </w:t>
            </w:r>
            <w:r w:rsidR="004E6B7E" w:rsidRPr="00A70353">
              <w:rPr>
                <w:rFonts w:ascii="Times New Roman" w:hAnsi="Times New Roman" w:cs="Times New Roman"/>
                <w:lang w:val="en-US"/>
              </w:rPr>
              <w:t>conform cerinţelor sanitaro-igienice</w:t>
            </w:r>
            <w:r w:rsidR="006877BC">
              <w:rPr>
                <w:rFonts w:ascii="Times New Roman" w:hAnsi="Times New Roman" w:cs="Times New Roman"/>
                <w:lang w:val="en-US"/>
              </w:rPr>
              <w:t>;</w:t>
            </w:r>
          </w:p>
          <w:p w:rsidR="00042135" w:rsidRPr="00A70353" w:rsidRDefault="00042135" w:rsidP="00042135">
            <w:pPr>
              <w:pStyle w:val="Listparagraf"/>
              <w:numPr>
                <w:ilvl w:val="0"/>
                <w:numId w:val="42"/>
              </w:numPr>
              <w:tabs>
                <w:tab w:val="left" w:pos="709"/>
              </w:tabs>
              <w:jc w:val="both"/>
              <w:rPr>
                <w:iCs/>
                <w:lang w:val="en-US"/>
              </w:rPr>
            </w:pPr>
            <w:r w:rsidRPr="00A70353">
              <w:rPr>
                <w:rFonts w:ascii="Times New Roman" w:hAnsi="Times New Roman"/>
                <w:lang w:val="ro-RO"/>
              </w:rPr>
              <w:t>În anul 2020-2021 s-a utilizat următoarea tehnică de calcul și echipamente pentru asigurarea instruirii, inclusiv la distanță:</w:t>
            </w:r>
          </w:p>
          <w:p w:rsidR="00042135" w:rsidRPr="00042135" w:rsidRDefault="00042135" w:rsidP="00A70353">
            <w:pPr>
              <w:pStyle w:val="Frspaiere"/>
              <w:widowControl/>
              <w:ind w:left="250"/>
              <w:rPr>
                <w:rFonts w:ascii="Times New Roman" w:hAnsi="Times New Roman"/>
                <w:sz w:val="22"/>
                <w:szCs w:val="22"/>
                <w:lang w:val="ro-RO"/>
              </w:rPr>
            </w:pPr>
            <w:r w:rsidRPr="00042135">
              <w:rPr>
                <w:rFonts w:ascii="Times New Roman" w:hAnsi="Times New Roman"/>
                <w:sz w:val="22"/>
                <w:szCs w:val="22"/>
                <w:lang w:val="ro-RO"/>
              </w:rPr>
              <w:t>Calculatoare - 2</w:t>
            </w:r>
          </w:p>
          <w:p w:rsidR="00042135" w:rsidRPr="00042135" w:rsidRDefault="00042135" w:rsidP="00A70353">
            <w:pPr>
              <w:pStyle w:val="Frspaiere"/>
              <w:widowControl/>
              <w:ind w:left="250"/>
              <w:rPr>
                <w:rFonts w:ascii="Times New Roman" w:hAnsi="Times New Roman"/>
                <w:sz w:val="22"/>
                <w:szCs w:val="22"/>
                <w:lang w:val="ro-RO"/>
              </w:rPr>
            </w:pPr>
            <w:r w:rsidRPr="00042135">
              <w:rPr>
                <w:rFonts w:ascii="Times New Roman" w:hAnsi="Times New Roman"/>
                <w:sz w:val="22"/>
                <w:szCs w:val="22"/>
                <w:lang w:val="ro-RO"/>
              </w:rPr>
              <w:t>Laptopuri – 1</w:t>
            </w:r>
          </w:p>
          <w:p w:rsidR="00042135" w:rsidRPr="00042135" w:rsidRDefault="00042135" w:rsidP="00A70353">
            <w:pPr>
              <w:pStyle w:val="Frspaiere"/>
              <w:widowControl/>
              <w:ind w:left="250"/>
              <w:rPr>
                <w:rFonts w:ascii="Times New Roman" w:hAnsi="Times New Roman"/>
                <w:sz w:val="22"/>
                <w:szCs w:val="22"/>
                <w:lang w:val="ro-RO"/>
              </w:rPr>
            </w:pPr>
            <w:r w:rsidRPr="00042135">
              <w:rPr>
                <w:rFonts w:ascii="Times New Roman" w:hAnsi="Times New Roman"/>
                <w:sz w:val="22"/>
                <w:szCs w:val="22"/>
                <w:lang w:val="ro-RO"/>
              </w:rPr>
              <w:t>Imprimante – 4</w:t>
            </w:r>
          </w:p>
          <w:p w:rsidR="00042135" w:rsidRPr="00042135" w:rsidRDefault="00042135" w:rsidP="00A70353">
            <w:pPr>
              <w:pStyle w:val="Frspaiere"/>
              <w:widowControl/>
              <w:ind w:left="250"/>
              <w:rPr>
                <w:rFonts w:ascii="Times New Roman" w:hAnsi="Times New Roman"/>
                <w:sz w:val="22"/>
                <w:szCs w:val="22"/>
                <w:lang w:val="ro-RO"/>
              </w:rPr>
            </w:pPr>
            <w:r w:rsidRPr="00042135">
              <w:rPr>
                <w:rFonts w:ascii="Times New Roman" w:hAnsi="Times New Roman"/>
                <w:sz w:val="22"/>
                <w:szCs w:val="22"/>
                <w:lang w:val="ro-RO"/>
              </w:rPr>
              <w:t>Televizoare – 4</w:t>
            </w:r>
          </w:p>
          <w:p w:rsidR="00042135" w:rsidRPr="00042135" w:rsidRDefault="00042135" w:rsidP="00A70353">
            <w:pPr>
              <w:pStyle w:val="Frspaiere"/>
              <w:widowControl/>
              <w:ind w:left="250"/>
              <w:rPr>
                <w:rFonts w:ascii="Times New Roman" w:hAnsi="Times New Roman"/>
                <w:sz w:val="22"/>
                <w:szCs w:val="22"/>
                <w:lang w:val="ro-RO"/>
              </w:rPr>
            </w:pPr>
            <w:r w:rsidRPr="00042135">
              <w:rPr>
                <w:rFonts w:ascii="Times New Roman" w:hAnsi="Times New Roman"/>
                <w:sz w:val="22"/>
                <w:szCs w:val="22"/>
                <w:lang w:val="ro-RO"/>
              </w:rPr>
              <w:t>Centre muzicale – 2</w:t>
            </w:r>
          </w:p>
          <w:p w:rsidR="00042135" w:rsidRPr="00042135" w:rsidRDefault="00042135" w:rsidP="00A70353">
            <w:pPr>
              <w:pStyle w:val="Frspaiere"/>
              <w:widowControl/>
              <w:ind w:left="250"/>
              <w:rPr>
                <w:rFonts w:ascii="Times New Roman" w:hAnsi="Times New Roman"/>
                <w:sz w:val="22"/>
                <w:szCs w:val="22"/>
                <w:lang w:val="ro-RO"/>
              </w:rPr>
            </w:pPr>
            <w:r w:rsidRPr="00042135">
              <w:rPr>
                <w:rFonts w:ascii="Times New Roman" w:hAnsi="Times New Roman"/>
                <w:sz w:val="22"/>
                <w:szCs w:val="22"/>
                <w:lang w:val="ro-RO"/>
              </w:rPr>
              <w:t>Instrumente muzicale: 2 pian</w:t>
            </w:r>
            <w:r w:rsidR="006877BC">
              <w:rPr>
                <w:rFonts w:ascii="Times New Roman" w:hAnsi="Times New Roman"/>
                <w:sz w:val="22"/>
                <w:szCs w:val="22"/>
                <w:lang w:val="ro-RO"/>
              </w:rPr>
              <w:t>uri</w:t>
            </w:r>
            <w:r w:rsidRPr="00042135">
              <w:rPr>
                <w:rFonts w:ascii="Times New Roman" w:hAnsi="Times New Roman"/>
                <w:sz w:val="22"/>
                <w:szCs w:val="22"/>
                <w:lang w:val="ro-RO"/>
              </w:rPr>
              <w:t>.</w:t>
            </w:r>
          </w:p>
          <w:p w:rsidR="004E6B7E" w:rsidRPr="00042135" w:rsidRDefault="00042135" w:rsidP="00042135">
            <w:pPr>
              <w:jc w:val="both"/>
              <w:rPr>
                <w:rFonts w:ascii="Times New Roman" w:hAnsi="Times New Roman" w:cs="Times New Roman"/>
                <w:lang w:val="en-US"/>
              </w:rPr>
            </w:pPr>
            <w:r w:rsidRPr="00042135">
              <w:rPr>
                <w:rFonts w:ascii="Times New Roman" w:hAnsi="Times New Roman" w:cs="Times New Roman"/>
                <w:lang w:val="ro-RO"/>
              </w:rPr>
              <w:t>Registrul de evidență a bunurilor materiale</w:t>
            </w:r>
          </w:p>
        </w:tc>
      </w:tr>
      <w:tr w:rsidR="009410D6" w:rsidRPr="006877BC" w:rsidTr="00430292">
        <w:tc>
          <w:tcPr>
            <w:tcW w:w="1276" w:type="dxa"/>
          </w:tcPr>
          <w:p w:rsidR="009410D6" w:rsidRPr="008F411E" w:rsidRDefault="009410D6" w:rsidP="00E32490">
            <w:pPr>
              <w:tabs>
                <w:tab w:val="left" w:pos="3749"/>
              </w:tabs>
              <w:rPr>
                <w:rFonts w:ascii="Times New Roman" w:hAnsi="Times New Roman" w:cs="Times New Roman"/>
                <w:i/>
                <w:sz w:val="24"/>
                <w:szCs w:val="24"/>
                <w:u w:val="single"/>
                <w:lang w:val="en-US"/>
              </w:rPr>
            </w:pPr>
            <w:r w:rsidRPr="008F411E">
              <w:rPr>
                <w:rFonts w:ascii="Times New Roman" w:hAnsi="Times New Roman" w:cs="Times New Roman"/>
                <w:sz w:val="24"/>
                <w:szCs w:val="24"/>
              </w:rPr>
              <w:t>Constatări</w:t>
            </w:r>
          </w:p>
        </w:tc>
        <w:tc>
          <w:tcPr>
            <w:tcW w:w="8897" w:type="dxa"/>
            <w:gridSpan w:val="4"/>
          </w:tcPr>
          <w:p w:rsidR="004E6B7E" w:rsidRPr="000A4F0C" w:rsidRDefault="004E6B7E" w:rsidP="00E32490">
            <w:pPr>
              <w:tabs>
                <w:tab w:val="left" w:pos="3749"/>
              </w:tabs>
              <w:rPr>
                <w:rFonts w:ascii="Times New Roman" w:hAnsi="Times New Roman" w:cs="Times New Roman"/>
                <w:lang w:val="en-US"/>
              </w:rPr>
            </w:pPr>
            <w:r w:rsidRPr="000A4F0C">
              <w:rPr>
                <w:rFonts w:ascii="Times New Roman" w:eastAsia="Times New Roman" w:hAnsi="Times New Roman" w:cs="Times New Roman"/>
                <w:lang w:val="en-US"/>
              </w:rPr>
              <w:t>Instituția de învățământ este asigurată cu echipamente, utilaje, dispozitive, ustensile și materiale pentru desfășurarea activității educaționale a centrelor de activitate</w:t>
            </w:r>
            <w:r w:rsidR="00A70353">
              <w:rPr>
                <w:rFonts w:ascii="Times New Roman" w:hAnsi="Times New Roman" w:cs="Times New Roman"/>
                <w:lang w:val="en-US"/>
              </w:rPr>
              <w:t>.</w:t>
            </w:r>
          </w:p>
          <w:p w:rsidR="009410D6" w:rsidRPr="000A4F0C" w:rsidRDefault="004E6B7E" w:rsidP="006877BC">
            <w:pPr>
              <w:tabs>
                <w:tab w:val="left" w:pos="3749"/>
              </w:tabs>
              <w:rPr>
                <w:rFonts w:ascii="Times New Roman" w:hAnsi="Times New Roman" w:cs="Times New Roman"/>
                <w:i/>
                <w:sz w:val="24"/>
                <w:szCs w:val="24"/>
                <w:u w:val="single"/>
                <w:lang w:val="en-US"/>
              </w:rPr>
            </w:pPr>
            <w:r w:rsidRPr="000A4F0C">
              <w:rPr>
                <w:rFonts w:ascii="Times New Roman" w:hAnsi="Times New Roman" w:cs="Times New Roman"/>
                <w:lang w:val="en-US"/>
              </w:rPr>
              <w:t>Aprovizionarea persoanalului nondidactic cu echipament, căldări, mop</w:t>
            </w:r>
            <w:r w:rsidR="006877BC">
              <w:rPr>
                <w:rFonts w:ascii="Times New Roman" w:hAnsi="Times New Roman" w:cs="Times New Roman"/>
                <w:lang w:val="en-US"/>
              </w:rPr>
              <w:t>uri</w:t>
            </w:r>
            <w:r w:rsidRPr="000A4F0C">
              <w:rPr>
                <w:rFonts w:ascii="Times New Roman" w:hAnsi="Times New Roman" w:cs="Times New Roman"/>
                <w:lang w:val="en-US"/>
              </w:rPr>
              <w:t xml:space="preserve">, mături si alte pentru </w:t>
            </w:r>
            <w:r w:rsidR="006877BC">
              <w:rPr>
                <w:rFonts w:ascii="Times New Roman" w:hAnsi="Times New Roman" w:cs="Times New Roman"/>
                <w:lang w:val="en-US"/>
              </w:rPr>
              <w:t>a</w:t>
            </w:r>
            <w:r w:rsidRPr="000A4F0C">
              <w:rPr>
                <w:rFonts w:ascii="Times New Roman" w:hAnsi="Times New Roman" w:cs="Times New Roman"/>
                <w:lang w:val="en-US"/>
              </w:rPr>
              <w:t>ctivitate conform normelor</w:t>
            </w:r>
            <w:r w:rsidR="006877BC">
              <w:rPr>
                <w:rFonts w:ascii="Times New Roman" w:hAnsi="Times New Roman" w:cs="Times New Roman"/>
                <w:lang w:val="en-US"/>
              </w:rPr>
              <w:t>.</w:t>
            </w:r>
          </w:p>
        </w:tc>
      </w:tr>
      <w:tr w:rsidR="009410D6" w:rsidRPr="008F411E" w:rsidTr="00430292">
        <w:tc>
          <w:tcPr>
            <w:tcW w:w="1843" w:type="dxa"/>
            <w:gridSpan w:val="2"/>
          </w:tcPr>
          <w:p w:rsidR="009410D6" w:rsidRPr="008F411E" w:rsidRDefault="009410D6" w:rsidP="00E32490">
            <w:pPr>
              <w:tabs>
                <w:tab w:val="left" w:pos="3749"/>
              </w:tabs>
              <w:rPr>
                <w:rFonts w:ascii="Times New Roman" w:hAnsi="Times New Roman" w:cs="Times New Roman"/>
                <w:i/>
                <w:sz w:val="24"/>
                <w:szCs w:val="24"/>
                <w:u w:val="single"/>
                <w:lang w:val="en-US"/>
              </w:rPr>
            </w:pPr>
            <w:r w:rsidRPr="008F411E">
              <w:rPr>
                <w:rFonts w:ascii="Times New Roman" w:hAnsi="Times New Roman" w:cs="Times New Roman"/>
                <w:sz w:val="24"/>
                <w:szCs w:val="24"/>
              </w:rPr>
              <w:t>Pondere şi punctaj acordat</w:t>
            </w:r>
          </w:p>
        </w:tc>
        <w:tc>
          <w:tcPr>
            <w:tcW w:w="2541" w:type="dxa"/>
          </w:tcPr>
          <w:p w:rsidR="009410D6" w:rsidRPr="008F411E" w:rsidRDefault="009410D6" w:rsidP="00E32490">
            <w:pPr>
              <w:tabs>
                <w:tab w:val="left" w:pos="3749"/>
              </w:tabs>
              <w:rPr>
                <w:rFonts w:ascii="Times New Roman" w:hAnsi="Times New Roman" w:cs="Times New Roman"/>
                <w:i/>
                <w:sz w:val="24"/>
                <w:szCs w:val="24"/>
                <w:u w:val="single"/>
                <w:lang w:val="en-US"/>
              </w:rPr>
            </w:pPr>
            <w:r w:rsidRPr="008F411E">
              <w:rPr>
                <w:rFonts w:ascii="Times New Roman" w:hAnsi="Times New Roman" w:cs="Times New Roman"/>
                <w:sz w:val="24"/>
                <w:szCs w:val="24"/>
              </w:rPr>
              <w:t>Pondere: 1</w:t>
            </w:r>
          </w:p>
          <w:p w:rsidR="009410D6" w:rsidRPr="008F411E" w:rsidRDefault="009410D6" w:rsidP="00E32490">
            <w:pPr>
              <w:tabs>
                <w:tab w:val="left" w:pos="3749"/>
              </w:tabs>
              <w:rPr>
                <w:rFonts w:ascii="Times New Roman" w:hAnsi="Times New Roman" w:cs="Times New Roman"/>
                <w:i/>
                <w:sz w:val="24"/>
                <w:szCs w:val="24"/>
                <w:u w:val="single"/>
                <w:lang w:val="en-US"/>
              </w:rPr>
            </w:pPr>
          </w:p>
        </w:tc>
        <w:tc>
          <w:tcPr>
            <w:tcW w:w="3129" w:type="dxa"/>
          </w:tcPr>
          <w:p w:rsidR="009410D6" w:rsidRPr="00A70353" w:rsidRDefault="009410D6" w:rsidP="00BE39C1">
            <w:pPr>
              <w:tabs>
                <w:tab w:val="left" w:pos="3749"/>
              </w:tabs>
              <w:rPr>
                <w:rFonts w:ascii="Times New Roman" w:hAnsi="Times New Roman" w:cs="Times New Roman"/>
                <w:i/>
                <w:sz w:val="24"/>
                <w:szCs w:val="24"/>
                <w:u w:val="single"/>
                <w:lang w:val="ro-RO"/>
              </w:rPr>
            </w:pPr>
            <w:r w:rsidRPr="008F411E">
              <w:rPr>
                <w:rFonts w:ascii="Times New Roman" w:hAnsi="Times New Roman" w:cs="Times New Roman"/>
                <w:sz w:val="24"/>
                <w:szCs w:val="24"/>
              </w:rPr>
              <w:t xml:space="preserve">Autoevaluare conform criteriilor: </w:t>
            </w:r>
            <w:r w:rsidR="00BE39C1">
              <w:rPr>
                <w:rFonts w:ascii="Times New Roman" w:hAnsi="Times New Roman" w:cs="Times New Roman"/>
                <w:sz w:val="24"/>
                <w:szCs w:val="24"/>
                <w:lang w:val="ro-RO"/>
              </w:rPr>
              <w:t>0,75</w:t>
            </w:r>
          </w:p>
        </w:tc>
        <w:tc>
          <w:tcPr>
            <w:tcW w:w="2660" w:type="dxa"/>
          </w:tcPr>
          <w:p w:rsidR="009410D6" w:rsidRPr="00A70353" w:rsidRDefault="009410D6" w:rsidP="00E32490">
            <w:pPr>
              <w:tabs>
                <w:tab w:val="left" w:pos="3749"/>
              </w:tabs>
              <w:rPr>
                <w:rFonts w:ascii="Times New Roman" w:hAnsi="Times New Roman" w:cs="Times New Roman"/>
                <w:i/>
                <w:sz w:val="24"/>
                <w:szCs w:val="24"/>
                <w:u w:val="single"/>
                <w:lang w:val="ro-RO"/>
              </w:rPr>
            </w:pPr>
            <w:r w:rsidRPr="008F411E">
              <w:rPr>
                <w:rFonts w:ascii="Times New Roman" w:hAnsi="Times New Roman" w:cs="Times New Roman"/>
                <w:sz w:val="24"/>
                <w:szCs w:val="24"/>
              </w:rPr>
              <w:t xml:space="preserve">Punctaj acordat: </w:t>
            </w:r>
            <w:r w:rsidR="00BE39C1">
              <w:rPr>
                <w:rFonts w:ascii="Times New Roman" w:hAnsi="Times New Roman" w:cs="Times New Roman"/>
                <w:sz w:val="24"/>
                <w:szCs w:val="24"/>
                <w:lang w:val="ro-RO"/>
              </w:rPr>
              <w:t>0,75</w:t>
            </w:r>
          </w:p>
        </w:tc>
      </w:tr>
    </w:tbl>
    <w:p w:rsidR="00430292" w:rsidRPr="008F411E" w:rsidRDefault="00430292" w:rsidP="00E32490">
      <w:pPr>
        <w:tabs>
          <w:tab w:val="left" w:pos="3749"/>
        </w:tabs>
        <w:spacing w:after="0" w:line="240" w:lineRule="auto"/>
        <w:rPr>
          <w:rFonts w:ascii="Times New Roman" w:hAnsi="Times New Roman" w:cs="Times New Roman"/>
          <w:i/>
          <w:sz w:val="24"/>
          <w:szCs w:val="24"/>
          <w:u w:val="single"/>
          <w:lang w:val="en-US"/>
        </w:rPr>
      </w:pPr>
    </w:p>
    <w:p w:rsidR="00430292" w:rsidRPr="008F411E" w:rsidRDefault="00430292" w:rsidP="00E32490">
      <w:pPr>
        <w:tabs>
          <w:tab w:val="left" w:pos="3749"/>
        </w:tabs>
        <w:spacing w:after="0" w:line="240" w:lineRule="auto"/>
        <w:rPr>
          <w:rFonts w:ascii="Times New Roman" w:hAnsi="Times New Roman" w:cs="Times New Roman"/>
          <w:i/>
          <w:sz w:val="24"/>
          <w:szCs w:val="24"/>
          <w:u w:val="single"/>
          <w:lang w:val="en-US"/>
        </w:rPr>
      </w:pPr>
    </w:p>
    <w:p w:rsidR="00430292" w:rsidRPr="008F411E" w:rsidRDefault="009410D6" w:rsidP="00E32490">
      <w:pPr>
        <w:tabs>
          <w:tab w:val="left" w:pos="3749"/>
        </w:tabs>
        <w:spacing w:after="0" w:line="240" w:lineRule="auto"/>
        <w:rPr>
          <w:rFonts w:ascii="Times New Roman" w:hAnsi="Times New Roman" w:cs="Times New Roman"/>
          <w:sz w:val="24"/>
          <w:szCs w:val="24"/>
          <w:lang w:val="en-US"/>
        </w:rPr>
      </w:pPr>
      <w:proofErr w:type="gramStart"/>
      <w:r w:rsidRPr="008F411E">
        <w:rPr>
          <w:rFonts w:ascii="Times New Roman" w:hAnsi="Times New Roman" w:cs="Times New Roman"/>
          <w:b/>
          <w:sz w:val="24"/>
          <w:szCs w:val="24"/>
          <w:lang w:val="en-US"/>
        </w:rPr>
        <w:t>Indicator 1.1.6</w:t>
      </w:r>
      <w:r w:rsidRPr="008F411E">
        <w:rPr>
          <w:rFonts w:ascii="Times New Roman" w:hAnsi="Times New Roman" w:cs="Times New Roman"/>
          <w:sz w:val="24"/>
          <w:szCs w:val="24"/>
          <w:lang w:val="en-US"/>
        </w:rPr>
        <w:t>.</w:t>
      </w:r>
      <w:proofErr w:type="gramEnd"/>
      <w:r w:rsidRPr="008F411E">
        <w:rPr>
          <w:rFonts w:ascii="Times New Roman" w:hAnsi="Times New Roman" w:cs="Times New Roman"/>
          <w:sz w:val="24"/>
          <w:szCs w:val="24"/>
          <w:lang w:val="en-US"/>
        </w:rPr>
        <w:t xml:space="preserve"> Asigurarea cu spaţii pentru prepararea şi servirea hranei, care corespund normelor sanitare în vigoare privind siguranţa, accesibilitatea,</w:t>
      </w:r>
      <w:r w:rsidR="00A70353">
        <w:rPr>
          <w:rFonts w:ascii="Times New Roman" w:hAnsi="Times New Roman" w:cs="Times New Roman"/>
          <w:sz w:val="24"/>
          <w:szCs w:val="24"/>
          <w:lang w:val="en-US"/>
        </w:rPr>
        <w:t xml:space="preserve"> </w:t>
      </w:r>
      <w:r w:rsidRPr="008F411E">
        <w:rPr>
          <w:rFonts w:ascii="Times New Roman" w:hAnsi="Times New Roman" w:cs="Times New Roman"/>
          <w:sz w:val="24"/>
          <w:szCs w:val="24"/>
          <w:lang w:val="en-US"/>
        </w:rPr>
        <w:t>funcţionaliiatea şi confortul elevilor/ copiilor• (dupa caz)</w:t>
      </w:r>
    </w:p>
    <w:tbl>
      <w:tblPr>
        <w:tblStyle w:val="GrilTabel"/>
        <w:tblW w:w="0" w:type="auto"/>
        <w:tblInd w:w="108" w:type="dxa"/>
        <w:tblLayout w:type="fixed"/>
        <w:tblLook w:val="04A0"/>
      </w:tblPr>
      <w:tblGrid>
        <w:gridCol w:w="1276"/>
        <w:gridCol w:w="567"/>
        <w:gridCol w:w="2541"/>
        <w:gridCol w:w="3129"/>
        <w:gridCol w:w="2660"/>
      </w:tblGrid>
      <w:tr w:rsidR="00430292" w:rsidRPr="006877BC" w:rsidTr="0081088C">
        <w:tc>
          <w:tcPr>
            <w:tcW w:w="1276" w:type="dxa"/>
          </w:tcPr>
          <w:p w:rsidR="00430292" w:rsidRPr="008F411E" w:rsidRDefault="00430292" w:rsidP="00E32490">
            <w:pPr>
              <w:tabs>
                <w:tab w:val="left" w:pos="3749"/>
              </w:tabs>
              <w:rPr>
                <w:rFonts w:ascii="Times New Roman" w:hAnsi="Times New Roman" w:cs="Times New Roman"/>
                <w:i/>
                <w:sz w:val="24"/>
                <w:szCs w:val="24"/>
                <w:u w:val="single"/>
                <w:lang w:val="en-US"/>
              </w:rPr>
            </w:pPr>
            <w:r w:rsidRPr="008F411E">
              <w:rPr>
                <w:rFonts w:ascii="Times New Roman" w:hAnsi="Times New Roman" w:cs="Times New Roman"/>
                <w:sz w:val="24"/>
                <w:szCs w:val="24"/>
              </w:rPr>
              <w:t>Dovezi</w:t>
            </w:r>
          </w:p>
        </w:tc>
        <w:tc>
          <w:tcPr>
            <w:tcW w:w="8897" w:type="dxa"/>
            <w:gridSpan w:val="4"/>
          </w:tcPr>
          <w:p w:rsidR="00D27B3E" w:rsidRPr="001A465D" w:rsidRDefault="00D27B3E" w:rsidP="0014035A">
            <w:pPr>
              <w:pStyle w:val="Listparagraf"/>
              <w:numPr>
                <w:ilvl w:val="0"/>
                <w:numId w:val="5"/>
              </w:numPr>
              <w:ind w:left="313" w:hanging="313"/>
              <w:jc w:val="both"/>
              <w:rPr>
                <w:rFonts w:ascii="Times New Roman" w:hAnsi="Times New Roman" w:cs="Times New Roman"/>
                <w:lang w:val="en-US"/>
              </w:rPr>
            </w:pPr>
            <w:r w:rsidRPr="001A465D">
              <w:rPr>
                <w:rFonts w:ascii="Times New Roman" w:hAnsi="Times New Roman" w:cs="Times New Roman"/>
                <w:lang w:val="en-US"/>
              </w:rPr>
              <w:t>Regulamentul de organizare și funcționare a Grădiniței-creșă „Calinca” nr.12, aprobat la ședința Consiliului de adm</w:t>
            </w:r>
            <w:r w:rsidR="00F8558B" w:rsidRPr="001A465D">
              <w:rPr>
                <w:rFonts w:ascii="Times New Roman" w:hAnsi="Times New Roman" w:cs="Times New Roman"/>
                <w:lang w:val="en-US"/>
              </w:rPr>
              <w:t>inistrație, proces-verbal nr. 1</w:t>
            </w:r>
            <w:r w:rsidRPr="001A465D">
              <w:rPr>
                <w:rFonts w:ascii="Times New Roman" w:hAnsi="Times New Roman" w:cs="Times New Roman"/>
                <w:lang w:val="en-US"/>
              </w:rPr>
              <w:t xml:space="preserve"> din </w:t>
            </w:r>
            <w:r w:rsidR="00F8558B" w:rsidRPr="001A465D">
              <w:rPr>
                <w:rFonts w:ascii="Times New Roman" w:hAnsi="Times New Roman" w:cs="Times New Roman"/>
                <w:lang w:val="en-US"/>
              </w:rPr>
              <w:t>09.09</w:t>
            </w:r>
            <w:r w:rsidRPr="001A465D">
              <w:rPr>
                <w:rFonts w:ascii="Times New Roman" w:hAnsi="Times New Roman" w:cs="Times New Roman"/>
                <w:lang w:val="en-US"/>
              </w:rPr>
              <w:t>.201</w:t>
            </w:r>
            <w:r w:rsidR="00F8558B" w:rsidRPr="001A465D">
              <w:rPr>
                <w:rFonts w:ascii="Times New Roman" w:hAnsi="Times New Roman" w:cs="Times New Roman"/>
                <w:lang w:val="en-US"/>
              </w:rPr>
              <w:t>9</w:t>
            </w:r>
            <w:r w:rsidRPr="001A465D">
              <w:rPr>
                <w:rFonts w:ascii="Times New Roman" w:hAnsi="Times New Roman" w:cs="Times New Roman"/>
                <w:lang w:val="en-US"/>
              </w:rPr>
              <w:t xml:space="preserve">, cap.VI: Organizarea alimentației și sănătății copiilor; </w:t>
            </w:r>
          </w:p>
          <w:p w:rsidR="00D27B3E" w:rsidRPr="001A465D" w:rsidRDefault="00D27B3E" w:rsidP="0014035A">
            <w:pPr>
              <w:pStyle w:val="Listparagraf"/>
              <w:numPr>
                <w:ilvl w:val="0"/>
                <w:numId w:val="5"/>
              </w:numPr>
              <w:ind w:left="313" w:hanging="313"/>
              <w:jc w:val="both"/>
              <w:rPr>
                <w:rFonts w:ascii="Times New Roman" w:hAnsi="Times New Roman" w:cs="Times New Roman"/>
              </w:rPr>
            </w:pPr>
            <w:r w:rsidRPr="001A465D">
              <w:rPr>
                <w:rFonts w:ascii="Times New Roman" w:hAnsi="Times New Roman" w:cs="Times New Roman"/>
                <w:lang w:val="en-US"/>
              </w:rPr>
              <w:t>Planul anual de activitate pentru anul de studii 2020-2021, aprobat la Consiliului de administrație nr. 0</w:t>
            </w:r>
            <w:r w:rsidR="00F8558B" w:rsidRPr="001A465D">
              <w:rPr>
                <w:rFonts w:ascii="Times New Roman" w:hAnsi="Times New Roman" w:cs="Times New Roman"/>
                <w:lang w:val="en-US"/>
              </w:rPr>
              <w:t>1</w:t>
            </w:r>
            <w:r w:rsidRPr="001A465D">
              <w:rPr>
                <w:rFonts w:ascii="Times New Roman" w:hAnsi="Times New Roman" w:cs="Times New Roman"/>
                <w:lang w:val="en-US"/>
              </w:rPr>
              <w:t xml:space="preserve"> din </w:t>
            </w:r>
            <w:r w:rsidR="00F8558B" w:rsidRPr="001A465D">
              <w:rPr>
                <w:rFonts w:ascii="Times New Roman" w:hAnsi="Times New Roman" w:cs="Times New Roman"/>
                <w:lang w:val="en-US"/>
              </w:rPr>
              <w:t>09</w:t>
            </w:r>
            <w:r w:rsidRPr="001A465D">
              <w:rPr>
                <w:rFonts w:ascii="Times New Roman" w:hAnsi="Times New Roman" w:cs="Times New Roman"/>
                <w:lang w:val="en-US"/>
              </w:rPr>
              <w:t xml:space="preserve">.09.2019. Capitolul 3: Asigurarea vieții și sănătății copiilor, propagarea modului sănătos de viață, pct. </w:t>
            </w:r>
            <w:r w:rsidRPr="001A465D">
              <w:rPr>
                <w:rFonts w:ascii="Times New Roman" w:hAnsi="Times New Roman" w:cs="Times New Roman"/>
              </w:rPr>
              <w:t>III Organizarea alimentației copiilor;</w:t>
            </w:r>
          </w:p>
          <w:p w:rsidR="00D27B3E" w:rsidRPr="001A465D" w:rsidRDefault="007C4B09" w:rsidP="0014035A">
            <w:pPr>
              <w:pStyle w:val="Listparagraf"/>
              <w:numPr>
                <w:ilvl w:val="0"/>
                <w:numId w:val="5"/>
              </w:numPr>
              <w:ind w:left="313" w:hanging="313"/>
              <w:jc w:val="both"/>
              <w:rPr>
                <w:rFonts w:ascii="Times New Roman" w:hAnsi="Times New Roman" w:cs="Times New Roman"/>
                <w:b/>
                <w:lang w:val="en-US"/>
              </w:rPr>
            </w:pPr>
            <w:r w:rsidRPr="001A465D">
              <w:rPr>
                <w:rFonts w:ascii="Times New Roman" w:hAnsi="Times New Roman" w:cs="Times New Roman"/>
                <w:lang w:val="en-US"/>
              </w:rPr>
              <w:t>Autorizație sanitară veterinară de funcționare, eliberată la 23.10.2017, seria ASVF, nr. AS1*VF*0034058VF cu termen de valabilitate nedeterminat și evaluare anuală conform planului de control</w:t>
            </w:r>
            <w:r w:rsidR="00D27B3E" w:rsidRPr="001A465D">
              <w:rPr>
                <w:rFonts w:ascii="Times New Roman" w:hAnsi="Times New Roman" w:cs="Times New Roman"/>
                <w:lang w:val="en-US"/>
              </w:rPr>
              <w:t>;</w:t>
            </w:r>
          </w:p>
          <w:p w:rsidR="00D27B3E" w:rsidRPr="001A465D" w:rsidRDefault="003B0164" w:rsidP="0014035A">
            <w:pPr>
              <w:pStyle w:val="Listparagraf"/>
              <w:numPr>
                <w:ilvl w:val="0"/>
                <w:numId w:val="5"/>
              </w:numPr>
              <w:ind w:left="313" w:hanging="313"/>
              <w:jc w:val="both"/>
              <w:rPr>
                <w:rFonts w:ascii="Times New Roman" w:hAnsi="Times New Roman" w:cs="Times New Roman"/>
                <w:lang w:val="en-US"/>
              </w:rPr>
            </w:pPr>
            <w:r w:rsidRPr="001A465D">
              <w:rPr>
                <w:rFonts w:ascii="Times New Roman" w:hAnsi="Times New Roman" w:cs="Times New Roman"/>
                <w:lang w:val="en-US"/>
              </w:rPr>
              <w:t>Autorizație sanitară pentru funcționare, eliberată la 30.12.2020, nr. 008062/2020/1624</w:t>
            </w:r>
            <w:r w:rsidR="00D27B3E" w:rsidRPr="001A465D">
              <w:rPr>
                <w:rFonts w:ascii="Times New Roman" w:hAnsi="Times New Roman" w:cs="Times New Roman"/>
                <w:lang w:val="en-US"/>
              </w:rPr>
              <w:t>;</w:t>
            </w:r>
          </w:p>
          <w:p w:rsidR="00D27B3E" w:rsidRPr="001A465D" w:rsidRDefault="00D27B3E" w:rsidP="0014035A">
            <w:pPr>
              <w:pStyle w:val="Listparagraf"/>
              <w:numPr>
                <w:ilvl w:val="0"/>
                <w:numId w:val="5"/>
              </w:numPr>
              <w:ind w:left="313" w:hanging="313"/>
              <w:jc w:val="both"/>
              <w:rPr>
                <w:rFonts w:ascii="Times New Roman" w:hAnsi="Times New Roman" w:cs="Times New Roman"/>
                <w:lang w:val="en-US"/>
              </w:rPr>
            </w:pPr>
            <w:r w:rsidRPr="001A465D">
              <w:rPr>
                <w:rFonts w:ascii="Times New Roman" w:hAnsi="Times New Roman" w:cs="Times New Roman"/>
                <w:lang w:val="en-US"/>
              </w:rPr>
              <w:t>Fișele post ale angajaților blocului alimentar/asistentului de educator/dădacii;</w:t>
            </w:r>
          </w:p>
          <w:p w:rsidR="00D27B3E" w:rsidRPr="001A465D" w:rsidRDefault="00D27B3E" w:rsidP="0014035A">
            <w:pPr>
              <w:pStyle w:val="Listparagraf"/>
              <w:numPr>
                <w:ilvl w:val="0"/>
                <w:numId w:val="5"/>
              </w:numPr>
              <w:ind w:left="313" w:hanging="313"/>
              <w:jc w:val="both"/>
              <w:rPr>
                <w:rFonts w:ascii="Times New Roman" w:hAnsi="Times New Roman" w:cs="Times New Roman"/>
                <w:lang w:val="en-US"/>
              </w:rPr>
            </w:pPr>
            <w:r w:rsidRPr="001A465D">
              <w:rPr>
                <w:rFonts w:ascii="Times New Roman" w:hAnsi="Times New Roman" w:cs="Times New Roman"/>
                <w:lang w:val="en-US"/>
              </w:rPr>
              <w:t xml:space="preserve">Meniul-model, coordonat cu CSP </w:t>
            </w:r>
            <w:r w:rsidR="001A465D" w:rsidRPr="001A465D">
              <w:rPr>
                <w:rFonts w:ascii="Times New Roman" w:hAnsi="Times New Roman" w:cs="Times New Roman"/>
                <w:lang w:val="en-US"/>
              </w:rPr>
              <w:t>mun. Chișinău</w:t>
            </w:r>
            <w:r w:rsidRPr="001A465D">
              <w:rPr>
                <w:rFonts w:ascii="Times New Roman" w:hAnsi="Times New Roman" w:cs="Times New Roman"/>
                <w:lang w:val="en-US"/>
              </w:rPr>
              <w:t>;</w:t>
            </w:r>
          </w:p>
          <w:p w:rsidR="00D27B3E" w:rsidRPr="001A465D" w:rsidRDefault="00D27B3E" w:rsidP="0014035A">
            <w:pPr>
              <w:pStyle w:val="Listparagraf"/>
              <w:numPr>
                <w:ilvl w:val="0"/>
                <w:numId w:val="5"/>
              </w:numPr>
              <w:ind w:left="313" w:hanging="313"/>
              <w:jc w:val="both"/>
              <w:rPr>
                <w:rFonts w:ascii="Times New Roman" w:hAnsi="Times New Roman" w:cs="Times New Roman"/>
                <w:lang w:val="en-US"/>
              </w:rPr>
            </w:pPr>
            <w:r w:rsidRPr="001A465D">
              <w:rPr>
                <w:rFonts w:ascii="Times New Roman" w:hAnsi="Times New Roman" w:cs="Times New Roman"/>
                <w:lang w:val="en-US"/>
              </w:rPr>
              <w:t>Fișele tehnologice, elaborate conform meniului model, coordonate cu CSP;</w:t>
            </w:r>
          </w:p>
          <w:p w:rsidR="007830E4" w:rsidRPr="001A465D" w:rsidRDefault="007830E4" w:rsidP="00E201B6">
            <w:pPr>
              <w:pStyle w:val="Frspaiere"/>
              <w:widowControl/>
              <w:numPr>
                <w:ilvl w:val="0"/>
                <w:numId w:val="83"/>
              </w:numPr>
              <w:ind w:left="250" w:hanging="250"/>
              <w:rPr>
                <w:rFonts w:ascii="Times New Roman" w:hAnsi="Times New Roman"/>
                <w:sz w:val="22"/>
                <w:szCs w:val="22"/>
                <w:lang w:val="ro-RO"/>
              </w:rPr>
            </w:pPr>
            <w:r w:rsidRPr="001A465D">
              <w:rPr>
                <w:rFonts w:ascii="Times New Roman" w:hAnsi="Times New Roman"/>
                <w:sz w:val="22"/>
                <w:szCs w:val="22"/>
                <w:lang w:val="ro-RO"/>
              </w:rPr>
              <w:t xml:space="preserve">Ordinul nr.70-ab din 01.10.2020 Cu privire la organizarea alimentației gratiute a elevilor în </w:t>
            </w:r>
            <w:r w:rsidRPr="001A465D">
              <w:rPr>
                <w:rFonts w:ascii="Times New Roman" w:hAnsi="Times New Roman"/>
                <w:sz w:val="22"/>
                <w:szCs w:val="22"/>
                <w:lang w:val="ro-RO"/>
              </w:rPr>
              <w:lastRenderedPageBreak/>
              <w:t>perioada septembrie-decembrie 2020;</w:t>
            </w:r>
          </w:p>
          <w:p w:rsidR="007830E4" w:rsidRPr="001A465D" w:rsidRDefault="007830E4" w:rsidP="00E201B6">
            <w:pPr>
              <w:pStyle w:val="Frspaiere"/>
              <w:widowControl/>
              <w:numPr>
                <w:ilvl w:val="0"/>
                <w:numId w:val="83"/>
              </w:numPr>
              <w:ind w:left="250" w:hanging="250"/>
              <w:rPr>
                <w:rFonts w:ascii="Times New Roman" w:hAnsi="Times New Roman"/>
                <w:sz w:val="22"/>
                <w:szCs w:val="22"/>
                <w:lang w:val="ro-RO"/>
              </w:rPr>
            </w:pPr>
            <w:r w:rsidRPr="001A465D">
              <w:rPr>
                <w:rFonts w:ascii="Times New Roman" w:hAnsi="Times New Roman"/>
                <w:sz w:val="22"/>
                <w:szCs w:val="22"/>
                <w:lang w:val="ro-RO"/>
              </w:rPr>
              <w:t xml:space="preserve">Ordinul </w:t>
            </w:r>
            <w:r w:rsidR="007C4B09" w:rsidRPr="001A465D">
              <w:rPr>
                <w:rFonts w:ascii="Times New Roman" w:hAnsi="Times New Roman"/>
                <w:sz w:val="22"/>
                <w:szCs w:val="22"/>
                <w:lang w:val="ro-RO"/>
              </w:rPr>
              <w:t>nr.22</w:t>
            </w:r>
            <w:r w:rsidRPr="001A465D">
              <w:rPr>
                <w:rFonts w:ascii="Times New Roman" w:hAnsi="Times New Roman"/>
                <w:sz w:val="22"/>
                <w:szCs w:val="22"/>
                <w:lang w:val="ro-RO"/>
              </w:rPr>
              <w:t xml:space="preserve"> -ab din </w:t>
            </w:r>
            <w:r w:rsidR="007C4B09" w:rsidRPr="001A465D">
              <w:rPr>
                <w:rFonts w:ascii="Times New Roman" w:hAnsi="Times New Roman"/>
                <w:sz w:val="22"/>
                <w:szCs w:val="22"/>
                <w:lang w:val="ro-RO"/>
              </w:rPr>
              <w:t>01</w:t>
            </w:r>
            <w:r w:rsidRPr="001A465D">
              <w:rPr>
                <w:rFonts w:ascii="Times New Roman" w:hAnsi="Times New Roman"/>
                <w:sz w:val="22"/>
                <w:szCs w:val="22"/>
                <w:lang w:val="ro-RO"/>
              </w:rPr>
              <w:t>.0</w:t>
            </w:r>
            <w:r w:rsidR="007C4B09" w:rsidRPr="001A465D">
              <w:rPr>
                <w:rFonts w:ascii="Times New Roman" w:hAnsi="Times New Roman"/>
                <w:sz w:val="22"/>
                <w:szCs w:val="22"/>
                <w:lang w:val="ro-RO"/>
              </w:rPr>
              <w:t>2</w:t>
            </w:r>
            <w:r w:rsidRPr="001A465D">
              <w:rPr>
                <w:rFonts w:ascii="Times New Roman" w:hAnsi="Times New Roman"/>
                <w:sz w:val="22"/>
                <w:szCs w:val="22"/>
                <w:lang w:val="ro-RO"/>
              </w:rPr>
              <w:t>.2021 Cu privire la organizarea alimentației gratiute a elevilor în perioada ianuarie - mai 2021;</w:t>
            </w:r>
          </w:p>
          <w:p w:rsidR="007830E4" w:rsidRPr="001A465D" w:rsidRDefault="007C4B09" w:rsidP="00E201B6">
            <w:pPr>
              <w:pStyle w:val="Frspaiere"/>
              <w:widowControl/>
              <w:numPr>
                <w:ilvl w:val="0"/>
                <w:numId w:val="83"/>
              </w:numPr>
              <w:ind w:left="250" w:hanging="250"/>
              <w:rPr>
                <w:rFonts w:ascii="Times New Roman" w:hAnsi="Times New Roman"/>
                <w:sz w:val="22"/>
                <w:szCs w:val="22"/>
                <w:lang w:val="ro-RO"/>
              </w:rPr>
            </w:pPr>
            <w:r w:rsidRPr="001A465D">
              <w:rPr>
                <w:rFonts w:ascii="Times New Roman" w:hAnsi="Times New Roman"/>
                <w:sz w:val="22"/>
                <w:szCs w:val="22"/>
                <w:lang w:val="ro-RO"/>
              </w:rPr>
              <w:t>Ordinul nr.30</w:t>
            </w:r>
            <w:r w:rsidR="007830E4" w:rsidRPr="001A465D">
              <w:rPr>
                <w:rFonts w:ascii="Times New Roman" w:hAnsi="Times New Roman"/>
                <w:sz w:val="22"/>
                <w:szCs w:val="22"/>
                <w:lang w:val="ro-RO"/>
              </w:rPr>
              <w:t xml:space="preserve"> - ab din </w:t>
            </w:r>
            <w:r w:rsidRPr="001A465D">
              <w:rPr>
                <w:rFonts w:ascii="Times New Roman" w:hAnsi="Times New Roman"/>
                <w:sz w:val="22"/>
                <w:szCs w:val="22"/>
                <w:lang w:val="ro-RO"/>
              </w:rPr>
              <w:t>26</w:t>
            </w:r>
            <w:r w:rsidR="007830E4" w:rsidRPr="001A465D">
              <w:rPr>
                <w:rFonts w:ascii="Times New Roman" w:hAnsi="Times New Roman"/>
                <w:sz w:val="22"/>
                <w:szCs w:val="22"/>
                <w:lang w:val="ro-RO"/>
              </w:rPr>
              <w:t>.0</w:t>
            </w:r>
            <w:r w:rsidRPr="001A465D">
              <w:rPr>
                <w:rFonts w:ascii="Times New Roman" w:hAnsi="Times New Roman"/>
                <w:sz w:val="22"/>
                <w:szCs w:val="22"/>
                <w:lang w:val="ro-RO"/>
              </w:rPr>
              <w:t>8</w:t>
            </w:r>
            <w:r w:rsidR="007830E4" w:rsidRPr="001A465D">
              <w:rPr>
                <w:rFonts w:ascii="Times New Roman" w:hAnsi="Times New Roman"/>
                <w:sz w:val="22"/>
                <w:szCs w:val="22"/>
                <w:lang w:val="ro-RO"/>
              </w:rPr>
              <w:t>.2020 Cu privire la constituirea Comisiei de triere;</w:t>
            </w:r>
          </w:p>
          <w:p w:rsidR="007830E4" w:rsidRPr="001A465D" w:rsidRDefault="007830E4" w:rsidP="00E201B6">
            <w:pPr>
              <w:pStyle w:val="Frspaiere"/>
              <w:widowControl/>
              <w:numPr>
                <w:ilvl w:val="0"/>
                <w:numId w:val="83"/>
              </w:numPr>
              <w:ind w:left="250" w:hanging="250"/>
              <w:rPr>
                <w:rFonts w:ascii="Times New Roman" w:hAnsi="Times New Roman"/>
                <w:sz w:val="22"/>
                <w:szCs w:val="22"/>
                <w:lang w:val="ro-RO"/>
              </w:rPr>
            </w:pPr>
            <w:r w:rsidRPr="001A465D">
              <w:rPr>
                <w:rFonts w:ascii="Times New Roman" w:hAnsi="Times New Roman"/>
                <w:sz w:val="22"/>
                <w:szCs w:val="22"/>
                <w:lang w:val="ro-RO"/>
              </w:rPr>
              <w:t>Registrul de triaj; Registru de rebutare;</w:t>
            </w:r>
          </w:p>
          <w:p w:rsidR="007830E4" w:rsidRPr="001A465D" w:rsidRDefault="007830E4" w:rsidP="00E201B6">
            <w:pPr>
              <w:pStyle w:val="Frspaiere"/>
              <w:widowControl/>
              <w:numPr>
                <w:ilvl w:val="0"/>
                <w:numId w:val="83"/>
              </w:numPr>
              <w:ind w:left="250" w:hanging="250"/>
              <w:rPr>
                <w:rFonts w:ascii="Times New Roman" w:hAnsi="Times New Roman"/>
                <w:sz w:val="22"/>
                <w:szCs w:val="22"/>
                <w:lang w:val="ro-RO"/>
              </w:rPr>
            </w:pPr>
            <w:r w:rsidRPr="001A465D">
              <w:rPr>
                <w:rFonts w:ascii="Times New Roman" w:hAnsi="Times New Roman"/>
                <w:sz w:val="22"/>
                <w:szCs w:val="22"/>
                <w:lang w:val="ro-RO"/>
              </w:rPr>
              <w:t>Planul de activitate al asistentei medicale;</w:t>
            </w:r>
          </w:p>
          <w:p w:rsidR="007830E4" w:rsidRPr="001A465D" w:rsidRDefault="007830E4" w:rsidP="00E201B6">
            <w:pPr>
              <w:numPr>
                <w:ilvl w:val="0"/>
                <w:numId w:val="85"/>
              </w:numPr>
              <w:pBdr>
                <w:top w:val="nil"/>
                <w:left w:val="nil"/>
                <w:bottom w:val="nil"/>
                <w:right w:val="nil"/>
                <w:between w:val="nil"/>
              </w:pBdr>
              <w:spacing w:line="259" w:lineRule="auto"/>
              <w:ind w:left="464"/>
              <w:jc w:val="both"/>
              <w:rPr>
                <w:rFonts w:ascii="Times New Roman" w:eastAsia="Times New Roman" w:hAnsi="Times New Roman" w:cs="Times New Roman"/>
              </w:rPr>
            </w:pPr>
            <w:r w:rsidRPr="001A465D">
              <w:rPr>
                <w:rFonts w:ascii="Times New Roman" w:eastAsia="Times New Roman" w:hAnsi="Times New Roman" w:cs="Times New Roman"/>
              </w:rPr>
              <w:t>Listele produselor interzise.</w:t>
            </w:r>
          </w:p>
          <w:p w:rsidR="007830E4" w:rsidRPr="001A465D" w:rsidRDefault="007830E4" w:rsidP="00E201B6">
            <w:pPr>
              <w:numPr>
                <w:ilvl w:val="0"/>
                <w:numId w:val="85"/>
              </w:numPr>
              <w:pBdr>
                <w:top w:val="nil"/>
                <w:left w:val="nil"/>
                <w:bottom w:val="nil"/>
                <w:right w:val="nil"/>
                <w:between w:val="nil"/>
              </w:pBdr>
              <w:spacing w:line="259" w:lineRule="auto"/>
              <w:ind w:left="464"/>
              <w:jc w:val="both"/>
              <w:rPr>
                <w:rFonts w:ascii="Times New Roman" w:eastAsia="Times New Roman" w:hAnsi="Times New Roman" w:cs="Times New Roman"/>
                <w:lang w:val="en-US"/>
              </w:rPr>
            </w:pPr>
            <w:r w:rsidRPr="001A465D">
              <w:rPr>
                <w:rFonts w:ascii="Times New Roman" w:eastAsia="Times New Roman" w:hAnsi="Times New Roman" w:cs="Times New Roman"/>
                <w:lang w:val="en-US"/>
              </w:rPr>
              <w:t>Fișele examenelor medicale ale angajaților.</w:t>
            </w:r>
          </w:p>
          <w:p w:rsidR="007830E4" w:rsidRPr="001A465D" w:rsidRDefault="007830E4" w:rsidP="00E201B6">
            <w:pPr>
              <w:numPr>
                <w:ilvl w:val="0"/>
                <w:numId w:val="85"/>
              </w:numPr>
              <w:pBdr>
                <w:top w:val="nil"/>
                <w:left w:val="nil"/>
                <w:bottom w:val="nil"/>
                <w:right w:val="nil"/>
                <w:between w:val="nil"/>
              </w:pBdr>
              <w:spacing w:line="259" w:lineRule="auto"/>
              <w:ind w:left="464"/>
              <w:jc w:val="both"/>
              <w:rPr>
                <w:rFonts w:ascii="Times New Roman" w:eastAsia="Times New Roman" w:hAnsi="Times New Roman" w:cs="Times New Roman"/>
                <w:lang w:val="en-US"/>
              </w:rPr>
            </w:pPr>
            <w:r w:rsidRPr="001A465D">
              <w:rPr>
                <w:rFonts w:ascii="Times New Roman" w:eastAsia="Times New Roman" w:hAnsi="Times New Roman" w:cs="Times New Roman"/>
                <w:lang w:val="en-US"/>
              </w:rPr>
              <w:t xml:space="preserve">Planul de profilaxie </w:t>
            </w:r>
            <w:proofErr w:type="gramStart"/>
            <w:r w:rsidRPr="001A465D">
              <w:rPr>
                <w:rFonts w:ascii="Times New Roman" w:eastAsia="Times New Roman" w:hAnsi="Times New Roman" w:cs="Times New Roman"/>
                <w:lang w:val="en-US"/>
              </w:rPr>
              <w:t>a</w:t>
            </w:r>
            <w:proofErr w:type="gramEnd"/>
            <w:r w:rsidRPr="001A465D">
              <w:rPr>
                <w:rFonts w:ascii="Times New Roman" w:eastAsia="Times New Roman" w:hAnsi="Times New Roman" w:cs="Times New Roman"/>
                <w:lang w:val="en-US"/>
              </w:rPr>
              <w:t xml:space="preserve"> intoxicațiilor alimentare și a infecțiilor intestinale.</w:t>
            </w:r>
          </w:p>
          <w:p w:rsidR="007830E4" w:rsidRPr="001A465D" w:rsidRDefault="007830E4" w:rsidP="00E201B6">
            <w:pPr>
              <w:numPr>
                <w:ilvl w:val="0"/>
                <w:numId w:val="85"/>
              </w:numPr>
              <w:pBdr>
                <w:top w:val="nil"/>
                <w:left w:val="nil"/>
                <w:bottom w:val="nil"/>
                <w:right w:val="nil"/>
                <w:between w:val="nil"/>
              </w:pBdr>
              <w:spacing w:line="259" w:lineRule="auto"/>
              <w:ind w:left="464"/>
              <w:jc w:val="both"/>
              <w:rPr>
                <w:rFonts w:ascii="Times New Roman" w:eastAsia="Times New Roman" w:hAnsi="Times New Roman" w:cs="Times New Roman"/>
                <w:lang w:val="en-US"/>
              </w:rPr>
            </w:pPr>
            <w:r w:rsidRPr="001A465D">
              <w:rPr>
                <w:rFonts w:ascii="Times New Roman" w:eastAsia="Times New Roman" w:hAnsi="Times New Roman" w:cs="Times New Roman"/>
                <w:lang w:val="en-US"/>
              </w:rPr>
              <w:t>Registrul de evidență a materiei prime rebutate.</w:t>
            </w:r>
          </w:p>
          <w:p w:rsidR="007830E4" w:rsidRPr="001F71E7" w:rsidRDefault="007830E4" w:rsidP="00E201B6">
            <w:pPr>
              <w:numPr>
                <w:ilvl w:val="0"/>
                <w:numId w:val="85"/>
              </w:numPr>
              <w:pBdr>
                <w:top w:val="nil"/>
                <w:left w:val="nil"/>
                <w:bottom w:val="nil"/>
                <w:right w:val="nil"/>
                <w:between w:val="nil"/>
              </w:pBdr>
              <w:spacing w:line="259" w:lineRule="auto"/>
              <w:ind w:left="464"/>
              <w:jc w:val="both"/>
              <w:rPr>
                <w:rFonts w:ascii="Times New Roman" w:eastAsia="Times New Roman" w:hAnsi="Times New Roman" w:cs="Times New Roman"/>
                <w:lang w:val="en-US"/>
              </w:rPr>
            </w:pPr>
            <w:r w:rsidRPr="001F71E7">
              <w:rPr>
                <w:rFonts w:ascii="Times New Roman" w:eastAsia="Times New Roman" w:hAnsi="Times New Roman" w:cs="Times New Roman"/>
                <w:lang w:val="en-US"/>
              </w:rPr>
              <w:t xml:space="preserve">Registrul de evidență </w:t>
            </w:r>
            <w:proofErr w:type="gramStart"/>
            <w:r w:rsidRPr="001F71E7">
              <w:rPr>
                <w:rFonts w:ascii="Times New Roman" w:eastAsia="Times New Roman" w:hAnsi="Times New Roman" w:cs="Times New Roman"/>
                <w:lang w:val="en-US"/>
              </w:rPr>
              <w:t>a</w:t>
            </w:r>
            <w:proofErr w:type="gramEnd"/>
            <w:r w:rsidRPr="001F71E7">
              <w:rPr>
                <w:rFonts w:ascii="Times New Roman" w:eastAsia="Times New Roman" w:hAnsi="Times New Roman" w:cs="Times New Roman"/>
                <w:lang w:val="en-US"/>
              </w:rPr>
              <w:t xml:space="preserve"> sănătății</w:t>
            </w:r>
            <w:r w:rsidR="001F71E7">
              <w:rPr>
                <w:rFonts w:ascii="Times New Roman" w:eastAsia="Times New Roman" w:hAnsi="Times New Roman" w:cs="Times New Roman"/>
                <w:lang w:val="ro-RO"/>
              </w:rPr>
              <w:t>.</w:t>
            </w:r>
            <w:r w:rsidRPr="001F71E7">
              <w:rPr>
                <w:rFonts w:ascii="Times New Roman" w:eastAsia="Times New Roman" w:hAnsi="Times New Roman" w:cs="Times New Roman"/>
                <w:lang w:val="en-US"/>
              </w:rPr>
              <w:t xml:space="preserve"> </w:t>
            </w:r>
          </w:p>
          <w:p w:rsidR="007830E4" w:rsidRPr="001A465D" w:rsidRDefault="007830E4" w:rsidP="00E201B6">
            <w:pPr>
              <w:numPr>
                <w:ilvl w:val="0"/>
                <w:numId w:val="85"/>
              </w:numPr>
              <w:pBdr>
                <w:top w:val="nil"/>
                <w:left w:val="nil"/>
                <w:bottom w:val="nil"/>
                <w:right w:val="nil"/>
                <w:between w:val="nil"/>
              </w:pBdr>
              <w:spacing w:line="259" w:lineRule="auto"/>
              <w:ind w:left="464"/>
              <w:jc w:val="both"/>
              <w:rPr>
                <w:rFonts w:ascii="Times New Roman" w:eastAsia="Times New Roman" w:hAnsi="Times New Roman" w:cs="Times New Roman"/>
                <w:lang w:val="en-US"/>
              </w:rPr>
            </w:pPr>
            <w:r w:rsidRPr="001A465D">
              <w:rPr>
                <w:rFonts w:ascii="Times New Roman" w:eastAsia="Times New Roman" w:hAnsi="Times New Roman" w:cs="Times New Roman"/>
                <w:lang w:val="en-US"/>
              </w:rPr>
              <w:t>Registrul de rebutare a bucatelor gata.</w:t>
            </w:r>
          </w:p>
          <w:p w:rsidR="007830E4" w:rsidRPr="001A465D" w:rsidRDefault="007830E4" w:rsidP="00E201B6">
            <w:pPr>
              <w:numPr>
                <w:ilvl w:val="0"/>
                <w:numId w:val="85"/>
              </w:numPr>
              <w:pBdr>
                <w:top w:val="nil"/>
                <w:left w:val="nil"/>
                <w:bottom w:val="nil"/>
                <w:right w:val="nil"/>
                <w:between w:val="nil"/>
              </w:pBdr>
              <w:spacing w:line="259" w:lineRule="auto"/>
              <w:ind w:left="464"/>
              <w:jc w:val="both"/>
              <w:rPr>
                <w:rFonts w:ascii="Times New Roman" w:eastAsia="Times New Roman" w:hAnsi="Times New Roman" w:cs="Times New Roman"/>
                <w:lang w:val="en-US"/>
              </w:rPr>
            </w:pPr>
            <w:r w:rsidRPr="001A465D">
              <w:rPr>
                <w:rFonts w:ascii="Times New Roman" w:eastAsia="Times New Roman" w:hAnsi="Times New Roman" w:cs="Times New Roman"/>
                <w:lang w:val="en-US"/>
              </w:rPr>
              <w:t>Lista de acumulare a produselor alimentare.</w:t>
            </w:r>
          </w:p>
          <w:p w:rsidR="007830E4" w:rsidRPr="001A465D" w:rsidRDefault="007830E4" w:rsidP="007830E4">
            <w:pPr>
              <w:pStyle w:val="Listparagraf"/>
              <w:numPr>
                <w:ilvl w:val="0"/>
                <w:numId w:val="5"/>
              </w:numPr>
              <w:ind w:left="313" w:hanging="313"/>
              <w:jc w:val="both"/>
              <w:rPr>
                <w:rFonts w:ascii="Times New Roman" w:hAnsi="Times New Roman" w:cs="Times New Roman"/>
                <w:b/>
                <w:lang w:val="en-US"/>
              </w:rPr>
            </w:pPr>
            <w:r w:rsidRPr="001A465D">
              <w:rPr>
                <w:rFonts w:ascii="Times New Roman" w:eastAsia="Times New Roman" w:hAnsi="Times New Roman" w:cs="Times New Roman"/>
                <w:lang w:val="en-US"/>
              </w:rPr>
              <w:t>Încăpere pentru prelucrarea materiei prime.</w:t>
            </w:r>
          </w:p>
          <w:p w:rsidR="00A70353" w:rsidRDefault="00D27B3E" w:rsidP="00A70353">
            <w:pPr>
              <w:pStyle w:val="Listparagraf"/>
              <w:numPr>
                <w:ilvl w:val="0"/>
                <w:numId w:val="5"/>
              </w:numPr>
              <w:ind w:left="317" w:hanging="283"/>
              <w:jc w:val="both"/>
              <w:rPr>
                <w:rFonts w:ascii="Times New Roman" w:hAnsi="Times New Roman" w:cs="Times New Roman"/>
                <w:lang w:val="en-US"/>
              </w:rPr>
            </w:pPr>
            <w:r w:rsidRPr="001A465D">
              <w:rPr>
                <w:rFonts w:ascii="Times New Roman" w:hAnsi="Times New Roman" w:cs="Times New Roman"/>
                <w:lang w:val="en-US"/>
              </w:rPr>
              <w:t>Programul de distribuire a bucatelor din blocul alimentar</w:t>
            </w:r>
            <w:r w:rsidR="001F71E7">
              <w:rPr>
                <w:rFonts w:ascii="Times New Roman" w:hAnsi="Times New Roman" w:cs="Times New Roman"/>
                <w:lang w:val="en-US"/>
              </w:rPr>
              <w:t>.</w:t>
            </w:r>
          </w:p>
          <w:p w:rsidR="00430292" w:rsidRPr="00A70353" w:rsidRDefault="00D27B3E" w:rsidP="00A70353">
            <w:pPr>
              <w:pStyle w:val="Listparagraf"/>
              <w:numPr>
                <w:ilvl w:val="0"/>
                <w:numId w:val="5"/>
              </w:numPr>
              <w:ind w:left="317" w:hanging="283"/>
              <w:jc w:val="both"/>
              <w:rPr>
                <w:rFonts w:ascii="Times New Roman" w:hAnsi="Times New Roman" w:cs="Times New Roman"/>
                <w:lang w:val="en-US"/>
              </w:rPr>
            </w:pPr>
            <w:r w:rsidRPr="00A70353">
              <w:rPr>
                <w:rFonts w:ascii="Times New Roman" w:hAnsi="Times New Roman" w:cs="Times New Roman"/>
                <w:lang w:val="en-US"/>
              </w:rPr>
              <w:t xml:space="preserve">Planul de control al procesului de organizare </w:t>
            </w:r>
            <w:proofErr w:type="gramStart"/>
            <w:r w:rsidRPr="00A70353">
              <w:rPr>
                <w:rFonts w:ascii="Times New Roman" w:hAnsi="Times New Roman" w:cs="Times New Roman"/>
                <w:lang w:val="en-US"/>
              </w:rPr>
              <w:t>a</w:t>
            </w:r>
            <w:proofErr w:type="gramEnd"/>
            <w:r w:rsidRPr="00A70353">
              <w:rPr>
                <w:rFonts w:ascii="Times New Roman" w:hAnsi="Times New Roman" w:cs="Times New Roman"/>
                <w:lang w:val="en-US"/>
              </w:rPr>
              <w:t xml:space="preserve"> alimentație în instituție.</w:t>
            </w:r>
          </w:p>
        </w:tc>
      </w:tr>
      <w:tr w:rsidR="00430292" w:rsidRPr="006877BC" w:rsidTr="0081088C">
        <w:tc>
          <w:tcPr>
            <w:tcW w:w="1276" w:type="dxa"/>
          </w:tcPr>
          <w:p w:rsidR="00430292" w:rsidRPr="008F411E" w:rsidRDefault="00430292" w:rsidP="00E32490">
            <w:pPr>
              <w:tabs>
                <w:tab w:val="left" w:pos="3749"/>
              </w:tabs>
              <w:rPr>
                <w:rFonts w:ascii="Times New Roman" w:hAnsi="Times New Roman" w:cs="Times New Roman"/>
                <w:i/>
                <w:sz w:val="24"/>
                <w:szCs w:val="24"/>
                <w:u w:val="single"/>
                <w:lang w:val="en-US"/>
              </w:rPr>
            </w:pPr>
            <w:r w:rsidRPr="008F411E">
              <w:rPr>
                <w:rFonts w:ascii="Times New Roman" w:hAnsi="Times New Roman" w:cs="Times New Roman"/>
                <w:sz w:val="24"/>
                <w:szCs w:val="24"/>
              </w:rPr>
              <w:lastRenderedPageBreak/>
              <w:t>Constatări</w:t>
            </w:r>
          </w:p>
        </w:tc>
        <w:tc>
          <w:tcPr>
            <w:tcW w:w="8897" w:type="dxa"/>
            <w:gridSpan w:val="4"/>
          </w:tcPr>
          <w:p w:rsidR="00D27B3E" w:rsidRPr="007830E4" w:rsidRDefault="00D27B3E" w:rsidP="003B1CD3">
            <w:pPr>
              <w:tabs>
                <w:tab w:val="left" w:pos="3749"/>
              </w:tabs>
              <w:jc w:val="both"/>
              <w:rPr>
                <w:rFonts w:ascii="Times New Roman" w:hAnsi="Times New Roman" w:cs="Times New Roman"/>
                <w:lang w:val="en-US"/>
              </w:rPr>
            </w:pPr>
            <w:r>
              <w:rPr>
                <w:lang w:val="en-US"/>
              </w:rPr>
              <w:t xml:space="preserve"> </w:t>
            </w:r>
            <w:r w:rsidRPr="007830E4">
              <w:rPr>
                <w:rFonts w:ascii="Times New Roman" w:hAnsi="Times New Roman" w:cs="Times New Roman"/>
                <w:lang w:val="en-US"/>
              </w:rPr>
              <w:t>Instituţia dispune de spaţiile necesare pentru servire şi pregătirea hranei, de personal instruit în bucătărie cu examenul sanitar efectuat. Dispune de depozit pentru legume şi mini depozit pentru alimente, frigidere, congelatoare pentru păstrarea hranei conform normelor</w:t>
            </w:r>
            <w:r w:rsidR="00A70353">
              <w:rPr>
                <w:rFonts w:ascii="Times New Roman" w:hAnsi="Times New Roman" w:cs="Times New Roman"/>
                <w:lang w:val="en-US"/>
              </w:rPr>
              <w:t>.</w:t>
            </w:r>
            <w:r w:rsidRPr="007830E4">
              <w:rPr>
                <w:rFonts w:ascii="Times New Roman" w:hAnsi="Times New Roman" w:cs="Times New Roman"/>
                <w:lang w:val="en-US"/>
              </w:rPr>
              <w:t xml:space="preserve"> </w:t>
            </w:r>
          </w:p>
          <w:p w:rsidR="00D27B3E" w:rsidRPr="003B1CD3" w:rsidRDefault="00D27B3E" w:rsidP="003B1CD3">
            <w:pPr>
              <w:tabs>
                <w:tab w:val="left" w:pos="3749"/>
              </w:tabs>
              <w:jc w:val="both"/>
              <w:rPr>
                <w:rFonts w:ascii="Times New Roman" w:hAnsi="Times New Roman" w:cs="Times New Roman"/>
                <w:lang w:val="en-US"/>
              </w:rPr>
            </w:pPr>
            <w:r w:rsidRPr="003B1CD3">
              <w:rPr>
                <w:rFonts w:ascii="Times New Roman" w:hAnsi="Times New Roman" w:cs="Times New Roman"/>
                <w:lang w:val="en-US"/>
              </w:rPr>
              <w:t>Pentru prepararea bucatelor, instituția dispune de un bloc alimentar dotat, apă și canalizare</w:t>
            </w:r>
          </w:p>
          <w:p w:rsidR="00D27B3E" w:rsidRPr="003B1CD3" w:rsidRDefault="00D27B3E" w:rsidP="003B1CD3">
            <w:pPr>
              <w:tabs>
                <w:tab w:val="left" w:pos="3749"/>
              </w:tabs>
              <w:jc w:val="both"/>
              <w:rPr>
                <w:rFonts w:ascii="Times New Roman" w:hAnsi="Times New Roman" w:cs="Times New Roman"/>
                <w:i/>
                <w:sz w:val="24"/>
                <w:szCs w:val="24"/>
                <w:u w:val="single"/>
                <w:lang w:val="en-US"/>
              </w:rPr>
            </w:pPr>
            <w:r w:rsidRPr="003B1CD3">
              <w:rPr>
                <w:rFonts w:ascii="Times New Roman" w:hAnsi="Times New Roman" w:cs="Times New Roman"/>
                <w:lang w:val="en-US"/>
              </w:rPr>
              <w:t>Alimentația copiilor se organizează conform normelor fiziologice de consum per copil</w:t>
            </w:r>
            <w:r w:rsidR="003B0164" w:rsidRPr="003B1CD3">
              <w:rPr>
                <w:rFonts w:ascii="Times New Roman" w:hAnsi="Times New Roman"/>
                <w:lang w:val="ro-RO"/>
              </w:rPr>
              <w:t xml:space="preserve"> în conformitate cu alocațiile financiare</w:t>
            </w:r>
            <w:r w:rsidRPr="003B1CD3">
              <w:rPr>
                <w:rFonts w:ascii="Times New Roman" w:hAnsi="Times New Roman" w:cs="Times New Roman"/>
                <w:lang w:val="en-US"/>
              </w:rPr>
              <w:t xml:space="preserve"> stabilite de Ministerul Sănătății, Muncii și Protecției Sociale și a programului de activitate al instituţiei (10</w:t>
            </w:r>
            <w:proofErr w:type="gramStart"/>
            <w:r w:rsidRPr="003B1CD3">
              <w:rPr>
                <w:rFonts w:ascii="Times New Roman" w:hAnsi="Times New Roman" w:cs="Times New Roman"/>
                <w:lang w:val="en-US"/>
              </w:rPr>
              <w:t>,5</w:t>
            </w:r>
            <w:proofErr w:type="gramEnd"/>
            <w:r w:rsidRPr="003B1CD3">
              <w:rPr>
                <w:rFonts w:ascii="Times New Roman" w:hAnsi="Times New Roman" w:cs="Times New Roman"/>
                <w:lang w:val="en-US"/>
              </w:rPr>
              <w:t xml:space="preserve"> ore - </w:t>
            </w:r>
            <w:r w:rsidR="005D3558" w:rsidRPr="003B1CD3">
              <w:rPr>
                <w:rFonts w:ascii="Times New Roman" w:hAnsi="Times New Roman" w:cs="Times New Roman"/>
                <w:lang w:val="en-US"/>
              </w:rPr>
              <w:t>4</w:t>
            </w:r>
            <w:r w:rsidRPr="003B1CD3">
              <w:rPr>
                <w:rFonts w:ascii="Times New Roman" w:hAnsi="Times New Roman" w:cs="Times New Roman"/>
                <w:lang w:val="en-US"/>
              </w:rPr>
              <w:t xml:space="preserve"> mese pe zi). </w:t>
            </w:r>
          </w:p>
          <w:p w:rsidR="00430292" w:rsidRPr="003B1CD3" w:rsidRDefault="00D27B3E" w:rsidP="003B1CD3">
            <w:pPr>
              <w:tabs>
                <w:tab w:val="left" w:pos="3749"/>
              </w:tabs>
              <w:jc w:val="both"/>
              <w:rPr>
                <w:rFonts w:ascii="Times New Roman" w:hAnsi="Times New Roman" w:cs="Times New Roman"/>
                <w:i/>
                <w:sz w:val="24"/>
                <w:szCs w:val="24"/>
                <w:u w:val="single"/>
                <w:lang w:val="en-US"/>
              </w:rPr>
            </w:pPr>
            <w:r w:rsidRPr="003B1CD3">
              <w:rPr>
                <w:rFonts w:ascii="Times New Roman" w:eastAsia="Times New Roman" w:hAnsi="Times New Roman" w:cs="Times New Roman"/>
                <w:lang w:val="en-US"/>
              </w:rPr>
              <w:t xml:space="preserve">Administraţia instituţiei desfăşoară activităţi de asigurare </w:t>
            </w:r>
            <w:proofErr w:type="gramStart"/>
            <w:r w:rsidRPr="003B1CD3">
              <w:rPr>
                <w:rFonts w:ascii="Times New Roman" w:eastAsia="Times New Roman" w:hAnsi="Times New Roman" w:cs="Times New Roman"/>
                <w:lang w:val="en-US"/>
              </w:rPr>
              <w:t>a</w:t>
            </w:r>
            <w:proofErr w:type="gramEnd"/>
            <w:r w:rsidRPr="003B1CD3">
              <w:rPr>
                <w:rFonts w:ascii="Times New Roman" w:eastAsia="Times New Roman" w:hAnsi="Times New Roman" w:cs="Times New Roman"/>
                <w:lang w:val="en-US"/>
              </w:rPr>
              <w:t xml:space="preserve"> alimentaţiei calitative a copiilor și de informare a părinților privind meniul zilnic.</w:t>
            </w:r>
          </w:p>
        </w:tc>
      </w:tr>
      <w:tr w:rsidR="00430292" w:rsidRPr="008F411E" w:rsidTr="0081088C">
        <w:tc>
          <w:tcPr>
            <w:tcW w:w="1843" w:type="dxa"/>
            <w:gridSpan w:val="2"/>
          </w:tcPr>
          <w:p w:rsidR="00430292" w:rsidRPr="008F411E" w:rsidRDefault="00430292" w:rsidP="00E32490">
            <w:pPr>
              <w:tabs>
                <w:tab w:val="left" w:pos="3749"/>
              </w:tabs>
              <w:rPr>
                <w:rFonts w:ascii="Times New Roman" w:hAnsi="Times New Roman" w:cs="Times New Roman"/>
                <w:i/>
                <w:sz w:val="24"/>
                <w:szCs w:val="24"/>
                <w:u w:val="single"/>
                <w:lang w:val="en-US"/>
              </w:rPr>
            </w:pPr>
            <w:r w:rsidRPr="008F411E">
              <w:rPr>
                <w:rFonts w:ascii="Times New Roman" w:hAnsi="Times New Roman" w:cs="Times New Roman"/>
                <w:sz w:val="24"/>
                <w:szCs w:val="24"/>
              </w:rPr>
              <w:t>Pondere şi punctaj acordat</w:t>
            </w:r>
          </w:p>
        </w:tc>
        <w:tc>
          <w:tcPr>
            <w:tcW w:w="2541" w:type="dxa"/>
          </w:tcPr>
          <w:p w:rsidR="00430292" w:rsidRPr="008F411E" w:rsidRDefault="00430292" w:rsidP="00E32490">
            <w:pPr>
              <w:tabs>
                <w:tab w:val="left" w:pos="3749"/>
              </w:tabs>
              <w:rPr>
                <w:rFonts w:ascii="Times New Roman" w:hAnsi="Times New Roman" w:cs="Times New Roman"/>
                <w:i/>
                <w:sz w:val="24"/>
                <w:szCs w:val="24"/>
                <w:u w:val="single"/>
                <w:lang w:val="en-US"/>
              </w:rPr>
            </w:pPr>
            <w:r w:rsidRPr="008F411E">
              <w:rPr>
                <w:rFonts w:ascii="Times New Roman" w:hAnsi="Times New Roman" w:cs="Times New Roman"/>
                <w:sz w:val="24"/>
                <w:szCs w:val="24"/>
              </w:rPr>
              <w:t>Pondere: 1</w:t>
            </w:r>
          </w:p>
          <w:p w:rsidR="00430292" w:rsidRPr="008F411E" w:rsidRDefault="00430292" w:rsidP="00E32490">
            <w:pPr>
              <w:tabs>
                <w:tab w:val="left" w:pos="3749"/>
              </w:tabs>
              <w:rPr>
                <w:rFonts w:ascii="Times New Roman" w:hAnsi="Times New Roman" w:cs="Times New Roman"/>
                <w:i/>
                <w:sz w:val="24"/>
                <w:szCs w:val="24"/>
                <w:u w:val="single"/>
                <w:lang w:val="en-US"/>
              </w:rPr>
            </w:pPr>
          </w:p>
        </w:tc>
        <w:tc>
          <w:tcPr>
            <w:tcW w:w="3129" w:type="dxa"/>
          </w:tcPr>
          <w:p w:rsidR="00430292" w:rsidRPr="00A70353" w:rsidRDefault="00430292" w:rsidP="00E32490">
            <w:pPr>
              <w:tabs>
                <w:tab w:val="left" w:pos="3749"/>
              </w:tabs>
              <w:rPr>
                <w:rFonts w:ascii="Times New Roman" w:hAnsi="Times New Roman" w:cs="Times New Roman"/>
                <w:i/>
                <w:sz w:val="24"/>
                <w:szCs w:val="24"/>
                <w:u w:val="single"/>
                <w:lang w:val="ro-RO"/>
              </w:rPr>
            </w:pPr>
            <w:r w:rsidRPr="008F411E">
              <w:rPr>
                <w:rFonts w:ascii="Times New Roman" w:hAnsi="Times New Roman" w:cs="Times New Roman"/>
                <w:sz w:val="24"/>
                <w:szCs w:val="24"/>
              </w:rPr>
              <w:t xml:space="preserve">Autoevaluare conform criteriilor: </w:t>
            </w:r>
            <w:r w:rsidR="00A70353">
              <w:rPr>
                <w:rFonts w:ascii="Times New Roman" w:hAnsi="Times New Roman" w:cs="Times New Roman"/>
                <w:sz w:val="24"/>
                <w:szCs w:val="24"/>
                <w:lang w:val="ro-RO"/>
              </w:rPr>
              <w:t>0,75</w:t>
            </w:r>
          </w:p>
        </w:tc>
        <w:tc>
          <w:tcPr>
            <w:tcW w:w="2660" w:type="dxa"/>
          </w:tcPr>
          <w:p w:rsidR="00430292" w:rsidRPr="00A70353" w:rsidRDefault="00430292" w:rsidP="00E32490">
            <w:pPr>
              <w:tabs>
                <w:tab w:val="left" w:pos="3749"/>
              </w:tabs>
              <w:rPr>
                <w:rFonts w:ascii="Times New Roman" w:hAnsi="Times New Roman" w:cs="Times New Roman"/>
                <w:i/>
                <w:sz w:val="24"/>
                <w:szCs w:val="24"/>
                <w:u w:val="single"/>
                <w:lang w:val="ro-RO"/>
              </w:rPr>
            </w:pPr>
            <w:r w:rsidRPr="008F411E">
              <w:rPr>
                <w:rFonts w:ascii="Times New Roman" w:hAnsi="Times New Roman" w:cs="Times New Roman"/>
                <w:sz w:val="24"/>
                <w:szCs w:val="24"/>
              </w:rPr>
              <w:t xml:space="preserve">Punctaj acordat: </w:t>
            </w:r>
            <w:r w:rsidR="00A70353">
              <w:rPr>
                <w:rFonts w:ascii="Times New Roman" w:hAnsi="Times New Roman" w:cs="Times New Roman"/>
                <w:sz w:val="24"/>
                <w:szCs w:val="24"/>
                <w:lang w:val="ro-RO"/>
              </w:rPr>
              <w:t>0,75</w:t>
            </w:r>
          </w:p>
        </w:tc>
      </w:tr>
    </w:tbl>
    <w:p w:rsidR="009410D6" w:rsidRPr="008F411E" w:rsidRDefault="009410D6" w:rsidP="00E32490">
      <w:pPr>
        <w:tabs>
          <w:tab w:val="left" w:pos="3749"/>
        </w:tabs>
        <w:spacing w:after="0" w:line="240" w:lineRule="auto"/>
        <w:rPr>
          <w:rFonts w:ascii="Times New Roman" w:hAnsi="Times New Roman" w:cs="Times New Roman"/>
          <w:sz w:val="24"/>
          <w:szCs w:val="24"/>
          <w:lang w:val="en-US"/>
        </w:rPr>
      </w:pPr>
    </w:p>
    <w:p w:rsidR="009410D6" w:rsidRPr="008F411E" w:rsidRDefault="009410D6" w:rsidP="00E32490">
      <w:pPr>
        <w:tabs>
          <w:tab w:val="left" w:pos="3749"/>
        </w:tabs>
        <w:spacing w:after="0" w:line="240" w:lineRule="auto"/>
        <w:rPr>
          <w:rFonts w:ascii="Times New Roman" w:hAnsi="Times New Roman" w:cs="Times New Roman"/>
          <w:sz w:val="24"/>
          <w:szCs w:val="24"/>
          <w:lang w:val="en-US"/>
        </w:rPr>
      </w:pPr>
    </w:p>
    <w:p w:rsidR="009410D6" w:rsidRPr="008F411E" w:rsidRDefault="009410D6" w:rsidP="00E32490">
      <w:pPr>
        <w:tabs>
          <w:tab w:val="left" w:pos="3749"/>
        </w:tabs>
        <w:spacing w:after="0" w:line="240" w:lineRule="auto"/>
        <w:rPr>
          <w:rFonts w:ascii="Times New Roman" w:hAnsi="Times New Roman" w:cs="Times New Roman"/>
          <w:sz w:val="24"/>
          <w:szCs w:val="24"/>
          <w:lang w:val="en-US"/>
        </w:rPr>
      </w:pPr>
      <w:proofErr w:type="gramStart"/>
      <w:r w:rsidRPr="008F411E">
        <w:rPr>
          <w:rFonts w:ascii="Times New Roman" w:hAnsi="Times New Roman" w:cs="Times New Roman"/>
          <w:b/>
          <w:sz w:val="24"/>
          <w:szCs w:val="24"/>
          <w:lang w:val="en-US"/>
        </w:rPr>
        <w:t>Indicator 1.1.7.</w:t>
      </w:r>
      <w:proofErr w:type="gramEnd"/>
      <w:r w:rsidRPr="008F411E">
        <w:rPr>
          <w:rFonts w:ascii="Times New Roman" w:hAnsi="Times New Roman" w:cs="Times New Roman"/>
          <w:sz w:val="24"/>
          <w:szCs w:val="24"/>
          <w:lang w:val="en-US"/>
        </w:rPr>
        <w:t xml:space="preserve"> Prezenţa spaţiilor sanitare, cu respectarea criteriilor de accesibilitate, funcţionalitate şi confort pentru elevi/ copii</w:t>
      </w:r>
    </w:p>
    <w:tbl>
      <w:tblPr>
        <w:tblStyle w:val="GrilTabel"/>
        <w:tblW w:w="0" w:type="auto"/>
        <w:tblInd w:w="108" w:type="dxa"/>
        <w:tblLayout w:type="fixed"/>
        <w:tblLook w:val="04A0"/>
      </w:tblPr>
      <w:tblGrid>
        <w:gridCol w:w="1276"/>
        <w:gridCol w:w="567"/>
        <w:gridCol w:w="2541"/>
        <w:gridCol w:w="3129"/>
        <w:gridCol w:w="2660"/>
      </w:tblGrid>
      <w:tr w:rsidR="002A32C2" w:rsidRPr="006877BC" w:rsidTr="00430292">
        <w:tc>
          <w:tcPr>
            <w:tcW w:w="1276" w:type="dxa"/>
          </w:tcPr>
          <w:p w:rsidR="002A32C2" w:rsidRPr="008F411E" w:rsidRDefault="002A32C2" w:rsidP="00E32490">
            <w:pPr>
              <w:tabs>
                <w:tab w:val="left" w:pos="3749"/>
              </w:tabs>
              <w:rPr>
                <w:rFonts w:ascii="Times New Roman" w:hAnsi="Times New Roman" w:cs="Times New Roman"/>
                <w:i/>
                <w:sz w:val="24"/>
                <w:szCs w:val="24"/>
                <w:u w:val="single"/>
                <w:lang w:val="en-US"/>
              </w:rPr>
            </w:pPr>
            <w:r w:rsidRPr="008F411E">
              <w:rPr>
                <w:rFonts w:ascii="Times New Roman" w:hAnsi="Times New Roman" w:cs="Times New Roman"/>
                <w:sz w:val="24"/>
                <w:szCs w:val="24"/>
              </w:rPr>
              <w:t>Dovezi</w:t>
            </w:r>
          </w:p>
        </w:tc>
        <w:tc>
          <w:tcPr>
            <w:tcW w:w="8897" w:type="dxa"/>
            <w:gridSpan w:val="4"/>
          </w:tcPr>
          <w:p w:rsidR="001A465D" w:rsidRPr="001A465D" w:rsidRDefault="001A465D" w:rsidP="0014035A">
            <w:pPr>
              <w:pStyle w:val="Listparagraf"/>
              <w:numPr>
                <w:ilvl w:val="0"/>
                <w:numId w:val="9"/>
              </w:numPr>
              <w:ind w:left="317" w:hanging="283"/>
              <w:jc w:val="both"/>
              <w:rPr>
                <w:rFonts w:ascii="Times New Roman" w:hAnsi="Times New Roman" w:cs="Times New Roman"/>
                <w:lang w:val="en-US"/>
              </w:rPr>
            </w:pPr>
            <w:r>
              <w:rPr>
                <w:rFonts w:ascii="Times New Roman" w:hAnsi="Times New Roman"/>
                <w:lang w:val="ro-RO"/>
              </w:rPr>
              <w:t>Creșa-g</w:t>
            </w:r>
            <w:r w:rsidRPr="00E214CD">
              <w:rPr>
                <w:rFonts w:ascii="Times New Roman" w:hAnsi="Times New Roman"/>
                <w:lang w:val="ro-RO"/>
              </w:rPr>
              <w:t>rădiniță „</w:t>
            </w:r>
            <w:r>
              <w:rPr>
                <w:rFonts w:ascii="Times New Roman" w:hAnsi="Times New Roman"/>
                <w:lang w:val="ro-RO"/>
              </w:rPr>
              <w:t>Calinca</w:t>
            </w:r>
            <w:r w:rsidRPr="00E214CD">
              <w:rPr>
                <w:rFonts w:ascii="Times New Roman" w:hAnsi="Times New Roman"/>
                <w:lang w:val="ro-RO"/>
              </w:rPr>
              <w:t xml:space="preserve">” dispune de spații sanitare pentru fiecare grupă de grădiniță </w:t>
            </w:r>
          </w:p>
          <w:p w:rsidR="005D3558" w:rsidRPr="003B0164" w:rsidRDefault="005D3558" w:rsidP="0014035A">
            <w:pPr>
              <w:pStyle w:val="Listparagraf"/>
              <w:numPr>
                <w:ilvl w:val="0"/>
                <w:numId w:val="9"/>
              </w:numPr>
              <w:ind w:left="317" w:hanging="283"/>
              <w:jc w:val="both"/>
              <w:rPr>
                <w:rFonts w:ascii="Times New Roman" w:hAnsi="Times New Roman" w:cs="Times New Roman"/>
                <w:lang w:val="en-US"/>
              </w:rPr>
            </w:pPr>
            <w:r w:rsidRPr="003B0164">
              <w:rPr>
                <w:rFonts w:ascii="Times New Roman" w:hAnsi="Times New Roman" w:cs="Times New Roman"/>
                <w:lang w:val="en-US"/>
              </w:rPr>
              <w:t xml:space="preserve">Nr. de blocuri sanitare – </w:t>
            </w:r>
            <w:r w:rsidR="003B0164" w:rsidRPr="003B0164">
              <w:rPr>
                <w:rFonts w:ascii="Times New Roman" w:hAnsi="Times New Roman" w:cs="Times New Roman"/>
                <w:lang w:val="en-US"/>
              </w:rPr>
              <w:t>4</w:t>
            </w:r>
            <w:r w:rsidRPr="003B0164">
              <w:rPr>
                <w:rFonts w:ascii="Times New Roman" w:hAnsi="Times New Roman" w:cs="Times New Roman"/>
                <w:lang w:val="en-US"/>
              </w:rPr>
              <w:t xml:space="preserve"> (pentru copii), 1 (pentru personal);</w:t>
            </w:r>
          </w:p>
          <w:p w:rsidR="005D3558" w:rsidRPr="003B0164" w:rsidRDefault="005D3558" w:rsidP="0014035A">
            <w:pPr>
              <w:pStyle w:val="Listparagraf"/>
              <w:numPr>
                <w:ilvl w:val="0"/>
                <w:numId w:val="9"/>
              </w:numPr>
              <w:ind w:left="317" w:hanging="283"/>
              <w:jc w:val="both"/>
              <w:rPr>
                <w:rFonts w:ascii="Times New Roman" w:hAnsi="Times New Roman" w:cs="Times New Roman"/>
                <w:lang w:val="en-US"/>
              </w:rPr>
            </w:pPr>
            <w:r w:rsidRPr="003B0164">
              <w:rPr>
                <w:rFonts w:ascii="Times New Roman" w:hAnsi="Times New Roman" w:cs="Times New Roman"/>
                <w:lang w:val="en-US"/>
              </w:rPr>
              <w:t xml:space="preserve">Fiecare bloc sanitar este dotat cu: </w:t>
            </w:r>
          </w:p>
          <w:p w:rsidR="005D3558" w:rsidRPr="003B0164" w:rsidRDefault="005D3558" w:rsidP="0014035A">
            <w:pPr>
              <w:pStyle w:val="Listparagraf"/>
              <w:numPr>
                <w:ilvl w:val="0"/>
                <w:numId w:val="8"/>
              </w:numPr>
              <w:jc w:val="both"/>
              <w:rPr>
                <w:rFonts w:ascii="Times New Roman" w:hAnsi="Times New Roman" w:cs="Times New Roman"/>
              </w:rPr>
            </w:pPr>
            <w:r w:rsidRPr="003B0164">
              <w:rPr>
                <w:rFonts w:ascii="Times New Roman" w:hAnsi="Times New Roman" w:cs="Times New Roman"/>
              </w:rPr>
              <w:t xml:space="preserve">lavoare, </w:t>
            </w:r>
          </w:p>
          <w:p w:rsidR="005D3558" w:rsidRPr="003B0164" w:rsidRDefault="005D3558" w:rsidP="0014035A">
            <w:pPr>
              <w:pStyle w:val="Listparagraf"/>
              <w:numPr>
                <w:ilvl w:val="0"/>
                <w:numId w:val="8"/>
              </w:numPr>
              <w:jc w:val="both"/>
              <w:rPr>
                <w:rFonts w:ascii="Times New Roman" w:hAnsi="Times New Roman" w:cs="Times New Roman"/>
              </w:rPr>
            </w:pPr>
            <w:r w:rsidRPr="003B0164">
              <w:rPr>
                <w:rFonts w:ascii="Times New Roman" w:hAnsi="Times New Roman" w:cs="Times New Roman"/>
              </w:rPr>
              <w:t xml:space="preserve">scaune de WC, </w:t>
            </w:r>
          </w:p>
          <w:p w:rsidR="005D3558" w:rsidRPr="003B0164" w:rsidRDefault="005D3558" w:rsidP="0014035A">
            <w:pPr>
              <w:pStyle w:val="Listparagraf"/>
              <w:numPr>
                <w:ilvl w:val="0"/>
                <w:numId w:val="8"/>
              </w:numPr>
              <w:jc w:val="both"/>
              <w:rPr>
                <w:rFonts w:ascii="Times New Roman" w:hAnsi="Times New Roman" w:cs="Times New Roman"/>
              </w:rPr>
            </w:pPr>
            <w:r w:rsidRPr="003B0164">
              <w:rPr>
                <w:rFonts w:ascii="Times New Roman" w:hAnsi="Times New Roman" w:cs="Times New Roman"/>
              </w:rPr>
              <w:t xml:space="preserve">dozator pentru săpun, </w:t>
            </w:r>
          </w:p>
          <w:p w:rsidR="005D3558" w:rsidRPr="008F0C84" w:rsidRDefault="005D3558" w:rsidP="008F0C84">
            <w:pPr>
              <w:pStyle w:val="Listparagraf"/>
              <w:numPr>
                <w:ilvl w:val="0"/>
                <w:numId w:val="8"/>
              </w:numPr>
              <w:jc w:val="both"/>
              <w:rPr>
                <w:rFonts w:ascii="Times New Roman" w:hAnsi="Times New Roman" w:cs="Times New Roman"/>
                <w:lang w:val="en-US"/>
              </w:rPr>
            </w:pPr>
            <w:r w:rsidRPr="003B0164">
              <w:rPr>
                <w:rFonts w:ascii="Times New Roman" w:hAnsi="Times New Roman" w:cs="Times New Roman"/>
                <w:lang w:val="en-US"/>
              </w:rPr>
              <w:t>prosoabe din hârtie de unica folosință</w:t>
            </w:r>
            <w:r w:rsidR="008F0C84">
              <w:rPr>
                <w:rFonts w:ascii="Times New Roman" w:hAnsi="Times New Roman" w:cs="Times New Roman"/>
                <w:lang w:val="en-US"/>
              </w:rPr>
              <w:t xml:space="preserve"> și</w:t>
            </w:r>
            <w:r w:rsidRPr="003B0164">
              <w:rPr>
                <w:rFonts w:ascii="Times New Roman" w:hAnsi="Times New Roman" w:cs="Times New Roman"/>
                <w:lang w:val="en-US"/>
              </w:rPr>
              <w:t xml:space="preserve"> </w:t>
            </w:r>
            <w:r w:rsidR="008F0C84" w:rsidRPr="003B0164">
              <w:rPr>
                <w:rFonts w:ascii="Times New Roman" w:hAnsi="Times New Roman" w:cs="Times New Roman"/>
                <w:lang w:val="en-US"/>
              </w:rPr>
              <w:t xml:space="preserve">prosoape </w:t>
            </w:r>
            <w:r w:rsidR="008F0C84">
              <w:rPr>
                <w:rFonts w:ascii="Times New Roman" w:hAnsi="Times New Roman" w:cs="Times New Roman"/>
                <w:lang w:val="en-US"/>
              </w:rPr>
              <w:t>din bumbac</w:t>
            </w:r>
            <w:r w:rsidR="008F0C84" w:rsidRPr="003B0164">
              <w:rPr>
                <w:rFonts w:ascii="Times New Roman" w:hAnsi="Times New Roman" w:cs="Times New Roman"/>
                <w:lang w:val="en-US"/>
              </w:rPr>
              <w:t xml:space="preserve"> conform numărului de copii din listă, </w:t>
            </w:r>
          </w:p>
          <w:p w:rsidR="008F0C84" w:rsidRDefault="005D3558" w:rsidP="008F0C84">
            <w:pPr>
              <w:pStyle w:val="Listparagraf"/>
              <w:numPr>
                <w:ilvl w:val="0"/>
                <w:numId w:val="8"/>
              </w:numPr>
              <w:jc w:val="both"/>
              <w:rPr>
                <w:rFonts w:ascii="Times New Roman" w:hAnsi="Times New Roman" w:cs="Times New Roman"/>
                <w:lang w:val="en-US"/>
              </w:rPr>
            </w:pPr>
            <w:proofErr w:type="gramStart"/>
            <w:r w:rsidRPr="003B0164">
              <w:rPr>
                <w:rFonts w:ascii="Times New Roman" w:hAnsi="Times New Roman" w:cs="Times New Roman"/>
                <w:lang w:val="en-US"/>
              </w:rPr>
              <w:t>imagini</w:t>
            </w:r>
            <w:proofErr w:type="gramEnd"/>
            <w:r w:rsidRPr="003B0164">
              <w:rPr>
                <w:rFonts w:ascii="Times New Roman" w:hAnsi="Times New Roman" w:cs="Times New Roman"/>
                <w:lang w:val="en-US"/>
              </w:rPr>
              <w:t xml:space="preserve"> privind pașii corecți de spălare a mâinilor.</w:t>
            </w:r>
          </w:p>
          <w:p w:rsidR="008F0C84" w:rsidRPr="008F0C84" w:rsidRDefault="008F0C84" w:rsidP="008F0C84">
            <w:pPr>
              <w:jc w:val="both"/>
              <w:rPr>
                <w:rFonts w:ascii="Times New Roman" w:hAnsi="Times New Roman" w:cs="Times New Roman"/>
                <w:lang w:val="en-US"/>
              </w:rPr>
            </w:pPr>
            <w:r w:rsidRPr="00E214CD">
              <w:rPr>
                <w:rFonts w:ascii="Times New Roman" w:hAnsi="Times New Roman"/>
                <w:lang w:val="ro-RO"/>
              </w:rPr>
              <w:t>În anul 202</w:t>
            </w:r>
            <w:r>
              <w:rPr>
                <w:rFonts w:ascii="Times New Roman" w:hAnsi="Times New Roman"/>
                <w:lang w:val="ro-RO"/>
              </w:rPr>
              <w:t>0</w:t>
            </w:r>
            <w:r w:rsidRPr="00E214CD">
              <w:rPr>
                <w:rFonts w:ascii="Times New Roman" w:hAnsi="Times New Roman"/>
                <w:lang w:val="ro-RO"/>
              </w:rPr>
              <w:t xml:space="preserve"> s-au reparat capital </w:t>
            </w:r>
            <w:r>
              <w:rPr>
                <w:rFonts w:ascii="Times New Roman" w:hAnsi="Times New Roman"/>
                <w:lang w:val="ro-RO"/>
              </w:rPr>
              <w:t>un bloc</w:t>
            </w:r>
            <w:r w:rsidRPr="00E214CD">
              <w:rPr>
                <w:rFonts w:ascii="Times New Roman" w:hAnsi="Times New Roman"/>
                <w:lang w:val="ro-RO"/>
              </w:rPr>
              <w:t xml:space="preserve"> sanitar pentru </w:t>
            </w:r>
            <w:r>
              <w:rPr>
                <w:rFonts w:ascii="Times New Roman" w:hAnsi="Times New Roman"/>
                <w:lang w:val="ro-RO"/>
              </w:rPr>
              <w:t>copii.</w:t>
            </w:r>
          </w:p>
          <w:p w:rsidR="002A32C2" w:rsidRPr="005D3558" w:rsidRDefault="005D3558" w:rsidP="005D3558">
            <w:pPr>
              <w:tabs>
                <w:tab w:val="left" w:pos="3749"/>
              </w:tabs>
              <w:rPr>
                <w:rFonts w:ascii="Times New Roman" w:hAnsi="Times New Roman" w:cs="Times New Roman"/>
                <w:i/>
                <w:sz w:val="24"/>
                <w:szCs w:val="24"/>
                <w:u w:val="single"/>
                <w:lang w:val="en-US"/>
              </w:rPr>
            </w:pPr>
            <w:r w:rsidRPr="003B0164">
              <w:rPr>
                <w:rFonts w:ascii="Times New Roman" w:hAnsi="Times New Roman" w:cs="Times New Roman"/>
                <w:lang w:val="en-US"/>
              </w:rPr>
              <w:t>Blocurile sanitare dispun de apă rece și caldă.</w:t>
            </w:r>
          </w:p>
        </w:tc>
      </w:tr>
      <w:tr w:rsidR="002A32C2" w:rsidRPr="006877BC" w:rsidTr="00430292">
        <w:tc>
          <w:tcPr>
            <w:tcW w:w="1276" w:type="dxa"/>
          </w:tcPr>
          <w:p w:rsidR="002A32C2" w:rsidRPr="008F411E" w:rsidRDefault="002A32C2" w:rsidP="00E32490">
            <w:pPr>
              <w:tabs>
                <w:tab w:val="left" w:pos="3749"/>
              </w:tabs>
              <w:rPr>
                <w:rFonts w:ascii="Times New Roman" w:hAnsi="Times New Roman" w:cs="Times New Roman"/>
                <w:i/>
                <w:sz w:val="24"/>
                <w:szCs w:val="24"/>
                <w:u w:val="single"/>
                <w:lang w:val="en-US"/>
              </w:rPr>
            </w:pPr>
            <w:r w:rsidRPr="008F411E">
              <w:rPr>
                <w:rFonts w:ascii="Times New Roman" w:hAnsi="Times New Roman" w:cs="Times New Roman"/>
                <w:sz w:val="24"/>
                <w:szCs w:val="24"/>
              </w:rPr>
              <w:t>Constatări</w:t>
            </w:r>
          </w:p>
        </w:tc>
        <w:tc>
          <w:tcPr>
            <w:tcW w:w="8897" w:type="dxa"/>
            <w:gridSpan w:val="4"/>
          </w:tcPr>
          <w:p w:rsidR="002A32C2" w:rsidRPr="008F0C84" w:rsidRDefault="005D3558" w:rsidP="005D3558">
            <w:pPr>
              <w:tabs>
                <w:tab w:val="left" w:pos="3749"/>
              </w:tabs>
              <w:rPr>
                <w:rFonts w:ascii="Times New Roman" w:hAnsi="Times New Roman" w:cs="Times New Roman"/>
                <w:i/>
                <w:sz w:val="24"/>
                <w:szCs w:val="24"/>
                <w:u w:val="single"/>
                <w:lang w:val="en-US"/>
              </w:rPr>
            </w:pPr>
            <w:r w:rsidRPr="008F0C84">
              <w:rPr>
                <w:rFonts w:ascii="Times New Roman" w:eastAsia="Times New Roman" w:hAnsi="Times New Roman" w:cs="Times New Roman"/>
                <w:lang w:val="en-US"/>
              </w:rPr>
              <w:t xml:space="preserve">Dotarea blocurilor sanitare corespunde cerințelor, conform SMDIET și Regulamentului sanitar pentru IET.Instituția dispune de spații sanitare pentru copii și adulți. Sunt respectate criteriile de accesibilitate, funcționalitate și confort pentru copii. </w:t>
            </w:r>
          </w:p>
        </w:tc>
      </w:tr>
      <w:tr w:rsidR="002A32C2" w:rsidRPr="008F411E" w:rsidTr="00430292">
        <w:tc>
          <w:tcPr>
            <w:tcW w:w="1843" w:type="dxa"/>
            <w:gridSpan w:val="2"/>
          </w:tcPr>
          <w:p w:rsidR="002A32C2" w:rsidRPr="008F411E" w:rsidRDefault="002A32C2" w:rsidP="00E32490">
            <w:pPr>
              <w:tabs>
                <w:tab w:val="left" w:pos="3749"/>
              </w:tabs>
              <w:rPr>
                <w:rFonts w:ascii="Times New Roman" w:hAnsi="Times New Roman" w:cs="Times New Roman"/>
                <w:i/>
                <w:sz w:val="24"/>
                <w:szCs w:val="24"/>
                <w:u w:val="single"/>
                <w:lang w:val="en-US"/>
              </w:rPr>
            </w:pPr>
            <w:r w:rsidRPr="008F411E">
              <w:rPr>
                <w:rFonts w:ascii="Times New Roman" w:hAnsi="Times New Roman" w:cs="Times New Roman"/>
                <w:sz w:val="24"/>
                <w:szCs w:val="24"/>
              </w:rPr>
              <w:t>Pondere şi punctaj acordat</w:t>
            </w:r>
          </w:p>
        </w:tc>
        <w:tc>
          <w:tcPr>
            <w:tcW w:w="2541" w:type="dxa"/>
          </w:tcPr>
          <w:p w:rsidR="002A32C2" w:rsidRPr="008F411E" w:rsidRDefault="002A32C2" w:rsidP="00E32490">
            <w:pPr>
              <w:tabs>
                <w:tab w:val="left" w:pos="3749"/>
              </w:tabs>
              <w:rPr>
                <w:rFonts w:ascii="Times New Roman" w:hAnsi="Times New Roman" w:cs="Times New Roman"/>
                <w:i/>
                <w:sz w:val="24"/>
                <w:szCs w:val="24"/>
                <w:u w:val="single"/>
                <w:lang w:val="en-US"/>
              </w:rPr>
            </w:pPr>
            <w:r w:rsidRPr="008F411E">
              <w:rPr>
                <w:rFonts w:ascii="Times New Roman" w:hAnsi="Times New Roman" w:cs="Times New Roman"/>
                <w:sz w:val="24"/>
                <w:szCs w:val="24"/>
              </w:rPr>
              <w:t>Pondere: 1</w:t>
            </w:r>
          </w:p>
          <w:p w:rsidR="002A32C2" w:rsidRPr="008F411E" w:rsidRDefault="002A32C2" w:rsidP="00E32490">
            <w:pPr>
              <w:tabs>
                <w:tab w:val="left" w:pos="3749"/>
              </w:tabs>
              <w:rPr>
                <w:rFonts w:ascii="Times New Roman" w:hAnsi="Times New Roman" w:cs="Times New Roman"/>
                <w:i/>
                <w:sz w:val="24"/>
                <w:szCs w:val="24"/>
                <w:u w:val="single"/>
                <w:lang w:val="en-US"/>
              </w:rPr>
            </w:pPr>
          </w:p>
        </w:tc>
        <w:tc>
          <w:tcPr>
            <w:tcW w:w="3129" w:type="dxa"/>
          </w:tcPr>
          <w:p w:rsidR="002A32C2" w:rsidRPr="003B1CD3" w:rsidRDefault="002A32C2" w:rsidP="00E32490">
            <w:pPr>
              <w:tabs>
                <w:tab w:val="left" w:pos="3749"/>
              </w:tabs>
              <w:rPr>
                <w:rFonts w:ascii="Times New Roman" w:hAnsi="Times New Roman" w:cs="Times New Roman"/>
                <w:i/>
                <w:sz w:val="24"/>
                <w:szCs w:val="24"/>
                <w:u w:val="single"/>
                <w:lang w:val="ro-RO"/>
              </w:rPr>
            </w:pPr>
            <w:r w:rsidRPr="008F411E">
              <w:rPr>
                <w:rFonts w:ascii="Times New Roman" w:hAnsi="Times New Roman" w:cs="Times New Roman"/>
                <w:sz w:val="24"/>
                <w:szCs w:val="24"/>
              </w:rPr>
              <w:t>Aut</w:t>
            </w:r>
            <w:r w:rsidR="00D27AA4" w:rsidRPr="008F411E">
              <w:rPr>
                <w:rFonts w:ascii="Times New Roman" w:hAnsi="Times New Roman" w:cs="Times New Roman"/>
                <w:sz w:val="24"/>
                <w:szCs w:val="24"/>
              </w:rPr>
              <w:t xml:space="preserve">oevaluare conform criteriilor: </w:t>
            </w:r>
            <w:r w:rsidR="003B1CD3">
              <w:rPr>
                <w:rFonts w:ascii="Times New Roman" w:hAnsi="Times New Roman" w:cs="Times New Roman"/>
                <w:sz w:val="24"/>
                <w:szCs w:val="24"/>
                <w:lang w:val="ro-RO"/>
              </w:rPr>
              <w:t>1</w:t>
            </w:r>
          </w:p>
        </w:tc>
        <w:tc>
          <w:tcPr>
            <w:tcW w:w="2660" w:type="dxa"/>
          </w:tcPr>
          <w:p w:rsidR="002A32C2" w:rsidRPr="003B1CD3" w:rsidRDefault="002A32C2" w:rsidP="00E32490">
            <w:pPr>
              <w:tabs>
                <w:tab w:val="left" w:pos="3749"/>
              </w:tabs>
              <w:rPr>
                <w:rFonts w:ascii="Times New Roman" w:hAnsi="Times New Roman" w:cs="Times New Roman"/>
                <w:i/>
                <w:sz w:val="24"/>
                <w:szCs w:val="24"/>
                <w:u w:val="single"/>
                <w:lang w:val="ro-RO"/>
              </w:rPr>
            </w:pPr>
            <w:r w:rsidRPr="008F411E">
              <w:rPr>
                <w:rFonts w:ascii="Times New Roman" w:hAnsi="Times New Roman" w:cs="Times New Roman"/>
                <w:sz w:val="24"/>
                <w:szCs w:val="24"/>
              </w:rPr>
              <w:t xml:space="preserve">Punctaj acordat: </w:t>
            </w:r>
            <w:r w:rsidR="003B1CD3">
              <w:rPr>
                <w:rFonts w:ascii="Times New Roman" w:hAnsi="Times New Roman" w:cs="Times New Roman"/>
                <w:sz w:val="24"/>
                <w:szCs w:val="24"/>
                <w:lang w:val="ro-RO"/>
              </w:rPr>
              <w:t>1</w:t>
            </w:r>
          </w:p>
        </w:tc>
      </w:tr>
    </w:tbl>
    <w:p w:rsidR="009410D6" w:rsidRPr="008F411E" w:rsidRDefault="009410D6" w:rsidP="00E32490">
      <w:pPr>
        <w:tabs>
          <w:tab w:val="left" w:pos="3749"/>
        </w:tabs>
        <w:spacing w:after="0" w:line="240" w:lineRule="auto"/>
        <w:rPr>
          <w:rFonts w:ascii="Times New Roman" w:hAnsi="Times New Roman" w:cs="Times New Roman"/>
          <w:sz w:val="24"/>
          <w:szCs w:val="24"/>
          <w:lang w:val="en-US"/>
        </w:rPr>
      </w:pPr>
    </w:p>
    <w:p w:rsidR="009410D6" w:rsidRPr="008F411E" w:rsidRDefault="009410D6" w:rsidP="00E32490">
      <w:pPr>
        <w:tabs>
          <w:tab w:val="left" w:pos="3749"/>
        </w:tabs>
        <w:spacing w:after="0" w:line="240" w:lineRule="auto"/>
        <w:rPr>
          <w:rFonts w:ascii="Times New Roman" w:hAnsi="Times New Roman" w:cs="Times New Roman"/>
          <w:sz w:val="24"/>
          <w:szCs w:val="24"/>
          <w:lang w:val="en-US"/>
        </w:rPr>
      </w:pPr>
    </w:p>
    <w:p w:rsidR="009410D6" w:rsidRPr="008F411E" w:rsidRDefault="009410D6" w:rsidP="00E32490">
      <w:pPr>
        <w:tabs>
          <w:tab w:val="left" w:pos="3749"/>
        </w:tabs>
        <w:spacing w:after="0" w:line="240" w:lineRule="auto"/>
        <w:rPr>
          <w:rFonts w:ascii="Times New Roman" w:hAnsi="Times New Roman" w:cs="Times New Roman"/>
          <w:sz w:val="24"/>
          <w:szCs w:val="24"/>
          <w:lang w:val="en-US"/>
        </w:rPr>
      </w:pPr>
      <w:proofErr w:type="gramStart"/>
      <w:r w:rsidRPr="008F411E">
        <w:rPr>
          <w:rFonts w:ascii="Times New Roman" w:hAnsi="Times New Roman" w:cs="Times New Roman"/>
          <w:b/>
          <w:sz w:val="24"/>
          <w:szCs w:val="24"/>
          <w:lang w:val="en-US"/>
        </w:rPr>
        <w:t>Indicator 1.1.8.</w:t>
      </w:r>
      <w:proofErr w:type="gramEnd"/>
      <w:r w:rsidRPr="008F411E">
        <w:rPr>
          <w:rFonts w:ascii="Times New Roman" w:hAnsi="Times New Roman" w:cs="Times New Roman"/>
          <w:sz w:val="24"/>
          <w:szCs w:val="24"/>
          <w:lang w:val="en-US"/>
        </w:rPr>
        <w:t xml:space="preserve"> Existenţa şi funcţionalitatea mijloacelor antiincendiare şi </w:t>
      </w:r>
      <w:proofErr w:type="gramStart"/>
      <w:r w:rsidRPr="008F411E">
        <w:rPr>
          <w:rFonts w:ascii="Times New Roman" w:hAnsi="Times New Roman" w:cs="Times New Roman"/>
          <w:sz w:val="24"/>
          <w:szCs w:val="24"/>
          <w:lang w:val="en-US"/>
        </w:rPr>
        <w:t>a</w:t>
      </w:r>
      <w:proofErr w:type="gramEnd"/>
      <w:r w:rsidRPr="008F411E">
        <w:rPr>
          <w:rFonts w:ascii="Times New Roman" w:hAnsi="Times New Roman" w:cs="Times New Roman"/>
          <w:sz w:val="24"/>
          <w:szCs w:val="24"/>
          <w:lang w:val="en-US"/>
        </w:rPr>
        <w:t xml:space="preserve"> ieşirílor de rezervă</w:t>
      </w:r>
    </w:p>
    <w:tbl>
      <w:tblPr>
        <w:tblStyle w:val="GrilTabel"/>
        <w:tblW w:w="0" w:type="auto"/>
        <w:tblInd w:w="108" w:type="dxa"/>
        <w:tblLayout w:type="fixed"/>
        <w:tblLook w:val="04A0"/>
      </w:tblPr>
      <w:tblGrid>
        <w:gridCol w:w="1276"/>
        <w:gridCol w:w="567"/>
        <w:gridCol w:w="2541"/>
        <w:gridCol w:w="3129"/>
        <w:gridCol w:w="2660"/>
      </w:tblGrid>
      <w:tr w:rsidR="0046448F" w:rsidRPr="006877BC" w:rsidTr="00430292">
        <w:tc>
          <w:tcPr>
            <w:tcW w:w="1276" w:type="dxa"/>
          </w:tcPr>
          <w:p w:rsidR="0046448F" w:rsidRPr="008F411E" w:rsidRDefault="0046448F" w:rsidP="00E32490">
            <w:pPr>
              <w:tabs>
                <w:tab w:val="left" w:pos="3749"/>
              </w:tabs>
              <w:rPr>
                <w:rFonts w:ascii="Times New Roman" w:hAnsi="Times New Roman" w:cs="Times New Roman"/>
                <w:i/>
                <w:sz w:val="24"/>
                <w:szCs w:val="24"/>
                <w:u w:val="single"/>
                <w:lang w:val="en-US"/>
              </w:rPr>
            </w:pPr>
            <w:r w:rsidRPr="008F411E">
              <w:rPr>
                <w:rFonts w:ascii="Times New Roman" w:hAnsi="Times New Roman" w:cs="Times New Roman"/>
                <w:sz w:val="24"/>
                <w:szCs w:val="24"/>
              </w:rPr>
              <w:t>Dovezi</w:t>
            </w:r>
          </w:p>
        </w:tc>
        <w:tc>
          <w:tcPr>
            <w:tcW w:w="8897" w:type="dxa"/>
            <w:gridSpan w:val="4"/>
          </w:tcPr>
          <w:p w:rsidR="0046448F" w:rsidRPr="00522C91" w:rsidRDefault="0046448F" w:rsidP="0014035A">
            <w:pPr>
              <w:pStyle w:val="Listparagraf"/>
              <w:numPr>
                <w:ilvl w:val="0"/>
                <w:numId w:val="10"/>
              </w:numPr>
              <w:jc w:val="both"/>
              <w:rPr>
                <w:rFonts w:ascii="Times New Roman" w:hAnsi="Times New Roman" w:cs="Times New Roman"/>
                <w:lang w:val="en-US"/>
              </w:rPr>
            </w:pPr>
            <w:r w:rsidRPr="00522C91">
              <w:rPr>
                <w:rFonts w:ascii="Times New Roman" w:hAnsi="Times New Roman" w:cs="Times New Roman"/>
                <w:lang w:val="en-US"/>
              </w:rPr>
              <w:t xml:space="preserve">Planul anual de activitate pentru anul de studii 2020-2021, aprobat la ședința Consiliului de </w:t>
            </w:r>
            <w:r w:rsidRPr="00FD6FF4">
              <w:rPr>
                <w:rFonts w:ascii="Times New Roman" w:hAnsi="Times New Roman" w:cs="Times New Roman"/>
                <w:lang w:val="en-US"/>
              </w:rPr>
              <w:t>administrație nr. 0</w:t>
            </w:r>
            <w:r w:rsidR="00522C91" w:rsidRPr="00FD6FF4">
              <w:rPr>
                <w:rFonts w:ascii="Times New Roman" w:hAnsi="Times New Roman" w:cs="Times New Roman"/>
                <w:lang w:val="en-US"/>
              </w:rPr>
              <w:t>1</w:t>
            </w:r>
            <w:r w:rsidRPr="00FD6FF4">
              <w:rPr>
                <w:rFonts w:ascii="Times New Roman" w:hAnsi="Times New Roman" w:cs="Times New Roman"/>
                <w:lang w:val="en-US"/>
              </w:rPr>
              <w:t xml:space="preserve"> din </w:t>
            </w:r>
            <w:r w:rsidR="00522C91" w:rsidRPr="00FD6FF4">
              <w:rPr>
                <w:rFonts w:ascii="Times New Roman" w:hAnsi="Times New Roman" w:cs="Times New Roman"/>
                <w:lang w:val="en-US"/>
              </w:rPr>
              <w:t>09</w:t>
            </w:r>
            <w:r w:rsidRPr="00FD6FF4">
              <w:rPr>
                <w:rFonts w:ascii="Times New Roman" w:hAnsi="Times New Roman" w:cs="Times New Roman"/>
                <w:lang w:val="en-US"/>
              </w:rPr>
              <w:t>.09.2019,</w:t>
            </w:r>
            <w:r w:rsidRPr="00522C91">
              <w:rPr>
                <w:rFonts w:ascii="Times New Roman" w:hAnsi="Times New Roman" w:cs="Times New Roman"/>
                <w:lang w:val="en-US"/>
              </w:rPr>
              <w:t xml:space="preserve"> Capitolul 9: Managementul organizational;</w:t>
            </w:r>
          </w:p>
          <w:p w:rsidR="0046448F" w:rsidRPr="00522C91" w:rsidRDefault="0046448F" w:rsidP="0014035A">
            <w:pPr>
              <w:pStyle w:val="Listparagraf"/>
              <w:numPr>
                <w:ilvl w:val="0"/>
                <w:numId w:val="10"/>
              </w:numPr>
              <w:jc w:val="both"/>
              <w:rPr>
                <w:rFonts w:ascii="Times New Roman" w:hAnsi="Times New Roman" w:cs="Times New Roman"/>
                <w:lang w:val="en-US"/>
              </w:rPr>
            </w:pPr>
            <w:r w:rsidRPr="00522C91">
              <w:rPr>
                <w:rFonts w:ascii="Times New Roman" w:hAnsi="Times New Roman" w:cs="Times New Roman"/>
                <w:lang w:val="en-US"/>
              </w:rPr>
              <w:t xml:space="preserve">Ordinul nr. </w:t>
            </w:r>
            <w:r w:rsidR="00522C91" w:rsidRPr="00522C91">
              <w:rPr>
                <w:rFonts w:ascii="Times New Roman" w:hAnsi="Times New Roman" w:cs="Times New Roman"/>
                <w:lang w:val="en-US"/>
              </w:rPr>
              <w:t>05</w:t>
            </w:r>
            <w:r w:rsidRPr="00522C91">
              <w:rPr>
                <w:rFonts w:ascii="Times New Roman" w:hAnsi="Times New Roman" w:cs="Times New Roman"/>
                <w:lang w:val="en-US"/>
              </w:rPr>
              <w:t xml:space="preserve"> din 0</w:t>
            </w:r>
            <w:r w:rsidR="00522C91" w:rsidRPr="00522C91">
              <w:rPr>
                <w:rFonts w:ascii="Times New Roman" w:hAnsi="Times New Roman" w:cs="Times New Roman"/>
                <w:lang w:val="en-US"/>
              </w:rPr>
              <w:t>2</w:t>
            </w:r>
            <w:r w:rsidRPr="00522C91">
              <w:rPr>
                <w:rFonts w:ascii="Times New Roman" w:hAnsi="Times New Roman" w:cs="Times New Roman"/>
                <w:lang w:val="en-US"/>
              </w:rPr>
              <w:t>.0</w:t>
            </w:r>
            <w:r w:rsidR="00522C91" w:rsidRPr="00522C91">
              <w:rPr>
                <w:rFonts w:ascii="Times New Roman" w:hAnsi="Times New Roman" w:cs="Times New Roman"/>
                <w:lang w:val="en-US"/>
              </w:rPr>
              <w:t>1</w:t>
            </w:r>
            <w:r w:rsidRPr="00522C91">
              <w:rPr>
                <w:rFonts w:ascii="Times New Roman" w:hAnsi="Times New Roman" w:cs="Times New Roman"/>
                <w:lang w:val="en-US"/>
              </w:rPr>
              <w:t>.20</w:t>
            </w:r>
            <w:r w:rsidR="00522C91" w:rsidRPr="00522C91">
              <w:rPr>
                <w:rFonts w:ascii="Times New Roman" w:hAnsi="Times New Roman" w:cs="Times New Roman"/>
                <w:lang w:val="en-US"/>
              </w:rPr>
              <w:t>13 „C</w:t>
            </w:r>
            <w:r w:rsidRPr="00522C91">
              <w:rPr>
                <w:rFonts w:ascii="Times New Roman" w:hAnsi="Times New Roman" w:cs="Times New Roman"/>
                <w:lang w:val="en-US"/>
              </w:rPr>
              <w:t>u privire la aprobarea și punerea în aplicare a instrucțiunilor privind apărarea împotriva incendiilor</w:t>
            </w:r>
            <w:r w:rsidR="003B1CD3">
              <w:rPr>
                <w:rFonts w:ascii="Times New Roman" w:hAnsi="Times New Roman" w:cs="Times New Roman"/>
                <w:lang w:val="en-US"/>
              </w:rPr>
              <w:t>”</w:t>
            </w:r>
            <w:r w:rsidRPr="00522C91">
              <w:rPr>
                <w:rFonts w:ascii="Times New Roman" w:hAnsi="Times New Roman" w:cs="Times New Roman"/>
                <w:lang w:val="en-US"/>
              </w:rPr>
              <w:t>;</w:t>
            </w:r>
          </w:p>
          <w:p w:rsidR="0046448F" w:rsidRPr="00522C91" w:rsidRDefault="0046448F" w:rsidP="0014035A">
            <w:pPr>
              <w:pStyle w:val="Listparagraf"/>
              <w:numPr>
                <w:ilvl w:val="0"/>
                <w:numId w:val="10"/>
              </w:numPr>
              <w:jc w:val="both"/>
              <w:rPr>
                <w:rFonts w:ascii="Times New Roman" w:hAnsi="Times New Roman" w:cs="Times New Roman"/>
                <w:lang w:val="en-US"/>
              </w:rPr>
            </w:pPr>
            <w:r w:rsidRPr="00522C91">
              <w:rPr>
                <w:rFonts w:ascii="Times New Roman" w:hAnsi="Times New Roman" w:cs="Times New Roman"/>
                <w:lang w:val="en-US"/>
              </w:rPr>
              <w:t xml:space="preserve">Ordinul nr. </w:t>
            </w:r>
            <w:r w:rsidR="00DB78A7" w:rsidRPr="00522C91">
              <w:rPr>
                <w:rFonts w:ascii="Times New Roman" w:hAnsi="Times New Roman" w:cs="Times New Roman"/>
                <w:lang w:val="en-US"/>
              </w:rPr>
              <w:t>34-ab</w:t>
            </w:r>
            <w:r w:rsidRPr="00522C91">
              <w:rPr>
                <w:rFonts w:ascii="Times New Roman" w:hAnsi="Times New Roman" w:cs="Times New Roman"/>
                <w:lang w:val="en-US"/>
              </w:rPr>
              <w:t xml:space="preserve"> din 0</w:t>
            </w:r>
            <w:r w:rsidR="00DB78A7" w:rsidRPr="00522C91">
              <w:rPr>
                <w:rFonts w:ascii="Times New Roman" w:hAnsi="Times New Roman" w:cs="Times New Roman"/>
                <w:lang w:val="en-US"/>
              </w:rPr>
              <w:t>1</w:t>
            </w:r>
            <w:r w:rsidRPr="00522C91">
              <w:rPr>
                <w:rFonts w:ascii="Times New Roman" w:hAnsi="Times New Roman" w:cs="Times New Roman"/>
                <w:lang w:val="en-US"/>
              </w:rPr>
              <w:t>.09.20</w:t>
            </w:r>
            <w:r w:rsidR="00DB78A7" w:rsidRPr="00522C91">
              <w:rPr>
                <w:rFonts w:ascii="Times New Roman" w:hAnsi="Times New Roman" w:cs="Times New Roman"/>
                <w:lang w:val="en-US"/>
              </w:rPr>
              <w:t>20 „C</w:t>
            </w:r>
            <w:r w:rsidRPr="00522C91">
              <w:rPr>
                <w:rFonts w:ascii="Times New Roman" w:hAnsi="Times New Roman" w:cs="Times New Roman"/>
                <w:lang w:val="en-US"/>
              </w:rPr>
              <w:t xml:space="preserve">u privire la numirea persoanei responsabile de </w:t>
            </w:r>
            <w:r w:rsidR="00DB78A7" w:rsidRPr="00522C91">
              <w:rPr>
                <w:rFonts w:ascii="Times New Roman" w:hAnsi="Times New Roman" w:cs="Times New Roman"/>
                <w:lang w:val="en-US"/>
              </w:rPr>
              <w:t>activitatea în domeniul Protecția Civilă și Apărarea Impotrivă Incendiilor”</w:t>
            </w:r>
            <w:r w:rsidRPr="00522C91">
              <w:rPr>
                <w:rFonts w:ascii="Times New Roman" w:hAnsi="Times New Roman" w:cs="Times New Roman"/>
                <w:lang w:val="en-US"/>
              </w:rPr>
              <w:t>;</w:t>
            </w:r>
          </w:p>
          <w:p w:rsidR="008F0C84" w:rsidRPr="00522C91" w:rsidRDefault="008F0C84" w:rsidP="00E201B6">
            <w:pPr>
              <w:pStyle w:val="Frspaiere"/>
              <w:widowControl/>
              <w:numPr>
                <w:ilvl w:val="0"/>
                <w:numId w:val="84"/>
              </w:numPr>
              <w:ind w:left="247" w:hanging="284"/>
              <w:rPr>
                <w:rFonts w:ascii="Times New Roman" w:hAnsi="Times New Roman"/>
                <w:sz w:val="22"/>
                <w:szCs w:val="22"/>
                <w:lang w:val="ro-RO"/>
              </w:rPr>
            </w:pPr>
            <w:r w:rsidRPr="00522C91">
              <w:rPr>
                <w:rFonts w:ascii="Times New Roman" w:hAnsi="Times New Roman"/>
                <w:sz w:val="22"/>
                <w:szCs w:val="22"/>
                <w:lang w:val="ro-RO"/>
              </w:rPr>
              <w:t xml:space="preserve">Blocul </w:t>
            </w:r>
            <w:r w:rsidR="003B1CD3">
              <w:rPr>
                <w:rFonts w:ascii="Times New Roman" w:hAnsi="Times New Roman"/>
                <w:sz w:val="22"/>
                <w:szCs w:val="22"/>
                <w:lang w:val="ro-RO"/>
              </w:rPr>
              <w:t>instituției dispune de 4 ieșiri;</w:t>
            </w:r>
          </w:p>
          <w:p w:rsidR="008F0C84" w:rsidRPr="00522C91" w:rsidRDefault="008F0C84" w:rsidP="00E201B6">
            <w:pPr>
              <w:pStyle w:val="Frspaiere"/>
              <w:widowControl/>
              <w:numPr>
                <w:ilvl w:val="0"/>
                <w:numId w:val="84"/>
              </w:numPr>
              <w:ind w:left="247" w:hanging="284"/>
              <w:rPr>
                <w:rFonts w:ascii="Times New Roman" w:hAnsi="Times New Roman"/>
                <w:sz w:val="22"/>
                <w:szCs w:val="22"/>
                <w:lang w:val="ro-RO"/>
              </w:rPr>
            </w:pPr>
            <w:r w:rsidRPr="00522C91">
              <w:rPr>
                <w:rFonts w:ascii="Times New Roman" w:hAnsi="Times New Roman"/>
                <w:sz w:val="22"/>
                <w:szCs w:val="22"/>
                <w:lang w:val="ro-RO"/>
              </w:rPr>
              <w:t>Scheme de evacuare a copiilor și angajaților;</w:t>
            </w:r>
          </w:p>
          <w:p w:rsidR="008F0C84" w:rsidRPr="00522C91" w:rsidRDefault="008F0C84" w:rsidP="00E201B6">
            <w:pPr>
              <w:pStyle w:val="Frspaiere"/>
              <w:widowControl/>
              <w:numPr>
                <w:ilvl w:val="0"/>
                <w:numId w:val="84"/>
              </w:numPr>
              <w:ind w:left="247" w:hanging="284"/>
              <w:rPr>
                <w:rFonts w:ascii="Times New Roman" w:hAnsi="Times New Roman"/>
                <w:sz w:val="22"/>
                <w:szCs w:val="22"/>
                <w:lang w:val="ro-RO"/>
              </w:rPr>
            </w:pPr>
            <w:r w:rsidRPr="00522C91">
              <w:rPr>
                <w:rFonts w:ascii="Times New Roman" w:hAnsi="Times New Roman"/>
                <w:sz w:val="22"/>
                <w:szCs w:val="22"/>
              </w:rPr>
              <w:lastRenderedPageBreak/>
              <w:t>Panoul „Securitatea antiincendiară”;</w:t>
            </w:r>
            <w:r w:rsidRPr="00522C91">
              <w:rPr>
                <w:rFonts w:ascii="Times New Roman" w:hAnsi="Times New Roman"/>
                <w:sz w:val="22"/>
                <w:szCs w:val="22"/>
                <w:lang w:val="ro-RO"/>
              </w:rPr>
              <w:t xml:space="preserve"> </w:t>
            </w:r>
          </w:p>
          <w:p w:rsidR="0046448F" w:rsidRPr="001F71E7" w:rsidRDefault="008F0C84" w:rsidP="001F71E7">
            <w:pPr>
              <w:pStyle w:val="Frspaiere"/>
              <w:widowControl/>
              <w:numPr>
                <w:ilvl w:val="0"/>
                <w:numId w:val="84"/>
              </w:numPr>
              <w:ind w:left="247" w:hanging="284"/>
              <w:rPr>
                <w:rFonts w:ascii="Times New Roman" w:hAnsi="Times New Roman"/>
                <w:sz w:val="22"/>
                <w:szCs w:val="22"/>
                <w:lang w:val="ro-RO"/>
              </w:rPr>
            </w:pPr>
            <w:r w:rsidRPr="00DB78A7">
              <w:rPr>
                <w:rFonts w:ascii="Times New Roman" w:eastAsia="Times New Roman" w:hAnsi="Times New Roman"/>
                <w:sz w:val="22"/>
                <w:szCs w:val="22"/>
              </w:rPr>
              <w:t>Stingătoare cu termene de valabilitate actuale - 5.</w:t>
            </w:r>
          </w:p>
        </w:tc>
      </w:tr>
      <w:tr w:rsidR="0046448F" w:rsidRPr="006877BC" w:rsidTr="00430292">
        <w:tc>
          <w:tcPr>
            <w:tcW w:w="1276" w:type="dxa"/>
          </w:tcPr>
          <w:p w:rsidR="0046448F" w:rsidRPr="00E32490" w:rsidRDefault="0046448F" w:rsidP="00E32490">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lastRenderedPageBreak/>
              <w:t>Constatări</w:t>
            </w:r>
          </w:p>
        </w:tc>
        <w:tc>
          <w:tcPr>
            <w:tcW w:w="8897" w:type="dxa"/>
            <w:gridSpan w:val="4"/>
          </w:tcPr>
          <w:p w:rsidR="0046448F" w:rsidRPr="00DB78A7" w:rsidRDefault="0046448F" w:rsidP="00065819">
            <w:pPr>
              <w:rPr>
                <w:rFonts w:ascii="Times New Roman" w:eastAsia="Times New Roman" w:hAnsi="Times New Roman" w:cs="Times New Roman"/>
                <w:lang w:val="en-US"/>
              </w:rPr>
            </w:pPr>
            <w:r w:rsidRPr="00DB78A7">
              <w:rPr>
                <w:rFonts w:ascii="Times New Roman" w:eastAsia="Times New Roman" w:hAnsi="Times New Roman" w:cs="Times New Roman"/>
                <w:lang w:val="en-US"/>
              </w:rPr>
              <w:t xml:space="preserve">Instituția dispune de mijloace antiincendiare, ieșiri de rezervă accesibile și funcționale și de Planul de evacuare în cazuri de situații excepționale plasat la vedere. Holurile instituției sunt amenajate cu marcaje de direcție de evacuare în caz de situații excepționale. </w:t>
            </w:r>
          </w:p>
        </w:tc>
      </w:tr>
      <w:tr w:rsidR="0046448F" w:rsidRPr="00E32490" w:rsidTr="00430292">
        <w:tc>
          <w:tcPr>
            <w:tcW w:w="1843" w:type="dxa"/>
            <w:gridSpan w:val="2"/>
          </w:tcPr>
          <w:p w:rsidR="0046448F" w:rsidRPr="00E32490" w:rsidRDefault="0046448F" w:rsidP="00E32490">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Pondere şi punctaj acordat</w:t>
            </w:r>
          </w:p>
        </w:tc>
        <w:tc>
          <w:tcPr>
            <w:tcW w:w="2541" w:type="dxa"/>
          </w:tcPr>
          <w:p w:rsidR="0046448F" w:rsidRPr="00E32490" w:rsidRDefault="0046448F" w:rsidP="00E32490">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Pondere: 1</w:t>
            </w:r>
          </w:p>
          <w:p w:rsidR="0046448F" w:rsidRPr="00E32490" w:rsidRDefault="0046448F" w:rsidP="00E32490">
            <w:pPr>
              <w:tabs>
                <w:tab w:val="left" w:pos="3749"/>
              </w:tabs>
              <w:rPr>
                <w:rFonts w:ascii="Times New Roman" w:hAnsi="Times New Roman" w:cs="Times New Roman"/>
                <w:i/>
                <w:sz w:val="24"/>
                <w:szCs w:val="24"/>
                <w:u w:val="single"/>
                <w:lang w:val="en-US"/>
              </w:rPr>
            </w:pPr>
          </w:p>
        </w:tc>
        <w:tc>
          <w:tcPr>
            <w:tcW w:w="3129" w:type="dxa"/>
          </w:tcPr>
          <w:p w:rsidR="0046448F" w:rsidRPr="003B1CD3" w:rsidRDefault="0046448F"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Autoevaluare conform criteriilor: </w:t>
            </w:r>
            <w:r w:rsidR="003B1CD3">
              <w:rPr>
                <w:rFonts w:ascii="Times New Roman" w:hAnsi="Times New Roman" w:cs="Times New Roman"/>
                <w:sz w:val="24"/>
                <w:szCs w:val="24"/>
                <w:lang w:val="ro-RO"/>
              </w:rPr>
              <w:t>0,75</w:t>
            </w:r>
          </w:p>
        </w:tc>
        <w:tc>
          <w:tcPr>
            <w:tcW w:w="2660" w:type="dxa"/>
          </w:tcPr>
          <w:p w:rsidR="0046448F" w:rsidRPr="003B1CD3" w:rsidRDefault="0046448F"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Punctaj acordat: </w:t>
            </w:r>
            <w:r w:rsidR="003B1CD3">
              <w:rPr>
                <w:rFonts w:ascii="Times New Roman" w:hAnsi="Times New Roman" w:cs="Times New Roman"/>
                <w:sz w:val="24"/>
                <w:szCs w:val="24"/>
                <w:lang w:val="ro-RO"/>
              </w:rPr>
              <w:t>0,75</w:t>
            </w:r>
          </w:p>
        </w:tc>
      </w:tr>
    </w:tbl>
    <w:p w:rsidR="009410D6" w:rsidRPr="00E32490" w:rsidRDefault="009410D6" w:rsidP="00E32490">
      <w:pPr>
        <w:tabs>
          <w:tab w:val="left" w:pos="3749"/>
        </w:tabs>
        <w:spacing w:after="0" w:line="240" w:lineRule="auto"/>
        <w:rPr>
          <w:rFonts w:ascii="Times New Roman" w:hAnsi="Times New Roman" w:cs="Times New Roman"/>
          <w:sz w:val="24"/>
          <w:szCs w:val="24"/>
          <w:lang w:val="en-US"/>
        </w:rPr>
      </w:pPr>
    </w:p>
    <w:p w:rsidR="009410D6" w:rsidRPr="00E32490" w:rsidRDefault="009410D6" w:rsidP="00E32490">
      <w:pPr>
        <w:tabs>
          <w:tab w:val="left" w:pos="3749"/>
        </w:tabs>
        <w:spacing w:after="0" w:line="240" w:lineRule="auto"/>
        <w:rPr>
          <w:rFonts w:ascii="Times New Roman" w:hAnsi="Times New Roman" w:cs="Times New Roman"/>
          <w:sz w:val="24"/>
          <w:szCs w:val="24"/>
          <w:lang w:val="en-US"/>
        </w:rPr>
      </w:pPr>
    </w:p>
    <w:p w:rsidR="009410D6" w:rsidRPr="00E32490" w:rsidRDefault="009410D6" w:rsidP="00E32490">
      <w:pPr>
        <w:tabs>
          <w:tab w:val="left" w:pos="3749"/>
        </w:tabs>
        <w:spacing w:after="0" w:line="240" w:lineRule="auto"/>
        <w:rPr>
          <w:rFonts w:ascii="Times New Roman" w:hAnsi="Times New Roman" w:cs="Times New Roman"/>
          <w:b/>
          <w:i/>
          <w:sz w:val="24"/>
          <w:szCs w:val="24"/>
          <w:lang w:val="en-US"/>
        </w:rPr>
      </w:pPr>
      <w:r w:rsidRPr="00E32490">
        <w:rPr>
          <w:rFonts w:ascii="Times New Roman" w:hAnsi="Times New Roman" w:cs="Times New Roman"/>
          <w:b/>
          <w:i/>
          <w:sz w:val="24"/>
          <w:szCs w:val="24"/>
          <w:lang w:val="en-US"/>
        </w:rPr>
        <w:t>Domeniu: Curriculum/proces educaţional:</w:t>
      </w:r>
    </w:p>
    <w:p w:rsidR="009410D6" w:rsidRPr="00E32490" w:rsidRDefault="009410D6" w:rsidP="00E32490">
      <w:pPr>
        <w:tabs>
          <w:tab w:val="left" w:pos="3749"/>
        </w:tabs>
        <w:spacing w:after="0" w:line="240" w:lineRule="auto"/>
        <w:rPr>
          <w:rFonts w:ascii="Times New Roman" w:hAnsi="Times New Roman" w:cs="Times New Roman"/>
          <w:sz w:val="24"/>
          <w:szCs w:val="24"/>
          <w:lang w:val="en-US"/>
        </w:rPr>
      </w:pPr>
      <w:proofErr w:type="gramStart"/>
      <w:r w:rsidRPr="00E32490">
        <w:rPr>
          <w:rFonts w:ascii="Times New Roman" w:hAnsi="Times New Roman" w:cs="Times New Roman"/>
          <w:b/>
          <w:sz w:val="24"/>
          <w:szCs w:val="24"/>
          <w:lang w:val="en-US"/>
        </w:rPr>
        <w:t>Indicator 1.1.9.</w:t>
      </w:r>
      <w:proofErr w:type="gramEnd"/>
      <w:r w:rsidRPr="00E32490">
        <w:rPr>
          <w:rFonts w:ascii="Times New Roman" w:hAnsi="Times New Roman" w:cs="Times New Roman"/>
          <w:sz w:val="24"/>
          <w:szCs w:val="24"/>
          <w:lang w:val="en-US"/>
        </w:rPr>
        <w:t xml:space="preserve"> </w:t>
      </w:r>
      <w:proofErr w:type="gramStart"/>
      <w:r w:rsidRPr="00E32490">
        <w:rPr>
          <w:rFonts w:ascii="Times New Roman" w:hAnsi="Times New Roman" w:cs="Times New Roman"/>
          <w:sz w:val="24"/>
          <w:szCs w:val="24"/>
          <w:lang w:val="en-US"/>
        </w:rPr>
        <w:t>Desfăşurarea activităţilor de învăţare şi respectare a regulilor de circulaţie rutieră, a tehnicii securităţii, de prevenire a situaţiilor de risc şi de acordare a pri</w:t>
      </w:r>
      <w:r w:rsidR="003B1CD3">
        <w:rPr>
          <w:rFonts w:ascii="Times New Roman" w:hAnsi="Times New Roman" w:cs="Times New Roman"/>
          <w:sz w:val="24"/>
          <w:szCs w:val="24"/>
          <w:lang w:val="en-US"/>
        </w:rPr>
        <w:t>m</w:t>
      </w:r>
      <w:r w:rsidRPr="00E32490">
        <w:rPr>
          <w:rFonts w:ascii="Times New Roman" w:hAnsi="Times New Roman" w:cs="Times New Roman"/>
          <w:sz w:val="24"/>
          <w:szCs w:val="24"/>
          <w:lang w:val="en-US"/>
        </w:rPr>
        <w:t>ului ajutor</w:t>
      </w:r>
      <w:r w:rsidR="003B1CD3">
        <w:rPr>
          <w:rFonts w:ascii="Times New Roman" w:hAnsi="Times New Roman" w:cs="Times New Roman"/>
          <w:sz w:val="24"/>
          <w:szCs w:val="24"/>
          <w:lang w:val="en-US"/>
        </w:rPr>
        <w:t>.</w:t>
      </w:r>
      <w:proofErr w:type="gramEnd"/>
    </w:p>
    <w:tbl>
      <w:tblPr>
        <w:tblStyle w:val="GrilTabel"/>
        <w:tblW w:w="0" w:type="auto"/>
        <w:tblInd w:w="108" w:type="dxa"/>
        <w:tblLayout w:type="fixed"/>
        <w:tblLook w:val="04A0"/>
      </w:tblPr>
      <w:tblGrid>
        <w:gridCol w:w="1276"/>
        <w:gridCol w:w="567"/>
        <w:gridCol w:w="2541"/>
        <w:gridCol w:w="3129"/>
        <w:gridCol w:w="2660"/>
      </w:tblGrid>
      <w:tr w:rsidR="002A32C2" w:rsidRPr="0004670C" w:rsidTr="00430292">
        <w:tc>
          <w:tcPr>
            <w:tcW w:w="1276" w:type="dxa"/>
          </w:tcPr>
          <w:p w:rsidR="002A32C2" w:rsidRPr="00E32490" w:rsidRDefault="002A32C2" w:rsidP="00E32490">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Dovezi</w:t>
            </w:r>
          </w:p>
        </w:tc>
        <w:tc>
          <w:tcPr>
            <w:tcW w:w="8897" w:type="dxa"/>
            <w:gridSpan w:val="4"/>
          </w:tcPr>
          <w:p w:rsidR="00C26EE9" w:rsidRPr="00F824E6" w:rsidRDefault="00C26EE9" w:rsidP="0014035A">
            <w:pPr>
              <w:widowControl w:val="0"/>
              <w:numPr>
                <w:ilvl w:val="0"/>
                <w:numId w:val="11"/>
              </w:numPr>
              <w:ind w:left="313" w:hanging="283"/>
              <w:jc w:val="both"/>
              <w:rPr>
                <w:rFonts w:ascii="Times New Roman" w:hAnsi="Times New Roman" w:cs="Times New Roman"/>
                <w:bCs/>
                <w:lang w:val="en-US"/>
              </w:rPr>
            </w:pPr>
            <w:r w:rsidRPr="0004670C">
              <w:rPr>
                <w:rFonts w:ascii="Times New Roman" w:hAnsi="Times New Roman" w:cs="Times New Roman"/>
                <w:bCs/>
                <w:lang w:val="en-US"/>
              </w:rPr>
              <w:t xml:space="preserve">Planul anual de activitate pentru anul de studii 2020-2021, aprobat la ședința Consiliului de administrație nr. 01 din 09.09.2020. Capitolul 3: Asigurarea vieții și sănătății copiilor, propagarea modului sănătos de viață. Pct. IV: Respectarea IOVSC și V: Educația pentru sănătate. Capitolul 9: Managementul organizational. </w:t>
            </w:r>
            <w:r w:rsidRPr="00F824E6">
              <w:rPr>
                <w:rFonts w:ascii="Times New Roman" w:hAnsi="Times New Roman" w:cs="Times New Roman"/>
                <w:bCs/>
                <w:lang w:val="en-US"/>
              </w:rPr>
              <w:t>Pct.9.3 Activitatea grupului operativ;</w:t>
            </w:r>
          </w:p>
          <w:p w:rsidR="00C26EE9" w:rsidRPr="0004670C" w:rsidRDefault="00C26EE9" w:rsidP="0014035A">
            <w:pPr>
              <w:widowControl w:val="0"/>
              <w:numPr>
                <w:ilvl w:val="0"/>
                <w:numId w:val="11"/>
              </w:numPr>
              <w:ind w:left="313" w:hanging="283"/>
              <w:jc w:val="both"/>
              <w:rPr>
                <w:rFonts w:ascii="Times New Roman" w:hAnsi="Times New Roman" w:cs="Times New Roman"/>
                <w:bCs/>
                <w:lang w:val="en-US"/>
              </w:rPr>
            </w:pPr>
            <w:r w:rsidRPr="0004670C">
              <w:rPr>
                <w:rFonts w:ascii="Times New Roman" w:hAnsi="Times New Roman" w:cs="Times New Roman"/>
                <w:bCs/>
                <w:lang w:val="en-US"/>
              </w:rPr>
              <w:t>Lunarul pentru educația timpurie. Campania de prevenire a accidentelor la copii de vârstă mica;</w:t>
            </w:r>
          </w:p>
          <w:p w:rsidR="00C26EE9" w:rsidRPr="0004670C" w:rsidRDefault="00C26EE9" w:rsidP="0014035A">
            <w:pPr>
              <w:widowControl w:val="0"/>
              <w:numPr>
                <w:ilvl w:val="0"/>
                <w:numId w:val="11"/>
              </w:numPr>
              <w:ind w:left="313" w:hanging="283"/>
              <w:jc w:val="both"/>
              <w:rPr>
                <w:rFonts w:ascii="Times New Roman" w:hAnsi="Times New Roman" w:cs="Times New Roman"/>
                <w:bCs/>
                <w:lang w:val="en-US"/>
              </w:rPr>
            </w:pPr>
            <w:r w:rsidRPr="0004670C">
              <w:rPr>
                <w:rFonts w:ascii="Times New Roman" w:hAnsi="Times New Roman" w:cs="Times New Roman"/>
                <w:bCs/>
                <w:lang w:val="en-US"/>
              </w:rPr>
              <w:t xml:space="preserve">Ordinul </w:t>
            </w:r>
            <w:r w:rsidRPr="00522C91">
              <w:rPr>
                <w:rFonts w:ascii="Times New Roman" w:hAnsi="Times New Roman" w:cs="Times New Roman"/>
                <w:bCs/>
                <w:lang w:val="en-US"/>
              </w:rPr>
              <w:t xml:space="preserve">nr. </w:t>
            </w:r>
            <w:r w:rsidR="00522C91" w:rsidRPr="00522C91">
              <w:rPr>
                <w:rFonts w:ascii="Times New Roman" w:hAnsi="Times New Roman" w:cs="Times New Roman"/>
                <w:bCs/>
                <w:lang w:val="en-US"/>
              </w:rPr>
              <w:t>28-ab</w:t>
            </w:r>
            <w:r w:rsidRPr="00522C91">
              <w:rPr>
                <w:rFonts w:ascii="Times New Roman" w:hAnsi="Times New Roman" w:cs="Times New Roman"/>
                <w:bCs/>
                <w:lang w:val="en-US"/>
              </w:rPr>
              <w:t xml:space="preserve"> din 13.05.2019</w:t>
            </w:r>
            <w:r w:rsidRPr="0004670C">
              <w:rPr>
                <w:rFonts w:ascii="Times New Roman" w:hAnsi="Times New Roman" w:cs="Times New Roman"/>
                <w:bCs/>
                <w:lang w:val="en-US"/>
              </w:rPr>
              <w:t xml:space="preserve"> cu referire la desfășurarea exercițiilor de Protecție Civilă;</w:t>
            </w:r>
          </w:p>
          <w:p w:rsidR="00C26EE9" w:rsidRPr="00DB78A7" w:rsidRDefault="00C26EE9" w:rsidP="0014035A">
            <w:pPr>
              <w:widowControl w:val="0"/>
              <w:numPr>
                <w:ilvl w:val="0"/>
                <w:numId w:val="11"/>
              </w:numPr>
              <w:ind w:left="313" w:hanging="283"/>
              <w:jc w:val="both"/>
              <w:rPr>
                <w:rFonts w:ascii="Times New Roman" w:hAnsi="Times New Roman" w:cs="Times New Roman"/>
                <w:bCs/>
                <w:lang w:val="en-US"/>
              </w:rPr>
            </w:pPr>
            <w:r w:rsidRPr="00DB78A7">
              <w:rPr>
                <w:rFonts w:ascii="Times New Roman" w:hAnsi="Times New Roman" w:cs="Times New Roman"/>
                <w:bCs/>
                <w:lang w:val="en-US"/>
              </w:rPr>
              <w:t>Ordinul nr.4</w:t>
            </w:r>
            <w:r w:rsidR="00DB78A7" w:rsidRPr="00DB78A7">
              <w:rPr>
                <w:rFonts w:ascii="Times New Roman" w:hAnsi="Times New Roman" w:cs="Times New Roman"/>
                <w:bCs/>
                <w:lang w:val="en-US"/>
              </w:rPr>
              <w:t>0-ab</w:t>
            </w:r>
            <w:r w:rsidRPr="00DB78A7">
              <w:rPr>
                <w:rFonts w:ascii="Times New Roman" w:hAnsi="Times New Roman" w:cs="Times New Roman"/>
                <w:bCs/>
                <w:lang w:val="en-US"/>
              </w:rPr>
              <w:t xml:space="preserve"> din 01.09.2020 </w:t>
            </w:r>
            <w:r w:rsidR="00DB78A7" w:rsidRPr="00DB78A7">
              <w:rPr>
                <w:rFonts w:ascii="Times New Roman" w:hAnsi="Times New Roman" w:cs="Times New Roman"/>
                <w:lang w:val="en-US"/>
              </w:rPr>
              <w:t>„</w:t>
            </w:r>
            <w:r w:rsidRPr="00DB78A7">
              <w:rPr>
                <w:rFonts w:ascii="Times New Roman" w:hAnsi="Times New Roman" w:cs="Times New Roman"/>
                <w:bCs/>
                <w:lang w:val="en-US"/>
              </w:rPr>
              <w:t>Cu privire la respectarea Instrucțiunii de ocrotire a vieții și sănătății copiilor</w:t>
            </w:r>
            <w:r w:rsidR="00DB78A7" w:rsidRPr="00DB78A7">
              <w:rPr>
                <w:rFonts w:ascii="Times New Roman" w:hAnsi="Times New Roman" w:cs="Times New Roman"/>
                <w:bCs/>
                <w:lang w:val="en-US"/>
              </w:rPr>
              <w:t>”</w:t>
            </w:r>
            <w:r w:rsidRPr="00DB78A7">
              <w:rPr>
                <w:rFonts w:ascii="Times New Roman" w:hAnsi="Times New Roman" w:cs="Times New Roman"/>
                <w:bCs/>
                <w:lang w:val="en-US"/>
              </w:rPr>
              <w:t>;</w:t>
            </w:r>
          </w:p>
          <w:p w:rsidR="00C26EE9" w:rsidRPr="002042ED" w:rsidRDefault="00C26EE9" w:rsidP="0014035A">
            <w:pPr>
              <w:widowControl w:val="0"/>
              <w:numPr>
                <w:ilvl w:val="0"/>
                <w:numId w:val="11"/>
              </w:numPr>
              <w:ind w:left="313" w:hanging="283"/>
              <w:jc w:val="both"/>
              <w:rPr>
                <w:rFonts w:ascii="Times New Roman" w:hAnsi="Times New Roman" w:cs="Times New Roman"/>
                <w:bCs/>
                <w:lang w:val="en-US"/>
              </w:rPr>
            </w:pPr>
            <w:r w:rsidRPr="002042ED">
              <w:rPr>
                <w:rFonts w:ascii="Times New Roman" w:hAnsi="Times New Roman" w:cs="Times New Roman"/>
                <w:bCs/>
                <w:lang w:val="en-US"/>
              </w:rPr>
              <w:t>Cursuri de protecție civilă, certificat:</w:t>
            </w:r>
          </w:p>
          <w:p w:rsidR="00C26EE9" w:rsidRPr="002042ED" w:rsidRDefault="00C26EE9" w:rsidP="00C26EE9">
            <w:pPr>
              <w:ind w:left="313"/>
              <w:rPr>
                <w:rFonts w:ascii="Times New Roman" w:hAnsi="Times New Roman" w:cs="Times New Roman"/>
                <w:bCs/>
                <w:lang w:val="en-US"/>
              </w:rPr>
            </w:pPr>
            <w:r w:rsidRPr="002042ED">
              <w:rPr>
                <w:rFonts w:ascii="Times New Roman" w:hAnsi="Times New Roman" w:cs="Times New Roman"/>
                <w:bCs/>
                <w:lang w:val="en-US"/>
              </w:rPr>
              <w:t>- nr.0</w:t>
            </w:r>
            <w:r w:rsidR="002042ED" w:rsidRPr="002042ED">
              <w:rPr>
                <w:rFonts w:ascii="Times New Roman" w:hAnsi="Times New Roman" w:cs="Times New Roman"/>
                <w:bCs/>
                <w:lang w:val="en-US"/>
              </w:rPr>
              <w:t>14580</w:t>
            </w:r>
            <w:r w:rsidRPr="002042ED">
              <w:rPr>
                <w:rFonts w:ascii="Times New Roman" w:hAnsi="Times New Roman" w:cs="Times New Roman"/>
                <w:bCs/>
                <w:lang w:val="en-US"/>
              </w:rPr>
              <w:t xml:space="preserve"> din 0</w:t>
            </w:r>
            <w:r w:rsidR="002042ED" w:rsidRPr="002042ED">
              <w:rPr>
                <w:rFonts w:ascii="Times New Roman" w:hAnsi="Times New Roman" w:cs="Times New Roman"/>
                <w:bCs/>
                <w:lang w:val="en-US"/>
              </w:rPr>
              <w:t>4</w:t>
            </w:r>
            <w:r w:rsidRPr="002042ED">
              <w:rPr>
                <w:rFonts w:ascii="Times New Roman" w:hAnsi="Times New Roman" w:cs="Times New Roman"/>
                <w:bCs/>
                <w:lang w:val="en-US"/>
              </w:rPr>
              <w:t>.0</w:t>
            </w:r>
            <w:r w:rsidR="002042ED" w:rsidRPr="002042ED">
              <w:rPr>
                <w:rFonts w:ascii="Times New Roman" w:hAnsi="Times New Roman" w:cs="Times New Roman"/>
                <w:bCs/>
                <w:lang w:val="en-US"/>
              </w:rPr>
              <w:t>6</w:t>
            </w:r>
            <w:r w:rsidRPr="002042ED">
              <w:rPr>
                <w:rFonts w:ascii="Times New Roman" w:hAnsi="Times New Roman" w:cs="Times New Roman"/>
                <w:bCs/>
                <w:lang w:val="en-US"/>
              </w:rPr>
              <w:t>.20</w:t>
            </w:r>
            <w:r w:rsidR="002042ED" w:rsidRPr="002042ED">
              <w:rPr>
                <w:rFonts w:ascii="Times New Roman" w:hAnsi="Times New Roman" w:cs="Times New Roman"/>
                <w:bCs/>
                <w:lang w:val="en-US"/>
              </w:rPr>
              <w:t>21</w:t>
            </w:r>
            <w:r w:rsidRPr="002042ED">
              <w:rPr>
                <w:rFonts w:ascii="Times New Roman" w:hAnsi="Times New Roman" w:cs="Times New Roman"/>
                <w:bCs/>
                <w:lang w:val="en-US"/>
              </w:rPr>
              <w:t>,</w:t>
            </w:r>
          </w:p>
          <w:p w:rsidR="00C26EE9" w:rsidRPr="002042ED" w:rsidRDefault="00C26EE9" w:rsidP="00C26EE9">
            <w:pPr>
              <w:ind w:left="313"/>
              <w:rPr>
                <w:rFonts w:ascii="Times New Roman" w:hAnsi="Times New Roman" w:cs="Times New Roman"/>
                <w:bCs/>
                <w:lang w:val="en-US"/>
              </w:rPr>
            </w:pPr>
            <w:r w:rsidRPr="002042ED">
              <w:rPr>
                <w:rFonts w:ascii="Times New Roman" w:hAnsi="Times New Roman" w:cs="Times New Roman"/>
                <w:bCs/>
                <w:lang w:val="en-US"/>
              </w:rPr>
              <w:t xml:space="preserve">- </w:t>
            </w:r>
            <w:proofErr w:type="gramStart"/>
            <w:r w:rsidRPr="002042ED">
              <w:rPr>
                <w:rFonts w:ascii="Times New Roman" w:hAnsi="Times New Roman" w:cs="Times New Roman"/>
                <w:bCs/>
                <w:lang w:val="en-US"/>
              </w:rPr>
              <w:t>nr.</w:t>
            </w:r>
            <w:r w:rsidR="002042ED" w:rsidRPr="002042ED">
              <w:rPr>
                <w:rFonts w:ascii="Times New Roman" w:hAnsi="Times New Roman" w:cs="Times New Roman"/>
                <w:bCs/>
                <w:lang w:val="en-US"/>
              </w:rPr>
              <w:t>014476</w:t>
            </w:r>
            <w:proofErr w:type="gramEnd"/>
            <w:r w:rsidRPr="002042ED">
              <w:rPr>
                <w:rFonts w:ascii="Times New Roman" w:hAnsi="Times New Roman" w:cs="Times New Roman"/>
                <w:bCs/>
                <w:lang w:val="en-US"/>
              </w:rPr>
              <w:t xml:space="preserve"> din </w:t>
            </w:r>
            <w:r w:rsidR="002042ED" w:rsidRPr="002042ED">
              <w:rPr>
                <w:rFonts w:ascii="Times New Roman" w:hAnsi="Times New Roman" w:cs="Times New Roman"/>
                <w:bCs/>
                <w:lang w:val="en-US"/>
              </w:rPr>
              <w:t>19</w:t>
            </w:r>
            <w:r w:rsidRPr="002042ED">
              <w:rPr>
                <w:rFonts w:ascii="Times New Roman" w:hAnsi="Times New Roman" w:cs="Times New Roman"/>
                <w:bCs/>
                <w:lang w:val="en-US"/>
              </w:rPr>
              <w:t>.0</w:t>
            </w:r>
            <w:r w:rsidR="002042ED" w:rsidRPr="002042ED">
              <w:rPr>
                <w:rFonts w:ascii="Times New Roman" w:hAnsi="Times New Roman" w:cs="Times New Roman"/>
                <w:bCs/>
                <w:lang w:val="en-US"/>
              </w:rPr>
              <w:t>3</w:t>
            </w:r>
            <w:r w:rsidRPr="002042ED">
              <w:rPr>
                <w:rFonts w:ascii="Times New Roman" w:hAnsi="Times New Roman" w:cs="Times New Roman"/>
                <w:bCs/>
                <w:lang w:val="en-US"/>
              </w:rPr>
              <w:t>.20</w:t>
            </w:r>
            <w:r w:rsidR="002042ED" w:rsidRPr="002042ED">
              <w:rPr>
                <w:rFonts w:ascii="Times New Roman" w:hAnsi="Times New Roman" w:cs="Times New Roman"/>
                <w:bCs/>
                <w:lang w:val="en-US"/>
              </w:rPr>
              <w:t>21</w:t>
            </w:r>
            <w:r w:rsidR="002042ED">
              <w:rPr>
                <w:rFonts w:ascii="Times New Roman" w:hAnsi="Times New Roman" w:cs="Times New Roman"/>
                <w:bCs/>
                <w:lang w:val="en-US"/>
              </w:rPr>
              <w:t>.</w:t>
            </w:r>
          </w:p>
          <w:p w:rsidR="00C26EE9" w:rsidRPr="00C5576E" w:rsidRDefault="00C26EE9" w:rsidP="0014035A">
            <w:pPr>
              <w:widowControl w:val="0"/>
              <w:numPr>
                <w:ilvl w:val="0"/>
                <w:numId w:val="11"/>
              </w:numPr>
              <w:ind w:left="313" w:hanging="283"/>
              <w:jc w:val="both"/>
              <w:rPr>
                <w:rFonts w:ascii="Times New Roman" w:hAnsi="Times New Roman" w:cs="Times New Roman"/>
                <w:bCs/>
                <w:lang w:val="en-US"/>
              </w:rPr>
            </w:pPr>
            <w:r w:rsidRPr="00C5576E">
              <w:rPr>
                <w:rFonts w:ascii="Times New Roman" w:hAnsi="Times New Roman" w:cs="Times New Roman"/>
                <w:bCs/>
                <w:lang w:val="en-US"/>
              </w:rPr>
              <w:t>Cursul de instruire tematică pentru toți angajații instituției „Măsurile de reducere a riscurilor de răspândire a tipurilor de infecție cu COVID-19, inclusiv îmbunătățirea măsurilor de profilaxie și identificare a copilului suspect la COVID-19 și semnele de pericol la copiii cu probleme respiratorii, organizat de Ministerul Sănătății, Muncii și Protecției Sociale și Ministerul Educației, Culturii și Cercetării, ordin nr. 869/1023 din 23.09.2020, realizat în format online în data de</w:t>
            </w:r>
          </w:p>
          <w:p w:rsidR="00C26EE9" w:rsidRPr="00C5576E" w:rsidRDefault="00C5576E" w:rsidP="0014035A">
            <w:pPr>
              <w:pStyle w:val="Listparagraf"/>
              <w:numPr>
                <w:ilvl w:val="0"/>
                <w:numId w:val="8"/>
              </w:numPr>
              <w:rPr>
                <w:rFonts w:ascii="Times New Roman" w:hAnsi="Times New Roman" w:cs="Times New Roman"/>
                <w:bCs/>
                <w:lang w:val="en-US"/>
              </w:rPr>
            </w:pPr>
            <w:r w:rsidRPr="00C5576E">
              <w:rPr>
                <w:rFonts w:ascii="Times New Roman" w:hAnsi="Times New Roman" w:cs="Times New Roman"/>
                <w:bCs/>
                <w:lang w:val="en-US"/>
              </w:rPr>
              <w:t>11</w:t>
            </w:r>
            <w:r w:rsidR="00C26EE9" w:rsidRPr="00C5576E">
              <w:rPr>
                <w:rFonts w:ascii="Times New Roman" w:hAnsi="Times New Roman" w:cs="Times New Roman"/>
                <w:bCs/>
                <w:lang w:val="en-US"/>
              </w:rPr>
              <w:t>.</w:t>
            </w:r>
            <w:r w:rsidRPr="00C5576E">
              <w:rPr>
                <w:rFonts w:ascii="Times New Roman" w:hAnsi="Times New Roman" w:cs="Times New Roman"/>
                <w:bCs/>
                <w:lang w:val="en-US"/>
              </w:rPr>
              <w:t>11</w:t>
            </w:r>
            <w:r w:rsidR="00C26EE9" w:rsidRPr="00C5576E">
              <w:rPr>
                <w:rFonts w:ascii="Times New Roman" w:hAnsi="Times New Roman" w:cs="Times New Roman"/>
                <w:bCs/>
                <w:lang w:val="en-US"/>
              </w:rPr>
              <w:t xml:space="preserve">.2020 - cadre didactice (educatori, conducător muzical, metodist) – </w:t>
            </w:r>
            <w:r w:rsidRPr="00C5576E">
              <w:rPr>
                <w:rFonts w:ascii="Times New Roman" w:hAnsi="Times New Roman" w:cs="Times New Roman"/>
                <w:bCs/>
                <w:lang w:val="en-US"/>
              </w:rPr>
              <w:t>9</w:t>
            </w:r>
            <w:r w:rsidR="00C26EE9" w:rsidRPr="00C5576E">
              <w:rPr>
                <w:rFonts w:ascii="Times New Roman" w:hAnsi="Times New Roman" w:cs="Times New Roman"/>
                <w:bCs/>
                <w:lang w:val="en-US"/>
              </w:rPr>
              <w:t xml:space="preserve"> persoane,</w:t>
            </w:r>
          </w:p>
          <w:p w:rsidR="00C26EE9" w:rsidRPr="00C5576E" w:rsidRDefault="002042ED" w:rsidP="0014035A">
            <w:pPr>
              <w:pStyle w:val="Listparagraf"/>
              <w:numPr>
                <w:ilvl w:val="0"/>
                <w:numId w:val="8"/>
              </w:numPr>
              <w:jc w:val="both"/>
              <w:rPr>
                <w:rFonts w:ascii="Times New Roman" w:hAnsi="Times New Roman" w:cs="Times New Roman"/>
                <w:bCs/>
              </w:rPr>
            </w:pPr>
            <w:r w:rsidRPr="00C5576E">
              <w:rPr>
                <w:rFonts w:ascii="Times New Roman" w:hAnsi="Times New Roman" w:cs="Times New Roman"/>
                <w:bCs/>
                <w:lang w:val="ro-RO"/>
              </w:rPr>
              <w:t>03</w:t>
            </w:r>
            <w:r w:rsidR="00C26EE9" w:rsidRPr="00C5576E">
              <w:rPr>
                <w:rFonts w:ascii="Times New Roman" w:hAnsi="Times New Roman" w:cs="Times New Roman"/>
                <w:bCs/>
              </w:rPr>
              <w:t>.1</w:t>
            </w:r>
            <w:r w:rsidRPr="00C5576E">
              <w:rPr>
                <w:rFonts w:ascii="Times New Roman" w:hAnsi="Times New Roman" w:cs="Times New Roman"/>
                <w:bCs/>
                <w:lang w:val="ro-RO"/>
              </w:rPr>
              <w:t>1</w:t>
            </w:r>
            <w:r w:rsidR="00C26EE9" w:rsidRPr="00C5576E">
              <w:rPr>
                <w:rFonts w:ascii="Times New Roman" w:hAnsi="Times New Roman" w:cs="Times New Roman"/>
                <w:bCs/>
              </w:rPr>
              <w:t>.2020 - asistent medical – 1 persoană,</w:t>
            </w:r>
          </w:p>
          <w:p w:rsidR="00C26EE9" w:rsidRPr="00C5576E" w:rsidRDefault="002042ED" w:rsidP="0014035A">
            <w:pPr>
              <w:pStyle w:val="Listparagraf"/>
              <w:numPr>
                <w:ilvl w:val="0"/>
                <w:numId w:val="8"/>
              </w:numPr>
              <w:jc w:val="both"/>
              <w:rPr>
                <w:rFonts w:ascii="Times New Roman" w:hAnsi="Times New Roman" w:cs="Times New Roman"/>
                <w:bCs/>
                <w:lang w:val="en-US"/>
              </w:rPr>
            </w:pPr>
            <w:r w:rsidRPr="00C5576E">
              <w:rPr>
                <w:rFonts w:ascii="Times New Roman" w:hAnsi="Times New Roman" w:cs="Times New Roman"/>
                <w:bCs/>
                <w:lang w:val="en-US"/>
              </w:rPr>
              <w:t>05</w:t>
            </w:r>
            <w:r w:rsidR="00C26EE9" w:rsidRPr="00C5576E">
              <w:rPr>
                <w:rFonts w:ascii="Times New Roman" w:hAnsi="Times New Roman" w:cs="Times New Roman"/>
                <w:bCs/>
                <w:lang w:val="en-US"/>
              </w:rPr>
              <w:t>.1</w:t>
            </w:r>
            <w:r w:rsidRPr="00C5576E">
              <w:rPr>
                <w:rFonts w:ascii="Times New Roman" w:hAnsi="Times New Roman" w:cs="Times New Roman"/>
                <w:bCs/>
                <w:lang w:val="en-US"/>
              </w:rPr>
              <w:t>1</w:t>
            </w:r>
            <w:r w:rsidR="00C26EE9" w:rsidRPr="00C5576E">
              <w:rPr>
                <w:rFonts w:ascii="Times New Roman" w:hAnsi="Times New Roman" w:cs="Times New Roman"/>
                <w:bCs/>
                <w:lang w:val="en-US"/>
              </w:rPr>
              <w:t xml:space="preserve">.2020 - asistenți de educatori, dădace – </w:t>
            </w:r>
            <w:r w:rsidRPr="00C5576E">
              <w:rPr>
                <w:rFonts w:ascii="Times New Roman" w:hAnsi="Times New Roman" w:cs="Times New Roman"/>
                <w:bCs/>
                <w:lang w:val="en-US"/>
              </w:rPr>
              <w:t>2</w:t>
            </w:r>
            <w:r w:rsidR="00C26EE9" w:rsidRPr="00C5576E">
              <w:rPr>
                <w:rFonts w:ascii="Times New Roman" w:hAnsi="Times New Roman" w:cs="Times New Roman"/>
                <w:bCs/>
                <w:lang w:val="en-US"/>
              </w:rPr>
              <w:t xml:space="preserve"> persoane,</w:t>
            </w:r>
          </w:p>
          <w:p w:rsidR="00C26EE9" w:rsidRPr="00C5576E" w:rsidRDefault="002042ED" w:rsidP="0014035A">
            <w:pPr>
              <w:pStyle w:val="Listparagraf"/>
              <w:numPr>
                <w:ilvl w:val="0"/>
                <w:numId w:val="8"/>
              </w:numPr>
              <w:jc w:val="both"/>
              <w:rPr>
                <w:rFonts w:ascii="Times New Roman" w:hAnsi="Times New Roman" w:cs="Times New Roman"/>
                <w:bCs/>
                <w:lang w:val="en-US"/>
              </w:rPr>
            </w:pPr>
            <w:r w:rsidRPr="00C5576E">
              <w:rPr>
                <w:rFonts w:ascii="Times New Roman" w:hAnsi="Times New Roman" w:cs="Times New Roman"/>
                <w:bCs/>
                <w:lang w:val="en-US"/>
              </w:rPr>
              <w:t>06</w:t>
            </w:r>
            <w:r w:rsidR="00C26EE9" w:rsidRPr="00C5576E">
              <w:rPr>
                <w:rFonts w:ascii="Times New Roman" w:hAnsi="Times New Roman" w:cs="Times New Roman"/>
                <w:bCs/>
                <w:lang w:val="en-US"/>
              </w:rPr>
              <w:t>.1</w:t>
            </w:r>
            <w:r w:rsidRPr="00C5576E">
              <w:rPr>
                <w:rFonts w:ascii="Times New Roman" w:hAnsi="Times New Roman" w:cs="Times New Roman"/>
                <w:bCs/>
                <w:lang w:val="en-US"/>
              </w:rPr>
              <w:t>1</w:t>
            </w:r>
            <w:r w:rsidR="00C26EE9" w:rsidRPr="00C5576E">
              <w:rPr>
                <w:rFonts w:ascii="Times New Roman" w:hAnsi="Times New Roman" w:cs="Times New Roman"/>
                <w:bCs/>
                <w:lang w:val="en-US"/>
              </w:rPr>
              <w:t>.2020 - asistenți de educatori, dădace – 2 persoane,</w:t>
            </w:r>
          </w:p>
          <w:p w:rsidR="00C26EE9" w:rsidRPr="00C5576E" w:rsidRDefault="00C5576E" w:rsidP="0014035A">
            <w:pPr>
              <w:pStyle w:val="Listparagraf"/>
              <w:numPr>
                <w:ilvl w:val="0"/>
                <w:numId w:val="8"/>
              </w:numPr>
              <w:jc w:val="both"/>
              <w:rPr>
                <w:rFonts w:ascii="Times New Roman" w:hAnsi="Times New Roman" w:cs="Times New Roman"/>
                <w:bCs/>
                <w:lang w:val="en-US"/>
              </w:rPr>
            </w:pPr>
            <w:r w:rsidRPr="00C5576E">
              <w:rPr>
                <w:rFonts w:ascii="Times New Roman" w:hAnsi="Times New Roman" w:cs="Times New Roman"/>
                <w:bCs/>
                <w:lang w:val="en-US"/>
              </w:rPr>
              <w:t>20</w:t>
            </w:r>
            <w:r w:rsidR="00C26EE9" w:rsidRPr="00C5576E">
              <w:rPr>
                <w:rFonts w:ascii="Times New Roman" w:hAnsi="Times New Roman" w:cs="Times New Roman"/>
                <w:bCs/>
                <w:lang w:val="en-US"/>
              </w:rPr>
              <w:t>.11.2020 - personalul blocului alimentar (bucătar, ajutor de bucătar, magazinier) – 3 persoane,</w:t>
            </w:r>
          </w:p>
          <w:p w:rsidR="00C26EE9" w:rsidRPr="00C5576E" w:rsidRDefault="00C26EE9" w:rsidP="0014035A">
            <w:pPr>
              <w:pStyle w:val="Listparagraf"/>
              <w:numPr>
                <w:ilvl w:val="0"/>
                <w:numId w:val="8"/>
              </w:numPr>
              <w:jc w:val="both"/>
              <w:rPr>
                <w:rFonts w:ascii="Times New Roman" w:hAnsi="Times New Roman" w:cs="Times New Roman"/>
                <w:bCs/>
                <w:lang w:val="en-US"/>
              </w:rPr>
            </w:pPr>
            <w:r w:rsidRPr="00C5576E">
              <w:rPr>
                <w:rFonts w:ascii="Times New Roman" w:hAnsi="Times New Roman" w:cs="Times New Roman"/>
                <w:bCs/>
                <w:lang w:val="en-US"/>
              </w:rPr>
              <w:t>0</w:t>
            </w:r>
            <w:r w:rsidR="00C5576E" w:rsidRPr="00C5576E">
              <w:rPr>
                <w:rFonts w:ascii="Times New Roman" w:hAnsi="Times New Roman" w:cs="Times New Roman"/>
                <w:bCs/>
                <w:lang w:val="en-US"/>
              </w:rPr>
              <w:t>1</w:t>
            </w:r>
            <w:r w:rsidRPr="00C5576E">
              <w:rPr>
                <w:rFonts w:ascii="Times New Roman" w:hAnsi="Times New Roman" w:cs="Times New Roman"/>
                <w:bCs/>
                <w:lang w:val="en-US"/>
              </w:rPr>
              <w:t>.12.2020 – șef de gospodărie, paznici</w:t>
            </w:r>
            <w:r w:rsidR="00C5576E" w:rsidRPr="00C5576E">
              <w:rPr>
                <w:rFonts w:ascii="Times New Roman" w:hAnsi="Times New Roman" w:cs="Times New Roman"/>
                <w:bCs/>
                <w:lang w:val="en-US"/>
              </w:rPr>
              <w:t>i</w:t>
            </w:r>
            <w:r w:rsidRPr="00C5576E">
              <w:rPr>
                <w:rFonts w:ascii="Times New Roman" w:hAnsi="Times New Roman" w:cs="Times New Roman"/>
                <w:bCs/>
                <w:lang w:val="en-US"/>
              </w:rPr>
              <w:t>, spălătore</w:t>
            </w:r>
            <w:r w:rsidR="00C5576E" w:rsidRPr="00C5576E">
              <w:rPr>
                <w:rFonts w:ascii="Times New Roman" w:hAnsi="Times New Roman" w:cs="Times New Roman"/>
                <w:bCs/>
                <w:lang w:val="en-US"/>
              </w:rPr>
              <w:t>asa – 4 persoane</w:t>
            </w:r>
            <w:r w:rsidRPr="00C5576E">
              <w:rPr>
                <w:rFonts w:ascii="Times New Roman" w:hAnsi="Times New Roman" w:cs="Times New Roman"/>
                <w:bCs/>
                <w:lang w:val="en-US"/>
              </w:rPr>
              <w:t>.</w:t>
            </w:r>
          </w:p>
          <w:p w:rsidR="00C26EE9" w:rsidRPr="00522C91" w:rsidRDefault="00C26EE9" w:rsidP="0014035A">
            <w:pPr>
              <w:pStyle w:val="Listparagraf"/>
              <w:numPr>
                <w:ilvl w:val="0"/>
                <w:numId w:val="12"/>
              </w:numPr>
              <w:ind w:left="319" w:hanging="283"/>
              <w:jc w:val="both"/>
              <w:rPr>
                <w:rFonts w:ascii="Times New Roman" w:hAnsi="Times New Roman" w:cs="Times New Roman"/>
                <w:bCs/>
                <w:lang w:val="en-US"/>
              </w:rPr>
            </w:pPr>
            <w:r w:rsidRPr="00522C91">
              <w:rPr>
                <w:rFonts w:ascii="Times New Roman" w:hAnsi="Times New Roman" w:cs="Times New Roman"/>
                <w:bCs/>
                <w:lang w:val="en-US"/>
              </w:rPr>
              <w:t>Activități de învățare planificate și realizate cu copii la Dimensiunea „Educație pentru sănătate” subiectul:</w:t>
            </w:r>
          </w:p>
          <w:p w:rsidR="001B6B5C" w:rsidRPr="0004670C" w:rsidRDefault="001B6B5C" w:rsidP="00E13A64">
            <w:pPr>
              <w:ind w:firstLine="317"/>
              <w:rPr>
                <w:rFonts w:ascii="Times New Roman" w:hAnsi="Times New Roman" w:cs="Times New Roman"/>
              </w:rPr>
            </w:pPr>
            <w:r w:rsidRPr="0004670C">
              <w:rPr>
                <w:rFonts w:ascii="Times New Roman" w:hAnsi="Times New Roman" w:cs="Times New Roman"/>
              </w:rPr>
              <w:t>«Безопасность на дорогах»</w:t>
            </w:r>
          </w:p>
          <w:p w:rsidR="001B6B5C" w:rsidRPr="00522C91" w:rsidRDefault="001B6B5C" w:rsidP="00E13A64">
            <w:pPr>
              <w:ind w:firstLine="317"/>
              <w:rPr>
                <w:rFonts w:ascii="Times New Roman" w:hAnsi="Times New Roman" w:cs="Times New Roman"/>
                <w:lang w:val="ro-RO"/>
              </w:rPr>
            </w:pPr>
            <w:r w:rsidRPr="0004670C">
              <w:rPr>
                <w:rFonts w:ascii="Times New Roman" w:hAnsi="Times New Roman" w:cs="Times New Roman"/>
              </w:rPr>
              <w:t>«Предметы, требующие осторожного обращения»</w:t>
            </w:r>
          </w:p>
          <w:p w:rsidR="001B6B5C" w:rsidRPr="00522C91" w:rsidRDefault="001B6B5C" w:rsidP="00E13A64">
            <w:pPr>
              <w:ind w:firstLine="317"/>
              <w:rPr>
                <w:rFonts w:ascii="Times New Roman" w:hAnsi="Times New Roman" w:cs="Times New Roman"/>
                <w:lang w:val="ro-RO"/>
              </w:rPr>
            </w:pPr>
            <w:r w:rsidRPr="0004670C">
              <w:rPr>
                <w:rFonts w:ascii="Times New Roman" w:hAnsi="Times New Roman" w:cs="Times New Roman"/>
              </w:rPr>
              <w:t xml:space="preserve"> «Игры во дворе»</w:t>
            </w:r>
          </w:p>
          <w:p w:rsidR="001B6B5C" w:rsidRPr="0004670C" w:rsidRDefault="001B6B5C" w:rsidP="00E13A64">
            <w:pPr>
              <w:ind w:firstLine="317"/>
              <w:rPr>
                <w:rFonts w:ascii="Times New Roman" w:hAnsi="Times New Roman" w:cs="Times New Roman"/>
              </w:rPr>
            </w:pPr>
            <w:r w:rsidRPr="0004670C">
              <w:rPr>
                <w:rFonts w:ascii="Times New Roman" w:hAnsi="Times New Roman" w:cs="Times New Roman"/>
              </w:rPr>
              <w:t>«Если чужой приходит в дом»</w:t>
            </w:r>
          </w:p>
          <w:p w:rsidR="001B6B5C" w:rsidRPr="0004670C" w:rsidRDefault="001B6B5C" w:rsidP="00E13A64">
            <w:pPr>
              <w:ind w:firstLine="317"/>
              <w:rPr>
                <w:rFonts w:ascii="Times New Roman" w:hAnsi="Times New Roman" w:cs="Times New Roman"/>
              </w:rPr>
            </w:pPr>
            <w:r w:rsidRPr="0004670C">
              <w:rPr>
                <w:rFonts w:ascii="Times New Roman" w:hAnsi="Times New Roman" w:cs="Times New Roman"/>
              </w:rPr>
              <w:t xml:space="preserve"> «Съедобные ягоды и ядовитые растения»</w:t>
            </w:r>
          </w:p>
          <w:p w:rsidR="001B6B5C" w:rsidRPr="0004670C" w:rsidRDefault="001B6B5C" w:rsidP="00E13A64">
            <w:pPr>
              <w:ind w:firstLine="317"/>
              <w:rPr>
                <w:rFonts w:ascii="Times New Roman" w:hAnsi="Times New Roman" w:cs="Times New Roman"/>
              </w:rPr>
            </w:pPr>
            <w:r w:rsidRPr="0004670C">
              <w:rPr>
                <w:rFonts w:ascii="Times New Roman" w:hAnsi="Times New Roman" w:cs="Times New Roman"/>
              </w:rPr>
              <w:t xml:space="preserve"> «Пожар»</w:t>
            </w:r>
          </w:p>
          <w:p w:rsidR="001B6B5C" w:rsidRPr="0004670C" w:rsidRDefault="001B6B5C" w:rsidP="00E13A64">
            <w:pPr>
              <w:ind w:firstLine="317"/>
              <w:rPr>
                <w:rFonts w:ascii="Times New Roman" w:hAnsi="Times New Roman" w:cs="Times New Roman"/>
              </w:rPr>
            </w:pPr>
            <w:r w:rsidRPr="0004670C">
              <w:rPr>
                <w:rFonts w:ascii="Times New Roman" w:hAnsi="Times New Roman" w:cs="Times New Roman"/>
              </w:rPr>
              <w:t>«Микробы и вирусы»</w:t>
            </w:r>
          </w:p>
          <w:p w:rsidR="001B6B5C" w:rsidRPr="0004670C" w:rsidRDefault="001B6B5C" w:rsidP="00E13A64">
            <w:pPr>
              <w:ind w:firstLine="317"/>
              <w:rPr>
                <w:rFonts w:ascii="Times New Roman" w:hAnsi="Times New Roman" w:cs="Times New Roman"/>
              </w:rPr>
            </w:pPr>
            <w:r w:rsidRPr="0004670C">
              <w:rPr>
                <w:rFonts w:ascii="Times New Roman" w:hAnsi="Times New Roman" w:cs="Times New Roman"/>
              </w:rPr>
              <w:t>«Витамины и полезные продукты»</w:t>
            </w:r>
            <w:r w:rsidR="00E13A64" w:rsidRPr="0004670C">
              <w:rPr>
                <w:rFonts w:ascii="Times New Roman" w:hAnsi="Times New Roman" w:cs="Times New Roman"/>
              </w:rPr>
              <w:t xml:space="preserve">     </w:t>
            </w:r>
            <w:proofErr w:type="gramStart"/>
            <w:r w:rsidR="00E13A64" w:rsidRPr="0004670C">
              <w:rPr>
                <w:rFonts w:ascii="Times New Roman" w:hAnsi="Times New Roman" w:cs="Times New Roman"/>
              </w:rPr>
              <w:t>средняя</w:t>
            </w:r>
            <w:proofErr w:type="gramEnd"/>
            <w:r w:rsidR="00E13A64" w:rsidRPr="0004670C">
              <w:rPr>
                <w:rFonts w:ascii="Times New Roman" w:hAnsi="Times New Roman" w:cs="Times New Roman"/>
              </w:rPr>
              <w:t xml:space="preserve"> гр.</w:t>
            </w:r>
          </w:p>
          <w:p w:rsidR="001B6B5C" w:rsidRPr="0004670C" w:rsidRDefault="001B6B5C" w:rsidP="00E13A64">
            <w:pPr>
              <w:ind w:firstLine="317"/>
              <w:rPr>
                <w:rFonts w:ascii="Times New Roman" w:hAnsi="Times New Roman" w:cs="Times New Roman"/>
              </w:rPr>
            </w:pPr>
            <w:r w:rsidRPr="0004670C">
              <w:rPr>
                <w:rFonts w:ascii="Times New Roman" w:hAnsi="Times New Roman" w:cs="Times New Roman"/>
              </w:rPr>
              <w:t xml:space="preserve"> «В городском транспорте»</w:t>
            </w:r>
          </w:p>
          <w:p w:rsidR="001B6B5C" w:rsidRPr="0004670C" w:rsidRDefault="001B6B5C" w:rsidP="00E13A64">
            <w:pPr>
              <w:ind w:firstLine="317"/>
              <w:rPr>
                <w:rFonts w:ascii="Times New Roman" w:hAnsi="Times New Roman" w:cs="Times New Roman"/>
              </w:rPr>
            </w:pPr>
            <w:r w:rsidRPr="0004670C">
              <w:rPr>
                <w:rFonts w:ascii="Times New Roman" w:hAnsi="Times New Roman" w:cs="Times New Roman"/>
              </w:rPr>
              <w:t> «Дорожные знаки»</w:t>
            </w:r>
          </w:p>
          <w:p w:rsidR="001B6B5C" w:rsidRPr="0004670C" w:rsidRDefault="001B6B5C" w:rsidP="00E13A64">
            <w:pPr>
              <w:ind w:firstLine="317"/>
              <w:rPr>
                <w:rFonts w:ascii="Times New Roman" w:hAnsi="Times New Roman" w:cs="Times New Roman"/>
              </w:rPr>
            </w:pPr>
            <w:r w:rsidRPr="0004670C">
              <w:rPr>
                <w:rFonts w:ascii="Times New Roman" w:hAnsi="Times New Roman" w:cs="Times New Roman"/>
              </w:rPr>
              <w:t xml:space="preserve">«Балкон, открытое окно и другие </w:t>
            </w:r>
            <w:r w:rsidR="00065819">
              <w:rPr>
                <w:rFonts w:ascii="Times New Roman" w:hAnsi="Times New Roman" w:cs="Times New Roman"/>
              </w:rPr>
              <w:t xml:space="preserve"> </w:t>
            </w:r>
            <w:r w:rsidRPr="0004670C">
              <w:rPr>
                <w:rFonts w:ascii="Times New Roman" w:hAnsi="Times New Roman" w:cs="Times New Roman"/>
              </w:rPr>
              <w:t>бытовые опасности»</w:t>
            </w:r>
          </w:p>
          <w:p w:rsidR="00E13A64" w:rsidRPr="0004670C" w:rsidRDefault="001B6B5C" w:rsidP="00E13A64">
            <w:pPr>
              <w:ind w:firstLine="317"/>
              <w:rPr>
                <w:rFonts w:ascii="Times New Roman" w:hAnsi="Times New Roman" w:cs="Times New Roman"/>
              </w:rPr>
            </w:pPr>
            <w:r w:rsidRPr="0004670C">
              <w:rPr>
                <w:rFonts w:ascii="Times New Roman" w:hAnsi="Times New Roman" w:cs="Times New Roman"/>
              </w:rPr>
              <w:t xml:space="preserve"> «Личная гигиена»</w:t>
            </w:r>
            <w:r w:rsidR="00E13A64" w:rsidRPr="0004670C">
              <w:rPr>
                <w:rFonts w:ascii="Times New Roman" w:hAnsi="Times New Roman" w:cs="Times New Roman"/>
              </w:rPr>
              <w:t xml:space="preserve">     средняя гр.</w:t>
            </w:r>
          </w:p>
          <w:p w:rsidR="001B6B5C" w:rsidRPr="0004670C" w:rsidRDefault="00E13A64" w:rsidP="00E13A64">
            <w:pPr>
              <w:rPr>
                <w:rFonts w:ascii="Times New Roman" w:hAnsi="Times New Roman" w:cs="Times New Roman"/>
              </w:rPr>
            </w:pPr>
            <w:r w:rsidRPr="0004670C">
              <w:rPr>
                <w:rFonts w:ascii="Times New Roman" w:hAnsi="Times New Roman" w:cs="Times New Roman"/>
              </w:rPr>
              <w:t xml:space="preserve">       </w:t>
            </w:r>
            <w:r w:rsidR="001B6B5C" w:rsidRPr="0004670C">
              <w:rPr>
                <w:rFonts w:ascii="Times New Roman" w:hAnsi="Times New Roman" w:cs="Times New Roman"/>
              </w:rPr>
              <w:t>«Если правила соблюдать, беды можно избежать»</w:t>
            </w:r>
          </w:p>
          <w:p w:rsidR="00C26EE9" w:rsidRPr="00BD05D5" w:rsidRDefault="00C26EE9" w:rsidP="0014035A">
            <w:pPr>
              <w:widowControl w:val="0"/>
              <w:numPr>
                <w:ilvl w:val="0"/>
                <w:numId w:val="11"/>
              </w:numPr>
              <w:ind w:left="374" w:hanging="284"/>
              <w:jc w:val="both"/>
              <w:rPr>
                <w:rFonts w:ascii="Times New Roman" w:hAnsi="Times New Roman" w:cs="Times New Roman"/>
                <w:bCs/>
              </w:rPr>
            </w:pPr>
            <w:r w:rsidRPr="00BD05D5">
              <w:rPr>
                <w:rFonts w:ascii="Times New Roman" w:hAnsi="Times New Roman" w:cs="Times New Roman"/>
                <w:bCs/>
              </w:rPr>
              <w:t>Şedinţă cu părinţii: Subiectul:</w:t>
            </w:r>
          </w:p>
          <w:p w:rsidR="00C26EE9" w:rsidRPr="00BD05D5" w:rsidRDefault="00C26EE9" w:rsidP="0014035A">
            <w:pPr>
              <w:pStyle w:val="Listparagraf"/>
              <w:numPr>
                <w:ilvl w:val="0"/>
                <w:numId w:val="8"/>
              </w:numPr>
              <w:jc w:val="both"/>
              <w:rPr>
                <w:rFonts w:ascii="Times New Roman" w:hAnsi="Times New Roman" w:cs="Times New Roman"/>
                <w:bCs/>
                <w:lang w:val="en-US"/>
              </w:rPr>
            </w:pPr>
            <w:r w:rsidRPr="00BD05D5">
              <w:rPr>
                <w:rFonts w:ascii="Times New Roman" w:hAnsi="Times New Roman" w:cs="Times New Roman"/>
                <w:bCs/>
                <w:lang w:val="en-US"/>
              </w:rPr>
              <w:t xml:space="preserve">„Grădinița prietenoasă și sănătoasă în contextul pandemiei COVID-19, proces-verbal nr.1 </w:t>
            </w:r>
            <w:r w:rsidR="00E13A64" w:rsidRPr="00BD05D5">
              <w:rPr>
                <w:rFonts w:ascii="Times New Roman" w:hAnsi="Times New Roman" w:cs="Times New Roman"/>
                <w:bCs/>
                <w:lang w:val="en-US"/>
              </w:rPr>
              <w:t xml:space="preserve">august </w:t>
            </w:r>
            <w:r w:rsidRPr="00BD05D5">
              <w:rPr>
                <w:rFonts w:ascii="Times New Roman" w:hAnsi="Times New Roman" w:cs="Times New Roman"/>
                <w:bCs/>
                <w:lang w:val="en-US"/>
              </w:rPr>
              <w:t>2020, organizată cu părinții din toate grupele;</w:t>
            </w:r>
          </w:p>
          <w:p w:rsidR="0004670C" w:rsidRPr="0004670C" w:rsidRDefault="0004670C" w:rsidP="0014035A">
            <w:pPr>
              <w:pStyle w:val="Listparagraf"/>
              <w:numPr>
                <w:ilvl w:val="0"/>
                <w:numId w:val="8"/>
              </w:numPr>
              <w:rPr>
                <w:rFonts w:ascii="Times New Roman" w:hAnsi="Times New Roman" w:cs="Times New Roman"/>
              </w:rPr>
            </w:pPr>
            <w:r w:rsidRPr="0004670C">
              <w:rPr>
                <w:rFonts w:ascii="Times New Roman" w:hAnsi="Times New Roman" w:cs="Times New Roman"/>
              </w:rPr>
              <w:t xml:space="preserve">Безопасность на дороге» (профилактика детского дорожно-транспортного травматизма). </w:t>
            </w:r>
            <w:r w:rsidRPr="0004670C">
              <w:rPr>
                <w:rFonts w:ascii="Times New Roman" w:hAnsi="Times New Roman" w:cs="Times New Roman"/>
                <w:lang w:val="en-US"/>
              </w:rPr>
              <w:t>februarie</w:t>
            </w:r>
            <w:r w:rsidRPr="0004670C">
              <w:rPr>
                <w:rFonts w:ascii="Times New Roman" w:hAnsi="Times New Roman" w:cs="Times New Roman"/>
              </w:rPr>
              <w:t xml:space="preserve">   </w:t>
            </w:r>
            <w:r w:rsidRPr="0004670C">
              <w:rPr>
                <w:rFonts w:ascii="Times New Roman" w:hAnsi="Times New Roman" w:cs="Times New Roman"/>
                <w:lang w:val="en-US"/>
              </w:rPr>
              <w:t>grupa</w:t>
            </w:r>
            <w:r w:rsidRPr="0004670C">
              <w:rPr>
                <w:rFonts w:ascii="Times New Roman" w:hAnsi="Times New Roman" w:cs="Times New Roman"/>
              </w:rPr>
              <w:t xml:space="preserve"> </w:t>
            </w:r>
            <w:r w:rsidRPr="0004670C">
              <w:rPr>
                <w:rFonts w:ascii="Times New Roman" w:hAnsi="Times New Roman" w:cs="Times New Roman"/>
                <w:lang w:val="en-US"/>
              </w:rPr>
              <w:t>mica</w:t>
            </w:r>
            <w:r w:rsidRPr="0004670C">
              <w:rPr>
                <w:rFonts w:ascii="Times New Roman" w:hAnsi="Times New Roman" w:cs="Times New Roman"/>
              </w:rPr>
              <w:t>.</w:t>
            </w:r>
          </w:p>
          <w:p w:rsidR="0004670C" w:rsidRPr="0004670C" w:rsidRDefault="0004670C" w:rsidP="0014035A">
            <w:pPr>
              <w:pStyle w:val="Listparagraf"/>
              <w:numPr>
                <w:ilvl w:val="0"/>
                <w:numId w:val="8"/>
              </w:numPr>
              <w:rPr>
                <w:rFonts w:ascii="Times New Roman" w:hAnsi="Times New Roman" w:cs="Times New Roman"/>
              </w:rPr>
            </w:pPr>
            <w:r w:rsidRPr="0004670C">
              <w:rPr>
                <w:rFonts w:ascii="Times New Roman" w:hAnsi="Times New Roman" w:cs="Times New Roman"/>
              </w:rPr>
              <w:t xml:space="preserve">Соблюдение правил безопасности на дороге детей дошкольного возраста.      </w:t>
            </w:r>
            <w:r w:rsidRPr="0004670C">
              <w:rPr>
                <w:rFonts w:ascii="Times New Roman" w:hAnsi="Times New Roman" w:cs="Times New Roman"/>
                <w:lang w:val="en-US"/>
              </w:rPr>
              <w:t>martie</w:t>
            </w:r>
            <w:r w:rsidRPr="0004670C">
              <w:rPr>
                <w:rFonts w:ascii="Times New Roman" w:hAnsi="Times New Roman" w:cs="Times New Roman"/>
              </w:rPr>
              <w:t xml:space="preserve">     </w:t>
            </w:r>
            <w:r w:rsidRPr="0004670C">
              <w:rPr>
                <w:rFonts w:ascii="Times New Roman" w:hAnsi="Times New Roman" w:cs="Times New Roman"/>
                <w:lang w:val="en-US"/>
              </w:rPr>
              <w:t>grupa</w:t>
            </w:r>
            <w:r w:rsidRPr="0004670C">
              <w:rPr>
                <w:rFonts w:ascii="Times New Roman" w:hAnsi="Times New Roman" w:cs="Times New Roman"/>
              </w:rPr>
              <w:t xml:space="preserve"> </w:t>
            </w:r>
            <w:r w:rsidRPr="0004670C">
              <w:rPr>
                <w:rFonts w:ascii="Times New Roman" w:hAnsi="Times New Roman" w:cs="Times New Roman"/>
                <w:lang w:val="en-US"/>
              </w:rPr>
              <w:t>medie</w:t>
            </w:r>
            <w:r w:rsidRPr="0004670C">
              <w:rPr>
                <w:rFonts w:ascii="Times New Roman" w:hAnsi="Times New Roman" w:cs="Times New Roman"/>
              </w:rPr>
              <w:t>.</w:t>
            </w:r>
          </w:p>
          <w:p w:rsidR="002A32C2" w:rsidRPr="001F71E7" w:rsidRDefault="0004670C" w:rsidP="001F71E7">
            <w:pPr>
              <w:pStyle w:val="Listparagraf"/>
              <w:numPr>
                <w:ilvl w:val="0"/>
                <w:numId w:val="8"/>
              </w:numPr>
              <w:rPr>
                <w:rFonts w:ascii="Times New Roman" w:hAnsi="Times New Roman" w:cs="Times New Roman"/>
              </w:rPr>
            </w:pPr>
            <w:r w:rsidRPr="0004670C">
              <w:rPr>
                <w:rFonts w:ascii="Times New Roman" w:hAnsi="Times New Roman" w:cs="Times New Roman"/>
              </w:rPr>
              <w:lastRenderedPageBreak/>
              <w:t xml:space="preserve">«Дом без насилия» (предупреждение семейно-бытовых конфликтов, вопросы защиты детства) </w:t>
            </w:r>
            <w:r w:rsidRPr="0004670C">
              <w:rPr>
                <w:rFonts w:ascii="Times New Roman" w:hAnsi="Times New Roman" w:cs="Times New Roman"/>
                <w:lang w:val="en-US"/>
              </w:rPr>
              <w:t>martie</w:t>
            </w:r>
            <w:r w:rsidRPr="0004670C">
              <w:rPr>
                <w:rFonts w:ascii="Times New Roman" w:hAnsi="Times New Roman" w:cs="Times New Roman"/>
              </w:rPr>
              <w:t xml:space="preserve"> </w:t>
            </w:r>
            <w:r w:rsidRPr="0004670C">
              <w:rPr>
                <w:rFonts w:ascii="Times New Roman" w:hAnsi="Times New Roman" w:cs="Times New Roman"/>
                <w:lang w:val="en-US"/>
              </w:rPr>
              <w:t>grupa</w:t>
            </w:r>
            <w:r w:rsidRPr="0004670C">
              <w:rPr>
                <w:rFonts w:ascii="Times New Roman" w:hAnsi="Times New Roman" w:cs="Times New Roman"/>
              </w:rPr>
              <w:t xml:space="preserve">  </w:t>
            </w:r>
            <w:r w:rsidRPr="0004670C">
              <w:rPr>
                <w:rFonts w:ascii="Times New Roman" w:hAnsi="Times New Roman" w:cs="Times New Roman"/>
                <w:lang w:val="en-US"/>
              </w:rPr>
              <w:t>mare</w:t>
            </w:r>
            <w:r w:rsidRPr="0004670C">
              <w:rPr>
                <w:rFonts w:ascii="Times New Roman" w:hAnsi="Times New Roman" w:cs="Times New Roman"/>
              </w:rPr>
              <w:t xml:space="preserve">  </w:t>
            </w:r>
            <w:r w:rsidRPr="0004670C">
              <w:rPr>
                <w:rFonts w:ascii="Times New Roman" w:hAnsi="Times New Roman" w:cs="Times New Roman"/>
                <w:lang w:val="en-US"/>
              </w:rPr>
              <w:t>si</w:t>
            </w:r>
            <w:r w:rsidRPr="0004670C">
              <w:rPr>
                <w:rFonts w:ascii="Times New Roman" w:hAnsi="Times New Roman" w:cs="Times New Roman"/>
              </w:rPr>
              <w:t xml:space="preserve"> </w:t>
            </w:r>
            <w:r w:rsidRPr="0004670C">
              <w:rPr>
                <w:rFonts w:ascii="Times New Roman" w:hAnsi="Times New Roman" w:cs="Times New Roman"/>
                <w:lang w:val="en-US"/>
              </w:rPr>
              <w:t>pregatitoare</w:t>
            </w:r>
            <w:r w:rsidRPr="0004670C">
              <w:rPr>
                <w:rFonts w:ascii="Times New Roman" w:hAnsi="Times New Roman" w:cs="Times New Roman"/>
              </w:rPr>
              <w:t>.</w:t>
            </w:r>
          </w:p>
        </w:tc>
      </w:tr>
      <w:tr w:rsidR="002A32C2" w:rsidRPr="006877BC" w:rsidTr="00430292">
        <w:tc>
          <w:tcPr>
            <w:tcW w:w="1276" w:type="dxa"/>
          </w:tcPr>
          <w:p w:rsidR="002A32C2" w:rsidRPr="00E32490" w:rsidRDefault="002A32C2" w:rsidP="00E32490">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lastRenderedPageBreak/>
              <w:t>Constatări</w:t>
            </w:r>
          </w:p>
        </w:tc>
        <w:tc>
          <w:tcPr>
            <w:tcW w:w="8897" w:type="dxa"/>
            <w:gridSpan w:val="4"/>
          </w:tcPr>
          <w:p w:rsidR="002A32C2" w:rsidRPr="003B1CD3" w:rsidRDefault="00C26EE9" w:rsidP="003B1CD3">
            <w:pPr>
              <w:widowControl w:val="0"/>
              <w:ind w:left="313"/>
              <w:jc w:val="both"/>
              <w:rPr>
                <w:rFonts w:ascii="Times New Roman" w:hAnsi="Times New Roman" w:cs="Times New Roman"/>
                <w:bCs/>
                <w:lang w:val="en-US"/>
              </w:rPr>
            </w:pPr>
            <w:r w:rsidRPr="0004670C">
              <w:rPr>
                <w:rFonts w:ascii="Times New Roman" w:eastAsia="Times New Roman" w:hAnsi="Times New Roman" w:cs="Times New Roman"/>
                <w:lang w:val="en-US"/>
              </w:rPr>
              <w:t>Asistentul medical din instituție lunar desfășoară activități de instruire a prevenirii și de acțiuni ale angajaților în situațiile de risc. Cadrele didactice organizează și desfășoară semestrial proiecte tematice de învățare și respectare a regulilor de circulație rutieră, a tehnicii securității, prevenirea situațiilor de risc și de acordare a primului ajutor. Anual în luna mai sunt organizate activități practice în caz de incendiu, cutremur, inundații, etc. Sunt organizate activități de sensibilizare pentru părinți la respectare a regulilor de circulație rutieră, a tehnicii securității, de prevenire a situațiilor de risc și de acordare a primului ajutor.</w:t>
            </w:r>
          </w:p>
        </w:tc>
      </w:tr>
      <w:tr w:rsidR="002A32C2" w:rsidRPr="00E32490" w:rsidTr="005D1593">
        <w:trPr>
          <w:trHeight w:val="552"/>
        </w:trPr>
        <w:tc>
          <w:tcPr>
            <w:tcW w:w="1843" w:type="dxa"/>
            <w:gridSpan w:val="2"/>
          </w:tcPr>
          <w:p w:rsidR="005D1593" w:rsidRPr="005D1593" w:rsidRDefault="002A32C2"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Pondere şi punctaj acordat</w:t>
            </w:r>
          </w:p>
        </w:tc>
        <w:tc>
          <w:tcPr>
            <w:tcW w:w="2541" w:type="dxa"/>
          </w:tcPr>
          <w:p w:rsidR="002A32C2" w:rsidRPr="00E32490" w:rsidRDefault="002A32C2" w:rsidP="00E32490">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Pondere: 1</w:t>
            </w:r>
          </w:p>
          <w:p w:rsidR="002A32C2" w:rsidRPr="00E32490" w:rsidRDefault="002A32C2" w:rsidP="00E32490">
            <w:pPr>
              <w:tabs>
                <w:tab w:val="left" w:pos="3749"/>
              </w:tabs>
              <w:rPr>
                <w:rFonts w:ascii="Times New Roman" w:hAnsi="Times New Roman" w:cs="Times New Roman"/>
                <w:i/>
                <w:sz w:val="24"/>
                <w:szCs w:val="24"/>
                <w:u w:val="single"/>
                <w:lang w:val="en-US"/>
              </w:rPr>
            </w:pPr>
          </w:p>
        </w:tc>
        <w:tc>
          <w:tcPr>
            <w:tcW w:w="3129" w:type="dxa"/>
          </w:tcPr>
          <w:p w:rsidR="002A32C2" w:rsidRPr="003B1CD3" w:rsidRDefault="002A32C2"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Aut</w:t>
            </w:r>
            <w:r w:rsidR="00D27AA4" w:rsidRPr="00E32490">
              <w:rPr>
                <w:rFonts w:ascii="Times New Roman" w:hAnsi="Times New Roman" w:cs="Times New Roman"/>
                <w:sz w:val="24"/>
                <w:szCs w:val="24"/>
              </w:rPr>
              <w:t xml:space="preserve">oevaluare conform criteriilor: </w:t>
            </w:r>
            <w:r w:rsidR="003B1CD3">
              <w:rPr>
                <w:rFonts w:ascii="Times New Roman" w:hAnsi="Times New Roman" w:cs="Times New Roman"/>
                <w:sz w:val="24"/>
                <w:szCs w:val="24"/>
                <w:lang w:val="ro-RO"/>
              </w:rPr>
              <w:t>1</w:t>
            </w:r>
          </w:p>
        </w:tc>
        <w:tc>
          <w:tcPr>
            <w:tcW w:w="2660" w:type="dxa"/>
          </w:tcPr>
          <w:p w:rsidR="002A32C2" w:rsidRPr="003B1CD3" w:rsidRDefault="002A32C2"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Punctaj acordat: </w:t>
            </w:r>
            <w:r w:rsidR="003B1CD3">
              <w:rPr>
                <w:rFonts w:ascii="Times New Roman" w:hAnsi="Times New Roman" w:cs="Times New Roman"/>
                <w:sz w:val="24"/>
                <w:szCs w:val="24"/>
                <w:lang w:val="ro-RO"/>
              </w:rPr>
              <w:t>1</w:t>
            </w:r>
          </w:p>
        </w:tc>
      </w:tr>
      <w:tr w:rsidR="005D1593" w:rsidRPr="00E32490" w:rsidTr="00335F57">
        <w:trPr>
          <w:trHeight w:val="288"/>
        </w:trPr>
        <w:tc>
          <w:tcPr>
            <w:tcW w:w="7513" w:type="dxa"/>
            <w:gridSpan w:val="4"/>
          </w:tcPr>
          <w:p w:rsidR="005D1593" w:rsidRPr="00E32490" w:rsidRDefault="005D1593" w:rsidP="00E32490">
            <w:pPr>
              <w:tabs>
                <w:tab w:val="left" w:pos="3749"/>
              </w:tabs>
              <w:rPr>
                <w:rFonts w:ascii="Times New Roman" w:hAnsi="Times New Roman" w:cs="Times New Roman"/>
                <w:sz w:val="24"/>
                <w:szCs w:val="24"/>
              </w:rPr>
            </w:pPr>
            <w:r w:rsidRPr="0030707C">
              <w:rPr>
                <w:rFonts w:ascii="Times New Roman" w:hAnsi="Times New Roman" w:cs="Times New Roman"/>
                <w:b/>
                <w:bCs/>
                <w:lang w:val="en-US"/>
              </w:rPr>
              <w:t>Total standard</w:t>
            </w:r>
          </w:p>
        </w:tc>
        <w:tc>
          <w:tcPr>
            <w:tcW w:w="2660" w:type="dxa"/>
          </w:tcPr>
          <w:p w:rsidR="005D1593" w:rsidRPr="005D1593" w:rsidRDefault="005D1593" w:rsidP="00E32490">
            <w:pPr>
              <w:tabs>
                <w:tab w:val="left" w:pos="3749"/>
              </w:tabs>
              <w:rPr>
                <w:rFonts w:ascii="Times New Roman" w:hAnsi="Times New Roman" w:cs="Times New Roman"/>
                <w:b/>
                <w:sz w:val="24"/>
                <w:szCs w:val="24"/>
                <w:lang w:val="ro-RO"/>
              </w:rPr>
            </w:pPr>
            <w:r w:rsidRPr="005D1593">
              <w:rPr>
                <w:rFonts w:ascii="Times New Roman" w:hAnsi="Times New Roman" w:cs="Times New Roman"/>
                <w:b/>
                <w:sz w:val="24"/>
                <w:szCs w:val="24"/>
                <w:lang w:val="ro-RO"/>
              </w:rPr>
              <w:t>9,25</w:t>
            </w:r>
          </w:p>
        </w:tc>
      </w:tr>
    </w:tbl>
    <w:p w:rsidR="009410D6" w:rsidRPr="00E32490" w:rsidRDefault="009410D6" w:rsidP="00E32490">
      <w:pPr>
        <w:tabs>
          <w:tab w:val="left" w:pos="3749"/>
        </w:tabs>
        <w:spacing w:after="0" w:line="240" w:lineRule="auto"/>
        <w:rPr>
          <w:rFonts w:ascii="Times New Roman" w:hAnsi="Times New Roman" w:cs="Times New Roman"/>
          <w:sz w:val="24"/>
          <w:szCs w:val="24"/>
          <w:lang w:val="en-US"/>
        </w:rPr>
      </w:pPr>
    </w:p>
    <w:p w:rsidR="009410D6" w:rsidRPr="00E32490" w:rsidRDefault="009410D6" w:rsidP="00E32490">
      <w:pPr>
        <w:tabs>
          <w:tab w:val="left" w:pos="3749"/>
        </w:tabs>
        <w:spacing w:after="0" w:line="240" w:lineRule="auto"/>
        <w:rPr>
          <w:rFonts w:ascii="Times New Roman" w:hAnsi="Times New Roman" w:cs="Times New Roman"/>
          <w:sz w:val="24"/>
          <w:szCs w:val="24"/>
          <w:lang w:val="en-US"/>
        </w:rPr>
      </w:pPr>
    </w:p>
    <w:p w:rsidR="00D27AA4" w:rsidRPr="007F06F6" w:rsidRDefault="009410D6" w:rsidP="00E32490">
      <w:pPr>
        <w:tabs>
          <w:tab w:val="left" w:pos="3749"/>
        </w:tabs>
        <w:spacing w:after="0" w:line="240" w:lineRule="auto"/>
        <w:rPr>
          <w:rFonts w:ascii="Times New Roman" w:hAnsi="Times New Roman" w:cs="Times New Roman"/>
          <w:b/>
          <w:sz w:val="24"/>
          <w:szCs w:val="24"/>
          <w:lang w:val="en-US"/>
        </w:rPr>
      </w:pPr>
      <w:proofErr w:type="gramStart"/>
      <w:r w:rsidRPr="007F06F6">
        <w:rPr>
          <w:rFonts w:ascii="Times New Roman" w:hAnsi="Times New Roman" w:cs="Times New Roman"/>
          <w:b/>
          <w:sz w:val="24"/>
          <w:szCs w:val="24"/>
          <w:lang w:val="en-US"/>
        </w:rPr>
        <w:t>Standard 1.2.</w:t>
      </w:r>
      <w:proofErr w:type="gramEnd"/>
      <w:r w:rsidR="00E32490" w:rsidRPr="007F06F6">
        <w:rPr>
          <w:rFonts w:ascii="Times New Roman" w:hAnsi="Times New Roman" w:cs="Times New Roman"/>
          <w:b/>
          <w:sz w:val="24"/>
          <w:szCs w:val="24"/>
          <w:lang w:val="en-US"/>
        </w:rPr>
        <w:t xml:space="preserve">  </w:t>
      </w:r>
      <w:r w:rsidRPr="007F06F6">
        <w:rPr>
          <w:rFonts w:ascii="Times New Roman" w:hAnsi="Times New Roman" w:cs="Times New Roman"/>
          <w:b/>
          <w:sz w:val="24"/>
          <w:szCs w:val="24"/>
          <w:lang w:val="en-US"/>
        </w:rPr>
        <w:t>Instituţia dezvoltă parteneriate comunitare în vedere protecţiei integrităţii fiziceşi psihice a fiecărui elev/copil</w:t>
      </w:r>
    </w:p>
    <w:p w:rsidR="00E32490" w:rsidRPr="003B1CD3" w:rsidRDefault="009410D6" w:rsidP="00E32490">
      <w:pPr>
        <w:tabs>
          <w:tab w:val="left" w:pos="3749"/>
        </w:tabs>
        <w:spacing w:after="0" w:line="240" w:lineRule="auto"/>
        <w:rPr>
          <w:rFonts w:ascii="Times New Roman" w:hAnsi="Times New Roman" w:cs="Times New Roman"/>
          <w:b/>
          <w:i/>
          <w:sz w:val="24"/>
          <w:szCs w:val="24"/>
          <w:lang w:val="en-US"/>
        </w:rPr>
      </w:pPr>
      <w:r w:rsidRPr="003B1CD3">
        <w:rPr>
          <w:rFonts w:ascii="Times New Roman" w:hAnsi="Times New Roman" w:cs="Times New Roman"/>
          <w:b/>
          <w:i/>
          <w:sz w:val="24"/>
          <w:szCs w:val="24"/>
          <w:lang w:val="en-US"/>
        </w:rPr>
        <w:t>Domeniu: Management</w:t>
      </w:r>
    </w:p>
    <w:p w:rsidR="009410D6" w:rsidRPr="00E32490" w:rsidRDefault="009410D6" w:rsidP="00E32490">
      <w:pPr>
        <w:tabs>
          <w:tab w:val="left" w:pos="3749"/>
        </w:tabs>
        <w:spacing w:after="0" w:line="240" w:lineRule="auto"/>
        <w:rPr>
          <w:rFonts w:ascii="Times New Roman" w:hAnsi="Times New Roman" w:cs="Times New Roman"/>
          <w:b/>
          <w:i/>
          <w:sz w:val="24"/>
          <w:szCs w:val="24"/>
          <w:lang w:val="en-US"/>
        </w:rPr>
      </w:pPr>
      <w:r w:rsidRPr="00E32490">
        <w:rPr>
          <w:rFonts w:ascii="Times New Roman" w:hAnsi="Times New Roman" w:cs="Times New Roman"/>
          <w:sz w:val="24"/>
          <w:szCs w:val="24"/>
          <w:lang w:val="en-US"/>
        </w:rPr>
        <w:t xml:space="preserve"> </w:t>
      </w:r>
      <w:proofErr w:type="gramStart"/>
      <w:r w:rsidRPr="00E32490">
        <w:rPr>
          <w:rFonts w:ascii="Times New Roman" w:hAnsi="Times New Roman" w:cs="Times New Roman"/>
          <w:b/>
          <w:sz w:val="24"/>
          <w:szCs w:val="24"/>
          <w:lang w:val="en-US"/>
        </w:rPr>
        <w:t>Indicator 1.2.1</w:t>
      </w:r>
      <w:r w:rsidRPr="00E32490">
        <w:rPr>
          <w:rFonts w:ascii="Times New Roman" w:hAnsi="Times New Roman" w:cs="Times New Roman"/>
          <w:sz w:val="24"/>
          <w:szCs w:val="24"/>
          <w:lang w:val="en-US"/>
        </w:rPr>
        <w:t>.</w:t>
      </w:r>
      <w:proofErr w:type="gramEnd"/>
      <w:r w:rsidRPr="00E32490">
        <w:rPr>
          <w:rFonts w:ascii="Times New Roman" w:hAnsi="Times New Roman" w:cs="Times New Roman"/>
          <w:sz w:val="24"/>
          <w:szCs w:val="24"/>
          <w:lang w:val="en-US"/>
        </w:rPr>
        <w:t xml:space="preserve"> Proiectarea, în documentele strategice şi operaţionale, a acţiunilor de colaborare cu familia, cu autoritatea publică locală, cu alte instituţii cu atribuţii legale în sensul protecţiei elevului/ copilului şi de informare a lor în privinţa procedurii legale de intervenţie în cazurile ANET</w:t>
      </w:r>
    </w:p>
    <w:p w:rsidR="00D27AA4" w:rsidRPr="00E32490" w:rsidRDefault="00D27AA4" w:rsidP="00E32490">
      <w:pPr>
        <w:tabs>
          <w:tab w:val="left" w:pos="3749"/>
        </w:tabs>
        <w:spacing w:after="0" w:line="240" w:lineRule="auto"/>
        <w:rPr>
          <w:rFonts w:ascii="Times New Roman" w:hAnsi="Times New Roman" w:cs="Times New Roman"/>
          <w:sz w:val="24"/>
          <w:szCs w:val="24"/>
          <w:lang w:val="en-US"/>
        </w:rPr>
      </w:pPr>
    </w:p>
    <w:tbl>
      <w:tblPr>
        <w:tblStyle w:val="GrilTabel"/>
        <w:tblW w:w="0" w:type="auto"/>
        <w:tblInd w:w="108" w:type="dxa"/>
        <w:tblLayout w:type="fixed"/>
        <w:tblLook w:val="04A0"/>
      </w:tblPr>
      <w:tblGrid>
        <w:gridCol w:w="1276"/>
        <w:gridCol w:w="567"/>
        <w:gridCol w:w="2541"/>
        <w:gridCol w:w="3129"/>
        <w:gridCol w:w="2660"/>
      </w:tblGrid>
      <w:tr w:rsidR="0004670C" w:rsidRPr="006877BC" w:rsidTr="00430292">
        <w:tc>
          <w:tcPr>
            <w:tcW w:w="1276" w:type="dxa"/>
          </w:tcPr>
          <w:p w:rsidR="0004670C" w:rsidRPr="00E32490" w:rsidRDefault="0004670C" w:rsidP="00E32490">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Dovezi</w:t>
            </w:r>
          </w:p>
        </w:tc>
        <w:tc>
          <w:tcPr>
            <w:tcW w:w="8897" w:type="dxa"/>
            <w:gridSpan w:val="4"/>
          </w:tcPr>
          <w:p w:rsidR="0004670C" w:rsidRPr="00870FB9" w:rsidRDefault="0004670C" w:rsidP="0014035A">
            <w:pPr>
              <w:pStyle w:val="Listparagraf"/>
              <w:numPr>
                <w:ilvl w:val="0"/>
                <w:numId w:val="13"/>
              </w:numPr>
              <w:ind w:left="313" w:hanging="283"/>
              <w:jc w:val="both"/>
              <w:rPr>
                <w:rFonts w:ascii="Times New Roman" w:hAnsi="Times New Roman" w:cs="Times New Roman"/>
                <w:bCs/>
                <w:lang w:val="en-US"/>
              </w:rPr>
            </w:pPr>
            <w:r w:rsidRPr="00870FB9">
              <w:rPr>
                <w:rFonts w:ascii="Times New Roman" w:hAnsi="Times New Roman" w:cs="Times New Roman"/>
                <w:bCs/>
                <w:lang w:val="en-US"/>
              </w:rPr>
              <w:t xml:space="preserve">Regulamentul de organizare și funcționare </w:t>
            </w:r>
            <w:r w:rsidRPr="00870FB9">
              <w:rPr>
                <w:rFonts w:ascii="Times New Roman" w:hAnsi="Times New Roman" w:cs="Times New Roman"/>
                <w:lang w:val="en-US"/>
              </w:rPr>
              <w:t>a Grădiniței-creșă „Calinca” nr.12</w:t>
            </w:r>
            <w:r w:rsidRPr="00870FB9">
              <w:rPr>
                <w:rFonts w:ascii="Times New Roman" w:hAnsi="Times New Roman" w:cs="Times New Roman"/>
                <w:bCs/>
                <w:lang w:val="en-US"/>
              </w:rPr>
              <w:t xml:space="preserve">, aprobat la ședința Consiliului de administrație, proces-verbal nr. </w:t>
            </w:r>
            <w:r w:rsidR="002C3377" w:rsidRPr="00870FB9">
              <w:rPr>
                <w:rFonts w:ascii="Times New Roman" w:hAnsi="Times New Roman" w:cs="Times New Roman"/>
                <w:bCs/>
                <w:lang w:val="en-US"/>
              </w:rPr>
              <w:t>0</w:t>
            </w:r>
            <w:r w:rsidRPr="00870FB9">
              <w:rPr>
                <w:rFonts w:ascii="Times New Roman" w:hAnsi="Times New Roman" w:cs="Times New Roman"/>
                <w:bCs/>
                <w:lang w:val="en-US"/>
              </w:rPr>
              <w:t>1 din 09.09.20</w:t>
            </w:r>
            <w:r w:rsidR="00BD05D5">
              <w:rPr>
                <w:rFonts w:ascii="Times New Roman" w:hAnsi="Times New Roman" w:cs="Times New Roman"/>
                <w:bCs/>
                <w:lang w:val="en-US"/>
              </w:rPr>
              <w:t>19</w:t>
            </w:r>
            <w:r w:rsidRPr="00870FB9">
              <w:rPr>
                <w:rFonts w:ascii="Times New Roman" w:hAnsi="Times New Roman" w:cs="Times New Roman"/>
                <w:bCs/>
                <w:lang w:val="en-US"/>
              </w:rPr>
              <w:t xml:space="preserve">, cap.X: Participanții procesului socio-educațional; </w:t>
            </w:r>
          </w:p>
          <w:p w:rsidR="0004670C" w:rsidRPr="00870FB9" w:rsidRDefault="0004670C" w:rsidP="0014035A">
            <w:pPr>
              <w:pStyle w:val="Listparagraf"/>
              <w:numPr>
                <w:ilvl w:val="0"/>
                <w:numId w:val="13"/>
              </w:numPr>
              <w:ind w:left="313" w:hanging="283"/>
              <w:jc w:val="both"/>
              <w:rPr>
                <w:rFonts w:ascii="Times New Roman" w:hAnsi="Times New Roman" w:cs="Times New Roman"/>
                <w:bCs/>
                <w:lang w:val="en-US"/>
              </w:rPr>
            </w:pPr>
            <w:r w:rsidRPr="00870FB9">
              <w:rPr>
                <w:rFonts w:ascii="Times New Roman" w:hAnsi="Times New Roman" w:cs="Times New Roman"/>
                <w:bCs/>
                <w:lang w:val="en-US"/>
              </w:rPr>
              <w:t xml:space="preserve">Politica de protecție a copilului, aprobată la ședința Consiliului de administrație, proces-verbal </w:t>
            </w:r>
            <w:r w:rsidR="002C3377" w:rsidRPr="00870FB9">
              <w:rPr>
                <w:rFonts w:ascii="Times New Roman" w:hAnsi="Times New Roman" w:cs="Times New Roman"/>
                <w:bCs/>
                <w:lang w:val="en-US"/>
              </w:rPr>
              <w:t>nr. 01 din 09.09.2020</w:t>
            </w:r>
            <w:r w:rsidRPr="00870FB9">
              <w:rPr>
                <w:rFonts w:ascii="Times New Roman" w:hAnsi="Times New Roman" w:cs="Times New Roman"/>
                <w:bCs/>
                <w:lang w:val="en-US"/>
              </w:rPr>
              <w:t>;</w:t>
            </w:r>
          </w:p>
          <w:p w:rsidR="0004670C" w:rsidRPr="00870FB9" w:rsidRDefault="0004670C" w:rsidP="0014035A">
            <w:pPr>
              <w:pStyle w:val="Listparagraf"/>
              <w:numPr>
                <w:ilvl w:val="0"/>
                <w:numId w:val="13"/>
              </w:numPr>
              <w:ind w:left="313" w:hanging="283"/>
              <w:jc w:val="both"/>
              <w:rPr>
                <w:rFonts w:ascii="Times New Roman" w:hAnsi="Times New Roman" w:cs="Times New Roman"/>
                <w:bCs/>
                <w:lang w:val="en-US"/>
              </w:rPr>
            </w:pPr>
            <w:r w:rsidRPr="00870FB9">
              <w:rPr>
                <w:rFonts w:ascii="Times New Roman" w:hAnsi="Times New Roman" w:cs="Times New Roman"/>
                <w:bCs/>
                <w:lang w:val="en-US"/>
              </w:rPr>
              <w:t>Planul de dezvoltare instituțională pentru anii 201</w:t>
            </w:r>
            <w:r w:rsidR="002C3377" w:rsidRPr="00870FB9">
              <w:rPr>
                <w:rFonts w:ascii="Times New Roman" w:hAnsi="Times New Roman" w:cs="Times New Roman"/>
                <w:bCs/>
                <w:lang w:val="en-US"/>
              </w:rPr>
              <w:t>6</w:t>
            </w:r>
            <w:r w:rsidRPr="00870FB9">
              <w:rPr>
                <w:rFonts w:ascii="Times New Roman" w:hAnsi="Times New Roman" w:cs="Times New Roman"/>
                <w:bCs/>
                <w:lang w:val="en-US"/>
              </w:rPr>
              <w:t>-202</w:t>
            </w:r>
            <w:r w:rsidR="002C3377" w:rsidRPr="00870FB9">
              <w:rPr>
                <w:rFonts w:ascii="Times New Roman" w:hAnsi="Times New Roman" w:cs="Times New Roman"/>
                <w:bCs/>
                <w:lang w:val="en-US"/>
              </w:rPr>
              <w:t>1</w:t>
            </w:r>
            <w:r w:rsidRPr="00870FB9">
              <w:rPr>
                <w:rFonts w:ascii="Times New Roman" w:hAnsi="Times New Roman" w:cs="Times New Roman"/>
                <w:bCs/>
                <w:lang w:val="en-US"/>
              </w:rPr>
              <w:t xml:space="preserve">, aprobat la ședința Consiliului de </w:t>
            </w:r>
            <w:r w:rsidRPr="00BD05D5">
              <w:rPr>
                <w:rFonts w:ascii="Times New Roman" w:hAnsi="Times New Roman" w:cs="Times New Roman"/>
                <w:bCs/>
                <w:lang w:val="en-US"/>
              </w:rPr>
              <w:t>administrație nr.</w:t>
            </w:r>
            <w:r w:rsidR="00FD6FF4">
              <w:rPr>
                <w:rFonts w:ascii="Times New Roman" w:hAnsi="Times New Roman" w:cs="Times New Roman"/>
                <w:bCs/>
                <w:lang w:val="en-US"/>
              </w:rPr>
              <w:t>10</w:t>
            </w:r>
            <w:r w:rsidRPr="00BD05D5">
              <w:rPr>
                <w:rFonts w:ascii="Times New Roman" w:hAnsi="Times New Roman" w:cs="Times New Roman"/>
                <w:bCs/>
                <w:lang w:val="en-US"/>
              </w:rPr>
              <w:t xml:space="preserve"> din 25.0</w:t>
            </w:r>
            <w:r w:rsidR="00FD6FF4">
              <w:rPr>
                <w:rFonts w:ascii="Times New Roman" w:hAnsi="Times New Roman" w:cs="Times New Roman"/>
                <w:bCs/>
                <w:lang w:val="en-US"/>
              </w:rPr>
              <w:t>8</w:t>
            </w:r>
            <w:r w:rsidRPr="00BD05D5">
              <w:rPr>
                <w:rFonts w:ascii="Times New Roman" w:hAnsi="Times New Roman" w:cs="Times New Roman"/>
                <w:bCs/>
                <w:lang w:val="en-US"/>
              </w:rPr>
              <w:t>.201</w:t>
            </w:r>
            <w:r w:rsidR="002C3377" w:rsidRPr="00BD05D5">
              <w:rPr>
                <w:rFonts w:ascii="Times New Roman" w:hAnsi="Times New Roman" w:cs="Times New Roman"/>
                <w:bCs/>
                <w:lang w:val="en-US"/>
              </w:rPr>
              <w:t>6</w:t>
            </w:r>
            <w:r w:rsidRPr="00BD05D5">
              <w:rPr>
                <w:rFonts w:ascii="Times New Roman" w:hAnsi="Times New Roman" w:cs="Times New Roman"/>
                <w:bCs/>
                <w:lang w:val="en-US"/>
              </w:rPr>
              <w:t>, Componenta: Relații cu comunitatea;</w:t>
            </w:r>
            <w:r w:rsidRPr="00870FB9">
              <w:rPr>
                <w:rFonts w:ascii="Times New Roman" w:hAnsi="Times New Roman" w:cs="Times New Roman"/>
                <w:bCs/>
                <w:lang w:val="en-US"/>
              </w:rPr>
              <w:t xml:space="preserve"> </w:t>
            </w:r>
          </w:p>
          <w:p w:rsidR="0004670C" w:rsidRPr="00870FB9" w:rsidRDefault="0004670C" w:rsidP="0014035A">
            <w:pPr>
              <w:pStyle w:val="Listparagraf"/>
              <w:numPr>
                <w:ilvl w:val="0"/>
                <w:numId w:val="13"/>
              </w:numPr>
              <w:ind w:left="313" w:hanging="283"/>
              <w:jc w:val="both"/>
              <w:rPr>
                <w:rFonts w:ascii="Times New Roman" w:hAnsi="Times New Roman" w:cs="Times New Roman"/>
                <w:bCs/>
                <w:lang w:val="en-US"/>
              </w:rPr>
            </w:pPr>
            <w:r w:rsidRPr="00870FB9">
              <w:rPr>
                <w:rFonts w:ascii="Times New Roman" w:hAnsi="Times New Roman" w:cs="Times New Roman"/>
                <w:bCs/>
                <w:lang w:val="en-US"/>
              </w:rPr>
              <w:t>Planul anual de activitate pentru anul de studii 20</w:t>
            </w:r>
            <w:r w:rsidR="002C3377" w:rsidRPr="00870FB9">
              <w:rPr>
                <w:rFonts w:ascii="Times New Roman" w:hAnsi="Times New Roman" w:cs="Times New Roman"/>
                <w:bCs/>
                <w:lang w:val="en-US"/>
              </w:rPr>
              <w:t>20</w:t>
            </w:r>
            <w:r w:rsidRPr="00870FB9">
              <w:rPr>
                <w:rFonts w:ascii="Times New Roman" w:hAnsi="Times New Roman" w:cs="Times New Roman"/>
                <w:bCs/>
                <w:lang w:val="en-US"/>
              </w:rPr>
              <w:t>-202</w:t>
            </w:r>
            <w:r w:rsidR="002C3377" w:rsidRPr="00870FB9">
              <w:rPr>
                <w:rFonts w:ascii="Times New Roman" w:hAnsi="Times New Roman" w:cs="Times New Roman"/>
                <w:bCs/>
                <w:lang w:val="en-US"/>
              </w:rPr>
              <w:t>1</w:t>
            </w:r>
            <w:r w:rsidRPr="00870FB9">
              <w:rPr>
                <w:rFonts w:ascii="Times New Roman" w:hAnsi="Times New Roman" w:cs="Times New Roman"/>
                <w:bCs/>
                <w:lang w:val="en-US"/>
              </w:rPr>
              <w:t>, Capitolul 6. Activitatea Comisiei multidisciplinare și a coordonatorului ANET, Capitolul 8 Parteneriate educaționale, Capitolul 10 Educația parentală;</w:t>
            </w:r>
          </w:p>
          <w:p w:rsidR="0004670C" w:rsidRPr="00870FB9" w:rsidRDefault="0004670C" w:rsidP="0014035A">
            <w:pPr>
              <w:pStyle w:val="Listparagraf"/>
              <w:numPr>
                <w:ilvl w:val="0"/>
                <w:numId w:val="13"/>
              </w:numPr>
              <w:ind w:left="313" w:hanging="283"/>
              <w:jc w:val="both"/>
              <w:rPr>
                <w:rFonts w:ascii="Times New Roman" w:hAnsi="Times New Roman" w:cs="Times New Roman"/>
                <w:bCs/>
                <w:lang w:val="en-US"/>
              </w:rPr>
            </w:pPr>
            <w:r w:rsidRPr="00870FB9">
              <w:rPr>
                <w:rFonts w:ascii="Times New Roman" w:hAnsi="Times New Roman" w:cs="Times New Roman"/>
                <w:bCs/>
                <w:lang w:val="en-US"/>
              </w:rPr>
              <w:t>Fișe post ale angajaților</w:t>
            </w:r>
            <w:r w:rsidR="00BD05D5">
              <w:rPr>
                <w:rFonts w:ascii="Times New Roman" w:hAnsi="Times New Roman" w:cs="Times New Roman"/>
                <w:bCs/>
                <w:lang w:val="en-US"/>
              </w:rPr>
              <w:t>;</w:t>
            </w:r>
          </w:p>
          <w:p w:rsidR="0004670C" w:rsidRPr="00E65E55" w:rsidRDefault="00BD05D5" w:rsidP="0014035A">
            <w:pPr>
              <w:pStyle w:val="Listparagraf"/>
              <w:numPr>
                <w:ilvl w:val="0"/>
                <w:numId w:val="13"/>
              </w:numPr>
              <w:ind w:left="313" w:hanging="283"/>
              <w:jc w:val="both"/>
              <w:rPr>
                <w:rFonts w:ascii="Times New Roman" w:hAnsi="Times New Roman" w:cs="Times New Roman"/>
                <w:bCs/>
                <w:lang w:val="en-US"/>
              </w:rPr>
            </w:pPr>
            <w:r w:rsidRPr="00E65E55">
              <w:rPr>
                <w:rFonts w:ascii="Times New Roman" w:hAnsi="Times New Roman" w:cs="Times New Roman"/>
                <w:bCs/>
                <w:lang w:val="en-US"/>
              </w:rPr>
              <w:t>Ordin</w:t>
            </w:r>
            <w:r w:rsidR="003A2F46" w:rsidRPr="00E65E55">
              <w:rPr>
                <w:rFonts w:ascii="Times New Roman" w:hAnsi="Times New Roman" w:cs="Times New Roman"/>
                <w:bCs/>
                <w:lang w:val="en-US"/>
              </w:rPr>
              <w:t>ul</w:t>
            </w:r>
            <w:r w:rsidRPr="00E65E55">
              <w:rPr>
                <w:rFonts w:ascii="Times New Roman" w:hAnsi="Times New Roman" w:cs="Times New Roman"/>
                <w:bCs/>
                <w:lang w:val="en-US"/>
              </w:rPr>
              <w:t xml:space="preserve"> DGETS nr.1629 din 29.11.2017 </w:t>
            </w:r>
            <w:r w:rsidR="003A2F46" w:rsidRPr="00E65E55">
              <w:rPr>
                <w:rFonts w:ascii="Times New Roman" w:hAnsi="Times New Roman" w:cs="Times New Roman"/>
                <w:lang w:val="en-US"/>
              </w:rPr>
              <w:t>„</w:t>
            </w:r>
            <w:r w:rsidRPr="00E65E55">
              <w:rPr>
                <w:rFonts w:ascii="Times New Roman" w:hAnsi="Times New Roman" w:cs="Times New Roman"/>
                <w:bCs/>
                <w:lang w:val="en-US"/>
              </w:rPr>
              <w:t xml:space="preserve">Cu privirea la </w:t>
            </w:r>
            <w:r w:rsidR="0004670C" w:rsidRPr="00E65E55">
              <w:rPr>
                <w:rFonts w:ascii="Times New Roman" w:hAnsi="Times New Roman" w:cs="Times New Roman"/>
                <w:bCs/>
                <w:lang w:val="en-US"/>
              </w:rPr>
              <w:t>comunicarea</w:t>
            </w:r>
            <w:r w:rsidRPr="00E65E55">
              <w:rPr>
                <w:rFonts w:ascii="Times New Roman" w:hAnsi="Times New Roman" w:cs="Times New Roman"/>
                <w:bCs/>
                <w:lang w:val="en-US"/>
              </w:rPr>
              <w:t xml:space="preserve"> cu mass-media</w:t>
            </w:r>
            <w:r w:rsidR="0004670C" w:rsidRPr="00E65E55">
              <w:rPr>
                <w:rFonts w:ascii="Times New Roman" w:hAnsi="Times New Roman" w:cs="Times New Roman"/>
                <w:bCs/>
                <w:lang w:val="en-US"/>
              </w:rPr>
              <w:t xml:space="preserve"> </w:t>
            </w:r>
            <w:r w:rsidRPr="00E65E55">
              <w:rPr>
                <w:rFonts w:ascii="Times New Roman" w:hAnsi="Times New Roman" w:cs="Times New Roman"/>
                <w:bCs/>
                <w:lang w:val="en-US"/>
              </w:rPr>
              <w:t>a</w:t>
            </w:r>
            <w:r w:rsidR="0004670C" w:rsidRPr="00E65E55">
              <w:rPr>
                <w:rFonts w:ascii="Times New Roman" w:hAnsi="Times New Roman" w:cs="Times New Roman"/>
                <w:bCs/>
                <w:lang w:val="en-US"/>
              </w:rPr>
              <w:t xml:space="preserve"> instituți</w:t>
            </w:r>
            <w:r w:rsidRPr="00E65E55">
              <w:rPr>
                <w:rFonts w:ascii="Times New Roman" w:hAnsi="Times New Roman" w:cs="Times New Roman"/>
                <w:bCs/>
                <w:lang w:val="en-US"/>
              </w:rPr>
              <w:t>ilor</w:t>
            </w:r>
            <w:r w:rsidR="0004670C" w:rsidRPr="00E65E55">
              <w:rPr>
                <w:rFonts w:ascii="Times New Roman" w:hAnsi="Times New Roman" w:cs="Times New Roman"/>
                <w:bCs/>
                <w:lang w:val="en-US"/>
              </w:rPr>
              <w:t xml:space="preserve"> </w:t>
            </w:r>
            <w:r w:rsidRPr="00E65E55">
              <w:rPr>
                <w:rFonts w:ascii="Times New Roman" w:hAnsi="Times New Roman" w:cs="Times New Roman"/>
                <w:bCs/>
                <w:lang w:val="en-US"/>
              </w:rPr>
              <w:t>aflate în subordinea”</w:t>
            </w:r>
            <w:r w:rsidR="0004670C" w:rsidRPr="00E65E55">
              <w:rPr>
                <w:rFonts w:ascii="Times New Roman" w:hAnsi="Times New Roman" w:cs="Times New Roman"/>
                <w:bCs/>
                <w:lang w:val="en-US"/>
              </w:rPr>
              <w:t>;</w:t>
            </w:r>
          </w:p>
          <w:p w:rsidR="0004670C" w:rsidRPr="00E65E55" w:rsidRDefault="0004670C" w:rsidP="0014035A">
            <w:pPr>
              <w:pStyle w:val="Listparagraf"/>
              <w:numPr>
                <w:ilvl w:val="0"/>
                <w:numId w:val="13"/>
              </w:numPr>
              <w:ind w:left="313" w:hanging="283"/>
              <w:jc w:val="both"/>
              <w:rPr>
                <w:rFonts w:ascii="Times New Roman" w:hAnsi="Times New Roman" w:cs="Times New Roman"/>
                <w:bCs/>
                <w:lang w:val="en-US"/>
              </w:rPr>
            </w:pPr>
            <w:r w:rsidRPr="00E65E55">
              <w:rPr>
                <w:rFonts w:ascii="Times New Roman" w:hAnsi="Times New Roman" w:cs="Times New Roman"/>
                <w:bCs/>
                <w:lang w:val="en-US"/>
              </w:rPr>
              <w:t xml:space="preserve">Ordinul nr. </w:t>
            </w:r>
            <w:r w:rsidR="003A2F46" w:rsidRPr="00E65E55">
              <w:rPr>
                <w:rFonts w:ascii="Times New Roman" w:hAnsi="Times New Roman" w:cs="Times New Roman"/>
                <w:bCs/>
                <w:lang w:val="en-US"/>
              </w:rPr>
              <w:t xml:space="preserve">45-ab </w:t>
            </w:r>
            <w:r w:rsidRPr="00E65E55">
              <w:rPr>
                <w:rFonts w:ascii="Times New Roman" w:hAnsi="Times New Roman" w:cs="Times New Roman"/>
                <w:bCs/>
                <w:lang w:val="en-US"/>
              </w:rPr>
              <w:t>din 0</w:t>
            </w:r>
            <w:r w:rsidR="003A2F46" w:rsidRPr="00E65E55">
              <w:rPr>
                <w:rFonts w:ascii="Times New Roman" w:hAnsi="Times New Roman" w:cs="Times New Roman"/>
                <w:bCs/>
                <w:lang w:val="en-US"/>
              </w:rPr>
              <w:t>1</w:t>
            </w:r>
            <w:r w:rsidRPr="00E65E55">
              <w:rPr>
                <w:rFonts w:ascii="Times New Roman" w:hAnsi="Times New Roman" w:cs="Times New Roman"/>
                <w:bCs/>
                <w:lang w:val="en-US"/>
              </w:rPr>
              <w:t>.0</w:t>
            </w:r>
            <w:r w:rsidR="003A2F46" w:rsidRPr="00E65E55">
              <w:rPr>
                <w:rFonts w:ascii="Times New Roman" w:hAnsi="Times New Roman" w:cs="Times New Roman"/>
                <w:bCs/>
                <w:lang w:val="en-US"/>
              </w:rPr>
              <w:t>9</w:t>
            </w:r>
            <w:r w:rsidRPr="00E65E55">
              <w:rPr>
                <w:rFonts w:ascii="Times New Roman" w:hAnsi="Times New Roman" w:cs="Times New Roman"/>
                <w:bCs/>
                <w:lang w:val="en-US"/>
              </w:rPr>
              <w:t>.20</w:t>
            </w:r>
            <w:r w:rsidR="003A2F46" w:rsidRPr="00E65E55">
              <w:rPr>
                <w:rFonts w:ascii="Times New Roman" w:hAnsi="Times New Roman" w:cs="Times New Roman"/>
                <w:bCs/>
                <w:lang w:val="en-US"/>
              </w:rPr>
              <w:t>20</w:t>
            </w:r>
            <w:r w:rsidRPr="00E65E55">
              <w:rPr>
                <w:rFonts w:ascii="Times New Roman" w:hAnsi="Times New Roman" w:cs="Times New Roman"/>
                <w:bCs/>
                <w:lang w:val="en-US"/>
              </w:rPr>
              <w:t xml:space="preserve"> </w:t>
            </w:r>
            <w:r w:rsidR="003A2F46" w:rsidRPr="00E65E55">
              <w:rPr>
                <w:rFonts w:ascii="Times New Roman" w:hAnsi="Times New Roman" w:cs="Times New Roman"/>
                <w:lang w:val="en-US"/>
              </w:rPr>
              <w:t>„</w:t>
            </w:r>
            <w:r w:rsidR="003A2F46" w:rsidRPr="00E65E55">
              <w:rPr>
                <w:rFonts w:ascii="Times New Roman" w:hAnsi="Times New Roman" w:cs="Times New Roman"/>
                <w:bCs/>
                <w:lang w:val="en-US"/>
              </w:rPr>
              <w:t>C</w:t>
            </w:r>
            <w:r w:rsidRPr="00E65E55">
              <w:rPr>
                <w:rFonts w:ascii="Times New Roman" w:hAnsi="Times New Roman" w:cs="Times New Roman"/>
                <w:bCs/>
                <w:lang w:val="en-US"/>
              </w:rPr>
              <w:t xml:space="preserve">u privire la </w:t>
            </w:r>
            <w:r w:rsidR="003A2F46" w:rsidRPr="00E65E55">
              <w:rPr>
                <w:rFonts w:ascii="Times New Roman" w:hAnsi="Times New Roman" w:cs="Times New Roman"/>
                <w:bCs/>
                <w:lang w:val="en-US"/>
              </w:rPr>
              <w:t>intervenția lucrărilor în cazurile de abuz,</w:t>
            </w:r>
            <w:r w:rsidRPr="00E65E55">
              <w:rPr>
                <w:rFonts w:ascii="Times New Roman" w:hAnsi="Times New Roman" w:cs="Times New Roman"/>
                <w:bCs/>
                <w:lang w:val="en-US"/>
              </w:rPr>
              <w:t>violenței, neglijării, exploatării și traficului</w:t>
            </w:r>
            <w:r w:rsidR="003A2F46" w:rsidRPr="00E65E55">
              <w:rPr>
                <w:rFonts w:ascii="Times New Roman" w:hAnsi="Times New Roman" w:cs="Times New Roman"/>
                <w:bCs/>
                <w:lang w:val="en-US"/>
              </w:rPr>
              <w:t xml:space="preserve"> al copilului”</w:t>
            </w:r>
            <w:r w:rsidRPr="00E65E55">
              <w:rPr>
                <w:rFonts w:ascii="Times New Roman" w:hAnsi="Times New Roman" w:cs="Times New Roman"/>
                <w:bCs/>
                <w:lang w:val="en-US"/>
              </w:rPr>
              <w:t>;</w:t>
            </w:r>
          </w:p>
          <w:p w:rsidR="0004670C" w:rsidRPr="00E65E55" w:rsidRDefault="0004670C" w:rsidP="0014035A">
            <w:pPr>
              <w:pStyle w:val="Listparagraf"/>
              <w:numPr>
                <w:ilvl w:val="0"/>
                <w:numId w:val="13"/>
              </w:numPr>
              <w:ind w:left="313" w:hanging="283"/>
              <w:jc w:val="both"/>
              <w:rPr>
                <w:rFonts w:ascii="Times New Roman" w:hAnsi="Times New Roman" w:cs="Times New Roman"/>
                <w:bCs/>
                <w:lang w:val="en-US"/>
              </w:rPr>
            </w:pPr>
            <w:r w:rsidRPr="00E65E55">
              <w:rPr>
                <w:rFonts w:ascii="Times New Roman" w:hAnsi="Times New Roman" w:cs="Times New Roman"/>
                <w:bCs/>
                <w:lang w:val="en-US"/>
              </w:rPr>
              <w:t xml:space="preserve">Ordinul nr. </w:t>
            </w:r>
            <w:r w:rsidR="003A2F46" w:rsidRPr="00E65E55">
              <w:rPr>
                <w:rFonts w:ascii="Times New Roman" w:hAnsi="Times New Roman" w:cs="Times New Roman"/>
                <w:bCs/>
                <w:lang w:val="en-US"/>
              </w:rPr>
              <w:t>46-ab</w:t>
            </w:r>
            <w:r w:rsidRPr="00E65E55">
              <w:rPr>
                <w:rFonts w:ascii="Times New Roman" w:hAnsi="Times New Roman" w:cs="Times New Roman"/>
                <w:bCs/>
                <w:lang w:val="en-US"/>
              </w:rPr>
              <w:t xml:space="preserve"> din </w:t>
            </w:r>
            <w:r w:rsidR="003A2F46" w:rsidRPr="00E65E55">
              <w:rPr>
                <w:rFonts w:ascii="Times New Roman" w:hAnsi="Times New Roman" w:cs="Times New Roman"/>
                <w:bCs/>
                <w:lang w:val="en-US"/>
              </w:rPr>
              <w:t>01.09.2020</w:t>
            </w:r>
            <w:r w:rsidRPr="00E65E55">
              <w:rPr>
                <w:rFonts w:ascii="Times New Roman" w:hAnsi="Times New Roman" w:cs="Times New Roman"/>
                <w:bCs/>
                <w:lang w:val="en-US"/>
              </w:rPr>
              <w:t xml:space="preserve"> </w:t>
            </w:r>
            <w:r w:rsidR="00E65E55" w:rsidRPr="00E65E55">
              <w:rPr>
                <w:rFonts w:ascii="Times New Roman" w:hAnsi="Times New Roman" w:cs="Times New Roman"/>
                <w:lang w:val="en-US"/>
              </w:rPr>
              <w:t>„</w:t>
            </w:r>
            <w:r w:rsidR="00E65E55" w:rsidRPr="00E65E55">
              <w:rPr>
                <w:rFonts w:ascii="Times New Roman" w:hAnsi="Times New Roman" w:cs="Times New Roman"/>
                <w:bCs/>
                <w:lang w:val="en-US"/>
              </w:rPr>
              <w:t>C</w:t>
            </w:r>
            <w:r w:rsidRPr="00E65E55">
              <w:rPr>
                <w:rFonts w:ascii="Times New Roman" w:hAnsi="Times New Roman" w:cs="Times New Roman"/>
                <w:bCs/>
                <w:lang w:val="en-US"/>
              </w:rPr>
              <w:t>u privire la constituirea Comisiei Multidisciplinare</w:t>
            </w:r>
            <w:r w:rsidR="00E65E55" w:rsidRPr="00E65E55">
              <w:rPr>
                <w:rFonts w:ascii="Times New Roman" w:hAnsi="Times New Roman" w:cs="Times New Roman"/>
                <w:bCs/>
                <w:lang w:val="en-US"/>
              </w:rPr>
              <w:t>”</w:t>
            </w:r>
            <w:r w:rsidRPr="00E65E55">
              <w:rPr>
                <w:rFonts w:ascii="Times New Roman" w:hAnsi="Times New Roman" w:cs="Times New Roman"/>
                <w:bCs/>
                <w:lang w:val="en-US"/>
              </w:rPr>
              <w:t>;</w:t>
            </w:r>
          </w:p>
          <w:p w:rsidR="0004670C" w:rsidRPr="00E65E55" w:rsidRDefault="0004670C" w:rsidP="0014035A">
            <w:pPr>
              <w:pStyle w:val="Listparagraf"/>
              <w:numPr>
                <w:ilvl w:val="0"/>
                <w:numId w:val="13"/>
              </w:numPr>
              <w:ind w:left="313" w:hanging="283"/>
              <w:jc w:val="both"/>
              <w:rPr>
                <w:rFonts w:ascii="Times New Roman" w:hAnsi="Times New Roman" w:cs="Times New Roman"/>
                <w:bCs/>
                <w:lang w:val="en-US"/>
              </w:rPr>
            </w:pPr>
            <w:r w:rsidRPr="00E65E55">
              <w:rPr>
                <w:rFonts w:ascii="Times New Roman" w:hAnsi="Times New Roman" w:cs="Times New Roman"/>
                <w:bCs/>
                <w:lang w:val="en-US"/>
              </w:rPr>
              <w:t>Rapoarte trimestriale privind evidența și sesizarea cazurilor de ANET OLSDÎ;</w:t>
            </w:r>
          </w:p>
          <w:p w:rsidR="0004670C" w:rsidRPr="00870FB9" w:rsidRDefault="0004670C" w:rsidP="0014035A">
            <w:pPr>
              <w:pStyle w:val="Listparagraf"/>
              <w:numPr>
                <w:ilvl w:val="0"/>
                <w:numId w:val="13"/>
              </w:numPr>
              <w:ind w:left="318" w:hanging="283"/>
              <w:jc w:val="both"/>
              <w:rPr>
                <w:rFonts w:ascii="Times New Roman" w:hAnsi="Times New Roman" w:cs="Times New Roman"/>
                <w:bCs/>
                <w:color w:val="E36C0A" w:themeColor="accent6" w:themeShade="BF"/>
                <w:lang w:val="en-US"/>
              </w:rPr>
            </w:pPr>
            <w:r w:rsidRPr="00E65E55">
              <w:rPr>
                <w:rFonts w:ascii="Times New Roman" w:hAnsi="Times New Roman" w:cs="Times New Roman"/>
                <w:bCs/>
                <w:lang w:val="en-US"/>
              </w:rPr>
              <w:t xml:space="preserve">Registrul de evidenţă a sesizărilor privind cazurile suspecte de abuz, neglijare, </w:t>
            </w:r>
            <w:r w:rsidR="00E65E55">
              <w:rPr>
                <w:rFonts w:ascii="Times New Roman" w:hAnsi="Times New Roman" w:cs="Times New Roman"/>
                <w:bCs/>
                <w:lang w:val="en-US"/>
              </w:rPr>
              <w:t>exploatare, trafic al copilului.</w:t>
            </w:r>
          </w:p>
        </w:tc>
      </w:tr>
      <w:tr w:rsidR="0004670C" w:rsidRPr="006877BC" w:rsidTr="00430292">
        <w:tc>
          <w:tcPr>
            <w:tcW w:w="1276" w:type="dxa"/>
          </w:tcPr>
          <w:p w:rsidR="0004670C" w:rsidRPr="00E32490" w:rsidRDefault="0004670C" w:rsidP="00E32490">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Constatări</w:t>
            </w:r>
          </w:p>
        </w:tc>
        <w:tc>
          <w:tcPr>
            <w:tcW w:w="8897" w:type="dxa"/>
            <w:gridSpan w:val="4"/>
          </w:tcPr>
          <w:p w:rsidR="0004670C" w:rsidRPr="00870FB9" w:rsidRDefault="0004670C" w:rsidP="001F71E7">
            <w:pPr>
              <w:rPr>
                <w:rFonts w:ascii="Times New Roman" w:eastAsia="Times New Roman" w:hAnsi="Times New Roman" w:cs="Times New Roman"/>
                <w:lang w:val="en-US"/>
              </w:rPr>
            </w:pPr>
            <w:r w:rsidRPr="00870FB9">
              <w:rPr>
                <w:rFonts w:ascii="Times New Roman" w:eastAsia="Times New Roman" w:hAnsi="Times New Roman" w:cs="Times New Roman"/>
                <w:lang w:val="en-US"/>
              </w:rPr>
              <w:t>În documentele strategice și operaționale sunt proiectate acțiuni de informare a copiilor și partenerilor educaționali în privința procedurii legale de intervenție în cazurile ANET, de colaborare cu familia, cu autoritatea publică locală, cu alte instituții cu atribuții legale în sensul protecției copilului. La nivel de instituție activează Comisia multidisciplinară, care se întrunește la necesitate.</w:t>
            </w:r>
          </w:p>
        </w:tc>
      </w:tr>
      <w:tr w:rsidR="0004670C" w:rsidRPr="00E32490" w:rsidTr="00430292">
        <w:tc>
          <w:tcPr>
            <w:tcW w:w="1843" w:type="dxa"/>
            <w:gridSpan w:val="2"/>
          </w:tcPr>
          <w:p w:rsidR="0004670C" w:rsidRPr="00E32490" w:rsidRDefault="0004670C" w:rsidP="00E32490">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Pondere şi punctaj acordat</w:t>
            </w:r>
          </w:p>
        </w:tc>
        <w:tc>
          <w:tcPr>
            <w:tcW w:w="2541" w:type="dxa"/>
          </w:tcPr>
          <w:p w:rsidR="0004670C" w:rsidRPr="00E32490" w:rsidRDefault="0004670C" w:rsidP="00E32490">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Pondere: 1</w:t>
            </w:r>
          </w:p>
          <w:p w:rsidR="0004670C" w:rsidRPr="00E32490" w:rsidRDefault="0004670C" w:rsidP="00E32490">
            <w:pPr>
              <w:tabs>
                <w:tab w:val="left" w:pos="3749"/>
              </w:tabs>
              <w:rPr>
                <w:rFonts w:ascii="Times New Roman" w:hAnsi="Times New Roman" w:cs="Times New Roman"/>
                <w:i/>
                <w:sz w:val="24"/>
                <w:szCs w:val="24"/>
                <w:u w:val="single"/>
                <w:lang w:val="en-US"/>
              </w:rPr>
            </w:pPr>
          </w:p>
        </w:tc>
        <w:tc>
          <w:tcPr>
            <w:tcW w:w="3129" w:type="dxa"/>
          </w:tcPr>
          <w:p w:rsidR="0004670C" w:rsidRPr="00A15483" w:rsidRDefault="0004670C"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Autoevaluare conform criteriilor: </w:t>
            </w:r>
            <w:r w:rsidR="00A15483">
              <w:rPr>
                <w:rFonts w:ascii="Times New Roman" w:hAnsi="Times New Roman" w:cs="Times New Roman"/>
                <w:sz w:val="24"/>
                <w:szCs w:val="24"/>
                <w:lang w:val="ro-RO"/>
              </w:rPr>
              <w:t>1</w:t>
            </w:r>
          </w:p>
        </w:tc>
        <w:tc>
          <w:tcPr>
            <w:tcW w:w="2660" w:type="dxa"/>
          </w:tcPr>
          <w:p w:rsidR="0004670C" w:rsidRPr="00A15483" w:rsidRDefault="0004670C"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Punctaj acordat: </w:t>
            </w:r>
            <w:r w:rsidR="00A15483">
              <w:rPr>
                <w:rFonts w:ascii="Times New Roman" w:hAnsi="Times New Roman" w:cs="Times New Roman"/>
                <w:sz w:val="24"/>
                <w:szCs w:val="24"/>
                <w:lang w:val="ro-RO"/>
              </w:rPr>
              <w:t>1</w:t>
            </w:r>
          </w:p>
        </w:tc>
      </w:tr>
    </w:tbl>
    <w:p w:rsidR="00D27AA4" w:rsidRPr="00E32490" w:rsidRDefault="00D27AA4" w:rsidP="00E32490">
      <w:pPr>
        <w:tabs>
          <w:tab w:val="left" w:pos="3749"/>
        </w:tabs>
        <w:spacing w:after="0" w:line="240" w:lineRule="auto"/>
        <w:rPr>
          <w:rFonts w:ascii="Times New Roman" w:hAnsi="Times New Roman" w:cs="Times New Roman"/>
          <w:i/>
          <w:sz w:val="24"/>
          <w:szCs w:val="24"/>
          <w:u w:val="single"/>
          <w:lang w:val="en-US"/>
        </w:rPr>
      </w:pPr>
    </w:p>
    <w:p w:rsidR="00430292" w:rsidRPr="00E32490" w:rsidRDefault="00430292" w:rsidP="00E32490">
      <w:pPr>
        <w:tabs>
          <w:tab w:val="left" w:pos="3749"/>
        </w:tabs>
        <w:spacing w:after="0" w:line="240" w:lineRule="auto"/>
        <w:rPr>
          <w:rFonts w:ascii="Times New Roman" w:hAnsi="Times New Roman" w:cs="Times New Roman"/>
          <w:b/>
          <w:sz w:val="24"/>
          <w:szCs w:val="24"/>
          <w:lang w:val="en-US"/>
        </w:rPr>
      </w:pPr>
    </w:p>
    <w:p w:rsidR="00D27AA4" w:rsidRPr="00E32490" w:rsidRDefault="00D27AA4" w:rsidP="00E32490">
      <w:pPr>
        <w:tabs>
          <w:tab w:val="left" w:pos="3749"/>
        </w:tabs>
        <w:spacing w:after="0" w:line="240" w:lineRule="auto"/>
        <w:rPr>
          <w:rFonts w:ascii="Times New Roman" w:hAnsi="Times New Roman" w:cs="Times New Roman"/>
          <w:b/>
          <w:i/>
          <w:sz w:val="24"/>
          <w:szCs w:val="24"/>
          <w:lang w:val="en-US"/>
        </w:rPr>
      </w:pPr>
      <w:r w:rsidRPr="00E32490">
        <w:rPr>
          <w:rFonts w:ascii="Times New Roman" w:hAnsi="Times New Roman" w:cs="Times New Roman"/>
          <w:b/>
          <w:i/>
          <w:sz w:val="24"/>
          <w:szCs w:val="24"/>
          <w:lang w:val="en-US"/>
        </w:rPr>
        <w:t xml:space="preserve">Domeniu: Capacitatea instituţională: </w:t>
      </w:r>
    </w:p>
    <w:p w:rsidR="00D27AA4" w:rsidRPr="00E32490" w:rsidRDefault="00D27AA4" w:rsidP="00E32490">
      <w:pPr>
        <w:tabs>
          <w:tab w:val="left" w:pos="3749"/>
        </w:tabs>
        <w:spacing w:after="0" w:line="240" w:lineRule="auto"/>
        <w:rPr>
          <w:rFonts w:ascii="Times New Roman" w:hAnsi="Times New Roman" w:cs="Times New Roman"/>
          <w:sz w:val="24"/>
          <w:szCs w:val="24"/>
          <w:lang w:val="en-US"/>
        </w:rPr>
      </w:pPr>
      <w:proofErr w:type="gramStart"/>
      <w:r w:rsidRPr="00E32490">
        <w:rPr>
          <w:rFonts w:ascii="Times New Roman" w:hAnsi="Times New Roman" w:cs="Times New Roman"/>
          <w:b/>
          <w:sz w:val="24"/>
          <w:szCs w:val="24"/>
          <w:lang w:val="en-US"/>
        </w:rPr>
        <w:t>Indicator 1.2.2.</w:t>
      </w:r>
      <w:proofErr w:type="gramEnd"/>
      <w:r w:rsidRPr="00E32490">
        <w:rPr>
          <w:rFonts w:ascii="Times New Roman" w:hAnsi="Times New Roman" w:cs="Times New Roman"/>
          <w:sz w:val="24"/>
          <w:szCs w:val="24"/>
          <w:lang w:val="en-US"/>
        </w:rPr>
        <w:t xml:space="preserve"> Utilizarea eficientă a resurselor interne (personal format) şi comunitare (servicii de sprijin familial, asistentă parentală etc.) pentru asigurarea protecţiei integrităţii fizice şi psihice a copilului</w:t>
      </w:r>
    </w:p>
    <w:tbl>
      <w:tblPr>
        <w:tblStyle w:val="GrilTabel"/>
        <w:tblW w:w="0" w:type="auto"/>
        <w:tblInd w:w="108" w:type="dxa"/>
        <w:tblLayout w:type="fixed"/>
        <w:tblLook w:val="04A0"/>
      </w:tblPr>
      <w:tblGrid>
        <w:gridCol w:w="1276"/>
        <w:gridCol w:w="567"/>
        <w:gridCol w:w="2541"/>
        <w:gridCol w:w="3129"/>
        <w:gridCol w:w="2660"/>
      </w:tblGrid>
      <w:tr w:rsidR="002C3377" w:rsidRPr="006877BC" w:rsidTr="00430292">
        <w:tc>
          <w:tcPr>
            <w:tcW w:w="1276" w:type="dxa"/>
          </w:tcPr>
          <w:p w:rsidR="002C3377" w:rsidRPr="00E32490" w:rsidRDefault="002C3377" w:rsidP="00E32490">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Dovezi</w:t>
            </w:r>
          </w:p>
        </w:tc>
        <w:tc>
          <w:tcPr>
            <w:tcW w:w="8897" w:type="dxa"/>
            <w:gridSpan w:val="4"/>
          </w:tcPr>
          <w:p w:rsidR="002C3377" w:rsidRPr="00361E18" w:rsidRDefault="002C3377" w:rsidP="0014035A">
            <w:pPr>
              <w:pStyle w:val="Listparagraf"/>
              <w:numPr>
                <w:ilvl w:val="0"/>
                <w:numId w:val="13"/>
              </w:numPr>
              <w:ind w:left="313" w:hanging="283"/>
              <w:jc w:val="both"/>
              <w:rPr>
                <w:rFonts w:ascii="Times New Roman" w:hAnsi="Times New Roman" w:cs="Times New Roman"/>
                <w:bCs/>
                <w:lang w:val="en-US"/>
              </w:rPr>
            </w:pPr>
            <w:r w:rsidRPr="0006720C">
              <w:rPr>
                <w:rFonts w:ascii="Times New Roman" w:hAnsi="Times New Roman" w:cs="Times New Roman"/>
                <w:bCs/>
                <w:lang w:val="en-US"/>
              </w:rPr>
              <w:t>Planul de dezvoltare instituțională pentru anii 201</w:t>
            </w:r>
            <w:r w:rsidR="00361E18" w:rsidRPr="00361E18">
              <w:rPr>
                <w:rFonts w:ascii="Times New Roman" w:hAnsi="Times New Roman" w:cs="Times New Roman"/>
                <w:bCs/>
                <w:lang w:val="en-US"/>
              </w:rPr>
              <w:t>6</w:t>
            </w:r>
            <w:r w:rsidRPr="0006720C">
              <w:rPr>
                <w:rFonts w:ascii="Times New Roman" w:hAnsi="Times New Roman" w:cs="Times New Roman"/>
                <w:bCs/>
                <w:lang w:val="en-US"/>
              </w:rPr>
              <w:t>-202</w:t>
            </w:r>
            <w:r w:rsidR="00361E18" w:rsidRPr="00361E18">
              <w:rPr>
                <w:rFonts w:ascii="Times New Roman" w:hAnsi="Times New Roman" w:cs="Times New Roman"/>
                <w:bCs/>
                <w:lang w:val="en-US"/>
              </w:rPr>
              <w:t>1</w:t>
            </w:r>
            <w:r w:rsidRPr="0006720C">
              <w:rPr>
                <w:rFonts w:ascii="Times New Roman" w:hAnsi="Times New Roman" w:cs="Times New Roman"/>
                <w:bCs/>
                <w:lang w:val="en-US"/>
              </w:rPr>
              <w:t xml:space="preserve">. </w:t>
            </w:r>
            <w:r w:rsidRPr="00361E18">
              <w:rPr>
                <w:rFonts w:ascii="Times New Roman" w:hAnsi="Times New Roman" w:cs="Times New Roman"/>
                <w:bCs/>
                <w:lang w:val="en-US"/>
              </w:rPr>
              <w:t>Componenta: Resurse;</w:t>
            </w:r>
          </w:p>
          <w:p w:rsidR="002C3377" w:rsidRDefault="002C3377" w:rsidP="0014035A">
            <w:pPr>
              <w:pStyle w:val="Listparagraf"/>
              <w:numPr>
                <w:ilvl w:val="0"/>
                <w:numId w:val="13"/>
              </w:numPr>
              <w:ind w:left="313" w:hanging="283"/>
              <w:jc w:val="both"/>
              <w:rPr>
                <w:rFonts w:ascii="Times New Roman" w:hAnsi="Times New Roman" w:cs="Times New Roman"/>
                <w:bCs/>
                <w:lang w:val="en-US"/>
              </w:rPr>
            </w:pPr>
            <w:r w:rsidRPr="0006720C">
              <w:rPr>
                <w:rFonts w:ascii="Times New Roman" w:hAnsi="Times New Roman" w:cs="Times New Roman"/>
                <w:bCs/>
                <w:lang w:val="en-US"/>
              </w:rPr>
              <w:t xml:space="preserve">Planul strategic de formare și atestare a cadrelor didactice, aprobat la ședința Consiliului de administrație, proces-verbal nr. </w:t>
            </w:r>
            <w:r w:rsidR="00A50334" w:rsidRPr="0006720C">
              <w:rPr>
                <w:rFonts w:ascii="Times New Roman" w:hAnsi="Times New Roman" w:cs="Times New Roman"/>
                <w:bCs/>
                <w:lang w:val="en-US"/>
              </w:rPr>
              <w:t>01</w:t>
            </w:r>
            <w:r w:rsidRPr="0006720C">
              <w:rPr>
                <w:rFonts w:ascii="Times New Roman" w:hAnsi="Times New Roman" w:cs="Times New Roman"/>
                <w:bCs/>
                <w:lang w:val="en-US"/>
              </w:rPr>
              <w:t xml:space="preserve"> din </w:t>
            </w:r>
            <w:r w:rsidR="00A50334" w:rsidRPr="0006720C">
              <w:rPr>
                <w:rFonts w:ascii="Times New Roman" w:hAnsi="Times New Roman" w:cs="Times New Roman"/>
                <w:bCs/>
                <w:lang w:val="en-US"/>
              </w:rPr>
              <w:t>09</w:t>
            </w:r>
            <w:r w:rsidRPr="0006720C">
              <w:rPr>
                <w:rFonts w:ascii="Times New Roman" w:hAnsi="Times New Roman" w:cs="Times New Roman"/>
                <w:bCs/>
                <w:lang w:val="en-US"/>
              </w:rPr>
              <w:t>.09.20</w:t>
            </w:r>
            <w:r w:rsidR="00A50334" w:rsidRPr="0006720C">
              <w:rPr>
                <w:rFonts w:ascii="Times New Roman" w:hAnsi="Times New Roman" w:cs="Times New Roman"/>
                <w:bCs/>
                <w:lang w:val="en-US"/>
              </w:rPr>
              <w:t>20</w:t>
            </w:r>
            <w:r w:rsidRPr="0006720C">
              <w:rPr>
                <w:rFonts w:ascii="Times New Roman" w:hAnsi="Times New Roman" w:cs="Times New Roman"/>
                <w:bCs/>
                <w:lang w:val="en-US"/>
              </w:rPr>
              <w:t>;</w:t>
            </w:r>
          </w:p>
          <w:p w:rsidR="009F31FC" w:rsidRPr="009F31FC" w:rsidRDefault="009F31FC" w:rsidP="009F31FC">
            <w:pPr>
              <w:pStyle w:val="Listparagraf"/>
              <w:numPr>
                <w:ilvl w:val="0"/>
                <w:numId w:val="13"/>
              </w:numPr>
              <w:jc w:val="both"/>
              <w:rPr>
                <w:rFonts w:ascii="Times New Roman" w:hAnsi="Times New Roman" w:cs="Times New Roman"/>
                <w:bCs/>
                <w:lang w:val="en-US"/>
              </w:rPr>
            </w:pPr>
            <w:r w:rsidRPr="009F31FC">
              <w:rPr>
                <w:rFonts w:ascii="Times New Roman" w:hAnsi="Times New Roman" w:cs="Times New Roman"/>
                <w:bCs/>
                <w:lang w:val="en-US"/>
              </w:rPr>
              <w:t>Parteneriat cu Centrul psiho-socio-pedagogic;</w:t>
            </w:r>
          </w:p>
          <w:p w:rsidR="009F31FC" w:rsidRPr="009F31FC" w:rsidRDefault="009F31FC" w:rsidP="009F31FC">
            <w:pPr>
              <w:pStyle w:val="Listparagraf"/>
              <w:numPr>
                <w:ilvl w:val="0"/>
                <w:numId w:val="13"/>
              </w:numPr>
              <w:jc w:val="both"/>
              <w:rPr>
                <w:rFonts w:ascii="Times New Roman" w:hAnsi="Times New Roman" w:cs="Times New Roman"/>
                <w:bCs/>
                <w:lang w:val="en-US"/>
              </w:rPr>
            </w:pPr>
            <w:r w:rsidRPr="009F31FC">
              <w:rPr>
                <w:rFonts w:ascii="Times New Roman" w:hAnsi="Times New Roman" w:cs="Times New Roman"/>
                <w:bCs/>
                <w:lang w:val="en-US"/>
              </w:rPr>
              <w:lastRenderedPageBreak/>
              <w:t xml:space="preserve">Parteneriat cu Inspectoratul de poliție </w:t>
            </w:r>
            <w:r>
              <w:rPr>
                <w:rFonts w:ascii="Times New Roman" w:hAnsi="Times New Roman" w:cs="Times New Roman"/>
                <w:bCs/>
                <w:lang w:val="en-US"/>
              </w:rPr>
              <w:t>Centru</w:t>
            </w:r>
            <w:r w:rsidRPr="009F31FC">
              <w:rPr>
                <w:rFonts w:ascii="Times New Roman" w:hAnsi="Times New Roman" w:cs="Times New Roman"/>
                <w:bCs/>
                <w:lang w:val="en-US"/>
              </w:rPr>
              <w:t xml:space="preserve"> al DP mun.Chișinău;</w:t>
            </w:r>
          </w:p>
          <w:p w:rsidR="009F31FC" w:rsidRPr="009F31FC" w:rsidRDefault="009F31FC" w:rsidP="009F31FC">
            <w:pPr>
              <w:pStyle w:val="Listparagraf"/>
              <w:numPr>
                <w:ilvl w:val="0"/>
                <w:numId w:val="13"/>
              </w:numPr>
              <w:jc w:val="both"/>
              <w:rPr>
                <w:rFonts w:ascii="Times New Roman" w:hAnsi="Times New Roman" w:cs="Times New Roman"/>
                <w:bCs/>
                <w:lang w:val="en-US"/>
              </w:rPr>
            </w:pPr>
            <w:r w:rsidRPr="009F31FC">
              <w:rPr>
                <w:rFonts w:ascii="Times New Roman" w:hAnsi="Times New Roman" w:cs="Times New Roman"/>
                <w:bCs/>
                <w:lang w:val="en-US"/>
              </w:rPr>
              <w:t>Parteneriat  cu Ccntrul Național de Prevenire a Abuzului față de Copii;</w:t>
            </w:r>
          </w:p>
          <w:p w:rsidR="009F31FC" w:rsidRPr="009F31FC" w:rsidRDefault="009F31FC" w:rsidP="009F31FC">
            <w:pPr>
              <w:pStyle w:val="Listparagraf"/>
              <w:numPr>
                <w:ilvl w:val="0"/>
                <w:numId w:val="13"/>
              </w:numPr>
              <w:jc w:val="both"/>
              <w:rPr>
                <w:rFonts w:ascii="Times New Roman" w:hAnsi="Times New Roman" w:cs="Times New Roman"/>
                <w:bCs/>
                <w:lang w:val="en-US"/>
              </w:rPr>
            </w:pPr>
            <w:r w:rsidRPr="009F31FC">
              <w:rPr>
                <w:rFonts w:ascii="Times New Roman" w:hAnsi="Times New Roman" w:cs="Times New Roman"/>
                <w:bCs/>
                <w:lang w:val="en-US"/>
              </w:rPr>
              <w:t>Parteneriat cu Șeful Direcției pentru Protecția Drepturilor Copilului, sec.</w:t>
            </w:r>
            <w:r>
              <w:rPr>
                <w:rFonts w:ascii="Times New Roman" w:hAnsi="Times New Roman" w:cs="Times New Roman"/>
                <w:bCs/>
                <w:lang w:val="en-US"/>
              </w:rPr>
              <w:t>Centru</w:t>
            </w:r>
            <w:r w:rsidRPr="009F31FC">
              <w:rPr>
                <w:rFonts w:ascii="Times New Roman" w:hAnsi="Times New Roman" w:cs="Times New Roman"/>
                <w:bCs/>
                <w:lang w:val="en-US"/>
              </w:rPr>
              <w:t>;</w:t>
            </w:r>
          </w:p>
          <w:p w:rsidR="009F31FC" w:rsidRPr="009F31FC" w:rsidRDefault="009F31FC" w:rsidP="009F31FC">
            <w:pPr>
              <w:pStyle w:val="Listparagraf"/>
              <w:numPr>
                <w:ilvl w:val="0"/>
                <w:numId w:val="13"/>
              </w:numPr>
              <w:jc w:val="both"/>
              <w:rPr>
                <w:rFonts w:ascii="Times New Roman" w:hAnsi="Times New Roman" w:cs="Times New Roman"/>
                <w:bCs/>
                <w:lang w:val="en-US"/>
              </w:rPr>
            </w:pPr>
            <w:r w:rsidRPr="009F31FC">
              <w:rPr>
                <w:rFonts w:ascii="Times New Roman" w:hAnsi="Times New Roman" w:cs="Times New Roman"/>
                <w:bCs/>
                <w:lang w:val="en-US"/>
              </w:rPr>
              <w:t>Parteneriat cu Asistentul social, sec.</w:t>
            </w:r>
            <w:r>
              <w:rPr>
                <w:rFonts w:ascii="Times New Roman" w:hAnsi="Times New Roman" w:cs="Times New Roman"/>
                <w:bCs/>
                <w:lang w:val="en-US"/>
              </w:rPr>
              <w:t>Centru</w:t>
            </w:r>
            <w:r w:rsidRPr="009F31FC">
              <w:rPr>
                <w:rFonts w:ascii="Times New Roman" w:hAnsi="Times New Roman" w:cs="Times New Roman"/>
                <w:bCs/>
                <w:lang w:val="en-US"/>
              </w:rPr>
              <w:t>;</w:t>
            </w:r>
          </w:p>
          <w:p w:rsidR="009F31FC" w:rsidRPr="009F31FC" w:rsidRDefault="009F31FC" w:rsidP="009F31FC">
            <w:pPr>
              <w:pStyle w:val="Listparagraf"/>
              <w:numPr>
                <w:ilvl w:val="0"/>
                <w:numId w:val="13"/>
              </w:numPr>
              <w:jc w:val="both"/>
              <w:rPr>
                <w:rFonts w:ascii="Times New Roman" w:hAnsi="Times New Roman" w:cs="Times New Roman"/>
                <w:bCs/>
                <w:lang w:val="en-US"/>
              </w:rPr>
            </w:pPr>
            <w:r w:rsidRPr="009F31FC">
              <w:rPr>
                <w:rFonts w:ascii="Times New Roman" w:hAnsi="Times New Roman" w:cs="Times New Roman"/>
                <w:bCs/>
                <w:lang w:val="en-US"/>
              </w:rPr>
              <w:t>Parteneriat cu Direcția Municipală Pentru Protecție Drepturilor Copilului;</w:t>
            </w:r>
          </w:p>
          <w:p w:rsidR="009F31FC" w:rsidRPr="0006720C" w:rsidRDefault="009F31FC" w:rsidP="009F31FC">
            <w:pPr>
              <w:pStyle w:val="Listparagraf"/>
              <w:numPr>
                <w:ilvl w:val="0"/>
                <w:numId w:val="13"/>
              </w:numPr>
              <w:jc w:val="both"/>
              <w:rPr>
                <w:rFonts w:ascii="Times New Roman" w:hAnsi="Times New Roman" w:cs="Times New Roman"/>
                <w:bCs/>
                <w:lang w:val="en-US"/>
              </w:rPr>
            </w:pPr>
            <w:r w:rsidRPr="009F31FC">
              <w:rPr>
                <w:rFonts w:ascii="Times New Roman" w:hAnsi="Times New Roman" w:cs="Times New Roman"/>
                <w:bCs/>
                <w:lang w:val="en-US"/>
              </w:rPr>
              <w:t>Parteneriat cu Inspectoratul de Stat al Muncii;</w:t>
            </w:r>
          </w:p>
          <w:p w:rsidR="002C3377" w:rsidRPr="0006720C" w:rsidRDefault="002C3377" w:rsidP="0014035A">
            <w:pPr>
              <w:pStyle w:val="Listparagraf"/>
              <w:numPr>
                <w:ilvl w:val="0"/>
                <w:numId w:val="13"/>
              </w:numPr>
              <w:ind w:left="313" w:hanging="283"/>
              <w:jc w:val="both"/>
              <w:rPr>
                <w:rFonts w:ascii="Times New Roman" w:hAnsi="Times New Roman" w:cs="Times New Roman"/>
                <w:bCs/>
              </w:rPr>
            </w:pPr>
            <w:r w:rsidRPr="0006720C">
              <w:rPr>
                <w:rFonts w:ascii="Times New Roman" w:hAnsi="Times New Roman" w:cs="Times New Roman"/>
                <w:bCs/>
              </w:rPr>
              <w:t>Ședințe cu părinții:</w:t>
            </w:r>
          </w:p>
          <w:p w:rsidR="00A50334" w:rsidRPr="0006720C" w:rsidRDefault="00A50334" w:rsidP="0006720C">
            <w:pPr>
              <w:ind w:left="317"/>
              <w:rPr>
                <w:rFonts w:ascii="Times New Roman" w:hAnsi="Times New Roman" w:cs="Times New Roman"/>
                <w:u w:val="single"/>
                <w:lang w:val="en-US"/>
              </w:rPr>
            </w:pPr>
            <w:r w:rsidRPr="0006720C">
              <w:rPr>
                <w:rFonts w:ascii="Times New Roman" w:hAnsi="Times New Roman" w:cs="Times New Roman"/>
                <w:u w:val="single"/>
              </w:rPr>
              <w:t>Младшая группа  №1</w:t>
            </w:r>
            <w:r w:rsidRPr="0006720C">
              <w:rPr>
                <w:rFonts w:ascii="Times New Roman" w:hAnsi="Times New Roman" w:cs="Times New Roman"/>
              </w:rPr>
              <w:t xml:space="preserve"> </w:t>
            </w:r>
            <w:r w:rsidRPr="0006720C">
              <w:rPr>
                <w:rFonts w:ascii="Times New Roman" w:hAnsi="Times New Roman" w:cs="Times New Roman"/>
                <w:lang w:val="en-US"/>
              </w:rPr>
              <w:t xml:space="preserve">   </w:t>
            </w:r>
            <w:r w:rsidRPr="0006720C">
              <w:rPr>
                <w:rFonts w:ascii="Times New Roman" w:hAnsi="Times New Roman" w:cs="Times New Roman"/>
              </w:rPr>
              <w:t>Декабрь</w:t>
            </w:r>
            <w:r w:rsidRPr="0006720C">
              <w:rPr>
                <w:rFonts w:ascii="Times New Roman" w:hAnsi="Times New Roman" w:cs="Times New Roman"/>
                <w:lang w:val="en-US"/>
              </w:rPr>
              <w:t xml:space="preserve">  </w:t>
            </w:r>
            <w:r w:rsidRPr="0006720C">
              <w:rPr>
                <w:rFonts w:ascii="Times New Roman" w:hAnsi="Times New Roman" w:cs="Times New Roman"/>
                <w:bCs/>
                <w:lang w:val="en-US"/>
              </w:rPr>
              <w:t>2020</w:t>
            </w:r>
          </w:p>
          <w:p w:rsidR="00A50334" w:rsidRPr="0006720C" w:rsidRDefault="00A50334" w:rsidP="0006720C">
            <w:pPr>
              <w:ind w:left="317"/>
              <w:rPr>
                <w:rFonts w:ascii="Times New Roman" w:hAnsi="Times New Roman" w:cs="Times New Roman"/>
                <w:bCs/>
                <w:color w:val="000000"/>
              </w:rPr>
            </w:pPr>
            <w:r w:rsidRPr="0006720C">
              <w:rPr>
                <w:rFonts w:ascii="Times New Roman" w:hAnsi="Times New Roman" w:cs="Times New Roman"/>
                <w:bCs/>
                <w:color w:val="000000"/>
              </w:rPr>
              <w:t>1.Практические рекомендации по укреплению здоровья детей.</w:t>
            </w:r>
          </w:p>
          <w:p w:rsidR="00A50334" w:rsidRPr="00F824E6" w:rsidRDefault="00A50334" w:rsidP="0006720C">
            <w:pPr>
              <w:ind w:left="317"/>
              <w:rPr>
                <w:rFonts w:ascii="Times New Roman" w:hAnsi="Times New Roman" w:cs="Times New Roman"/>
              </w:rPr>
            </w:pPr>
            <w:r w:rsidRPr="0006720C">
              <w:rPr>
                <w:rFonts w:ascii="Times New Roman" w:hAnsi="Times New Roman" w:cs="Times New Roman"/>
              </w:rPr>
              <w:t xml:space="preserve"> 2.Кризис трехлеток. Что это такое</w:t>
            </w:r>
            <w:r w:rsidRPr="00C80A61">
              <w:rPr>
                <w:rFonts w:ascii="Times New Roman" w:hAnsi="Times New Roman" w:cs="Times New Roman"/>
              </w:rPr>
              <w:t>?</w:t>
            </w:r>
            <w:r w:rsidRPr="0006720C">
              <w:rPr>
                <w:rFonts w:ascii="Times New Roman" w:hAnsi="Times New Roman" w:cs="Times New Roman"/>
              </w:rPr>
              <w:t xml:space="preserve"> </w:t>
            </w:r>
            <w:r w:rsidRPr="00C80A61">
              <w:rPr>
                <w:rFonts w:ascii="Times New Roman" w:hAnsi="Times New Roman" w:cs="Times New Roman"/>
              </w:rPr>
              <w:t xml:space="preserve"> </w:t>
            </w:r>
            <w:r w:rsidRPr="0006720C">
              <w:rPr>
                <w:rFonts w:ascii="Times New Roman" w:hAnsi="Times New Roman" w:cs="Times New Roman"/>
              </w:rPr>
              <w:t>Декабрь</w:t>
            </w:r>
          </w:p>
          <w:p w:rsidR="00A50334" w:rsidRPr="0006720C" w:rsidRDefault="00A50334" w:rsidP="0006720C">
            <w:pPr>
              <w:ind w:left="317"/>
              <w:rPr>
                <w:rFonts w:ascii="Times New Roman" w:hAnsi="Times New Roman" w:cs="Times New Roman"/>
                <w:u w:val="single"/>
              </w:rPr>
            </w:pPr>
            <w:r w:rsidRPr="0006720C">
              <w:rPr>
                <w:rFonts w:ascii="Times New Roman" w:hAnsi="Times New Roman" w:cs="Times New Roman"/>
                <w:u w:val="single"/>
              </w:rPr>
              <w:t>Средняя группа  №4</w:t>
            </w:r>
            <w:r w:rsidRPr="0006720C">
              <w:rPr>
                <w:rFonts w:ascii="Times New Roman" w:hAnsi="Times New Roman" w:cs="Times New Roman"/>
              </w:rPr>
              <w:t xml:space="preserve">     Декабрь    </w:t>
            </w:r>
            <w:r w:rsidRPr="00F824E6">
              <w:rPr>
                <w:rFonts w:ascii="Times New Roman" w:hAnsi="Times New Roman" w:cs="Times New Roman"/>
                <w:bCs/>
              </w:rPr>
              <w:t>2020</w:t>
            </w:r>
          </w:p>
          <w:p w:rsidR="00A50334" w:rsidRPr="0006720C" w:rsidRDefault="00A50334" w:rsidP="0006720C">
            <w:pPr>
              <w:ind w:left="317"/>
              <w:rPr>
                <w:rFonts w:ascii="Times New Roman" w:hAnsi="Times New Roman" w:cs="Times New Roman"/>
                <w:bCs/>
                <w:color w:val="000000"/>
              </w:rPr>
            </w:pPr>
            <w:r w:rsidRPr="0006720C">
              <w:rPr>
                <w:rFonts w:ascii="Times New Roman" w:hAnsi="Times New Roman" w:cs="Times New Roman"/>
                <w:bCs/>
                <w:color w:val="000000"/>
              </w:rPr>
              <w:t>Практические рекомендации по укреплению здоровья дете</w:t>
            </w:r>
            <w:proofErr w:type="gramStart"/>
            <w:r w:rsidRPr="0006720C">
              <w:rPr>
                <w:rFonts w:ascii="Times New Roman" w:hAnsi="Times New Roman" w:cs="Times New Roman"/>
                <w:bCs/>
                <w:color w:val="000000"/>
              </w:rPr>
              <w:t>й(</w:t>
            </w:r>
            <w:proofErr w:type="gramEnd"/>
            <w:r w:rsidRPr="0006720C">
              <w:rPr>
                <w:rFonts w:ascii="Times New Roman" w:hAnsi="Times New Roman" w:cs="Times New Roman"/>
                <w:bCs/>
                <w:color w:val="000000"/>
              </w:rPr>
              <w:t xml:space="preserve"> психического и физического)</w:t>
            </w:r>
          </w:p>
          <w:p w:rsidR="00A50334" w:rsidRPr="0006720C" w:rsidRDefault="00A50334" w:rsidP="0006720C">
            <w:pPr>
              <w:ind w:left="317"/>
              <w:rPr>
                <w:rFonts w:ascii="Times New Roman" w:hAnsi="Times New Roman" w:cs="Times New Roman"/>
                <w:u w:val="single"/>
              </w:rPr>
            </w:pPr>
            <w:r w:rsidRPr="0006720C">
              <w:rPr>
                <w:rFonts w:ascii="Times New Roman" w:hAnsi="Times New Roman" w:cs="Times New Roman"/>
                <w:u w:val="single"/>
              </w:rPr>
              <w:t xml:space="preserve">Старшая группа №2     </w:t>
            </w:r>
          </w:p>
          <w:p w:rsidR="00A50334" w:rsidRPr="0006720C" w:rsidRDefault="00A50334" w:rsidP="0006720C">
            <w:pPr>
              <w:ind w:left="317"/>
              <w:rPr>
                <w:rFonts w:ascii="Times New Roman" w:hAnsi="Times New Roman" w:cs="Times New Roman"/>
                <w:u w:val="single"/>
              </w:rPr>
            </w:pPr>
            <w:r w:rsidRPr="0006720C">
              <w:rPr>
                <w:rFonts w:ascii="Times New Roman" w:hAnsi="Times New Roman" w:cs="Times New Roman"/>
              </w:rPr>
              <w:t>1</w:t>
            </w:r>
            <w:r w:rsidRPr="0006720C">
              <w:rPr>
                <w:rFonts w:ascii="Times New Roman" w:hAnsi="Times New Roman" w:cs="Times New Roman"/>
                <w:bCs/>
                <w:color w:val="000000"/>
              </w:rPr>
              <w:t xml:space="preserve"> Практические рекомендации по укреплению здоровья дете</w:t>
            </w:r>
            <w:proofErr w:type="gramStart"/>
            <w:r w:rsidRPr="0006720C">
              <w:rPr>
                <w:rFonts w:ascii="Times New Roman" w:hAnsi="Times New Roman" w:cs="Times New Roman"/>
                <w:bCs/>
                <w:color w:val="000000"/>
              </w:rPr>
              <w:t>й(</w:t>
            </w:r>
            <w:proofErr w:type="gramEnd"/>
            <w:r w:rsidRPr="0006720C">
              <w:rPr>
                <w:rFonts w:ascii="Times New Roman" w:hAnsi="Times New Roman" w:cs="Times New Roman"/>
                <w:bCs/>
                <w:color w:val="000000"/>
              </w:rPr>
              <w:t xml:space="preserve"> психического и физического).</w:t>
            </w:r>
            <w:r w:rsidRPr="0006720C">
              <w:rPr>
                <w:rFonts w:ascii="Times New Roman" w:hAnsi="Times New Roman" w:cs="Times New Roman"/>
              </w:rPr>
              <w:t xml:space="preserve"> Декабрь </w:t>
            </w:r>
            <w:r w:rsidRPr="0006720C">
              <w:rPr>
                <w:rFonts w:ascii="Times New Roman" w:hAnsi="Times New Roman" w:cs="Times New Roman"/>
                <w:bCs/>
              </w:rPr>
              <w:t>2020</w:t>
            </w:r>
          </w:p>
          <w:p w:rsidR="00A50334" w:rsidRPr="0006720C" w:rsidRDefault="00A50334" w:rsidP="0006720C">
            <w:pPr>
              <w:ind w:left="317"/>
              <w:rPr>
                <w:rFonts w:ascii="Times New Roman" w:hAnsi="Times New Roman" w:cs="Times New Roman"/>
                <w:bCs/>
              </w:rPr>
            </w:pPr>
            <w:r w:rsidRPr="0006720C">
              <w:rPr>
                <w:rFonts w:ascii="Times New Roman" w:hAnsi="Times New Roman" w:cs="Times New Roman"/>
              </w:rPr>
              <w:t xml:space="preserve">2. «Дом без насилия» (предупреждение семейно-бытовых конфликтов, вопросы защиты детства) март </w:t>
            </w:r>
            <w:r w:rsidRPr="0006720C">
              <w:rPr>
                <w:rFonts w:ascii="Times New Roman" w:hAnsi="Times New Roman" w:cs="Times New Roman"/>
                <w:bCs/>
              </w:rPr>
              <w:t>2021</w:t>
            </w:r>
          </w:p>
          <w:p w:rsidR="00A50334" w:rsidRPr="0006720C" w:rsidRDefault="00A50334" w:rsidP="0006720C">
            <w:pPr>
              <w:ind w:left="317"/>
              <w:rPr>
                <w:rFonts w:ascii="Times New Roman" w:hAnsi="Times New Roman" w:cs="Times New Roman"/>
                <w:u w:val="single"/>
              </w:rPr>
            </w:pPr>
            <w:r w:rsidRPr="0006720C">
              <w:rPr>
                <w:rFonts w:ascii="Times New Roman" w:hAnsi="Times New Roman" w:cs="Times New Roman"/>
                <w:u w:val="single"/>
              </w:rPr>
              <w:t>Подготовительная группа №3</w:t>
            </w:r>
          </w:p>
          <w:p w:rsidR="00A50334" w:rsidRPr="0006720C" w:rsidRDefault="00A50334" w:rsidP="0006720C">
            <w:pPr>
              <w:ind w:left="317"/>
              <w:rPr>
                <w:rFonts w:ascii="Times New Roman" w:hAnsi="Times New Roman" w:cs="Times New Roman"/>
                <w:bCs/>
              </w:rPr>
            </w:pPr>
            <w:r w:rsidRPr="0006720C">
              <w:rPr>
                <w:rFonts w:ascii="Times New Roman" w:hAnsi="Times New Roman" w:cs="Times New Roman"/>
              </w:rPr>
              <w:t xml:space="preserve">«Дом без насилия» (предупреждение семейно-бытовых конфликтов, вопросы защиты детства) март </w:t>
            </w:r>
            <w:r w:rsidRPr="0006720C">
              <w:rPr>
                <w:rFonts w:ascii="Times New Roman" w:hAnsi="Times New Roman" w:cs="Times New Roman"/>
                <w:bCs/>
              </w:rPr>
              <w:t>021</w:t>
            </w:r>
          </w:p>
          <w:p w:rsidR="002C3377" w:rsidRPr="00870FB9" w:rsidRDefault="002C3377" w:rsidP="0014035A">
            <w:pPr>
              <w:pStyle w:val="Listparagraf"/>
              <w:numPr>
                <w:ilvl w:val="0"/>
                <w:numId w:val="13"/>
              </w:numPr>
              <w:ind w:left="318" w:hanging="283"/>
              <w:jc w:val="both"/>
              <w:rPr>
                <w:rFonts w:ascii="Times New Roman" w:hAnsi="Times New Roman" w:cs="Times New Roman"/>
                <w:bCs/>
                <w:lang w:val="en-US"/>
              </w:rPr>
            </w:pPr>
            <w:r w:rsidRPr="00870FB9">
              <w:rPr>
                <w:rFonts w:ascii="Times New Roman" w:hAnsi="Times New Roman" w:cs="Times New Roman"/>
                <w:bCs/>
                <w:lang w:val="en-US"/>
              </w:rPr>
              <w:t>Ateliere raionale/ seminare organizate pentru manageri și educatori privind protecția copilului ș</w:t>
            </w:r>
            <w:r w:rsidR="0006720C" w:rsidRPr="00870FB9">
              <w:rPr>
                <w:rFonts w:ascii="Times New Roman" w:hAnsi="Times New Roman" w:cs="Times New Roman"/>
                <w:bCs/>
                <w:lang w:val="en-US"/>
              </w:rPr>
              <w:t>i protecția împotriva abuzului.</w:t>
            </w:r>
          </w:p>
          <w:p w:rsidR="002C3377" w:rsidRPr="00870FB9" w:rsidRDefault="002C3377" w:rsidP="0014035A">
            <w:pPr>
              <w:pStyle w:val="Listparagraf"/>
              <w:numPr>
                <w:ilvl w:val="0"/>
                <w:numId w:val="13"/>
              </w:numPr>
              <w:ind w:left="318" w:hanging="283"/>
              <w:jc w:val="both"/>
              <w:rPr>
                <w:rFonts w:ascii="Times New Roman" w:hAnsi="Times New Roman" w:cs="Times New Roman"/>
                <w:bCs/>
                <w:lang w:val="en-US"/>
              </w:rPr>
            </w:pPr>
            <w:r w:rsidRPr="00870FB9">
              <w:rPr>
                <w:rFonts w:ascii="Times New Roman" w:hAnsi="Times New Roman" w:cs="Times New Roman"/>
                <w:bCs/>
                <w:lang w:val="en-US"/>
              </w:rPr>
              <w:t>Planul perspectiv de activitate cu familiile pentru 20</w:t>
            </w:r>
            <w:r w:rsidR="0006720C" w:rsidRPr="00870FB9">
              <w:rPr>
                <w:rFonts w:ascii="Times New Roman" w:hAnsi="Times New Roman" w:cs="Times New Roman"/>
                <w:bCs/>
                <w:lang w:val="en-US"/>
              </w:rPr>
              <w:t>20</w:t>
            </w:r>
            <w:r w:rsidRPr="00870FB9">
              <w:rPr>
                <w:rFonts w:ascii="Times New Roman" w:hAnsi="Times New Roman" w:cs="Times New Roman"/>
                <w:bCs/>
                <w:lang w:val="en-US"/>
              </w:rPr>
              <w:t>-202</w:t>
            </w:r>
            <w:r w:rsidR="0006720C" w:rsidRPr="00870FB9">
              <w:rPr>
                <w:rFonts w:ascii="Times New Roman" w:hAnsi="Times New Roman" w:cs="Times New Roman"/>
                <w:bCs/>
                <w:lang w:val="en-US"/>
              </w:rPr>
              <w:t>1</w:t>
            </w:r>
            <w:r w:rsidRPr="00870FB9">
              <w:rPr>
                <w:rFonts w:ascii="Times New Roman" w:hAnsi="Times New Roman" w:cs="Times New Roman"/>
                <w:bCs/>
                <w:lang w:val="en-US"/>
              </w:rPr>
              <w:t>;</w:t>
            </w:r>
          </w:p>
          <w:p w:rsidR="002C3377" w:rsidRPr="00870FB9" w:rsidRDefault="002C3377" w:rsidP="0014035A">
            <w:pPr>
              <w:pStyle w:val="Listparagraf"/>
              <w:numPr>
                <w:ilvl w:val="0"/>
                <w:numId w:val="13"/>
              </w:numPr>
              <w:ind w:left="318" w:hanging="283"/>
              <w:jc w:val="both"/>
              <w:rPr>
                <w:rFonts w:ascii="Times New Roman" w:hAnsi="Times New Roman" w:cs="Times New Roman"/>
                <w:bCs/>
                <w:lang w:val="en-US"/>
              </w:rPr>
            </w:pPr>
            <w:r w:rsidRPr="00870FB9">
              <w:rPr>
                <w:rFonts w:ascii="Times New Roman" w:hAnsi="Times New Roman" w:cs="Times New Roman"/>
                <w:bCs/>
                <w:lang w:val="en-US"/>
              </w:rPr>
              <w:t>Conferință on-line pentru cadrele didactice în cadrul proiectului „Educația parentală” și diseminarea informației preluate către părinți în formatul on-line, 18.05.2020;</w:t>
            </w:r>
          </w:p>
          <w:p w:rsidR="002C3377" w:rsidRPr="00870FB9" w:rsidRDefault="002C3377" w:rsidP="0014035A">
            <w:pPr>
              <w:pStyle w:val="Listparagraf"/>
              <w:numPr>
                <w:ilvl w:val="0"/>
                <w:numId w:val="13"/>
              </w:numPr>
              <w:ind w:left="318" w:hanging="283"/>
              <w:jc w:val="both"/>
              <w:rPr>
                <w:rFonts w:ascii="Times New Roman" w:hAnsi="Times New Roman" w:cs="Times New Roman"/>
                <w:bCs/>
                <w:lang w:val="en-US"/>
              </w:rPr>
            </w:pPr>
            <w:r w:rsidRPr="00870FB9">
              <w:rPr>
                <w:rFonts w:ascii="Times New Roman" w:hAnsi="Times New Roman" w:cs="Times New Roman"/>
                <w:bCs/>
                <w:lang w:val="en-US"/>
              </w:rPr>
              <w:t>Registrul de evidenţă a sesizărilor privind cazurile suspecte de abuz, neglijare, exploatare, trafic al copilului;</w:t>
            </w:r>
          </w:p>
          <w:p w:rsidR="002C3377" w:rsidRPr="00870FB9" w:rsidRDefault="002C3377" w:rsidP="0014035A">
            <w:pPr>
              <w:pStyle w:val="Listparagraf"/>
              <w:numPr>
                <w:ilvl w:val="0"/>
                <w:numId w:val="13"/>
              </w:numPr>
              <w:ind w:left="318" w:hanging="283"/>
              <w:jc w:val="both"/>
              <w:rPr>
                <w:rFonts w:ascii="Times New Roman" w:hAnsi="Times New Roman" w:cs="Times New Roman"/>
                <w:bCs/>
                <w:lang w:val="en-US"/>
              </w:rPr>
            </w:pPr>
            <w:r w:rsidRPr="00870FB9">
              <w:rPr>
                <w:rFonts w:ascii="Times New Roman" w:hAnsi="Times New Roman" w:cs="Times New Roman"/>
                <w:bCs/>
                <w:lang w:val="en-US"/>
              </w:rPr>
              <w:t>Rapoarte ANET către Direcţia de Educație (semestrial):</w:t>
            </w:r>
          </w:p>
          <w:p w:rsidR="002C3377" w:rsidRPr="00870FB9" w:rsidRDefault="002C3377" w:rsidP="00E65E55">
            <w:pPr>
              <w:pStyle w:val="Listparagraf"/>
              <w:ind w:left="318"/>
              <w:rPr>
                <w:rFonts w:ascii="Times New Roman" w:hAnsi="Times New Roman" w:cs="Times New Roman"/>
                <w:bCs/>
                <w:lang w:val="en-US"/>
              </w:rPr>
            </w:pPr>
            <w:r w:rsidRPr="00870FB9">
              <w:rPr>
                <w:rFonts w:ascii="Times New Roman" w:hAnsi="Times New Roman" w:cs="Times New Roman"/>
                <w:bCs/>
                <w:lang w:val="en-US"/>
              </w:rPr>
              <w:t>Fişe de sesizare a cazului suspect de violenţă, neglijare, exploatare şi trafic al copilului, afişate pe panourile fiecărei grupe şi în coridorul instituției;</w:t>
            </w:r>
          </w:p>
          <w:p w:rsidR="002C3377" w:rsidRPr="0006720C" w:rsidRDefault="002C3377" w:rsidP="0014035A">
            <w:pPr>
              <w:pStyle w:val="Listparagraf"/>
              <w:numPr>
                <w:ilvl w:val="0"/>
                <w:numId w:val="13"/>
              </w:numPr>
              <w:ind w:left="318" w:hanging="283"/>
              <w:jc w:val="both"/>
              <w:rPr>
                <w:rFonts w:ascii="Times New Roman" w:hAnsi="Times New Roman" w:cs="Times New Roman"/>
                <w:bCs/>
                <w:color w:val="E36C0A" w:themeColor="accent6" w:themeShade="BF"/>
                <w:lang w:val="en-US"/>
              </w:rPr>
            </w:pPr>
            <w:r w:rsidRPr="00870FB9">
              <w:rPr>
                <w:rFonts w:ascii="Times New Roman" w:hAnsi="Times New Roman" w:cs="Times New Roman"/>
                <w:bCs/>
                <w:lang w:val="en-US"/>
              </w:rPr>
              <w:t xml:space="preserve">Informarea părinţilor/ reprezentanţilor legali ai copiilor cu Procedura de organizare instituţională şi de intervenţie a lucrătorilor instituţiilor de învăţământ în cazurile de abuz, neglijare, exploatare, trafic al copilului, </w:t>
            </w:r>
            <w:r w:rsidR="0006720C" w:rsidRPr="00870FB9">
              <w:rPr>
                <w:rFonts w:ascii="Times New Roman" w:hAnsi="Times New Roman" w:cs="Times New Roman"/>
                <w:bCs/>
                <w:lang w:val="en-US"/>
              </w:rPr>
              <w:t>(panou informative)</w:t>
            </w:r>
            <w:r w:rsidR="0006720C" w:rsidRPr="0006720C">
              <w:rPr>
                <w:rFonts w:ascii="Times New Roman" w:hAnsi="Times New Roman" w:cs="Times New Roman"/>
                <w:bCs/>
                <w:color w:val="008000"/>
                <w:lang w:val="en-US"/>
              </w:rPr>
              <w:t xml:space="preserve"> </w:t>
            </w:r>
          </w:p>
        </w:tc>
      </w:tr>
      <w:tr w:rsidR="002C3377" w:rsidRPr="006877BC" w:rsidTr="00430292">
        <w:tc>
          <w:tcPr>
            <w:tcW w:w="1276" w:type="dxa"/>
          </w:tcPr>
          <w:p w:rsidR="002C3377" w:rsidRPr="00E32490" w:rsidRDefault="002C3377" w:rsidP="00E32490">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lastRenderedPageBreak/>
              <w:t>Constatări</w:t>
            </w:r>
          </w:p>
        </w:tc>
        <w:tc>
          <w:tcPr>
            <w:tcW w:w="8897" w:type="dxa"/>
            <w:gridSpan w:val="4"/>
          </w:tcPr>
          <w:p w:rsidR="002C3377" w:rsidRPr="0006720C" w:rsidRDefault="002C3377" w:rsidP="001F71E7">
            <w:pPr>
              <w:rPr>
                <w:rFonts w:ascii="Times New Roman" w:eastAsia="Times New Roman" w:hAnsi="Times New Roman" w:cs="Times New Roman"/>
                <w:lang w:val="en-US"/>
              </w:rPr>
            </w:pPr>
            <w:r w:rsidRPr="0006720C">
              <w:rPr>
                <w:rFonts w:ascii="Times New Roman" w:eastAsia="Times New Roman" w:hAnsi="Times New Roman" w:cs="Times New Roman"/>
                <w:lang w:val="en-US"/>
              </w:rPr>
              <w:t>Instituția dispune de personal calificat și instruit pentru asigurarea protecției fizice și psihice a copililui, conform statelor de personal și legislației în vigoare. Colaborează cu instituțiile legale existente, partenerii educaționali pentru asigurarea protecției integrității fizice și psihice a fiecărui copil în parte.</w:t>
            </w:r>
          </w:p>
        </w:tc>
      </w:tr>
      <w:tr w:rsidR="002C3377" w:rsidRPr="00E32490" w:rsidTr="00430292">
        <w:tc>
          <w:tcPr>
            <w:tcW w:w="1843" w:type="dxa"/>
            <w:gridSpan w:val="2"/>
          </w:tcPr>
          <w:p w:rsidR="002C3377" w:rsidRPr="00E32490" w:rsidRDefault="002C3377" w:rsidP="00E32490">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Pondere şi punctaj acordat</w:t>
            </w:r>
          </w:p>
        </w:tc>
        <w:tc>
          <w:tcPr>
            <w:tcW w:w="2541" w:type="dxa"/>
          </w:tcPr>
          <w:p w:rsidR="002C3377" w:rsidRPr="00E32490" w:rsidRDefault="002C3377" w:rsidP="00E32490">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Pondere: 1</w:t>
            </w:r>
          </w:p>
          <w:p w:rsidR="002C3377" w:rsidRPr="00E32490" w:rsidRDefault="002C3377" w:rsidP="00E32490">
            <w:pPr>
              <w:tabs>
                <w:tab w:val="left" w:pos="3749"/>
              </w:tabs>
              <w:rPr>
                <w:rFonts w:ascii="Times New Roman" w:hAnsi="Times New Roman" w:cs="Times New Roman"/>
                <w:i/>
                <w:sz w:val="24"/>
                <w:szCs w:val="24"/>
                <w:u w:val="single"/>
                <w:lang w:val="en-US"/>
              </w:rPr>
            </w:pPr>
          </w:p>
        </w:tc>
        <w:tc>
          <w:tcPr>
            <w:tcW w:w="3129" w:type="dxa"/>
          </w:tcPr>
          <w:p w:rsidR="002C3377" w:rsidRPr="00BE39C1" w:rsidRDefault="002C3377"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Autoevaluare conform criteriilor: </w:t>
            </w:r>
            <w:r w:rsidR="00BE39C1">
              <w:rPr>
                <w:rFonts w:ascii="Times New Roman" w:hAnsi="Times New Roman" w:cs="Times New Roman"/>
                <w:sz w:val="24"/>
                <w:szCs w:val="24"/>
                <w:lang w:val="ro-RO"/>
              </w:rPr>
              <w:t>1</w:t>
            </w:r>
          </w:p>
        </w:tc>
        <w:tc>
          <w:tcPr>
            <w:tcW w:w="2660" w:type="dxa"/>
          </w:tcPr>
          <w:p w:rsidR="002C3377" w:rsidRPr="00BE39C1" w:rsidRDefault="002C3377"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Punctaj acordat: </w:t>
            </w:r>
            <w:r w:rsidR="00BE39C1">
              <w:rPr>
                <w:rFonts w:ascii="Times New Roman" w:hAnsi="Times New Roman" w:cs="Times New Roman"/>
                <w:sz w:val="24"/>
                <w:szCs w:val="24"/>
                <w:lang w:val="ro-RO"/>
              </w:rPr>
              <w:t>1</w:t>
            </w:r>
          </w:p>
        </w:tc>
      </w:tr>
    </w:tbl>
    <w:p w:rsidR="00430292" w:rsidRPr="00E32490" w:rsidRDefault="00430292" w:rsidP="00E32490">
      <w:pPr>
        <w:tabs>
          <w:tab w:val="left" w:pos="3749"/>
        </w:tabs>
        <w:spacing w:after="0" w:line="240" w:lineRule="auto"/>
        <w:rPr>
          <w:rFonts w:ascii="Times New Roman" w:hAnsi="Times New Roman" w:cs="Times New Roman"/>
          <w:b/>
          <w:sz w:val="24"/>
          <w:szCs w:val="24"/>
          <w:lang w:val="en-US"/>
        </w:rPr>
      </w:pPr>
    </w:p>
    <w:p w:rsidR="00430292" w:rsidRPr="00E32490" w:rsidRDefault="00430292" w:rsidP="00E32490">
      <w:pPr>
        <w:tabs>
          <w:tab w:val="left" w:pos="3749"/>
        </w:tabs>
        <w:spacing w:after="0" w:line="240" w:lineRule="auto"/>
        <w:rPr>
          <w:rFonts w:ascii="Times New Roman" w:hAnsi="Times New Roman" w:cs="Times New Roman"/>
          <w:b/>
          <w:sz w:val="24"/>
          <w:szCs w:val="24"/>
          <w:lang w:val="en-US"/>
        </w:rPr>
      </w:pPr>
      <w:r w:rsidRPr="00E32490">
        <w:rPr>
          <w:rFonts w:ascii="Times New Roman" w:hAnsi="Times New Roman" w:cs="Times New Roman"/>
          <w:b/>
          <w:i/>
          <w:sz w:val="24"/>
          <w:szCs w:val="24"/>
          <w:lang w:val="en-US"/>
        </w:rPr>
        <w:t>Domeniu: Curriculum/proces educaţional</w:t>
      </w:r>
      <w:r w:rsidRPr="00E32490">
        <w:rPr>
          <w:rFonts w:ascii="Times New Roman" w:hAnsi="Times New Roman" w:cs="Times New Roman"/>
          <w:b/>
          <w:sz w:val="24"/>
          <w:szCs w:val="24"/>
          <w:lang w:val="en-US"/>
        </w:rPr>
        <w:t xml:space="preserve">: </w:t>
      </w:r>
    </w:p>
    <w:p w:rsidR="00D27AA4" w:rsidRPr="00E32490" w:rsidRDefault="00430292" w:rsidP="00E32490">
      <w:pPr>
        <w:tabs>
          <w:tab w:val="left" w:pos="3749"/>
        </w:tabs>
        <w:spacing w:after="0" w:line="240" w:lineRule="auto"/>
        <w:rPr>
          <w:rFonts w:ascii="Times New Roman" w:hAnsi="Times New Roman" w:cs="Times New Roman"/>
          <w:sz w:val="24"/>
          <w:szCs w:val="24"/>
          <w:lang w:val="en-US"/>
        </w:rPr>
      </w:pPr>
      <w:proofErr w:type="gramStart"/>
      <w:r w:rsidRPr="00E32490">
        <w:rPr>
          <w:rFonts w:ascii="Times New Roman" w:hAnsi="Times New Roman" w:cs="Times New Roman"/>
          <w:b/>
          <w:sz w:val="24"/>
          <w:szCs w:val="24"/>
          <w:lang w:val="en-US"/>
        </w:rPr>
        <w:t>Indicator 1.2.3.</w:t>
      </w:r>
      <w:proofErr w:type="gramEnd"/>
      <w:r w:rsidRPr="00E32490">
        <w:rPr>
          <w:rFonts w:ascii="Times New Roman" w:hAnsi="Times New Roman" w:cs="Times New Roman"/>
          <w:sz w:val="24"/>
          <w:szCs w:val="24"/>
          <w:lang w:val="en-US"/>
        </w:rPr>
        <w:t xml:space="preserve"> Realizarea activitiţilor de prevenire şi combatere a oricărui tip de violenă (relaţii elev-elev, elev-cadru didactic, elev-personal auxiliar)</w:t>
      </w:r>
    </w:p>
    <w:tbl>
      <w:tblPr>
        <w:tblStyle w:val="GrilTabel"/>
        <w:tblW w:w="0" w:type="auto"/>
        <w:tblInd w:w="108" w:type="dxa"/>
        <w:tblLayout w:type="fixed"/>
        <w:tblLook w:val="04A0"/>
      </w:tblPr>
      <w:tblGrid>
        <w:gridCol w:w="1276"/>
        <w:gridCol w:w="567"/>
        <w:gridCol w:w="2541"/>
        <w:gridCol w:w="3129"/>
        <w:gridCol w:w="2660"/>
      </w:tblGrid>
      <w:tr w:rsidR="0006720C" w:rsidRPr="003C2291" w:rsidTr="0081088C">
        <w:tc>
          <w:tcPr>
            <w:tcW w:w="1276" w:type="dxa"/>
          </w:tcPr>
          <w:p w:rsidR="0006720C" w:rsidRPr="00E32490" w:rsidRDefault="0006720C" w:rsidP="00E32490">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Dovezi</w:t>
            </w:r>
          </w:p>
        </w:tc>
        <w:tc>
          <w:tcPr>
            <w:tcW w:w="8897" w:type="dxa"/>
            <w:gridSpan w:val="4"/>
          </w:tcPr>
          <w:p w:rsidR="0006720C" w:rsidRPr="009F31FC" w:rsidRDefault="0006720C" w:rsidP="0014035A">
            <w:pPr>
              <w:pStyle w:val="Listparagraf"/>
              <w:numPr>
                <w:ilvl w:val="0"/>
                <w:numId w:val="16"/>
              </w:numPr>
              <w:ind w:left="313" w:hanging="283"/>
              <w:jc w:val="both"/>
              <w:rPr>
                <w:rFonts w:ascii="Times New Roman" w:eastAsia="Times New Roman" w:hAnsi="Times New Roman" w:cs="Times New Roman"/>
                <w:color w:val="E36C0A" w:themeColor="accent6" w:themeShade="BF"/>
                <w:lang w:val="en-US"/>
              </w:rPr>
            </w:pPr>
            <w:r w:rsidRPr="009F31FC">
              <w:rPr>
                <w:rFonts w:ascii="Times New Roman" w:eastAsia="Times New Roman" w:hAnsi="Times New Roman" w:cs="Times New Roman"/>
                <w:lang w:val="en-US"/>
              </w:rPr>
              <w:t xml:space="preserve">Planul de dezvoltare instituțională pentru anii 2016-2021, aprobat la ședința Consiliului de administrație nr. </w:t>
            </w:r>
            <w:r w:rsidR="00FD6FF4">
              <w:rPr>
                <w:rFonts w:ascii="Times New Roman" w:eastAsia="Times New Roman" w:hAnsi="Times New Roman" w:cs="Times New Roman"/>
                <w:lang w:val="en-US"/>
              </w:rPr>
              <w:t>10</w:t>
            </w:r>
            <w:r w:rsidRPr="009F31FC">
              <w:rPr>
                <w:rFonts w:ascii="Times New Roman" w:eastAsia="Times New Roman" w:hAnsi="Times New Roman" w:cs="Times New Roman"/>
                <w:lang w:val="en-US"/>
              </w:rPr>
              <w:t xml:space="preserve"> din 25.0</w:t>
            </w:r>
            <w:r w:rsidR="00FD6FF4">
              <w:rPr>
                <w:rFonts w:ascii="Times New Roman" w:eastAsia="Times New Roman" w:hAnsi="Times New Roman" w:cs="Times New Roman"/>
                <w:lang w:val="en-US"/>
              </w:rPr>
              <w:t>8</w:t>
            </w:r>
            <w:r w:rsidRPr="009F31FC">
              <w:rPr>
                <w:rFonts w:ascii="Times New Roman" w:eastAsia="Times New Roman" w:hAnsi="Times New Roman" w:cs="Times New Roman"/>
                <w:lang w:val="en-US"/>
              </w:rPr>
              <w:t>.2016. Componenta: Resurse;</w:t>
            </w:r>
          </w:p>
          <w:p w:rsidR="0006720C" w:rsidRPr="00B50814" w:rsidRDefault="0006720C" w:rsidP="0014035A">
            <w:pPr>
              <w:pStyle w:val="Listparagraf"/>
              <w:numPr>
                <w:ilvl w:val="0"/>
                <w:numId w:val="16"/>
              </w:numPr>
              <w:ind w:left="313" w:hanging="283"/>
              <w:jc w:val="both"/>
              <w:rPr>
                <w:rFonts w:ascii="Times New Roman" w:eastAsia="Times New Roman" w:hAnsi="Times New Roman" w:cs="Times New Roman"/>
                <w:lang w:val="en-US"/>
              </w:rPr>
            </w:pPr>
            <w:r w:rsidRPr="00B50814">
              <w:rPr>
                <w:rFonts w:ascii="Times New Roman" w:eastAsia="Times New Roman" w:hAnsi="Times New Roman" w:cs="Times New Roman"/>
                <w:lang w:val="en-US"/>
              </w:rPr>
              <w:t xml:space="preserve">Politica de protecție a copilului, aprobată la ședința Consiliului </w:t>
            </w:r>
            <w:r w:rsidR="009F31FC">
              <w:rPr>
                <w:rFonts w:ascii="Times New Roman" w:eastAsia="Times New Roman" w:hAnsi="Times New Roman" w:cs="Times New Roman"/>
                <w:lang w:val="en-US"/>
              </w:rPr>
              <w:t>Pedagogic</w:t>
            </w:r>
            <w:r w:rsidRPr="00B50814">
              <w:rPr>
                <w:rFonts w:ascii="Times New Roman" w:eastAsia="Times New Roman" w:hAnsi="Times New Roman" w:cs="Times New Roman"/>
                <w:lang w:val="en-US"/>
              </w:rPr>
              <w:t>, proces-verbal nr. 0</w:t>
            </w:r>
            <w:r w:rsidR="00B661C7" w:rsidRPr="00B50814">
              <w:rPr>
                <w:rFonts w:ascii="Times New Roman" w:eastAsia="Times New Roman" w:hAnsi="Times New Roman" w:cs="Times New Roman"/>
                <w:lang w:val="en-US"/>
              </w:rPr>
              <w:t>1</w:t>
            </w:r>
            <w:r w:rsidRPr="00B50814">
              <w:rPr>
                <w:rFonts w:ascii="Times New Roman" w:eastAsia="Times New Roman" w:hAnsi="Times New Roman" w:cs="Times New Roman"/>
                <w:lang w:val="en-US"/>
              </w:rPr>
              <w:t xml:space="preserve"> din</w:t>
            </w:r>
            <w:r w:rsidR="009F31FC">
              <w:rPr>
                <w:rFonts w:ascii="Times New Roman" w:eastAsia="Times New Roman" w:hAnsi="Times New Roman" w:cs="Times New Roman"/>
                <w:lang w:val="en-US"/>
              </w:rPr>
              <w:t xml:space="preserve"> 18</w:t>
            </w:r>
            <w:r w:rsidRPr="00B50814">
              <w:rPr>
                <w:rFonts w:ascii="Times New Roman" w:eastAsia="Times New Roman" w:hAnsi="Times New Roman" w:cs="Times New Roman"/>
                <w:lang w:val="en-US"/>
              </w:rPr>
              <w:t>.09.20</w:t>
            </w:r>
            <w:r w:rsidR="009F31FC">
              <w:rPr>
                <w:rFonts w:ascii="Times New Roman" w:eastAsia="Times New Roman" w:hAnsi="Times New Roman" w:cs="Times New Roman"/>
                <w:lang w:val="en-US"/>
              </w:rPr>
              <w:t>20</w:t>
            </w:r>
            <w:r w:rsidRPr="00B50814">
              <w:rPr>
                <w:rFonts w:ascii="Times New Roman" w:eastAsia="Times New Roman" w:hAnsi="Times New Roman" w:cs="Times New Roman"/>
                <w:lang w:val="en-US"/>
              </w:rPr>
              <w:t>;</w:t>
            </w:r>
          </w:p>
          <w:p w:rsidR="0006720C" w:rsidRPr="009F31FC" w:rsidRDefault="0006720C" w:rsidP="0014035A">
            <w:pPr>
              <w:pStyle w:val="Listparagraf"/>
              <w:numPr>
                <w:ilvl w:val="0"/>
                <w:numId w:val="16"/>
              </w:numPr>
              <w:ind w:left="313" w:hanging="283"/>
              <w:jc w:val="both"/>
              <w:rPr>
                <w:rFonts w:ascii="Times New Roman" w:eastAsia="Times New Roman" w:hAnsi="Times New Roman" w:cs="Times New Roman"/>
                <w:lang w:val="en-US"/>
              </w:rPr>
            </w:pPr>
            <w:r w:rsidRPr="00B50814">
              <w:rPr>
                <w:rFonts w:ascii="Times New Roman" w:eastAsia="Times New Roman" w:hAnsi="Times New Roman" w:cs="Times New Roman"/>
                <w:lang w:val="en-US"/>
              </w:rPr>
              <w:t>Planul anual de activitate pentru anul de studii 20</w:t>
            </w:r>
            <w:r w:rsidR="00B661C7" w:rsidRPr="00B50814">
              <w:rPr>
                <w:rFonts w:ascii="Times New Roman" w:eastAsia="Times New Roman" w:hAnsi="Times New Roman" w:cs="Times New Roman"/>
                <w:lang w:val="en-US"/>
              </w:rPr>
              <w:t>20</w:t>
            </w:r>
            <w:r w:rsidRPr="00B50814">
              <w:rPr>
                <w:rFonts w:ascii="Times New Roman" w:eastAsia="Times New Roman" w:hAnsi="Times New Roman" w:cs="Times New Roman"/>
                <w:lang w:val="en-US"/>
              </w:rPr>
              <w:t>-202</w:t>
            </w:r>
            <w:r w:rsidR="00B661C7" w:rsidRPr="00B50814">
              <w:rPr>
                <w:rFonts w:ascii="Times New Roman" w:eastAsia="Times New Roman" w:hAnsi="Times New Roman" w:cs="Times New Roman"/>
                <w:lang w:val="en-US"/>
              </w:rPr>
              <w:t>1</w:t>
            </w:r>
            <w:r w:rsidRPr="00B50814">
              <w:rPr>
                <w:rFonts w:ascii="Times New Roman" w:eastAsia="Times New Roman" w:hAnsi="Times New Roman" w:cs="Times New Roman"/>
                <w:lang w:val="en-US"/>
              </w:rPr>
              <w:t xml:space="preserve">, aprobat la ședința Consiliului </w:t>
            </w:r>
            <w:r w:rsidR="009F31FC">
              <w:rPr>
                <w:rFonts w:ascii="Times New Roman" w:eastAsia="Times New Roman" w:hAnsi="Times New Roman" w:cs="Times New Roman"/>
                <w:lang w:val="en-US"/>
              </w:rPr>
              <w:t>Pedagogic</w:t>
            </w:r>
            <w:r w:rsidRPr="00B50814">
              <w:rPr>
                <w:rFonts w:ascii="Times New Roman" w:eastAsia="Times New Roman" w:hAnsi="Times New Roman" w:cs="Times New Roman"/>
                <w:lang w:val="en-US"/>
              </w:rPr>
              <w:t xml:space="preserve"> nr. 0</w:t>
            </w:r>
            <w:r w:rsidR="00B661C7" w:rsidRPr="00B50814">
              <w:rPr>
                <w:rFonts w:ascii="Times New Roman" w:eastAsia="Times New Roman" w:hAnsi="Times New Roman" w:cs="Times New Roman"/>
                <w:lang w:val="en-US"/>
              </w:rPr>
              <w:t>1</w:t>
            </w:r>
            <w:r w:rsidRPr="00B50814">
              <w:rPr>
                <w:rFonts w:ascii="Times New Roman" w:eastAsia="Times New Roman" w:hAnsi="Times New Roman" w:cs="Times New Roman"/>
                <w:lang w:val="en-US"/>
              </w:rPr>
              <w:t xml:space="preserve"> din </w:t>
            </w:r>
            <w:r w:rsidR="009F31FC">
              <w:rPr>
                <w:rFonts w:ascii="Times New Roman" w:eastAsia="Times New Roman" w:hAnsi="Times New Roman" w:cs="Times New Roman"/>
                <w:lang w:val="en-US"/>
              </w:rPr>
              <w:t>18</w:t>
            </w:r>
            <w:r w:rsidRPr="00B50814">
              <w:rPr>
                <w:rFonts w:ascii="Times New Roman" w:eastAsia="Times New Roman" w:hAnsi="Times New Roman" w:cs="Times New Roman"/>
                <w:lang w:val="en-US"/>
              </w:rPr>
              <w:t>.09.20</w:t>
            </w:r>
            <w:r w:rsidR="00B661C7" w:rsidRPr="00B50814">
              <w:rPr>
                <w:rFonts w:ascii="Times New Roman" w:eastAsia="Times New Roman" w:hAnsi="Times New Roman" w:cs="Times New Roman"/>
                <w:lang w:val="en-US"/>
              </w:rPr>
              <w:t>20</w:t>
            </w:r>
            <w:r w:rsidRPr="00B50814">
              <w:rPr>
                <w:rFonts w:ascii="Times New Roman" w:eastAsia="Times New Roman" w:hAnsi="Times New Roman" w:cs="Times New Roman"/>
                <w:lang w:val="en-US"/>
              </w:rPr>
              <w:t xml:space="preserve">. Capitolul 5.2.: Activitatea Comisiei multidisciplinare și a </w:t>
            </w:r>
            <w:r w:rsidRPr="009F31FC">
              <w:rPr>
                <w:rFonts w:ascii="Times New Roman" w:eastAsia="Times New Roman" w:hAnsi="Times New Roman" w:cs="Times New Roman"/>
                <w:lang w:val="en-US"/>
              </w:rPr>
              <w:t>coordonatorului ANET;</w:t>
            </w:r>
          </w:p>
          <w:p w:rsidR="0006720C" w:rsidRPr="009F31FC" w:rsidRDefault="0006720C" w:rsidP="0014035A">
            <w:pPr>
              <w:pStyle w:val="Listparagraf"/>
              <w:numPr>
                <w:ilvl w:val="0"/>
                <w:numId w:val="16"/>
              </w:numPr>
              <w:ind w:left="313" w:hanging="283"/>
              <w:jc w:val="both"/>
              <w:rPr>
                <w:rFonts w:ascii="Times New Roman" w:eastAsia="Times New Roman" w:hAnsi="Times New Roman" w:cs="Times New Roman"/>
                <w:lang w:val="en-US"/>
              </w:rPr>
            </w:pPr>
            <w:r w:rsidRPr="009F31FC">
              <w:rPr>
                <w:rFonts w:ascii="Times New Roman" w:eastAsia="Times New Roman" w:hAnsi="Times New Roman" w:cs="Times New Roman"/>
                <w:lang w:val="en-US"/>
              </w:rPr>
              <w:t xml:space="preserve">Activități de informare cu copiii </w:t>
            </w:r>
            <w:r w:rsidR="00B661C7" w:rsidRPr="009F31FC">
              <w:rPr>
                <w:rFonts w:ascii="Times New Roman" w:eastAsia="Times New Roman" w:hAnsi="Times New Roman" w:cs="Times New Roman"/>
                <w:lang w:val="en-US"/>
              </w:rPr>
              <w:t>“</w:t>
            </w:r>
            <w:r w:rsidR="00B661C7" w:rsidRPr="009F31FC">
              <w:rPr>
                <w:rFonts w:ascii="Times New Roman" w:hAnsi="Times New Roman" w:cs="Times New Roman"/>
                <w:lang w:val="en-US"/>
              </w:rPr>
              <w:t>Un loc sub soare pentru fiecare”. ( 11 noembrie 2020)</w:t>
            </w:r>
            <w:r w:rsidRPr="009F31FC">
              <w:rPr>
                <w:rFonts w:ascii="Times New Roman" w:eastAsia="Times New Roman" w:hAnsi="Times New Roman" w:cs="Times New Roman"/>
                <w:lang w:val="en-US"/>
              </w:rPr>
              <w:t xml:space="preserve">: grupa pregătitoare, </w:t>
            </w:r>
            <w:r w:rsidR="00B661C7" w:rsidRPr="009F31FC">
              <w:rPr>
                <w:rFonts w:ascii="Times New Roman" w:eastAsia="Times New Roman" w:hAnsi="Times New Roman" w:cs="Times New Roman"/>
                <w:lang w:val="en-US"/>
              </w:rPr>
              <w:t>educator: Cotet N.</w:t>
            </w:r>
            <w:r w:rsidRPr="009F31FC">
              <w:rPr>
                <w:rFonts w:ascii="Times New Roman" w:eastAsia="Times New Roman" w:hAnsi="Times New Roman" w:cs="Times New Roman"/>
                <w:lang w:val="en-US"/>
              </w:rPr>
              <w:t>;</w:t>
            </w:r>
          </w:p>
          <w:p w:rsidR="0006720C" w:rsidRPr="009F31FC" w:rsidRDefault="0006720C" w:rsidP="0014035A">
            <w:pPr>
              <w:pStyle w:val="Listparagraf"/>
              <w:numPr>
                <w:ilvl w:val="0"/>
                <w:numId w:val="14"/>
              </w:numPr>
              <w:ind w:left="372" w:hanging="284"/>
              <w:jc w:val="both"/>
              <w:rPr>
                <w:rFonts w:ascii="Times New Roman" w:eastAsia="Times New Roman" w:hAnsi="Times New Roman" w:cs="Times New Roman"/>
                <w:bCs/>
              </w:rPr>
            </w:pPr>
            <w:r w:rsidRPr="009F31FC">
              <w:rPr>
                <w:rFonts w:ascii="Times New Roman" w:eastAsia="Times New Roman" w:hAnsi="Times New Roman" w:cs="Times New Roman"/>
                <w:bCs/>
              </w:rPr>
              <w:t>Ședințe cu părinții:</w:t>
            </w:r>
          </w:p>
          <w:p w:rsidR="003C2291" w:rsidRPr="00B50814" w:rsidRDefault="003C2291" w:rsidP="003C2291">
            <w:pPr>
              <w:ind w:left="317"/>
              <w:rPr>
                <w:rFonts w:ascii="Times New Roman" w:hAnsi="Times New Roman" w:cs="Times New Roman"/>
                <w:u w:val="single"/>
                <w:lang w:val="en-US"/>
              </w:rPr>
            </w:pPr>
            <w:r w:rsidRPr="00B50814">
              <w:rPr>
                <w:rFonts w:ascii="Times New Roman" w:hAnsi="Times New Roman" w:cs="Times New Roman"/>
                <w:u w:val="single"/>
              </w:rPr>
              <w:t>Младшая группа  №1</w:t>
            </w:r>
            <w:r w:rsidRPr="00B50814">
              <w:rPr>
                <w:rFonts w:ascii="Times New Roman" w:hAnsi="Times New Roman" w:cs="Times New Roman"/>
              </w:rPr>
              <w:t xml:space="preserve"> </w:t>
            </w:r>
            <w:r w:rsidRPr="00B50814">
              <w:rPr>
                <w:rFonts w:ascii="Times New Roman" w:hAnsi="Times New Roman" w:cs="Times New Roman"/>
                <w:lang w:val="en-US"/>
              </w:rPr>
              <w:t xml:space="preserve">   </w:t>
            </w:r>
            <w:r w:rsidRPr="00B50814">
              <w:rPr>
                <w:rFonts w:ascii="Times New Roman" w:hAnsi="Times New Roman" w:cs="Times New Roman"/>
              </w:rPr>
              <w:t>Декабрь</w:t>
            </w:r>
            <w:r w:rsidRPr="00B50814">
              <w:rPr>
                <w:rFonts w:ascii="Times New Roman" w:hAnsi="Times New Roman" w:cs="Times New Roman"/>
                <w:lang w:val="en-US"/>
              </w:rPr>
              <w:t xml:space="preserve">  </w:t>
            </w:r>
            <w:r w:rsidRPr="00B50814">
              <w:rPr>
                <w:rFonts w:ascii="Times New Roman" w:hAnsi="Times New Roman" w:cs="Times New Roman"/>
                <w:bCs/>
                <w:lang w:val="en-US"/>
              </w:rPr>
              <w:t>2020</w:t>
            </w:r>
          </w:p>
          <w:p w:rsidR="003C2291" w:rsidRPr="00B50814" w:rsidRDefault="003C2291" w:rsidP="003C2291">
            <w:pPr>
              <w:ind w:left="317"/>
              <w:rPr>
                <w:rFonts w:ascii="Times New Roman" w:hAnsi="Times New Roman" w:cs="Times New Roman"/>
                <w:bCs/>
                <w:color w:val="000000"/>
              </w:rPr>
            </w:pPr>
            <w:r w:rsidRPr="00B50814">
              <w:rPr>
                <w:rFonts w:ascii="Times New Roman" w:hAnsi="Times New Roman" w:cs="Times New Roman"/>
                <w:bCs/>
                <w:color w:val="000000"/>
              </w:rPr>
              <w:t>1.Практические рекомендации по укреплению здоровья детей.</w:t>
            </w:r>
          </w:p>
          <w:p w:rsidR="003C2291" w:rsidRPr="00B50814" w:rsidRDefault="003C2291" w:rsidP="003C2291">
            <w:pPr>
              <w:ind w:left="317"/>
              <w:rPr>
                <w:rFonts w:ascii="Times New Roman" w:hAnsi="Times New Roman" w:cs="Times New Roman"/>
              </w:rPr>
            </w:pPr>
            <w:r w:rsidRPr="00B50814">
              <w:rPr>
                <w:rFonts w:ascii="Times New Roman" w:hAnsi="Times New Roman" w:cs="Times New Roman"/>
              </w:rPr>
              <w:t xml:space="preserve"> 2.Кризис трехлеток. Что это такое?  Декабрь</w:t>
            </w:r>
          </w:p>
          <w:p w:rsidR="003C2291" w:rsidRPr="00B50814" w:rsidRDefault="003C2291" w:rsidP="003C2291">
            <w:pPr>
              <w:ind w:left="317"/>
              <w:rPr>
                <w:rFonts w:ascii="Times New Roman" w:hAnsi="Times New Roman" w:cs="Times New Roman"/>
                <w:u w:val="single"/>
              </w:rPr>
            </w:pPr>
            <w:r w:rsidRPr="00B50814">
              <w:rPr>
                <w:rFonts w:ascii="Times New Roman" w:hAnsi="Times New Roman" w:cs="Times New Roman"/>
                <w:u w:val="single"/>
              </w:rPr>
              <w:t>Средняя группа  №4</w:t>
            </w:r>
            <w:r w:rsidRPr="00B50814">
              <w:rPr>
                <w:rFonts w:ascii="Times New Roman" w:hAnsi="Times New Roman" w:cs="Times New Roman"/>
              </w:rPr>
              <w:t xml:space="preserve">     Декабрь    </w:t>
            </w:r>
            <w:r w:rsidRPr="00B50814">
              <w:rPr>
                <w:rFonts w:ascii="Times New Roman" w:hAnsi="Times New Roman" w:cs="Times New Roman"/>
                <w:bCs/>
              </w:rPr>
              <w:t>2020</w:t>
            </w:r>
          </w:p>
          <w:p w:rsidR="003C2291" w:rsidRPr="00B50814" w:rsidRDefault="003C2291" w:rsidP="003C2291">
            <w:pPr>
              <w:ind w:left="317"/>
              <w:rPr>
                <w:rFonts w:ascii="Times New Roman" w:hAnsi="Times New Roman" w:cs="Times New Roman"/>
                <w:bCs/>
                <w:color w:val="000000"/>
              </w:rPr>
            </w:pPr>
            <w:r w:rsidRPr="00B50814">
              <w:rPr>
                <w:rFonts w:ascii="Times New Roman" w:hAnsi="Times New Roman" w:cs="Times New Roman"/>
                <w:bCs/>
                <w:color w:val="000000"/>
              </w:rPr>
              <w:t>Практические рекомендации по укреплению здоровья детей</w:t>
            </w:r>
            <w:r w:rsidR="007737AB">
              <w:rPr>
                <w:rFonts w:ascii="Times New Roman" w:hAnsi="Times New Roman" w:cs="Times New Roman"/>
                <w:bCs/>
                <w:color w:val="000000"/>
                <w:lang w:val="ro-RO"/>
              </w:rPr>
              <w:t xml:space="preserve"> </w:t>
            </w:r>
            <w:r w:rsidR="007737AB">
              <w:rPr>
                <w:rFonts w:ascii="Times New Roman" w:hAnsi="Times New Roman" w:cs="Times New Roman"/>
                <w:bCs/>
                <w:color w:val="000000"/>
              </w:rPr>
              <w:t>(</w:t>
            </w:r>
            <w:r w:rsidRPr="00B50814">
              <w:rPr>
                <w:rFonts w:ascii="Times New Roman" w:hAnsi="Times New Roman" w:cs="Times New Roman"/>
                <w:bCs/>
                <w:color w:val="000000"/>
              </w:rPr>
              <w:t xml:space="preserve">психического и </w:t>
            </w:r>
            <w:r w:rsidRPr="00B50814">
              <w:rPr>
                <w:rFonts w:ascii="Times New Roman" w:hAnsi="Times New Roman" w:cs="Times New Roman"/>
                <w:bCs/>
                <w:color w:val="000000"/>
              </w:rPr>
              <w:lastRenderedPageBreak/>
              <w:t>физического)</w:t>
            </w:r>
          </w:p>
          <w:p w:rsidR="003C2291" w:rsidRPr="00B50814" w:rsidRDefault="003C2291" w:rsidP="003C2291">
            <w:pPr>
              <w:ind w:left="317"/>
              <w:rPr>
                <w:rFonts w:ascii="Times New Roman" w:hAnsi="Times New Roman" w:cs="Times New Roman"/>
                <w:u w:val="single"/>
              </w:rPr>
            </w:pPr>
            <w:r w:rsidRPr="00B50814">
              <w:rPr>
                <w:rFonts w:ascii="Times New Roman" w:hAnsi="Times New Roman" w:cs="Times New Roman"/>
                <w:u w:val="single"/>
              </w:rPr>
              <w:t xml:space="preserve">Старшая группа №2     </w:t>
            </w:r>
          </w:p>
          <w:p w:rsidR="003C2291" w:rsidRPr="00B50814" w:rsidRDefault="003C2291" w:rsidP="003C2291">
            <w:pPr>
              <w:ind w:left="317"/>
              <w:rPr>
                <w:rFonts w:ascii="Times New Roman" w:hAnsi="Times New Roman" w:cs="Times New Roman"/>
                <w:u w:val="single"/>
              </w:rPr>
            </w:pPr>
            <w:r w:rsidRPr="00B50814">
              <w:rPr>
                <w:rFonts w:ascii="Times New Roman" w:hAnsi="Times New Roman" w:cs="Times New Roman"/>
              </w:rPr>
              <w:t>1</w:t>
            </w:r>
            <w:r w:rsidRPr="00B50814">
              <w:rPr>
                <w:rFonts w:ascii="Times New Roman" w:hAnsi="Times New Roman" w:cs="Times New Roman"/>
                <w:bCs/>
                <w:color w:val="000000"/>
              </w:rPr>
              <w:t xml:space="preserve"> Практические рекомендации по укреплению здоровья детей</w:t>
            </w:r>
            <w:r w:rsidR="007737AB">
              <w:rPr>
                <w:rFonts w:ascii="Times New Roman" w:hAnsi="Times New Roman" w:cs="Times New Roman"/>
                <w:bCs/>
                <w:color w:val="000000"/>
                <w:lang w:val="ro-RO"/>
              </w:rPr>
              <w:t xml:space="preserve"> </w:t>
            </w:r>
            <w:r w:rsidR="007737AB">
              <w:rPr>
                <w:rFonts w:ascii="Times New Roman" w:hAnsi="Times New Roman" w:cs="Times New Roman"/>
                <w:bCs/>
                <w:color w:val="000000"/>
              </w:rPr>
              <w:t>(</w:t>
            </w:r>
            <w:r w:rsidRPr="00B50814">
              <w:rPr>
                <w:rFonts w:ascii="Times New Roman" w:hAnsi="Times New Roman" w:cs="Times New Roman"/>
                <w:bCs/>
                <w:color w:val="000000"/>
              </w:rPr>
              <w:t>психического и физического).</w:t>
            </w:r>
            <w:r w:rsidRPr="00B50814">
              <w:rPr>
                <w:rFonts w:ascii="Times New Roman" w:hAnsi="Times New Roman" w:cs="Times New Roman"/>
              </w:rPr>
              <w:t xml:space="preserve"> Декабрь  </w:t>
            </w:r>
            <w:r w:rsidRPr="00B50814">
              <w:rPr>
                <w:rFonts w:ascii="Times New Roman" w:hAnsi="Times New Roman" w:cs="Times New Roman"/>
                <w:bCs/>
              </w:rPr>
              <w:t>2020</w:t>
            </w:r>
          </w:p>
          <w:p w:rsidR="003C2291" w:rsidRPr="00B50814" w:rsidRDefault="003C2291" w:rsidP="003C2291">
            <w:pPr>
              <w:ind w:left="317"/>
              <w:rPr>
                <w:rFonts w:ascii="Times New Roman" w:hAnsi="Times New Roman" w:cs="Times New Roman"/>
                <w:bCs/>
              </w:rPr>
            </w:pPr>
            <w:r w:rsidRPr="00B50814">
              <w:rPr>
                <w:rFonts w:ascii="Times New Roman" w:hAnsi="Times New Roman" w:cs="Times New Roman"/>
              </w:rPr>
              <w:t xml:space="preserve">2. «Дом без насилия» (предупреждение семейно-бытовых конфликтов, вопросы защиты детства) март  </w:t>
            </w:r>
            <w:r w:rsidRPr="00B50814">
              <w:rPr>
                <w:rFonts w:ascii="Times New Roman" w:hAnsi="Times New Roman" w:cs="Times New Roman"/>
                <w:bCs/>
              </w:rPr>
              <w:t>2021</w:t>
            </w:r>
          </w:p>
          <w:p w:rsidR="003C2291" w:rsidRPr="00B50814" w:rsidRDefault="003C2291" w:rsidP="003C2291">
            <w:pPr>
              <w:ind w:left="317"/>
              <w:rPr>
                <w:rFonts w:ascii="Times New Roman" w:hAnsi="Times New Roman" w:cs="Times New Roman"/>
                <w:u w:val="single"/>
              </w:rPr>
            </w:pPr>
            <w:r w:rsidRPr="00B50814">
              <w:rPr>
                <w:rFonts w:ascii="Times New Roman" w:hAnsi="Times New Roman" w:cs="Times New Roman"/>
                <w:u w:val="single"/>
              </w:rPr>
              <w:t>Подготовительная группа  №3</w:t>
            </w:r>
          </w:p>
          <w:p w:rsidR="003C2291" w:rsidRPr="009F31FC" w:rsidRDefault="003C2291" w:rsidP="003C2291">
            <w:pPr>
              <w:ind w:left="317"/>
              <w:rPr>
                <w:rFonts w:ascii="Times New Roman" w:hAnsi="Times New Roman" w:cs="Times New Roman"/>
                <w:bCs/>
              </w:rPr>
            </w:pPr>
            <w:r w:rsidRPr="00B50814">
              <w:rPr>
                <w:rFonts w:ascii="Times New Roman" w:hAnsi="Times New Roman" w:cs="Times New Roman"/>
              </w:rPr>
              <w:t xml:space="preserve">«Дом без насилия» (предупреждение семейно-бытовых конфликтов, вопросы защиты </w:t>
            </w:r>
            <w:r w:rsidRPr="009F31FC">
              <w:rPr>
                <w:rFonts w:ascii="Times New Roman" w:hAnsi="Times New Roman" w:cs="Times New Roman"/>
              </w:rPr>
              <w:t xml:space="preserve">детства) март  </w:t>
            </w:r>
            <w:r w:rsidRPr="009F31FC">
              <w:rPr>
                <w:rFonts w:ascii="Times New Roman" w:hAnsi="Times New Roman" w:cs="Times New Roman"/>
                <w:bCs/>
              </w:rPr>
              <w:t>2021</w:t>
            </w:r>
          </w:p>
          <w:p w:rsidR="0006720C" w:rsidRPr="009F31FC" w:rsidRDefault="0006720C" w:rsidP="0014035A">
            <w:pPr>
              <w:pStyle w:val="Listparagraf"/>
              <w:numPr>
                <w:ilvl w:val="0"/>
                <w:numId w:val="15"/>
              </w:numPr>
              <w:ind w:left="313" w:hanging="283"/>
              <w:jc w:val="both"/>
              <w:rPr>
                <w:rFonts w:ascii="Times New Roman" w:eastAsia="Times New Roman" w:hAnsi="Times New Roman" w:cs="Times New Roman"/>
                <w:bCs/>
              </w:rPr>
            </w:pPr>
            <w:r w:rsidRPr="009F31FC">
              <w:rPr>
                <w:rFonts w:ascii="Times New Roman" w:eastAsia="Times New Roman" w:hAnsi="Times New Roman" w:cs="Times New Roman"/>
                <w:bCs/>
              </w:rPr>
              <w:t>Activități educaționale cu copiii:</w:t>
            </w:r>
          </w:p>
          <w:p w:rsidR="003C2291" w:rsidRPr="009F31FC" w:rsidRDefault="003C2291" w:rsidP="0014035A">
            <w:pPr>
              <w:pStyle w:val="Listparagraf"/>
              <w:numPr>
                <w:ilvl w:val="0"/>
                <w:numId w:val="17"/>
              </w:numPr>
              <w:jc w:val="both"/>
              <w:rPr>
                <w:rFonts w:ascii="Times New Roman" w:eastAsia="Times New Roman" w:hAnsi="Times New Roman" w:cs="Times New Roman"/>
                <w:bCs/>
              </w:rPr>
            </w:pPr>
            <w:r w:rsidRPr="009F31FC">
              <w:rPr>
                <w:rFonts w:ascii="Times New Roman" w:eastAsia="Times New Roman" w:hAnsi="Times New Roman" w:cs="Times New Roman"/>
                <w:bCs/>
              </w:rPr>
              <w:t xml:space="preserve">«Знай свои права», 16.09.2020, </w:t>
            </w:r>
            <w:r w:rsidR="00CE065C" w:rsidRPr="009F31FC">
              <w:rPr>
                <w:rFonts w:ascii="Times New Roman" w:eastAsia="Times New Roman" w:hAnsi="Times New Roman" w:cs="Times New Roman"/>
                <w:bCs/>
              </w:rPr>
              <w:t>старшая</w:t>
            </w:r>
            <w:r w:rsidRPr="009F31FC">
              <w:rPr>
                <w:rFonts w:ascii="Times New Roman" w:eastAsia="Times New Roman" w:hAnsi="Times New Roman" w:cs="Times New Roman"/>
                <w:bCs/>
              </w:rPr>
              <w:t xml:space="preserve"> группа;</w:t>
            </w:r>
          </w:p>
          <w:p w:rsidR="00CE065C" w:rsidRPr="009F31FC" w:rsidRDefault="00CE065C" w:rsidP="0014035A">
            <w:pPr>
              <w:pStyle w:val="Listparagraf"/>
              <w:numPr>
                <w:ilvl w:val="0"/>
                <w:numId w:val="17"/>
              </w:numPr>
              <w:jc w:val="both"/>
              <w:rPr>
                <w:rFonts w:ascii="Times New Roman" w:eastAsia="Times New Roman" w:hAnsi="Times New Roman" w:cs="Times New Roman"/>
                <w:bCs/>
              </w:rPr>
            </w:pPr>
            <w:r w:rsidRPr="009F31FC">
              <w:rPr>
                <w:rFonts w:ascii="Times New Roman" w:eastAsia="Times New Roman" w:hAnsi="Times New Roman" w:cs="Times New Roman"/>
              </w:rPr>
              <w:t>“</w:t>
            </w:r>
            <w:r w:rsidRPr="009F31FC">
              <w:rPr>
                <w:rFonts w:ascii="Times New Roman" w:hAnsi="Times New Roman" w:cs="Times New Roman"/>
              </w:rPr>
              <w:t xml:space="preserve">Место под солнцем </w:t>
            </w:r>
            <w:proofErr w:type="gramStart"/>
            <w:r w:rsidRPr="009F31FC">
              <w:rPr>
                <w:rFonts w:ascii="Times New Roman" w:hAnsi="Times New Roman" w:cs="Times New Roman"/>
              </w:rPr>
              <w:t>–д</w:t>
            </w:r>
            <w:proofErr w:type="gramEnd"/>
            <w:r w:rsidRPr="009F31FC">
              <w:rPr>
                <w:rFonts w:ascii="Times New Roman" w:hAnsi="Times New Roman" w:cs="Times New Roman"/>
              </w:rPr>
              <w:t>ля всех”.  11.11.2020 подготовительная гр.;</w:t>
            </w:r>
          </w:p>
          <w:p w:rsidR="003C2291" w:rsidRPr="009F31FC" w:rsidRDefault="003C2291" w:rsidP="0014035A">
            <w:pPr>
              <w:pStyle w:val="NormalWeb"/>
              <w:numPr>
                <w:ilvl w:val="0"/>
                <w:numId w:val="17"/>
              </w:numPr>
              <w:shd w:val="clear" w:color="auto" w:fill="FFFFFF"/>
              <w:spacing w:before="0" w:beforeAutospacing="0" w:after="0" w:afterAutospacing="0"/>
              <w:rPr>
                <w:sz w:val="22"/>
                <w:szCs w:val="22"/>
              </w:rPr>
            </w:pPr>
            <w:r w:rsidRPr="009F31FC">
              <w:rPr>
                <w:bCs/>
                <w:sz w:val="22"/>
                <w:szCs w:val="22"/>
              </w:rPr>
              <w:t>«Имею права жить»</w:t>
            </w:r>
            <w:r w:rsidRPr="009F31FC">
              <w:rPr>
                <w:b/>
                <w:bCs/>
                <w:sz w:val="22"/>
                <w:szCs w:val="22"/>
              </w:rPr>
              <w:t xml:space="preserve">   </w:t>
            </w:r>
            <w:r w:rsidRPr="009F31FC">
              <w:rPr>
                <w:bCs/>
                <w:sz w:val="22"/>
                <w:szCs w:val="22"/>
              </w:rPr>
              <w:t xml:space="preserve"> 20.04.2021, средняяя  группа;</w:t>
            </w:r>
          </w:p>
          <w:p w:rsidR="0006720C" w:rsidRPr="00B50814" w:rsidRDefault="003C2291" w:rsidP="0014035A">
            <w:pPr>
              <w:pStyle w:val="Listparagraf"/>
              <w:numPr>
                <w:ilvl w:val="0"/>
                <w:numId w:val="17"/>
              </w:numPr>
              <w:rPr>
                <w:rFonts w:ascii="Times New Roman" w:hAnsi="Times New Roman" w:cs="Times New Roman"/>
              </w:rPr>
            </w:pPr>
            <w:r w:rsidRPr="009F31FC">
              <w:rPr>
                <w:rFonts w:ascii="Times New Roman" w:hAnsi="Times New Roman" w:cs="Times New Roman"/>
              </w:rPr>
              <w:t>"Нет друга - ищи, нашел - береги!</w:t>
            </w:r>
            <w:r w:rsidRPr="009F31FC">
              <w:rPr>
                <w:rFonts w:ascii="Times New Roman" w:eastAsia="Times New Roman" w:hAnsi="Times New Roman" w:cs="Times New Roman"/>
                <w:bCs/>
              </w:rPr>
              <w:t xml:space="preserve"> </w:t>
            </w:r>
            <w:r w:rsidR="00CE065C" w:rsidRPr="009F31FC">
              <w:rPr>
                <w:rFonts w:ascii="Times New Roman" w:eastAsia="Times New Roman" w:hAnsi="Times New Roman" w:cs="Times New Roman"/>
                <w:bCs/>
              </w:rPr>
              <w:t xml:space="preserve"> </w:t>
            </w:r>
            <w:r w:rsidRPr="009F31FC">
              <w:rPr>
                <w:rFonts w:ascii="Times New Roman" w:eastAsia="Times New Roman" w:hAnsi="Times New Roman" w:cs="Times New Roman"/>
                <w:bCs/>
              </w:rPr>
              <w:t>0</w:t>
            </w:r>
            <w:r w:rsidR="00CE065C" w:rsidRPr="009F31FC">
              <w:rPr>
                <w:rFonts w:ascii="Times New Roman" w:eastAsia="Times New Roman" w:hAnsi="Times New Roman" w:cs="Times New Roman"/>
                <w:bCs/>
              </w:rPr>
              <w:t>2</w:t>
            </w:r>
            <w:r w:rsidRPr="009F31FC">
              <w:rPr>
                <w:rFonts w:ascii="Times New Roman" w:eastAsia="Times New Roman" w:hAnsi="Times New Roman" w:cs="Times New Roman"/>
                <w:bCs/>
              </w:rPr>
              <w:t>.06.20</w:t>
            </w:r>
            <w:r w:rsidR="00CE065C" w:rsidRPr="009F31FC">
              <w:rPr>
                <w:rFonts w:ascii="Times New Roman" w:eastAsia="Times New Roman" w:hAnsi="Times New Roman" w:cs="Times New Roman"/>
                <w:bCs/>
              </w:rPr>
              <w:t>21</w:t>
            </w:r>
            <w:r w:rsidRPr="009F31FC">
              <w:rPr>
                <w:rFonts w:ascii="Times New Roman" w:eastAsia="Times New Roman" w:hAnsi="Times New Roman" w:cs="Times New Roman"/>
                <w:bCs/>
              </w:rPr>
              <w:t>, для всех возрастных категорий.</w:t>
            </w:r>
          </w:p>
        </w:tc>
      </w:tr>
      <w:tr w:rsidR="0006720C" w:rsidRPr="006877BC" w:rsidTr="0081088C">
        <w:tc>
          <w:tcPr>
            <w:tcW w:w="1276" w:type="dxa"/>
          </w:tcPr>
          <w:p w:rsidR="0006720C" w:rsidRPr="00E32490" w:rsidRDefault="0006720C" w:rsidP="00E32490">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lastRenderedPageBreak/>
              <w:t>Constatări</w:t>
            </w:r>
          </w:p>
        </w:tc>
        <w:tc>
          <w:tcPr>
            <w:tcW w:w="8897" w:type="dxa"/>
            <w:gridSpan w:val="4"/>
          </w:tcPr>
          <w:p w:rsidR="0006720C" w:rsidRPr="00B50814" w:rsidRDefault="0006720C" w:rsidP="00065819">
            <w:pPr>
              <w:rPr>
                <w:rFonts w:ascii="Times New Roman" w:eastAsia="Times New Roman" w:hAnsi="Times New Roman" w:cs="Times New Roman"/>
                <w:lang w:val="en-US"/>
              </w:rPr>
            </w:pPr>
            <w:r w:rsidRPr="00B50814">
              <w:rPr>
                <w:rFonts w:ascii="Times New Roman" w:eastAsia="Times New Roman" w:hAnsi="Times New Roman" w:cs="Times New Roman"/>
                <w:lang w:val="en-US"/>
              </w:rPr>
              <w:t xml:space="preserve">Instituția informează sistematic părinții cu privire la realizarea Prevederilor Procedurii instituționale de prevenire ANET. Panourile din instituție conțin materiale informative despre dreptul copilului de a fi protejat de orice formă de violență. Pe panoul pentru părinţi se regăsește modelul Fişei de sesizare a cazului suspect de violenţă, neglijare, exploatare şi trafic al copilului. </w:t>
            </w:r>
          </w:p>
          <w:p w:rsidR="0006720C" w:rsidRPr="00B50814" w:rsidRDefault="0006720C" w:rsidP="00065819">
            <w:pPr>
              <w:rPr>
                <w:rFonts w:ascii="Times New Roman" w:eastAsia="Times New Roman" w:hAnsi="Times New Roman" w:cs="Times New Roman"/>
                <w:color w:val="E36C0A" w:themeColor="accent6" w:themeShade="BF"/>
                <w:lang w:val="en-US"/>
              </w:rPr>
            </w:pPr>
            <w:r w:rsidRPr="00B50814">
              <w:rPr>
                <w:rFonts w:ascii="Times New Roman" w:eastAsia="Times New Roman" w:hAnsi="Times New Roman" w:cs="Times New Roman"/>
                <w:lang w:val="en-US"/>
              </w:rPr>
              <w:t xml:space="preserve">În Planificările cadrelor didactice se atestă activități de învățare realizate cu </w:t>
            </w:r>
            <w:proofErr w:type="gramStart"/>
            <w:r w:rsidRPr="00B50814">
              <w:rPr>
                <w:rFonts w:ascii="Times New Roman" w:eastAsia="Times New Roman" w:hAnsi="Times New Roman" w:cs="Times New Roman"/>
                <w:lang w:val="en-US"/>
              </w:rPr>
              <w:t xml:space="preserve">copiii </w:t>
            </w:r>
            <w:r w:rsidR="00065819" w:rsidRPr="00B50814">
              <w:rPr>
                <w:rFonts w:ascii="Times New Roman" w:eastAsia="Times New Roman" w:hAnsi="Times New Roman" w:cs="Times New Roman"/>
                <w:lang w:val="en-US"/>
              </w:rPr>
              <w:t xml:space="preserve"> </w:t>
            </w:r>
            <w:r w:rsidRPr="00B50814">
              <w:rPr>
                <w:rFonts w:ascii="Times New Roman" w:eastAsia="Times New Roman" w:hAnsi="Times New Roman" w:cs="Times New Roman"/>
                <w:lang w:val="en-US"/>
              </w:rPr>
              <w:t>axate</w:t>
            </w:r>
            <w:proofErr w:type="gramEnd"/>
            <w:r w:rsidRPr="00B50814">
              <w:rPr>
                <w:rFonts w:ascii="Times New Roman" w:eastAsia="Times New Roman" w:hAnsi="Times New Roman" w:cs="Times New Roman"/>
                <w:lang w:val="en-US"/>
              </w:rPr>
              <w:t xml:space="preserve"> pe stabilirea și dezvoltarea relațiilor eficiente între copil-copil și copil-cadru didactic. </w:t>
            </w:r>
          </w:p>
        </w:tc>
      </w:tr>
      <w:tr w:rsidR="0006720C" w:rsidRPr="00E32490" w:rsidTr="0081088C">
        <w:tc>
          <w:tcPr>
            <w:tcW w:w="1843" w:type="dxa"/>
            <w:gridSpan w:val="2"/>
          </w:tcPr>
          <w:p w:rsidR="0006720C" w:rsidRPr="00E32490" w:rsidRDefault="0006720C" w:rsidP="00E32490">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Pondere şi punctaj acordat</w:t>
            </w:r>
          </w:p>
        </w:tc>
        <w:tc>
          <w:tcPr>
            <w:tcW w:w="2541" w:type="dxa"/>
          </w:tcPr>
          <w:p w:rsidR="0006720C" w:rsidRPr="00E32490" w:rsidRDefault="0006720C" w:rsidP="00E32490">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Pondere: 1</w:t>
            </w:r>
          </w:p>
          <w:p w:rsidR="0006720C" w:rsidRPr="00E32490" w:rsidRDefault="0006720C" w:rsidP="00E32490">
            <w:pPr>
              <w:tabs>
                <w:tab w:val="left" w:pos="3749"/>
              </w:tabs>
              <w:rPr>
                <w:rFonts w:ascii="Times New Roman" w:hAnsi="Times New Roman" w:cs="Times New Roman"/>
                <w:i/>
                <w:sz w:val="24"/>
                <w:szCs w:val="24"/>
                <w:u w:val="single"/>
                <w:lang w:val="en-US"/>
              </w:rPr>
            </w:pPr>
          </w:p>
        </w:tc>
        <w:tc>
          <w:tcPr>
            <w:tcW w:w="3129" w:type="dxa"/>
          </w:tcPr>
          <w:p w:rsidR="0006720C" w:rsidRPr="00BE39C1" w:rsidRDefault="0006720C"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Autoevaluare conform criteriilor: </w:t>
            </w:r>
            <w:r w:rsidR="00BE39C1">
              <w:rPr>
                <w:rFonts w:ascii="Times New Roman" w:hAnsi="Times New Roman" w:cs="Times New Roman"/>
                <w:sz w:val="24"/>
                <w:szCs w:val="24"/>
                <w:lang w:val="ro-RO"/>
              </w:rPr>
              <w:t>1</w:t>
            </w:r>
          </w:p>
        </w:tc>
        <w:tc>
          <w:tcPr>
            <w:tcW w:w="2660" w:type="dxa"/>
          </w:tcPr>
          <w:p w:rsidR="0006720C" w:rsidRPr="00BE39C1" w:rsidRDefault="0006720C"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Punctaj acordat: </w:t>
            </w:r>
            <w:r w:rsidR="00BE39C1">
              <w:rPr>
                <w:rFonts w:ascii="Times New Roman" w:hAnsi="Times New Roman" w:cs="Times New Roman"/>
                <w:sz w:val="24"/>
                <w:szCs w:val="24"/>
                <w:lang w:val="ro-RO"/>
              </w:rPr>
              <w:t>1</w:t>
            </w:r>
          </w:p>
        </w:tc>
      </w:tr>
    </w:tbl>
    <w:p w:rsidR="00430292" w:rsidRPr="00E32490" w:rsidRDefault="00430292" w:rsidP="00E32490">
      <w:pPr>
        <w:tabs>
          <w:tab w:val="left" w:pos="3749"/>
        </w:tabs>
        <w:spacing w:after="0" w:line="240" w:lineRule="auto"/>
        <w:rPr>
          <w:rFonts w:ascii="Times New Roman" w:hAnsi="Times New Roman" w:cs="Times New Roman"/>
          <w:sz w:val="24"/>
          <w:szCs w:val="24"/>
          <w:lang w:val="en-US"/>
        </w:rPr>
      </w:pPr>
    </w:p>
    <w:p w:rsidR="00430292" w:rsidRPr="00CE065C" w:rsidRDefault="00430292" w:rsidP="00E32490">
      <w:pPr>
        <w:tabs>
          <w:tab w:val="left" w:pos="3749"/>
        </w:tabs>
        <w:spacing w:after="0" w:line="240" w:lineRule="auto"/>
        <w:rPr>
          <w:rFonts w:ascii="Times New Roman" w:hAnsi="Times New Roman" w:cs="Times New Roman"/>
          <w:sz w:val="24"/>
          <w:szCs w:val="24"/>
          <w:u w:val="single"/>
          <w:lang w:val="en-US"/>
        </w:rPr>
      </w:pPr>
      <w:proofErr w:type="gramStart"/>
      <w:r w:rsidRPr="00E32490">
        <w:rPr>
          <w:rFonts w:ascii="Times New Roman" w:hAnsi="Times New Roman" w:cs="Times New Roman"/>
          <w:b/>
          <w:sz w:val="24"/>
          <w:szCs w:val="24"/>
          <w:lang w:val="en-US"/>
        </w:rPr>
        <w:t>Indicator 1.2.4.</w:t>
      </w:r>
      <w:proofErr w:type="gramEnd"/>
      <w:r w:rsidRPr="00E32490">
        <w:rPr>
          <w:rFonts w:ascii="Times New Roman" w:hAnsi="Times New Roman" w:cs="Times New Roman"/>
          <w:sz w:val="24"/>
          <w:szCs w:val="24"/>
          <w:lang w:val="en-US"/>
        </w:rPr>
        <w:t xml:space="preserve"> </w:t>
      </w:r>
      <w:r w:rsidRPr="00BE39C1">
        <w:rPr>
          <w:rFonts w:ascii="Times New Roman" w:hAnsi="Times New Roman" w:cs="Times New Roman"/>
          <w:sz w:val="24"/>
          <w:szCs w:val="24"/>
          <w:lang w:val="en-US"/>
        </w:rPr>
        <w:t>Accesul elevilor/copiilor la servicii de sprijin, pentru asigurarea dezvoltării fizice, mintale şi emoţionale şi implicarea personalului şi a partenerilor lnstituţiei in activităţile de prevenire a comportamentelor dăunătoare sănătàţii</w:t>
      </w:r>
    </w:p>
    <w:tbl>
      <w:tblPr>
        <w:tblStyle w:val="GrilTabel"/>
        <w:tblW w:w="0" w:type="auto"/>
        <w:tblInd w:w="108" w:type="dxa"/>
        <w:tblLayout w:type="fixed"/>
        <w:tblLook w:val="04A0"/>
      </w:tblPr>
      <w:tblGrid>
        <w:gridCol w:w="1276"/>
        <w:gridCol w:w="567"/>
        <w:gridCol w:w="2541"/>
        <w:gridCol w:w="3129"/>
        <w:gridCol w:w="2660"/>
      </w:tblGrid>
      <w:tr w:rsidR="00CE065C" w:rsidRPr="006877BC" w:rsidTr="0081088C">
        <w:tc>
          <w:tcPr>
            <w:tcW w:w="1276" w:type="dxa"/>
          </w:tcPr>
          <w:p w:rsidR="00CE065C" w:rsidRPr="00E32490" w:rsidRDefault="00CE065C" w:rsidP="00E32490">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Dovezi</w:t>
            </w:r>
          </w:p>
        </w:tc>
        <w:tc>
          <w:tcPr>
            <w:tcW w:w="8897" w:type="dxa"/>
            <w:gridSpan w:val="4"/>
          </w:tcPr>
          <w:p w:rsidR="00CE065C" w:rsidRPr="00B50814" w:rsidRDefault="00CE065C" w:rsidP="00E64FFA">
            <w:pPr>
              <w:pStyle w:val="Listparagraf"/>
              <w:numPr>
                <w:ilvl w:val="0"/>
                <w:numId w:val="18"/>
              </w:numPr>
              <w:jc w:val="both"/>
              <w:rPr>
                <w:rFonts w:ascii="Times New Roman" w:hAnsi="Times New Roman" w:cs="Times New Roman"/>
                <w:lang w:val="en-US"/>
              </w:rPr>
            </w:pPr>
            <w:r w:rsidRPr="00B50814">
              <w:rPr>
                <w:rFonts w:ascii="Times New Roman" w:hAnsi="Times New Roman" w:cs="Times New Roman"/>
                <w:lang w:val="en-US"/>
              </w:rPr>
              <w:t xml:space="preserve">Regulamentul de organizare și funcționare </w:t>
            </w:r>
            <w:proofErr w:type="gramStart"/>
            <w:r w:rsidRPr="00B50814">
              <w:rPr>
                <w:rFonts w:ascii="Times New Roman" w:hAnsi="Times New Roman" w:cs="Times New Roman"/>
                <w:lang w:val="en-US"/>
              </w:rPr>
              <w:t>a</w:t>
            </w:r>
            <w:proofErr w:type="gramEnd"/>
            <w:r w:rsidRPr="00B50814">
              <w:rPr>
                <w:rFonts w:ascii="Times New Roman" w:hAnsi="Times New Roman" w:cs="Times New Roman"/>
                <w:lang w:val="en-US"/>
              </w:rPr>
              <w:t xml:space="preserve"> </w:t>
            </w:r>
            <w:r w:rsidR="006971D2" w:rsidRPr="00B50814">
              <w:rPr>
                <w:rFonts w:ascii="Times New Roman" w:hAnsi="Times New Roman" w:cs="Times New Roman"/>
                <w:lang w:val="en-US"/>
              </w:rPr>
              <w:t xml:space="preserve">a Grădiniței-creșă „Calinca” nr.12 </w:t>
            </w:r>
            <w:r w:rsidRPr="00B50814">
              <w:rPr>
                <w:rFonts w:ascii="Times New Roman" w:hAnsi="Times New Roman" w:cs="Times New Roman"/>
                <w:lang w:val="en-US"/>
              </w:rPr>
              <w:t xml:space="preserve">aprobat la ședința Consiliului de administrație, proces-verbal nr. </w:t>
            </w:r>
            <w:r w:rsidR="006971D2" w:rsidRPr="00B50814">
              <w:rPr>
                <w:rFonts w:ascii="Times New Roman" w:hAnsi="Times New Roman" w:cs="Times New Roman"/>
                <w:lang w:val="en-US"/>
              </w:rPr>
              <w:t>01</w:t>
            </w:r>
            <w:r w:rsidRPr="00B50814">
              <w:rPr>
                <w:rFonts w:ascii="Times New Roman" w:hAnsi="Times New Roman" w:cs="Times New Roman"/>
                <w:lang w:val="en-US"/>
              </w:rPr>
              <w:t xml:space="preserve"> din </w:t>
            </w:r>
            <w:r w:rsidR="006971D2" w:rsidRPr="00B50814">
              <w:rPr>
                <w:rFonts w:ascii="Times New Roman" w:hAnsi="Times New Roman" w:cs="Times New Roman"/>
                <w:lang w:val="en-US"/>
              </w:rPr>
              <w:t>09</w:t>
            </w:r>
            <w:r w:rsidRPr="00B50814">
              <w:rPr>
                <w:rFonts w:ascii="Times New Roman" w:hAnsi="Times New Roman" w:cs="Times New Roman"/>
                <w:lang w:val="en-US"/>
              </w:rPr>
              <w:t>.</w:t>
            </w:r>
            <w:r w:rsidR="006971D2" w:rsidRPr="00B50814">
              <w:rPr>
                <w:rFonts w:ascii="Times New Roman" w:hAnsi="Times New Roman" w:cs="Times New Roman"/>
                <w:lang w:val="en-US"/>
              </w:rPr>
              <w:t>09</w:t>
            </w:r>
            <w:r w:rsidRPr="00B50814">
              <w:rPr>
                <w:rFonts w:ascii="Times New Roman" w:hAnsi="Times New Roman" w:cs="Times New Roman"/>
                <w:lang w:val="en-US"/>
              </w:rPr>
              <w:t>.20</w:t>
            </w:r>
            <w:r w:rsidR="006971D2" w:rsidRPr="00B50814">
              <w:rPr>
                <w:rFonts w:ascii="Times New Roman" w:hAnsi="Times New Roman" w:cs="Times New Roman"/>
                <w:lang w:val="en-US"/>
              </w:rPr>
              <w:t>20</w:t>
            </w:r>
            <w:r w:rsidRPr="00B50814">
              <w:rPr>
                <w:rFonts w:ascii="Times New Roman" w:hAnsi="Times New Roman" w:cs="Times New Roman"/>
                <w:lang w:val="en-US"/>
              </w:rPr>
              <w:t>, cap.VIII: Programe, metodologii educaționale, cap.X: Participanții procesului socio-educațional, cap. XI: Comisiile din IET, cap. XII: Structuri de suport pentru cadrele didactice, copii și părinți;</w:t>
            </w:r>
          </w:p>
          <w:p w:rsidR="00CE065C" w:rsidRPr="00B50814" w:rsidRDefault="00CE065C" w:rsidP="00E64FFA">
            <w:pPr>
              <w:pStyle w:val="Listparagraf"/>
              <w:numPr>
                <w:ilvl w:val="0"/>
                <w:numId w:val="18"/>
              </w:numPr>
              <w:jc w:val="both"/>
              <w:rPr>
                <w:rFonts w:ascii="Times New Roman" w:hAnsi="Times New Roman" w:cs="Times New Roman"/>
                <w:lang w:val="en-US"/>
              </w:rPr>
            </w:pPr>
            <w:r w:rsidRPr="00B50814">
              <w:rPr>
                <w:rFonts w:ascii="Times New Roman" w:hAnsi="Times New Roman" w:cs="Times New Roman"/>
                <w:lang w:val="en-US"/>
              </w:rPr>
              <w:t>Planul de dezvoltare instituțională pentru anii 201</w:t>
            </w:r>
            <w:r w:rsidR="006971D2" w:rsidRPr="00B50814">
              <w:rPr>
                <w:rFonts w:ascii="Times New Roman" w:hAnsi="Times New Roman" w:cs="Times New Roman"/>
                <w:lang w:val="en-US"/>
              </w:rPr>
              <w:t>6</w:t>
            </w:r>
            <w:r w:rsidRPr="00B50814">
              <w:rPr>
                <w:rFonts w:ascii="Times New Roman" w:hAnsi="Times New Roman" w:cs="Times New Roman"/>
                <w:lang w:val="en-US"/>
              </w:rPr>
              <w:t>-202</w:t>
            </w:r>
            <w:r w:rsidR="006971D2" w:rsidRPr="00B50814">
              <w:rPr>
                <w:rFonts w:ascii="Times New Roman" w:hAnsi="Times New Roman" w:cs="Times New Roman"/>
                <w:lang w:val="en-US"/>
              </w:rPr>
              <w:t>1</w:t>
            </w:r>
            <w:r w:rsidRPr="00B50814">
              <w:rPr>
                <w:rFonts w:ascii="Times New Roman" w:hAnsi="Times New Roman" w:cs="Times New Roman"/>
                <w:lang w:val="en-US"/>
              </w:rPr>
              <w:t>, aprobat la</w:t>
            </w:r>
            <w:r w:rsidRPr="00B50814">
              <w:rPr>
                <w:rFonts w:ascii="Times New Roman" w:eastAsia="Arial Unicode MS" w:hAnsi="Times New Roman" w:cs="Times New Roman"/>
                <w:lang w:val="en-US"/>
              </w:rPr>
              <w:t xml:space="preserve"> </w:t>
            </w:r>
            <w:r w:rsidRPr="00B50814">
              <w:rPr>
                <w:rFonts w:ascii="Times New Roman" w:hAnsi="Times New Roman" w:cs="Times New Roman"/>
                <w:lang w:val="en-US"/>
              </w:rPr>
              <w:t>ședința Consiliului de administrație, proces-</w:t>
            </w:r>
            <w:r w:rsidRPr="00FD6FF4">
              <w:rPr>
                <w:rFonts w:ascii="Times New Roman" w:hAnsi="Times New Roman" w:cs="Times New Roman"/>
                <w:lang w:val="en-US"/>
              </w:rPr>
              <w:t xml:space="preserve">verbal nr. </w:t>
            </w:r>
            <w:r w:rsidR="00FD6FF4" w:rsidRPr="00FD6FF4">
              <w:rPr>
                <w:rFonts w:ascii="Times New Roman" w:hAnsi="Times New Roman" w:cs="Times New Roman"/>
                <w:lang w:val="en-US"/>
              </w:rPr>
              <w:t>10</w:t>
            </w:r>
            <w:r w:rsidRPr="00FD6FF4">
              <w:rPr>
                <w:rFonts w:ascii="Times New Roman" w:hAnsi="Times New Roman" w:cs="Times New Roman"/>
                <w:lang w:val="en-US"/>
              </w:rPr>
              <w:t xml:space="preserve"> din 25.0</w:t>
            </w:r>
            <w:r w:rsidR="00FD6FF4" w:rsidRPr="00FD6FF4">
              <w:rPr>
                <w:rFonts w:ascii="Times New Roman" w:hAnsi="Times New Roman" w:cs="Times New Roman"/>
                <w:lang w:val="en-US"/>
              </w:rPr>
              <w:t>8</w:t>
            </w:r>
            <w:r w:rsidRPr="00FD6FF4">
              <w:rPr>
                <w:rFonts w:ascii="Times New Roman" w:hAnsi="Times New Roman" w:cs="Times New Roman"/>
                <w:lang w:val="en-US"/>
              </w:rPr>
              <w:t>.201</w:t>
            </w:r>
            <w:r w:rsidR="00FD6FF4" w:rsidRPr="00FD6FF4">
              <w:rPr>
                <w:rFonts w:ascii="Times New Roman" w:hAnsi="Times New Roman" w:cs="Times New Roman"/>
                <w:lang w:val="en-US"/>
              </w:rPr>
              <w:t>6</w:t>
            </w:r>
            <w:r w:rsidRPr="00FD6FF4">
              <w:rPr>
                <w:rFonts w:ascii="Times New Roman" w:hAnsi="Times New Roman" w:cs="Times New Roman"/>
                <w:lang w:val="en-US"/>
              </w:rPr>
              <w:t>,</w:t>
            </w:r>
            <w:r w:rsidRPr="00B50814">
              <w:rPr>
                <w:rFonts w:ascii="Times New Roman" w:hAnsi="Times New Roman" w:cs="Times New Roman"/>
                <w:lang w:val="en-US"/>
              </w:rPr>
              <w:t xml:space="preserve"> Componenta: Resurse și Relații cu comunitatea;</w:t>
            </w:r>
          </w:p>
          <w:p w:rsidR="00CE065C" w:rsidRPr="00B50814" w:rsidRDefault="00CE065C" w:rsidP="00E64FFA">
            <w:pPr>
              <w:pStyle w:val="Listparagraf"/>
              <w:numPr>
                <w:ilvl w:val="0"/>
                <w:numId w:val="18"/>
              </w:numPr>
              <w:jc w:val="both"/>
              <w:rPr>
                <w:rFonts w:ascii="Times New Roman" w:hAnsi="Times New Roman" w:cs="Times New Roman"/>
                <w:lang w:val="en-US"/>
              </w:rPr>
            </w:pPr>
            <w:r w:rsidRPr="00B50814">
              <w:rPr>
                <w:rFonts w:ascii="Times New Roman" w:hAnsi="Times New Roman" w:cs="Times New Roman"/>
                <w:lang w:val="en-US"/>
              </w:rPr>
              <w:t>Planul anual de activitate pentru anul de studii 20</w:t>
            </w:r>
            <w:r w:rsidR="006971D2" w:rsidRPr="00B50814">
              <w:rPr>
                <w:rFonts w:ascii="Times New Roman" w:hAnsi="Times New Roman" w:cs="Times New Roman"/>
                <w:lang w:val="en-US"/>
              </w:rPr>
              <w:t>20</w:t>
            </w:r>
            <w:r w:rsidRPr="00B50814">
              <w:rPr>
                <w:rFonts w:ascii="Times New Roman" w:hAnsi="Times New Roman" w:cs="Times New Roman"/>
                <w:lang w:val="en-US"/>
              </w:rPr>
              <w:t>-202</w:t>
            </w:r>
            <w:r w:rsidR="006971D2" w:rsidRPr="00B50814">
              <w:rPr>
                <w:rFonts w:ascii="Times New Roman" w:hAnsi="Times New Roman" w:cs="Times New Roman"/>
                <w:lang w:val="en-US"/>
              </w:rPr>
              <w:t>1</w:t>
            </w:r>
            <w:r w:rsidRPr="00B50814">
              <w:rPr>
                <w:rFonts w:ascii="Times New Roman" w:hAnsi="Times New Roman" w:cs="Times New Roman"/>
                <w:lang w:val="en-US"/>
              </w:rPr>
              <w:t>, aprobat la ședința Consiliului de administrație, proces-verbal nr. 0</w:t>
            </w:r>
            <w:r w:rsidR="006971D2" w:rsidRPr="00B50814">
              <w:rPr>
                <w:rFonts w:ascii="Times New Roman" w:hAnsi="Times New Roman" w:cs="Times New Roman"/>
                <w:lang w:val="en-US"/>
              </w:rPr>
              <w:t>1</w:t>
            </w:r>
            <w:r w:rsidRPr="00B50814">
              <w:rPr>
                <w:rFonts w:ascii="Times New Roman" w:hAnsi="Times New Roman" w:cs="Times New Roman"/>
                <w:lang w:val="en-US"/>
              </w:rPr>
              <w:t xml:space="preserve"> din </w:t>
            </w:r>
            <w:r w:rsidR="006971D2" w:rsidRPr="00B50814">
              <w:rPr>
                <w:rFonts w:ascii="Times New Roman" w:hAnsi="Times New Roman" w:cs="Times New Roman"/>
                <w:lang w:val="en-US"/>
              </w:rPr>
              <w:t>09</w:t>
            </w:r>
            <w:r w:rsidRPr="00B50814">
              <w:rPr>
                <w:rFonts w:ascii="Times New Roman" w:hAnsi="Times New Roman" w:cs="Times New Roman"/>
                <w:lang w:val="en-US"/>
              </w:rPr>
              <w:t>.09.20</w:t>
            </w:r>
            <w:r w:rsidR="006971D2" w:rsidRPr="00B50814">
              <w:rPr>
                <w:rFonts w:ascii="Times New Roman" w:hAnsi="Times New Roman" w:cs="Times New Roman"/>
                <w:lang w:val="en-US"/>
              </w:rPr>
              <w:t>20</w:t>
            </w:r>
            <w:r w:rsidRPr="00B50814">
              <w:rPr>
                <w:rFonts w:ascii="Times New Roman" w:hAnsi="Times New Roman" w:cs="Times New Roman"/>
                <w:lang w:val="en-US"/>
              </w:rPr>
              <w:t>. Capitolul 5.2.: Activitatea Comisiei multidisciplinare și a coordonatorului ANET;</w:t>
            </w:r>
          </w:p>
          <w:p w:rsidR="00E64FFA" w:rsidRPr="00E65E55" w:rsidRDefault="00E64FFA" w:rsidP="00E64FFA">
            <w:pPr>
              <w:pStyle w:val="Listparagraf"/>
              <w:numPr>
                <w:ilvl w:val="0"/>
                <w:numId w:val="18"/>
              </w:numPr>
              <w:spacing w:after="200" w:line="276" w:lineRule="auto"/>
              <w:jc w:val="both"/>
              <w:rPr>
                <w:rFonts w:ascii="Times New Roman" w:hAnsi="Times New Roman" w:cs="Times New Roman"/>
                <w:bCs/>
                <w:lang w:val="en-US"/>
              </w:rPr>
            </w:pPr>
            <w:r w:rsidRPr="00E65E55">
              <w:rPr>
                <w:rFonts w:ascii="Times New Roman" w:hAnsi="Times New Roman" w:cs="Times New Roman"/>
                <w:bCs/>
                <w:lang w:val="en-US"/>
              </w:rPr>
              <w:t xml:space="preserve">Ordinul nr. 45-ab din 01.09.2020 </w:t>
            </w:r>
            <w:r w:rsidRPr="00E65E55">
              <w:rPr>
                <w:rFonts w:ascii="Times New Roman" w:hAnsi="Times New Roman" w:cs="Times New Roman"/>
                <w:lang w:val="en-US"/>
              </w:rPr>
              <w:t>„</w:t>
            </w:r>
            <w:r w:rsidRPr="00E65E55">
              <w:rPr>
                <w:rFonts w:ascii="Times New Roman" w:hAnsi="Times New Roman" w:cs="Times New Roman"/>
                <w:bCs/>
                <w:lang w:val="en-US"/>
              </w:rPr>
              <w:t>Cu privire la intervenția lucrărilor în cazurile de abuz,violenței, neglijării, exploatării și traficului al copilului”;</w:t>
            </w:r>
          </w:p>
          <w:p w:rsidR="00E64FFA" w:rsidRPr="00E65E55" w:rsidRDefault="00E64FFA" w:rsidP="00E64FFA">
            <w:pPr>
              <w:pStyle w:val="Listparagraf"/>
              <w:numPr>
                <w:ilvl w:val="0"/>
                <w:numId w:val="18"/>
              </w:numPr>
              <w:spacing w:after="200" w:line="276" w:lineRule="auto"/>
              <w:jc w:val="both"/>
              <w:rPr>
                <w:rFonts w:ascii="Times New Roman" w:hAnsi="Times New Roman" w:cs="Times New Roman"/>
                <w:bCs/>
                <w:lang w:val="en-US"/>
              </w:rPr>
            </w:pPr>
            <w:r w:rsidRPr="00E65E55">
              <w:rPr>
                <w:rFonts w:ascii="Times New Roman" w:hAnsi="Times New Roman" w:cs="Times New Roman"/>
                <w:bCs/>
                <w:lang w:val="en-US"/>
              </w:rPr>
              <w:t xml:space="preserve">Ordinul nr. 46-ab din 01.09.2020 </w:t>
            </w:r>
            <w:r w:rsidRPr="00E65E55">
              <w:rPr>
                <w:rFonts w:ascii="Times New Roman" w:hAnsi="Times New Roman" w:cs="Times New Roman"/>
                <w:lang w:val="en-US"/>
              </w:rPr>
              <w:t>„</w:t>
            </w:r>
            <w:r w:rsidRPr="00E65E55">
              <w:rPr>
                <w:rFonts w:ascii="Times New Roman" w:hAnsi="Times New Roman" w:cs="Times New Roman"/>
                <w:bCs/>
                <w:lang w:val="en-US"/>
              </w:rPr>
              <w:t>Cu privire la constituirea Comisiei Multidisciplinare”;</w:t>
            </w:r>
          </w:p>
          <w:p w:rsidR="00CE065C" w:rsidRPr="00B50814" w:rsidRDefault="00CE065C" w:rsidP="00E64FFA">
            <w:pPr>
              <w:pStyle w:val="Listparagraf"/>
              <w:numPr>
                <w:ilvl w:val="0"/>
                <w:numId w:val="18"/>
              </w:numPr>
              <w:jc w:val="both"/>
              <w:rPr>
                <w:rFonts w:ascii="Times New Roman" w:hAnsi="Times New Roman" w:cs="Times New Roman"/>
                <w:lang w:val="en-US"/>
              </w:rPr>
            </w:pPr>
            <w:r w:rsidRPr="00B50814">
              <w:rPr>
                <w:rFonts w:ascii="Times New Roman" w:hAnsi="Times New Roman" w:cs="Times New Roman"/>
                <w:lang w:val="en-US"/>
              </w:rPr>
              <w:t>Registrul de evidență a sesizărilor pentru cazurile suspecte de abuz, neglijare, exploatare, trafic al copilului;</w:t>
            </w:r>
          </w:p>
          <w:p w:rsidR="00CE065C" w:rsidRPr="00B50814" w:rsidRDefault="00CE065C" w:rsidP="00E64FFA">
            <w:pPr>
              <w:pStyle w:val="Listparagraf"/>
              <w:numPr>
                <w:ilvl w:val="0"/>
                <w:numId w:val="18"/>
              </w:numPr>
              <w:jc w:val="both"/>
              <w:rPr>
                <w:rFonts w:ascii="Times New Roman" w:hAnsi="Times New Roman" w:cs="Times New Roman"/>
                <w:lang w:val="en-US"/>
              </w:rPr>
            </w:pPr>
            <w:r w:rsidRPr="00B50814">
              <w:rPr>
                <w:rFonts w:ascii="Times New Roman" w:hAnsi="Times New Roman" w:cs="Times New Roman"/>
                <w:lang w:val="en-US"/>
              </w:rPr>
              <w:t>Fișa de sesizare a cazului suspect  de abuz, neglijare, exploatare, traffic al copilului;</w:t>
            </w:r>
          </w:p>
          <w:p w:rsidR="00CE065C" w:rsidRPr="0088038A" w:rsidRDefault="00CE065C" w:rsidP="00E64FFA">
            <w:pPr>
              <w:pStyle w:val="Listparagraf"/>
              <w:numPr>
                <w:ilvl w:val="0"/>
                <w:numId w:val="18"/>
              </w:numPr>
              <w:jc w:val="both"/>
              <w:rPr>
                <w:rFonts w:ascii="Times New Roman" w:hAnsi="Times New Roman" w:cs="Times New Roman"/>
                <w:lang w:val="en-US"/>
              </w:rPr>
            </w:pPr>
            <w:r w:rsidRPr="0088038A">
              <w:rPr>
                <w:rFonts w:ascii="Times New Roman" w:hAnsi="Times New Roman" w:cs="Times New Roman"/>
                <w:lang w:val="en-US"/>
              </w:rPr>
              <w:t>Planul de activitate al Comisiei multidisciplinare pentru anul de studii 20</w:t>
            </w:r>
            <w:r w:rsidR="006971D2" w:rsidRPr="0088038A">
              <w:rPr>
                <w:rFonts w:ascii="Times New Roman" w:hAnsi="Times New Roman" w:cs="Times New Roman"/>
                <w:lang w:val="en-US"/>
              </w:rPr>
              <w:t>20</w:t>
            </w:r>
            <w:r w:rsidRPr="0088038A">
              <w:rPr>
                <w:rFonts w:ascii="Times New Roman" w:hAnsi="Times New Roman" w:cs="Times New Roman"/>
                <w:lang w:val="en-US"/>
              </w:rPr>
              <w:t>-202</w:t>
            </w:r>
            <w:r w:rsidR="006971D2" w:rsidRPr="0088038A">
              <w:rPr>
                <w:rFonts w:ascii="Times New Roman" w:hAnsi="Times New Roman" w:cs="Times New Roman"/>
                <w:lang w:val="en-US"/>
              </w:rPr>
              <w:t>1</w:t>
            </w:r>
            <w:r w:rsidRPr="0088038A">
              <w:rPr>
                <w:rFonts w:ascii="Times New Roman" w:hAnsi="Times New Roman" w:cs="Times New Roman"/>
                <w:lang w:val="en-US"/>
              </w:rPr>
              <w:t>, aprobat la ședința CA nr.0</w:t>
            </w:r>
            <w:r w:rsidR="006971D2" w:rsidRPr="0088038A">
              <w:rPr>
                <w:rFonts w:ascii="Times New Roman" w:hAnsi="Times New Roman" w:cs="Times New Roman"/>
                <w:lang w:val="en-US"/>
              </w:rPr>
              <w:t>1</w:t>
            </w:r>
            <w:r w:rsidRPr="0088038A">
              <w:rPr>
                <w:rFonts w:ascii="Times New Roman" w:hAnsi="Times New Roman" w:cs="Times New Roman"/>
                <w:lang w:val="en-US"/>
              </w:rPr>
              <w:t xml:space="preserve"> din </w:t>
            </w:r>
            <w:r w:rsidR="006971D2" w:rsidRPr="0088038A">
              <w:rPr>
                <w:rFonts w:ascii="Times New Roman" w:hAnsi="Times New Roman" w:cs="Times New Roman"/>
                <w:lang w:val="en-US"/>
              </w:rPr>
              <w:t>09</w:t>
            </w:r>
            <w:r w:rsidRPr="0088038A">
              <w:rPr>
                <w:rFonts w:ascii="Times New Roman" w:hAnsi="Times New Roman" w:cs="Times New Roman"/>
                <w:lang w:val="en-US"/>
              </w:rPr>
              <w:t>.09.2020;</w:t>
            </w:r>
          </w:p>
          <w:p w:rsidR="00B50814" w:rsidRPr="0088038A" w:rsidRDefault="00CE065C" w:rsidP="00E64FFA">
            <w:pPr>
              <w:pStyle w:val="Listparagraf"/>
              <w:numPr>
                <w:ilvl w:val="0"/>
                <w:numId w:val="18"/>
              </w:numPr>
              <w:jc w:val="both"/>
              <w:rPr>
                <w:rFonts w:ascii="Times New Roman" w:hAnsi="Times New Roman" w:cs="Times New Roman"/>
                <w:lang w:val="en-US"/>
              </w:rPr>
            </w:pPr>
            <w:r w:rsidRPr="0088038A">
              <w:rPr>
                <w:rFonts w:ascii="Times New Roman" w:hAnsi="Times New Roman" w:cs="Times New Roman"/>
                <w:lang w:val="en-US"/>
              </w:rPr>
              <w:t>Registrul proceselor-verbale ale Comisiei multidisciplinare</w:t>
            </w:r>
            <w:r w:rsidR="001F71E7">
              <w:rPr>
                <w:rFonts w:ascii="Times New Roman" w:hAnsi="Times New Roman" w:cs="Times New Roman"/>
                <w:lang w:val="en-US"/>
              </w:rPr>
              <w:t>;</w:t>
            </w:r>
          </w:p>
          <w:p w:rsidR="00CE065C" w:rsidRPr="0088038A" w:rsidRDefault="00CE065C" w:rsidP="0088038A">
            <w:pPr>
              <w:pStyle w:val="Listparagraf"/>
              <w:numPr>
                <w:ilvl w:val="0"/>
                <w:numId w:val="18"/>
              </w:numPr>
              <w:jc w:val="both"/>
              <w:rPr>
                <w:rFonts w:ascii="Times New Roman" w:hAnsi="Times New Roman" w:cs="Times New Roman"/>
                <w:lang w:val="en-US"/>
              </w:rPr>
            </w:pPr>
            <w:r w:rsidRPr="0088038A">
              <w:rPr>
                <w:rFonts w:ascii="Times New Roman" w:hAnsi="Times New Roman" w:cs="Times New Roman"/>
                <w:lang w:val="en-US"/>
              </w:rPr>
              <w:t>Informați</w:t>
            </w:r>
            <w:r w:rsidR="0088038A">
              <w:rPr>
                <w:rFonts w:ascii="Times New Roman" w:hAnsi="Times New Roman" w:cs="Times New Roman"/>
                <w:lang w:val="en-US"/>
              </w:rPr>
              <w:t>i plasate pe panoul de anunțuri.</w:t>
            </w:r>
          </w:p>
        </w:tc>
      </w:tr>
      <w:tr w:rsidR="00CE065C" w:rsidRPr="006877BC" w:rsidTr="0081088C">
        <w:tc>
          <w:tcPr>
            <w:tcW w:w="1276" w:type="dxa"/>
          </w:tcPr>
          <w:p w:rsidR="00CE065C" w:rsidRPr="00E32490" w:rsidRDefault="00CE065C" w:rsidP="00E32490">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Constatări</w:t>
            </w:r>
          </w:p>
        </w:tc>
        <w:tc>
          <w:tcPr>
            <w:tcW w:w="8897" w:type="dxa"/>
            <w:gridSpan w:val="4"/>
          </w:tcPr>
          <w:p w:rsidR="00CE065C" w:rsidRPr="00B50814" w:rsidRDefault="00CE065C" w:rsidP="00065819">
            <w:pPr>
              <w:rPr>
                <w:rFonts w:ascii="Times New Roman" w:eastAsia="Times New Roman" w:hAnsi="Times New Roman" w:cs="Times New Roman"/>
                <w:lang w:val="en-US"/>
              </w:rPr>
            </w:pPr>
            <w:r w:rsidRPr="00B50814">
              <w:rPr>
                <w:rFonts w:ascii="Times New Roman" w:eastAsia="Times New Roman" w:hAnsi="Times New Roman" w:cs="Times New Roman"/>
                <w:lang w:val="en-US"/>
              </w:rPr>
              <w:t xml:space="preserve">În instituție copiii au acces și beneficiază de servicii de calitate: </w:t>
            </w:r>
          </w:p>
          <w:p w:rsidR="00CE065C" w:rsidRPr="00B50814" w:rsidRDefault="00CE065C" w:rsidP="00A6344D">
            <w:pPr>
              <w:pStyle w:val="Listparagraf"/>
              <w:numPr>
                <w:ilvl w:val="0"/>
                <w:numId w:val="19"/>
              </w:numPr>
              <w:jc w:val="both"/>
              <w:rPr>
                <w:rFonts w:ascii="Times New Roman" w:eastAsia="Times New Roman" w:hAnsi="Times New Roman" w:cs="Times New Roman"/>
                <w:lang w:val="en-US"/>
              </w:rPr>
            </w:pPr>
            <w:r w:rsidRPr="00B50814">
              <w:rPr>
                <w:rFonts w:ascii="Times New Roman" w:eastAsia="Times New Roman" w:hAnsi="Times New Roman" w:cs="Times New Roman"/>
                <w:lang w:val="en-US"/>
              </w:rPr>
              <w:t>de dezvoltare și instruire conform programului-tip cu abordări individuale;</w:t>
            </w:r>
          </w:p>
          <w:p w:rsidR="00CE065C" w:rsidRPr="00B50814" w:rsidRDefault="00CE065C" w:rsidP="00A6344D">
            <w:pPr>
              <w:pStyle w:val="Listparagraf"/>
              <w:numPr>
                <w:ilvl w:val="0"/>
                <w:numId w:val="19"/>
              </w:numPr>
              <w:jc w:val="both"/>
              <w:rPr>
                <w:rFonts w:ascii="Times New Roman" w:eastAsia="Times New Roman" w:hAnsi="Times New Roman" w:cs="Times New Roman"/>
                <w:lang w:val="en-US"/>
              </w:rPr>
            </w:pPr>
            <w:r w:rsidRPr="00B50814">
              <w:rPr>
                <w:rFonts w:ascii="Times New Roman" w:eastAsia="Times New Roman" w:hAnsi="Times New Roman" w:cs="Times New Roman"/>
                <w:lang w:val="en-US"/>
              </w:rPr>
              <w:t>de îngrijire: alimentare, somn, supraveghere, monitorizarea stării fizice, acordarea de asistență medical în caz de urgență;</w:t>
            </w:r>
          </w:p>
        </w:tc>
      </w:tr>
      <w:tr w:rsidR="00CE065C" w:rsidRPr="00E32490" w:rsidTr="00A15483">
        <w:trPr>
          <w:trHeight w:val="540"/>
        </w:trPr>
        <w:tc>
          <w:tcPr>
            <w:tcW w:w="1843" w:type="dxa"/>
            <w:gridSpan w:val="2"/>
          </w:tcPr>
          <w:p w:rsidR="00A15483" w:rsidRPr="00A15483" w:rsidRDefault="00CE065C" w:rsidP="00E32490">
            <w:pPr>
              <w:tabs>
                <w:tab w:val="left" w:pos="3749"/>
              </w:tabs>
              <w:rPr>
                <w:rFonts w:ascii="Times New Roman" w:hAnsi="Times New Roman" w:cs="Times New Roman"/>
                <w:i/>
                <w:sz w:val="24"/>
                <w:szCs w:val="24"/>
                <w:u w:val="single"/>
                <w:lang w:val="ro-RO"/>
              </w:rPr>
            </w:pPr>
            <w:r w:rsidRPr="00B50814">
              <w:rPr>
                <w:rFonts w:ascii="Times New Roman" w:hAnsi="Times New Roman" w:cs="Times New Roman"/>
                <w:sz w:val="24"/>
                <w:szCs w:val="24"/>
              </w:rPr>
              <w:t>Pondere şi punctaj acordat</w:t>
            </w:r>
          </w:p>
        </w:tc>
        <w:tc>
          <w:tcPr>
            <w:tcW w:w="2541" w:type="dxa"/>
          </w:tcPr>
          <w:p w:rsidR="00CE065C" w:rsidRPr="00B50814" w:rsidRDefault="00CE065C" w:rsidP="00E32490">
            <w:pPr>
              <w:tabs>
                <w:tab w:val="left" w:pos="3749"/>
              </w:tabs>
              <w:rPr>
                <w:rFonts w:ascii="Times New Roman" w:hAnsi="Times New Roman" w:cs="Times New Roman"/>
                <w:i/>
                <w:sz w:val="24"/>
                <w:szCs w:val="24"/>
                <w:u w:val="single"/>
                <w:lang w:val="ro-RO"/>
              </w:rPr>
            </w:pPr>
            <w:r w:rsidRPr="00B50814">
              <w:rPr>
                <w:rFonts w:ascii="Times New Roman" w:hAnsi="Times New Roman" w:cs="Times New Roman"/>
                <w:sz w:val="24"/>
                <w:szCs w:val="24"/>
              </w:rPr>
              <w:t xml:space="preserve">Pondere: </w:t>
            </w:r>
            <w:r w:rsidRPr="00B50814">
              <w:rPr>
                <w:rFonts w:ascii="Times New Roman" w:hAnsi="Times New Roman" w:cs="Times New Roman"/>
                <w:sz w:val="24"/>
                <w:szCs w:val="24"/>
                <w:lang w:val="ro-RO"/>
              </w:rPr>
              <w:t>2</w:t>
            </w:r>
          </w:p>
          <w:p w:rsidR="00CE065C" w:rsidRPr="00B50814" w:rsidRDefault="00CE065C" w:rsidP="00E32490">
            <w:pPr>
              <w:tabs>
                <w:tab w:val="left" w:pos="3749"/>
              </w:tabs>
              <w:rPr>
                <w:rFonts w:ascii="Times New Roman" w:hAnsi="Times New Roman" w:cs="Times New Roman"/>
                <w:i/>
                <w:sz w:val="24"/>
                <w:szCs w:val="24"/>
                <w:u w:val="single"/>
                <w:lang w:val="en-US"/>
              </w:rPr>
            </w:pPr>
          </w:p>
        </w:tc>
        <w:tc>
          <w:tcPr>
            <w:tcW w:w="3129" w:type="dxa"/>
          </w:tcPr>
          <w:p w:rsidR="00CE065C" w:rsidRPr="00BE39C1" w:rsidRDefault="00CE065C" w:rsidP="00E32490">
            <w:pPr>
              <w:tabs>
                <w:tab w:val="left" w:pos="3749"/>
              </w:tabs>
              <w:rPr>
                <w:rFonts w:ascii="Times New Roman" w:hAnsi="Times New Roman" w:cs="Times New Roman"/>
                <w:i/>
                <w:sz w:val="24"/>
                <w:szCs w:val="24"/>
                <w:u w:val="single"/>
                <w:lang w:val="ro-RO"/>
              </w:rPr>
            </w:pPr>
            <w:r w:rsidRPr="00B50814">
              <w:rPr>
                <w:rFonts w:ascii="Times New Roman" w:hAnsi="Times New Roman" w:cs="Times New Roman"/>
                <w:sz w:val="24"/>
                <w:szCs w:val="24"/>
              </w:rPr>
              <w:t xml:space="preserve">Autoevaluare conform criteriilor: </w:t>
            </w:r>
            <w:r w:rsidR="00BE39C1">
              <w:rPr>
                <w:rFonts w:ascii="Times New Roman" w:hAnsi="Times New Roman" w:cs="Times New Roman"/>
                <w:sz w:val="24"/>
                <w:szCs w:val="24"/>
                <w:lang w:val="ro-RO"/>
              </w:rPr>
              <w:t>1,5</w:t>
            </w:r>
          </w:p>
        </w:tc>
        <w:tc>
          <w:tcPr>
            <w:tcW w:w="2660" w:type="dxa"/>
          </w:tcPr>
          <w:p w:rsidR="00CE065C" w:rsidRPr="00BE39C1" w:rsidRDefault="00CE065C" w:rsidP="00E32490">
            <w:pPr>
              <w:tabs>
                <w:tab w:val="left" w:pos="3749"/>
              </w:tabs>
              <w:rPr>
                <w:rFonts w:ascii="Times New Roman" w:hAnsi="Times New Roman" w:cs="Times New Roman"/>
                <w:i/>
                <w:sz w:val="24"/>
                <w:szCs w:val="24"/>
                <w:u w:val="single"/>
                <w:lang w:val="ro-RO"/>
              </w:rPr>
            </w:pPr>
            <w:r w:rsidRPr="00B50814">
              <w:rPr>
                <w:rFonts w:ascii="Times New Roman" w:hAnsi="Times New Roman" w:cs="Times New Roman"/>
                <w:sz w:val="24"/>
                <w:szCs w:val="24"/>
              </w:rPr>
              <w:t xml:space="preserve">Punctaj acordat: </w:t>
            </w:r>
            <w:r w:rsidR="00BE39C1">
              <w:rPr>
                <w:rFonts w:ascii="Times New Roman" w:hAnsi="Times New Roman" w:cs="Times New Roman"/>
                <w:sz w:val="24"/>
                <w:szCs w:val="24"/>
                <w:lang w:val="ro-RO"/>
              </w:rPr>
              <w:t>1,5</w:t>
            </w:r>
          </w:p>
        </w:tc>
      </w:tr>
      <w:tr w:rsidR="00A15483" w:rsidRPr="00E32490" w:rsidTr="00335F57">
        <w:trPr>
          <w:trHeight w:val="300"/>
        </w:trPr>
        <w:tc>
          <w:tcPr>
            <w:tcW w:w="7513" w:type="dxa"/>
            <w:gridSpan w:val="4"/>
          </w:tcPr>
          <w:p w:rsidR="00A15483" w:rsidRPr="00A15483" w:rsidRDefault="00A15483" w:rsidP="00E32490">
            <w:pPr>
              <w:tabs>
                <w:tab w:val="left" w:pos="3749"/>
              </w:tabs>
              <w:rPr>
                <w:rFonts w:ascii="Times New Roman" w:hAnsi="Times New Roman" w:cs="Times New Roman"/>
                <w:b/>
                <w:sz w:val="24"/>
                <w:szCs w:val="24"/>
              </w:rPr>
            </w:pPr>
            <w:r w:rsidRPr="00A15483">
              <w:rPr>
                <w:rFonts w:ascii="Times New Roman" w:hAnsi="Times New Roman" w:cs="Times New Roman"/>
                <w:b/>
                <w:bCs/>
                <w:lang w:val="en-US"/>
              </w:rPr>
              <w:t>Total standard</w:t>
            </w:r>
          </w:p>
        </w:tc>
        <w:tc>
          <w:tcPr>
            <w:tcW w:w="2660" w:type="dxa"/>
          </w:tcPr>
          <w:p w:rsidR="00A15483" w:rsidRPr="00A15483" w:rsidRDefault="00A15483" w:rsidP="00E32490">
            <w:pPr>
              <w:tabs>
                <w:tab w:val="left" w:pos="3749"/>
              </w:tabs>
              <w:rPr>
                <w:rFonts w:ascii="Times New Roman" w:hAnsi="Times New Roman" w:cs="Times New Roman"/>
                <w:b/>
                <w:sz w:val="24"/>
                <w:szCs w:val="24"/>
                <w:lang w:val="ro-RO"/>
              </w:rPr>
            </w:pPr>
            <w:r w:rsidRPr="00A15483">
              <w:rPr>
                <w:rFonts w:ascii="Times New Roman" w:hAnsi="Times New Roman" w:cs="Times New Roman"/>
                <w:b/>
                <w:sz w:val="24"/>
                <w:szCs w:val="24"/>
                <w:lang w:val="ro-RO"/>
              </w:rPr>
              <w:t>4,5</w:t>
            </w:r>
          </w:p>
        </w:tc>
      </w:tr>
    </w:tbl>
    <w:p w:rsidR="00743E8F" w:rsidRPr="00E32490" w:rsidRDefault="00743E8F" w:rsidP="00E32490">
      <w:pPr>
        <w:tabs>
          <w:tab w:val="left" w:pos="3749"/>
        </w:tabs>
        <w:spacing w:after="0" w:line="240" w:lineRule="auto"/>
        <w:rPr>
          <w:rFonts w:ascii="Times New Roman" w:hAnsi="Times New Roman" w:cs="Times New Roman"/>
          <w:i/>
          <w:sz w:val="24"/>
          <w:szCs w:val="24"/>
          <w:u w:val="single"/>
          <w:lang w:val="en-US"/>
        </w:rPr>
      </w:pPr>
    </w:p>
    <w:p w:rsidR="00E32490" w:rsidRPr="00BE39C1" w:rsidRDefault="00430292" w:rsidP="00E32490">
      <w:pPr>
        <w:tabs>
          <w:tab w:val="left" w:pos="3749"/>
        </w:tabs>
        <w:spacing w:after="0" w:line="240" w:lineRule="auto"/>
        <w:rPr>
          <w:rFonts w:ascii="Times New Roman" w:hAnsi="Times New Roman" w:cs="Times New Roman"/>
          <w:b/>
          <w:sz w:val="24"/>
          <w:szCs w:val="24"/>
          <w:lang w:val="en-US"/>
        </w:rPr>
      </w:pPr>
      <w:proofErr w:type="gramStart"/>
      <w:r w:rsidRPr="00BE39C1">
        <w:rPr>
          <w:rFonts w:ascii="Times New Roman" w:hAnsi="Times New Roman" w:cs="Times New Roman"/>
          <w:b/>
          <w:sz w:val="24"/>
          <w:szCs w:val="24"/>
          <w:lang w:val="en-US"/>
        </w:rPr>
        <w:t>Standard 1.3.</w:t>
      </w:r>
      <w:proofErr w:type="gramEnd"/>
      <w:r w:rsidRPr="00BE39C1">
        <w:rPr>
          <w:rFonts w:ascii="Times New Roman" w:hAnsi="Times New Roman" w:cs="Times New Roman"/>
          <w:b/>
          <w:sz w:val="24"/>
          <w:szCs w:val="24"/>
          <w:lang w:val="en-US"/>
        </w:rPr>
        <w:t xml:space="preserve"> Instituţia de învăţământ oferă servicii de suport pentru promovarea unui mod sănătos de viaţă </w:t>
      </w:r>
    </w:p>
    <w:p w:rsidR="00430292" w:rsidRPr="00E32490" w:rsidRDefault="00430292" w:rsidP="00E32490">
      <w:pPr>
        <w:tabs>
          <w:tab w:val="left" w:pos="3749"/>
        </w:tabs>
        <w:spacing w:after="0" w:line="240" w:lineRule="auto"/>
        <w:rPr>
          <w:rFonts w:ascii="Times New Roman" w:hAnsi="Times New Roman" w:cs="Times New Roman"/>
          <w:i/>
          <w:sz w:val="24"/>
          <w:szCs w:val="24"/>
          <w:lang w:val="en-US"/>
        </w:rPr>
      </w:pPr>
      <w:r w:rsidRPr="00E32490">
        <w:rPr>
          <w:rFonts w:ascii="Times New Roman" w:hAnsi="Times New Roman" w:cs="Times New Roman"/>
          <w:b/>
          <w:i/>
          <w:sz w:val="24"/>
          <w:szCs w:val="24"/>
          <w:lang w:val="en-US"/>
        </w:rPr>
        <w:t>Domeniu: Management:</w:t>
      </w:r>
      <w:r w:rsidRPr="00E32490">
        <w:rPr>
          <w:rFonts w:ascii="Times New Roman" w:hAnsi="Times New Roman" w:cs="Times New Roman"/>
          <w:i/>
          <w:sz w:val="24"/>
          <w:szCs w:val="24"/>
          <w:lang w:val="en-US"/>
        </w:rPr>
        <w:t xml:space="preserve"> </w:t>
      </w:r>
    </w:p>
    <w:p w:rsidR="00430292" w:rsidRPr="00E32490" w:rsidRDefault="00430292" w:rsidP="00E32490">
      <w:pPr>
        <w:tabs>
          <w:tab w:val="left" w:pos="3749"/>
        </w:tabs>
        <w:spacing w:after="0" w:line="240" w:lineRule="auto"/>
        <w:rPr>
          <w:rFonts w:ascii="Times New Roman" w:hAnsi="Times New Roman" w:cs="Times New Roman"/>
          <w:sz w:val="24"/>
          <w:szCs w:val="24"/>
          <w:lang w:val="en-US"/>
        </w:rPr>
      </w:pPr>
      <w:proofErr w:type="gramStart"/>
      <w:r w:rsidRPr="00E32490">
        <w:rPr>
          <w:rFonts w:ascii="Times New Roman" w:hAnsi="Times New Roman" w:cs="Times New Roman"/>
          <w:b/>
          <w:sz w:val="24"/>
          <w:szCs w:val="24"/>
          <w:lang w:val="en-US"/>
        </w:rPr>
        <w:lastRenderedPageBreak/>
        <w:t>Indicator 1.3.1.</w:t>
      </w:r>
      <w:proofErr w:type="gramEnd"/>
      <w:r w:rsidRPr="00E32490">
        <w:rPr>
          <w:rFonts w:ascii="Times New Roman" w:hAnsi="Times New Roman" w:cs="Times New Roman"/>
          <w:sz w:val="24"/>
          <w:szCs w:val="24"/>
          <w:lang w:val="en-US"/>
        </w:rPr>
        <w:t xml:space="preserve"> Colaborarea cu familiile, cu serviciile publice de sănatate şi alte instituţii cu atributţii legale în acest</w:t>
      </w:r>
      <w:r w:rsidR="00BE39C1">
        <w:rPr>
          <w:rFonts w:ascii="Times New Roman" w:hAnsi="Times New Roman" w:cs="Times New Roman"/>
          <w:sz w:val="24"/>
          <w:szCs w:val="24"/>
          <w:lang w:val="en-US"/>
        </w:rPr>
        <w:t xml:space="preserve"> </w:t>
      </w:r>
      <w:r w:rsidRPr="00E32490">
        <w:rPr>
          <w:rFonts w:ascii="Times New Roman" w:hAnsi="Times New Roman" w:cs="Times New Roman"/>
          <w:sz w:val="24"/>
          <w:szCs w:val="24"/>
          <w:lang w:val="en-US"/>
        </w:rPr>
        <w:t>sens</w:t>
      </w:r>
      <w:r w:rsidR="00CD4A08">
        <w:rPr>
          <w:rFonts w:ascii="Times New Roman" w:hAnsi="Times New Roman" w:cs="Times New Roman"/>
          <w:sz w:val="24"/>
          <w:szCs w:val="24"/>
          <w:lang w:val="en-US"/>
        </w:rPr>
        <w:t xml:space="preserve"> </w:t>
      </w:r>
      <w:r w:rsidRPr="00E32490">
        <w:rPr>
          <w:rFonts w:ascii="Times New Roman" w:hAnsi="Times New Roman" w:cs="Times New Roman"/>
          <w:sz w:val="24"/>
          <w:szCs w:val="24"/>
          <w:lang w:val="en-US"/>
        </w:rPr>
        <w:t xml:space="preserve">în promovarea valorii sanataţii fizice şi mintale </w:t>
      </w:r>
      <w:proofErr w:type="gramStart"/>
      <w:r w:rsidRPr="00E32490">
        <w:rPr>
          <w:rFonts w:ascii="Times New Roman" w:hAnsi="Times New Roman" w:cs="Times New Roman"/>
          <w:sz w:val="24"/>
          <w:szCs w:val="24"/>
          <w:lang w:val="en-US"/>
        </w:rPr>
        <w:t>a</w:t>
      </w:r>
      <w:proofErr w:type="gramEnd"/>
      <w:r w:rsidRPr="00E32490">
        <w:rPr>
          <w:rFonts w:ascii="Times New Roman" w:hAnsi="Times New Roman" w:cs="Times New Roman"/>
          <w:sz w:val="24"/>
          <w:szCs w:val="24"/>
          <w:lang w:val="en-US"/>
        </w:rPr>
        <w:t xml:space="preserve"> elevilor/ copiilor, în promovarea stilului sănătos de viaţă în instituţie şi în comunitate</w:t>
      </w:r>
    </w:p>
    <w:tbl>
      <w:tblPr>
        <w:tblStyle w:val="GrilTabel"/>
        <w:tblW w:w="0" w:type="auto"/>
        <w:tblInd w:w="108" w:type="dxa"/>
        <w:tblLayout w:type="fixed"/>
        <w:tblLook w:val="04A0"/>
      </w:tblPr>
      <w:tblGrid>
        <w:gridCol w:w="1276"/>
        <w:gridCol w:w="567"/>
        <w:gridCol w:w="2541"/>
        <w:gridCol w:w="3129"/>
        <w:gridCol w:w="2660"/>
      </w:tblGrid>
      <w:tr w:rsidR="00430292" w:rsidRPr="006877BC" w:rsidTr="0081088C">
        <w:tc>
          <w:tcPr>
            <w:tcW w:w="1276" w:type="dxa"/>
          </w:tcPr>
          <w:p w:rsidR="00430292" w:rsidRPr="00E32490" w:rsidRDefault="00430292" w:rsidP="00E32490">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Dovezi</w:t>
            </w:r>
          </w:p>
        </w:tc>
        <w:tc>
          <w:tcPr>
            <w:tcW w:w="8897" w:type="dxa"/>
            <w:gridSpan w:val="4"/>
          </w:tcPr>
          <w:p w:rsidR="0014035A" w:rsidRPr="00B50814" w:rsidRDefault="00B50814" w:rsidP="006F6060">
            <w:pPr>
              <w:pStyle w:val="Listparagraf"/>
              <w:numPr>
                <w:ilvl w:val="0"/>
                <w:numId w:val="20"/>
              </w:numPr>
              <w:ind w:left="313" w:hanging="283"/>
              <w:jc w:val="both"/>
              <w:rPr>
                <w:rFonts w:ascii="Times New Roman" w:eastAsia="Times New Roman" w:hAnsi="Times New Roman" w:cs="Times New Roman"/>
                <w:lang w:val="en-US"/>
              </w:rPr>
            </w:pPr>
            <w:r w:rsidRPr="00B50814">
              <w:rPr>
                <w:rFonts w:ascii="Times New Roman" w:hAnsi="Times New Roman" w:cs="Times New Roman"/>
                <w:lang w:val="en-US"/>
              </w:rPr>
              <w:t xml:space="preserve">Regulamentul de organizare și funcționare </w:t>
            </w:r>
            <w:proofErr w:type="gramStart"/>
            <w:r w:rsidRPr="00B50814">
              <w:rPr>
                <w:rFonts w:ascii="Times New Roman" w:hAnsi="Times New Roman" w:cs="Times New Roman"/>
                <w:lang w:val="en-US"/>
              </w:rPr>
              <w:t>a</w:t>
            </w:r>
            <w:proofErr w:type="gramEnd"/>
            <w:r w:rsidRPr="00B50814">
              <w:rPr>
                <w:rFonts w:ascii="Times New Roman" w:hAnsi="Times New Roman" w:cs="Times New Roman"/>
                <w:lang w:val="en-US"/>
              </w:rPr>
              <w:t xml:space="preserve"> a Grădiniței-creșă „Calinca” nr.12 aprobat la ședința Consiliului de administrație, proces-verbal nr. 01 din 09.09.20</w:t>
            </w:r>
            <w:r w:rsidR="00E31EB6">
              <w:rPr>
                <w:rFonts w:ascii="Times New Roman" w:hAnsi="Times New Roman" w:cs="Times New Roman"/>
                <w:lang w:val="en-US"/>
              </w:rPr>
              <w:t>19</w:t>
            </w:r>
            <w:r w:rsidR="0014035A" w:rsidRPr="00B50814">
              <w:rPr>
                <w:rFonts w:ascii="Times New Roman" w:eastAsia="Times New Roman" w:hAnsi="Times New Roman" w:cs="Times New Roman"/>
                <w:lang w:val="en-US"/>
              </w:rPr>
              <w:t>, cap.X: Participanții procesului socio-educațional;</w:t>
            </w:r>
          </w:p>
          <w:p w:rsidR="0014035A" w:rsidRPr="00B50814" w:rsidRDefault="0014035A" w:rsidP="006F6060">
            <w:pPr>
              <w:pStyle w:val="Listparagraf"/>
              <w:numPr>
                <w:ilvl w:val="0"/>
                <w:numId w:val="20"/>
              </w:numPr>
              <w:ind w:left="313" w:hanging="283"/>
              <w:jc w:val="both"/>
              <w:rPr>
                <w:rFonts w:ascii="Times New Roman" w:eastAsia="Times New Roman" w:hAnsi="Times New Roman" w:cs="Times New Roman"/>
                <w:lang w:val="en-US"/>
              </w:rPr>
            </w:pPr>
            <w:r w:rsidRPr="00B50814">
              <w:rPr>
                <w:rFonts w:ascii="Times New Roman" w:eastAsia="Times New Roman" w:hAnsi="Times New Roman" w:cs="Times New Roman"/>
                <w:lang w:val="en-US"/>
              </w:rPr>
              <w:t>Planul de dezvoltare instituțională pentru anii 201</w:t>
            </w:r>
            <w:r w:rsidR="00B50814" w:rsidRPr="00B50814">
              <w:rPr>
                <w:rFonts w:ascii="Times New Roman" w:eastAsia="Times New Roman" w:hAnsi="Times New Roman" w:cs="Times New Roman"/>
                <w:lang w:val="en-US"/>
              </w:rPr>
              <w:t>6</w:t>
            </w:r>
            <w:r w:rsidRPr="00B50814">
              <w:rPr>
                <w:rFonts w:ascii="Times New Roman" w:eastAsia="Times New Roman" w:hAnsi="Times New Roman" w:cs="Times New Roman"/>
                <w:lang w:val="en-US"/>
              </w:rPr>
              <w:t>-202</w:t>
            </w:r>
            <w:r w:rsidR="00B50814" w:rsidRPr="00B50814">
              <w:rPr>
                <w:rFonts w:ascii="Times New Roman" w:eastAsia="Times New Roman" w:hAnsi="Times New Roman" w:cs="Times New Roman"/>
                <w:lang w:val="en-US"/>
              </w:rPr>
              <w:t>1</w:t>
            </w:r>
            <w:r w:rsidRPr="00B50814">
              <w:rPr>
                <w:rFonts w:ascii="Times New Roman" w:eastAsia="Times New Roman" w:hAnsi="Times New Roman" w:cs="Times New Roman"/>
                <w:lang w:val="en-US"/>
              </w:rPr>
              <w:t xml:space="preserve"> Componenta: Relații cu comunitatea;</w:t>
            </w:r>
          </w:p>
          <w:p w:rsidR="0014035A" w:rsidRPr="00B50814" w:rsidRDefault="0014035A" w:rsidP="006F6060">
            <w:pPr>
              <w:pStyle w:val="Listparagraf"/>
              <w:numPr>
                <w:ilvl w:val="0"/>
                <w:numId w:val="20"/>
              </w:numPr>
              <w:ind w:left="313" w:hanging="283"/>
              <w:jc w:val="both"/>
              <w:rPr>
                <w:rFonts w:ascii="Times New Roman" w:eastAsia="Times New Roman" w:hAnsi="Times New Roman" w:cs="Times New Roman"/>
                <w:lang w:val="en-US"/>
              </w:rPr>
            </w:pPr>
            <w:r w:rsidRPr="00B50814">
              <w:rPr>
                <w:rFonts w:ascii="Times New Roman" w:eastAsia="Times New Roman" w:hAnsi="Times New Roman" w:cs="Times New Roman"/>
                <w:lang w:val="en-US"/>
              </w:rPr>
              <w:t>Planul anual de activitate pentru anul de studii 20</w:t>
            </w:r>
            <w:r w:rsidR="00B50814" w:rsidRPr="00B50814">
              <w:rPr>
                <w:rFonts w:ascii="Times New Roman" w:eastAsia="Times New Roman" w:hAnsi="Times New Roman" w:cs="Times New Roman"/>
                <w:lang w:val="en-US"/>
              </w:rPr>
              <w:t>20</w:t>
            </w:r>
            <w:r w:rsidRPr="00B50814">
              <w:rPr>
                <w:rFonts w:ascii="Times New Roman" w:eastAsia="Times New Roman" w:hAnsi="Times New Roman" w:cs="Times New Roman"/>
                <w:lang w:val="en-US"/>
              </w:rPr>
              <w:t>-202</w:t>
            </w:r>
            <w:r w:rsidR="00B50814" w:rsidRPr="00B50814">
              <w:rPr>
                <w:rFonts w:ascii="Times New Roman" w:eastAsia="Times New Roman" w:hAnsi="Times New Roman" w:cs="Times New Roman"/>
                <w:lang w:val="en-US"/>
              </w:rPr>
              <w:t>1</w:t>
            </w:r>
            <w:r w:rsidRPr="00B50814">
              <w:rPr>
                <w:rFonts w:ascii="Times New Roman" w:eastAsia="Times New Roman" w:hAnsi="Times New Roman" w:cs="Times New Roman"/>
                <w:lang w:val="en-US"/>
              </w:rPr>
              <w:t>, aprobat la ședința Consiliului de administrație nr. 0</w:t>
            </w:r>
            <w:r w:rsidR="00B50814" w:rsidRPr="00B50814">
              <w:rPr>
                <w:rFonts w:ascii="Times New Roman" w:eastAsia="Times New Roman" w:hAnsi="Times New Roman" w:cs="Times New Roman"/>
                <w:lang w:val="en-US"/>
              </w:rPr>
              <w:t>1</w:t>
            </w:r>
            <w:r w:rsidRPr="00B50814">
              <w:rPr>
                <w:rFonts w:ascii="Times New Roman" w:eastAsia="Times New Roman" w:hAnsi="Times New Roman" w:cs="Times New Roman"/>
                <w:lang w:val="en-US"/>
              </w:rPr>
              <w:t xml:space="preserve"> din </w:t>
            </w:r>
            <w:r w:rsidR="00B50814" w:rsidRPr="00B50814">
              <w:rPr>
                <w:rFonts w:ascii="Times New Roman" w:eastAsia="Times New Roman" w:hAnsi="Times New Roman" w:cs="Times New Roman"/>
                <w:lang w:val="en-US"/>
              </w:rPr>
              <w:t>09</w:t>
            </w:r>
            <w:r w:rsidRPr="00B50814">
              <w:rPr>
                <w:rFonts w:ascii="Times New Roman" w:eastAsia="Times New Roman" w:hAnsi="Times New Roman" w:cs="Times New Roman"/>
                <w:lang w:val="en-US"/>
              </w:rPr>
              <w:t>.09.20</w:t>
            </w:r>
            <w:r w:rsidR="00B50814" w:rsidRPr="00B50814">
              <w:rPr>
                <w:rFonts w:ascii="Times New Roman" w:eastAsia="Times New Roman" w:hAnsi="Times New Roman" w:cs="Times New Roman"/>
                <w:lang w:val="en-US"/>
              </w:rPr>
              <w:t>20</w:t>
            </w:r>
            <w:r w:rsidRPr="00B50814">
              <w:rPr>
                <w:rFonts w:ascii="Times New Roman" w:eastAsia="Times New Roman" w:hAnsi="Times New Roman" w:cs="Times New Roman"/>
                <w:lang w:val="en-US"/>
              </w:rPr>
              <w:t>. Capitolul 7: Parteneriate educaționale;</w:t>
            </w:r>
          </w:p>
          <w:p w:rsidR="00B50814" w:rsidRPr="00B50814" w:rsidRDefault="00B50814" w:rsidP="00E201B6">
            <w:pPr>
              <w:pStyle w:val="Listparagraf"/>
              <w:numPr>
                <w:ilvl w:val="0"/>
                <w:numId w:val="42"/>
              </w:numPr>
              <w:tabs>
                <w:tab w:val="left" w:pos="709"/>
              </w:tabs>
              <w:ind w:left="238" w:hanging="204"/>
              <w:rPr>
                <w:rFonts w:ascii="Times New Roman" w:eastAsia="Times New Roman" w:hAnsi="Times New Roman" w:cs="Times New Roman"/>
                <w:lang w:val="en-US"/>
              </w:rPr>
            </w:pPr>
            <w:r w:rsidRPr="00B50814">
              <w:rPr>
                <w:rFonts w:ascii="Times New Roman" w:eastAsia="Times New Roman" w:hAnsi="Times New Roman" w:cs="Times New Roman"/>
                <w:lang w:val="en-US"/>
              </w:rPr>
              <w:t xml:space="preserve"> Acord de colaborare cu Centrul de Sănătate Publică;</w:t>
            </w:r>
          </w:p>
          <w:p w:rsidR="00B50814" w:rsidRPr="00B50814" w:rsidRDefault="00B50814" w:rsidP="00E201B6">
            <w:pPr>
              <w:pStyle w:val="Listparagraf"/>
              <w:numPr>
                <w:ilvl w:val="0"/>
                <w:numId w:val="42"/>
              </w:numPr>
              <w:tabs>
                <w:tab w:val="left" w:pos="709"/>
              </w:tabs>
              <w:ind w:left="238" w:hanging="204"/>
              <w:rPr>
                <w:rFonts w:ascii="Times New Roman" w:eastAsia="Times New Roman" w:hAnsi="Times New Roman" w:cs="Times New Roman"/>
                <w:lang w:val="en-US"/>
              </w:rPr>
            </w:pPr>
            <w:r w:rsidRPr="00B50814">
              <w:rPr>
                <w:rFonts w:ascii="Times New Roman" w:eastAsia="Times New Roman" w:hAnsi="Times New Roman" w:cs="Times New Roman"/>
                <w:lang w:val="en-US"/>
              </w:rPr>
              <w:t xml:space="preserve"> Acord de colaborare cu Serviciul Asistență Socială;</w:t>
            </w:r>
          </w:p>
          <w:p w:rsidR="00B50814" w:rsidRDefault="00B50814" w:rsidP="00E201B6">
            <w:pPr>
              <w:pStyle w:val="Listparagraf"/>
              <w:numPr>
                <w:ilvl w:val="0"/>
                <w:numId w:val="42"/>
              </w:numPr>
              <w:tabs>
                <w:tab w:val="left" w:pos="709"/>
              </w:tabs>
              <w:ind w:left="238" w:hanging="204"/>
              <w:rPr>
                <w:rFonts w:ascii="Times New Roman" w:eastAsia="Times New Roman" w:hAnsi="Times New Roman" w:cs="Times New Roman"/>
                <w:lang w:val="en-US"/>
              </w:rPr>
            </w:pPr>
            <w:r w:rsidRPr="00B50814">
              <w:rPr>
                <w:rFonts w:ascii="Times New Roman" w:eastAsia="Times New Roman" w:hAnsi="Times New Roman" w:cs="Times New Roman"/>
                <w:lang w:val="en-US"/>
              </w:rPr>
              <w:t xml:space="preserve"> Acord de colaborare cu Centrul Medicilor de Familie;</w:t>
            </w:r>
          </w:p>
          <w:p w:rsidR="0088038A" w:rsidRPr="0088038A" w:rsidRDefault="0088038A" w:rsidP="00E201B6">
            <w:pPr>
              <w:pStyle w:val="Listparagraf"/>
              <w:numPr>
                <w:ilvl w:val="0"/>
                <w:numId w:val="42"/>
              </w:numPr>
              <w:tabs>
                <w:tab w:val="left" w:pos="709"/>
              </w:tabs>
              <w:rPr>
                <w:rFonts w:ascii="Times New Roman" w:eastAsia="Times New Roman" w:hAnsi="Times New Roman" w:cs="Times New Roman"/>
                <w:lang w:val="en-US"/>
              </w:rPr>
            </w:pPr>
            <w:r>
              <w:rPr>
                <w:rFonts w:ascii="Times New Roman" w:eastAsia="Times New Roman" w:hAnsi="Times New Roman" w:cs="Times New Roman"/>
                <w:lang w:val="en-US"/>
              </w:rPr>
              <w:t>Activități</w:t>
            </w:r>
            <w:r w:rsidRPr="0088038A">
              <w:rPr>
                <w:rFonts w:ascii="Times New Roman" w:eastAsia="Times New Roman" w:hAnsi="Times New Roman" w:cs="Times New Roman"/>
                <w:lang w:val="en-US"/>
              </w:rPr>
              <w:t xml:space="preserve"> de promovare a unui mod de viață  sănătos și alimentației corecte, organizate și defășurate de asistenta medicală;</w:t>
            </w:r>
          </w:p>
          <w:p w:rsidR="0088038A" w:rsidRPr="0088038A" w:rsidRDefault="0088038A" w:rsidP="00E201B6">
            <w:pPr>
              <w:pStyle w:val="Listparagraf"/>
              <w:numPr>
                <w:ilvl w:val="0"/>
                <w:numId w:val="42"/>
              </w:numPr>
              <w:tabs>
                <w:tab w:val="left" w:pos="709"/>
              </w:tabs>
              <w:rPr>
                <w:rFonts w:ascii="Times New Roman" w:eastAsia="Times New Roman" w:hAnsi="Times New Roman" w:cs="Times New Roman"/>
                <w:lang w:val="en-US"/>
              </w:rPr>
            </w:pPr>
            <w:r w:rsidRPr="0088038A">
              <w:rPr>
                <w:rFonts w:ascii="Times New Roman" w:eastAsia="Times New Roman" w:hAnsi="Times New Roman" w:cs="Times New Roman"/>
                <w:lang w:val="en-US"/>
              </w:rPr>
              <w:t>Monitorizarea alimentației în instituție privind respectarea  instrucțiunii pentru un regim alimentar sănătos, bogat în fructe și legume;</w:t>
            </w:r>
          </w:p>
          <w:p w:rsidR="0088038A" w:rsidRPr="0088038A" w:rsidRDefault="0088038A" w:rsidP="00E201B6">
            <w:pPr>
              <w:pStyle w:val="Listparagraf"/>
              <w:numPr>
                <w:ilvl w:val="0"/>
                <w:numId w:val="42"/>
              </w:numPr>
              <w:tabs>
                <w:tab w:val="left" w:pos="709"/>
              </w:tabs>
              <w:rPr>
                <w:rFonts w:ascii="Times New Roman" w:eastAsia="Times New Roman" w:hAnsi="Times New Roman" w:cs="Times New Roman"/>
                <w:lang w:val="en-US"/>
              </w:rPr>
            </w:pPr>
            <w:r w:rsidRPr="0088038A">
              <w:rPr>
                <w:rFonts w:ascii="Times New Roman" w:eastAsia="Times New Roman" w:hAnsi="Times New Roman" w:cs="Times New Roman"/>
                <w:lang w:val="en-US"/>
              </w:rPr>
              <w:t>Organizarea controlului strict  al respectării condițiilor de păstrare a produselor alimentare;</w:t>
            </w:r>
          </w:p>
          <w:p w:rsidR="00430292" w:rsidRPr="001F71E7" w:rsidRDefault="0088038A" w:rsidP="001F71E7">
            <w:pPr>
              <w:pStyle w:val="Listparagraf"/>
              <w:numPr>
                <w:ilvl w:val="0"/>
                <w:numId w:val="42"/>
              </w:numPr>
              <w:tabs>
                <w:tab w:val="left" w:pos="709"/>
              </w:tabs>
              <w:rPr>
                <w:rFonts w:ascii="Times New Roman" w:eastAsia="Times New Roman" w:hAnsi="Times New Roman" w:cs="Times New Roman"/>
                <w:lang w:val="en-US"/>
              </w:rPr>
            </w:pPr>
            <w:r w:rsidRPr="0088038A">
              <w:rPr>
                <w:rFonts w:ascii="Times New Roman" w:eastAsia="Times New Roman" w:hAnsi="Times New Roman" w:cs="Times New Roman"/>
                <w:lang w:val="en-US"/>
              </w:rPr>
              <w:t>Respectarea normelor fiziologice de consum stabilite per elev / per copil pe zi pentru alimentație.</w:t>
            </w:r>
          </w:p>
        </w:tc>
      </w:tr>
      <w:tr w:rsidR="00430292" w:rsidRPr="006877BC" w:rsidTr="0081088C">
        <w:tc>
          <w:tcPr>
            <w:tcW w:w="1276" w:type="dxa"/>
          </w:tcPr>
          <w:p w:rsidR="00430292" w:rsidRPr="00E32490" w:rsidRDefault="00430292" w:rsidP="00E32490">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Constatări</w:t>
            </w:r>
          </w:p>
        </w:tc>
        <w:tc>
          <w:tcPr>
            <w:tcW w:w="8897" w:type="dxa"/>
            <w:gridSpan w:val="4"/>
          </w:tcPr>
          <w:p w:rsidR="00430292" w:rsidRPr="00B50814" w:rsidRDefault="00B50814" w:rsidP="00E32490">
            <w:pPr>
              <w:tabs>
                <w:tab w:val="left" w:pos="3749"/>
              </w:tabs>
              <w:rPr>
                <w:rFonts w:ascii="Times New Roman" w:hAnsi="Times New Roman" w:cs="Times New Roman"/>
                <w:lang w:val="en-US"/>
              </w:rPr>
            </w:pPr>
            <w:r w:rsidRPr="00B50814">
              <w:rPr>
                <w:rFonts w:ascii="Times New Roman" w:hAnsi="Times New Roman" w:cs="Times New Roman"/>
                <w:lang w:val="en-US"/>
              </w:rPr>
              <w:t>Instituția colaborează  activ cu diverși reprezentanți ai comunității educaționale:</w:t>
            </w:r>
            <w:r w:rsidRPr="00B50814">
              <w:rPr>
                <w:rFonts w:ascii="Times New Roman" w:eastAsia="Times New Roman" w:hAnsi="Times New Roman" w:cs="Times New Roman"/>
                <w:lang w:val="en-US"/>
              </w:rPr>
              <w:t xml:space="preserve"> </w:t>
            </w:r>
            <w:r w:rsidRPr="00B50814">
              <w:rPr>
                <w:rFonts w:ascii="Times New Roman" w:hAnsi="Times New Roman" w:cs="Times New Roman"/>
                <w:lang w:val="en-US"/>
              </w:rPr>
              <w:t>Centrul de Sănătate Publică, Serviciul Asistență Socială,</w:t>
            </w:r>
            <w:r w:rsidRPr="00B50814">
              <w:rPr>
                <w:rFonts w:ascii="Times New Roman" w:eastAsia="Times New Roman" w:hAnsi="Times New Roman" w:cs="Times New Roman"/>
                <w:lang w:val="en-US"/>
              </w:rPr>
              <w:t xml:space="preserve"> </w:t>
            </w:r>
            <w:r w:rsidRPr="00B50814">
              <w:rPr>
                <w:rFonts w:ascii="Times New Roman" w:hAnsi="Times New Roman" w:cs="Times New Roman"/>
                <w:lang w:val="en-US"/>
              </w:rPr>
              <w:t>Centrul Medicilor de Familie</w:t>
            </w:r>
          </w:p>
          <w:p w:rsidR="00B50814" w:rsidRPr="00B50814" w:rsidRDefault="00B50814" w:rsidP="00E32490">
            <w:pPr>
              <w:tabs>
                <w:tab w:val="left" w:pos="3749"/>
              </w:tabs>
              <w:rPr>
                <w:rFonts w:ascii="Times New Roman" w:hAnsi="Times New Roman" w:cs="Times New Roman"/>
                <w:i/>
                <w:sz w:val="24"/>
                <w:szCs w:val="24"/>
                <w:u w:val="single"/>
                <w:lang w:val="en-US"/>
              </w:rPr>
            </w:pPr>
            <w:r w:rsidRPr="00B50814">
              <w:rPr>
                <w:rFonts w:ascii="Times New Roman" w:hAnsi="Times New Roman" w:cs="Times New Roman"/>
                <w:iCs/>
                <w:lang w:val="en-US"/>
              </w:rPr>
              <w:t>Părinții beneficiază de servicii parentale: informarea, consultarea, consiliere psihopedagogică.</w:t>
            </w:r>
          </w:p>
        </w:tc>
      </w:tr>
      <w:tr w:rsidR="00430292" w:rsidRPr="00E32490" w:rsidTr="0081088C">
        <w:tc>
          <w:tcPr>
            <w:tcW w:w="1843" w:type="dxa"/>
            <w:gridSpan w:val="2"/>
          </w:tcPr>
          <w:p w:rsidR="00430292" w:rsidRPr="00E32490" w:rsidRDefault="00430292" w:rsidP="00E32490">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Pondere şi punctaj acordat</w:t>
            </w:r>
          </w:p>
        </w:tc>
        <w:tc>
          <w:tcPr>
            <w:tcW w:w="2541" w:type="dxa"/>
          </w:tcPr>
          <w:p w:rsidR="00430292" w:rsidRPr="00E32490" w:rsidRDefault="00430292"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Pondere: </w:t>
            </w:r>
            <w:r w:rsidRPr="00E32490">
              <w:rPr>
                <w:rFonts w:ascii="Times New Roman" w:hAnsi="Times New Roman" w:cs="Times New Roman"/>
                <w:sz w:val="24"/>
                <w:szCs w:val="24"/>
                <w:lang w:val="ro-RO"/>
              </w:rPr>
              <w:t>2</w:t>
            </w:r>
          </w:p>
          <w:p w:rsidR="00430292" w:rsidRPr="00E32490" w:rsidRDefault="00430292" w:rsidP="00E32490">
            <w:pPr>
              <w:tabs>
                <w:tab w:val="left" w:pos="3749"/>
              </w:tabs>
              <w:rPr>
                <w:rFonts w:ascii="Times New Roman" w:hAnsi="Times New Roman" w:cs="Times New Roman"/>
                <w:i/>
                <w:sz w:val="24"/>
                <w:szCs w:val="24"/>
                <w:u w:val="single"/>
                <w:lang w:val="en-US"/>
              </w:rPr>
            </w:pPr>
          </w:p>
        </w:tc>
        <w:tc>
          <w:tcPr>
            <w:tcW w:w="3129" w:type="dxa"/>
          </w:tcPr>
          <w:p w:rsidR="00430292" w:rsidRPr="00CD4A08" w:rsidRDefault="00430292"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Autoevaluare conform criteriilor: </w:t>
            </w:r>
            <w:r w:rsidR="00CD4A08">
              <w:rPr>
                <w:rFonts w:ascii="Times New Roman" w:hAnsi="Times New Roman" w:cs="Times New Roman"/>
                <w:sz w:val="24"/>
                <w:szCs w:val="24"/>
                <w:lang w:val="ro-RO"/>
              </w:rPr>
              <w:t>1</w:t>
            </w:r>
          </w:p>
        </w:tc>
        <w:tc>
          <w:tcPr>
            <w:tcW w:w="2660" w:type="dxa"/>
          </w:tcPr>
          <w:p w:rsidR="00430292" w:rsidRPr="00E32490" w:rsidRDefault="00430292"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Punctaj acordat:</w:t>
            </w:r>
            <w:r w:rsidR="00CD4A08">
              <w:rPr>
                <w:rFonts w:ascii="Times New Roman" w:hAnsi="Times New Roman" w:cs="Times New Roman"/>
                <w:sz w:val="24"/>
                <w:szCs w:val="24"/>
                <w:lang w:val="ro-RO"/>
              </w:rPr>
              <w:t>2</w:t>
            </w:r>
            <w:r w:rsidRPr="00E32490">
              <w:rPr>
                <w:rFonts w:ascii="Times New Roman" w:hAnsi="Times New Roman" w:cs="Times New Roman"/>
                <w:sz w:val="24"/>
                <w:szCs w:val="24"/>
              </w:rPr>
              <w:t xml:space="preserve"> </w:t>
            </w:r>
          </w:p>
        </w:tc>
      </w:tr>
    </w:tbl>
    <w:p w:rsidR="00430292" w:rsidRPr="00E32490" w:rsidRDefault="00430292" w:rsidP="00E32490">
      <w:pPr>
        <w:tabs>
          <w:tab w:val="left" w:pos="3749"/>
        </w:tabs>
        <w:spacing w:after="0" w:line="240" w:lineRule="auto"/>
        <w:rPr>
          <w:rFonts w:ascii="Times New Roman" w:hAnsi="Times New Roman" w:cs="Times New Roman"/>
          <w:i/>
          <w:sz w:val="24"/>
          <w:szCs w:val="24"/>
          <w:u w:val="single"/>
          <w:lang w:val="en-US"/>
        </w:rPr>
      </w:pPr>
    </w:p>
    <w:p w:rsidR="00430292" w:rsidRPr="00E32490" w:rsidRDefault="00430292" w:rsidP="00E32490">
      <w:pPr>
        <w:tabs>
          <w:tab w:val="left" w:pos="3749"/>
        </w:tabs>
        <w:spacing w:after="0" w:line="240" w:lineRule="auto"/>
        <w:rPr>
          <w:rFonts w:ascii="Times New Roman" w:hAnsi="Times New Roman" w:cs="Times New Roman"/>
          <w:i/>
          <w:sz w:val="24"/>
          <w:szCs w:val="24"/>
          <w:u w:val="single"/>
          <w:lang w:val="en-US"/>
        </w:rPr>
      </w:pPr>
    </w:p>
    <w:p w:rsidR="00430292" w:rsidRPr="00E32490" w:rsidRDefault="00430292" w:rsidP="00E32490">
      <w:pPr>
        <w:tabs>
          <w:tab w:val="left" w:pos="3749"/>
        </w:tabs>
        <w:spacing w:after="0" w:line="240" w:lineRule="auto"/>
        <w:rPr>
          <w:rFonts w:ascii="Times New Roman" w:hAnsi="Times New Roman" w:cs="Times New Roman"/>
          <w:i/>
          <w:sz w:val="24"/>
          <w:szCs w:val="24"/>
          <w:lang w:val="en-US"/>
        </w:rPr>
      </w:pPr>
      <w:r w:rsidRPr="00E32490">
        <w:rPr>
          <w:rFonts w:ascii="Times New Roman" w:hAnsi="Times New Roman" w:cs="Times New Roman"/>
          <w:b/>
          <w:i/>
          <w:sz w:val="24"/>
          <w:szCs w:val="24"/>
          <w:lang w:val="en-US"/>
        </w:rPr>
        <w:t>Domeniu: Capacitate instituţională</w:t>
      </w:r>
      <w:r w:rsidRPr="00E32490">
        <w:rPr>
          <w:rFonts w:ascii="Times New Roman" w:hAnsi="Times New Roman" w:cs="Times New Roman"/>
          <w:i/>
          <w:sz w:val="24"/>
          <w:szCs w:val="24"/>
          <w:lang w:val="en-US"/>
        </w:rPr>
        <w:t>:</w:t>
      </w:r>
    </w:p>
    <w:p w:rsidR="00430292" w:rsidRPr="00E32490" w:rsidRDefault="00430292" w:rsidP="00E32490">
      <w:pPr>
        <w:tabs>
          <w:tab w:val="left" w:pos="3749"/>
        </w:tabs>
        <w:spacing w:after="0" w:line="240" w:lineRule="auto"/>
        <w:rPr>
          <w:rFonts w:ascii="Times New Roman" w:hAnsi="Times New Roman" w:cs="Times New Roman"/>
          <w:sz w:val="24"/>
          <w:szCs w:val="24"/>
          <w:lang w:val="en-US"/>
        </w:rPr>
      </w:pPr>
      <w:r w:rsidRPr="00E32490">
        <w:rPr>
          <w:rFonts w:ascii="Times New Roman" w:hAnsi="Times New Roman" w:cs="Times New Roman"/>
          <w:sz w:val="24"/>
          <w:szCs w:val="24"/>
          <w:lang w:val="en-US"/>
        </w:rPr>
        <w:t xml:space="preserve"> </w:t>
      </w:r>
      <w:proofErr w:type="gramStart"/>
      <w:r w:rsidRPr="00E32490">
        <w:rPr>
          <w:rFonts w:ascii="Times New Roman" w:hAnsi="Times New Roman" w:cs="Times New Roman"/>
          <w:b/>
          <w:sz w:val="24"/>
          <w:szCs w:val="24"/>
          <w:lang w:val="en-US"/>
        </w:rPr>
        <w:t>Indicator 1.3.2.</w:t>
      </w:r>
      <w:proofErr w:type="gramEnd"/>
      <w:r w:rsidRPr="00E32490">
        <w:rPr>
          <w:rFonts w:ascii="Times New Roman" w:hAnsi="Times New Roman" w:cs="Times New Roman"/>
          <w:sz w:val="24"/>
          <w:szCs w:val="24"/>
          <w:lang w:val="en-US"/>
        </w:rPr>
        <w:t xml:space="preserve"> Asigurarea condiţiilor fizice, inclusiv a spaţiilor special rezervate, a resurselor materiale şi metodologice (mese rotunde, seminare, traininguri, sesiuni de terapie educaţională etc.) pentru profilaxia problemelor psihoemoţionale ale elevilor/ copiilor</w:t>
      </w:r>
    </w:p>
    <w:tbl>
      <w:tblPr>
        <w:tblStyle w:val="GrilTabel"/>
        <w:tblW w:w="0" w:type="auto"/>
        <w:tblInd w:w="108" w:type="dxa"/>
        <w:tblLayout w:type="fixed"/>
        <w:tblLook w:val="04A0"/>
      </w:tblPr>
      <w:tblGrid>
        <w:gridCol w:w="1276"/>
        <w:gridCol w:w="567"/>
        <w:gridCol w:w="2541"/>
        <w:gridCol w:w="3129"/>
        <w:gridCol w:w="2660"/>
      </w:tblGrid>
      <w:tr w:rsidR="00702CE4" w:rsidRPr="00702CE4" w:rsidTr="0081088C">
        <w:tc>
          <w:tcPr>
            <w:tcW w:w="1276" w:type="dxa"/>
          </w:tcPr>
          <w:p w:rsidR="00702CE4" w:rsidRPr="00E32490" w:rsidRDefault="00702CE4" w:rsidP="00E32490">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Dovezi</w:t>
            </w:r>
          </w:p>
        </w:tc>
        <w:tc>
          <w:tcPr>
            <w:tcW w:w="8897" w:type="dxa"/>
            <w:gridSpan w:val="4"/>
          </w:tcPr>
          <w:p w:rsidR="00702CE4" w:rsidRPr="00DB466B" w:rsidRDefault="00702CE4" w:rsidP="006F6060">
            <w:pPr>
              <w:pStyle w:val="Listparagraf"/>
              <w:numPr>
                <w:ilvl w:val="0"/>
                <w:numId w:val="21"/>
              </w:numPr>
              <w:tabs>
                <w:tab w:val="left" w:pos="709"/>
              </w:tabs>
              <w:ind w:left="313" w:hanging="283"/>
              <w:jc w:val="both"/>
              <w:rPr>
                <w:rFonts w:ascii="Times New Roman" w:hAnsi="Times New Roman" w:cs="Times New Roman"/>
                <w:bCs/>
                <w:lang w:val="en-US"/>
              </w:rPr>
            </w:pPr>
            <w:r w:rsidRPr="00DB466B">
              <w:rPr>
                <w:rFonts w:ascii="Times New Roman" w:hAnsi="Times New Roman" w:cs="Times New Roman"/>
                <w:bCs/>
                <w:lang w:val="en-US"/>
              </w:rPr>
              <w:t>Planul de activitate al instituției pentru anul de studii 2020-2021, aprobat la ședința Consiliului de administrație nr. 01  din 09.09.2020: Activitatea Centrului Metodic și Centrului de resurse educaționale;</w:t>
            </w:r>
          </w:p>
          <w:p w:rsidR="00702CE4" w:rsidRPr="00DB466B" w:rsidRDefault="00702CE4" w:rsidP="006F6060">
            <w:pPr>
              <w:pStyle w:val="Listparagraf"/>
              <w:numPr>
                <w:ilvl w:val="0"/>
                <w:numId w:val="21"/>
              </w:numPr>
              <w:tabs>
                <w:tab w:val="left" w:pos="709"/>
              </w:tabs>
              <w:ind w:left="318" w:hanging="283"/>
              <w:jc w:val="both"/>
              <w:rPr>
                <w:rFonts w:ascii="Times New Roman" w:hAnsi="Times New Roman" w:cs="Times New Roman"/>
                <w:bCs/>
              </w:rPr>
            </w:pPr>
            <w:r w:rsidRPr="00DB466B">
              <w:rPr>
                <w:rFonts w:ascii="Times New Roman" w:hAnsi="Times New Roman" w:cs="Times New Roman"/>
                <w:bCs/>
              </w:rPr>
              <w:t>Ședințe cu părinții:</w:t>
            </w:r>
          </w:p>
          <w:p w:rsidR="00702CE4" w:rsidRPr="00DB466B" w:rsidRDefault="00702CE4" w:rsidP="00702CE4">
            <w:pPr>
              <w:ind w:left="317"/>
              <w:rPr>
                <w:rFonts w:ascii="Times New Roman" w:hAnsi="Times New Roman" w:cs="Times New Roman"/>
                <w:u w:val="single"/>
              </w:rPr>
            </w:pPr>
            <w:r w:rsidRPr="00DB466B">
              <w:rPr>
                <w:rFonts w:ascii="Times New Roman" w:hAnsi="Times New Roman" w:cs="Times New Roman"/>
                <w:u w:val="single"/>
              </w:rPr>
              <w:t>Младшая группа  №1</w:t>
            </w:r>
            <w:r w:rsidRPr="00DB466B">
              <w:rPr>
                <w:rFonts w:ascii="Times New Roman" w:hAnsi="Times New Roman" w:cs="Times New Roman"/>
              </w:rPr>
              <w:t xml:space="preserve">    Декабрь  </w:t>
            </w:r>
            <w:r w:rsidRPr="00DB466B">
              <w:rPr>
                <w:rFonts w:ascii="Times New Roman" w:hAnsi="Times New Roman" w:cs="Times New Roman"/>
                <w:bCs/>
              </w:rPr>
              <w:t>2020</w:t>
            </w:r>
          </w:p>
          <w:p w:rsidR="00702CE4" w:rsidRPr="00DB466B" w:rsidRDefault="00702CE4" w:rsidP="00702CE4">
            <w:pPr>
              <w:ind w:left="317"/>
              <w:rPr>
                <w:rFonts w:ascii="Times New Roman" w:hAnsi="Times New Roman" w:cs="Times New Roman"/>
                <w:bCs/>
                <w:color w:val="000000"/>
              </w:rPr>
            </w:pPr>
            <w:r w:rsidRPr="00DB466B">
              <w:rPr>
                <w:rFonts w:ascii="Times New Roman" w:hAnsi="Times New Roman" w:cs="Times New Roman"/>
                <w:bCs/>
                <w:color w:val="000000"/>
              </w:rPr>
              <w:t>1.Практические рекомендации по укреплению здоровья детей.</w:t>
            </w:r>
          </w:p>
          <w:p w:rsidR="00702CE4" w:rsidRPr="00DB466B" w:rsidRDefault="00702CE4" w:rsidP="00702CE4">
            <w:pPr>
              <w:ind w:left="317"/>
              <w:rPr>
                <w:rFonts w:ascii="Times New Roman" w:hAnsi="Times New Roman" w:cs="Times New Roman"/>
              </w:rPr>
            </w:pPr>
            <w:r w:rsidRPr="00DB466B">
              <w:rPr>
                <w:rFonts w:ascii="Times New Roman" w:hAnsi="Times New Roman" w:cs="Times New Roman"/>
              </w:rPr>
              <w:t xml:space="preserve"> 2.Кризис трехлеток. Что это такое?  Декабрь</w:t>
            </w:r>
          </w:p>
          <w:p w:rsidR="00702CE4" w:rsidRPr="00DB466B" w:rsidRDefault="00702CE4" w:rsidP="00702CE4">
            <w:pPr>
              <w:ind w:left="317"/>
              <w:rPr>
                <w:rFonts w:ascii="Times New Roman" w:hAnsi="Times New Roman" w:cs="Times New Roman"/>
                <w:u w:val="single"/>
              </w:rPr>
            </w:pPr>
            <w:r w:rsidRPr="00DB466B">
              <w:rPr>
                <w:rFonts w:ascii="Times New Roman" w:hAnsi="Times New Roman" w:cs="Times New Roman"/>
                <w:u w:val="single"/>
              </w:rPr>
              <w:t>Средняя группа  №4</w:t>
            </w:r>
            <w:r w:rsidRPr="00DB466B">
              <w:rPr>
                <w:rFonts w:ascii="Times New Roman" w:hAnsi="Times New Roman" w:cs="Times New Roman"/>
              </w:rPr>
              <w:t xml:space="preserve">     Декабрь    </w:t>
            </w:r>
            <w:r w:rsidRPr="00DB466B">
              <w:rPr>
                <w:rFonts w:ascii="Times New Roman" w:hAnsi="Times New Roman" w:cs="Times New Roman"/>
                <w:bCs/>
              </w:rPr>
              <w:t>2020</w:t>
            </w:r>
          </w:p>
          <w:p w:rsidR="00702CE4" w:rsidRPr="00DB466B" w:rsidRDefault="00702CE4" w:rsidP="00702CE4">
            <w:pPr>
              <w:ind w:left="317"/>
              <w:rPr>
                <w:rFonts w:ascii="Times New Roman" w:hAnsi="Times New Roman" w:cs="Times New Roman"/>
                <w:bCs/>
                <w:color w:val="000000"/>
              </w:rPr>
            </w:pPr>
            <w:r w:rsidRPr="00DB466B">
              <w:rPr>
                <w:rFonts w:ascii="Times New Roman" w:hAnsi="Times New Roman" w:cs="Times New Roman"/>
                <w:bCs/>
                <w:color w:val="000000"/>
              </w:rPr>
              <w:t>Практические рекомендации по укреплению здоровья дете</w:t>
            </w:r>
            <w:proofErr w:type="gramStart"/>
            <w:r w:rsidRPr="00DB466B">
              <w:rPr>
                <w:rFonts w:ascii="Times New Roman" w:hAnsi="Times New Roman" w:cs="Times New Roman"/>
                <w:bCs/>
                <w:color w:val="000000"/>
              </w:rPr>
              <w:t>й(</w:t>
            </w:r>
            <w:proofErr w:type="gramEnd"/>
            <w:r w:rsidRPr="00DB466B">
              <w:rPr>
                <w:rFonts w:ascii="Times New Roman" w:hAnsi="Times New Roman" w:cs="Times New Roman"/>
                <w:bCs/>
                <w:color w:val="000000"/>
              </w:rPr>
              <w:t xml:space="preserve"> психического и физического)</w:t>
            </w:r>
          </w:p>
          <w:p w:rsidR="00702CE4" w:rsidRPr="00DB466B" w:rsidRDefault="00702CE4" w:rsidP="00702CE4">
            <w:pPr>
              <w:ind w:left="317"/>
              <w:rPr>
                <w:rFonts w:ascii="Times New Roman" w:hAnsi="Times New Roman" w:cs="Times New Roman"/>
                <w:u w:val="single"/>
              </w:rPr>
            </w:pPr>
            <w:r w:rsidRPr="00DB466B">
              <w:rPr>
                <w:rFonts w:ascii="Times New Roman" w:hAnsi="Times New Roman" w:cs="Times New Roman"/>
                <w:u w:val="single"/>
              </w:rPr>
              <w:t xml:space="preserve">Старшая группа №2     </w:t>
            </w:r>
          </w:p>
          <w:p w:rsidR="00702CE4" w:rsidRPr="00DB466B" w:rsidRDefault="00702CE4" w:rsidP="00702CE4">
            <w:pPr>
              <w:ind w:left="317"/>
              <w:rPr>
                <w:rFonts w:ascii="Times New Roman" w:hAnsi="Times New Roman" w:cs="Times New Roman"/>
                <w:u w:val="single"/>
              </w:rPr>
            </w:pPr>
            <w:r w:rsidRPr="00DB466B">
              <w:rPr>
                <w:rFonts w:ascii="Times New Roman" w:hAnsi="Times New Roman" w:cs="Times New Roman"/>
              </w:rPr>
              <w:t>1</w:t>
            </w:r>
            <w:r w:rsidRPr="00DB466B">
              <w:rPr>
                <w:rFonts w:ascii="Times New Roman" w:hAnsi="Times New Roman" w:cs="Times New Roman"/>
                <w:bCs/>
                <w:color w:val="000000"/>
              </w:rPr>
              <w:t xml:space="preserve"> Практические рекомендации по укреплению здоровья дете</w:t>
            </w:r>
            <w:proofErr w:type="gramStart"/>
            <w:r w:rsidRPr="00DB466B">
              <w:rPr>
                <w:rFonts w:ascii="Times New Roman" w:hAnsi="Times New Roman" w:cs="Times New Roman"/>
                <w:bCs/>
                <w:color w:val="000000"/>
              </w:rPr>
              <w:t>й(</w:t>
            </w:r>
            <w:proofErr w:type="gramEnd"/>
            <w:r w:rsidRPr="00DB466B">
              <w:rPr>
                <w:rFonts w:ascii="Times New Roman" w:hAnsi="Times New Roman" w:cs="Times New Roman"/>
                <w:bCs/>
                <w:color w:val="000000"/>
              </w:rPr>
              <w:t xml:space="preserve"> психического и физического).</w:t>
            </w:r>
            <w:r w:rsidRPr="00DB466B">
              <w:rPr>
                <w:rFonts w:ascii="Times New Roman" w:hAnsi="Times New Roman" w:cs="Times New Roman"/>
              </w:rPr>
              <w:t xml:space="preserve"> Декабрь  </w:t>
            </w:r>
            <w:r w:rsidRPr="00DB466B">
              <w:rPr>
                <w:rFonts w:ascii="Times New Roman" w:hAnsi="Times New Roman" w:cs="Times New Roman"/>
                <w:bCs/>
              </w:rPr>
              <w:t>2020</w:t>
            </w:r>
          </w:p>
          <w:p w:rsidR="00702CE4" w:rsidRPr="00DB466B" w:rsidRDefault="00702CE4" w:rsidP="00702CE4">
            <w:pPr>
              <w:ind w:left="317"/>
              <w:rPr>
                <w:rFonts w:ascii="Times New Roman" w:hAnsi="Times New Roman" w:cs="Times New Roman"/>
                <w:bCs/>
              </w:rPr>
            </w:pPr>
            <w:r w:rsidRPr="00DB466B">
              <w:rPr>
                <w:rFonts w:ascii="Times New Roman" w:hAnsi="Times New Roman" w:cs="Times New Roman"/>
              </w:rPr>
              <w:t xml:space="preserve">2. «Дом без насилия» (предупреждение семейно-бытовых конфликтов, вопросы защиты детства) март  </w:t>
            </w:r>
            <w:r w:rsidRPr="00DB466B">
              <w:rPr>
                <w:rFonts w:ascii="Times New Roman" w:hAnsi="Times New Roman" w:cs="Times New Roman"/>
                <w:bCs/>
              </w:rPr>
              <w:t>2021</w:t>
            </w:r>
          </w:p>
          <w:p w:rsidR="00702CE4" w:rsidRPr="00DB466B" w:rsidRDefault="00702CE4" w:rsidP="00702CE4">
            <w:pPr>
              <w:ind w:left="317"/>
              <w:rPr>
                <w:rFonts w:ascii="Times New Roman" w:hAnsi="Times New Roman" w:cs="Times New Roman"/>
                <w:u w:val="single"/>
              </w:rPr>
            </w:pPr>
            <w:r w:rsidRPr="00DB466B">
              <w:rPr>
                <w:rFonts w:ascii="Times New Roman" w:hAnsi="Times New Roman" w:cs="Times New Roman"/>
                <w:u w:val="single"/>
              </w:rPr>
              <w:t>Подготовительная группа  №3</w:t>
            </w:r>
          </w:p>
          <w:p w:rsidR="00702CE4" w:rsidRPr="00CD4A08" w:rsidRDefault="00702CE4" w:rsidP="00CD4A08">
            <w:pPr>
              <w:ind w:left="317"/>
              <w:rPr>
                <w:rFonts w:ascii="Times New Roman" w:hAnsi="Times New Roman" w:cs="Times New Roman"/>
                <w:bCs/>
                <w:lang w:val="ro-RO"/>
              </w:rPr>
            </w:pPr>
            <w:r w:rsidRPr="00DB466B">
              <w:rPr>
                <w:rFonts w:ascii="Times New Roman" w:hAnsi="Times New Roman" w:cs="Times New Roman"/>
              </w:rPr>
              <w:t xml:space="preserve">«Дом без насилия» (предупреждение семейно-бытовых конфликтов, вопросы защиты детства) март  </w:t>
            </w:r>
            <w:r w:rsidR="00CD4A08">
              <w:rPr>
                <w:rFonts w:ascii="Times New Roman" w:hAnsi="Times New Roman" w:cs="Times New Roman"/>
                <w:bCs/>
              </w:rPr>
              <w:t>2021</w:t>
            </w:r>
          </w:p>
        </w:tc>
      </w:tr>
      <w:tr w:rsidR="00702CE4" w:rsidRPr="006877BC" w:rsidTr="0081088C">
        <w:tc>
          <w:tcPr>
            <w:tcW w:w="1276" w:type="dxa"/>
          </w:tcPr>
          <w:p w:rsidR="00702CE4" w:rsidRPr="00DB466B" w:rsidRDefault="00702CE4" w:rsidP="00E32490">
            <w:pPr>
              <w:tabs>
                <w:tab w:val="left" w:pos="3749"/>
              </w:tabs>
              <w:rPr>
                <w:rFonts w:ascii="Times New Roman" w:hAnsi="Times New Roman" w:cs="Times New Roman"/>
                <w:i/>
                <w:u w:val="single"/>
                <w:lang w:val="en-US"/>
              </w:rPr>
            </w:pPr>
            <w:r w:rsidRPr="00DB466B">
              <w:rPr>
                <w:rFonts w:ascii="Times New Roman" w:hAnsi="Times New Roman" w:cs="Times New Roman"/>
              </w:rPr>
              <w:t>Constatări</w:t>
            </w:r>
          </w:p>
        </w:tc>
        <w:tc>
          <w:tcPr>
            <w:tcW w:w="8897" w:type="dxa"/>
            <w:gridSpan w:val="4"/>
          </w:tcPr>
          <w:p w:rsidR="00702CE4" w:rsidRPr="00CD4A08" w:rsidRDefault="00702CE4" w:rsidP="00CD4A08">
            <w:pPr>
              <w:tabs>
                <w:tab w:val="left" w:pos="709"/>
              </w:tabs>
              <w:jc w:val="both"/>
              <w:rPr>
                <w:rFonts w:ascii="Times New Roman" w:eastAsia="Times New Roman" w:hAnsi="Times New Roman" w:cs="Times New Roman"/>
                <w:iCs/>
                <w:lang w:val="en-US"/>
              </w:rPr>
            </w:pPr>
            <w:r w:rsidRPr="00CD4A08">
              <w:rPr>
                <w:rFonts w:ascii="Times New Roman" w:eastAsia="Times New Roman" w:hAnsi="Times New Roman" w:cs="Times New Roman"/>
                <w:lang w:val="en-US"/>
              </w:rPr>
              <w:t xml:space="preserve">Instituția nu dispune de condiții fizice, spații special rezervate, pentru profilaxia problemelor psihoemoționale ale copiilor. Se organizează și desfășoară mese rotunde, seminare, traininguri, sesiuni de terapie educațională etc., Instituția nu dispune de încăpere pentru Centru de Resurse Educaționale, Centrul metodic fiind folosit și ca CRIEF. </w:t>
            </w:r>
          </w:p>
        </w:tc>
      </w:tr>
      <w:tr w:rsidR="00702CE4" w:rsidRPr="00DB466B" w:rsidTr="0081088C">
        <w:tc>
          <w:tcPr>
            <w:tcW w:w="1843" w:type="dxa"/>
            <w:gridSpan w:val="2"/>
          </w:tcPr>
          <w:p w:rsidR="00702CE4" w:rsidRPr="00DB466B" w:rsidRDefault="00702CE4" w:rsidP="00E32490">
            <w:pPr>
              <w:tabs>
                <w:tab w:val="left" w:pos="3749"/>
              </w:tabs>
              <w:rPr>
                <w:rFonts w:ascii="Times New Roman" w:hAnsi="Times New Roman" w:cs="Times New Roman"/>
                <w:i/>
                <w:u w:val="single"/>
                <w:lang w:val="en-US"/>
              </w:rPr>
            </w:pPr>
            <w:r w:rsidRPr="00DB466B">
              <w:rPr>
                <w:rFonts w:ascii="Times New Roman" w:hAnsi="Times New Roman" w:cs="Times New Roman"/>
              </w:rPr>
              <w:t>Pondere şi punctaj acordat</w:t>
            </w:r>
          </w:p>
        </w:tc>
        <w:tc>
          <w:tcPr>
            <w:tcW w:w="2541" w:type="dxa"/>
          </w:tcPr>
          <w:p w:rsidR="00702CE4" w:rsidRPr="00DB466B" w:rsidRDefault="00702CE4" w:rsidP="00E32490">
            <w:pPr>
              <w:tabs>
                <w:tab w:val="left" w:pos="3749"/>
              </w:tabs>
              <w:rPr>
                <w:rFonts w:ascii="Times New Roman" w:hAnsi="Times New Roman" w:cs="Times New Roman"/>
                <w:i/>
                <w:u w:val="single"/>
                <w:lang w:val="ro-RO"/>
              </w:rPr>
            </w:pPr>
            <w:r w:rsidRPr="00DB466B">
              <w:rPr>
                <w:rFonts w:ascii="Times New Roman" w:hAnsi="Times New Roman" w:cs="Times New Roman"/>
              </w:rPr>
              <w:t xml:space="preserve">Pondere: </w:t>
            </w:r>
            <w:r w:rsidRPr="00DB466B">
              <w:rPr>
                <w:rFonts w:ascii="Times New Roman" w:hAnsi="Times New Roman" w:cs="Times New Roman"/>
                <w:lang w:val="ro-RO"/>
              </w:rPr>
              <w:t>1</w:t>
            </w:r>
          </w:p>
          <w:p w:rsidR="00702CE4" w:rsidRPr="00DB466B" w:rsidRDefault="00702CE4" w:rsidP="00E32490">
            <w:pPr>
              <w:tabs>
                <w:tab w:val="left" w:pos="3749"/>
              </w:tabs>
              <w:rPr>
                <w:rFonts w:ascii="Times New Roman" w:hAnsi="Times New Roman" w:cs="Times New Roman"/>
                <w:i/>
                <w:u w:val="single"/>
                <w:lang w:val="en-US"/>
              </w:rPr>
            </w:pPr>
          </w:p>
        </w:tc>
        <w:tc>
          <w:tcPr>
            <w:tcW w:w="3129" w:type="dxa"/>
          </w:tcPr>
          <w:p w:rsidR="00702CE4" w:rsidRPr="00CD4A08" w:rsidRDefault="00702CE4" w:rsidP="00E32490">
            <w:pPr>
              <w:tabs>
                <w:tab w:val="left" w:pos="3749"/>
              </w:tabs>
              <w:rPr>
                <w:rFonts w:ascii="Times New Roman" w:hAnsi="Times New Roman" w:cs="Times New Roman"/>
                <w:i/>
                <w:u w:val="single"/>
                <w:lang w:val="ro-RO"/>
              </w:rPr>
            </w:pPr>
            <w:r w:rsidRPr="00DB466B">
              <w:rPr>
                <w:rFonts w:ascii="Times New Roman" w:hAnsi="Times New Roman" w:cs="Times New Roman"/>
              </w:rPr>
              <w:t xml:space="preserve">Autoevaluare conform criteriilor: </w:t>
            </w:r>
            <w:r w:rsidR="00CD4A08">
              <w:rPr>
                <w:rFonts w:ascii="Times New Roman" w:hAnsi="Times New Roman" w:cs="Times New Roman"/>
                <w:lang w:val="ro-RO"/>
              </w:rPr>
              <w:t>0,75</w:t>
            </w:r>
          </w:p>
        </w:tc>
        <w:tc>
          <w:tcPr>
            <w:tcW w:w="2660" w:type="dxa"/>
          </w:tcPr>
          <w:p w:rsidR="00702CE4" w:rsidRPr="00CD4A08" w:rsidRDefault="00702CE4" w:rsidP="00E32490">
            <w:pPr>
              <w:tabs>
                <w:tab w:val="left" w:pos="3749"/>
              </w:tabs>
              <w:rPr>
                <w:rFonts w:ascii="Times New Roman" w:hAnsi="Times New Roman" w:cs="Times New Roman"/>
                <w:i/>
                <w:u w:val="single"/>
                <w:lang w:val="ro-RO"/>
              </w:rPr>
            </w:pPr>
            <w:r w:rsidRPr="00DB466B">
              <w:rPr>
                <w:rFonts w:ascii="Times New Roman" w:hAnsi="Times New Roman" w:cs="Times New Roman"/>
              </w:rPr>
              <w:t xml:space="preserve">Punctaj acordat: </w:t>
            </w:r>
            <w:r w:rsidR="00CD4A08">
              <w:rPr>
                <w:rFonts w:ascii="Times New Roman" w:hAnsi="Times New Roman" w:cs="Times New Roman"/>
                <w:lang w:val="ro-RO"/>
              </w:rPr>
              <w:t>0,75</w:t>
            </w:r>
          </w:p>
        </w:tc>
      </w:tr>
    </w:tbl>
    <w:p w:rsidR="00430292" w:rsidRPr="00DB466B" w:rsidRDefault="00430292" w:rsidP="00E32490">
      <w:pPr>
        <w:tabs>
          <w:tab w:val="left" w:pos="3749"/>
        </w:tabs>
        <w:spacing w:after="0" w:line="240" w:lineRule="auto"/>
        <w:rPr>
          <w:rFonts w:ascii="Times New Roman" w:hAnsi="Times New Roman" w:cs="Times New Roman"/>
          <w:i/>
          <w:u w:val="single"/>
          <w:lang w:val="en-US"/>
        </w:rPr>
      </w:pPr>
    </w:p>
    <w:p w:rsidR="001A35A7" w:rsidRPr="00DB466B" w:rsidRDefault="001A35A7" w:rsidP="00E32490">
      <w:pPr>
        <w:tabs>
          <w:tab w:val="left" w:pos="3749"/>
        </w:tabs>
        <w:spacing w:after="0" w:line="240" w:lineRule="auto"/>
        <w:rPr>
          <w:rFonts w:ascii="Times New Roman" w:hAnsi="Times New Roman" w:cs="Times New Roman"/>
          <w:i/>
          <w:u w:val="single"/>
          <w:lang w:val="en-US"/>
        </w:rPr>
      </w:pPr>
    </w:p>
    <w:p w:rsidR="001A35A7" w:rsidRPr="00DB466B" w:rsidRDefault="001A35A7" w:rsidP="00E32490">
      <w:pPr>
        <w:tabs>
          <w:tab w:val="left" w:pos="3749"/>
        </w:tabs>
        <w:spacing w:after="0" w:line="240" w:lineRule="auto"/>
        <w:rPr>
          <w:rFonts w:ascii="Times New Roman" w:hAnsi="Times New Roman" w:cs="Times New Roman"/>
          <w:b/>
          <w:i/>
          <w:lang w:val="en-US"/>
        </w:rPr>
      </w:pPr>
      <w:r w:rsidRPr="00DB466B">
        <w:rPr>
          <w:rFonts w:ascii="Times New Roman" w:hAnsi="Times New Roman" w:cs="Times New Roman"/>
          <w:b/>
          <w:i/>
          <w:lang w:val="en-US"/>
        </w:rPr>
        <w:t>Domeniu: Curriculum/proces educaţional:</w:t>
      </w:r>
    </w:p>
    <w:p w:rsidR="001A35A7" w:rsidRPr="00DB466B" w:rsidRDefault="001A35A7" w:rsidP="00E32490">
      <w:pPr>
        <w:tabs>
          <w:tab w:val="left" w:pos="3749"/>
        </w:tabs>
        <w:spacing w:after="0" w:line="240" w:lineRule="auto"/>
        <w:rPr>
          <w:rFonts w:ascii="Times New Roman" w:hAnsi="Times New Roman" w:cs="Times New Roman"/>
          <w:lang w:val="en-US"/>
        </w:rPr>
      </w:pPr>
      <w:r w:rsidRPr="00DB466B">
        <w:rPr>
          <w:rFonts w:ascii="Times New Roman" w:hAnsi="Times New Roman" w:cs="Times New Roman"/>
          <w:b/>
          <w:lang w:val="en-US"/>
        </w:rPr>
        <w:t xml:space="preserve"> </w:t>
      </w:r>
      <w:proofErr w:type="gramStart"/>
      <w:r w:rsidRPr="00DB466B">
        <w:rPr>
          <w:rFonts w:ascii="Times New Roman" w:hAnsi="Times New Roman" w:cs="Times New Roman"/>
          <w:b/>
          <w:lang w:val="en-US"/>
        </w:rPr>
        <w:t>Indicator 1.3.3.</w:t>
      </w:r>
      <w:proofErr w:type="gramEnd"/>
      <w:r w:rsidRPr="00DB466B">
        <w:rPr>
          <w:rFonts w:ascii="Times New Roman" w:hAnsi="Times New Roman" w:cs="Times New Roman"/>
          <w:lang w:val="en-US"/>
        </w:rPr>
        <w:t xml:space="preserve"> Realizarea activităţilor de promovare/ susţinere a modului sănătos de viaţă, de prevenire a riscurilor de accident, îmbolnăviri etc., luarea măsurilor de prevenire a surmenajului şi de profilaxie a stresului pe </w:t>
      </w:r>
      <w:r w:rsidRPr="00DB466B">
        <w:rPr>
          <w:rFonts w:ascii="Times New Roman" w:hAnsi="Times New Roman" w:cs="Times New Roman"/>
          <w:lang w:val="en-US"/>
        </w:rPr>
        <w:lastRenderedPageBreak/>
        <w:t>parcursul procesului educaţional şi asigurarea accesului elevilor/ copiilor la programe ce promoveazà modul sănătos de viaţă</w:t>
      </w:r>
    </w:p>
    <w:tbl>
      <w:tblPr>
        <w:tblStyle w:val="GrilTabel"/>
        <w:tblW w:w="0" w:type="auto"/>
        <w:tblInd w:w="108" w:type="dxa"/>
        <w:tblLayout w:type="fixed"/>
        <w:tblLook w:val="04A0"/>
      </w:tblPr>
      <w:tblGrid>
        <w:gridCol w:w="1276"/>
        <w:gridCol w:w="567"/>
        <w:gridCol w:w="2541"/>
        <w:gridCol w:w="3129"/>
        <w:gridCol w:w="2660"/>
      </w:tblGrid>
      <w:tr w:rsidR="00702CE4" w:rsidRPr="006877BC" w:rsidTr="0081088C">
        <w:tc>
          <w:tcPr>
            <w:tcW w:w="1276" w:type="dxa"/>
          </w:tcPr>
          <w:p w:rsidR="00702CE4" w:rsidRPr="00DB466B" w:rsidRDefault="00702CE4" w:rsidP="00E32490">
            <w:pPr>
              <w:tabs>
                <w:tab w:val="left" w:pos="3749"/>
              </w:tabs>
              <w:rPr>
                <w:rFonts w:ascii="Times New Roman" w:hAnsi="Times New Roman" w:cs="Times New Roman"/>
                <w:i/>
                <w:u w:val="single"/>
                <w:lang w:val="en-US"/>
              </w:rPr>
            </w:pPr>
            <w:r w:rsidRPr="00DB466B">
              <w:rPr>
                <w:rFonts w:ascii="Times New Roman" w:hAnsi="Times New Roman" w:cs="Times New Roman"/>
              </w:rPr>
              <w:t>Dovezi</w:t>
            </w:r>
          </w:p>
        </w:tc>
        <w:tc>
          <w:tcPr>
            <w:tcW w:w="8897" w:type="dxa"/>
            <w:gridSpan w:val="4"/>
          </w:tcPr>
          <w:p w:rsidR="00702CE4" w:rsidRPr="00DB466B" w:rsidRDefault="00702CE4" w:rsidP="006F6060">
            <w:pPr>
              <w:pStyle w:val="Listparagraf"/>
              <w:numPr>
                <w:ilvl w:val="0"/>
                <w:numId w:val="20"/>
              </w:numPr>
              <w:tabs>
                <w:tab w:val="left" w:pos="709"/>
              </w:tabs>
              <w:ind w:left="313" w:hanging="283"/>
              <w:jc w:val="both"/>
              <w:rPr>
                <w:rFonts w:ascii="Times New Roman" w:hAnsi="Times New Roman" w:cs="Times New Roman"/>
                <w:bCs/>
                <w:lang w:val="en-US"/>
              </w:rPr>
            </w:pPr>
            <w:r w:rsidRPr="00DB466B">
              <w:rPr>
                <w:rFonts w:ascii="Times New Roman" w:hAnsi="Times New Roman" w:cs="Times New Roman"/>
                <w:bCs/>
                <w:lang w:val="en-US"/>
              </w:rPr>
              <w:t>Ziua sănătății desfășurată în fiecare grupă de vârstă;</w:t>
            </w:r>
          </w:p>
          <w:p w:rsidR="00702CE4" w:rsidRPr="00DB466B" w:rsidRDefault="00702CE4" w:rsidP="006F6060">
            <w:pPr>
              <w:pStyle w:val="Listparagraf"/>
              <w:numPr>
                <w:ilvl w:val="0"/>
                <w:numId w:val="20"/>
              </w:numPr>
              <w:tabs>
                <w:tab w:val="left" w:pos="709"/>
              </w:tabs>
              <w:ind w:left="313" w:hanging="283"/>
              <w:jc w:val="both"/>
              <w:rPr>
                <w:rFonts w:ascii="Times New Roman" w:hAnsi="Times New Roman" w:cs="Times New Roman"/>
                <w:bCs/>
                <w:lang w:val="en-US"/>
              </w:rPr>
            </w:pPr>
            <w:r w:rsidRPr="00DB466B">
              <w:rPr>
                <w:rFonts w:ascii="Times New Roman" w:hAnsi="Times New Roman" w:cs="Times New Roman"/>
                <w:bCs/>
                <w:lang w:val="en-US"/>
              </w:rPr>
              <w:t>Desfășurarea exercițiilor de Protecție Civilă;</w:t>
            </w:r>
          </w:p>
          <w:p w:rsidR="00702CE4" w:rsidRPr="00DB466B" w:rsidRDefault="00702CE4" w:rsidP="006F6060">
            <w:pPr>
              <w:pStyle w:val="Listparagraf"/>
              <w:numPr>
                <w:ilvl w:val="0"/>
                <w:numId w:val="20"/>
              </w:numPr>
              <w:tabs>
                <w:tab w:val="left" w:pos="709"/>
              </w:tabs>
              <w:ind w:left="318" w:hanging="283"/>
              <w:jc w:val="both"/>
              <w:rPr>
                <w:rFonts w:ascii="Times New Roman" w:hAnsi="Times New Roman" w:cs="Times New Roman"/>
                <w:bCs/>
                <w:lang w:val="en-US"/>
              </w:rPr>
            </w:pPr>
            <w:r w:rsidRPr="00DB466B">
              <w:rPr>
                <w:rFonts w:ascii="Times New Roman" w:hAnsi="Times New Roman" w:cs="Times New Roman"/>
                <w:bCs/>
                <w:lang w:val="en-US"/>
              </w:rPr>
              <w:t>Procesul-verbal nr</w:t>
            </w:r>
            <w:r w:rsidRPr="00E560F9">
              <w:rPr>
                <w:rFonts w:ascii="Times New Roman" w:hAnsi="Times New Roman" w:cs="Times New Roman"/>
                <w:b/>
                <w:bCs/>
                <w:lang w:val="en-US"/>
              </w:rPr>
              <w:t xml:space="preserve">. </w:t>
            </w:r>
            <w:r w:rsidRPr="00E560F9">
              <w:rPr>
                <w:rFonts w:ascii="Times New Roman" w:hAnsi="Times New Roman" w:cs="Times New Roman"/>
                <w:bCs/>
                <w:lang w:val="en-US"/>
              </w:rPr>
              <w:t>0</w:t>
            </w:r>
            <w:r w:rsidR="00E560F9" w:rsidRPr="00E560F9">
              <w:rPr>
                <w:rFonts w:ascii="Times New Roman" w:hAnsi="Times New Roman" w:cs="Times New Roman"/>
                <w:bCs/>
                <w:lang w:val="en-US"/>
              </w:rPr>
              <w:t>6</w:t>
            </w:r>
            <w:r w:rsidRPr="00E560F9">
              <w:rPr>
                <w:rFonts w:ascii="Times New Roman" w:hAnsi="Times New Roman" w:cs="Times New Roman"/>
                <w:bCs/>
                <w:lang w:val="en-US"/>
              </w:rPr>
              <w:t xml:space="preserve"> din </w:t>
            </w:r>
            <w:r w:rsidR="00E560F9" w:rsidRPr="00E560F9">
              <w:rPr>
                <w:rFonts w:ascii="Times New Roman" w:hAnsi="Times New Roman" w:cs="Times New Roman"/>
                <w:bCs/>
                <w:lang w:val="en-US"/>
              </w:rPr>
              <w:t>26</w:t>
            </w:r>
            <w:r w:rsidRPr="00E560F9">
              <w:rPr>
                <w:rFonts w:ascii="Times New Roman" w:hAnsi="Times New Roman" w:cs="Times New Roman"/>
                <w:bCs/>
                <w:lang w:val="en-US"/>
              </w:rPr>
              <w:t>.02.2021</w:t>
            </w:r>
            <w:r w:rsidRPr="00DB466B">
              <w:rPr>
                <w:rFonts w:ascii="Times New Roman" w:hAnsi="Times New Roman" w:cs="Times New Roman"/>
                <w:bCs/>
                <w:lang w:val="en-US"/>
              </w:rPr>
              <w:t xml:space="preserve"> al ședinței Consiliului de administrație cu privire la „Respectarea IOVSC” de către angajații instituției;</w:t>
            </w:r>
          </w:p>
          <w:p w:rsidR="00702CE4" w:rsidRPr="00DB466B" w:rsidRDefault="00702CE4" w:rsidP="006F6060">
            <w:pPr>
              <w:pStyle w:val="Listparagraf"/>
              <w:numPr>
                <w:ilvl w:val="0"/>
                <w:numId w:val="20"/>
              </w:numPr>
              <w:tabs>
                <w:tab w:val="left" w:pos="709"/>
              </w:tabs>
              <w:ind w:left="318" w:hanging="283"/>
              <w:jc w:val="both"/>
              <w:rPr>
                <w:rFonts w:ascii="Times New Roman" w:hAnsi="Times New Roman" w:cs="Times New Roman"/>
                <w:bCs/>
              </w:rPr>
            </w:pPr>
            <w:r w:rsidRPr="00DB466B">
              <w:rPr>
                <w:rFonts w:ascii="Times New Roman" w:hAnsi="Times New Roman" w:cs="Times New Roman"/>
                <w:bCs/>
              </w:rPr>
              <w:t>Activități didactice:</w:t>
            </w:r>
          </w:p>
          <w:p w:rsidR="00F94460" w:rsidRPr="00DB466B" w:rsidRDefault="00F94460" w:rsidP="00702CE4">
            <w:pPr>
              <w:rPr>
                <w:rFonts w:ascii="Times New Roman" w:hAnsi="Times New Roman" w:cs="Times New Roman"/>
              </w:rPr>
            </w:pPr>
            <w:r w:rsidRPr="00DB466B">
              <w:rPr>
                <w:rFonts w:ascii="Times New Roman" w:hAnsi="Times New Roman" w:cs="Times New Roman"/>
              </w:rPr>
              <w:t xml:space="preserve">     </w:t>
            </w:r>
            <w:r w:rsidR="00702CE4" w:rsidRPr="00DB466B">
              <w:rPr>
                <w:rFonts w:ascii="Times New Roman" w:hAnsi="Times New Roman" w:cs="Times New Roman"/>
              </w:rPr>
              <w:t>- «Здоровье на тарелке»</w:t>
            </w:r>
            <w:r w:rsidRPr="00DB466B">
              <w:rPr>
                <w:rFonts w:ascii="Times New Roman" w:hAnsi="Times New Roman" w:cs="Times New Roman"/>
              </w:rPr>
              <w:t xml:space="preserve">  </w:t>
            </w:r>
            <w:r w:rsidR="00702CE4" w:rsidRPr="00DB466B">
              <w:rPr>
                <w:rFonts w:ascii="Times New Roman" w:hAnsi="Times New Roman" w:cs="Times New Roman"/>
              </w:rPr>
              <w:t>в старшей группе</w:t>
            </w:r>
          </w:p>
          <w:p w:rsidR="00702CE4" w:rsidRPr="00DB466B" w:rsidRDefault="00F94460" w:rsidP="00702CE4">
            <w:pPr>
              <w:rPr>
                <w:rFonts w:ascii="Times New Roman" w:hAnsi="Times New Roman" w:cs="Times New Roman"/>
              </w:rPr>
            </w:pPr>
            <w:r w:rsidRPr="00DB466B">
              <w:rPr>
                <w:rFonts w:ascii="Times New Roman" w:hAnsi="Times New Roman" w:cs="Times New Roman"/>
              </w:rPr>
              <w:t xml:space="preserve">    </w:t>
            </w:r>
            <w:r w:rsidR="00702CE4" w:rsidRPr="00DB466B">
              <w:rPr>
                <w:rFonts w:ascii="Times New Roman" w:hAnsi="Times New Roman" w:cs="Times New Roman"/>
              </w:rPr>
              <w:t> </w:t>
            </w:r>
            <w:r w:rsidRPr="00DB466B">
              <w:rPr>
                <w:rFonts w:ascii="Times New Roman" w:hAnsi="Times New Roman" w:cs="Times New Roman"/>
              </w:rPr>
              <w:t>-</w:t>
            </w:r>
            <w:r w:rsidR="00702CE4" w:rsidRPr="00DB466B">
              <w:rPr>
                <w:rFonts w:ascii="Times New Roman" w:hAnsi="Times New Roman" w:cs="Times New Roman"/>
              </w:rPr>
              <w:t xml:space="preserve"> «Путеше</w:t>
            </w:r>
            <w:r w:rsidRPr="00DB466B">
              <w:rPr>
                <w:rFonts w:ascii="Times New Roman" w:hAnsi="Times New Roman" w:cs="Times New Roman"/>
              </w:rPr>
              <w:t xml:space="preserve">ствие в страну дорожных знаков» </w:t>
            </w:r>
            <w:proofErr w:type="gramStart"/>
            <w:r w:rsidRPr="00DB466B">
              <w:rPr>
                <w:rFonts w:ascii="Times New Roman" w:hAnsi="Times New Roman" w:cs="Times New Roman"/>
              </w:rPr>
              <w:t xml:space="preserve">( </w:t>
            </w:r>
            <w:proofErr w:type="gramEnd"/>
            <w:r w:rsidRPr="00DB466B">
              <w:rPr>
                <w:rFonts w:ascii="Times New Roman" w:hAnsi="Times New Roman" w:cs="Times New Roman"/>
              </w:rPr>
              <w:t>подготов. гр.)</w:t>
            </w:r>
          </w:p>
          <w:p w:rsidR="00702CE4" w:rsidRPr="00DB466B" w:rsidRDefault="00F94460" w:rsidP="00702CE4">
            <w:pPr>
              <w:rPr>
                <w:rFonts w:ascii="Times New Roman" w:hAnsi="Times New Roman" w:cs="Times New Roman"/>
              </w:rPr>
            </w:pPr>
            <w:r w:rsidRPr="00DB466B">
              <w:rPr>
                <w:rFonts w:ascii="Times New Roman" w:hAnsi="Times New Roman" w:cs="Times New Roman"/>
              </w:rPr>
              <w:t xml:space="preserve">     </w:t>
            </w:r>
            <w:proofErr w:type="gramStart"/>
            <w:r w:rsidRPr="00DB466B">
              <w:rPr>
                <w:rFonts w:ascii="Times New Roman" w:hAnsi="Times New Roman" w:cs="Times New Roman"/>
              </w:rPr>
              <w:t xml:space="preserve">- </w:t>
            </w:r>
            <w:r w:rsidR="00702CE4" w:rsidRPr="00DB466B">
              <w:rPr>
                <w:rFonts w:ascii="Times New Roman" w:hAnsi="Times New Roman" w:cs="Times New Roman"/>
              </w:rPr>
              <w:t>«Мы спешим на помощь»</w:t>
            </w:r>
            <w:r w:rsidRPr="00DB466B">
              <w:rPr>
                <w:rFonts w:ascii="Times New Roman" w:hAnsi="Times New Roman" w:cs="Times New Roman"/>
              </w:rPr>
              <w:t xml:space="preserve"> (средняя гр.)</w:t>
            </w:r>
            <w:proofErr w:type="gramEnd"/>
          </w:p>
          <w:p w:rsidR="00702CE4" w:rsidRPr="00DB466B" w:rsidRDefault="00F94460" w:rsidP="00F94460">
            <w:pPr>
              <w:rPr>
                <w:rFonts w:ascii="Times New Roman" w:hAnsi="Times New Roman" w:cs="Times New Roman"/>
              </w:rPr>
            </w:pPr>
            <w:r w:rsidRPr="00DB466B">
              <w:rPr>
                <w:rFonts w:ascii="Times New Roman" w:hAnsi="Times New Roman" w:cs="Times New Roman"/>
              </w:rPr>
              <w:t xml:space="preserve">     - </w:t>
            </w:r>
            <w:r w:rsidR="00702CE4" w:rsidRPr="00DB466B">
              <w:rPr>
                <w:rFonts w:ascii="Times New Roman" w:hAnsi="Times New Roman" w:cs="Times New Roman"/>
              </w:rPr>
              <w:t>«Как Зайка тушил пожар»</w:t>
            </w:r>
            <w:r w:rsidRPr="00DB466B">
              <w:rPr>
                <w:rFonts w:ascii="Times New Roman" w:hAnsi="Times New Roman" w:cs="Times New Roman"/>
              </w:rPr>
              <w:t xml:space="preserve">  ( мл</w:t>
            </w:r>
            <w:proofErr w:type="gramStart"/>
            <w:r w:rsidRPr="00DB466B">
              <w:rPr>
                <w:rFonts w:ascii="Times New Roman" w:hAnsi="Times New Roman" w:cs="Times New Roman"/>
              </w:rPr>
              <w:t>.г</w:t>
            </w:r>
            <w:proofErr w:type="gramEnd"/>
            <w:r w:rsidRPr="00DB466B">
              <w:rPr>
                <w:rFonts w:ascii="Times New Roman" w:hAnsi="Times New Roman" w:cs="Times New Roman"/>
              </w:rPr>
              <w:t>р.)</w:t>
            </w:r>
          </w:p>
          <w:p w:rsidR="00702CE4" w:rsidRPr="00DB466B" w:rsidRDefault="00702CE4" w:rsidP="00702CE4">
            <w:pPr>
              <w:widowControl w:val="0"/>
              <w:numPr>
                <w:ilvl w:val="0"/>
                <w:numId w:val="11"/>
              </w:numPr>
              <w:ind w:left="374" w:hanging="284"/>
              <w:jc w:val="both"/>
              <w:rPr>
                <w:rFonts w:ascii="Times New Roman" w:hAnsi="Times New Roman" w:cs="Times New Roman"/>
                <w:bCs/>
              </w:rPr>
            </w:pPr>
            <w:r w:rsidRPr="00DB466B">
              <w:rPr>
                <w:rFonts w:ascii="Times New Roman" w:hAnsi="Times New Roman" w:cs="Times New Roman"/>
                <w:bCs/>
              </w:rPr>
              <w:t xml:space="preserve">Şedinţe cu părinţii: </w:t>
            </w:r>
          </w:p>
          <w:p w:rsidR="00702CE4" w:rsidRPr="00DB466B" w:rsidRDefault="00702CE4" w:rsidP="006F6060">
            <w:pPr>
              <w:pStyle w:val="Listparagraf"/>
              <w:numPr>
                <w:ilvl w:val="0"/>
                <w:numId w:val="20"/>
              </w:numPr>
              <w:tabs>
                <w:tab w:val="left" w:pos="709"/>
              </w:tabs>
              <w:ind w:left="318" w:hanging="283"/>
              <w:jc w:val="both"/>
              <w:rPr>
                <w:rFonts w:ascii="Times New Roman" w:hAnsi="Times New Roman" w:cs="Times New Roman"/>
                <w:bCs/>
                <w:lang w:val="en-US"/>
              </w:rPr>
            </w:pPr>
            <w:r w:rsidRPr="00DB466B">
              <w:rPr>
                <w:rFonts w:ascii="Times New Roman" w:hAnsi="Times New Roman" w:cs="Times New Roman"/>
                <w:bCs/>
                <w:lang w:val="en-US"/>
              </w:rPr>
              <w:t>Activități recreative și activități pentru ameliorarea stresului;</w:t>
            </w:r>
          </w:p>
          <w:p w:rsidR="00702CE4" w:rsidRPr="00DB466B" w:rsidRDefault="00702CE4" w:rsidP="006F6060">
            <w:pPr>
              <w:pStyle w:val="Listparagraf"/>
              <w:numPr>
                <w:ilvl w:val="0"/>
                <w:numId w:val="20"/>
              </w:numPr>
              <w:tabs>
                <w:tab w:val="left" w:pos="709"/>
              </w:tabs>
              <w:ind w:left="318" w:hanging="283"/>
              <w:jc w:val="both"/>
              <w:rPr>
                <w:rFonts w:ascii="Times New Roman" w:hAnsi="Times New Roman" w:cs="Times New Roman"/>
                <w:bCs/>
                <w:lang w:val="en-US"/>
              </w:rPr>
            </w:pPr>
            <w:r w:rsidRPr="00DB466B">
              <w:rPr>
                <w:rFonts w:ascii="Times New Roman" w:hAnsi="Times New Roman" w:cs="Times New Roman"/>
                <w:bCs/>
                <w:lang w:val="en-US"/>
              </w:rPr>
              <w:t>Activități de promovare a unui stil de viață sănătos, educație igienică a copiilor:</w:t>
            </w:r>
          </w:p>
          <w:p w:rsidR="00702CE4" w:rsidRPr="00DB466B" w:rsidRDefault="00702CE4" w:rsidP="00DB466B">
            <w:pPr>
              <w:ind w:left="238"/>
              <w:rPr>
                <w:rFonts w:ascii="Times New Roman" w:hAnsi="Times New Roman" w:cs="Times New Roman"/>
                <w:bCs/>
                <w:lang w:val="en-US"/>
              </w:rPr>
            </w:pPr>
            <w:r w:rsidRPr="00DB466B">
              <w:rPr>
                <w:rFonts w:ascii="Times New Roman" w:hAnsi="Times New Roman" w:cs="Times New Roman"/>
                <w:bCs/>
                <w:lang w:val="en-US"/>
              </w:rPr>
              <w:t>- complexe de exerciții al gimnasticii de dimineață;</w:t>
            </w:r>
          </w:p>
          <w:p w:rsidR="00702CE4" w:rsidRPr="00DB466B" w:rsidRDefault="00702CE4" w:rsidP="00DB466B">
            <w:pPr>
              <w:ind w:left="238"/>
              <w:rPr>
                <w:rFonts w:ascii="Times New Roman" w:hAnsi="Times New Roman" w:cs="Times New Roman"/>
                <w:bCs/>
                <w:lang w:val="en-US"/>
              </w:rPr>
            </w:pPr>
            <w:r w:rsidRPr="00DB466B">
              <w:rPr>
                <w:rFonts w:ascii="Times New Roman" w:hAnsi="Times New Roman" w:cs="Times New Roman"/>
                <w:bCs/>
                <w:lang w:val="en-US"/>
              </w:rPr>
              <w:t>- minute fizice în cadrul programului zilnic;</w:t>
            </w:r>
          </w:p>
          <w:p w:rsidR="00702CE4" w:rsidRPr="00DB466B" w:rsidRDefault="00702CE4" w:rsidP="006F6060">
            <w:pPr>
              <w:pStyle w:val="Listparagraf"/>
              <w:numPr>
                <w:ilvl w:val="0"/>
                <w:numId w:val="20"/>
              </w:numPr>
              <w:tabs>
                <w:tab w:val="left" w:pos="709"/>
              </w:tabs>
              <w:ind w:left="317" w:hanging="283"/>
              <w:jc w:val="both"/>
              <w:rPr>
                <w:rFonts w:ascii="Times New Roman" w:hAnsi="Times New Roman" w:cs="Times New Roman"/>
                <w:bCs/>
                <w:lang w:val="en-US"/>
              </w:rPr>
            </w:pPr>
            <w:r w:rsidRPr="00DB466B">
              <w:rPr>
                <w:rFonts w:ascii="Times New Roman" w:hAnsi="Times New Roman" w:cs="Times New Roman"/>
                <w:bCs/>
                <w:lang w:val="en-US"/>
              </w:rPr>
              <w:t>Afişe informative pentru părinţi ce reflectă stilul sănătos de viaţă, prezente în fiecare grupă de vârstă;</w:t>
            </w:r>
          </w:p>
          <w:p w:rsidR="00702CE4" w:rsidRPr="001F71E7" w:rsidRDefault="00702CE4" w:rsidP="001F71E7">
            <w:pPr>
              <w:pStyle w:val="Listparagraf"/>
              <w:numPr>
                <w:ilvl w:val="0"/>
                <w:numId w:val="20"/>
              </w:numPr>
              <w:tabs>
                <w:tab w:val="left" w:pos="709"/>
              </w:tabs>
              <w:ind w:left="317" w:hanging="283"/>
              <w:jc w:val="both"/>
              <w:rPr>
                <w:rFonts w:ascii="Times New Roman" w:hAnsi="Times New Roman" w:cs="Times New Roman"/>
                <w:bCs/>
                <w:lang w:val="en-US"/>
              </w:rPr>
            </w:pPr>
            <w:r w:rsidRPr="00DB466B">
              <w:rPr>
                <w:rFonts w:ascii="Times New Roman" w:hAnsi="Times New Roman" w:cs="Times New Roman"/>
                <w:bCs/>
                <w:lang w:val="en-US"/>
              </w:rPr>
              <w:t>Distracț</w:t>
            </w:r>
            <w:r w:rsidR="00F94460" w:rsidRPr="00DB466B">
              <w:rPr>
                <w:rFonts w:ascii="Times New Roman" w:hAnsi="Times New Roman" w:cs="Times New Roman"/>
                <w:bCs/>
                <w:lang w:val="en-US"/>
              </w:rPr>
              <w:t xml:space="preserve">ii sportive/ starturi vesele: « </w:t>
            </w:r>
            <w:r w:rsidR="00F94460" w:rsidRPr="00DB466B">
              <w:rPr>
                <w:rFonts w:ascii="Times New Roman" w:hAnsi="Times New Roman" w:cs="Times New Roman"/>
                <w:bCs/>
              </w:rPr>
              <w:t>Спортивные</w:t>
            </w:r>
            <w:r w:rsidR="00F94460" w:rsidRPr="00DB466B">
              <w:rPr>
                <w:rFonts w:ascii="Times New Roman" w:hAnsi="Times New Roman" w:cs="Times New Roman"/>
                <w:bCs/>
                <w:lang w:val="en-US"/>
              </w:rPr>
              <w:t xml:space="preserve"> </w:t>
            </w:r>
            <w:r w:rsidR="00F94460" w:rsidRPr="00DB466B">
              <w:rPr>
                <w:rFonts w:ascii="Times New Roman" w:hAnsi="Times New Roman" w:cs="Times New Roman"/>
                <w:bCs/>
              </w:rPr>
              <w:t>осенние</w:t>
            </w:r>
            <w:r w:rsidR="00F94460" w:rsidRPr="00DB466B">
              <w:rPr>
                <w:rFonts w:ascii="Times New Roman" w:hAnsi="Times New Roman" w:cs="Times New Roman"/>
                <w:bCs/>
                <w:lang w:val="en-US"/>
              </w:rPr>
              <w:t xml:space="preserve"> </w:t>
            </w:r>
            <w:r w:rsidR="00F94460" w:rsidRPr="00DB466B">
              <w:rPr>
                <w:rFonts w:ascii="Times New Roman" w:hAnsi="Times New Roman" w:cs="Times New Roman"/>
                <w:bCs/>
              </w:rPr>
              <w:t>развлечения</w:t>
            </w:r>
            <w:r w:rsidR="00F94460" w:rsidRPr="00DB466B">
              <w:rPr>
                <w:rFonts w:ascii="Times New Roman" w:hAnsi="Times New Roman" w:cs="Times New Roman"/>
                <w:bCs/>
                <w:lang w:val="en-US"/>
              </w:rPr>
              <w:t xml:space="preserve">»  </w:t>
            </w:r>
            <w:r w:rsidRPr="00DB466B">
              <w:rPr>
                <w:rFonts w:ascii="Times New Roman" w:hAnsi="Times New Roman" w:cs="Times New Roman"/>
                <w:bCs/>
                <w:lang w:val="en-US"/>
              </w:rPr>
              <w:t>(</w:t>
            </w:r>
            <w:r w:rsidR="00F94460" w:rsidRPr="00DB466B">
              <w:rPr>
                <w:rFonts w:ascii="Times New Roman" w:hAnsi="Times New Roman" w:cs="Times New Roman"/>
                <w:bCs/>
                <w:lang w:val="en-US"/>
              </w:rPr>
              <w:t>20</w:t>
            </w:r>
            <w:r w:rsidRPr="00DB466B">
              <w:rPr>
                <w:rFonts w:ascii="Times New Roman" w:hAnsi="Times New Roman" w:cs="Times New Roman"/>
                <w:bCs/>
                <w:lang w:val="en-US"/>
              </w:rPr>
              <w:t>.</w:t>
            </w:r>
            <w:r w:rsidR="00F94460" w:rsidRPr="00DB466B">
              <w:rPr>
                <w:rFonts w:ascii="Times New Roman" w:hAnsi="Times New Roman" w:cs="Times New Roman"/>
                <w:bCs/>
                <w:lang w:val="en-US"/>
              </w:rPr>
              <w:t>10</w:t>
            </w:r>
            <w:r w:rsidRPr="00DB466B">
              <w:rPr>
                <w:rFonts w:ascii="Times New Roman" w:hAnsi="Times New Roman" w:cs="Times New Roman"/>
                <w:bCs/>
                <w:lang w:val="en-US"/>
              </w:rPr>
              <w:t>.202</w:t>
            </w:r>
            <w:r w:rsidR="00F94460" w:rsidRPr="00DB466B">
              <w:rPr>
                <w:rFonts w:ascii="Times New Roman" w:hAnsi="Times New Roman" w:cs="Times New Roman"/>
                <w:bCs/>
                <w:lang w:val="en-US"/>
              </w:rPr>
              <w:t>0</w:t>
            </w:r>
            <w:r w:rsidRPr="00DB466B">
              <w:rPr>
                <w:rFonts w:ascii="Times New Roman" w:hAnsi="Times New Roman" w:cs="Times New Roman"/>
                <w:bCs/>
                <w:lang w:val="en-US"/>
              </w:rPr>
              <w:t>);</w:t>
            </w:r>
          </w:p>
        </w:tc>
      </w:tr>
      <w:tr w:rsidR="00702CE4" w:rsidRPr="006877BC" w:rsidTr="0081088C">
        <w:tc>
          <w:tcPr>
            <w:tcW w:w="1276" w:type="dxa"/>
          </w:tcPr>
          <w:p w:rsidR="00702CE4" w:rsidRPr="00DB466B" w:rsidRDefault="00702CE4" w:rsidP="00E32490">
            <w:pPr>
              <w:tabs>
                <w:tab w:val="left" w:pos="3749"/>
              </w:tabs>
              <w:rPr>
                <w:rFonts w:ascii="Times New Roman" w:hAnsi="Times New Roman" w:cs="Times New Roman"/>
                <w:i/>
                <w:u w:val="single"/>
                <w:lang w:val="en-US"/>
              </w:rPr>
            </w:pPr>
            <w:r w:rsidRPr="00DB466B">
              <w:rPr>
                <w:rFonts w:ascii="Times New Roman" w:hAnsi="Times New Roman" w:cs="Times New Roman"/>
              </w:rPr>
              <w:t>Constatări</w:t>
            </w:r>
          </w:p>
        </w:tc>
        <w:tc>
          <w:tcPr>
            <w:tcW w:w="8897" w:type="dxa"/>
            <w:gridSpan w:val="4"/>
          </w:tcPr>
          <w:p w:rsidR="00702CE4" w:rsidRPr="00CD4A08" w:rsidRDefault="00702CE4" w:rsidP="00CD4A08">
            <w:pPr>
              <w:tabs>
                <w:tab w:val="left" w:pos="709"/>
              </w:tabs>
              <w:jc w:val="both"/>
              <w:rPr>
                <w:rFonts w:ascii="Times New Roman" w:eastAsia="Times New Roman" w:hAnsi="Times New Roman" w:cs="Times New Roman"/>
                <w:iCs/>
                <w:lang w:val="en-US"/>
              </w:rPr>
            </w:pPr>
            <w:r w:rsidRPr="00CD4A08">
              <w:rPr>
                <w:rFonts w:ascii="Times New Roman" w:eastAsia="Times New Roman" w:hAnsi="Times New Roman" w:cs="Times New Roman"/>
                <w:lang w:val="en-US"/>
              </w:rPr>
              <w:t>În instituție sunt organizate și desfășurate activități de promovare și susținere a modului sănătos de viață, de prevenire a riscurilor de accident, îmbolnăviri etc. Colaboratorii instituției, trimestrial sunt instruiți referitor la măsurile de prevenire a surmenajului și de profilaxie a stresului pe parcursul procesului educațional. Cadrele didactice organizează activități integrate la domeniul de activitate Sănătate și motricitate, dimensiunile: „Educație pentru sănătate” și „Educația fizică”.</w:t>
            </w:r>
          </w:p>
        </w:tc>
      </w:tr>
      <w:tr w:rsidR="0014035A" w:rsidRPr="00DB466B" w:rsidTr="007F06F6">
        <w:trPr>
          <w:trHeight w:val="504"/>
        </w:trPr>
        <w:tc>
          <w:tcPr>
            <w:tcW w:w="1843" w:type="dxa"/>
            <w:gridSpan w:val="2"/>
          </w:tcPr>
          <w:p w:rsidR="007F06F6" w:rsidRPr="007F06F6" w:rsidRDefault="0014035A" w:rsidP="00E32490">
            <w:pPr>
              <w:tabs>
                <w:tab w:val="left" w:pos="3749"/>
              </w:tabs>
              <w:rPr>
                <w:rFonts w:ascii="Times New Roman" w:hAnsi="Times New Roman" w:cs="Times New Roman"/>
                <w:i/>
                <w:u w:val="single"/>
                <w:lang w:val="ro-RO"/>
              </w:rPr>
            </w:pPr>
            <w:r w:rsidRPr="00DB466B">
              <w:rPr>
                <w:rFonts w:ascii="Times New Roman" w:hAnsi="Times New Roman" w:cs="Times New Roman"/>
              </w:rPr>
              <w:t>Pondere şi punctaj acordat</w:t>
            </w:r>
          </w:p>
        </w:tc>
        <w:tc>
          <w:tcPr>
            <w:tcW w:w="2541" w:type="dxa"/>
          </w:tcPr>
          <w:p w:rsidR="0014035A" w:rsidRPr="00DB466B" w:rsidRDefault="0014035A" w:rsidP="00E32490">
            <w:pPr>
              <w:tabs>
                <w:tab w:val="left" w:pos="3749"/>
              </w:tabs>
              <w:rPr>
                <w:rFonts w:ascii="Times New Roman" w:hAnsi="Times New Roman" w:cs="Times New Roman"/>
                <w:i/>
                <w:u w:val="single"/>
                <w:lang w:val="ro-RO"/>
              </w:rPr>
            </w:pPr>
            <w:r w:rsidRPr="00DB466B">
              <w:rPr>
                <w:rFonts w:ascii="Times New Roman" w:hAnsi="Times New Roman" w:cs="Times New Roman"/>
              </w:rPr>
              <w:t xml:space="preserve">Pondere: </w:t>
            </w:r>
            <w:r w:rsidRPr="00DB466B">
              <w:rPr>
                <w:rFonts w:ascii="Times New Roman" w:hAnsi="Times New Roman" w:cs="Times New Roman"/>
                <w:lang w:val="ro-RO"/>
              </w:rPr>
              <w:t>2</w:t>
            </w:r>
          </w:p>
          <w:p w:rsidR="0014035A" w:rsidRPr="00DB466B" w:rsidRDefault="0014035A" w:rsidP="00E32490">
            <w:pPr>
              <w:tabs>
                <w:tab w:val="left" w:pos="3749"/>
              </w:tabs>
              <w:rPr>
                <w:rFonts w:ascii="Times New Roman" w:hAnsi="Times New Roman" w:cs="Times New Roman"/>
                <w:i/>
                <w:u w:val="single"/>
                <w:lang w:val="en-US"/>
              </w:rPr>
            </w:pPr>
          </w:p>
        </w:tc>
        <w:tc>
          <w:tcPr>
            <w:tcW w:w="3129" w:type="dxa"/>
          </w:tcPr>
          <w:p w:rsidR="0014035A" w:rsidRPr="00CD4A08" w:rsidRDefault="0014035A" w:rsidP="00E32490">
            <w:pPr>
              <w:tabs>
                <w:tab w:val="left" w:pos="3749"/>
              </w:tabs>
              <w:rPr>
                <w:rFonts w:ascii="Times New Roman" w:hAnsi="Times New Roman" w:cs="Times New Roman"/>
                <w:i/>
                <w:u w:val="single"/>
                <w:lang w:val="ro-RO"/>
              </w:rPr>
            </w:pPr>
            <w:r w:rsidRPr="00DB466B">
              <w:rPr>
                <w:rFonts w:ascii="Times New Roman" w:hAnsi="Times New Roman" w:cs="Times New Roman"/>
              </w:rPr>
              <w:t xml:space="preserve">Autoevaluare conform criteriilor: </w:t>
            </w:r>
            <w:r w:rsidR="00CD4A08">
              <w:rPr>
                <w:rFonts w:ascii="Times New Roman" w:hAnsi="Times New Roman" w:cs="Times New Roman"/>
                <w:lang w:val="ro-RO"/>
              </w:rPr>
              <w:t>1</w:t>
            </w:r>
          </w:p>
        </w:tc>
        <w:tc>
          <w:tcPr>
            <w:tcW w:w="2660" w:type="dxa"/>
          </w:tcPr>
          <w:p w:rsidR="0014035A" w:rsidRPr="00CD4A08" w:rsidRDefault="0014035A" w:rsidP="00E32490">
            <w:pPr>
              <w:tabs>
                <w:tab w:val="left" w:pos="3749"/>
              </w:tabs>
              <w:rPr>
                <w:rFonts w:ascii="Times New Roman" w:hAnsi="Times New Roman" w:cs="Times New Roman"/>
                <w:i/>
                <w:u w:val="single"/>
                <w:lang w:val="ro-RO"/>
              </w:rPr>
            </w:pPr>
            <w:r w:rsidRPr="00DB466B">
              <w:rPr>
                <w:rFonts w:ascii="Times New Roman" w:hAnsi="Times New Roman" w:cs="Times New Roman"/>
              </w:rPr>
              <w:t xml:space="preserve">Punctaj acordat: </w:t>
            </w:r>
            <w:r w:rsidR="00CD4A08">
              <w:rPr>
                <w:rFonts w:ascii="Times New Roman" w:hAnsi="Times New Roman" w:cs="Times New Roman"/>
                <w:lang w:val="ro-RO"/>
              </w:rPr>
              <w:t>2</w:t>
            </w:r>
          </w:p>
        </w:tc>
      </w:tr>
      <w:tr w:rsidR="007F06F6" w:rsidRPr="00DB466B" w:rsidTr="00335F57">
        <w:trPr>
          <w:trHeight w:val="264"/>
        </w:trPr>
        <w:tc>
          <w:tcPr>
            <w:tcW w:w="7513" w:type="dxa"/>
            <w:gridSpan w:val="4"/>
          </w:tcPr>
          <w:p w:rsidR="007F06F6" w:rsidRPr="00DB466B" w:rsidRDefault="00A15483" w:rsidP="00E32490">
            <w:pPr>
              <w:tabs>
                <w:tab w:val="left" w:pos="3749"/>
              </w:tabs>
              <w:rPr>
                <w:rFonts w:ascii="Times New Roman" w:hAnsi="Times New Roman" w:cs="Times New Roman"/>
              </w:rPr>
            </w:pPr>
            <w:r w:rsidRPr="0030707C">
              <w:rPr>
                <w:rFonts w:ascii="Times New Roman" w:hAnsi="Times New Roman" w:cs="Times New Roman"/>
                <w:b/>
                <w:bCs/>
                <w:lang w:val="en-US"/>
              </w:rPr>
              <w:t>Total standard</w:t>
            </w:r>
          </w:p>
        </w:tc>
        <w:tc>
          <w:tcPr>
            <w:tcW w:w="2660" w:type="dxa"/>
          </w:tcPr>
          <w:p w:rsidR="007F06F6" w:rsidRPr="00A15483" w:rsidRDefault="00A15483" w:rsidP="00E32490">
            <w:pPr>
              <w:tabs>
                <w:tab w:val="left" w:pos="3749"/>
              </w:tabs>
              <w:rPr>
                <w:rFonts w:ascii="Times New Roman" w:hAnsi="Times New Roman" w:cs="Times New Roman"/>
                <w:lang w:val="ro-RO"/>
              </w:rPr>
            </w:pPr>
            <w:r>
              <w:rPr>
                <w:rFonts w:ascii="Times New Roman" w:hAnsi="Times New Roman" w:cs="Times New Roman"/>
                <w:lang w:val="ro-RO"/>
              </w:rPr>
              <w:t>4,75</w:t>
            </w:r>
          </w:p>
        </w:tc>
      </w:tr>
    </w:tbl>
    <w:p w:rsidR="001A35A7" w:rsidRDefault="001A35A7" w:rsidP="00E32490">
      <w:pPr>
        <w:tabs>
          <w:tab w:val="left" w:pos="3749"/>
        </w:tabs>
        <w:spacing w:after="0" w:line="240" w:lineRule="auto"/>
        <w:rPr>
          <w:rFonts w:ascii="Times New Roman" w:hAnsi="Times New Roman" w:cs="Times New Roman"/>
          <w:i/>
          <w:u w:val="single"/>
          <w:lang w:val="en-US"/>
        </w:rPr>
      </w:pPr>
    </w:p>
    <w:p w:rsidR="007F06F6" w:rsidRDefault="007F06F6" w:rsidP="00E32490">
      <w:pPr>
        <w:tabs>
          <w:tab w:val="left" w:pos="3749"/>
        </w:tabs>
        <w:spacing w:after="0" w:line="240" w:lineRule="auto"/>
        <w:rPr>
          <w:rFonts w:ascii="Times New Roman" w:hAnsi="Times New Roman" w:cs="Times New Roman"/>
          <w:i/>
          <w:u w:val="single"/>
          <w:lang w:val="en-US"/>
        </w:rPr>
      </w:pPr>
    </w:p>
    <w:p w:rsidR="007F06F6" w:rsidRPr="00DB466B" w:rsidRDefault="007F06F6" w:rsidP="00E32490">
      <w:pPr>
        <w:tabs>
          <w:tab w:val="left" w:pos="3749"/>
        </w:tabs>
        <w:spacing w:after="0" w:line="240" w:lineRule="auto"/>
        <w:rPr>
          <w:rFonts w:ascii="Times New Roman" w:hAnsi="Times New Roman" w:cs="Times New Roman"/>
          <w:i/>
          <w:u w:val="single"/>
          <w:lang w:val="en-US"/>
        </w:rPr>
      </w:pPr>
    </w:p>
    <w:tbl>
      <w:tblPr>
        <w:tblStyle w:val="GrilTabel"/>
        <w:tblW w:w="0" w:type="auto"/>
        <w:tblLook w:val="04A0"/>
      </w:tblPr>
      <w:tblGrid>
        <w:gridCol w:w="3427"/>
        <w:gridCol w:w="3427"/>
        <w:gridCol w:w="3427"/>
      </w:tblGrid>
      <w:tr w:rsidR="001A35A7" w:rsidRPr="00DB466B" w:rsidTr="001A35A7">
        <w:tc>
          <w:tcPr>
            <w:tcW w:w="3427" w:type="dxa"/>
          </w:tcPr>
          <w:p w:rsidR="001A35A7" w:rsidRPr="00DB466B" w:rsidRDefault="001A35A7" w:rsidP="00E32490">
            <w:pPr>
              <w:rPr>
                <w:rFonts w:ascii="Times New Roman" w:hAnsi="Times New Roman" w:cs="Times New Roman"/>
                <w:lang w:val="ro-RO"/>
              </w:rPr>
            </w:pPr>
            <w:r w:rsidRPr="00DB466B">
              <w:rPr>
                <w:rFonts w:ascii="Times New Roman" w:hAnsi="Times New Roman" w:cs="Times New Roman"/>
                <w:lang w:val="en-US"/>
              </w:rPr>
              <w:t xml:space="preserve">Dimensiune I. </w:t>
            </w:r>
          </w:p>
          <w:p w:rsidR="001A35A7" w:rsidRPr="00DB466B" w:rsidRDefault="001A35A7" w:rsidP="00E32490">
            <w:pPr>
              <w:rPr>
                <w:rFonts w:ascii="Times New Roman" w:hAnsi="Times New Roman" w:cs="Times New Roman"/>
                <w:lang w:val="en-US"/>
              </w:rPr>
            </w:pPr>
            <w:r w:rsidRPr="00DB466B">
              <w:rPr>
                <w:rFonts w:ascii="Times New Roman" w:hAnsi="Times New Roman" w:cs="Times New Roman"/>
                <w:lang w:val="en-US"/>
              </w:rPr>
              <w:t>SĂNĂTATE, SIGURANȚĂ, PROTECȚIE</w:t>
            </w:r>
          </w:p>
        </w:tc>
        <w:tc>
          <w:tcPr>
            <w:tcW w:w="3427" w:type="dxa"/>
          </w:tcPr>
          <w:p w:rsidR="001A35A7" w:rsidRPr="00DB466B" w:rsidRDefault="001A35A7" w:rsidP="00E32490">
            <w:pPr>
              <w:tabs>
                <w:tab w:val="left" w:pos="3749"/>
              </w:tabs>
              <w:rPr>
                <w:rFonts w:ascii="Times New Roman" w:hAnsi="Times New Roman" w:cs="Times New Roman"/>
                <w:i/>
                <w:u w:val="single"/>
                <w:lang w:val="en-US"/>
              </w:rPr>
            </w:pPr>
            <w:r w:rsidRPr="00DB466B">
              <w:rPr>
                <w:rFonts w:ascii="Times New Roman" w:hAnsi="Times New Roman" w:cs="Times New Roman"/>
              </w:rPr>
              <w:t>Puncte forte</w:t>
            </w:r>
          </w:p>
        </w:tc>
        <w:tc>
          <w:tcPr>
            <w:tcW w:w="3427" w:type="dxa"/>
          </w:tcPr>
          <w:p w:rsidR="001A35A7" w:rsidRPr="00DB466B" w:rsidRDefault="001A35A7" w:rsidP="00E32490">
            <w:pPr>
              <w:tabs>
                <w:tab w:val="left" w:pos="3749"/>
              </w:tabs>
              <w:rPr>
                <w:rFonts w:ascii="Times New Roman" w:hAnsi="Times New Roman" w:cs="Times New Roman"/>
                <w:i/>
                <w:u w:val="single"/>
                <w:lang w:val="en-US"/>
              </w:rPr>
            </w:pPr>
            <w:r w:rsidRPr="00DB466B">
              <w:rPr>
                <w:rFonts w:ascii="Times New Roman" w:hAnsi="Times New Roman" w:cs="Times New Roman"/>
              </w:rPr>
              <w:t>Puncte slabe</w:t>
            </w:r>
          </w:p>
        </w:tc>
      </w:tr>
      <w:tr w:rsidR="00BA7536" w:rsidRPr="00E560F9" w:rsidTr="008F0559">
        <w:trPr>
          <w:trHeight w:val="2296"/>
        </w:trPr>
        <w:tc>
          <w:tcPr>
            <w:tcW w:w="3427" w:type="dxa"/>
          </w:tcPr>
          <w:p w:rsidR="00BA7536" w:rsidRPr="00DB466B" w:rsidRDefault="00BA7536" w:rsidP="00E32490">
            <w:pPr>
              <w:tabs>
                <w:tab w:val="left" w:pos="3749"/>
              </w:tabs>
              <w:rPr>
                <w:rFonts w:ascii="Times New Roman" w:hAnsi="Times New Roman" w:cs="Times New Roman"/>
                <w:i/>
                <w:u w:val="single"/>
                <w:lang w:val="en-US"/>
              </w:rPr>
            </w:pPr>
          </w:p>
        </w:tc>
        <w:tc>
          <w:tcPr>
            <w:tcW w:w="3427" w:type="dxa"/>
          </w:tcPr>
          <w:p w:rsidR="00E560F9" w:rsidRPr="002D0140" w:rsidRDefault="00E560F9" w:rsidP="00E560F9">
            <w:pPr>
              <w:rPr>
                <w:rFonts w:ascii="Times New Roman" w:eastAsia="Times New Roman" w:hAnsi="Times New Roman"/>
                <w:color w:val="000000"/>
                <w:lang w:val="en-US" w:eastAsia="ru-RU"/>
              </w:rPr>
            </w:pPr>
            <w:r w:rsidRPr="002D0140">
              <w:rPr>
                <w:rFonts w:ascii="Times New Roman" w:eastAsia="Times New Roman" w:hAnsi="Times New Roman"/>
                <w:color w:val="000000"/>
                <w:lang w:val="en-US" w:eastAsia="ru-RU"/>
              </w:rPr>
              <w:t>Colaborarea eficientă cu părinții și alți parteneri comunitari.</w:t>
            </w:r>
          </w:p>
          <w:p w:rsidR="00E560F9" w:rsidRPr="002D0140" w:rsidRDefault="00E560F9" w:rsidP="00E560F9">
            <w:pPr>
              <w:rPr>
                <w:rFonts w:ascii="Times New Roman" w:eastAsia="Times New Roman" w:hAnsi="Times New Roman"/>
                <w:color w:val="000000"/>
                <w:lang w:val="en-US" w:eastAsia="ru-RU"/>
              </w:rPr>
            </w:pPr>
            <w:r w:rsidRPr="002D0140">
              <w:rPr>
                <w:rFonts w:ascii="Times New Roman" w:eastAsia="Times New Roman" w:hAnsi="Times New Roman"/>
                <w:color w:val="000000"/>
                <w:lang w:val="en-US" w:eastAsia="ru-RU"/>
              </w:rPr>
              <w:t xml:space="preserve">Securitatea vieții și sănătății </w:t>
            </w:r>
            <w:r>
              <w:rPr>
                <w:rFonts w:ascii="Times New Roman" w:eastAsia="Times New Roman" w:hAnsi="Times New Roman"/>
                <w:color w:val="000000"/>
                <w:lang w:val="en-US" w:eastAsia="ru-RU"/>
              </w:rPr>
              <w:t>copii</w:t>
            </w:r>
            <w:r w:rsidRPr="002D0140">
              <w:rPr>
                <w:rFonts w:ascii="Times New Roman" w:eastAsia="Times New Roman" w:hAnsi="Times New Roman"/>
                <w:color w:val="000000"/>
                <w:lang w:val="en-US" w:eastAsia="ru-RU"/>
              </w:rPr>
              <w:t xml:space="preserve">i este prioritară. </w:t>
            </w:r>
          </w:p>
          <w:p w:rsidR="00E560F9" w:rsidRPr="002D0140" w:rsidRDefault="00E560F9" w:rsidP="00E560F9">
            <w:pPr>
              <w:rPr>
                <w:rFonts w:ascii="Times New Roman" w:eastAsia="Times New Roman" w:hAnsi="Times New Roman"/>
                <w:sz w:val="24"/>
                <w:szCs w:val="24"/>
                <w:lang w:val="en-US" w:eastAsia="ru-RU"/>
              </w:rPr>
            </w:pPr>
            <w:r w:rsidRPr="002D0140">
              <w:rPr>
                <w:rFonts w:ascii="Times New Roman" w:eastAsia="Times New Roman" w:hAnsi="Times New Roman"/>
                <w:color w:val="000000"/>
                <w:lang w:val="en-US" w:eastAsia="ru-RU"/>
              </w:rPr>
              <w:t>Prezența documentației ce vizează securitatea și protecția tuturor copiilor.</w:t>
            </w:r>
          </w:p>
          <w:p w:rsidR="00BA7536" w:rsidRPr="00DB466B" w:rsidRDefault="00BA7536" w:rsidP="00E32490">
            <w:pPr>
              <w:tabs>
                <w:tab w:val="left" w:pos="3749"/>
              </w:tabs>
              <w:rPr>
                <w:rFonts w:ascii="Times New Roman" w:hAnsi="Times New Roman" w:cs="Times New Roman"/>
                <w:i/>
                <w:u w:val="single"/>
                <w:lang w:val="en-US"/>
              </w:rPr>
            </w:pPr>
          </w:p>
        </w:tc>
        <w:tc>
          <w:tcPr>
            <w:tcW w:w="3427" w:type="dxa"/>
          </w:tcPr>
          <w:p w:rsidR="00E560F9" w:rsidRDefault="00E560F9" w:rsidP="00E560F9">
            <w:pPr>
              <w:rPr>
                <w:rFonts w:ascii="Times New Roman" w:eastAsia="Times New Roman" w:hAnsi="Times New Roman"/>
                <w:bCs/>
                <w:color w:val="000000"/>
                <w:lang w:val="en-US" w:eastAsia="ru-RU"/>
              </w:rPr>
            </w:pPr>
            <w:r>
              <w:rPr>
                <w:rFonts w:ascii="Times New Roman" w:eastAsia="Times New Roman" w:hAnsi="Times New Roman"/>
                <w:bCs/>
                <w:color w:val="000000"/>
                <w:lang w:val="en-US" w:eastAsia="ru-RU"/>
              </w:rPr>
              <w:t>Motivația slabă de angajare a lucrătorilor tehnici.</w:t>
            </w:r>
          </w:p>
          <w:p w:rsidR="00E560F9" w:rsidRDefault="00E560F9" w:rsidP="00E560F9">
            <w:pPr>
              <w:rPr>
                <w:rFonts w:ascii="Times New Roman" w:eastAsia="Times New Roman" w:hAnsi="Times New Roman"/>
                <w:bCs/>
                <w:color w:val="000000"/>
                <w:lang w:val="en-US" w:eastAsia="ru-RU"/>
              </w:rPr>
            </w:pPr>
            <w:r>
              <w:rPr>
                <w:rFonts w:ascii="Times New Roman" w:eastAsia="Times New Roman" w:hAnsi="Times New Roman"/>
                <w:bCs/>
                <w:color w:val="000000"/>
                <w:lang w:val="en-US" w:eastAsia="ru-RU"/>
              </w:rPr>
              <w:t>Subsolul și spațiul adiacent necesită reparație.</w:t>
            </w:r>
          </w:p>
          <w:p w:rsidR="00BA7536" w:rsidRPr="00DB466B" w:rsidRDefault="00E560F9" w:rsidP="00E560F9">
            <w:pPr>
              <w:tabs>
                <w:tab w:val="left" w:pos="3749"/>
              </w:tabs>
              <w:rPr>
                <w:rFonts w:ascii="Times New Roman" w:hAnsi="Times New Roman" w:cs="Times New Roman"/>
                <w:i/>
                <w:u w:val="single"/>
                <w:lang w:val="en-US"/>
              </w:rPr>
            </w:pPr>
            <w:r>
              <w:rPr>
                <w:rFonts w:ascii="Times New Roman" w:eastAsia="Times New Roman" w:hAnsi="Times New Roman"/>
                <w:bCs/>
                <w:color w:val="000000"/>
                <w:lang w:val="en-US" w:eastAsia="ru-RU"/>
              </w:rPr>
              <w:t>Lipsa psiholog, looped.</w:t>
            </w:r>
          </w:p>
        </w:tc>
      </w:tr>
    </w:tbl>
    <w:p w:rsidR="001A35A7" w:rsidRPr="00DB466B" w:rsidRDefault="001A35A7" w:rsidP="00E32490">
      <w:pPr>
        <w:tabs>
          <w:tab w:val="left" w:pos="3749"/>
        </w:tabs>
        <w:spacing w:after="0" w:line="240" w:lineRule="auto"/>
        <w:rPr>
          <w:rFonts w:ascii="Times New Roman" w:hAnsi="Times New Roman" w:cs="Times New Roman"/>
          <w:i/>
          <w:u w:val="single"/>
          <w:lang w:val="en-US"/>
        </w:rPr>
      </w:pPr>
    </w:p>
    <w:p w:rsidR="001A35A7" w:rsidRDefault="001A35A7" w:rsidP="00E32490">
      <w:pPr>
        <w:tabs>
          <w:tab w:val="left" w:pos="3749"/>
        </w:tabs>
        <w:spacing w:after="0" w:line="240" w:lineRule="auto"/>
        <w:rPr>
          <w:rFonts w:ascii="Times New Roman" w:hAnsi="Times New Roman" w:cs="Times New Roman"/>
          <w:i/>
          <w:u w:val="single"/>
          <w:lang w:val="en-US"/>
        </w:rPr>
      </w:pPr>
    </w:p>
    <w:p w:rsidR="001A35A7" w:rsidRPr="00FE7445" w:rsidRDefault="001A35A7" w:rsidP="00E32490">
      <w:pPr>
        <w:tabs>
          <w:tab w:val="left" w:pos="3749"/>
        </w:tabs>
        <w:spacing w:after="0" w:line="240" w:lineRule="auto"/>
        <w:jc w:val="center"/>
        <w:rPr>
          <w:rFonts w:ascii="Times New Roman" w:hAnsi="Times New Roman" w:cs="Times New Roman"/>
          <w:b/>
          <w:color w:val="00B050"/>
          <w:lang w:val="en-US"/>
        </w:rPr>
      </w:pPr>
      <w:r w:rsidRPr="00FE7445">
        <w:rPr>
          <w:rFonts w:ascii="Times New Roman" w:hAnsi="Times New Roman" w:cs="Times New Roman"/>
          <w:b/>
          <w:color w:val="00B050"/>
          <w:lang w:val="en-US"/>
        </w:rPr>
        <w:t>Dimensiune II. PARTICIPARE DEMOCRÀTICĂ</w:t>
      </w:r>
    </w:p>
    <w:p w:rsidR="00942FC6" w:rsidRPr="00970BC4" w:rsidRDefault="00942FC6" w:rsidP="00E32490">
      <w:pPr>
        <w:tabs>
          <w:tab w:val="left" w:pos="3749"/>
        </w:tabs>
        <w:spacing w:after="0" w:line="240" w:lineRule="auto"/>
        <w:jc w:val="center"/>
        <w:rPr>
          <w:rFonts w:ascii="Times New Roman" w:hAnsi="Times New Roman" w:cs="Times New Roman"/>
          <w:b/>
          <w:lang w:val="en-US"/>
        </w:rPr>
      </w:pPr>
    </w:p>
    <w:p w:rsidR="001A35A7" w:rsidRPr="00970BC4" w:rsidRDefault="001A35A7" w:rsidP="00E32490">
      <w:pPr>
        <w:tabs>
          <w:tab w:val="left" w:pos="3749"/>
        </w:tabs>
        <w:spacing w:after="0" w:line="240" w:lineRule="auto"/>
        <w:rPr>
          <w:rFonts w:ascii="Times New Roman" w:hAnsi="Times New Roman" w:cs="Times New Roman"/>
          <w:b/>
          <w:lang w:val="en-US"/>
        </w:rPr>
      </w:pPr>
      <w:proofErr w:type="gramStart"/>
      <w:r w:rsidRPr="00970BC4">
        <w:rPr>
          <w:rFonts w:ascii="Times New Roman" w:hAnsi="Times New Roman" w:cs="Times New Roman"/>
          <w:b/>
          <w:lang w:val="en-US"/>
        </w:rPr>
        <w:t>Standard 2.1.</w:t>
      </w:r>
      <w:proofErr w:type="gramEnd"/>
      <w:r w:rsidRPr="00970BC4">
        <w:rPr>
          <w:rFonts w:ascii="Times New Roman" w:hAnsi="Times New Roman" w:cs="Times New Roman"/>
          <w:b/>
          <w:lang w:val="en-US"/>
        </w:rPr>
        <w:t xml:space="preserve"> Copiii participă la procesul decizional referitor la toate aspectele vieţii şcolare </w:t>
      </w:r>
    </w:p>
    <w:p w:rsidR="001A35A7" w:rsidRPr="00970BC4" w:rsidRDefault="001A35A7" w:rsidP="00E32490">
      <w:pPr>
        <w:tabs>
          <w:tab w:val="left" w:pos="3749"/>
        </w:tabs>
        <w:spacing w:after="0" w:line="240" w:lineRule="auto"/>
        <w:rPr>
          <w:rFonts w:ascii="Times New Roman" w:hAnsi="Times New Roman" w:cs="Times New Roman"/>
          <w:b/>
          <w:i/>
          <w:lang w:val="en-US"/>
        </w:rPr>
      </w:pPr>
      <w:r w:rsidRPr="00970BC4">
        <w:rPr>
          <w:rFonts w:ascii="Times New Roman" w:hAnsi="Times New Roman" w:cs="Times New Roman"/>
          <w:b/>
          <w:i/>
          <w:lang w:val="en-US"/>
        </w:rPr>
        <w:t xml:space="preserve">Domeniu: Management: </w:t>
      </w:r>
    </w:p>
    <w:p w:rsidR="001A35A7" w:rsidRPr="00DB466B" w:rsidRDefault="001A35A7" w:rsidP="00E32490">
      <w:pPr>
        <w:tabs>
          <w:tab w:val="left" w:pos="3749"/>
        </w:tabs>
        <w:spacing w:after="0" w:line="240" w:lineRule="auto"/>
        <w:rPr>
          <w:rFonts w:ascii="Times New Roman" w:hAnsi="Times New Roman" w:cs="Times New Roman"/>
          <w:lang w:val="en-US"/>
        </w:rPr>
      </w:pPr>
      <w:proofErr w:type="gramStart"/>
      <w:r w:rsidRPr="00DB466B">
        <w:rPr>
          <w:rFonts w:ascii="Times New Roman" w:hAnsi="Times New Roman" w:cs="Times New Roman"/>
          <w:b/>
          <w:lang w:val="en-US"/>
        </w:rPr>
        <w:t>Indicator 2.1.1.</w:t>
      </w:r>
      <w:proofErr w:type="gramEnd"/>
      <w:r w:rsidRPr="00DB466B">
        <w:rPr>
          <w:rFonts w:ascii="Times New Roman" w:hAnsi="Times New Roman" w:cs="Times New Roman"/>
          <w:b/>
          <w:lang w:val="en-US"/>
        </w:rPr>
        <w:t xml:space="preserve"> .</w:t>
      </w:r>
      <w:r w:rsidRPr="00DB466B">
        <w:rPr>
          <w:rFonts w:ascii="Times New Roman" w:hAnsi="Times New Roman" w:cs="Times New Roman"/>
          <w:lang w:val="en-US"/>
        </w:rPr>
        <w:t xml:space="preserve"> Definirea, în planul strategic/ operaţional de dezvoltare, a mecanismelor de participare a elevilor/ copiilor la procesul de luare a deciziilor, elaborând proceduri şi instrumente ce asigură valorizarea inţiativelor lor şi oferind informaţii complete şi oportune pe subiecte ce ţin de interesul lor imediat</w:t>
      </w:r>
    </w:p>
    <w:tbl>
      <w:tblPr>
        <w:tblStyle w:val="GrilTabel"/>
        <w:tblW w:w="0" w:type="auto"/>
        <w:tblInd w:w="108" w:type="dxa"/>
        <w:tblLayout w:type="fixed"/>
        <w:tblLook w:val="04A0"/>
      </w:tblPr>
      <w:tblGrid>
        <w:gridCol w:w="1276"/>
        <w:gridCol w:w="567"/>
        <w:gridCol w:w="2541"/>
        <w:gridCol w:w="3129"/>
        <w:gridCol w:w="2660"/>
      </w:tblGrid>
      <w:tr w:rsidR="0081088C" w:rsidRPr="00DB466B" w:rsidTr="0081088C">
        <w:tc>
          <w:tcPr>
            <w:tcW w:w="1276" w:type="dxa"/>
          </w:tcPr>
          <w:p w:rsidR="0081088C" w:rsidRPr="00DB466B" w:rsidRDefault="0081088C" w:rsidP="00E32490">
            <w:pPr>
              <w:tabs>
                <w:tab w:val="left" w:pos="3749"/>
              </w:tabs>
              <w:rPr>
                <w:rFonts w:ascii="Times New Roman" w:hAnsi="Times New Roman" w:cs="Times New Roman"/>
                <w:i/>
                <w:u w:val="single"/>
                <w:lang w:val="en-US"/>
              </w:rPr>
            </w:pPr>
            <w:r w:rsidRPr="00DB466B">
              <w:rPr>
                <w:rFonts w:ascii="Times New Roman" w:hAnsi="Times New Roman" w:cs="Times New Roman"/>
              </w:rPr>
              <w:t>Dovezi</w:t>
            </w:r>
          </w:p>
        </w:tc>
        <w:tc>
          <w:tcPr>
            <w:tcW w:w="8897" w:type="dxa"/>
            <w:gridSpan w:val="4"/>
          </w:tcPr>
          <w:p w:rsidR="0081088C" w:rsidRPr="00DB466B" w:rsidRDefault="0081088C" w:rsidP="00E32490">
            <w:pPr>
              <w:tabs>
                <w:tab w:val="left" w:pos="3749"/>
              </w:tabs>
              <w:rPr>
                <w:rFonts w:ascii="Times New Roman" w:hAnsi="Times New Roman" w:cs="Times New Roman"/>
                <w:i/>
                <w:u w:val="single"/>
                <w:lang w:val="en-US"/>
              </w:rPr>
            </w:pPr>
          </w:p>
        </w:tc>
      </w:tr>
      <w:tr w:rsidR="0081088C" w:rsidRPr="00DB466B" w:rsidTr="0081088C">
        <w:tc>
          <w:tcPr>
            <w:tcW w:w="1276" w:type="dxa"/>
          </w:tcPr>
          <w:p w:rsidR="0081088C" w:rsidRPr="00DB466B" w:rsidRDefault="0081088C" w:rsidP="00E32490">
            <w:pPr>
              <w:tabs>
                <w:tab w:val="left" w:pos="3749"/>
              </w:tabs>
              <w:rPr>
                <w:rFonts w:ascii="Times New Roman" w:hAnsi="Times New Roman" w:cs="Times New Roman"/>
                <w:i/>
                <w:u w:val="single"/>
                <w:lang w:val="en-US"/>
              </w:rPr>
            </w:pPr>
            <w:r w:rsidRPr="00DB466B">
              <w:rPr>
                <w:rFonts w:ascii="Times New Roman" w:hAnsi="Times New Roman" w:cs="Times New Roman"/>
              </w:rPr>
              <w:t>Constatări</w:t>
            </w:r>
          </w:p>
        </w:tc>
        <w:tc>
          <w:tcPr>
            <w:tcW w:w="8897" w:type="dxa"/>
            <w:gridSpan w:val="4"/>
          </w:tcPr>
          <w:p w:rsidR="0081088C" w:rsidRPr="00DB466B" w:rsidRDefault="0081088C" w:rsidP="00E32490">
            <w:pPr>
              <w:tabs>
                <w:tab w:val="left" w:pos="3749"/>
              </w:tabs>
              <w:rPr>
                <w:rFonts w:ascii="Times New Roman" w:hAnsi="Times New Roman" w:cs="Times New Roman"/>
                <w:i/>
                <w:u w:val="single"/>
                <w:lang w:val="en-US"/>
              </w:rPr>
            </w:pPr>
          </w:p>
        </w:tc>
      </w:tr>
      <w:tr w:rsidR="0081088C" w:rsidRPr="00DB466B" w:rsidTr="0081088C">
        <w:tc>
          <w:tcPr>
            <w:tcW w:w="1843" w:type="dxa"/>
            <w:gridSpan w:val="2"/>
          </w:tcPr>
          <w:p w:rsidR="0081088C" w:rsidRPr="00DB466B" w:rsidRDefault="0081088C" w:rsidP="00E32490">
            <w:pPr>
              <w:tabs>
                <w:tab w:val="left" w:pos="3749"/>
              </w:tabs>
              <w:rPr>
                <w:rFonts w:ascii="Times New Roman" w:hAnsi="Times New Roman" w:cs="Times New Roman"/>
                <w:i/>
                <w:u w:val="single"/>
                <w:lang w:val="en-US"/>
              </w:rPr>
            </w:pPr>
            <w:r w:rsidRPr="00DB466B">
              <w:rPr>
                <w:rFonts w:ascii="Times New Roman" w:hAnsi="Times New Roman" w:cs="Times New Roman"/>
              </w:rPr>
              <w:t>Pondere şi punctaj acordat</w:t>
            </w:r>
          </w:p>
        </w:tc>
        <w:tc>
          <w:tcPr>
            <w:tcW w:w="2541" w:type="dxa"/>
          </w:tcPr>
          <w:p w:rsidR="0081088C" w:rsidRPr="00DB466B" w:rsidRDefault="0081088C" w:rsidP="00E32490">
            <w:pPr>
              <w:tabs>
                <w:tab w:val="left" w:pos="3749"/>
              </w:tabs>
              <w:rPr>
                <w:rFonts w:ascii="Times New Roman" w:hAnsi="Times New Roman" w:cs="Times New Roman"/>
                <w:i/>
                <w:u w:val="single"/>
                <w:lang w:val="ro-RO"/>
              </w:rPr>
            </w:pPr>
            <w:r w:rsidRPr="00DB466B">
              <w:rPr>
                <w:rFonts w:ascii="Times New Roman" w:hAnsi="Times New Roman" w:cs="Times New Roman"/>
              </w:rPr>
              <w:t xml:space="preserve">Pondere: </w:t>
            </w:r>
            <w:r w:rsidRPr="00DB466B">
              <w:rPr>
                <w:rFonts w:ascii="Times New Roman" w:hAnsi="Times New Roman" w:cs="Times New Roman"/>
                <w:lang w:val="ro-RO"/>
              </w:rPr>
              <w:t>1</w:t>
            </w:r>
          </w:p>
          <w:p w:rsidR="0081088C" w:rsidRPr="00DB466B" w:rsidRDefault="0081088C" w:rsidP="00E32490">
            <w:pPr>
              <w:tabs>
                <w:tab w:val="left" w:pos="3749"/>
              </w:tabs>
              <w:rPr>
                <w:rFonts w:ascii="Times New Roman" w:hAnsi="Times New Roman" w:cs="Times New Roman"/>
                <w:i/>
                <w:u w:val="single"/>
                <w:lang w:val="en-US"/>
              </w:rPr>
            </w:pPr>
          </w:p>
        </w:tc>
        <w:tc>
          <w:tcPr>
            <w:tcW w:w="3129" w:type="dxa"/>
          </w:tcPr>
          <w:p w:rsidR="0081088C" w:rsidRPr="00DB466B" w:rsidRDefault="0081088C" w:rsidP="00E32490">
            <w:pPr>
              <w:tabs>
                <w:tab w:val="left" w:pos="3749"/>
              </w:tabs>
              <w:rPr>
                <w:rFonts w:ascii="Times New Roman" w:hAnsi="Times New Roman" w:cs="Times New Roman"/>
                <w:i/>
                <w:u w:val="single"/>
                <w:lang w:val="ro-RO"/>
              </w:rPr>
            </w:pPr>
            <w:r w:rsidRPr="00DB466B">
              <w:rPr>
                <w:rFonts w:ascii="Times New Roman" w:hAnsi="Times New Roman" w:cs="Times New Roman"/>
              </w:rPr>
              <w:t xml:space="preserve">Autoevaluare conform criteriilor: </w:t>
            </w:r>
          </w:p>
        </w:tc>
        <w:tc>
          <w:tcPr>
            <w:tcW w:w="2660" w:type="dxa"/>
          </w:tcPr>
          <w:p w:rsidR="0081088C" w:rsidRPr="00DB466B" w:rsidRDefault="0081088C" w:rsidP="00E32490">
            <w:pPr>
              <w:tabs>
                <w:tab w:val="left" w:pos="3749"/>
              </w:tabs>
              <w:rPr>
                <w:rFonts w:ascii="Times New Roman" w:hAnsi="Times New Roman" w:cs="Times New Roman"/>
                <w:i/>
                <w:u w:val="single"/>
                <w:lang w:val="ro-RO"/>
              </w:rPr>
            </w:pPr>
            <w:r w:rsidRPr="00DB466B">
              <w:rPr>
                <w:rFonts w:ascii="Times New Roman" w:hAnsi="Times New Roman" w:cs="Times New Roman"/>
              </w:rPr>
              <w:t xml:space="preserve">Punctaj acordat: </w:t>
            </w:r>
          </w:p>
        </w:tc>
      </w:tr>
    </w:tbl>
    <w:p w:rsidR="0081088C" w:rsidRPr="00DB466B" w:rsidRDefault="0081088C" w:rsidP="00E32490">
      <w:pPr>
        <w:tabs>
          <w:tab w:val="left" w:pos="3749"/>
        </w:tabs>
        <w:spacing w:after="0" w:line="240" w:lineRule="auto"/>
        <w:rPr>
          <w:rFonts w:ascii="Times New Roman" w:hAnsi="Times New Roman" w:cs="Times New Roman"/>
          <w:i/>
          <w:u w:val="single"/>
          <w:lang w:val="en-US"/>
        </w:rPr>
      </w:pPr>
    </w:p>
    <w:p w:rsidR="0081088C" w:rsidRPr="00DB466B" w:rsidRDefault="0081088C" w:rsidP="00E32490">
      <w:pPr>
        <w:tabs>
          <w:tab w:val="left" w:pos="3749"/>
        </w:tabs>
        <w:spacing w:after="0" w:line="240" w:lineRule="auto"/>
        <w:rPr>
          <w:rFonts w:ascii="Times New Roman" w:hAnsi="Times New Roman" w:cs="Times New Roman"/>
          <w:i/>
          <w:u w:val="single"/>
          <w:lang w:val="en-US"/>
        </w:rPr>
      </w:pPr>
    </w:p>
    <w:p w:rsidR="0081088C" w:rsidRPr="00DB466B" w:rsidRDefault="0081088C" w:rsidP="00E32490">
      <w:pPr>
        <w:tabs>
          <w:tab w:val="left" w:pos="3749"/>
        </w:tabs>
        <w:spacing w:after="0" w:line="240" w:lineRule="auto"/>
        <w:rPr>
          <w:rFonts w:ascii="Times New Roman" w:hAnsi="Times New Roman" w:cs="Times New Roman"/>
          <w:b/>
          <w:i/>
          <w:lang w:val="en-US"/>
        </w:rPr>
      </w:pPr>
      <w:r w:rsidRPr="00DB466B">
        <w:rPr>
          <w:rFonts w:ascii="Times New Roman" w:hAnsi="Times New Roman" w:cs="Times New Roman"/>
          <w:b/>
          <w:i/>
          <w:lang w:val="en-US"/>
        </w:rPr>
        <w:t xml:space="preserve">Domeniu: Capacitate instituţională: </w:t>
      </w:r>
    </w:p>
    <w:p w:rsidR="0081088C" w:rsidRPr="00DB466B" w:rsidRDefault="0081088C" w:rsidP="00E32490">
      <w:pPr>
        <w:tabs>
          <w:tab w:val="left" w:pos="3749"/>
        </w:tabs>
        <w:spacing w:after="0" w:line="240" w:lineRule="auto"/>
        <w:rPr>
          <w:rFonts w:ascii="Times New Roman" w:hAnsi="Times New Roman" w:cs="Times New Roman"/>
          <w:i/>
          <w:u w:val="single"/>
          <w:lang w:val="en-US"/>
        </w:rPr>
      </w:pPr>
      <w:proofErr w:type="gramStart"/>
      <w:r w:rsidRPr="00DB466B">
        <w:rPr>
          <w:rFonts w:ascii="Times New Roman" w:hAnsi="Times New Roman" w:cs="Times New Roman"/>
          <w:b/>
          <w:lang w:val="en-US"/>
        </w:rPr>
        <w:lastRenderedPageBreak/>
        <w:t>Indicator 2.1.2.</w:t>
      </w:r>
      <w:proofErr w:type="gramEnd"/>
      <w:r w:rsidRPr="00DB466B">
        <w:rPr>
          <w:rFonts w:ascii="Times New Roman" w:hAnsi="Times New Roman" w:cs="Times New Roman"/>
          <w:lang w:val="en-US"/>
        </w:rPr>
        <w:t xml:space="preserve"> Existenţa unei structuri asociative </w:t>
      </w:r>
      <w:proofErr w:type="gramStart"/>
      <w:r w:rsidRPr="00DB466B">
        <w:rPr>
          <w:rFonts w:ascii="Times New Roman" w:hAnsi="Times New Roman" w:cs="Times New Roman"/>
          <w:lang w:val="en-US"/>
        </w:rPr>
        <w:t>a</w:t>
      </w:r>
      <w:proofErr w:type="gramEnd"/>
      <w:r w:rsidRPr="00DB466B">
        <w:rPr>
          <w:rFonts w:ascii="Times New Roman" w:hAnsi="Times New Roman" w:cs="Times New Roman"/>
          <w:lang w:val="en-US"/>
        </w:rPr>
        <w:t xml:space="preserve"> elevilor/ copiilor, constituită democratic şi autoorganizator, care participă la luarea deciziilor cu privire la aspectele de interes pentru elevi/ copii</w:t>
      </w:r>
    </w:p>
    <w:tbl>
      <w:tblPr>
        <w:tblStyle w:val="GrilTabel"/>
        <w:tblW w:w="0" w:type="auto"/>
        <w:tblInd w:w="108" w:type="dxa"/>
        <w:tblLayout w:type="fixed"/>
        <w:tblLook w:val="04A0"/>
      </w:tblPr>
      <w:tblGrid>
        <w:gridCol w:w="1276"/>
        <w:gridCol w:w="567"/>
        <w:gridCol w:w="2541"/>
        <w:gridCol w:w="3129"/>
        <w:gridCol w:w="2660"/>
      </w:tblGrid>
      <w:tr w:rsidR="0081088C" w:rsidRPr="00DB466B" w:rsidTr="0081088C">
        <w:tc>
          <w:tcPr>
            <w:tcW w:w="1276" w:type="dxa"/>
          </w:tcPr>
          <w:p w:rsidR="0081088C" w:rsidRPr="00DB466B" w:rsidRDefault="0081088C" w:rsidP="00E32490">
            <w:pPr>
              <w:tabs>
                <w:tab w:val="left" w:pos="3749"/>
              </w:tabs>
              <w:rPr>
                <w:rFonts w:ascii="Times New Roman" w:hAnsi="Times New Roman" w:cs="Times New Roman"/>
                <w:i/>
                <w:u w:val="single"/>
                <w:lang w:val="en-US"/>
              </w:rPr>
            </w:pPr>
            <w:r w:rsidRPr="00DB466B">
              <w:rPr>
                <w:rFonts w:ascii="Times New Roman" w:hAnsi="Times New Roman" w:cs="Times New Roman"/>
              </w:rPr>
              <w:t>Dovezi</w:t>
            </w:r>
          </w:p>
        </w:tc>
        <w:tc>
          <w:tcPr>
            <w:tcW w:w="8897" w:type="dxa"/>
            <w:gridSpan w:val="4"/>
          </w:tcPr>
          <w:p w:rsidR="0081088C" w:rsidRPr="00DB466B" w:rsidRDefault="0081088C" w:rsidP="00E32490">
            <w:pPr>
              <w:tabs>
                <w:tab w:val="left" w:pos="3749"/>
              </w:tabs>
              <w:rPr>
                <w:rFonts w:ascii="Times New Roman" w:hAnsi="Times New Roman" w:cs="Times New Roman"/>
                <w:i/>
                <w:u w:val="single"/>
                <w:lang w:val="en-US"/>
              </w:rPr>
            </w:pPr>
          </w:p>
        </w:tc>
      </w:tr>
      <w:tr w:rsidR="0081088C" w:rsidRPr="00DB466B" w:rsidTr="0081088C">
        <w:tc>
          <w:tcPr>
            <w:tcW w:w="1276" w:type="dxa"/>
          </w:tcPr>
          <w:p w:rsidR="0081088C" w:rsidRPr="00DB466B" w:rsidRDefault="0081088C" w:rsidP="00E32490">
            <w:pPr>
              <w:tabs>
                <w:tab w:val="left" w:pos="3749"/>
              </w:tabs>
              <w:rPr>
                <w:rFonts w:ascii="Times New Roman" w:hAnsi="Times New Roman" w:cs="Times New Roman"/>
                <w:i/>
                <w:u w:val="single"/>
                <w:lang w:val="en-US"/>
              </w:rPr>
            </w:pPr>
            <w:r w:rsidRPr="00DB466B">
              <w:rPr>
                <w:rFonts w:ascii="Times New Roman" w:hAnsi="Times New Roman" w:cs="Times New Roman"/>
              </w:rPr>
              <w:t>Constatări</w:t>
            </w:r>
          </w:p>
        </w:tc>
        <w:tc>
          <w:tcPr>
            <w:tcW w:w="8897" w:type="dxa"/>
            <w:gridSpan w:val="4"/>
          </w:tcPr>
          <w:p w:rsidR="0081088C" w:rsidRPr="00DB466B" w:rsidRDefault="0081088C" w:rsidP="00E32490">
            <w:pPr>
              <w:tabs>
                <w:tab w:val="left" w:pos="3749"/>
              </w:tabs>
              <w:rPr>
                <w:rFonts w:ascii="Times New Roman" w:hAnsi="Times New Roman" w:cs="Times New Roman"/>
                <w:i/>
                <w:u w:val="single"/>
                <w:lang w:val="en-US"/>
              </w:rPr>
            </w:pPr>
          </w:p>
        </w:tc>
      </w:tr>
      <w:tr w:rsidR="0081088C" w:rsidRPr="00DB466B" w:rsidTr="0081088C">
        <w:tc>
          <w:tcPr>
            <w:tcW w:w="1843" w:type="dxa"/>
            <w:gridSpan w:val="2"/>
          </w:tcPr>
          <w:p w:rsidR="0081088C" w:rsidRPr="00DB466B" w:rsidRDefault="0081088C" w:rsidP="00E32490">
            <w:pPr>
              <w:tabs>
                <w:tab w:val="left" w:pos="3749"/>
              </w:tabs>
              <w:rPr>
                <w:rFonts w:ascii="Times New Roman" w:hAnsi="Times New Roman" w:cs="Times New Roman"/>
                <w:i/>
                <w:u w:val="single"/>
                <w:lang w:val="en-US"/>
              </w:rPr>
            </w:pPr>
            <w:r w:rsidRPr="00DB466B">
              <w:rPr>
                <w:rFonts w:ascii="Times New Roman" w:hAnsi="Times New Roman" w:cs="Times New Roman"/>
              </w:rPr>
              <w:t>Pondere şi punctaj acordat</w:t>
            </w:r>
          </w:p>
        </w:tc>
        <w:tc>
          <w:tcPr>
            <w:tcW w:w="2541" w:type="dxa"/>
          </w:tcPr>
          <w:p w:rsidR="0081088C" w:rsidRPr="00DB466B" w:rsidRDefault="0081088C" w:rsidP="00E32490">
            <w:pPr>
              <w:tabs>
                <w:tab w:val="left" w:pos="3749"/>
              </w:tabs>
              <w:rPr>
                <w:rFonts w:ascii="Times New Roman" w:hAnsi="Times New Roman" w:cs="Times New Roman"/>
                <w:i/>
                <w:u w:val="single"/>
                <w:lang w:val="ro-RO"/>
              </w:rPr>
            </w:pPr>
            <w:r w:rsidRPr="00DB466B">
              <w:rPr>
                <w:rFonts w:ascii="Times New Roman" w:hAnsi="Times New Roman" w:cs="Times New Roman"/>
              </w:rPr>
              <w:t xml:space="preserve">Pondere: </w:t>
            </w:r>
            <w:r w:rsidRPr="00DB466B">
              <w:rPr>
                <w:rFonts w:ascii="Times New Roman" w:hAnsi="Times New Roman" w:cs="Times New Roman"/>
                <w:lang w:val="ro-RO"/>
              </w:rPr>
              <w:t>2</w:t>
            </w:r>
          </w:p>
          <w:p w:rsidR="0081088C" w:rsidRPr="00DB466B" w:rsidRDefault="0081088C" w:rsidP="00E32490">
            <w:pPr>
              <w:tabs>
                <w:tab w:val="left" w:pos="3749"/>
              </w:tabs>
              <w:rPr>
                <w:rFonts w:ascii="Times New Roman" w:hAnsi="Times New Roman" w:cs="Times New Roman"/>
                <w:i/>
                <w:u w:val="single"/>
                <w:lang w:val="en-US"/>
              </w:rPr>
            </w:pPr>
          </w:p>
        </w:tc>
        <w:tc>
          <w:tcPr>
            <w:tcW w:w="3129" w:type="dxa"/>
          </w:tcPr>
          <w:p w:rsidR="0081088C" w:rsidRPr="00DB466B" w:rsidRDefault="0081088C" w:rsidP="00E32490">
            <w:pPr>
              <w:tabs>
                <w:tab w:val="left" w:pos="3749"/>
              </w:tabs>
              <w:rPr>
                <w:rFonts w:ascii="Times New Roman" w:hAnsi="Times New Roman" w:cs="Times New Roman"/>
                <w:i/>
                <w:u w:val="single"/>
                <w:lang w:val="ro-RO"/>
              </w:rPr>
            </w:pPr>
            <w:r w:rsidRPr="00DB466B">
              <w:rPr>
                <w:rFonts w:ascii="Times New Roman" w:hAnsi="Times New Roman" w:cs="Times New Roman"/>
              </w:rPr>
              <w:t xml:space="preserve">Autoevaluare conform criteriilor: </w:t>
            </w:r>
          </w:p>
        </w:tc>
        <w:tc>
          <w:tcPr>
            <w:tcW w:w="2660" w:type="dxa"/>
          </w:tcPr>
          <w:p w:rsidR="0081088C" w:rsidRPr="00DB466B" w:rsidRDefault="0081088C" w:rsidP="00E32490">
            <w:pPr>
              <w:tabs>
                <w:tab w:val="left" w:pos="3749"/>
              </w:tabs>
              <w:rPr>
                <w:rFonts w:ascii="Times New Roman" w:hAnsi="Times New Roman" w:cs="Times New Roman"/>
                <w:i/>
                <w:u w:val="single"/>
                <w:lang w:val="ro-RO"/>
              </w:rPr>
            </w:pPr>
            <w:r w:rsidRPr="00DB466B">
              <w:rPr>
                <w:rFonts w:ascii="Times New Roman" w:hAnsi="Times New Roman" w:cs="Times New Roman"/>
              </w:rPr>
              <w:t xml:space="preserve">Punctaj acordat: </w:t>
            </w:r>
          </w:p>
        </w:tc>
      </w:tr>
    </w:tbl>
    <w:p w:rsidR="0081088C" w:rsidRPr="00DB466B" w:rsidRDefault="0081088C" w:rsidP="00E32490">
      <w:pPr>
        <w:tabs>
          <w:tab w:val="left" w:pos="3749"/>
        </w:tabs>
        <w:spacing w:after="0" w:line="240" w:lineRule="auto"/>
        <w:rPr>
          <w:rFonts w:ascii="Times New Roman" w:hAnsi="Times New Roman" w:cs="Times New Roman"/>
          <w:i/>
          <w:u w:val="single"/>
          <w:lang w:val="en-US"/>
        </w:rPr>
      </w:pPr>
    </w:p>
    <w:p w:rsidR="0081088C" w:rsidRPr="00DB466B" w:rsidRDefault="0081088C" w:rsidP="00E32490">
      <w:pPr>
        <w:tabs>
          <w:tab w:val="left" w:pos="3749"/>
        </w:tabs>
        <w:spacing w:after="0" w:line="240" w:lineRule="auto"/>
        <w:rPr>
          <w:rFonts w:ascii="Times New Roman" w:hAnsi="Times New Roman" w:cs="Times New Roman"/>
          <w:i/>
          <w:u w:val="single"/>
          <w:lang w:val="en-US"/>
        </w:rPr>
      </w:pPr>
    </w:p>
    <w:p w:rsidR="0081088C" w:rsidRPr="00DB466B" w:rsidRDefault="0081088C" w:rsidP="00E32490">
      <w:pPr>
        <w:tabs>
          <w:tab w:val="left" w:pos="3749"/>
        </w:tabs>
        <w:spacing w:after="0" w:line="240" w:lineRule="auto"/>
        <w:rPr>
          <w:rFonts w:ascii="Times New Roman" w:hAnsi="Times New Roman" w:cs="Times New Roman"/>
          <w:i/>
          <w:u w:val="single"/>
          <w:lang w:val="en-US"/>
        </w:rPr>
      </w:pPr>
      <w:proofErr w:type="gramStart"/>
      <w:r w:rsidRPr="00DB466B">
        <w:rPr>
          <w:rFonts w:ascii="Times New Roman" w:hAnsi="Times New Roman" w:cs="Times New Roman"/>
          <w:b/>
          <w:lang w:val="en-US"/>
        </w:rPr>
        <w:t>Indicator 2.1.3.</w:t>
      </w:r>
      <w:proofErr w:type="gramEnd"/>
      <w:r w:rsidRPr="00DB466B">
        <w:rPr>
          <w:rFonts w:ascii="Times New Roman" w:hAnsi="Times New Roman" w:cs="Times New Roman"/>
          <w:lang w:val="en-US"/>
        </w:rPr>
        <w:t xml:space="preserve"> Asigurarea funcţionalităţii mijloacelor de comunicare </w:t>
      </w:r>
      <w:proofErr w:type="gramStart"/>
      <w:r w:rsidRPr="00DB466B">
        <w:rPr>
          <w:rFonts w:ascii="Times New Roman" w:hAnsi="Times New Roman" w:cs="Times New Roman"/>
          <w:lang w:val="en-US"/>
        </w:rPr>
        <w:t>ce</w:t>
      </w:r>
      <w:proofErr w:type="gramEnd"/>
      <w:r w:rsidRPr="00DB466B">
        <w:rPr>
          <w:rFonts w:ascii="Times New Roman" w:hAnsi="Times New Roman" w:cs="Times New Roman"/>
          <w:lang w:val="en-US"/>
        </w:rPr>
        <w:t xml:space="preserve"> reflectă opinia liberă a elevilor/ copiilor (pagini pe reţele de socializare, reviste şi ziare şcolare, panouri informative etc.)</w:t>
      </w:r>
    </w:p>
    <w:tbl>
      <w:tblPr>
        <w:tblStyle w:val="GrilTabel"/>
        <w:tblW w:w="0" w:type="auto"/>
        <w:tblInd w:w="108" w:type="dxa"/>
        <w:tblLayout w:type="fixed"/>
        <w:tblLook w:val="04A0"/>
      </w:tblPr>
      <w:tblGrid>
        <w:gridCol w:w="1276"/>
        <w:gridCol w:w="567"/>
        <w:gridCol w:w="2541"/>
        <w:gridCol w:w="3129"/>
        <w:gridCol w:w="2660"/>
      </w:tblGrid>
      <w:tr w:rsidR="0081088C" w:rsidRPr="00DB466B" w:rsidTr="0081088C">
        <w:tc>
          <w:tcPr>
            <w:tcW w:w="1276" w:type="dxa"/>
          </w:tcPr>
          <w:p w:rsidR="0081088C" w:rsidRPr="00DB466B" w:rsidRDefault="0081088C" w:rsidP="00E32490">
            <w:pPr>
              <w:tabs>
                <w:tab w:val="left" w:pos="3749"/>
              </w:tabs>
              <w:rPr>
                <w:rFonts w:ascii="Times New Roman" w:hAnsi="Times New Roman" w:cs="Times New Roman"/>
                <w:i/>
                <w:u w:val="single"/>
                <w:lang w:val="en-US"/>
              </w:rPr>
            </w:pPr>
            <w:r w:rsidRPr="00DB466B">
              <w:rPr>
                <w:rFonts w:ascii="Times New Roman" w:hAnsi="Times New Roman" w:cs="Times New Roman"/>
              </w:rPr>
              <w:t>Dovezi</w:t>
            </w:r>
          </w:p>
        </w:tc>
        <w:tc>
          <w:tcPr>
            <w:tcW w:w="8897" w:type="dxa"/>
            <w:gridSpan w:val="4"/>
          </w:tcPr>
          <w:p w:rsidR="0081088C" w:rsidRPr="00DB466B" w:rsidRDefault="0081088C" w:rsidP="00E32490">
            <w:pPr>
              <w:tabs>
                <w:tab w:val="left" w:pos="3749"/>
              </w:tabs>
              <w:rPr>
                <w:rFonts w:ascii="Times New Roman" w:hAnsi="Times New Roman" w:cs="Times New Roman"/>
                <w:i/>
                <w:u w:val="single"/>
                <w:lang w:val="en-US"/>
              </w:rPr>
            </w:pPr>
          </w:p>
        </w:tc>
      </w:tr>
      <w:tr w:rsidR="0081088C" w:rsidRPr="00DB466B" w:rsidTr="0081088C">
        <w:tc>
          <w:tcPr>
            <w:tcW w:w="1276" w:type="dxa"/>
          </w:tcPr>
          <w:p w:rsidR="0081088C" w:rsidRPr="00DB466B" w:rsidRDefault="0081088C" w:rsidP="00E32490">
            <w:pPr>
              <w:tabs>
                <w:tab w:val="left" w:pos="3749"/>
              </w:tabs>
              <w:rPr>
                <w:rFonts w:ascii="Times New Roman" w:hAnsi="Times New Roman" w:cs="Times New Roman"/>
                <w:i/>
                <w:u w:val="single"/>
                <w:lang w:val="en-US"/>
              </w:rPr>
            </w:pPr>
            <w:r w:rsidRPr="00DB466B">
              <w:rPr>
                <w:rFonts w:ascii="Times New Roman" w:hAnsi="Times New Roman" w:cs="Times New Roman"/>
              </w:rPr>
              <w:t>Constatări</w:t>
            </w:r>
          </w:p>
        </w:tc>
        <w:tc>
          <w:tcPr>
            <w:tcW w:w="8897" w:type="dxa"/>
            <w:gridSpan w:val="4"/>
          </w:tcPr>
          <w:p w:rsidR="0081088C" w:rsidRPr="00DB466B" w:rsidRDefault="0081088C" w:rsidP="00E32490">
            <w:pPr>
              <w:tabs>
                <w:tab w:val="left" w:pos="3749"/>
              </w:tabs>
              <w:rPr>
                <w:rFonts w:ascii="Times New Roman" w:hAnsi="Times New Roman" w:cs="Times New Roman"/>
                <w:i/>
                <w:u w:val="single"/>
                <w:lang w:val="en-US"/>
              </w:rPr>
            </w:pPr>
          </w:p>
        </w:tc>
      </w:tr>
      <w:tr w:rsidR="0081088C" w:rsidRPr="00DB466B" w:rsidTr="0081088C">
        <w:tc>
          <w:tcPr>
            <w:tcW w:w="1843" w:type="dxa"/>
            <w:gridSpan w:val="2"/>
          </w:tcPr>
          <w:p w:rsidR="0081088C" w:rsidRPr="00DB466B" w:rsidRDefault="0081088C" w:rsidP="00E32490">
            <w:pPr>
              <w:tabs>
                <w:tab w:val="left" w:pos="3749"/>
              </w:tabs>
              <w:rPr>
                <w:rFonts w:ascii="Times New Roman" w:hAnsi="Times New Roman" w:cs="Times New Roman"/>
                <w:i/>
                <w:u w:val="single"/>
                <w:lang w:val="en-US"/>
              </w:rPr>
            </w:pPr>
            <w:r w:rsidRPr="00DB466B">
              <w:rPr>
                <w:rFonts w:ascii="Times New Roman" w:hAnsi="Times New Roman" w:cs="Times New Roman"/>
              </w:rPr>
              <w:t>Pondere şi punctaj acordat</w:t>
            </w:r>
          </w:p>
        </w:tc>
        <w:tc>
          <w:tcPr>
            <w:tcW w:w="2541" w:type="dxa"/>
          </w:tcPr>
          <w:p w:rsidR="0081088C" w:rsidRPr="00DB466B" w:rsidRDefault="0081088C" w:rsidP="00E32490">
            <w:pPr>
              <w:tabs>
                <w:tab w:val="left" w:pos="3749"/>
              </w:tabs>
              <w:rPr>
                <w:rFonts w:ascii="Times New Roman" w:hAnsi="Times New Roman" w:cs="Times New Roman"/>
                <w:i/>
                <w:u w:val="single"/>
                <w:lang w:val="ro-RO"/>
              </w:rPr>
            </w:pPr>
            <w:r w:rsidRPr="00DB466B">
              <w:rPr>
                <w:rFonts w:ascii="Times New Roman" w:hAnsi="Times New Roman" w:cs="Times New Roman"/>
              </w:rPr>
              <w:t xml:space="preserve">Pondere: </w:t>
            </w:r>
            <w:r w:rsidRPr="00DB466B">
              <w:rPr>
                <w:rFonts w:ascii="Times New Roman" w:hAnsi="Times New Roman" w:cs="Times New Roman"/>
                <w:lang w:val="ro-RO"/>
              </w:rPr>
              <w:t>1</w:t>
            </w:r>
          </w:p>
          <w:p w:rsidR="0081088C" w:rsidRPr="00DB466B" w:rsidRDefault="0081088C" w:rsidP="00E32490">
            <w:pPr>
              <w:tabs>
                <w:tab w:val="left" w:pos="3749"/>
              </w:tabs>
              <w:rPr>
                <w:rFonts w:ascii="Times New Roman" w:hAnsi="Times New Roman" w:cs="Times New Roman"/>
                <w:i/>
                <w:u w:val="single"/>
                <w:lang w:val="en-US"/>
              </w:rPr>
            </w:pPr>
          </w:p>
        </w:tc>
        <w:tc>
          <w:tcPr>
            <w:tcW w:w="3129" w:type="dxa"/>
          </w:tcPr>
          <w:p w:rsidR="0081088C" w:rsidRPr="00DB466B" w:rsidRDefault="0081088C" w:rsidP="00E32490">
            <w:pPr>
              <w:tabs>
                <w:tab w:val="left" w:pos="3749"/>
              </w:tabs>
              <w:rPr>
                <w:rFonts w:ascii="Times New Roman" w:hAnsi="Times New Roman" w:cs="Times New Roman"/>
                <w:i/>
                <w:u w:val="single"/>
                <w:lang w:val="ro-RO"/>
              </w:rPr>
            </w:pPr>
            <w:r w:rsidRPr="00DB466B">
              <w:rPr>
                <w:rFonts w:ascii="Times New Roman" w:hAnsi="Times New Roman" w:cs="Times New Roman"/>
              </w:rPr>
              <w:t xml:space="preserve">Autoevaluare conform criteriilor: </w:t>
            </w:r>
          </w:p>
        </w:tc>
        <w:tc>
          <w:tcPr>
            <w:tcW w:w="2660" w:type="dxa"/>
          </w:tcPr>
          <w:p w:rsidR="0081088C" w:rsidRPr="00DB466B" w:rsidRDefault="0081088C" w:rsidP="00E32490">
            <w:pPr>
              <w:tabs>
                <w:tab w:val="left" w:pos="3749"/>
              </w:tabs>
              <w:rPr>
                <w:rFonts w:ascii="Times New Roman" w:hAnsi="Times New Roman" w:cs="Times New Roman"/>
                <w:i/>
                <w:u w:val="single"/>
                <w:lang w:val="ro-RO"/>
              </w:rPr>
            </w:pPr>
            <w:r w:rsidRPr="00DB466B">
              <w:rPr>
                <w:rFonts w:ascii="Times New Roman" w:hAnsi="Times New Roman" w:cs="Times New Roman"/>
              </w:rPr>
              <w:t xml:space="preserve">Punctaj acordat: </w:t>
            </w:r>
          </w:p>
        </w:tc>
      </w:tr>
    </w:tbl>
    <w:p w:rsidR="0081088C" w:rsidRPr="00DB466B" w:rsidRDefault="0081088C" w:rsidP="00E32490">
      <w:pPr>
        <w:tabs>
          <w:tab w:val="left" w:pos="3749"/>
        </w:tabs>
        <w:spacing w:after="0" w:line="240" w:lineRule="auto"/>
        <w:rPr>
          <w:rFonts w:ascii="Times New Roman" w:hAnsi="Times New Roman" w:cs="Times New Roman"/>
          <w:i/>
          <w:u w:val="single"/>
          <w:lang w:val="en-US"/>
        </w:rPr>
      </w:pPr>
    </w:p>
    <w:p w:rsidR="0081088C" w:rsidRPr="00DB466B" w:rsidRDefault="0081088C" w:rsidP="00E32490">
      <w:pPr>
        <w:tabs>
          <w:tab w:val="left" w:pos="3749"/>
        </w:tabs>
        <w:spacing w:after="0" w:line="240" w:lineRule="auto"/>
        <w:rPr>
          <w:rFonts w:ascii="Times New Roman" w:hAnsi="Times New Roman" w:cs="Times New Roman"/>
          <w:i/>
          <w:u w:val="single"/>
          <w:lang w:val="en-US"/>
        </w:rPr>
      </w:pPr>
    </w:p>
    <w:p w:rsidR="0081088C" w:rsidRPr="00DB466B" w:rsidRDefault="0081088C" w:rsidP="00E32490">
      <w:pPr>
        <w:tabs>
          <w:tab w:val="left" w:pos="3749"/>
        </w:tabs>
        <w:spacing w:after="0" w:line="240" w:lineRule="auto"/>
        <w:rPr>
          <w:rFonts w:ascii="Times New Roman" w:hAnsi="Times New Roman" w:cs="Times New Roman"/>
          <w:b/>
          <w:i/>
          <w:lang w:val="en-US"/>
        </w:rPr>
      </w:pPr>
      <w:r w:rsidRPr="00DB466B">
        <w:rPr>
          <w:rFonts w:ascii="Times New Roman" w:hAnsi="Times New Roman" w:cs="Times New Roman"/>
          <w:b/>
          <w:i/>
          <w:lang w:val="en-US"/>
        </w:rPr>
        <w:t>Domeniu: Curriculum/proces educaţional:</w:t>
      </w:r>
    </w:p>
    <w:p w:rsidR="0081088C" w:rsidRPr="00DB466B" w:rsidRDefault="0081088C" w:rsidP="00E32490">
      <w:pPr>
        <w:tabs>
          <w:tab w:val="left" w:pos="3749"/>
        </w:tabs>
        <w:spacing w:after="0" w:line="240" w:lineRule="auto"/>
        <w:rPr>
          <w:rFonts w:ascii="Times New Roman" w:hAnsi="Times New Roman" w:cs="Times New Roman"/>
          <w:i/>
          <w:u w:val="single"/>
          <w:lang w:val="en-US"/>
        </w:rPr>
      </w:pPr>
      <w:r w:rsidRPr="00DB466B">
        <w:rPr>
          <w:rFonts w:ascii="Times New Roman" w:hAnsi="Times New Roman" w:cs="Times New Roman"/>
          <w:b/>
          <w:lang w:val="en-US"/>
        </w:rPr>
        <w:t xml:space="preserve"> </w:t>
      </w:r>
      <w:proofErr w:type="gramStart"/>
      <w:r w:rsidRPr="00DB466B">
        <w:rPr>
          <w:rFonts w:ascii="Times New Roman" w:hAnsi="Times New Roman" w:cs="Times New Roman"/>
          <w:b/>
          <w:lang w:val="en-US"/>
        </w:rPr>
        <w:t>Indicator 2.1.4.</w:t>
      </w:r>
      <w:proofErr w:type="gramEnd"/>
      <w:r w:rsidRPr="00DB466B">
        <w:rPr>
          <w:rFonts w:ascii="Times New Roman" w:hAnsi="Times New Roman" w:cs="Times New Roman"/>
          <w:lang w:val="en-US"/>
        </w:rPr>
        <w:t xml:space="preserve"> Implicarea permanentă </w:t>
      </w:r>
      <w:proofErr w:type="gramStart"/>
      <w:r w:rsidRPr="00DB466B">
        <w:rPr>
          <w:rFonts w:ascii="Times New Roman" w:hAnsi="Times New Roman" w:cs="Times New Roman"/>
          <w:lang w:val="en-US"/>
        </w:rPr>
        <w:t>a</w:t>
      </w:r>
      <w:proofErr w:type="gramEnd"/>
      <w:r w:rsidRPr="00DB466B">
        <w:rPr>
          <w:rFonts w:ascii="Times New Roman" w:hAnsi="Times New Roman" w:cs="Times New Roman"/>
          <w:lang w:val="en-US"/>
        </w:rPr>
        <w:t xml:space="preserve"> elevilor/ copiilor în consilierea aspectelor legatede viaţa şcolară, în soluţionarea problemelor la nivel de colectiv, în conturarea programului educaţional, în evaluarea propriului progres</w:t>
      </w:r>
    </w:p>
    <w:tbl>
      <w:tblPr>
        <w:tblStyle w:val="GrilTabel"/>
        <w:tblW w:w="0" w:type="auto"/>
        <w:tblInd w:w="108" w:type="dxa"/>
        <w:tblLayout w:type="fixed"/>
        <w:tblLook w:val="04A0"/>
      </w:tblPr>
      <w:tblGrid>
        <w:gridCol w:w="1276"/>
        <w:gridCol w:w="567"/>
        <w:gridCol w:w="2541"/>
        <w:gridCol w:w="3129"/>
        <w:gridCol w:w="2660"/>
      </w:tblGrid>
      <w:tr w:rsidR="0081088C" w:rsidRPr="00DB466B" w:rsidTr="0081088C">
        <w:tc>
          <w:tcPr>
            <w:tcW w:w="1276" w:type="dxa"/>
          </w:tcPr>
          <w:p w:rsidR="0081088C" w:rsidRPr="00DB466B" w:rsidRDefault="0081088C" w:rsidP="00E32490">
            <w:pPr>
              <w:tabs>
                <w:tab w:val="left" w:pos="3749"/>
              </w:tabs>
              <w:rPr>
                <w:rFonts w:ascii="Times New Roman" w:hAnsi="Times New Roman" w:cs="Times New Roman"/>
                <w:i/>
                <w:u w:val="single"/>
                <w:lang w:val="en-US"/>
              </w:rPr>
            </w:pPr>
            <w:r w:rsidRPr="00DB466B">
              <w:rPr>
                <w:rFonts w:ascii="Times New Roman" w:hAnsi="Times New Roman" w:cs="Times New Roman"/>
              </w:rPr>
              <w:t>Dovezi</w:t>
            </w:r>
          </w:p>
        </w:tc>
        <w:tc>
          <w:tcPr>
            <w:tcW w:w="8897" w:type="dxa"/>
            <w:gridSpan w:val="4"/>
          </w:tcPr>
          <w:p w:rsidR="0081088C" w:rsidRPr="00DB466B" w:rsidRDefault="0081088C" w:rsidP="00E32490">
            <w:pPr>
              <w:tabs>
                <w:tab w:val="left" w:pos="3749"/>
              </w:tabs>
              <w:rPr>
                <w:rFonts w:ascii="Times New Roman" w:hAnsi="Times New Roman" w:cs="Times New Roman"/>
                <w:i/>
                <w:u w:val="single"/>
                <w:lang w:val="en-US"/>
              </w:rPr>
            </w:pPr>
          </w:p>
        </w:tc>
      </w:tr>
      <w:tr w:rsidR="0081088C" w:rsidRPr="00DB466B" w:rsidTr="0081088C">
        <w:tc>
          <w:tcPr>
            <w:tcW w:w="1276" w:type="dxa"/>
          </w:tcPr>
          <w:p w:rsidR="0081088C" w:rsidRPr="00DB466B" w:rsidRDefault="0081088C" w:rsidP="00E32490">
            <w:pPr>
              <w:tabs>
                <w:tab w:val="left" w:pos="3749"/>
              </w:tabs>
              <w:rPr>
                <w:rFonts w:ascii="Times New Roman" w:hAnsi="Times New Roman" w:cs="Times New Roman"/>
                <w:i/>
                <w:u w:val="single"/>
                <w:lang w:val="en-US"/>
              </w:rPr>
            </w:pPr>
            <w:r w:rsidRPr="00DB466B">
              <w:rPr>
                <w:rFonts w:ascii="Times New Roman" w:hAnsi="Times New Roman" w:cs="Times New Roman"/>
              </w:rPr>
              <w:t>Constatări</w:t>
            </w:r>
          </w:p>
        </w:tc>
        <w:tc>
          <w:tcPr>
            <w:tcW w:w="8897" w:type="dxa"/>
            <w:gridSpan w:val="4"/>
          </w:tcPr>
          <w:p w:rsidR="0081088C" w:rsidRPr="00DB466B" w:rsidRDefault="0081088C" w:rsidP="00E32490">
            <w:pPr>
              <w:tabs>
                <w:tab w:val="left" w:pos="3749"/>
              </w:tabs>
              <w:rPr>
                <w:rFonts w:ascii="Times New Roman" w:hAnsi="Times New Roman" w:cs="Times New Roman"/>
                <w:i/>
                <w:u w:val="single"/>
                <w:lang w:val="en-US"/>
              </w:rPr>
            </w:pPr>
          </w:p>
        </w:tc>
      </w:tr>
      <w:tr w:rsidR="0081088C" w:rsidRPr="00DB466B" w:rsidTr="0081088C">
        <w:tc>
          <w:tcPr>
            <w:tcW w:w="1843" w:type="dxa"/>
            <w:gridSpan w:val="2"/>
          </w:tcPr>
          <w:p w:rsidR="0081088C" w:rsidRPr="00DB466B" w:rsidRDefault="0081088C" w:rsidP="00E32490">
            <w:pPr>
              <w:tabs>
                <w:tab w:val="left" w:pos="3749"/>
              </w:tabs>
              <w:rPr>
                <w:rFonts w:ascii="Times New Roman" w:hAnsi="Times New Roman" w:cs="Times New Roman"/>
                <w:i/>
                <w:u w:val="single"/>
                <w:lang w:val="en-US"/>
              </w:rPr>
            </w:pPr>
            <w:r w:rsidRPr="00DB466B">
              <w:rPr>
                <w:rFonts w:ascii="Times New Roman" w:hAnsi="Times New Roman" w:cs="Times New Roman"/>
              </w:rPr>
              <w:t>Pondere şi punctaj acordat</w:t>
            </w:r>
          </w:p>
        </w:tc>
        <w:tc>
          <w:tcPr>
            <w:tcW w:w="2541" w:type="dxa"/>
          </w:tcPr>
          <w:p w:rsidR="0081088C" w:rsidRPr="00DB466B" w:rsidRDefault="0081088C" w:rsidP="00E32490">
            <w:pPr>
              <w:tabs>
                <w:tab w:val="left" w:pos="3749"/>
              </w:tabs>
              <w:rPr>
                <w:rFonts w:ascii="Times New Roman" w:hAnsi="Times New Roman" w:cs="Times New Roman"/>
                <w:i/>
                <w:u w:val="single"/>
                <w:lang w:val="ro-RO"/>
              </w:rPr>
            </w:pPr>
            <w:r w:rsidRPr="00DB466B">
              <w:rPr>
                <w:rFonts w:ascii="Times New Roman" w:hAnsi="Times New Roman" w:cs="Times New Roman"/>
              </w:rPr>
              <w:t xml:space="preserve">Pondere: </w:t>
            </w:r>
            <w:r w:rsidRPr="00DB466B">
              <w:rPr>
                <w:rFonts w:ascii="Times New Roman" w:hAnsi="Times New Roman" w:cs="Times New Roman"/>
                <w:lang w:val="ro-RO"/>
              </w:rPr>
              <w:t>2</w:t>
            </w:r>
          </w:p>
          <w:p w:rsidR="0081088C" w:rsidRPr="00DB466B" w:rsidRDefault="0081088C" w:rsidP="00E32490">
            <w:pPr>
              <w:tabs>
                <w:tab w:val="left" w:pos="3749"/>
              </w:tabs>
              <w:rPr>
                <w:rFonts w:ascii="Times New Roman" w:hAnsi="Times New Roman" w:cs="Times New Roman"/>
                <w:i/>
                <w:u w:val="single"/>
                <w:lang w:val="en-US"/>
              </w:rPr>
            </w:pPr>
          </w:p>
        </w:tc>
        <w:tc>
          <w:tcPr>
            <w:tcW w:w="3129" w:type="dxa"/>
          </w:tcPr>
          <w:p w:rsidR="0081088C" w:rsidRPr="00DB466B" w:rsidRDefault="0081088C" w:rsidP="00E32490">
            <w:pPr>
              <w:tabs>
                <w:tab w:val="left" w:pos="3749"/>
              </w:tabs>
              <w:rPr>
                <w:rFonts w:ascii="Times New Roman" w:hAnsi="Times New Roman" w:cs="Times New Roman"/>
                <w:i/>
                <w:u w:val="single"/>
                <w:lang w:val="ro-RO"/>
              </w:rPr>
            </w:pPr>
            <w:r w:rsidRPr="00DB466B">
              <w:rPr>
                <w:rFonts w:ascii="Times New Roman" w:hAnsi="Times New Roman" w:cs="Times New Roman"/>
              </w:rPr>
              <w:t xml:space="preserve">Autoevaluare conform criteriilor: </w:t>
            </w:r>
          </w:p>
        </w:tc>
        <w:tc>
          <w:tcPr>
            <w:tcW w:w="2660" w:type="dxa"/>
          </w:tcPr>
          <w:p w:rsidR="0081088C" w:rsidRPr="00DB466B" w:rsidRDefault="0081088C" w:rsidP="00E32490">
            <w:pPr>
              <w:tabs>
                <w:tab w:val="left" w:pos="3749"/>
              </w:tabs>
              <w:rPr>
                <w:rFonts w:ascii="Times New Roman" w:hAnsi="Times New Roman" w:cs="Times New Roman"/>
                <w:i/>
                <w:u w:val="single"/>
                <w:lang w:val="ro-RO"/>
              </w:rPr>
            </w:pPr>
            <w:r w:rsidRPr="00DB466B">
              <w:rPr>
                <w:rFonts w:ascii="Times New Roman" w:hAnsi="Times New Roman" w:cs="Times New Roman"/>
              </w:rPr>
              <w:t xml:space="preserve">Punctaj acordat: </w:t>
            </w:r>
          </w:p>
        </w:tc>
      </w:tr>
    </w:tbl>
    <w:p w:rsidR="0081088C" w:rsidRPr="00DB466B" w:rsidRDefault="0081088C" w:rsidP="00E32490">
      <w:pPr>
        <w:tabs>
          <w:tab w:val="left" w:pos="3749"/>
        </w:tabs>
        <w:spacing w:after="0" w:line="240" w:lineRule="auto"/>
        <w:rPr>
          <w:rFonts w:ascii="Times New Roman" w:hAnsi="Times New Roman" w:cs="Times New Roman"/>
          <w:i/>
          <w:u w:val="single"/>
          <w:lang w:val="en-US"/>
        </w:rPr>
      </w:pPr>
    </w:p>
    <w:p w:rsidR="0081088C" w:rsidRPr="00970BC4" w:rsidRDefault="0081088C" w:rsidP="00E32490">
      <w:pPr>
        <w:tabs>
          <w:tab w:val="left" w:pos="3749"/>
        </w:tabs>
        <w:spacing w:after="0" w:line="240" w:lineRule="auto"/>
        <w:rPr>
          <w:rFonts w:ascii="Times New Roman" w:hAnsi="Times New Roman" w:cs="Times New Roman"/>
          <w:i/>
          <w:lang w:val="en-US"/>
        </w:rPr>
      </w:pPr>
    </w:p>
    <w:p w:rsidR="0081088C" w:rsidRPr="00970BC4" w:rsidRDefault="0081088C" w:rsidP="00E32490">
      <w:pPr>
        <w:tabs>
          <w:tab w:val="left" w:pos="3749"/>
        </w:tabs>
        <w:spacing w:after="0" w:line="240" w:lineRule="auto"/>
        <w:rPr>
          <w:rFonts w:ascii="Times New Roman" w:hAnsi="Times New Roman" w:cs="Times New Roman"/>
          <w:b/>
          <w:i/>
          <w:lang w:val="en-US"/>
        </w:rPr>
      </w:pPr>
      <w:proofErr w:type="gramStart"/>
      <w:r w:rsidRPr="00970BC4">
        <w:rPr>
          <w:rFonts w:ascii="Times New Roman" w:hAnsi="Times New Roman" w:cs="Times New Roman"/>
          <w:b/>
          <w:lang w:val="en-US"/>
        </w:rPr>
        <w:t>Standard 2.2.</w:t>
      </w:r>
      <w:proofErr w:type="gramEnd"/>
      <w:r w:rsidRPr="00970BC4">
        <w:rPr>
          <w:rFonts w:ascii="Times New Roman" w:hAnsi="Times New Roman" w:cs="Times New Roman"/>
          <w:b/>
          <w:lang w:val="en-US"/>
        </w:rPr>
        <w:t xml:space="preserve"> </w:t>
      </w:r>
      <w:r w:rsidR="00942FC6" w:rsidRPr="00970BC4">
        <w:rPr>
          <w:rFonts w:ascii="Times New Roman" w:hAnsi="Times New Roman" w:cs="Times New Roman"/>
          <w:b/>
          <w:lang w:val="en-US"/>
        </w:rPr>
        <w:t xml:space="preserve"> </w:t>
      </w:r>
      <w:r w:rsidRPr="00970BC4">
        <w:rPr>
          <w:rFonts w:ascii="Times New Roman" w:hAnsi="Times New Roman" w:cs="Times New Roman"/>
          <w:b/>
          <w:lang w:val="en-US"/>
        </w:rPr>
        <w:t xml:space="preserve">Instituţia şcolară comunica sistematic şi implică familia ş comunitatea în procesul decizional </w:t>
      </w:r>
    </w:p>
    <w:p w:rsidR="0081088C" w:rsidRPr="00970BC4" w:rsidRDefault="0081088C" w:rsidP="00E32490">
      <w:pPr>
        <w:tabs>
          <w:tab w:val="left" w:pos="3749"/>
        </w:tabs>
        <w:spacing w:after="0" w:line="240" w:lineRule="auto"/>
        <w:rPr>
          <w:rFonts w:ascii="Times New Roman" w:hAnsi="Times New Roman" w:cs="Times New Roman"/>
          <w:b/>
          <w:i/>
          <w:lang w:val="en-US"/>
        </w:rPr>
      </w:pPr>
      <w:r w:rsidRPr="00970BC4">
        <w:rPr>
          <w:rFonts w:ascii="Times New Roman" w:hAnsi="Times New Roman" w:cs="Times New Roman"/>
          <w:b/>
          <w:i/>
          <w:lang w:val="en-US"/>
        </w:rPr>
        <w:t xml:space="preserve">Domeniu: Management: </w:t>
      </w:r>
    </w:p>
    <w:p w:rsidR="0081088C" w:rsidRPr="00DB466B" w:rsidRDefault="0081088C" w:rsidP="00E32490">
      <w:pPr>
        <w:tabs>
          <w:tab w:val="left" w:pos="3749"/>
        </w:tabs>
        <w:spacing w:after="0" w:line="240" w:lineRule="auto"/>
        <w:rPr>
          <w:rFonts w:ascii="Times New Roman" w:hAnsi="Times New Roman" w:cs="Times New Roman"/>
          <w:i/>
          <w:u w:val="single"/>
          <w:lang w:val="en-US"/>
        </w:rPr>
      </w:pPr>
      <w:proofErr w:type="gramStart"/>
      <w:r w:rsidRPr="00970BC4">
        <w:rPr>
          <w:rFonts w:ascii="Times New Roman" w:hAnsi="Times New Roman" w:cs="Times New Roman"/>
          <w:b/>
          <w:lang w:val="en-US"/>
        </w:rPr>
        <w:t>Indicator 2.2.1.</w:t>
      </w:r>
      <w:proofErr w:type="gramEnd"/>
      <w:r w:rsidRPr="00970BC4">
        <w:rPr>
          <w:rFonts w:ascii="Times New Roman" w:hAnsi="Times New Roman" w:cs="Times New Roman"/>
          <w:lang w:val="en-US"/>
        </w:rPr>
        <w:t xml:space="preserve"> Existenţa unui set de proceduri democratice de delegare şi promovare a părinţilor în structurile</w:t>
      </w:r>
      <w:r w:rsidRPr="00DB466B">
        <w:rPr>
          <w:rFonts w:ascii="Times New Roman" w:hAnsi="Times New Roman" w:cs="Times New Roman"/>
          <w:lang w:val="en-US"/>
        </w:rPr>
        <w:t xml:space="preserve"> decizionale, de implicare a lor în activităţile deasigurare a progresului şcolar, de informare periodică a lor în privinţa elevilor/ copiilor şi de aplicare a mijloacelor de comunicare pentru exprimarea poziţiei părinţilor şi a altor subiecţi implicaţi în procesul de luare a deciziilor</w:t>
      </w:r>
    </w:p>
    <w:tbl>
      <w:tblPr>
        <w:tblStyle w:val="GrilTabel"/>
        <w:tblW w:w="0" w:type="auto"/>
        <w:tblInd w:w="108" w:type="dxa"/>
        <w:tblLayout w:type="fixed"/>
        <w:tblLook w:val="04A0"/>
      </w:tblPr>
      <w:tblGrid>
        <w:gridCol w:w="1276"/>
        <w:gridCol w:w="567"/>
        <w:gridCol w:w="2541"/>
        <w:gridCol w:w="3129"/>
        <w:gridCol w:w="2660"/>
      </w:tblGrid>
      <w:tr w:rsidR="00361E18" w:rsidRPr="006877BC" w:rsidTr="0081088C">
        <w:tc>
          <w:tcPr>
            <w:tcW w:w="1276" w:type="dxa"/>
          </w:tcPr>
          <w:p w:rsidR="00361E18" w:rsidRPr="00DB466B" w:rsidRDefault="00361E18" w:rsidP="00E32490">
            <w:pPr>
              <w:tabs>
                <w:tab w:val="left" w:pos="3749"/>
              </w:tabs>
              <w:rPr>
                <w:rFonts w:ascii="Times New Roman" w:hAnsi="Times New Roman" w:cs="Times New Roman"/>
                <w:i/>
                <w:u w:val="single"/>
                <w:lang w:val="en-US"/>
              </w:rPr>
            </w:pPr>
            <w:r w:rsidRPr="00DB466B">
              <w:rPr>
                <w:rFonts w:ascii="Times New Roman" w:hAnsi="Times New Roman" w:cs="Times New Roman"/>
              </w:rPr>
              <w:t>Dovezi</w:t>
            </w:r>
          </w:p>
        </w:tc>
        <w:tc>
          <w:tcPr>
            <w:tcW w:w="8897" w:type="dxa"/>
            <w:gridSpan w:val="4"/>
          </w:tcPr>
          <w:p w:rsidR="00361E18" w:rsidRPr="00DB466B" w:rsidRDefault="00361E18" w:rsidP="006F6060">
            <w:pPr>
              <w:pStyle w:val="Listparagraf"/>
              <w:numPr>
                <w:ilvl w:val="0"/>
                <w:numId w:val="22"/>
              </w:numPr>
              <w:shd w:val="clear" w:color="auto" w:fill="FFFFFF" w:themeFill="background1"/>
              <w:tabs>
                <w:tab w:val="left" w:pos="709"/>
              </w:tabs>
              <w:ind w:left="284" w:hanging="283"/>
              <w:jc w:val="both"/>
              <w:rPr>
                <w:rFonts w:ascii="Times New Roman" w:hAnsi="Times New Roman" w:cs="Times New Roman"/>
                <w:bCs/>
                <w:lang w:val="en-US"/>
              </w:rPr>
            </w:pPr>
            <w:r w:rsidRPr="00DB466B">
              <w:rPr>
                <w:rFonts w:ascii="Times New Roman" w:hAnsi="Times New Roman" w:cs="Times New Roman"/>
                <w:bCs/>
                <w:lang w:val="en-US"/>
              </w:rPr>
              <w:t xml:space="preserve">Procesul-verbal </w:t>
            </w:r>
            <w:r w:rsidRPr="00B813EF">
              <w:rPr>
                <w:rFonts w:ascii="Times New Roman" w:hAnsi="Times New Roman" w:cs="Times New Roman"/>
                <w:bCs/>
                <w:lang w:val="en-US"/>
              </w:rPr>
              <w:t>nr. 01 din 2</w:t>
            </w:r>
            <w:r w:rsidR="00E560F9" w:rsidRPr="00B813EF">
              <w:rPr>
                <w:rFonts w:ascii="Times New Roman" w:hAnsi="Times New Roman" w:cs="Times New Roman"/>
                <w:bCs/>
                <w:lang w:val="en-US"/>
              </w:rPr>
              <w:t>5</w:t>
            </w:r>
            <w:r w:rsidRPr="00B813EF">
              <w:rPr>
                <w:rFonts w:ascii="Times New Roman" w:hAnsi="Times New Roman" w:cs="Times New Roman"/>
                <w:bCs/>
                <w:lang w:val="en-US"/>
              </w:rPr>
              <w:t>.09.2020</w:t>
            </w:r>
            <w:r w:rsidRPr="00DB466B">
              <w:rPr>
                <w:rFonts w:ascii="Times New Roman" w:hAnsi="Times New Roman" w:cs="Times New Roman"/>
                <w:bCs/>
                <w:lang w:val="en-US"/>
              </w:rPr>
              <w:t xml:space="preserve"> al ședinței Consiliului reprezentativ al părinților, compus din președinții comitetelor de părinți din grupe;</w:t>
            </w:r>
          </w:p>
          <w:p w:rsidR="00361E18" w:rsidRPr="00DB466B" w:rsidRDefault="00361E18" w:rsidP="006F6060">
            <w:pPr>
              <w:pStyle w:val="Listparagraf"/>
              <w:numPr>
                <w:ilvl w:val="0"/>
                <w:numId w:val="22"/>
              </w:numPr>
              <w:shd w:val="clear" w:color="auto" w:fill="FFFFFF" w:themeFill="background1"/>
              <w:tabs>
                <w:tab w:val="left" w:pos="709"/>
              </w:tabs>
              <w:ind w:left="284" w:hanging="283"/>
              <w:jc w:val="both"/>
              <w:rPr>
                <w:rFonts w:ascii="Times New Roman" w:hAnsi="Times New Roman" w:cs="Times New Roman"/>
                <w:bCs/>
                <w:lang w:val="en-US"/>
              </w:rPr>
            </w:pPr>
            <w:r w:rsidRPr="00DB466B">
              <w:rPr>
                <w:rFonts w:ascii="Times New Roman" w:hAnsi="Times New Roman" w:cs="Times New Roman"/>
                <w:bCs/>
                <w:lang w:val="en-US"/>
              </w:rPr>
              <w:t>Procese-verbale ale ședințelor cu părinți, din luna septembrie, privind alegerea Comitetelor părintești pe grupe;</w:t>
            </w:r>
          </w:p>
          <w:p w:rsidR="00361E18" w:rsidRPr="00B813EF" w:rsidRDefault="00361E18" w:rsidP="006F6060">
            <w:pPr>
              <w:pStyle w:val="Listparagraf"/>
              <w:numPr>
                <w:ilvl w:val="0"/>
                <w:numId w:val="22"/>
              </w:numPr>
              <w:shd w:val="clear" w:color="auto" w:fill="FFFFFF" w:themeFill="background1"/>
              <w:tabs>
                <w:tab w:val="left" w:pos="709"/>
              </w:tabs>
              <w:ind w:left="284" w:hanging="283"/>
              <w:jc w:val="both"/>
              <w:rPr>
                <w:rFonts w:ascii="Times New Roman" w:hAnsi="Times New Roman" w:cs="Times New Roman"/>
                <w:bCs/>
                <w:lang w:val="en-US"/>
              </w:rPr>
            </w:pPr>
            <w:r w:rsidRPr="00B813EF">
              <w:rPr>
                <w:rFonts w:ascii="Times New Roman" w:hAnsi="Times New Roman" w:cs="Times New Roman"/>
                <w:bCs/>
                <w:lang w:val="en-US"/>
              </w:rPr>
              <w:t xml:space="preserve">Ordinul nr. </w:t>
            </w:r>
            <w:r w:rsidR="00B813EF" w:rsidRPr="00B813EF">
              <w:rPr>
                <w:rFonts w:ascii="Times New Roman" w:hAnsi="Times New Roman" w:cs="Times New Roman"/>
                <w:bCs/>
                <w:lang w:val="en-US"/>
              </w:rPr>
              <w:t>46</w:t>
            </w:r>
            <w:r w:rsidRPr="00B813EF">
              <w:rPr>
                <w:rFonts w:ascii="Times New Roman" w:hAnsi="Times New Roman" w:cs="Times New Roman"/>
                <w:bCs/>
                <w:lang w:val="en-US"/>
              </w:rPr>
              <w:t>-</w:t>
            </w:r>
            <w:r w:rsidR="00B813EF" w:rsidRPr="00B813EF">
              <w:rPr>
                <w:rFonts w:ascii="Times New Roman" w:hAnsi="Times New Roman" w:cs="Times New Roman"/>
                <w:bCs/>
                <w:lang w:val="en-US"/>
              </w:rPr>
              <w:t>a</w:t>
            </w:r>
            <w:r w:rsidRPr="00B813EF">
              <w:rPr>
                <w:rFonts w:ascii="Times New Roman" w:hAnsi="Times New Roman" w:cs="Times New Roman"/>
                <w:bCs/>
                <w:lang w:val="en-US"/>
              </w:rPr>
              <w:t xml:space="preserve">b din </w:t>
            </w:r>
            <w:r w:rsidR="00B813EF" w:rsidRPr="00B813EF">
              <w:rPr>
                <w:rFonts w:ascii="Times New Roman" w:hAnsi="Times New Roman" w:cs="Times New Roman"/>
                <w:bCs/>
                <w:lang w:val="en-US"/>
              </w:rPr>
              <w:t>01</w:t>
            </w:r>
            <w:r w:rsidRPr="00B813EF">
              <w:rPr>
                <w:rFonts w:ascii="Times New Roman" w:hAnsi="Times New Roman" w:cs="Times New Roman"/>
                <w:bCs/>
                <w:lang w:val="en-US"/>
              </w:rPr>
              <w:t>.09.2020 cu privire la constituirea Comisiei multidisciplinare;</w:t>
            </w:r>
          </w:p>
          <w:p w:rsidR="00361E18" w:rsidRPr="00DB466B" w:rsidRDefault="00361E18" w:rsidP="006F6060">
            <w:pPr>
              <w:pStyle w:val="Listparagraf"/>
              <w:numPr>
                <w:ilvl w:val="0"/>
                <w:numId w:val="22"/>
              </w:numPr>
              <w:shd w:val="clear" w:color="auto" w:fill="FFFFFF" w:themeFill="background1"/>
              <w:tabs>
                <w:tab w:val="left" w:pos="709"/>
              </w:tabs>
              <w:ind w:left="284" w:hanging="283"/>
              <w:jc w:val="both"/>
              <w:rPr>
                <w:rFonts w:ascii="Times New Roman" w:hAnsi="Times New Roman" w:cs="Times New Roman"/>
                <w:b/>
                <w:bCs/>
                <w:lang w:val="en-US"/>
              </w:rPr>
            </w:pPr>
            <w:r w:rsidRPr="00DB466B">
              <w:rPr>
                <w:rFonts w:ascii="Times New Roman" w:hAnsi="Times New Roman" w:cs="Times New Roman"/>
                <w:bCs/>
                <w:lang w:val="en-US"/>
              </w:rPr>
              <w:t xml:space="preserve">Ordinul </w:t>
            </w:r>
            <w:r w:rsidRPr="00B813EF">
              <w:rPr>
                <w:rFonts w:ascii="Times New Roman" w:hAnsi="Times New Roman" w:cs="Times New Roman"/>
                <w:bCs/>
                <w:lang w:val="en-US"/>
              </w:rPr>
              <w:t xml:space="preserve">nr. </w:t>
            </w:r>
            <w:r w:rsidR="00B813EF" w:rsidRPr="00B813EF">
              <w:rPr>
                <w:rFonts w:ascii="Times New Roman" w:hAnsi="Times New Roman" w:cs="Times New Roman"/>
                <w:bCs/>
                <w:lang w:val="en-US"/>
              </w:rPr>
              <w:t>47</w:t>
            </w:r>
            <w:r w:rsidRPr="00B813EF">
              <w:rPr>
                <w:rFonts w:ascii="Times New Roman" w:hAnsi="Times New Roman" w:cs="Times New Roman"/>
                <w:bCs/>
                <w:lang w:val="en-US"/>
              </w:rPr>
              <w:t>-</w:t>
            </w:r>
            <w:r w:rsidR="00B813EF" w:rsidRPr="00B813EF">
              <w:rPr>
                <w:rFonts w:ascii="Times New Roman" w:hAnsi="Times New Roman" w:cs="Times New Roman"/>
                <w:bCs/>
                <w:lang w:val="en-US"/>
              </w:rPr>
              <w:t>a</w:t>
            </w:r>
            <w:r w:rsidRPr="00B813EF">
              <w:rPr>
                <w:rFonts w:ascii="Times New Roman" w:hAnsi="Times New Roman" w:cs="Times New Roman"/>
                <w:bCs/>
                <w:lang w:val="en-US"/>
              </w:rPr>
              <w:t xml:space="preserve">b din </w:t>
            </w:r>
            <w:r w:rsidR="00B813EF" w:rsidRPr="00B813EF">
              <w:rPr>
                <w:rFonts w:ascii="Times New Roman" w:hAnsi="Times New Roman" w:cs="Times New Roman"/>
                <w:bCs/>
                <w:lang w:val="en-US"/>
              </w:rPr>
              <w:t>01</w:t>
            </w:r>
            <w:r w:rsidRPr="00B813EF">
              <w:rPr>
                <w:rFonts w:ascii="Times New Roman" w:hAnsi="Times New Roman" w:cs="Times New Roman"/>
                <w:bCs/>
                <w:lang w:val="en-US"/>
              </w:rPr>
              <w:t>.09.2020</w:t>
            </w:r>
            <w:r w:rsidRPr="00DB466B">
              <w:rPr>
                <w:rFonts w:ascii="Times New Roman" w:hAnsi="Times New Roman" w:cs="Times New Roman"/>
                <w:bCs/>
                <w:lang w:val="en-US"/>
              </w:rPr>
              <w:t xml:space="preserve"> cu privire la </w:t>
            </w:r>
            <w:r w:rsidR="00B813EF">
              <w:rPr>
                <w:rFonts w:ascii="Times New Roman" w:hAnsi="Times New Roman" w:cs="Times New Roman"/>
                <w:bCs/>
                <w:lang w:val="en-US"/>
              </w:rPr>
              <w:t>instituirea</w:t>
            </w:r>
            <w:r w:rsidRPr="00DB466B">
              <w:rPr>
                <w:rFonts w:ascii="Times New Roman" w:hAnsi="Times New Roman" w:cs="Times New Roman"/>
                <w:bCs/>
                <w:lang w:val="en-US"/>
              </w:rPr>
              <w:t xml:space="preserve"> Consiliului de etică</w:t>
            </w:r>
            <w:r w:rsidRPr="00DB466B">
              <w:rPr>
                <w:rFonts w:ascii="Times New Roman" w:hAnsi="Times New Roman" w:cs="Times New Roman"/>
                <w:b/>
                <w:bCs/>
                <w:lang w:val="en-US"/>
              </w:rPr>
              <w:t>;</w:t>
            </w:r>
          </w:p>
          <w:p w:rsidR="00361E18" w:rsidRPr="00DB466B" w:rsidRDefault="00361E18" w:rsidP="006F6060">
            <w:pPr>
              <w:pStyle w:val="Listparagraf"/>
              <w:numPr>
                <w:ilvl w:val="0"/>
                <w:numId w:val="22"/>
              </w:numPr>
              <w:shd w:val="clear" w:color="auto" w:fill="FFFFFF" w:themeFill="background1"/>
              <w:tabs>
                <w:tab w:val="left" w:pos="709"/>
              </w:tabs>
              <w:ind w:left="284" w:hanging="283"/>
              <w:jc w:val="both"/>
              <w:rPr>
                <w:rFonts w:ascii="Times New Roman" w:hAnsi="Times New Roman" w:cs="Times New Roman"/>
                <w:bCs/>
                <w:lang w:val="en-US"/>
              </w:rPr>
            </w:pPr>
            <w:r w:rsidRPr="00DB466B">
              <w:rPr>
                <w:rFonts w:ascii="Times New Roman" w:hAnsi="Times New Roman" w:cs="Times New Roman"/>
                <w:bCs/>
                <w:lang w:val="en-US"/>
              </w:rPr>
              <w:t>Regulamentul Comisiei de etică;</w:t>
            </w:r>
          </w:p>
          <w:p w:rsidR="00361E18" w:rsidRPr="00DB466B" w:rsidRDefault="00361E18" w:rsidP="006F6060">
            <w:pPr>
              <w:pStyle w:val="Listparagraf"/>
              <w:numPr>
                <w:ilvl w:val="0"/>
                <w:numId w:val="22"/>
              </w:numPr>
              <w:shd w:val="clear" w:color="auto" w:fill="FFFFFF" w:themeFill="background1"/>
              <w:tabs>
                <w:tab w:val="left" w:pos="709"/>
              </w:tabs>
              <w:ind w:left="284" w:hanging="283"/>
              <w:jc w:val="both"/>
              <w:rPr>
                <w:rFonts w:ascii="Times New Roman" w:hAnsi="Times New Roman" w:cs="Times New Roman"/>
                <w:bCs/>
                <w:lang w:val="en-US"/>
              </w:rPr>
            </w:pPr>
            <w:r w:rsidRPr="00DB466B">
              <w:rPr>
                <w:rFonts w:ascii="Times New Roman" w:hAnsi="Times New Roman" w:cs="Times New Roman"/>
                <w:bCs/>
                <w:lang w:val="en-US"/>
              </w:rPr>
              <w:t>Programul de parteneriat grădiniță-familie pentru anul de studii, 2020-2021;</w:t>
            </w:r>
          </w:p>
        </w:tc>
      </w:tr>
      <w:tr w:rsidR="00361E18" w:rsidRPr="006877BC" w:rsidTr="0081088C">
        <w:tc>
          <w:tcPr>
            <w:tcW w:w="1276" w:type="dxa"/>
          </w:tcPr>
          <w:p w:rsidR="00361E18" w:rsidRPr="00DB466B" w:rsidRDefault="00361E18" w:rsidP="00E32490">
            <w:pPr>
              <w:tabs>
                <w:tab w:val="left" w:pos="3749"/>
              </w:tabs>
              <w:rPr>
                <w:rFonts w:ascii="Times New Roman" w:hAnsi="Times New Roman" w:cs="Times New Roman"/>
                <w:i/>
                <w:u w:val="single"/>
                <w:lang w:val="en-US"/>
              </w:rPr>
            </w:pPr>
            <w:r w:rsidRPr="00DB466B">
              <w:rPr>
                <w:rFonts w:ascii="Times New Roman" w:hAnsi="Times New Roman" w:cs="Times New Roman"/>
              </w:rPr>
              <w:t>Constatări</w:t>
            </w:r>
          </w:p>
        </w:tc>
        <w:tc>
          <w:tcPr>
            <w:tcW w:w="8897" w:type="dxa"/>
            <w:gridSpan w:val="4"/>
          </w:tcPr>
          <w:p w:rsidR="00361E18" w:rsidRPr="00DB466B" w:rsidRDefault="00361E18" w:rsidP="00E201B6">
            <w:pPr>
              <w:pStyle w:val="Listparagraf"/>
              <w:numPr>
                <w:ilvl w:val="0"/>
                <w:numId w:val="43"/>
              </w:numPr>
              <w:tabs>
                <w:tab w:val="left" w:pos="238"/>
                <w:tab w:val="left" w:pos="709"/>
              </w:tabs>
              <w:ind w:hanging="720"/>
              <w:rPr>
                <w:rFonts w:ascii="Times New Roman" w:hAnsi="Times New Roman" w:cs="Times New Roman"/>
                <w:bCs/>
                <w:lang w:val="en-US"/>
              </w:rPr>
            </w:pPr>
            <w:r w:rsidRPr="00DB466B">
              <w:rPr>
                <w:rFonts w:ascii="Times New Roman" w:hAnsi="Times New Roman" w:cs="Times New Roman"/>
                <w:bCs/>
                <w:lang w:val="en-US"/>
              </w:rPr>
              <w:t>Părinții sunt implicați în activitatea instituției prin diferite forme:</w:t>
            </w:r>
          </w:p>
          <w:p w:rsidR="00361E18" w:rsidRPr="00DB466B" w:rsidRDefault="00361E18" w:rsidP="00DB466B">
            <w:pPr>
              <w:rPr>
                <w:rFonts w:ascii="Times New Roman" w:hAnsi="Times New Roman" w:cs="Times New Roman"/>
                <w:bCs/>
                <w:lang w:val="en-US"/>
              </w:rPr>
            </w:pPr>
            <w:r w:rsidRPr="00DB466B">
              <w:rPr>
                <w:rFonts w:ascii="Times New Roman" w:hAnsi="Times New Roman" w:cs="Times New Roman"/>
                <w:bCs/>
                <w:lang w:val="en-US"/>
              </w:rPr>
              <w:t>- membri al Consiliului de administrație, Consiliului de etică;</w:t>
            </w:r>
          </w:p>
          <w:p w:rsidR="00361E18" w:rsidRPr="00DB466B" w:rsidRDefault="00361E18" w:rsidP="00DB466B">
            <w:pPr>
              <w:rPr>
                <w:rFonts w:ascii="Times New Roman" w:eastAsia="Times New Roman" w:hAnsi="Times New Roman" w:cs="Times New Roman"/>
                <w:iCs/>
                <w:lang w:val="en-US"/>
              </w:rPr>
            </w:pPr>
            <w:r w:rsidRPr="00DB466B">
              <w:rPr>
                <w:rFonts w:ascii="Times New Roman" w:hAnsi="Times New Roman" w:cs="Times New Roman"/>
                <w:bCs/>
                <w:lang w:val="en-US"/>
              </w:rPr>
              <w:t xml:space="preserve">- </w:t>
            </w:r>
            <w:proofErr w:type="gramStart"/>
            <w:r w:rsidRPr="00DB466B">
              <w:rPr>
                <w:rFonts w:ascii="Times New Roman" w:hAnsi="Times New Roman" w:cs="Times New Roman"/>
                <w:bCs/>
                <w:lang w:val="en-US"/>
              </w:rPr>
              <w:t>organizarea</w:t>
            </w:r>
            <w:proofErr w:type="gramEnd"/>
            <w:r w:rsidRPr="00DB466B">
              <w:rPr>
                <w:rFonts w:ascii="Times New Roman" w:hAnsi="Times New Roman" w:cs="Times New Roman"/>
                <w:bCs/>
                <w:lang w:val="en-US"/>
              </w:rPr>
              <w:t xml:space="preserve"> </w:t>
            </w:r>
            <w:r w:rsidR="00DB466B">
              <w:rPr>
                <w:rFonts w:ascii="Times New Roman" w:hAnsi="Times New Roman" w:cs="Times New Roman"/>
                <w:bCs/>
                <w:lang w:val="en-US"/>
              </w:rPr>
              <w:t xml:space="preserve"> </w:t>
            </w:r>
            <w:r w:rsidRPr="00DB466B">
              <w:rPr>
                <w:rFonts w:ascii="Times New Roman" w:hAnsi="Times New Roman" w:cs="Times New Roman"/>
                <w:bCs/>
                <w:lang w:val="en-US"/>
              </w:rPr>
              <w:t xml:space="preserve"> Zilei ușilor deschise,  Zilei sănătății,  activităților demonstrative, ședințelor  comitetului părintesc, ședințelor Consiliului reprezentativ al părinților.</w:t>
            </w:r>
          </w:p>
        </w:tc>
      </w:tr>
      <w:tr w:rsidR="0014035A" w:rsidRPr="00DB466B" w:rsidTr="0081088C">
        <w:tc>
          <w:tcPr>
            <w:tcW w:w="1843" w:type="dxa"/>
            <w:gridSpan w:val="2"/>
          </w:tcPr>
          <w:p w:rsidR="0014035A" w:rsidRPr="00DB466B" w:rsidRDefault="0014035A" w:rsidP="00E32490">
            <w:pPr>
              <w:tabs>
                <w:tab w:val="left" w:pos="3749"/>
              </w:tabs>
              <w:rPr>
                <w:rFonts w:ascii="Times New Roman" w:hAnsi="Times New Roman" w:cs="Times New Roman"/>
                <w:i/>
                <w:u w:val="single"/>
                <w:lang w:val="en-US"/>
              </w:rPr>
            </w:pPr>
            <w:r w:rsidRPr="00DB466B">
              <w:rPr>
                <w:rFonts w:ascii="Times New Roman" w:hAnsi="Times New Roman" w:cs="Times New Roman"/>
              </w:rPr>
              <w:t>Pondere şi punctaj acordat</w:t>
            </w:r>
          </w:p>
        </w:tc>
        <w:tc>
          <w:tcPr>
            <w:tcW w:w="2541" w:type="dxa"/>
          </w:tcPr>
          <w:p w:rsidR="0014035A" w:rsidRPr="00DB466B" w:rsidRDefault="0014035A" w:rsidP="00E32490">
            <w:pPr>
              <w:tabs>
                <w:tab w:val="left" w:pos="3749"/>
              </w:tabs>
              <w:rPr>
                <w:rFonts w:ascii="Times New Roman" w:hAnsi="Times New Roman" w:cs="Times New Roman"/>
                <w:i/>
                <w:u w:val="single"/>
                <w:lang w:val="ro-RO"/>
              </w:rPr>
            </w:pPr>
            <w:r w:rsidRPr="00DB466B">
              <w:rPr>
                <w:rFonts w:ascii="Times New Roman" w:hAnsi="Times New Roman" w:cs="Times New Roman"/>
              </w:rPr>
              <w:t xml:space="preserve">Pondere: </w:t>
            </w:r>
            <w:r w:rsidRPr="00DB466B">
              <w:rPr>
                <w:rFonts w:ascii="Times New Roman" w:hAnsi="Times New Roman" w:cs="Times New Roman"/>
                <w:lang w:val="ro-RO"/>
              </w:rPr>
              <w:t>1</w:t>
            </w:r>
          </w:p>
          <w:p w:rsidR="0014035A" w:rsidRPr="00DB466B" w:rsidRDefault="0014035A" w:rsidP="00E32490">
            <w:pPr>
              <w:tabs>
                <w:tab w:val="left" w:pos="3749"/>
              </w:tabs>
              <w:rPr>
                <w:rFonts w:ascii="Times New Roman" w:hAnsi="Times New Roman" w:cs="Times New Roman"/>
                <w:i/>
                <w:u w:val="single"/>
                <w:lang w:val="en-US"/>
              </w:rPr>
            </w:pPr>
          </w:p>
        </w:tc>
        <w:tc>
          <w:tcPr>
            <w:tcW w:w="3129" w:type="dxa"/>
          </w:tcPr>
          <w:p w:rsidR="0014035A" w:rsidRPr="00970BC4" w:rsidRDefault="0014035A" w:rsidP="00E32490">
            <w:pPr>
              <w:tabs>
                <w:tab w:val="left" w:pos="3749"/>
              </w:tabs>
              <w:rPr>
                <w:rFonts w:ascii="Times New Roman" w:hAnsi="Times New Roman" w:cs="Times New Roman"/>
                <w:i/>
                <w:u w:val="single"/>
                <w:lang w:val="ro-RO"/>
              </w:rPr>
            </w:pPr>
            <w:r w:rsidRPr="00DB466B">
              <w:rPr>
                <w:rFonts w:ascii="Times New Roman" w:hAnsi="Times New Roman" w:cs="Times New Roman"/>
              </w:rPr>
              <w:t xml:space="preserve">Autoevaluare conform criteriilor: </w:t>
            </w:r>
            <w:r w:rsidR="00970BC4">
              <w:rPr>
                <w:rFonts w:ascii="Times New Roman" w:hAnsi="Times New Roman" w:cs="Times New Roman"/>
                <w:lang w:val="ro-RO"/>
              </w:rPr>
              <w:t>1</w:t>
            </w:r>
          </w:p>
        </w:tc>
        <w:tc>
          <w:tcPr>
            <w:tcW w:w="2660" w:type="dxa"/>
          </w:tcPr>
          <w:p w:rsidR="0014035A" w:rsidRPr="00970BC4" w:rsidRDefault="0014035A" w:rsidP="00E32490">
            <w:pPr>
              <w:tabs>
                <w:tab w:val="left" w:pos="3749"/>
              </w:tabs>
              <w:rPr>
                <w:rFonts w:ascii="Times New Roman" w:hAnsi="Times New Roman" w:cs="Times New Roman"/>
                <w:i/>
                <w:u w:val="single"/>
                <w:lang w:val="ro-RO"/>
              </w:rPr>
            </w:pPr>
            <w:r w:rsidRPr="00DB466B">
              <w:rPr>
                <w:rFonts w:ascii="Times New Roman" w:hAnsi="Times New Roman" w:cs="Times New Roman"/>
              </w:rPr>
              <w:t xml:space="preserve">Punctaj acordat: </w:t>
            </w:r>
            <w:r w:rsidR="00970BC4">
              <w:rPr>
                <w:rFonts w:ascii="Times New Roman" w:hAnsi="Times New Roman" w:cs="Times New Roman"/>
                <w:lang w:val="ro-RO"/>
              </w:rPr>
              <w:t>1</w:t>
            </w:r>
          </w:p>
        </w:tc>
      </w:tr>
    </w:tbl>
    <w:p w:rsidR="0081088C" w:rsidRPr="00DB466B" w:rsidRDefault="0081088C" w:rsidP="00E32490">
      <w:pPr>
        <w:tabs>
          <w:tab w:val="left" w:pos="3749"/>
        </w:tabs>
        <w:spacing w:after="0" w:line="240" w:lineRule="auto"/>
        <w:rPr>
          <w:rFonts w:ascii="Times New Roman" w:hAnsi="Times New Roman" w:cs="Times New Roman"/>
          <w:i/>
          <w:u w:val="single"/>
          <w:lang w:val="en-US"/>
        </w:rPr>
      </w:pPr>
    </w:p>
    <w:p w:rsidR="0081088C" w:rsidRPr="00E31EB6" w:rsidRDefault="0081088C" w:rsidP="00E32490">
      <w:pPr>
        <w:tabs>
          <w:tab w:val="left" w:pos="3749"/>
        </w:tabs>
        <w:spacing w:after="0" w:line="240" w:lineRule="auto"/>
        <w:rPr>
          <w:rFonts w:ascii="Times New Roman" w:hAnsi="Times New Roman" w:cs="Times New Roman"/>
          <w:i/>
          <w:u w:val="single"/>
          <w:lang w:val="en-US"/>
        </w:rPr>
      </w:pPr>
      <w:proofErr w:type="gramStart"/>
      <w:r w:rsidRPr="00E31EB6">
        <w:rPr>
          <w:rFonts w:ascii="Times New Roman" w:hAnsi="Times New Roman" w:cs="Times New Roman"/>
          <w:b/>
          <w:lang w:val="en-US"/>
        </w:rPr>
        <w:t>Indicator 2.2.2.</w:t>
      </w:r>
      <w:proofErr w:type="gramEnd"/>
      <w:r w:rsidRPr="00E31EB6">
        <w:rPr>
          <w:rFonts w:ascii="Times New Roman" w:hAnsi="Times New Roman" w:cs="Times New Roman"/>
          <w:lang w:val="en-US"/>
        </w:rPr>
        <w:t xml:space="preserve"> Existenţa acordurilor de parteneriat cu reprezentanţii cumunităţii, pe aspecte </w:t>
      </w:r>
      <w:proofErr w:type="gramStart"/>
      <w:r w:rsidRPr="00E31EB6">
        <w:rPr>
          <w:rFonts w:ascii="Times New Roman" w:hAnsi="Times New Roman" w:cs="Times New Roman"/>
          <w:lang w:val="en-US"/>
        </w:rPr>
        <w:t>ce</w:t>
      </w:r>
      <w:proofErr w:type="gramEnd"/>
      <w:r w:rsidRPr="00E31EB6">
        <w:rPr>
          <w:rFonts w:ascii="Times New Roman" w:hAnsi="Times New Roman" w:cs="Times New Roman"/>
          <w:lang w:val="en-US"/>
        </w:rPr>
        <w:t xml:space="preserve"> ţin de interesul elevului/ copilului, şi a acţiunilor de participare a comunităţii la îmbunătăţirea condiţiilor de îmvăţare şi odihnă pentru elevi/copii</w:t>
      </w:r>
    </w:p>
    <w:tbl>
      <w:tblPr>
        <w:tblStyle w:val="GrilTabel"/>
        <w:tblW w:w="0" w:type="auto"/>
        <w:tblInd w:w="108" w:type="dxa"/>
        <w:tblLayout w:type="fixed"/>
        <w:tblLook w:val="04A0"/>
      </w:tblPr>
      <w:tblGrid>
        <w:gridCol w:w="1276"/>
        <w:gridCol w:w="567"/>
        <w:gridCol w:w="2541"/>
        <w:gridCol w:w="3129"/>
        <w:gridCol w:w="2660"/>
      </w:tblGrid>
      <w:tr w:rsidR="006669F9" w:rsidRPr="006877BC" w:rsidTr="00F824E6">
        <w:tc>
          <w:tcPr>
            <w:tcW w:w="1276" w:type="dxa"/>
          </w:tcPr>
          <w:p w:rsidR="006669F9" w:rsidRPr="00E32490" w:rsidRDefault="006669F9" w:rsidP="006669F9">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Dovezi</w:t>
            </w:r>
          </w:p>
        </w:tc>
        <w:tc>
          <w:tcPr>
            <w:tcW w:w="8897" w:type="dxa"/>
            <w:gridSpan w:val="4"/>
            <w:tcBorders>
              <w:top w:val="single" w:sz="4" w:space="0" w:color="auto"/>
              <w:left w:val="single" w:sz="4" w:space="0" w:color="auto"/>
              <w:bottom w:val="single" w:sz="4" w:space="0" w:color="auto"/>
              <w:right w:val="single" w:sz="4" w:space="0" w:color="auto"/>
            </w:tcBorders>
          </w:tcPr>
          <w:p w:rsidR="006669F9" w:rsidRPr="005B090C" w:rsidRDefault="006669F9" w:rsidP="006669F9">
            <w:pPr>
              <w:rPr>
                <w:rFonts w:ascii="Times New Roman" w:hAnsi="Times New Roman" w:cs="Times New Roman"/>
                <w:b/>
                <w:u w:val="single"/>
                <w:lang w:val="en-US"/>
              </w:rPr>
            </w:pPr>
            <w:r w:rsidRPr="005B090C">
              <w:rPr>
                <w:rFonts w:ascii="Times New Roman" w:hAnsi="Times New Roman" w:cs="Times New Roman"/>
                <w:b/>
                <w:u w:val="single"/>
                <w:lang w:val="en-US"/>
              </w:rPr>
              <w:t>Relatii de colaborare:</w:t>
            </w:r>
          </w:p>
          <w:p w:rsidR="006669F9" w:rsidRPr="0069789E" w:rsidRDefault="0069789E" w:rsidP="006669F9">
            <w:pPr>
              <w:rPr>
                <w:rFonts w:ascii="Times New Roman" w:hAnsi="Times New Roman" w:cs="Times New Roman"/>
                <w:sz w:val="24"/>
                <w:szCs w:val="24"/>
                <w:lang w:val="en-US"/>
              </w:rPr>
            </w:pPr>
            <w:r>
              <w:rPr>
                <w:rFonts w:ascii="Times New Roman" w:hAnsi="Times New Roman"/>
                <w:lang w:val="en-US"/>
              </w:rPr>
              <w:t>APL sectorul Centru,</w:t>
            </w:r>
            <w:r w:rsidR="007F559E">
              <w:rPr>
                <w:rFonts w:ascii="Times New Roman" w:hAnsi="Times New Roman"/>
                <w:lang w:val="en-US"/>
              </w:rPr>
              <w:t xml:space="preserve"> </w:t>
            </w:r>
            <w:r w:rsidR="0064613A" w:rsidRPr="0064613A">
              <w:rPr>
                <w:rFonts w:ascii="Times New Roman" w:hAnsi="Times New Roman"/>
                <w:lang w:val="en-US"/>
              </w:rPr>
              <w:t>DGETS mun.Chişinău</w:t>
            </w:r>
            <w:r w:rsidR="0064613A">
              <w:rPr>
                <w:rFonts w:ascii="Times New Roman" w:hAnsi="Times New Roman"/>
                <w:lang w:val="en-US"/>
              </w:rPr>
              <w:t>,</w:t>
            </w:r>
            <w:r w:rsidR="0064613A" w:rsidRPr="0064613A">
              <w:rPr>
                <w:rFonts w:ascii="Times New Roman" w:hAnsi="Times New Roman"/>
                <w:sz w:val="28"/>
                <w:szCs w:val="28"/>
                <w:lang w:val="en-US"/>
              </w:rPr>
              <w:t xml:space="preserve"> </w:t>
            </w:r>
            <w:r w:rsidR="0064613A" w:rsidRPr="0064613A">
              <w:rPr>
                <w:rFonts w:ascii="Times New Roman" w:hAnsi="Times New Roman"/>
                <w:lang w:val="en-US"/>
              </w:rPr>
              <w:t>DETS sec.Centru</w:t>
            </w:r>
            <w:r w:rsidR="006669F9" w:rsidRPr="005B090C">
              <w:rPr>
                <w:rFonts w:ascii="Times New Roman" w:hAnsi="Times New Roman" w:cs="Times New Roman"/>
                <w:szCs w:val="24"/>
                <w:lang w:val="ro-RO"/>
              </w:rPr>
              <w:t xml:space="preserve">, UPS </w:t>
            </w:r>
            <w:r w:rsidR="0064613A" w:rsidRPr="00DB466B">
              <w:rPr>
                <w:rFonts w:ascii="Times New Roman" w:eastAsia="Times New Roman" w:hAnsi="Times New Roman" w:cs="Times New Roman"/>
                <w:lang w:val="en-US"/>
              </w:rPr>
              <w:t>„</w:t>
            </w:r>
            <w:r w:rsidR="006669F9" w:rsidRPr="005B090C">
              <w:rPr>
                <w:rFonts w:ascii="Times New Roman" w:hAnsi="Times New Roman" w:cs="Times New Roman"/>
                <w:szCs w:val="24"/>
                <w:lang w:val="ro-RO"/>
              </w:rPr>
              <w:t xml:space="preserve"> I. Creangă</w:t>
            </w:r>
            <w:r w:rsidR="0064613A">
              <w:rPr>
                <w:rFonts w:ascii="Times New Roman" w:hAnsi="Times New Roman" w:cs="Times New Roman"/>
                <w:szCs w:val="24"/>
                <w:lang w:val="ro-RO"/>
              </w:rPr>
              <w:t>”</w:t>
            </w:r>
            <w:r w:rsidR="006669F9" w:rsidRPr="005B090C">
              <w:rPr>
                <w:rFonts w:ascii="Times New Roman" w:hAnsi="Times New Roman" w:cs="Times New Roman"/>
                <w:szCs w:val="24"/>
                <w:lang w:val="ro-RO"/>
              </w:rPr>
              <w:t xml:space="preserve">, </w:t>
            </w:r>
            <w:r w:rsidR="0064613A" w:rsidRPr="0064613A">
              <w:rPr>
                <w:rFonts w:ascii="Times New Roman" w:hAnsi="Times New Roman" w:cs="Times New Roman"/>
                <w:lang w:val="en-US"/>
              </w:rPr>
              <w:t xml:space="preserve">Liceul teoretic </w:t>
            </w:r>
            <w:r w:rsidR="0064613A" w:rsidRPr="00DB466B">
              <w:rPr>
                <w:rFonts w:ascii="Times New Roman" w:eastAsia="Times New Roman" w:hAnsi="Times New Roman" w:cs="Times New Roman"/>
                <w:lang w:val="en-US"/>
              </w:rPr>
              <w:t>„</w:t>
            </w:r>
            <w:r w:rsidR="0064613A" w:rsidRPr="0064613A">
              <w:rPr>
                <w:rFonts w:ascii="Times New Roman" w:hAnsi="Times New Roman" w:cs="Times New Roman"/>
                <w:lang w:val="en-US"/>
              </w:rPr>
              <w:t>M.Koțiubinski”</w:t>
            </w:r>
            <w:r w:rsidR="0064613A">
              <w:rPr>
                <w:rFonts w:ascii="Times New Roman" w:hAnsi="Times New Roman" w:cs="Times New Roman"/>
                <w:lang w:val="en-US"/>
              </w:rPr>
              <w:t>,</w:t>
            </w:r>
            <w:r w:rsidR="0064613A" w:rsidRPr="005B090C">
              <w:rPr>
                <w:rFonts w:ascii="Times New Roman" w:hAnsi="Times New Roman" w:cs="Times New Roman"/>
                <w:lang w:val="en-US"/>
              </w:rPr>
              <w:t xml:space="preserve"> Policlinica nr. 1 mun</w:t>
            </w:r>
            <w:r w:rsidR="0064613A" w:rsidRPr="0064613A">
              <w:rPr>
                <w:rFonts w:ascii="Times New Roman" w:hAnsi="Times New Roman" w:cs="Times New Roman"/>
                <w:lang w:val="en-US"/>
              </w:rPr>
              <w:t xml:space="preserve">. </w:t>
            </w:r>
            <w:r w:rsidR="0064613A" w:rsidRPr="0064613A">
              <w:rPr>
                <w:rFonts w:ascii="Times New Roman" w:hAnsi="Times New Roman" w:cs="Times New Roman"/>
                <w:lang w:val="ro-RO"/>
              </w:rPr>
              <w:t>Chișinau</w:t>
            </w:r>
            <w:r w:rsidR="0064613A">
              <w:rPr>
                <w:rFonts w:ascii="Times New Roman" w:hAnsi="Times New Roman" w:cs="Times New Roman"/>
                <w:sz w:val="24"/>
                <w:szCs w:val="24"/>
                <w:lang w:val="ro-RO"/>
              </w:rPr>
              <w:t>,</w:t>
            </w:r>
            <w:r w:rsidR="0064613A" w:rsidRPr="004B6135">
              <w:rPr>
                <w:rFonts w:ascii="Times New Roman" w:eastAsia="Times New Roman" w:hAnsi="Times New Roman"/>
                <w:lang w:val="ro-RO"/>
              </w:rPr>
              <w:t xml:space="preserve"> A</w:t>
            </w:r>
            <w:r w:rsidR="0064613A" w:rsidRPr="00E214CD">
              <w:rPr>
                <w:rFonts w:ascii="Times New Roman" w:eastAsia="Times New Roman" w:hAnsi="Times New Roman"/>
                <w:lang w:val="ro-RO"/>
              </w:rPr>
              <w:t>corduri</w:t>
            </w:r>
            <w:r w:rsidR="0064613A" w:rsidRPr="004B6135">
              <w:rPr>
                <w:rFonts w:ascii="Times New Roman" w:eastAsia="Times New Roman" w:hAnsi="Times New Roman"/>
                <w:lang w:val="ro-RO"/>
              </w:rPr>
              <w:t>le</w:t>
            </w:r>
            <w:r w:rsidR="0064613A" w:rsidRPr="00E214CD">
              <w:rPr>
                <w:rFonts w:ascii="Times New Roman" w:eastAsia="Times New Roman" w:hAnsi="Times New Roman"/>
                <w:lang w:val="ro-RO"/>
              </w:rPr>
              <w:t xml:space="preserve"> de parteneriat cu Familia copilului</w:t>
            </w:r>
            <w:r>
              <w:rPr>
                <w:rFonts w:ascii="Times New Roman" w:eastAsia="Times New Roman" w:hAnsi="Times New Roman"/>
                <w:lang w:val="ro-RO"/>
              </w:rPr>
              <w:t>,</w:t>
            </w:r>
            <w:r w:rsidRPr="0069789E">
              <w:rPr>
                <w:rFonts w:ascii="Times New Roman" w:hAnsi="Times New Roman"/>
                <w:sz w:val="28"/>
                <w:szCs w:val="28"/>
                <w:lang w:val="en-US"/>
              </w:rPr>
              <w:t xml:space="preserve"> </w:t>
            </w:r>
            <w:r w:rsidRPr="0069789E">
              <w:rPr>
                <w:rFonts w:ascii="Times New Roman" w:hAnsi="Times New Roman"/>
                <w:lang w:val="en-US"/>
              </w:rPr>
              <w:t>Instituţiile de educaţie timpurie din secorul Centru</w:t>
            </w:r>
          </w:p>
          <w:p w:rsidR="005B090C" w:rsidRPr="005B090C" w:rsidRDefault="005B090C" w:rsidP="006669F9">
            <w:pPr>
              <w:rPr>
                <w:rFonts w:ascii="Times New Roman" w:hAnsi="Times New Roman" w:cs="Times New Roman"/>
                <w:lang w:val="ro-RO"/>
              </w:rPr>
            </w:pPr>
          </w:p>
          <w:p w:rsidR="005B090C" w:rsidRPr="005B090C" w:rsidRDefault="005B090C" w:rsidP="006F6060">
            <w:pPr>
              <w:pStyle w:val="Listparagraf"/>
              <w:numPr>
                <w:ilvl w:val="0"/>
                <w:numId w:val="23"/>
              </w:numPr>
              <w:tabs>
                <w:tab w:val="left" w:pos="709"/>
              </w:tabs>
              <w:ind w:left="350" w:hanging="350"/>
              <w:jc w:val="both"/>
              <w:rPr>
                <w:rFonts w:ascii="Times New Roman" w:hAnsi="Times New Roman" w:cs="Times New Roman"/>
                <w:lang w:val="en-US"/>
              </w:rPr>
            </w:pPr>
            <w:r w:rsidRPr="005B090C">
              <w:rPr>
                <w:rFonts w:ascii="Times New Roman" w:hAnsi="Times New Roman" w:cs="Times New Roman"/>
                <w:b/>
                <w:bCs/>
                <w:i/>
                <w:iCs/>
                <w:lang w:val="en-US"/>
              </w:rPr>
              <w:t xml:space="preserve">Parteneriat educaţional cu Administraţia Publică  Locală  </w:t>
            </w:r>
            <w:r w:rsidRPr="005B090C">
              <w:rPr>
                <w:rFonts w:ascii="Times New Roman" w:hAnsi="Times New Roman" w:cs="Times New Roman"/>
                <w:lang w:val="en-US"/>
              </w:rPr>
              <w:t xml:space="preserve"> privind:</w:t>
            </w:r>
          </w:p>
          <w:p w:rsidR="005B090C" w:rsidRPr="005B090C" w:rsidRDefault="005B090C" w:rsidP="00E201B6">
            <w:pPr>
              <w:pStyle w:val="Listparagraf"/>
              <w:numPr>
                <w:ilvl w:val="1"/>
                <w:numId w:val="44"/>
              </w:numPr>
              <w:tabs>
                <w:tab w:val="left" w:pos="856"/>
              </w:tabs>
              <w:ind w:left="715" w:hanging="426"/>
              <w:jc w:val="both"/>
              <w:rPr>
                <w:rFonts w:ascii="Times New Roman" w:hAnsi="Times New Roman" w:cs="Times New Roman"/>
                <w:lang w:val="en-US"/>
              </w:rPr>
            </w:pPr>
            <w:r w:rsidRPr="005B090C">
              <w:rPr>
                <w:rFonts w:ascii="Times New Roman" w:hAnsi="Times New Roman" w:cs="Times New Roman"/>
                <w:b/>
                <w:bCs/>
                <w:i/>
                <w:iCs/>
                <w:lang w:val="en-US"/>
              </w:rPr>
              <w:t xml:space="preserve"> </w:t>
            </w:r>
            <w:r w:rsidRPr="005B090C">
              <w:rPr>
                <w:rFonts w:ascii="Times New Roman" w:hAnsi="Times New Roman" w:cs="Times New Roman"/>
                <w:lang w:val="en-US"/>
              </w:rPr>
              <w:t>susținerea familiilor numeroase prin scutirea copiilor de plată pentru alimentația din grădiniță;</w:t>
            </w:r>
          </w:p>
          <w:p w:rsidR="005B090C" w:rsidRPr="005B090C" w:rsidRDefault="005B090C" w:rsidP="00E201B6">
            <w:pPr>
              <w:pStyle w:val="Listparagraf"/>
              <w:numPr>
                <w:ilvl w:val="1"/>
                <w:numId w:val="44"/>
              </w:numPr>
              <w:tabs>
                <w:tab w:val="left" w:pos="856"/>
              </w:tabs>
              <w:ind w:left="715" w:hanging="426"/>
              <w:jc w:val="both"/>
              <w:rPr>
                <w:rFonts w:ascii="Times New Roman" w:hAnsi="Times New Roman" w:cs="Times New Roman"/>
                <w:lang w:val="en-US"/>
              </w:rPr>
            </w:pPr>
            <w:r w:rsidRPr="005B090C">
              <w:rPr>
                <w:rFonts w:ascii="Times New Roman" w:hAnsi="Times New Roman" w:cs="Times New Roman"/>
                <w:lang w:val="en-US"/>
              </w:rPr>
              <w:t xml:space="preserve">lucrări de reparație cosmetică și capitală în instituție, finanțate din fondul disponibil al </w:t>
            </w:r>
            <w:r w:rsidRPr="005B090C">
              <w:rPr>
                <w:rFonts w:ascii="Times New Roman" w:hAnsi="Times New Roman" w:cs="Times New Roman"/>
                <w:lang w:val="en-US"/>
              </w:rPr>
              <w:lastRenderedPageBreak/>
              <w:t>APL s-l Centru;</w:t>
            </w:r>
          </w:p>
          <w:p w:rsidR="005B090C" w:rsidRPr="005B090C" w:rsidRDefault="005B090C" w:rsidP="00E201B6">
            <w:pPr>
              <w:pStyle w:val="Listparagraf"/>
              <w:numPr>
                <w:ilvl w:val="1"/>
                <w:numId w:val="44"/>
              </w:numPr>
              <w:tabs>
                <w:tab w:val="left" w:pos="856"/>
              </w:tabs>
              <w:ind w:left="715" w:hanging="426"/>
              <w:jc w:val="both"/>
              <w:rPr>
                <w:rFonts w:ascii="Times New Roman" w:hAnsi="Times New Roman" w:cs="Times New Roman"/>
                <w:lang w:val="en-US"/>
              </w:rPr>
            </w:pPr>
            <w:r w:rsidRPr="005B090C">
              <w:rPr>
                <w:rFonts w:ascii="Times New Roman" w:hAnsi="Times New Roman" w:cs="Times New Roman"/>
                <w:lang w:val="en-US"/>
              </w:rPr>
              <w:t>reparația și amenajarea terenurilor de joacă și terenului de sport, finanțate din fondul disponibil al APL   s-l Centru;</w:t>
            </w:r>
          </w:p>
          <w:p w:rsidR="005B090C" w:rsidRPr="005B090C" w:rsidRDefault="005B090C" w:rsidP="00E201B6">
            <w:pPr>
              <w:pStyle w:val="Listparagraf"/>
              <w:numPr>
                <w:ilvl w:val="1"/>
                <w:numId w:val="44"/>
              </w:numPr>
              <w:tabs>
                <w:tab w:val="left" w:pos="856"/>
              </w:tabs>
              <w:ind w:left="715" w:hanging="426"/>
              <w:jc w:val="both"/>
              <w:rPr>
                <w:rFonts w:ascii="Times New Roman" w:hAnsi="Times New Roman" w:cs="Times New Roman"/>
                <w:lang w:val="en-US"/>
              </w:rPr>
            </w:pPr>
            <w:r w:rsidRPr="005B090C">
              <w:rPr>
                <w:rFonts w:ascii="Times New Roman" w:hAnsi="Times New Roman" w:cs="Times New Roman"/>
                <w:lang w:val="en-US"/>
              </w:rPr>
              <w:t>dotarea instituției cu mobilier, achiziționate din fondul disponibil a APL s-l Centru;</w:t>
            </w:r>
          </w:p>
          <w:p w:rsidR="005B090C" w:rsidRPr="005B090C" w:rsidRDefault="005B090C" w:rsidP="00E201B6">
            <w:pPr>
              <w:pStyle w:val="Listparagraf"/>
              <w:numPr>
                <w:ilvl w:val="1"/>
                <w:numId w:val="44"/>
              </w:numPr>
              <w:tabs>
                <w:tab w:val="left" w:pos="856"/>
              </w:tabs>
              <w:ind w:left="715" w:hanging="426"/>
              <w:jc w:val="both"/>
              <w:rPr>
                <w:rFonts w:ascii="Times New Roman" w:hAnsi="Times New Roman" w:cs="Times New Roman"/>
                <w:lang w:val="en-US"/>
              </w:rPr>
            </w:pPr>
            <w:proofErr w:type="gramStart"/>
            <w:r w:rsidRPr="005B090C">
              <w:rPr>
                <w:rFonts w:ascii="Times New Roman" w:hAnsi="Times New Roman" w:cs="Times New Roman"/>
                <w:lang w:val="en-US"/>
              </w:rPr>
              <w:t>acordarea</w:t>
            </w:r>
            <w:proofErr w:type="gramEnd"/>
            <w:r w:rsidRPr="005B090C">
              <w:rPr>
                <w:rFonts w:ascii="Times New Roman" w:hAnsi="Times New Roman" w:cs="Times New Roman"/>
                <w:lang w:val="en-US"/>
              </w:rPr>
              <w:t xml:space="preserve"> mijloacelor financiare pentru salarizarea lucrătorilor de la blocul alimentar, din fondul disponibil al APL s-l Centru</w:t>
            </w:r>
            <w:r>
              <w:rPr>
                <w:rFonts w:ascii="Times New Roman" w:hAnsi="Times New Roman" w:cs="Times New Roman"/>
                <w:lang w:val="en-US"/>
              </w:rPr>
              <w:t xml:space="preserve">  etc.</w:t>
            </w:r>
          </w:p>
          <w:p w:rsidR="006669F9" w:rsidRPr="005B090C" w:rsidRDefault="006669F9" w:rsidP="005B090C">
            <w:pPr>
              <w:pStyle w:val="Listparagraf"/>
              <w:tabs>
                <w:tab w:val="left" w:pos="709"/>
              </w:tabs>
              <w:ind w:left="350"/>
              <w:jc w:val="both"/>
              <w:rPr>
                <w:rFonts w:ascii="Times New Roman" w:hAnsi="Times New Roman" w:cs="Times New Roman"/>
                <w:lang w:val="en-US"/>
              </w:rPr>
            </w:pPr>
          </w:p>
          <w:p w:rsidR="006669F9" w:rsidRPr="006141F7" w:rsidRDefault="006669F9" w:rsidP="006F6060">
            <w:pPr>
              <w:pStyle w:val="Listparagraf"/>
              <w:numPr>
                <w:ilvl w:val="0"/>
                <w:numId w:val="23"/>
              </w:numPr>
              <w:tabs>
                <w:tab w:val="left" w:pos="709"/>
              </w:tabs>
              <w:ind w:left="350" w:hanging="350"/>
              <w:jc w:val="both"/>
              <w:rPr>
                <w:rFonts w:ascii="Times New Roman" w:hAnsi="Times New Roman" w:cs="Times New Roman"/>
                <w:b/>
                <w:lang w:val="en-US"/>
              </w:rPr>
            </w:pPr>
            <w:r w:rsidRPr="006141F7">
              <w:rPr>
                <w:rFonts w:ascii="Times New Roman" w:hAnsi="Times New Roman" w:cs="Times New Roman"/>
                <w:b/>
                <w:lang w:val="en-US"/>
              </w:rPr>
              <w:t xml:space="preserve">Acord de colaborare cu </w:t>
            </w:r>
            <w:r w:rsidRPr="006141F7">
              <w:rPr>
                <w:rFonts w:ascii="Times New Roman" w:hAnsi="Times New Roman" w:cs="Times New Roman"/>
                <w:b/>
                <w:szCs w:val="24"/>
                <w:lang w:val="ro-RO"/>
              </w:rPr>
              <w:t xml:space="preserve">liceul </w:t>
            </w:r>
            <w:r w:rsidR="0069789E" w:rsidRPr="0069789E">
              <w:rPr>
                <w:rFonts w:ascii="Times New Roman" w:hAnsi="Times New Roman" w:cs="Times New Roman"/>
                <w:b/>
                <w:lang w:val="en-US"/>
              </w:rPr>
              <w:t xml:space="preserve">teoretic </w:t>
            </w:r>
            <w:r w:rsidR="0069789E" w:rsidRPr="0069789E">
              <w:rPr>
                <w:rFonts w:ascii="Times New Roman" w:eastAsia="Times New Roman" w:hAnsi="Times New Roman" w:cs="Times New Roman"/>
                <w:b/>
                <w:lang w:val="en-US"/>
              </w:rPr>
              <w:t>„</w:t>
            </w:r>
            <w:r w:rsidR="0069789E" w:rsidRPr="0069789E">
              <w:rPr>
                <w:rFonts w:ascii="Times New Roman" w:hAnsi="Times New Roman" w:cs="Times New Roman"/>
                <w:b/>
                <w:lang w:val="en-US"/>
              </w:rPr>
              <w:t>M.Koțiubinski”</w:t>
            </w:r>
            <w:r w:rsidRPr="0069789E">
              <w:rPr>
                <w:rFonts w:ascii="Times New Roman" w:hAnsi="Times New Roman" w:cs="Times New Roman"/>
                <w:b/>
                <w:lang w:val="en-US"/>
              </w:rPr>
              <w:t>.</w:t>
            </w:r>
            <w:r w:rsidRPr="006141F7">
              <w:rPr>
                <w:rFonts w:ascii="Times New Roman" w:hAnsi="Times New Roman" w:cs="Times New Roman"/>
                <w:b/>
                <w:lang w:val="en-US"/>
              </w:rPr>
              <w:t xml:space="preserve"> </w:t>
            </w:r>
          </w:p>
          <w:p w:rsidR="006669F9" w:rsidRPr="005B090C" w:rsidRDefault="006669F9" w:rsidP="006669F9">
            <w:pPr>
              <w:pStyle w:val="Listparagraf"/>
              <w:tabs>
                <w:tab w:val="left" w:pos="709"/>
              </w:tabs>
              <w:ind w:left="350"/>
              <w:jc w:val="both"/>
              <w:rPr>
                <w:rFonts w:ascii="Times New Roman" w:hAnsi="Times New Roman" w:cs="Times New Roman"/>
                <w:lang w:val="en-US"/>
              </w:rPr>
            </w:pPr>
            <w:r w:rsidRPr="005B090C">
              <w:rPr>
                <w:rFonts w:ascii="Times New Roman" w:hAnsi="Times New Roman" w:cs="Times New Roman"/>
                <w:lang w:val="en-US"/>
              </w:rPr>
              <w:t>Scop: organizarea și desfășurarea activităților educative, cultural-artistice și de siguranță personală a copiilor;</w:t>
            </w:r>
          </w:p>
          <w:p w:rsidR="005B090C" w:rsidRPr="005B090C" w:rsidRDefault="005B090C" w:rsidP="006F6060">
            <w:pPr>
              <w:pStyle w:val="Listparagraf"/>
              <w:numPr>
                <w:ilvl w:val="0"/>
                <w:numId w:val="23"/>
              </w:numPr>
              <w:tabs>
                <w:tab w:val="left" w:pos="709"/>
              </w:tabs>
              <w:ind w:left="318" w:hanging="283"/>
              <w:jc w:val="both"/>
              <w:rPr>
                <w:rFonts w:ascii="Times New Roman" w:hAnsi="Times New Roman" w:cs="Times New Roman"/>
                <w:lang w:val="en-US"/>
              </w:rPr>
            </w:pPr>
            <w:r w:rsidRPr="005B090C">
              <w:rPr>
                <w:rFonts w:ascii="Times New Roman" w:hAnsi="Times New Roman" w:cs="Times New Roman"/>
                <w:lang w:val="en-US"/>
              </w:rPr>
              <w:t xml:space="preserve">Acțiuni de parteneriat cu </w:t>
            </w:r>
            <w:r w:rsidRPr="005B090C">
              <w:rPr>
                <w:rFonts w:ascii="Times New Roman" w:hAnsi="Times New Roman" w:cs="Times New Roman"/>
                <w:szCs w:val="24"/>
                <w:lang w:val="ro-RO"/>
              </w:rPr>
              <w:t xml:space="preserve">liceul </w:t>
            </w:r>
            <w:r w:rsidR="0069789E" w:rsidRPr="0064613A">
              <w:rPr>
                <w:rFonts w:ascii="Times New Roman" w:hAnsi="Times New Roman" w:cs="Times New Roman"/>
                <w:lang w:val="en-US"/>
              </w:rPr>
              <w:t xml:space="preserve">teoretic </w:t>
            </w:r>
            <w:r w:rsidR="0069789E" w:rsidRPr="00DB466B">
              <w:rPr>
                <w:rFonts w:ascii="Times New Roman" w:eastAsia="Times New Roman" w:hAnsi="Times New Roman" w:cs="Times New Roman"/>
                <w:lang w:val="en-US"/>
              </w:rPr>
              <w:t>„</w:t>
            </w:r>
            <w:r w:rsidR="0069789E" w:rsidRPr="0064613A">
              <w:rPr>
                <w:rFonts w:ascii="Times New Roman" w:hAnsi="Times New Roman" w:cs="Times New Roman"/>
                <w:lang w:val="en-US"/>
              </w:rPr>
              <w:t>M.Koțiubinski”</w:t>
            </w:r>
            <w:r w:rsidRPr="005B090C">
              <w:rPr>
                <w:rFonts w:ascii="Times New Roman" w:hAnsi="Times New Roman" w:cs="Times New Roman"/>
                <w:lang w:val="en-US"/>
              </w:rPr>
              <w:t xml:space="preserve">: </w:t>
            </w:r>
          </w:p>
          <w:p w:rsidR="005B090C" w:rsidRPr="005B090C" w:rsidRDefault="005B090C" w:rsidP="006F6060">
            <w:pPr>
              <w:pStyle w:val="Listparagraf"/>
              <w:numPr>
                <w:ilvl w:val="0"/>
                <w:numId w:val="24"/>
              </w:numPr>
              <w:tabs>
                <w:tab w:val="left" w:pos="709"/>
              </w:tabs>
              <w:jc w:val="both"/>
              <w:rPr>
                <w:rFonts w:ascii="Times New Roman" w:hAnsi="Times New Roman" w:cs="Times New Roman"/>
                <w:lang w:val="en-US"/>
              </w:rPr>
            </w:pPr>
            <w:r w:rsidRPr="005B090C">
              <w:rPr>
                <w:rFonts w:ascii="Times New Roman" w:hAnsi="Times New Roman" w:cs="Times New Roman"/>
                <w:lang w:val="en-US"/>
              </w:rPr>
              <w:t>Participarea la Consiliul Pedagogic din luna decembrie a educatorului, metodistului și managerului IET, referitor la „Evaluarea reușitei și a adaptării la viața școlară a elevilor din clasa I, foști discipoli ai grădiniței”, decembrie, anual;</w:t>
            </w:r>
          </w:p>
          <w:p w:rsidR="006669F9" w:rsidRPr="005B090C" w:rsidRDefault="005B090C" w:rsidP="006F6060">
            <w:pPr>
              <w:pStyle w:val="Listparagraf"/>
              <w:numPr>
                <w:ilvl w:val="0"/>
                <w:numId w:val="24"/>
              </w:numPr>
              <w:tabs>
                <w:tab w:val="left" w:pos="709"/>
              </w:tabs>
              <w:jc w:val="both"/>
              <w:rPr>
                <w:rFonts w:ascii="Times New Roman" w:hAnsi="Times New Roman" w:cs="Times New Roman"/>
                <w:lang w:val="en-US"/>
              </w:rPr>
            </w:pPr>
            <w:r w:rsidRPr="005B090C">
              <w:rPr>
                <w:rFonts w:ascii="Times New Roman" w:hAnsi="Times New Roman" w:cs="Times New Roman"/>
                <w:lang w:val="en-US"/>
              </w:rPr>
              <w:t>Participarea învățătorilor de la clasele primare la activități publice și sărbători din instituție;</w:t>
            </w:r>
          </w:p>
          <w:p w:rsidR="005B090C" w:rsidRPr="005B090C" w:rsidRDefault="006669F9" w:rsidP="006F6060">
            <w:pPr>
              <w:pStyle w:val="Listparagraf"/>
              <w:numPr>
                <w:ilvl w:val="0"/>
                <w:numId w:val="23"/>
              </w:numPr>
              <w:tabs>
                <w:tab w:val="left" w:pos="709"/>
              </w:tabs>
              <w:ind w:left="313" w:hanging="283"/>
              <w:jc w:val="both"/>
              <w:rPr>
                <w:rFonts w:ascii="Times New Roman" w:hAnsi="Times New Roman" w:cs="Times New Roman"/>
                <w:b/>
                <w:lang w:val="en-US"/>
              </w:rPr>
            </w:pPr>
            <w:r w:rsidRPr="005B090C">
              <w:rPr>
                <w:rFonts w:ascii="Times New Roman" w:hAnsi="Times New Roman" w:cs="Times New Roman"/>
                <w:b/>
                <w:lang w:val="en-US"/>
              </w:rPr>
              <w:t xml:space="preserve">Acord de colaborare cu Grădinița-creșă de copii </w:t>
            </w:r>
            <w:r w:rsidR="005B090C" w:rsidRPr="005B090C">
              <w:rPr>
                <w:rFonts w:ascii="Times New Roman" w:hAnsi="Times New Roman" w:cs="Times New Roman"/>
                <w:b/>
                <w:lang w:val="en-US"/>
              </w:rPr>
              <w:t>nr.23.</w:t>
            </w:r>
          </w:p>
          <w:p w:rsidR="006669F9" w:rsidRPr="005B090C" w:rsidRDefault="006669F9" w:rsidP="005B090C">
            <w:pPr>
              <w:pStyle w:val="Listparagraf"/>
              <w:tabs>
                <w:tab w:val="left" w:pos="709"/>
              </w:tabs>
              <w:ind w:left="313"/>
              <w:jc w:val="both"/>
              <w:rPr>
                <w:rFonts w:ascii="Times New Roman" w:hAnsi="Times New Roman" w:cs="Times New Roman"/>
                <w:lang w:val="en-US"/>
              </w:rPr>
            </w:pPr>
            <w:r w:rsidRPr="005B090C">
              <w:rPr>
                <w:rFonts w:ascii="Times New Roman" w:hAnsi="Times New Roman" w:cs="Times New Roman"/>
                <w:lang w:val="en-US"/>
              </w:rPr>
              <w:t>Scop: organizarea și desfășurarea activităților educative, cultural-artistice și de siguranță personală a copiilor;</w:t>
            </w:r>
          </w:p>
          <w:p w:rsidR="005B090C" w:rsidRPr="005B090C" w:rsidRDefault="006669F9" w:rsidP="006F6060">
            <w:pPr>
              <w:pStyle w:val="Listparagraf"/>
              <w:numPr>
                <w:ilvl w:val="0"/>
                <w:numId w:val="23"/>
              </w:numPr>
              <w:tabs>
                <w:tab w:val="left" w:pos="709"/>
              </w:tabs>
              <w:ind w:left="350"/>
              <w:jc w:val="both"/>
              <w:rPr>
                <w:rFonts w:ascii="Times New Roman" w:hAnsi="Times New Roman" w:cs="Times New Roman"/>
                <w:b/>
                <w:lang w:val="en-US"/>
              </w:rPr>
            </w:pPr>
            <w:r w:rsidRPr="005B090C">
              <w:rPr>
                <w:rFonts w:ascii="Times New Roman" w:hAnsi="Times New Roman" w:cs="Times New Roman"/>
                <w:b/>
                <w:lang w:val="en-US"/>
              </w:rPr>
              <w:t xml:space="preserve">Acord de colaborare cu Biblioteca </w:t>
            </w:r>
            <w:proofErr w:type="gramStart"/>
            <w:r w:rsidR="005B090C" w:rsidRPr="005B090C">
              <w:rPr>
                <w:rFonts w:ascii="Times New Roman" w:hAnsi="Times New Roman" w:cs="Times New Roman"/>
                <w:b/>
                <w:lang w:val="en-US"/>
              </w:rPr>
              <w:t>“ Lesia</w:t>
            </w:r>
            <w:proofErr w:type="gramEnd"/>
            <w:r w:rsidR="005B090C" w:rsidRPr="005B090C">
              <w:rPr>
                <w:rFonts w:ascii="Times New Roman" w:hAnsi="Times New Roman" w:cs="Times New Roman"/>
                <w:b/>
                <w:lang w:val="en-US"/>
              </w:rPr>
              <w:t xml:space="preserve"> Ucrainca”</w:t>
            </w:r>
            <w:r w:rsidRPr="005B090C">
              <w:rPr>
                <w:rFonts w:ascii="Times New Roman" w:hAnsi="Times New Roman" w:cs="Times New Roman"/>
                <w:b/>
                <w:lang w:val="en-US"/>
              </w:rPr>
              <w:t xml:space="preserve">. </w:t>
            </w:r>
          </w:p>
          <w:p w:rsidR="006669F9" w:rsidRPr="001F71E7" w:rsidRDefault="006669F9" w:rsidP="001F71E7">
            <w:pPr>
              <w:pStyle w:val="Listparagraf"/>
              <w:tabs>
                <w:tab w:val="left" w:pos="709"/>
              </w:tabs>
              <w:ind w:left="350"/>
              <w:jc w:val="both"/>
              <w:rPr>
                <w:rFonts w:ascii="Times New Roman" w:hAnsi="Times New Roman" w:cs="Times New Roman"/>
                <w:lang w:val="en-US"/>
              </w:rPr>
            </w:pPr>
            <w:r w:rsidRPr="005B090C">
              <w:rPr>
                <w:rFonts w:ascii="Times New Roman" w:hAnsi="Times New Roman" w:cs="Times New Roman"/>
                <w:lang w:val="en-US"/>
              </w:rPr>
              <w:t>Scop: organizarea și desfășurarea activităților educative, cultural-artistice;</w:t>
            </w:r>
          </w:p>
        </w:tc>
      </w:tr>
      <w:tr w:rsidR="006669F9" w:rsidRPr="006877BC" w:rsidTr="00F824E6">
        <w:tc>
          <w:tcPr>
            <w:tcW w:w="1276" w:type="dxa"/>
          </w:tcPr>
          <w:p w:rsidR="006669F9" w:rsidRPr="00E32490" w:rsidRDefault="006669F9" w:rsidP="006669F9">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lastRenderedPageBreak/>
              <w:t>Constatări</w:t>
            </w:r>
          </w:p>
        </w:tc>
        <w:tc>
          <w:tcPr>
            <w:tcW w:w="8897" w:type="dxa"/>
            <w:gridSpan w:val="4"/>
            <w:tcBorders>
              <w:top w:val="single" w:sz="4" w:space="0" w:color="auto"/>
              <w:left w:val="single" w:sz="4" w:space="0" w:color="auto"/>
              <w:bottom w:val="single" w:sz="4" w:space="0" w:color="auto"/>
              <w:right w:val="single" w:sz="4" w:space="0" w:color="auto"/>
            </w:tcBorders>
          </w:tcPr>
          <w:p w:rsidR="006669F9" w:rsidRPr="007F559E" w:rsidRDefault="006669F9" w:rsidP="00E201B6">
            <w:pPr>
              <w:pStyle w:val="Listparagraf"/>
              <w:numPr>
                <w:ilvl w:val="0"/>
                <w:numId w:val="42"/>
              </w:numPr>
              <w:tabs>
                <w:tab w:val="left" w:pos="709"/>
              </w:tabs>
              <w:jc w:val="both"/>
              <w:rPr>
                <w:rFonts w:ascii="Times New Roman" w:eastAsia="Times New Roman" w:hAnsi="Times New Roman" w:cs="Times New Roman"/>
                <w:iCs/>
                <w:lang w:val="en-US"/>
              </w:rPr>
            </w:pPr>
            <w:r w:rsidRPr="007F559E">
              <w:rPr>
                <w:rFonts w:ascii="Times New Roman" w:eastAsia="Times New Roman" w:hAnsi="Times New Roman" w:cs="Times New Roman"/>
                <w:lang w:val="en-US"/>
              </w:rPr>
              <w:t>Instituția promovează și valor</w:t>
            </w:r>
            <w:r w:rsidR="006141F7" w:rsidRPr="007F559E">
              <w:rPr>
                <w:rFonts w:ascii="Times New Roman" w:eastAsia="Times New Roman" w:hAnsi="Times New Roman" w:cs="Times New Roman"/>
                <w:lang w:val="en-US"/>
              </w:rPr>
              <w:t xml:space="preserve">ifică eficient parteneriate </w:t>
            </w:r>
            <w:r w:rsidRPr="007F559E">
              <w:rPr>
                <w:rFonts w:ascii="Times New Roman" w:eastAsia="Times New Roman" w:hAnsi="Times New Roman" w:cs="Times New Roman"/>
                <w:lang w:val="en-US"/>
              </w:rPr>
              <w:t>cu repr</w:t>
            </w:r>
            <w:r w:rsidR="006141F7" w:rsidRPr="007F559E">
              <w:rPr>
                <w:rFonts w:ascii="Times New Roman" w:eastAsia="Times New Roman" w:hAnsi="Times New Roman" w:cs="Times New Roman"/>
                <w:lang w:val="en-US"/>
              </w:rPr>
              <w:t>ezentanți ai comunității locale</w:t>
            </w:r>
            <w:r w:rsidRPr="007F559E">
              <w:rPr>
                <w:rFonts w:ascii="Times New Roman" w:eastAsia="Times New Roman" w:hAnsi="Times New Roman" w:cs="Times New Roman"/>
                <w:lang w:val="en-US"/>
              </w:rPr>
              <w:t xml:space="preserve">. </w:t>
            </w:r>
          </w:p>
          <w:p w:rsidR="0069789E" w:rsidRPr="005B090C" w:rsidRDefault="0069789E" w:rsidP="00E201B6">
            <w:pPr>
              <w:pStyle w:val="Listparagraf"/>
              <w:numPr>
                <w:ilvl w:val="0"/>
                <w:numId w:val="42"/>
              </w:numPr>
              <w:tabs>
                <w:tab w:val="left" w:pos="709"/>
              </w:tabs>
              <w:jc w:val="both"/>
              <w:rPr>
                <w:rFonts w:ascii="Times New Roman" w:eastAsia="Times New Roman" w:hAnsi="Times New Roman" w:cs="Times New Roman"/>
                <w:iCs/>
                <w:lang w:val="en-US"/>
              </w:rPr>
            </w:pPr>
            <w:r w:rsidRPr="007F559E">
              <w:rPr>
                <w:rFonts w:ascii="Times New Roman" w:hAnsi="Times New Roman"/>
                <w:lang w:val="ro-RO"/>
              </w:rPr>
              <w:t>Administrația instituției are încheiate acorduri de parteneriat și furnizează evidențe privind colaborarea cu reprezentanții comunității, pe baza interesului superior al copilului.</w:t>
            </w:r>
            <w:r w:rsidRPr="00E214CD">
              <w:rPr>
                <w:rFonts w:ascii="Times New Roman" w:hAnsi="Times New Roman"/>
                <w:i/>
                <w:lang w:val="ro-RO"/>
              </w:rPr>
              <w:t xml:space="preserve"> </w:t>
            </w:r>
          </w:p>
        </w:tc>
      </w:tr>
      <w:tr w:rsidR="0014035A" w:rsidRPr="00E32490" w:rsidTr="0081088C">
        <w:tc>
          <w:tcPr>
            <w:tcW w:w="1843" w:type="dxa"/>
            <w:gridSpan w:val="2"/>
          </w:tcPr>
          <w:p w:rsidR="0014035A" w:rsidRPr="00E32490" w:rsidRDefault="0014035A" w:rsidP="00E32490">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Pondere şi punctaj acordat</w:t>
            </w:r>
          </w:p>
        </w:tc>
        <w:tc>
          <w:tcPr>
            <w:tcW w:w="2541" w:type="dxa"/>
          </w:tcPr>
          <w:p w:rsidR="0014035A" w:rsidRPr="00E32490"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Pondere:</w:t>
            </w:r>
            <w:r w:rsidRPr="00E32490">
              <w:rPr>
                <w:rFonts w:ascii="Times New Roman" w:hAnsi="Times New Roman" w:cs="Times New Roman"/>
                <w:sz w:val="24"/>
                <w:szCs w:val="24"/>
                <w:lang w:val="ro-RO"/>
              </w:rPr>
              <w:t>1</w:t>
            </w:r>
          </w:p>
          <w:p w:rsidR="0014035A" w:rsidRPr="00E32490" w:rsidRDefault="0014035A" w:rsidP="00E32490">
            <w:pPr>
              <w:tabs>
                <w:tab w:val="left" w:pos="3749"/>
              </w:tabs>
              <w:rPr>
                <w:rFonts w:ascii="Times New Roman" w:hAnsi="Times New Roman" w:cs="Times New Roman"/>
                <w:i/>
                <w:sz w:val="24"/>
                <w:szCs w:val="24"/>
                <w:u w:val="single"/>
                <w:lang w:val="en-US"/>
              </w:rPr>
            </w:pPr>
          </w:p>
        </w:tc>
        <w:tc>
          <w:tcPr>
            <w:tcW w:w="3129" w:type="dxa"/>
          </w:tcPr>
          <w:p w:rsidR="0014035A" w:rsidRPr="00970BC4"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Autoevaluare conform criteriilor: </w:t>
            </w:r>
            <w:r w:rsidR="00970BC4">
              <w:rPr>
                <w:rFonts w:ascii="Times New Roman" w:hAnsi="Times New Roman" w:cs="Times New Roman"/>
                <w:sz w:val="24"/>
                <w:szCs w:val="24"/>
                <w:lang w:val="ro-RO"/>
              </w:rPr>
              <w:t>0,75</w:t>
            </w:r>
          </w:p>
        </w:tc>
        <w:tc>
          <w:tcPr>
            <w:tcW w:w="2660" w:type="dxa"/>
          </w:tcPr>
          <w:p w:rsidR="0014035A" w:rsidRPr="00970BC4"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Punctaj acordat: </w:t>
            </w:r>
            <w:r w:rsidR="00970BC4">
              <w:rPr>
                <w:rFonts w:ascii="Times New Roman" w:hAnsi="Times New Roman" w:cs="Times New Roman"/>
                <w:sz w:val="24"/>
                <w:szCs w:val="24"/>
                <w:lang w:val="ro-RO"/>
              </w:rPr>
              <w:t>0,75</w:t>
            </w:r>
          </w:p>
        </w:tc>
      </w:tr>
    </w:tbl>
    <w:p w:rsidR="0081088C" w:rsidRPr="00E32490" w:rsidRDefault="0081088C" w:rsidP="00E32490">
      <w:pPr>
        <w:tabs>
          <w:tab w:val="left" w:pos="3749"/>
        </w:tabs>
        <w:spacing w:after="0" w:line="240" w:lineRule="auto"/>
        <w:rPr>
          <w:rFonts w:ascii="Times New Roman" w:hAnsi="Times New Roman" w:cs="Times New Roman"/>
          <w:i/>
          <w:sz w:val="24"/>
          <w:szCs w:val="24"/>
          <w:u w:val="single"/>
          <w:lang w:val="en-US"/>
        </w:rPr>
      </w:pPr>
    </w:p>
    <w:p w:rsidR="0081088C" w:rsidRPr="00E32490" w:rsidRDefault="0081088C" w:rsidP="00E32490">
      <w:pPr>
        <w:tabs>
          <w:tab w:val="left" w:pos="3749"/>
        </w:tabs>
        <w:spacing w:after="0" w:line="240" w:lineRule="auto"/>
        <w:rPr>
          <w:rFonts w:ascii="Times New Roman" w:hAnsi="Times New Roman" w:cs="Times New Roman"/>
          <w:i/>
          <w:sz w:val="24"/>
          <w:szCs w:val="24"/>
          <w:u w:val="single"/>
          <w:lang w:val="en-US"/>
        </w:rPr>
      </w:pPr>
    </w:p>
    <w:p w:rsidR="0081088C" w:rsidRPr="00942FC6" w:rsidRDefault="0081088C" w:rsidP="00E32490">
      <w:pPr>
        <w:tabs>
          <w:tab w:val="left" w:pos="3749"/>
        </w:tabs>
        <w:spacing w:after="0" w:line="240" w:lineRule="auto"/>
        <w:rPr>
          <w:rFonts w:ascii="Times New Roman" w:hAnsi="Times New Roman" w:cs="Times New Roman"/>
          <w:b/>
          <w:i/>
          <w:sz w:val="24"/>
          <w:szCs w:val="24"/>
          <w:lang w:val="en-US"/>
        </w:rPr>
      </w:pPr>
      <w:r w:rsidRPr="00942FC6">
        <w:rPr>
          <w:rFonts w:ascii="Times New Roman" w:hAnsi="Times New Roman" w:cs="Times New Roman"/>
          <w:b/>
          <w:i/>
          <w:sz w:val="24"/>
          <w:szCs w:val="24"/>
          <w:lang w:val="en-US"/>
        </w:rPr>
        <w:t xml:space="preserve">Domeniu: Capacitate instituţională: </w:t>
      </w:r>
    </w:p>
    <w:p w:rsidR="0081088C" w:rsidRPr="00E32490" w:rsidRDefault="0081088C" w:rsidP="00E32490">
      <w:pPr>
        <w:tabs>
          <w:tab w:val="left" w:pos="3749"/>
        </w:tabs>
        <w:spacing w:after="0" w:line="240" w:lineRule="auto"/>
        <w:rPr>
          <w:rFonts w:ascii="Times New Roman" w:hAnsi="Times New Roman" w:cs="Times New Roman"/>
          <w:sz w:val="24"/>
          <w:szCs w:val="24"/>
          <w:lang w:val="en-US"/>
        </w:rPr>
      </w:pPr>
      <w:proofErr w:type="gramStart"/>
      <w:r w:rsidRPr="00E32490">
        <w:rPr>
          <w:rFonts w:ascii="Times New Roman" w:hAnsi="Times New Roman" w:cs="Times New Roman"/>
          <w:b/>
          <w:sz w:val="24"/>
          <w:szCs w:val="24"/>
          <w:lang w:val="en-US"/>
        </w:rPr>
        <w:t>Indicator 2.2.3.</w:t>
      </w:r>
      <w:proofErr w:type="gramEnd"/>
      <w:r w:rsidRPr="00E32490">
        <w:rPr>
          <w:rFonts w:ascii="Times New Roman" w:hAnsi="Times New Roman" w:cs="Times New Roman"/>
          <w:sz w:val="24"/>
          <w:szCs w:val="24"/>
          <w:lang w:val="en-US"/>
        </w:rPr>
        <w:t xml:space="preserve"> Asigurarea dreptului părinţilor şi al autorităţii publice locale la participarea în consiliul de administraţie, implicarea lor şi a elevilor, ca structuri asociative, în luarea de decizii, beneficiind de mijloace democratice de comunicare, implicarea părinţilor şi a membrilor comunităţii în activităţi organizate în baza unui plan coordonat orientat spre educaţia de calitate pentru toţi copiii</w:t>
      </w:r>
    </w:p>
    <w:tbl>
      <w:tblPr>
        <w:tblStyle w:val="GrilTabel"/>
        <w:tblW w:w="0" w:type="auto"/>
        <w:tblInd w:w="108" w:type="dxa"/>
        <w:tblLayout w:type="fixed"/>
        <w:tblLook w:val="04A0"/>
      </w:tblPr>
      <w:tblGrid>
        <w:gridCol w:w="1276"/>
        <w:gridCol w:w="567"/>
        <w:gridCol w:w="2541"/>
        <w:gridCol w:w="3129"/>
        <w:gridCol w:w="2660"/>
      </w:tblGrid>
      <w:tr w:rsidR="006141F7" w:rsidRPr="006877BC" w:rsidTr="00F824E6">
        <w:tc>
          <w:tcPr>
            <w:tcW w:w="1276" w:type="dxa"/>
          </w:tcPr>
          <w:p w:rsidR="006141F7" w:rsidRPr="00E32490" w:rsidRDefault="006141F7" w:rsidP="006141F7">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Dovezi</w:t>
            </w:r>
          </w:p>
        </w:tc>
        <w:tc>
          <w:tcPr>
            <w:tcW w:w="8897" w:type="dxa"/>
            <w:gridSpan w:val="4"/>
            <w:tcBorders>
              <w:top w:val="single" w:sz="4" w:space="0" w:color="auto"/>
              <w:left w:val="single" w:sz="4" w:space="0" w:color="auto"/>
              <w:bottom w:val="single" w:sz="4" w:space="0" w:color="auto"/>
              <w:right w:val="single" w:sz="4" w:space="0" w:color="auto"/>
            </w:tcBorders>
          </w:tcPr>
          <w:p w:rsidR="006141F7" w:rsidRPr="00EA108C" w:rsidRDefault="006141F7" w:rsidP="00E201B6">
            <w:pPr>
              <w:pStyle w:val="Listparagraf"/>
              <w:numPr>
                <w:ilvl w:val="0"/>
                <w:numId w:val="42"/>
              </w:numPr>
              <w:tabs>
                <w:tab w:val="left" w:pos="709"/>
              </w:tabs>
              <w:ind w:left="238" w:hanging="283"/>
              <w:rPr>
                <w:rFonts w:ascii="Times New Roman" w:hAnsi="Times New Roman" w:cs="Times New Roman"/>
                <w:lang w:val="en-US"/>
              </w:rPr>
            </w:pPr>
            <w:r w:rsidRPr="00EA108C">
              <w:rPr>
                <w:rFonts w:ascii="Times New Roman" w:hAnsi="Times New Roman" w:cs="Times New Roman"/>
                <w:lang w:val="en-US"/>
              </w:rPr>
              <w:t xml:space="preserve">Planul anual de activitate pentru anul de studii 2020-2021, Capitolul </w:t>
            </w:r>
            <w:r w:rsidRPr="00EA108C">
              <w:rPr>
                <w:rFonts w:ascii="Times New Roman" w:hAnsi="Times New Roman" w:cs="Times New Roman"/>
                <w:bCs/>
                <w:lang w:val="en-US"/>
              </w:rPr>
              <w:t>5.1.3</w:t>
            </w:r>
            <w:r w:rsidRPr="00EA108C">
              <w:rPr>
                <w:rFonts w:ascii="Times New Roman" w:hAnsi="Times New Roman" w:cs="Times New Roman"/>
                <w:lang w:val="en-US"/>
              </w:rPr>
              <w:t>.: Activitatea Consiliului de Administrație;</w:t>
            </w:r>
          </w:p>
          <w:p w:rsidR="006141F7" w:rsidRPr="00EA108C" w:rsidRDefault="006141F7" w:rsidP="00E201B6">
            <w:pPr>
              <w:pStyle w:val="Listparagraf"/>
              <w:numPr>
                <w:ilvl w:val="0"/>
                <w:numId w:val="42"/>
              </w:numPr>
              <w:tabs>
                <w:tab w:val="left" w:pos="709"/>
              </w:tabs>
              <w:ind w:left="238" w:hanging="238"/>
              <w:rPr>
                <w:rFonts w:ascii="Times New Roman" w:hAnsi="Times New Roman" w:cs="Times New Roman"/>
                <w:lang w:val="en-US"/>
              </w:rPr>
            </w:pPr>
            <w:r w:rsidRPr="00EA108C">
              <w:rPr>
                <w:rFonts w:ascii="Times New Roman" w:hAnsi="Times New Roman" w:cs="Times New Roman"/>
                <w:lang w:val="en-US"/>
              </w:rPr>
              <w:t>Procesul-verbal nr. 0</w:t>
            </w:r>
            <w:r w:rsidR="00EA108C" w:rsidRPr="00EA108C">
              <w:rPr>
                <w:rFonts w:ascii="Times New Roman" w:hAnsi="Times New Roman" w:cs="Times New Roman"/>
                <w:lang w:val="en-US"/>
              </w:rPr>
              <w:t>1</w:t>
            </w:r>
            <w:r w:rsidRPr="00EA108C">
              <w:rPr>
                <w:rFonts w:ascii="Times New Roman" w:hAnsi="Times New Roman" w:cs="Times New Roman"/>
                <w:lang w:val="en-US"/>
              </w:rPr>
              <w:t xml:space="preserve"> din </w:t>
            </w:r>
            <w:r w:rsidR="00EA108C" w:rsidRPr="00EA108C">
              <w:rPr>
                <w:rFonts w:ascii="Times New Roman" w:hAnsi="Times New Roman" w:cs="Times New Roman"/>
                <w:lang w:val="en-US"/>
              </w:rPr>
              <w:t>25</w:t>
            </w:r>
            <w:r w:rsidRPr="00EA108C">
              <w:rPr>
                <w:rFonts w:ascii="Times New Roman" w:hAnsi="Times New Roman" w:cs="Times New Roman"/>
                <w:lang w:val="en-US"/>
              </w:rPr>
              <w:t>.0</w:t>
            </w:r>
            <w:r w:rsidR="00EA108C" w:rsidRPr="00EA108C">
              <w:rPr>
                <w:rFonts w:ascii="Times New Roman" w:hAnsi="Times New Roman" w:cs="Times New Roman"/>
                <w:lang w:val="en-US"/>
              </w:rPr>
              <w:t>8</w:t>
            </w:r>
            <w:r w:rsidRPr="00EA108C">
              <w:rPr>
                <w:rFonts w:ascii="Times New Roman" w:hAnsi="Times New Roman" w:cs="Times New Roman"/>
                <w:lang w:val="en-US"/>
              </w:rPr>
              <w:t xml:space="preserve">.2020 al ședinței </w:t>
            </w:r>
            <w:r w:rsidR="00EA108C" w:rsidRPr="00EA108C">
              <w:rPr>
                <w:rFonts w:ascii="Times New Roman" w:hAnsi="Times New Roman" w:cs="Times New Roman"/>
                <w:lang w:val="en-US"/>
              </w:rPr>
              <w:t>generale</w:t>
            </w:r>
            <w:r w:rsidRPr="00EA108C">
              <w:rPr>
                <w:rFonts w:ascii="Times New Roman" w:hAnsi="Times New Roman" w:cs="Times New Roman"/>
                <w:lang w:val="en-US"/>
              </w:rPr>
              <w:t xml:space="preserve"> al părinților, compus din președinții comitetelor de părinți din grupe;</w:t>
            </w:r>
          </w:p>
          <w:p w:rsidR="006141F7" w:rsidRPr="00EA108C" w:rsidRDefault="006141F7" w:rsidP="00E201B6">
            <w:pPr>
              <w:pStyle w:val="Listparagraf"/>
              <w:numPr>
                <w:ilvl w:val="0"/>
                <w:numId w:val="42"/>
              </w:numPr>
              <w:tabs>
                <w:tab w:val="left" w:pos="709"/>
              </w:tabs>
              <w:ind w:left="238" w:hanging="238"/>
              <w:jc w:val="both"/>
              <w:rPr>
                <w:rFonts w:ascii="Times New Roman" w:hAnsi="Times New Roman" w:cs="Times New Roman"/>
                <w:lang w:val="en-US"/>
              </w:rPr>
            </w:pPr>
            <w:r w:rsidRPr="00EA108C">
              <w:rPr>
                <w:rFonts w:ascii="Times New Roman" w:hAnsi="Times New Roman" w:cs="Times New Roman"/>
                <w:lang w:val="en-US"/>
              </w:rPr>
              <w:t xml:space="preserve">Ordinul nr. </w:t>
            </w:r>
            <w:r w:rsidR="00EA108C" w:rsidRPr="00EA108C">
              <w:rPr>
                <w:rFonts w:ascii="Times New Roman" w:hAnsi="Times New Roman" w:cs="Times New Roman"/>
                <w:lang w:val="en-US"/>
              </w:rPr>
              <w:t>57</w:t>
            </w:r>
            <w:r w:rsidRPr="00EA108C">
              <w:rPr>
                <w:rFonts w:ascii="Times New Roman" w:hAnsi="Times New Roman" w:cs="Times New Roman"/>
                <w:lang w:val="en-US"/>
              </w:rPr>
              <w:t xml:space="preserve">-b din </w:t>
            </w:r>
            <w:r w:rsidR="00EA108C" w:rsidRPr="00EA108C">
              <w:rPr>
                <w:rFonts w:ascii="Times New Roman" w:hAnsi="Times New Roman" w:cs="Times New Roman"/>
                <w:lang w:val="en-US"/>
              </w:rPr>
              <w:t>0</w:t>
            </w:r>
            <w:r w:rsidRPr="00EA108C">
              <w:rPr>
                <w:rFonts w:ascii="Times New Roman" w:hAnsi="Times New Roman" w:cs="Times New Roman"/>
                <w:lang w:val="en-US"/>
              </w:rPr>
              <w:t>1.09.2020, cu privire la aprobarea componenței nominale a Consiliului de administrație;</w:t>
            </w:r>
          </w:p>
          <w:p w:rsidR="006141F7" w:rsidRPr="00EA108C" w:rsidRDefault="006141F7" w:rsidP="00E201B6">
            <w:pPr>
              <w:pStyle w:val="Listparagraf"/>
              <w:numPr>
                <w:ilvl w:val="0"/>
                <w:numId w:val="42"/>
              </w:numPr>
              <w:tabs>
                <w:tab w:val="left" w:pos="709"/>
              </w:tabs>
              <w:ind w:left="238" w:hanging="238"/>
              <w:rPr>
                <w:rFonts w:ascii="Times New Roman" w:hAnsi="Times New Roman" w:cs="Times New Roman"/>
                <w:lang w:val="en-US"/>
              </w:rPr>
            </w:pPr>
            <w:r w:rsidRPr="00EA108C">
              <w:rPr>
                <w:rFonts w:ascii="Times New Roman" w:hAnsi="Times New Roman" w:cs="Times New Roman"/>
                <w:lang w:val="en-US"/>
              </w:rPr>
              <w:t>Procese-verbale ale ședințelor Consiliului de Administrație;</w:t>
            </w:r>
          </w:p>
          <w:p w:rsidR="006141F7" w:rsidRPr="00EA108C" w:rsidRDefault="006141F7" w:rsidP="00E201B6">
            <w:pPr>
              <w:pStyle w:val="Listparagraf"/>
              <w:numPr>
                <w:ilvl w:val="0"/>
                <w:numId w:val="42"/>
              </w:numPr>
              <w:tabs>
                <w:tab w:val="left" w:pos="709"/>
              </w:tabs>
              <w:ind w:left="238" w:hanging="238"/>
              <w:rPr>
                <w:rFonts w:ascii="Times New Roman" w:hAnsi="Times New Roman" w:cs="Times New Roman"/>
                <w:lang w:val="en-US"/>
              </w:rPr>
            </w:pPr>
            <w:r w:rsidRPr="00EA108C">
              <w:rPr>
                <w:rFonts w:ascii="Times New Roman" w:hAnsi="Times New Roman" w:cs="Times New Roman"/>
                <w:lang w:val="en-US"/>
              </w:rPr>
              <w:t>Boxa de idei pentru exprimarea poziției părinților;</w:t>
            </w:r>
          </w:p>
          <w:p w:rsidR="006141F7" w:rsidRPr="00EA108C" w:rsidRDefault="0069789E" w:rsidP="00E201B6">
            <w:pPr>
              <w:pStyle w:val="Listparagraf"/>
              <w:numPr>
                <w:ilvl w:val="0"/>
                <w:numId w:val="42"/>
              </w:numPr>
              <w:tabs>
                <w:tab w:val="left" w:pos="709"/>
              </w:tabs>
              <w:ind w:left="238" w:hanging="238"/>
              <w:rPr>
                <w:rFonts w:ascii="Times New Roman" w:hAnsi="Times New Roman" w:cs="Times New Roman"/>
                <w:lang w:val="en-US"/>
              </w:rPr>
            </w:pPr>
            <w:r w:rsidRPr="00EA108C">
              <w:rPr>
                <w:rFonts w:ascii="Times New Roman" w:eastAsia="Times New Roman" w:hAnsi="Times New Roman" w:cs="Times New Roman"/>
                <w:lang w:val="en-US"/>
              </w:rPr>
              <w:t>Implicarea părinților în grupuri diverse de comunicare online</w:t>
            </w:r>
            <w:r w:rsidR="006141F7" w:rsidRPr="00EA108C">
              <w:rPr>
                <w:rFonts w:ascii="Times New Roman" w:hAnsi="Times New Roman" w:cs="Times New Roman"/>
                <w:lang w:val="en-US"/>
              </w:rPr>
              <w:t>;</w:t>
            </w:r>
          </w:p>
          <w:p w:rsidR="006141F7" w:rsidRPr="006141F7" w:rsidRDefault="006141F7" w:rsidP="00E201B6">
            <w:pPr>
              <w:pStyle w:val="Listparagraf"/>
              <w:numPr>
                <w:ilvl w:val="0"/>
                <w:numId w:val="42"/>
              </w:numPr>
              <w:tabs>
                <w:tab w:val="left" w:pos="709"/>
              </w:tabs>
              <w:ind w:left="238" w:hanging="238"/>
              <w:rPr>
                <w:lang w:val="en-US"/>
              </w:rPr>
            </w:pPr>
            <w:r w:rsidRPr="00EA108C">
              <w:rPr>
                <w:rFonts w:ascii="Times New Roman" w:hAnsi="Times New Roman" w:cs="Times New Roman"/>
                <w:lang w:val="en-US"/>
              </w:rPr>
              <w:t>Procese-verbale ale ședințelor cu părinții pentru anii de studii 2020-2021.</w:t>
            </w:r>
            <w:r w:rsidRPr="006141F7">
              <w:rPr>
                <w:lang w:val="en-US"/>
              </w:rPr>
              <w:t xml:space="preserve"> </w:t>
            </w:r>
          </w:p>
        </w:tc>
      </w:tr>
      <w:tr w:rsidR="006141F7" w:rsidRPr="006877BC" w:rsidTr="00F824E6">
        <w:tc>
          <w:tcPr>
            <w:tcW w:w="1276" w:type="dxa"/>
          </w:tcPr>
          <w:p w:rsidR="006141F7" w:rsidRPr="00E32490" w:rsidRDefault="006141F7" w:rsidP="006141F7">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Constatări</w:t>
            </w:r>
          </w:p>
        </w:tc>
        <w:tc>
          <w:tcPr>
            <w:tcW w:w="8897" w:type="dxa"/>
            <w:gridSpan w:val="4"/>
            <w:tcBorders>
              <w:top w:val="single" w:sz="4" w:space="0" w:color="auto"/>
              <w:left w:val="single" w:sz="4" w:space="0" w:color="auto"/>
              <w:bottom w:val="single" w:sz="4" w:space="0" w:color="auto"/>
              <w:right w:val="single" w:sz="4" w:space="0" w:color="auto"/>
            </w:tcBorders>
          </w:tcPr>
          <w:p w:rsidR="006141F7" w:rsidRPr="00F824E6" w:rsidRDefault="006141F7" w:rsidP="00B00836">
            <w:pPr>
              <w:rPr>
                <w:rFonts w:ascii="Times New Roman" w:hAnsi="Times New Roman" w:cs="Times New Roman"/>
                <w:lang w:val="en-US"/>
              </w:rPr>
            </w:pPr>
            <w:r w:rsidRPr="00F824E6">
              <w:rPr>
                <w:rFonts w:ascii="Times New Roman" w:hAnsi="Times New Roman" w:cs="Times New Roman"/>
                <w:lang w:val="en-US"/>
              </w:rPr>
              <w:t xml:space="preserve">Reprezentanții părinților sunt membri ai Consiliului de administrație și se implică activ în luarea deciziilor. Consiliul reprezentativ al părinților colaborează cu Consiliul de administrație și directorul instituției în luarea deciziilor. În perioada 2020-2021, în cadrul ședințelor din cadrul instituției au fost analizate, discutate aspecte ce țin de: </w:t>
            </w:r>
          </w:p>
          <w:p w:rsidR="00B00836" w:rsidRPr="00B00836" w:rsidRDefault="006141F7" w:rsidP="00B00836">
            <w:pPr>
              <w:rPr>
                <w:rFonts w:ascii="Times New Roman" w:hAnsi="Times New Roman" w:cs="Times New Roman"/>
                <w:lang w:val="en-US"/>
              </w:rPr>
            </w:pPr>
            <w:r w:rsidRPr="00B00836">
              <w:rPr>
                <w:rFonts w:ascii="Times New Roman" w:hAnsi="Times New Roman" w:cs="Times New Roman"/>
                <w:lang w:val="en-US"/>
              </w:rPr>
              <w:t>- asigurarea respectării prevederilor legale de organizare și funcționare a instituției;</w:t>
            </w:r>
          </w:p>
          <w:p w:rsidR="00B00836" w:rsidRDefault="006141F7" w:rsidP="00B00836">
            <w:pPr>
              <w:rPr>
                <w:rFonts w:ascii="Times New Roman" w:hAnsi="Times New Roman" w:cs="Times New Roman"/>
                <w:lang w:val="en-US"/>
              </w:rPr>
            </w:pPr>
            <w:r w:rsidRPr="00B00836">
              <w:rPr>
                <w:rFonts w:ascii="Times New Roman" w:hAnsi="Times New Roman" w:cs="Times New Roman"/>
                <w:lang w:val="en-US"/>
              </w:rPr>
              <w:t xml:space="preserve">- aplicarea normelor de conduită morală de către personalul instituției stipulate în Codul de etică </w:t>
            </w:r>
            <w:r w:rsidR="00B00836">
              <w:rPr>
                <w:rFonts w:ascii="Times New Roman" w:hAnsi="Times New Roman" w:cs="Times New Roman"/>
                <w:lang w:val="en-US"/>
              </w:rPr>
              <w:t xml:space="preserve"> </w:t>
            </w:r>
            <w:r w:rsidRPr="00B00836">
              <w:rPr>
                <w:rFonts w:ascii="Times New Roman" w:hAnsi="Times New Roman" w:cs="Times New Roman"/>
                <w:lang w:val="en-US"/>
              </w:rPr>
              <w:t>al cadrelor didactice;</w:t>
            </w:r>
          </w:p>
          <w:p w:rsidR="00B00836" w:rsidRDefault="00B00836" w:rsidP="00B00836">
            <w:pPr>
              <w:rPr>
                <w:rFonts w:ascii="Times New Roman" w:hAnsi="Times New Roman" w:cs="Times New Roman"/>
                <w:lang w:val="en-US"/>
              </w:rPr>
            </w:pPr>
            <w:r w:rsidRPr="00B00836">
              <w:rPr>
                <w:rFonts w:ascii="Times New Roman" w:hAnsi="Times New Roman" w:cs="Times New Roman"/>
                <w:lang w:val="en-US"/>
              </w:rPr>
              <w:t>- alimentatia copiilor;</w:t>
            </w:r>
          </w:p>
          <w:p w:rsidR="00B00836" w:rsidRPr="00B00836" w:rsidRDefault="00B00836" w:rsidP="00B00836">
            <w:pPr>
              <w:rPr>
                <w:rFonts w:ascii="Times New Roman" w:hAnsi="Times New Roman" w:cs="Times New Roman"/>
                <w:lang w:val="en-US"/>
              </w:rPr>
            </w:pPr>
            <w:r w:rsidRPr="00B00836">
              <w:rPr>
                <w:rFonts w:ascii="Times New Roman" w:hAnsi="Times New Roman" w:cs="Times New Roman"/>
                <w:lang w:val="en-US"/>
              </w:rPr>
              <w:t>-</w:t>
            </w:r>
            <w:r>
              <w:rPr>
                <w:rFonts w:ascii="Times New Roman" w:hAnsi="Times New Roman" w:cs="Times New Roman"/>
                <w:lang w:val="en-US"/>
              </w:rPr>
              <w:t xml:space="preserve"> </w:t>
            </w:r>
            <w:r w:rsidRPr="00B00836">
              <w:rPr>
                <w:rFonts w:ascii="Times New Roman" w:hAnsi="Times New Roman" w:cs="Times New Roman"/>
                <w:lang w:val="en-US"/>
              </w:rPr>
              <w:t>respectarea măsurilor de protecție  Covid -19 în instituție și acasă;</w:t>
            </w:r>
          </w:p>
          <w:p w:rsidR="00B00836" w:rsidRPr="00B00836" w:rsidRDefault="00B00836" w:rsidP="00B00836">
            <w:pPr>
              <w:rPr>
                <w:rFonts w:ascii="Times New Roman" w:hAnsi="Times New Roman" w:cs="Times New Roman"/>
                <w:lang w:val="en-US"/>
              </w:rPr>
            </w:pPr>
            <w:r w:rsidRPr="00F824E6">
              <w:rPr>
                <w:rFonts w:ascii="Times New Roman" w:hAnsi="Times New Roman" w:cs="Times New Roman"/>
                <w:lang w:val="en-US"/>
              </w:rPr>
              <w:t>-</w:t>
            </w:r>
            <w:r>
              <w:rPr>
                <w:rFonts w:ascii="Times New Roman" w:hAnsi="Times New Roman" w:cs="Times New Roman"/>
                <w:lang w:val="en-US"/>
              </w:rPr>
              <w:t xml:space="preserve"> </w:t>
            </w:r>
            <w:r w:rsidRPr="00F824E6">
              <w:rPr>
                <w:rFonts w:ascii="Times New Roman" w:hAnsi="Times New Roman" w:cs="Times New Roman"/>
                <w:lang w:val="en-US"/>
              </w:rPr>
              <w:t>realizarea bugetului pentru anul 202</w:t>
            </w:r>
            <w:r>
              <w:rPr>
                <w:rFonts w:ascii="Times New Roman" w:hAnsi="Times New Roman" w:cs="Times New Roman"/>
                <w:lang w:val="en-US"/>
              </w:rPr>
              <w:t>0;</w:t>
            </w:r>
          </w:p>
          <w:p w:rsidR="006141F7" w:rsidRPr="00B00836" w:rsidRDefault="006141F7" w:rsidP="00B00836">
            <w:pPr>
              <w:rPr>
                <w:rFonts w:ascii="Times New Roman" w:hAnsi="Times New Roman" w:cs="Times New Roman"/>
                <w:lang w:val="en-US"/>
              </w:rPr>
            </w:pPr>
            <w:r w:rsidRPr="00B00836">
              <w:rPr>
                <w:rFonts w:ascii="Times New Roman" w:hAnsi="Times New Roman" w:cs="Times New Roman"/>
                <w:lang w:val="en-US"/>
              </w:rPr>
              <w:t xml:space="preserve">- identificarea cazurilor de abuz, violență și neglijare a copiilor, luarea deciziilor referitor la </w:t>
            </w:r>
            <w:r w:rsidR="00B00836" w:rsidRPr="00B00836">
              <w:rPr>
                <w:rFonts w:ascii="Times New Roman" w:hAnsi="Times New Roman" w:cs="Times New Roman"/>
                <w:lang w:val="en-US"/>
              </w:rPr>
              <w:t xml:space="preserve">         </w:t>
            </w:r>
            <w:r w:rsidRPr="00B00836">
              <w:rPr>
                <w:rFonts w:ascii="Times New Roman" w:hAnsi="Times New Roman" w:cs="Times New Roman"/>
                <w:lang w:val="en-US"/>
              </w:rPr>
              <w:t>situația copiilor abuzați și/sau neglijați;</w:t>
            </w:r>
          </w:p>
          <w:p w:rsidR="006141F7" w:rsidRPr="006141F7" w:rsidRDefault="006141F7" w:rsidP="00B00836">
            <w:pPr>
              <w:rPr>
                <w:iCs/>
                <w:lang w:val="en-US"/>
              </w:rPr>
            </w:pPr>
            <w:r w:rsidRPr="00B00836">
              <w:rPr>
                <w:rFonts w:ascii="Times New Roman" w:hAnsi="Times New Roman" w:cs="Times New Roman"/>
                <w:lang w:val="en-US"/>
              </w:rPr>
              <w:t>-</w:t>
            </w:r>
            <w:r w:rsidR="00B00836" w:rsidRPr="00B00836">
              <w:rPr>
                <w:rFonts w:ascii="Times New Roman" w:hAnsi="Times New Roman" w:cs="Times New Roman"/>
                <w:lang w:val="en-US"/>
              </w:rPr>
              <w:t xml:space="preserve"> </w:t>
            </w:r>
            <w:proofErr w:type="gramStart"/>
            <w:r w:rsidRPr="00B00836">
              <w:rPr>
                <w:rFonts w:ascii="Times New Roman" w:hAnsi="Times New Roman" w:cs="Times New Roman"/>
                <w:lang w:val="en-US"/>
              </w:rPr>
              <w:t>realizarea</w:t>
            </w:r>
            <w:proofErr w:type="gramEnd"/>
            <w:r w:rsidRPr="00B00836">
              <w:rPr>
                <w:rFonts w:ascii="Times New Roman" w:hAnsi="Times New Roman" w:cs="Times New Roman"/>
                <w:lang w:val="en-US"/>
              </w:rPr>
              <w:t xml:space="preserve"> parteneriatelor educaționale, promovarea imaginii instituției, implicarea în organizarea și desfășurarea diverselor activități extracurriculare pentru copii.</w:t>
            </w:r>
          </w:p>
        </w:tc>
      </w:tr>
      <w:tr w:rsidR="0014035A" w:rsidRPr="00E32490" w:rsidTr="0081088C">
        <w:tc>
          <w:tcPr>
            <w:tcW w:w="1843" w:type="dxa"/>
            <w:gridSpan w:val="2"/>
          </w:tcPr>
          <w:p w:rsidR="0014035A" w:rsidRPr="00E32490" w:rsidRDefault="0014035A" w:rsidP="00E32490">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 xml:space="preserve">Pondere şi </w:t>
            </w:r>
            <w:r w:rsidRPr="00E32490">
              <w:rPr>
                <w:rFonts w:ascii="Times New Roman" w:hAnsi="Times New Roman" w:cs="Times New Roman"/>
                <w:sz w:val="24"/>
                <w:szCs w:val="24"/>
              </w:rPr>
              <w:lastRenderedPageBreak/>
              <w:t>punctaj acordat</w:t>
            </w:r>
          </w:p>
        </w:tc>
        <w:tc>
          <w:tcPr>
            <w:tcW w:w="2541" w:type="dxa"/>
          </w:tcPr>
          <w:p w:rsidR="0014035A" w:rsidRPr="00E32490"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lastRenderedPageBreak/>
              <w:t xml:space="preserve">Pondere: </w:t>
            </w:r>
            <w:r w:rsidRPr="00E32490">
              <w:rPr>
                <w:rFonts w:ascii="Times New Roman" w:hAnsi="Times New Roman" w:cs="Times New Roman"/>
                <w:sz w:val="24"/>
                <w:szCs w:val="24"/>
                <w:lang w:val="ro-RO"/>
              </w:rPr>
              <w:t>2</w:t>
            </w:r>
          </w:p>
          <w:p w:rsidR="0014035A" w:rsidRPr="00E32490" w:rsidRDefault="0014035A" w:rsidP="00E32490">
            <w:pPr>
              <w:tabs>
                <w:tab w:val="left" w:pos="3749"/>
              </w:tabs>
              <w:rPr>
                <w:rFonts w:ascii="Times New Roman" w:hAnsi="Times New Roman" w:cs="Times New Roman"/>
                <w:i/>
                <w:sz w:val="24"/>
                <w:szCs w:val="24"/>
                <w:u w:val="single"/>
                <w:lang w:val="en-US"/>
              </w:rPr>
            </w:pPr>
          </w:p>
        </w:tc>
        <w:tc>
          <w:tcPr>
            <w:tcW w:w="3129" w:type="dxa"/>
          </w:tcPr>
          <w:p w:rsidR="0014035A" w:rsidRPr="00970BC4"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lastRenderedPageBreak/>
              <w:t xml:space="preserve">Autoevaluare conform </w:t>
            </w:r>
            <w:r w:rsidRPr="00E32490">
              <w:rPr>
                <w:rFonts w:ascii="Times New Roman" w:hAnsi="Times New Roman" w:cs="Times New Roman"/>
                <w:sz w:val="24"/>
                <w:szCs w:val="24"/>
              </w:rPr>
              <w:lastRenderedPageBreak/>
              <w:t xml:space="preserve">criteriilor: </w:t>
            </w:r>
            <w:r w:rsidR="00970BC4">
              <w:rPr>
                <w:rFonts w:ascii="Times New Roman" w:hAnsi="Times New Roman" w:cs="Times New Roman"/>
                <w:sz w:val="24"/>
                <w:szCs w:val="24"/>
                <w:lang w:val="ro-RO"/>
              </w:rPr>
              <w:t>1</w:t>
            </w:r>
          </w:p>
        </w:tc>
        <w:tc>
          <w:tcPr>
            <w:tcW w:w="2660" w:type="dxa"/>
          </w:tcPr>
          <w:p w:rsidR="0014035A" w:rsidRPr="00970BC4"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lastRenderedPageBreak/>
              <w:t xml:space="preserve">Punctaj acordat: </w:t>
            </w:r>
            <w:r w:rsidR="00970BC4">
              <w:rPr>
                <w:rFonts w:ascii="Times New Roman" w:hAnsi="Times New Roman" w:cs="Times New Roman"/>
                <w:sz w:val="24"/>
                <w:szCs w:val="24"/>
                <w:lang w:val="ro-RO"/>
              </w:rPr>
              <w:t>2</w:t>
            </w:r>
          </w:p>
        </w:tc>
      </w:tr>
    </w:tbl>
    <w:p w:rsidR="00970BC4" w:rsidRPr="00E32490" w:rsidRDefault="00970BC4" w:rsidP="00E32490">
      <w:pPr>
        <w:tabs>
          <w:tab w:val="left" w:pos="3749"/>
        </w:tabs>
        <w:spacing w:after="0" w:line="240" w:lineRule="auto"/>
        <w:rPr>
          <w:rFonts w:ascii="Times New Roman" w:hAnsi="Times New Roman" w:cs="Times New Roman"/>
          <w:sz w:val="24"/>
          <w:szCs w:val="24"/>
          <w:lang w:val="en-US"/>
        </w:rPr>
      </w:pPr>
    </w:p>
    <w:p w:rsidR="0081088C" w:rsidRPr="00942FC6" w:rsidRDefault="0081088C" w:rsidP="00E32490">
      <w:pPr>
        <w:tabs>
          <w:tab w:val="left" w:pos="3749"/>
        </w:tabs>
        <w:spacing w:after="0" w:line="240" w:lineRule="auto"/>
        <w:rPr>
          <w:rFonts w:ascii="Times New Roman" w:hAnsi="Times New Roman" w:cs="Times New Roman"/>
          <w:b/>
          <w:i/>
          <w:sz w:val="24"/>
          <w:szCs w:val="24"/>
          <w:lang w:val="en-US"/>
        </w:rPr>
      </w:pPr>
      <w:r w:rsidRPr="00942FC6">
        <w:rPr>
          <w:rFonts w:ascii="Times New Roman" w:hAnsi="Times New Roman" w:cs="Times New Roman"/>
          <w:b/>
          <w:i/>
          <w:sz w:val="24"/>
          <w:szCs w:val="24"/>
          <w:lang w:val="en-US"/>
        </w:rPr>
        <w:t xml:space="preserve">Domeniu: Curriculum/proces educaţional: </w:t>
      </w:r>
    </w:p>
    <w:p w:rsidR="0081088C" w:rsidRPr="00E32490" w:rsidRDefault="0081088C" w:rsidP="00E32490">
      <w:pPr>
        <w:tabs>
          <w:tab w:val="left" w:pos="3749"/>
        </w:tabs>
        <w:spacing w:after="0" w:line="240" w:lineRule="auto"/>
        <w:rPr>
          <w:rFonts w:ascii="Times New Roman" w:hAnsi="Times New Roman" w:cs="Times New Roman"/>
          <w:sz w:val="24"/>
          <w:szCs w:val="24"/>
          <w:lang w:val="en-US"/>
        </w:rPr>
      </w:pPr>
      <w:proofErr w:type="gramStart"/>
      <w:r w:rsidRPr="00E32490">
        <w:rPr>
          <w:rFonts w:ascii="Times New Roman" w:hAnsi="Times New Roman" w:cs="Times New Roman"/>
          <w:b/>
          <w:sz w:val="24"/>
          <w:szCs w:val="24"/>
          <w:lang w:val="en-US"/>
        </w:rPr>
        <w:t>Indicator 2.2.4.</w:t>
      </w:r>
      <w:proofErr w:type="gramEnd"/>
      <w:r w:rsidRPr="00E32490">
        <w:rPr>
          <w:rFonts w:ascii="Times New Roman" w:hAnsi="Times New Roman" w:cs="Times New Roman"/>
          <w:sz w:val="24"/>
          <w:szCs w:val="24"/>
          <w:lang w:val="en-US"/>
        </w:rPr>
        <w:t xml:space="preserve"> Participarea structurilor asociative ale elevilor/ copiilor, părinţilor şi a comunităţii la elaborarea documentelor programatice ale instituţiei, la pedagogizarea părinţilor şi implicarea acestiora şi </w:t>
      </w:r>
      <w:proofErr w:type="gramStart"/>
      <w:r w:rsidRPr="00E32490">
        <w:rPr>
          <w:rFonts w:ascii="Times New Roman" w:hAnsi="Times New Roman" w:cs="Times New Roman"/>
          <w:sz w:val="24"/>
          <w:szCs w:val="24"/>
          <w:lang w:val="en-US"/>
        </w:rPr>
        <w:t>a</w:t>
      </w:r>
      <w:proofErr w:type="gramEnd"/>
      <w:r w:rsidRPr="00E32490">
        <w:rPr>
          <w:rFonts w:ascii="Times New Roman" w:hAnsi="Times New Roman" w:cs="Times New Roman"/>
          <w:sz w:val="24"/>
          <w:szCs w:val="24"/>
          <w:lang w:val="en-US"/>
        </w:rPr>
        <w:t xml:space="preserve"> altor actori comunitari ca persoane-resursă în procesul educaţiona</w:t>
      </w:r>
      <w:r w:rsidR="00970BC4">
        <w:rPr>
          <w:rFonts w:ascii="Times New Roman" w:hAnsi="Times New Roman" w:cs="Times New Roman"/>
          <w:sz w:val="24"/>
          <w:szCs w:val="24"/>
          <w:lang w:val="en-US"/>
        </w:rPr>
        <w:t>l</w:t>
      </w:r>
    </w:p>
    <w:p w:rsidR="0081088C" w:rsidRPr="00E32490" w:rsidRDefault="0081088C" w:rsidP="00E32490">
      <w:pPr>
        <w:tabs>
          <w:tab w:val="left" w:pos="3749"/>
        </w:tabs>
        <w:spacing w:after="0" w:line="240" w:lineRule="auto"/>
        <w:rPr>
          <w:rFonts w:ascii="Times New Roman" w:hAnsi="Times New Roman" w:cs="Times New Roman"/>
          <w:sz w:val="24"/>
          <w:szCs w:val="24"/>
          <w:lang w:val="en-US"/>
        </w:rPr>
      </w:pPr>
    </w:p>
    <w:tbl>
      <w:tblPr>
        <w:tblStyle w:val="GrilTabel"/>
        <w:tblW w:w="0" w:type="auto"/>
        <w:tblInd w:w="108" w:type="dxa"/>
        <w:tblLayout w:type="fixed"/>
        <w:tblLook w:val="04A0"/>
      </w:tblPr>
      <w:tblGrid>
        <w:gridCol w:w="1276"/>
        <w:gridCol w:w="567"/>
        <w:gridCol w:w="2541"/>
        <w:gridCol w:w="3129"/>
        <w:gridCol w:w="2660"/>
      </w:tblGrid>
      <w:tr w:rsidR="00B00836" w:rsidRPr="006877BC" w:rsidTr="00F824E6">
        <w:tc>
          <w:tcPr>
            <w:tcW w:w="1276" w:type="dxa"/>
          </w:tcPr>
          <w:p w:rsidR="00B00836" w:rsidRPr="00E32490" w:rsidRDefault="00B00836" w:rsidP="00B00836">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Dovezi</w:t>
            </w:r>
          </w:p>
        </w:tc>
        <w:tc>
          <w:tcPr>
            <w:tcW w:w="8897" w:type="dxa"/>
            <w:gridSpan w:val="4"/>
            <w:tcBorders>
              <w:top w:val="single" w:sz="4" w:space="0" w:color="auto"/>
              <w:left w:val="single" w:sz="4" w:space="0" w:color="auto"/>
              <w:bottom w:val="single" w:sz="4" w:space="0" w:color="auto"/>
              <w:right w:val="single" w:sz="4" w:space="0" w:color="auto"/>
            </w:tcBorders>
          </w:tcPr>
          <w:p w:rsidR="00B00836" w:rsidRPr="00E01ADF" w:rsidRDefault="00B00836" w:rsidP="00B00836">
            <w:pPr>
              <w:pStyle w:val="Indentcorptext2"/>
              <w:spacing w:after="0" w:line="240" w:lineRule="auto"/>
              <w:ind w:left="0"/>
              <w:jc w:val="both"/>
              <w:rPr>
                <w:rFonts w:ascii="Times New Roman" w:eastAsia="Times New Roman" w:hAnsi="Times New Roman" w:cs="Times New Roman"/>
                <w:lang w:val="en-US" w:eastAsia="ru-RU"/>
              </w:rPr>
            </w:pPr>
            <w:r w:rsidRPr="00E01ADF">
              <w:rPr>
                <w:rFonts w:ascii="Times New Roman" w:hAnsi="Times New Roman" w:cs="Times New Roman"/>
                <w:lang w:val="en-US"/>
              </w:rPr>
              <w:t>Ședință</w:t>
            </w:r>
            <w:r w:rsidR="00E01ADF">
              <w:rPr>
                <w:rFonts w:ascii="Times New Roman" w:hAnsi="Times New Roman" w:cs="Times New Roman"/>
                <w:lang w:val="en-US"/>
              </w:rPr>
              <w:t xml:space="preserve"> general</w:t>
            </w:r>
            <w:r w:rsidR="00E01ADF">
              <w:rPr>
                <w:rFonts w:ascii="Times New Roman" w:hAnsi="Times New Roman" w:cs="Times New Roman"/>
                <w:lang w:val="ro-RO"/>
              </w:rPr>
              <w:t>ă</w:t>
            </w:r>
            <w:r w:rsidRPr="00E01ADF">
              <w:rPr>
                <w:rFonts w:ascii="Times New Roman" w:hAnsi="Times New Roman" w:cs="Times New Roman"/>
                <w:lang w:val="en-US"/>
              </w:rPr>
              <w:t xml:space="preserve"> cu părinții „</w:t>
            </w:r>
            <w:r w:rsidRPr="00E01ADF">
              <w:rPr>
                <w:rFonts w:ascii="Times New Roman" w:eastAsia="Times New Roman" w:hAnsi="Times New Roman" w:cs="Times New Roman"/>
                <w:lang w:val="en-US" w:eastAsia="ru-RU"/>
              </w:rPr>
              <w:t xml:space="preserve"> Organizarea activităţii instituţiei preşcolare în anul de studii </w:t>
            </w:r>
          </w:p>
          <w:p w:rsidR="004C26E4" w:rsidRPr="00E01ADF" w:rsidRDefault="00B00836" w:rsidP="004C26E4">
            <w:pPr>
              <w:pStyle w:val="Indentcorptext2"/>
              <w:spacing w:after="0" w:line="240" w:lineRule="auto"/>
              <w:ind w:left="0"/>
              <w:jc w:val="both"/>
              <w:rPr>
                <w:rFonts w:ascii="Times New Roman" w:eastAsia="Times New Roman" w:hAnsi="Times New Roman" w:cs="Times New Roman"/>
                <w:lang w:val="en-US" w:eastAsia="ru-RU"/>
              </w:rPr>
            </w:pPr>
            <w:r w:rsidRPr="00E01ADF">
              <w:rPr>
                <w:rFonts w:ascii="Times New Roman" w:eastAsia="Times New Roman" w:hAnsi="Times New Roman" w:cs="Times New Roman"/>
                <w:lang w:val="en-US" w:eastAsia="ru-RU"/>
              </w:rPr>
              <w:t xml:space="preserve"> 2020 -2021</w:t>
            </w:r>
            <w:r w:rsidRPr="00E01ADF">
              <w:rPr>
                <w:rFonts w:ascii="Times New Roman" w:hAnsi="Times New Roman" w:cs="Times New Roman"/>
                <w:lang w:val="en-US"/>
              </w:rPr>
              <w:t>”, proces</w:t>
            </w:r>
            <w:r w:rsidR="00E01ADF" w:rsidRPr="00E01ADF">
              <w:rPr>
                <w:rFonts w:ascii="Times New Roman" w:hAnsi="Times New Roman" w:cs="Times New Roman"/>
                <w:lang w:val="en-US"/>
              </w:rPr>
              <w:t>ele</w:t>
            </w:r>
            <w:r w:rsidRPr="00E01ADF">
              <w:rPr>
                <w:rFonts w:ascii="Times New Roman" w:hAnsi="Times New Roman" w:cs="Times New Roman"/>
                <w:lang w:val="en-US"/>
              </w:rPr>
              <w:t>-verbal</w:t>
            </w:r>
            <w:r w:rsidR="00E01ADF" w:rsidRPr="00E01ADF">
              <w:rPr>
                <w:rFonts w:ascii="Times New Roman" w:hAnsi="Times New Roman" w:cs="Times New Roman"/>
                <w:lang w:val="en-US"/>
              </w:rPr>
              <w:t>e</w:t>
            </w:r>
            <w:r w:rsidRPr="00E01ADF">
              <w:rPr>
                <w:rFonts w:ascii="Times New Roman" w:hAnsi="Times New Roman" w:cs="Times New Roman"/>
                <w:b/>
                <w:lang w:val="en-US"/>
              </w:rPr>
              <w:t>;</w:t>
            </w:r>
            <w:r w:rsidR="004C26E4" w:rsidRPr="00E01ADF">
              <w:rPr>
                <w:rFonts w:ascii="Times New Roman" w:eastAsia="Times New Roman" w:hAnsi="Times New Roman" w:cs="Times New Roman"/>
                <w:lang w:val="en-US" w:eastAsia="ru-RU"/>
              </w:rPr>
              <w:t xml:space="preserve"> “Darea de seamă a activităţii instituţiei preşcolare în anul de studii” </w:t>
            </w:r>
          </w:p>
          <w:p w:rsidR="00B00836" w:rsidRPr="00E01ADF" w:rsidRDefault="004C26E4" w:rsidP="006F6060">
            <w:pPr>
              <w:pStyle w:val="Listparagraf"/>
              <w:numPr>
                <w:ilvl w:val="0"/>
                <w:numId w:val="25"/>
              </w:numPr>
              <w:rPr>
                <w:rFonts w:ascii="Times New Roman" w:eastAsia="Times New Roman" w:hAnsi="Times New Roman" w:cs="Times New Roman"/>
                <w:lang w:val="en-US" w:eastAsia="ru-RU"/>
              </w:rPr>
            </w:pPr>
            <w:r w:rsidRPr="00E01ADF">
              <w:rPr>
                <w:rFonts w:ascii="Times New Roman" w:eastAsia="Times New Roman" w:hAnsi="Times New Roman" w:cs="Times New Roman"/>
                <w:lang w:val="en-US" w:eastAsia="ru-RU"/>
              </w:rPr>
              <w:t>Rezultatele activităţii instituţiei. Planuri şi perspective de realizare în anul viitor de studii</w:t>
            </w:r>
          </w:p>
          <w:p w:rsidR="00B00836" w:rsidRPr="00E01ADF" w:rsidRDefault="00B00836" w:rsidP="006F6060">
            <w:pPr>
              <w:pStyle w:val="Listparagraf"/>
              <w:numPr>
                <w:ilvl w:val="0"/>
                <w:numId w:val="25"/>
              </w:numPr>
              <w:tabs>
                <w:tab w:val="left" w:pos="709"/>
              </w:tabs>
              <w:ind w:left="318" w:hanging="283"/>
              <w:jc w:val="both"/>
              <w:rPr>
                <w:rFonts w:ascii="Times New Roman" w:hAnsi="Times New Roman" w:cs="Times New Roman"/>
                <w:lang w:val="en-US"/>
              </w:rPr>
            </w:pPr>
            <w:r w:rsidRPr="00E01ADF">
              <w:rPr>
                <w:rFonts w:ascii="Times New Roman" w:hAnsi="Times New Roman" w:cs="Times New Roman"/>
                <w:lang w:val="en-US"/>
              </w:rPr>
              <w:t>Recomandări din partea părinților pentru completarea și îmbunătățirea mediului dezvoltativ din grupe;</w:t>
            </w:r>
          </w:p>
          <w:p w:rsidR="00B00836" w:rsidRPr="00E01ADF" w:rsidRDefault="00B00836" w:rsidP="006F6060">
            <w:pPr>
              <w:pStyle w:val="Listparagraf"/>
              <w:numPr>
                <w:ilvl w:val="0"/>
                <w:numId w:val="25"/>
              </w:numPr>
              <w:tabs>
                <w:tab w:val="left" w:pos="709"/>
              </w:tabs>
              <w:ind w:left="318" w:hanging="283"/>
              <w:jc w:val="both"/>
              <w:rPr>
                <w:rFonts w:ascii="Times New Roman" w:hAnsi="Times New Roman" w:cs="Times New Roman"/>
                <w:b/>
                <w:lang w:val="en-US"/>
              </w:rPr>
            </w:pPr>
            <w:r w:rsidRPr="00E01ADF">
              <w:rPr>
                <w:rFonts w:ascii="Times New Roman" w:hAnsi="Times New Roman" w:cs="Times New Roman"/>
                <w:lang w:val="en-US"/>
              </w:rPr>
              <w:t>Planul de activitate al Consiliului de administrație pentru anul de studii 2020-2021, aprobat la şedinţa Consiliului de administrație, proces-verbal nr.0</w:t>
            </w:r>
            <w:r w:rsidR="00E01ADF" w:rsidRPr="00E01ADF">
              <w:rPr>
                <w:rFonts w:ascii="Times New Roman" w:hAnsi="Times New Roman" w:cs="Times New Roman"/>
                <w:lang w:val="en-US"/>
              </w:rPr>
              <w:t>1</w:t>
            </w:r>
            <w:r w:rsidRPr="00E01ADF">
              <w:rPr>
                <w:rFonts w:ascii="Times New Roman" w:hAnsi="Times New Roman" w:cs="Times New Roman"/>
                <w:lang w:val="en-US"/>
              </w:rPr>
              <w:t xml:space="preserve"> din </w:t>
            </w:r>
            <w:r w:rsidR="00E01ADF" w:rsidRPr="00E01ADF">
              <w:rPr>
                <w:rFonts w:ascii="Times New Roman" w:hAnsi="Times New Roman" w:cs="Times New Roman"/>
                <w:lang w:val="en-US"/>
              </w:rPr>
              <w:t>09</w:t>
            </w:r>
            <w:r w:rsidRPr="00E01ADF">
              <w:rPr>
                <w:rFonts w:ascii="Times New Roman" w:hAnsi="Times New Roman" w:cs="Times New Roman"/>
                <w:lang w:val="en-US"/>
              </w:rPr>
              <w:t>.09.2020;</w:t>
            </w:r>
          </w:p>
          <w:p w:rsidR="00B00836" w:rsidRPr="00E01ADF" w:rsidRDefault="00B00836" w:rsidP="006F6060">
            <w:pPr>
              <w:pStyle w:val="Listparagraf"/>
              <w:numPr>
                <w:ilvl w:val="0"/>
                <w:numId w:val="25"/>
              </w:numPr>
              <w:tabs>
                <w:tab w:val="left" w:pos="709"/>
              </w:tabs>
              <w:ind w:left="318" w:hanging="283"/>
              <w:jc w:val="both"/>
              <w:rPr>
                <w:rFonts w:ascii="Times New Roman" w:hAnsi="Times New Roman" w:cs="Times New Roman"/>
                <w:lang w:val="en-US"/>
              </w:rPr>
            </w:pPr>
            <w:r w:rsidRPr="00E01ADF">
              <w:rPr>
                <w:rFonts w:ascii="Times New Roman" w:hAnsi="Times New Roman" w:cs="Times New Roman"/>
                <w:lang w:val="en-US"/>
              </w:rPr>
              <w:t>Lecţii de informare, mese rotunde, cu implicarea părinților și serviciilor publice de sănătate:</w:t>
            </w:r>
          </w:p>
        </w:tc>
      </w:tr>
      <w:tr w:rsidR="00B00836" w:rsidRPr="006877BC" w:rsidTr="00F824E6">
        <w:tc>
          <w:tcPr>
            <w:tcW w:w="1276" w:type="dxa"/>
          </w:tcPr>
          <w:p w:rsidR="00B00836" w:rsidRPr="00E32490" w:rsidRDefault="00B00836" w:rsidP="00B00836">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Constatări</w:t>
            </w:r>
          </w:p>
        </w:tc>
        <w:tc>
          <w:tcPr>
            <w:tcW w:w="8897" w:type="dxa"/>
            <w:gridSpan w:val="4"/>
            <w:tcBorders>
              <w:top w:val="single" w:sz="4" w:space="0" w:color="auto"/>
              <w:left w:val="single" w:sz="4" w:space="0" w:color="auto"/>
              <w:bottom w:val="single" w:sz="4" w:space="0" w:color="auto"/>
              <w:right w:val="single" w:sz="4" w:space="0" w:color="auto"/>
            </w:tcBorders>
          </w:tcPr>
          <w:p w:rsidR="00B00836" w:rsidRPr="00B00836" w:rsidRDefault="00B00836" w:rsidP="00E201B6">
            <w:pPr>
              <w:pStyle w:val="Listparagraf"/>
              <w:numPr>
                <w:ilvl w:val="0"/>
                <w:numId w:val="42"/>
              </w:numPr>
              <w:tabs>
                <w:tab w:val="left" w:pos="709"/>
              </w:tabs>
              <w:ind w:left="238" w:hanging="238"/>
              <w:jc w:val="both"/>
              <w:rPr>
                <w:rFonts w:ascii="Times New Roman" w:eastAsia="Times New Roman" w:hAnsi="Times New Roman" w:cs="Times New Roman"/>
                <w:iCs/>
                <w:lang w:val="en-US"/>
              </w:rPr>
            </w:pPr>
            <w:r w:rsidRPr="00B00836">
              <w:rPr>
                <w:rFonts w:ascii="Times New Roman" w:eastAsia="Times New Roman" w:hAnsi="Times New Roman" w:cs="Times New Roman"/>
                <w:lang w:val="en-US"/>
              </w:rPr>
              <w:t>Partenerii educaționali sunt implicați în realizarea activităților de pedagogizare a părinților, în luarea deciziilor, participarea la diferite activități educaționale ca persoane-resurse: Campania de prevenire a accidentelor, Ziua ușilor deschise, etc</w:t>
            </w:r>
          </w:p>
        </w:tc>
      </w:tr>
      <w:tr w:rsidR="0014035A" w:rsidRPr="00E32490" w:rsidTr="00A15483">
        <w:trPr>
          <w:trHeight w:val="588"/>
        </w:trPr>
        <w:tc>
          <w:tcPr>
            <w:tcW w:w="1843" w:type="dxa"/>
            <w:gridSpan w:val="2"/>
          </w:tcPr>
          <w:p w:rsidR="00A15483" w:rsidRPr="00A15483"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Pondere şi punctaj acordat</w:t>
            </w:r>
          </w:p>
        </w:tc>
        <w:tc>
          <w:tcPr>
            <w:tcW w:w="2541" w:type="dxa"/>
          </w:tcPr>
          <w:p w:rsidR="0014035A" w:rsidRPr="00E32490"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Pondere: </w:t>
            </w:r>
            <w:r w:rsidRPr="00E32490">
              <w:rPr>
                <w:rFonts w:ascii="Times New Roman" w:hAnsi="Times New Roman" w:cs="Times New Roman"/>
                <w:sz w:val="24"/>
                <w:szCs w:val="24"/>
                <w:lang w:val="ro-RO"/>
              </w:rPr>
              <w:t>2</w:t>
            </w:r>
          </w:p>
          <w:p w:rsidR="0014035A" w:rsidRPr="00E32490" w:rsidRDefault="0014035A" w:rsidP="00E32490">
            <w:pPr>
              <w:tabs>
                <w:tab w:val="left" w:pos="3749"/>
              </w:tabs>
              <w:rPr>
                <w:rFonts w:ascii="Times New Roman" w:hAnsi="Times New Roman" w:cs="Times New Roman"/>
                <w:i/>
                <w:sz w:val="24"/>
                <w:szCs w:val="24"/>
                <w:u w:val="single"/>
                <w:lang w:val="en-US"/>
              </w:rPr>
            </w:pPr>
          </w:p>
        </w:tc>
        <w:tc>
          <w:tcPr>
            <w:tcW w:w="3129" w:type="dxa"/>
          </w:tcPr>
          <w:p w:rsidR="0014035A" w:rsidRPr="00970BC4"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Autoevaluare conform criteriilor: </w:t>
            </w:r>
            <w:r w:rsidR="00970BC4">
              <w:rPr>
                <w:rFonts w:ascii="Times New Roman" w:hAnsi="Times New Roman" w:cs="Times New Roman"/>
                <w:sz w:val="24"/>
                <w:szCs w:val="24"/>
                <w:lang w:val="ro-RO"/>
              </w:rPr>
              <w:t>1</w:t>
            </w:r>
          </w:p>
        </w:tc>
        <w:tc>
          <w:tcPr>
            <w:tcW w:w="2660" w:type="dxa"/>
          </w:tcPr>
          <w:p w:rsidR="0014035A" w:rsidRPr="00E32490" w:rsidRDefault="0014035A" w:rsidP="00A15483">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Punctaj acordat:</w:t>
            </w:r>
            <w:r w:rsidR="00A15483">
              <w:rPr>
                <w:rFonts w:ascii="Times New Roman" w:hAnsi="Times New Roman" w:cs="Times New Roman"/>
                <w:sz w:val="24"/>
                <w:szCs w:val="24"/>
                <w:lang w:val="ro-RO"/>
              </w:rPr>
              <w:t>2</w:t>
            </w:r>
            <w:r w:rsidRPr="00E32490">
              <w:rPr>
                <w:rFonts w:ascii="Times New Roman" w:hAnsi="Times New Roman" w:cs="Times New Roman"/>
                <w:sz w:val="24"/>
                <w:szCs w:val="24"/>
              </w:rPr>
              <w:t xml:space="preserve"> </w:t>
            </w:r>
          </w:p>
        </w:tc>
      </w:tr>
      <w:tr w:rsidR="00A15483" w:rsidRPr="00E32490" w:rsidTr="00335F57">
        <w:trPr>
          <w:trHeight w:val="252"/>
        </w:trPr>
        <w:tc>
          <w:tcPr>
            <w:tcW w:w="7513" w:type="dxa"/>
            <w:gridSpan w:val="4"/>
          </w:tcPr>
          <w:p w:rsidR="00A15483" w:rsidRPr="00E32490" w:rsidRDefault="00A15483" w:rsidP="00E32490">
            <w:pPr>
              <w:tabs>
                <w:tab w:val="left" w:pos="3749"/>
              </w:tabs>
              <w:rPr>
                <w:rFonts w:ascii="Times New Roman" w:hAnsi="Times New Roman" w:cs="Times New Roman"/>
                <w:sz w:val="24"/>
                <w:szCs w:val="24"/>
              </w:rPr>
            </w:pPr>
            <w:r w:rsidRPr="0030707C">
              <w:rPr>
                <w:rFonts w:ascii="Times New Roman" w:hAnsi="Times New Roman" w:cs="Times New Roman"/>
                <w:b/>
                <w:bCs/>
                <w:lang w:val="en-US"/>
              </w:rPr>
              <w:t>Total standard</w:t>
            </w:r>
          </w:p>
        </w:tc>
        <w:tc>
          <w:tcPr>
            <w:tcW w:w="2660" w:type="dxa"/>
          </w:tcPr>
          <w:p w:rsidR="00A15483" w:rsidRPr="00A15483" w:rsidRDefault="00A15483" w:rsidP="00E32490">
            <w:pPr>
              <w:tabs>
                <w:tab w:val="left" w:pos="3749"/>
              </w:tabs>
              <w:rPr>
                <w:rFonts w:ascii="Times New Roman" w:hAnsi="Times New Roman" w:cs="Times New Roman"/>
                <w:b/>
                <w:sz w:val="24"/>
                <w:szCs w:val="24"/>
                <w:lang w:val="ro-RO"/>
              </w:rPr>
            </w:pPr>
            <w:r>
              <w:rPr>
                <w:rFonts w:ascii="Times New Roman" w:hAnsi="Times New Roman" w:cs="Times New Roman"/>
                <w:b/>
                <w:sz w:val="24"/>
                <w:szCs w:val="24"/>
                <w:lang w:val="ro-RO"/>
              </w:rPr>
              <w:t>5</w:t>
            </w:r>
            <w:r w:rsidRPr="00A15483">
              <w:rPr>
                <w:rFonts w:ascii="Times New Roman" w:hAnsi="Times New Roman" w:cs="Times New Roman"/>
                <w:b/>
                <w:sz w:val="24"/>
                <w:szCs w:val="24"/>
                <w:lang w:val="ro-RO"/>
              </w:rPr>
              <w:t>,75</w:t>
            </w:r>
          </w:p>
        </w:tc>
      </w:tr>
    </w:tbl>
    <w:p w:rsidR="0081088C" w:rsidRPr="00E32490" w:rsidRDefault="0081088C" w:rsidP="00E32490">
      <w:pPr>
        <w:tabs>
          <w:tab w:val="left" w:pos="3749"/>
        </w:tabs>
        <w:spacing w:after="0" w:line="240" w:lineRule="auto"/>
        <w:rPr>
          <w:rFonts w:ascii="Times New Roman" w:hAnsi="Times New Roman" w:cs="Times New Roman"/>
          <w:sz w:val="24"/>
          <w:szCs w:val="24"/>
          <w:lang w:val="en-US"/>
        </w:rPr>
      </w:pPr>
    </w:p>
    <w:p w:rsidR="0081088C" w:rsidRPr="00970BC4" w:rsidRDefault="0081088C" w:rsidP="00E32490">
      <w:pPr>
        <w:tabs>
          <w:tab w:val="left" w:pos="3749"/>
        </w:tabs>
        <w:spacing w:after="0" w:line="240" w:lineRule="auto"/>
        <w:rPr>
          <w:rFonts w:ascii="Times New Roman" w:hAnsi="Times New Roman" w:cs="Times New Roman"/>
          <w:b/>
          <w:sz w:val="24"/>
          <w:szCs w:val="24"/>
          <w:lang w:val="en-US"/>
        </w:rPr>
      </w:pPr>
      <w:proofErr w:type="gramStart"/>
      <w:r w:rsidRPr="00970BC4">
        <w:rPr>
          <w:rFonts w:ascii="Times New Roman" w:hAnsi="Times New Roman" w:cs="Times New Roman"/>
          <w:b/>
          <w:sz w:val="24"/>
          <w:szCs w:val="24"/>
          <w:lang w:val="en-US"/>
        </w:rPr>
        <w:t>Standard 2.3.</w:t>
      </w:r>
      <w:proofErr w:type="gramEnd"/>
      <w:r w:rsidRPr="00970BC4">
        <w:rPr>
          <w:rFonts w:ascii="Times New Roman" w:hAnsi="Times New Roman" w:cs="Times New Roman"/>
          <w:b/>
          <w:sz w:val="24"/>
          <w:szCs w:val="24"/>
          <w:lang w:val="en-US"/>
        </w:rPr>
        <w:t xml:space="preserve"> </w:t>
      </w:r>
      <w:r w:rsidR="00942FC6" w:rsidRPr="00970BC4">
        <w:rPr>
          <w:rFonts w:ascii="Times New Roman" w:hAnsi="Times New Roman" w:cs="Times New Roman"/>
          <w:b/>
          <w:sz w:val="24"/>
          <w:szCs w:val="24"/>
          <w:lang w:val="en-US"/>
        </w:rPr>
        <w:t xml:space="preserve">  </w:t>
      </w:r>
      <w:r w:rsidRPr="00970BC4">
        <w:rPr>
          <w:rFonts w:ascii="Times New Roman" w:hAnsi="Times New Roman" w:cs="Times New Roman"/>
          <w:b/>
          <w:sz w:val="24"/>
          <w:szCs w:val="24"/>
          <w:lang w:val="en-US"/>
        </w:rPr>
        <w:t>Şcoala</w:t>
      </w:r>
      <w:proofErr w:type="gramStart"/>
      <w:r w:rsidRPr="00970BC4">
        <w:rPr>
          <w:rFonts w:ascii="Times New Roman" w:hAnsi="Times New Roman" w:cs="Times New Roman"/>
          <w:b/>
          <w:sz w:val="24"/>
          <w:szCs w:val="24"/>
          <w:lang w:val="en-US"/>
        </w:rPr>
        <w:t>,familia</w:t>
      </w:r>
      <w:proofErr w:type="gramEnd"/>
      <w:r w:rsidRPr="00970BC4">
        <w:rPr>
          <w:rFonts w:ascii="Times New Roman" w:hAnsi="Times New Roman" w:cs="Times New Roman"/>
          <w:b/>
          <w:sz w:val="24"/>
          <w:szCs w:val="24"/>
          <w:lang w:val="en-US"/>
        </w:rPr>
        <w:t xml:space="preserve"> şi comunitatea îi pregătesc pe copii să convieţuiască într-o societate interculturală bazată pe democraţie</w:t>
      </w:r>
    </w:p>
    <w:p w:rsidR="0081088C" w:rsidRPr="00970BC4" w:rsidRDefault="0081088C" w:rsidP="00E32490">
      <w:pPr>
        <w:tabs>
          <w:tab w:val="left" w:pos="3749"/>
        </w:tabs>
        <w:spacing w:after="0" w:line="240" w:lineRule="auto"/>
        <w:rPr>
          <w:rFonts w:ascii="Times New Roman" w:hAnsi="Times New Roman" w:cs="Times New Roman"/>
          <w:b/>
          <w:sz w:val="24"/>
          <w:szCs w:val="24"/>
          <w:lang w:val="en-US"/>
        </w:rPr>
      </w:pPr>
      <w:r w:rsidRPr="00970BC4">
        <w:rPr>
          <w:rFonts w:ascii="Times New Roman" w:hAnsi="Times New Roman" w:cs="Times New Roman"/>
          <w:b/>
          <w:i/>
          <w:sz w:val="24"/>
          <w:szCs w:val="24"/>
          <w:lang w:val="en-US"/>
        </w:rPr>
        <w:t>Domeniu: Management</w:t>
      </w:r>
      <w:r w:rsidRPr="00970BC4">
        <w:rPr>
          <w:rFonts w:ascii="Times New Roman" w:hAnsi="Times New Roman" w:cs="Times New Roman"/>
          <w:b/>
          <w:sz w:val="24"/>
          <w:szCs w:val="24"/>
          <w:lang w:val="en-US"/>
        </w:rPr>
        <w:t xml:space="preserve">: </w:t>
      </w:r>
    </w:p>
    <w:p w:rsidR="0081088C" w:rsidRPr="00970BC4" w:rsidRDefault="0081088C" w:rsidP="00E32490">
      <w:pPr>
        <w:tabs>
          <w:tab w:val="left" w:pos="3749"/>
        </w:tabs>
        <w:spacing w:after="0" w:line="240" w:lineRule="auto"/>
        <w:rPr>
          <w:rFonts w:ascii="Times New Roman" w:hAnsi="Times New Roman" w:cs="Times New Roman"/>
          <w:sz w:val="24"/>
          <w:szCs w:val="24"/>
          <w:lang w:val="en-US"/>
        </w:rPr>
      </w:pPr>
      <w:proofErr w:type="gramStart"/>
      <w:r w:rsidRPr="00970BC4">
        <w:rPr>
          <w:rFonts w:ascii="Times New Roman" w:hAnsi="Times New Roman" w:cs="Times New Roman"/>
          <w:b/>
          <w:sz w:val="24"/>
          <w:szCs w:val="24"/>
          <w:lang w:val="en-US"/>
        </w:rPr>
        <w:t>Indicator 2.3.1</w:t>
      </w:r>
      <w:r w:rsidRPr="00970BC4">
        <w:rPr>
          <w:rFonts w:ascii="Times New Roman" w:hAnsi="Times New Roman" w:cs="Times New Roman"/>
          <w:sz w:val="24"/>
          <w:szCs w:val="24"/>
          <w:lang w:val="en-US"/>
        </w:rPr>
        <w:t>.</w:t>
      </w:r>
      <w:proofErr w:type="gramEnd"/>
      <w:r w:rsidRPr="00970BC4">
        <w:rPr>
          <w:rFonts w:ascii="Times New Roman" w:hAnsi="Times New Roman" w:cs="Times New Roman"/>
          <w:sz w:val="24"/>
          <w:szCs w:val="24"/>
          <w:lang w:val="en-US"/>
        </w:rPr>
        <w:t xml:space="preserve"> Promovarea respectului faţă de diversitatea culturală, etnică, lingvistică, religioasă, prin actele reglatorii şi activităţi organizare de instituţie</w:t>
      </w:r>
    </w:p>
    <w:tbl>
      <w:tblPr>
        <w:tblStyle w:val="GrilTabel"/>
        <w:tblW w:w="0" w:type="auto"/>
        <w:tblInd w:w="108" w:type="dxa"/>
        <w:tblLayout w:type="fixed"/>
        <w:tblLook w:val="04A0"/>
      </w:tblPr>
      <w:tblGrid>
        <w:gridCol w:w="1276"/>
        <w:gridCol w:w="567"/>
        <w:gridCol w:w="2541"/>
        <w:gridCol w:w="3129"/>
        <w:gridCol w:w="2660"/>
      </w:tblGrid>
      <w:tr w:rsidR="004C26E4" w:rsidRPr="006877BC" w:rsidTr="00F824E6">
        <w:tc>
          <w:tcPr>
            <w:tcW w:w="1276" w:type="dxa"/>
          </w:tcPr>
          <w:p w:rsidR="004C26E4" w:rsidRPr="00E32490" w:rsidRDefault="004C26E4" w:rsidP="004C26E4">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Dovezi</w:t>
            </w:r>
          </w:p>
        </w:tc>
        <w:tc>
          <w:tcPr>
            <w:tcW w:w="8897" w:type="dxa"/>
            <w:gridSpan w:val="4"/>
            <w:tcBorders>
              <w:top w:val="single" w:sz="4" w:space="0" w:color="auto"/>
              <w:left w:val="single" w:sz="4" w:space="0" w:color="auto"/>
              <w:bottom w:val="single" w:sz="4" w:space="0" w:color="auto"/>
              <w:right w:val="single" w:sz="4" w:space="0" w:color="auto"/>
            </w:tcBorders>
          </w:tcPr>
          <w:p w:rsidR="004C26E4" w:rsidRPr="00D2118B" w:rsidRDefault="004C26E4" w:rsidP="006F6060">
            <w:pPr>
              <w:pStyle w:val="Listparagraf"/>
              <w:numPr>
                <w:ilvl w:val="0"/>
                <w:numId w:val="27"/>
              </w:numPr>
              <w:tabs>
                <w:tab w:val="left" w:pos="709"/>
              </w:tabs>
              <w:ind w:left="313" w:hanging="283"/>
              <w:jc w:val="both"/>
              <w:rPr>
                <w:rFonts w:ascii="Times New Roman" w:hAnsi="Times New Roman" w:cs="Times New Roman"/>
                <w:lang w:val="en-US"/>
              </w:rPr>
            </w:pPr>
            <w:r w:rsidRPr="00D2118B">
              <w:rPr>
                <w:rFonts w:ascii="Times New Roman" w:hAnsi="Times New Roman" w:cs="Times New Roman"/>
                <w:lang w:val="en-US"/>
              </w:rPr>
              <w:t xml:space="preserve">Regulamentul de organizare și funcționare al Grădiniței-creșă „Calinca”, aprobat la ședința Consiliului de administrație, proces-verbal nr. 01 </w:t>
            </w:r>
            <w:r w:rsidRPr="00E31EB6">
              <w:rPr>
                <w:rFonts w:ascii="Times New Roman" w:hAnsi="Times New Roman" w:cs="Times New Roman"/>
                <w:lang w:val="en-US"/>
              </w:rPr>
              <w:t xml:space="preserve">din </w:t>
            </w:r>
            <w:r w:rsidR="00396C7F" w:rsidRPr="00E31EB6">
              <w:rPr>
                <w:rFonts w:ascii="Times New Roman" w:hAnsi="Times New Roman" w:cs="Times New Roman"/>
                <w:lang w:val="en-US"/>
              </w:rPr>
              <w:t>09</w:t>
            </w:r>
            <w:r w:rsidRPr="00E31EB6">
              <w:rPr>
                <w:rFonts w:ascii="Times New Roman" w:hAnsi="Times New Roman" w:cs="Times New Roman"/>
                <w:lang w:val="en-US"/>
              </w:rPr>
              <w:t>.</w:t>
            </w:r>
            <w:r w:rsidR="00396C7F" w:rsidRPr="00E31EB6">
              <w:rPr>
                <w:rFonts w:ascii="Times New Roman" w:hAnsi="Times New Roman" w:cs="Times New Roman"/>
                <w:lang w:val="en-US"/>
              </w:rPr>
              <w:t>09</w:t>
            </w:r>
            <w:r w:rsidRPr="00E31EB6">
              <w:rPr>
                <w:rFonts w:ascii="Times New Roman" w:hAnsi="Times New Roman" w:cs="Times New Roman"/>
                <w:lang w:val="en-US"/>
              </w:rPr>
              <w:t>.201</w:t>
            </w:r>
            <w:r w:rsidR="00396C7F" w:rsidRPr="00E31EB6">
              <w:rPr>
                <w:rFonts w:ascii="Times New Roman" w:hAnsi="Times New Roman" w:cs="Times New Roman"/>
                <w:lang w:val="en-US"/>
              </w:rPr>
              <w:t>9</w:t>
            </w:r>
            <w:r w:rsidRPr="00E31EB6">
              <w:rPr>
                <w:rFonts w:ascii="Times New Roman" w:hAnsi="Times New Roman" w:cs="Times New Roman"/>
                <w:lang w:val="en-US"/>
              </w:rPr>
              <w:t>,</w:t>
            </w:r>
            <w:r w:rsidRPr="00D2118B">
              <w:rPr>
                <w:rFonts w:ascii="Times New Roman" w:hAnsi="Times New Roman" w:cs="Times New Roman"/>
                <w:lang w:val="en-US"/>
              </w:rPr>
              <w:t xml:space="preserve"> cap. II: Misiunea și principiile de organizare a Grădiniței-creșă  „Calinca”; </w:t>
            </w:r>
          </w:p>
          <w:p w:rsidR="004C26E4" w:rsidRPr="00D2118B" w:rsidRDefault="004C26E4" w:rsidP="006F6060">
            <w:pPr>
              <w:pStyle w:val="Listparagraf"/>
              <w:numPr>
                <w:ilvl w:val="0"/>
                <w:numId w:val="27"/>
              </w:numPr>
              <w:tabs>
                <w:tab w:val="left" w:pos="709"/>
              </w:tabs>
              <w:ind w:left="313" w:hanging="283"/>
              <w:jc w:val="both"/>
              <w:rPr>
                <w:rFonts w:ascii="Times New Roman" w:hAnsi="Times New Roman" w:cs="Times New Roman"/>
                <w:lang w:val="en-US"/>
              </w:rPr>
            </w:pPr>
            <w:r w:rsidRPr="00D2118B">
              <w:rPr>
                <w:rFonts w:ascii="Times New Roman" w:hAnsi="Times New Roman" w:cs="Times New Roman"/>
                <w:lang w:val="en-US"/>
              </w:rPr>
              <w:t>Activități publice desfășurate cu copiii ce țin de promovarea respectului față de diversitate:</w:t>
            </w:r>
          </w:p>
          <w:p w:rsidR="00D93400" w:rsidRPr="00D2118B" w:rsidRDefault="00D93400" w:rsidP="00D93400">
            <w:pPr>
              <w:rPr>
                <w:rFonts w:ascii="Times New Roman" w:hAnsi="Times New Roman" w:cs="Times New Roman"/>
              </w:rPr>
            </w:pPr>
            <w:r w:rsidRPr="00F824E6">
              <w:rPr>
                <w:rFonts w:ascii="Times New Roman" w:hAnsi="Times New Roman" w:cs="Times New Roman"/>
                <w:lang w:val="en-US"/>
              </w:rPr>
              <w:t xml:space="preserve">     </w:t>
            </w:r>
            <w:r w:rsidRPr="00D2118B">
              <w:rPr>
                <w:rFonts w:ascii="Times New Roman" w:hAnsi="Times New Roman" w:cs="Times New Roman"/>
              </w:rPr>
              <w:t>- «Здоровье на тарелке»  в старшей группе</w:t>
            </w:r>
          </w:p>
          <w:p w:rsidR="00D93400" w:rsidRPr="00D2118B" w:rsidRDefault="00D93400" w:rsidP="00D93400">
            <w:pPr>
              <w:rPr>
                <w:rFonts w:ascii="Times New Roman" w:hAnsi="Times New Roman" w:cs="Times New Roman"/>
              </w:rPr>
            </w:pPr>
            <w:r w:rsidRPr="00D2118B">
              <w:rPr>
                <w:rFonts w:ascii="Times New Roman" w:hAnsi="Times New Roman" w:cs="Times New Roman"/>
              </w:rPr>
              <w:t xml:space="preserve">     - «Путешествие в страну дорожных знаков» </w:t>
            </w:r>
            <w:proofErr w:type="gramStart"/>
            <w:r w:rsidRPr="00D2118B">
              <w:rPr>
                <w:rFonts w:ascii="Times New Roman" w:hAnsi="Times New Roman" w:cs="Times New Roman"/>
              </w:rPr>
              <w:t xml:space="preserve">( </w:t>
            </w:r>
            <w:proofErr w:type="gramEnd"/>
            <w:r w:rsidRPr="00D2118B">
              <w:rPr>
                <w:rFonts w:ascii="Times New Roman" w:hAnsi="Times New Roman" w:cs="Times New Roman"/>
              </w:rPr>
              <w:t>подготов. гр.)</w:t>
            </w:r>
          </w:p>
          <w:p w:rsidR="00D93400" w:rsidRPr="00D2118B" w:rsidRDefault="00D93400" w:rsidP="00D93400">
            <w:pPr>
              <w:rPr>
                <w:rFonts w:ascii="Times New Roman" w:hAnsi="Times New Roman" w:cs="Times New Roman"/>
              </w:rPr>
            </w:pPr>
            <w:r w:rsidRPr="00D2118B">
              <w:rPr>
                <w:rFonts w:ascii="Times New Roman" w:hAnsi="Times New Roman" w:cs="Times New Roman"/>
              </w:rPr>
              <w:t xml:space="preserve">     </w:t>
            </w:r>
            <w:proofErr w:type="gramStart"/>
            <w:r w:rsidRPr="00D2118B">
              <w:rPr>
                <w:rFonts w:ascii="Times New Roman" w:hAnsi="Times New Roman" w:cs="Times New Roman"/>
              </w:rPr>
              <w:t>- «Мы  спешим на помощь» (средняя гр.)</w:t>
            </w:r>
            <w:proofErr w:type="gramEnd"/>
          </w:p>
          <w:p w:rsidR="00D93400" w:rsidRPr="00D2118B" w:rsidRDefault="00D93400" w:rsidP="00D93400">
            <w:pPr>
              <w:rPr>
                <w:rFonts w:ascii="Times New Roman" w:hAnsi="Times New Roman" w:cs="Times New Roman"/>
              </w:rPr>
            </w:pPr>
            <w:r w:rsidRPr="00D2118B">
              <w:rPr>
                <w:rFonts w:ascii="Times New Roman" w:hAnsi="Times New Roman" w:cs="Times New Roman"/>
              </w:rPr>
              <w:t xml:space="preserve">     - «Как Зайка тушил пожар»  ( мл</w:t>
            </w:r>
            <w:proofErr w:type="gramStart"/>
            <w:r w:rsidRPr="00D2118B">
              <w:rPr>
                <w:rFonts w:ascii="Times New Roman" w:hAnsi="Times New Roman" w:cs="Times New Roman"/>
              </w:rPr>
              <w:t>.г</w:t>
            </w:r>
            <w:proofErr w:type="gramEnd"/>
            <w:r w:rsidRPr="00D2118B">
              <w:rPr>
                <w:rFonts w:ascii="Times New Roman" w:hAnsi="Times New Roman" w:cs="Times New Roman"/>
              </w:rPr>
              <w:t>р.)</w:t>
            </w:r>
          </w:p>
          <w:p w:rsidR="00D93400" w:rsidRPr="00D2118B" w:rsidRDefault="00D93400" w:rsidP="00E201B6">
            <w:pPr>
              <w:pStyle w:val="Listparagraf"/>
              <w:numPr>
                <w:ilvl w:val="0"/>
                <w:numId w:val="46"/>
              </w:numPr>
              <w:rPr>
                <w:rFonts w:ascii="Times New Roman" w:hAnsi="Times New Roman" w:cs="Times New Roman"/>
                <w:lang w:val="en-US"/>
              </w:rPr>
            </w:pPr>
            <w:r w:rsidRPr="00D2118B">
              <w:rPr>
                <w:rFonts w:ascii="Times New Roman" w:hAnsi="Times New Roman" w:cs="Times New Roman"/>
                <w:lang w:val="en-US"/>
              </w:rPr>
              <w:t xml:space="preserve">Completarea Afişierelor </w:t>
            </w:r>
            <w:proofErr w:type="gramStart"/>
            <w:r w:rsidRPr="00D2118B">
              <w:rPr>
                <w:rFonts w:ascii="Times New Roman" w:hAnsi="Times New Roman" w:cs="Times New Roman"/>
                <w:lang w:val="en-US"/>
              </w:rPr>
              <w:t>pentru  părinţi</w:t>
            </w:r>
            <w:proofErr w:type="gramEnd"/>
            <w:r w:rsidRPr="00D2118B">
              <w:rPr>
                <w:rFonts w:ascii="Times New Roman" w:hAnsi="Times New Roman" w:cs="Times New Roman"/>
                <w:lang w:val="en-US"/>
              </w:rPr>
              <w:t xml:space="preserve"> cu informaţii actuale tematicii consiliilor  pedagogice şi  necesităţilor părinţilor</w:t>
            </w:r>
            <w:r w:rsidR="001F71E7">
              <w:rPr>
                <w:rFonts w:ascii="Times New Roman" w:hAnsi="Times New Roman" w:cs="Times New Roman"/>
                <w:lang w:val="en-US"/>
              </w:rPr>
              <w:t>.</w:t>
            </w:r>
          </w:p>
          <w:p w:rsidR="004C26E4" w:rsidRPr="00D2118B" w:rsidRDefault="004C26E4" w:rsidP="00E201B6">
            <w:pPr>
              <w:pStyle w:val="Listparagraf"/>
              <w:numPr>
                <w:ilvl w:val="0"/>
                <w:numId w:val="45"/>
              </w:numPr>
              <w:tabs>
                <w:tab w:val="left" w:pos="709"/>
              </w:tabs>
              <w:ind w:left="289" w:hanging="283"/>
              <w:jc w:val="both"/>
              <w:rPr>
                <w:rFonts w:ascii="Times New Roman" w:hAnsi="Times New Roman" w:cs="Times New Roman"/>
                <w:lang w:val="ro-RO"/>
              </w:rPr>
            </w:pPr>
            <w:r w:rsidRPr="00D2118B">
              <w:rPr>
                <w:rFonts w:ascii="Times New Roman" w:hAnsi="Times New Roman" w:cs="Times New Roman"/>
                <w:lang w:val="ro-RO"/>
              </w:rPr>
              <w:t>Activități tematice:</w:t>
            </w:r>
            <w:r w:rsidR="00D93400" w:rsidRPr="00D2118B">
              <w:rPr>
                <w:rFonts w:ascii="Times New Roman" w:hAnsi="Times New Roman" w:cs="Times New Roman"/>
                <w:lang w:val="ro-RO"/>
              </w:rPr>
              <w:t xml:space="preserve"> </w:t>
            </w:r>
            <w:r w:rsidRPr="00D2118B">
              <w:rPr>
                <w:rFonts w:ascii="Times New Roman" w:hAnsi="Times New Roman" w:cs="Times New Roman"/>
                <w:lang w:val="ro-RO"/>
              </w:rPr>
              <w:t>„</w:t>
            </w:r>
            <w:r w:rsidR="00D93400" w:rsidRPr="00D2118B">
              <w:rPr>
                <w:rFonts w:ascii="Times New Roman" w:hAnsi="Times New Roman" w:cs="Times New Roman"/>
              </w:rPr>
              <w:t>Новый</w:t>
            </w:r>
            <w:r w:rsidR="00D93400" w:rsidRPr="00D2118B">
              <w:rPr>
                <w:rFonts w:ascii="Times New Roman" w:hAnsi="Times New Roman" w:cs="Times New Roman"/>
                <w:lang w:val="en-US"/>
              </w:rPr>
              <w:t xml:space="preserve"> </w:t>
            </w:r>
            <w:r w:rsidR="00D93400" w:rsidRPr="00D2118B">
              <w:rPr>
                <w:rFonts w:ascii="Times New Roman" w:hAnsi="Times New Roman" w:cs="Times New Roman"/>
              </w:rPr>
              <w:t>год</w:t>
            </w:r>
            <w:r w:rsidR="00D93400" w:rsidRPr="00D2118B">
              <w:rPr>
                <w:rFonts w:ascii="Times New Roman" w:hAnsi="Times New Roman" w:cs="Times New Roman"/>
                <w:lang w:val="en-US"/>
              </w:rPr>
              <w:t xml:space="preserve"> </w:t>
            </w:r>
            <w:r w:rsidR="00D93400" w:rsidRPr="00D2118B">
              <w:rPr>
                <w:rFonts w:ascii="Times New Roman" w:hAnsi="Times New Roman" w:cs="Times New Roman"/>
              </w:rPr>
              <w:t>у</w:t>
            </w:r>
            <w:r w:rsidR="00D93400" w:rsidRPr="00D2118B">
              <w:rPr>
                <w:rFonts w:ascii="Times New Roman" w:hAnsi="Times New Roman" w:cs="Times New Roman"/>
                <w:lang w:val="en-US"/>
              </w:rPr>
              <w:t xml:space="preserve"> </w:t>
            </w:r>
            <w:r w:rsidR="00D93400" w:rsidRPr="00D2118B">
              <w:rPr>
                <w:rFonts w:ascii="Times New Roman" w:hAnsi="Times New Roman" w:cs="Times New Roman"/>
              </w:rPr>
              <w:t>ворот</w:t>
            </w:r>
            <w:r w:rsidRPr="00D2118B">
              <w:rPr>
                <w:rFonts w:ascii="Times New Roman" w:hAnsi="Times New Roman" w:cs="Times New Roman"/>
                <w:lang w:val="ro-RO"/>
              </w:rPr>
              <w:t>” (28.12.2020), „</w:t>
            </w:r>
            <w:r w:rsidR="00D93400" w:rsidRPr="00D2118B">
              <w:rPr>
                <w:rFonts w:ascii="Times New Roman" w:hAnsi="Times New Roman" w:cs="Times New Roman"/>
              </w:rPr>
              <w:t>Спектакли</w:t>
            </w:r>
            <w:r w:rsidRPr="00D2118B">
              <w:rPr>
                <w:rFonts w:ascii="Times New Roman" w:hAnsi="Times New Roman" w:cs="Times New Roman"/>
                <w:lang w:val="ro-RO"/>
              </w:rPr>
              <w:t>” (01.03.2020), „Ziua copiilor” (01.0.2021), „Ghici ghicitoarea mea” (18.06.2021), „Cu cireșe la urechi” (16.07.2021), „Limba noastră-i o comoară” (25.08.2021).</w:t>
            </w:r>
          </w:p>
          <w:p w:rsidR="004C26E4" w:rsidRPr="00970BC4" w:rsidRDefault="004C26E4" w:rsidP="00970BC4">
            <w:pPr>
              <w:jc w:val="both"/>
              <w:rPr>
                <w:rFonts w:ascii="Times New Roman" w:eastAsia="Times New Roman" w:hAnsi="Times New Roman" w:cs="Times New Roman"/>
                <w:lang w:val="ro-RO"/>
              </w:rPr>
            </w:pPr>
            <w:r w:rsidRPr="00D2118B">
              <w:rPr>
                <w:rFonts w:ascii="Times New Roman" w:hAnsi="Times New Roman" w:cs="Times New Roman"/>
                <w:lang w:val="ro-RO"/>
              </w:rPr>
              <w:t>Expoziții: „</w:t>
            </w:r>
            <w:r w:rsidR="00D93400" w:rsidRPr="00D2118B">
              <w:rPr>
                <w:rFonts w:ascii="Times New Roman" w:eastAsia="Times New Roman" w:hAnsi="Times New Roman" w:cs="Times New Roman"/>
                <w:lang w:val="ro-RO"/>
              </w:rPr>
              <w:t>Bogăţiile toamnei</w:t>
            </w:r>
            <w:r w:rsidRPr="00D2118B">
              <w:rPr>
                <w:rFonts w:ascii="Times New Roman" w:hAnsi="Times New Roman" w:cs="Times New Roman"/>
                <w:lang w:val="ro-RO"/>
              </w:rPr>
              <w:t>” (octombrie 2020), „</w:t>
            </w:r>
            <w:r w:rsidR="00D93400" w:rsidRPr="00D2118B">
              <w:rPr>
                <w:rFonts w:ascii="Times New Roman" w:hAnsi="Times New Roman" w:cs="Times New Roman"/>
                <w:lang w:val="pt-BR"/>
              </w:rPr>
              <w:t xml:space="preserve"> Anul - Nou</w:t>
            </w:r>
            <w:r w:rsidRPr="00D2118B">
              <w:rPr>
                <w:rFonts w:ascii="Times New Roman" w:hAnsi="Times New Roman" w:cs="Times New Roman"/>
                <w:lang w:val="ro-RO"/>
              </w:rPr>
              <w:t>” (decembrie 2020), „Mărțișoare” (martie 202</w:t>
            </w:r>
            <w:r w:rsidR="00D93400" w:rsidRPr="00D2118B">
              <w:rPr>
                <w:rFonts w:ascii="Times New Roman" w:hAnsi="Times New Roman" w:cs="Times New Roman"/>
                <w:lang w:val="ro-RO"/>
              </w:rPr>
              <w:t xml:space="preserve">0), </w:t>
            </w:r>
            <w:r w:rsidRPr="00D2118B">
              <w:rPr>
                <w:rFonts w:ascii="Times New Roman" w:eastAsia="Times New Roman" w:hAnsi="Times New Roman" w:cs="Times New Roman"/>
                <w:lang w:val="ro-RO"/>
              </w:rPr>
              <w:t xml:space="preserve"> </w:t>
            </w:r>
            <w:r w:rsidR="00D93400" w:rsidRPr="00D2118B">
              <w:rPr>
                <w:rFonts w:ascii="Times New Roman" w:eastAsia="Times New Roman" w:hAnsi="Times New Roman" w:cs="Times New Roman"/>
                <w:lang w:val="ro-RO"/>
              </w:rPr>
              <w:t>„Ziua mamei”</w:t>
            </w:r>
            <w:r w:rsidR="00D2118B" w:rsidRPr="00D2118B">
              <w:rPr>
                <w:rFonts w:ascii="Times New Roman" w:eastAsia="Times New Roman" w:hAnsi="Times New Roman" w:cs="Times New Roman"/>
                <w:lang w:val="ro-RO"/>
              </w:rPr>
              <w:t xml:space="preserve">, </w:t>
            </w:r>
            <w:r w:rsidR="00D93400" w:rsidRPr="00D2118B">
              <w:rPr>
                <w:rFonts w:ascii="Times New Roman" w:eastAsia="Times New Roman" w:hAnsi="Times New Roman" w:cs="Times New Roman"/>
                <w:lang w:val="ro-RO"/>
              </w:rPr>
              <w:t xml:space="preserve"> </w:t>
            </w:r>
            <w:r w:rsidRPr="00D2118B">
              <w:rPr>
                <w:rFonts w:ascii="Times New Roman" w:eastAsia="Times New Roman" w:hAnsi="Times New Roman" w:cs="Times New Roman"/>
                <w:lang w:val="ro-RO"/>
              </w:rPr>
              <w:t>„</w:t>
            </w:r>
            <w:r w:rsidR="00D93400" w:rsidRPr="00D2118B">
              <w:rPr>
                <w:rFonts w:ascii="Times New Roman" w:eastAsia="Times New Roman" w:hAnsi="Times New Roman" w:cs="Times New Roman"/>
                <w:lang w:val="ro-RO"/>
              </w:rPr>
              <w:t>Ziua apei</w:t>
            </w:r>
            <w:r w:rsidRPr="00D2118B">
              <w:rPr>
                <w:rFonts w:ascii="Times New Roman" w:eastAsia="Times New Roman" w:hAnsi="Times New Roman" w:cs="Times New Roman"/>
                <w:lang w:val="ro-RO"/>
              </w:rPr>
              <w:t>”</w:t>
            </w:r>
            <w:r w:rsidR="00D93400" w:rsidRPr="00D2118B">
              <w:rPr>
                <w:rFonts w:ascii="Times New Roman" w:eastAsia="Times New Roman" w:hAnsi="Times New Roman" w:cs="Times New Roman"/>
                <w:lang w:val="ro-RO"/>
              </w:rPr>
              <w:t>, „ Ziua Pamantului”</w:t>
            </w:r>
            <w:r w:rsidR="00D2118B">
              <w:rPr>
                <w:rFonts w:ascii="Times New Roman" w:eastAsia="Times New Roman" w:hAnsi="Times New Roman" w:cs="Times New Roman"/>
                <w:lang w:val="ro-RO"/>
              </w:rPr>
              <w:t xml:space="preserve">  ( aprilie-martie)</w:t>
            </w:r>
            <w:r w:rsidR="00D2118B" w:rsidRPr="00D2118B">
              <w:rPr>
                <w:rFonts w:ascii="Times New Roman" w:eastAsia="Times New Roman" w:hAnsi="Times New Roman" w:cs="Times New Roman"/>
                <w:lang w:val="ro-RO"/>
              </w:rPr>
              <w:t xml:space="preserve">, </w:t>
            </w:r>
            <w:r w:rsidR="00D2118B" w:rsidRPr="00D2118B">
              <w:rPr>
                <w:rFonts w:ascii="Times New Roman" w:hAnsi="Times New Roman" w:cs="Times New Roman"/>
                <w:lang w:val="ro-RO"/>
              </w:rPr>
              <w:t>„Ziua copiilor</w:t>
            </w:r>
            <w:r w:rsidR="00D2118B">
              <w:rPr>
                <w:rFonts w:ascii="Times New Roman" w:hAnsi="Times New Roman" w:cs="Times New Roman"/>
                <w:lang w:val="ro-RO"/>
              </w:rPr>
              <w:t>( iunie)</w:t>
            </w:r>
            <w:r w:rsidR="001F71E7">
              <w:rPr>
                <w:rFonts w:ascii="Times New Roman" w:hAnsi="Times New Roman" w:cs="Times New Roman"/>
                <w:lang w:val="ro-RO"/>
              </w:rPr>
              <w:t>.</w:t>
            </w:r>
          </w:p>
        </w:tc>
      </w:tr>
      <w:tr w:rsidR="004C26E4" w:rsidRPr="006877BC" w:rsidTr="00F824E6">
        <w:tc>
          <w:tcPr>
            <w:tcW w:w="1276" w:type="dxa"/>
          </w:tcPr>
          <w:p w:rsidR="004C26E4" w:rsidRPr="00E32490" w:rsidRDefault="004C26E4" w:rsidP="004C26E4">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Constatări</w:t>
            </w:r>
          </w:p>
        </w:tc>
        <w:tc>
          <w:tcPr>
            <w:tcW w:w="8897" w:type="dxa"/>
            <w:gridSpan w:val="4"/>
            <w:tcBorders>
              <w:top w:val="single" w:sz="4" w:space="0" w:color="auto"/>
              <w:left w:val="single" w:sz="4" w:space="0" w:color="auto"/>
              <w:bottom w:val="single" w:sz="4" w:space="0" w:color="auto"/>
              <w:right w:val="single" w:sz="4" w:space="0" w:color="auto"/>
            </w:tcBorders>
          </w:tcPr>
          <w:p w:rsidR="004C26E4" w:rsidRPr="00D2118B" w:rsidRDefault="004C26E4" w:rsidP="00970BC4">
            <w:pPr>
              <w:pStyle w:val="Listparagraf"/>
              <w:tabs>
                <w:tab w:val="left" w:pos="709"/>
              </w:tabs>
              <w:ind w:left="238"/>
              <w:jc w:val="both"/>
              <w:rPr>
                <w:rFonts w:ascii="Times New Roman" w:eastAsia="Times New Roman" w:hAnsi="Times New Roman" w:cs="Times New Roman"/>
                <w:iCs/>
                <w:lang w:val="en-US"/>
              </w:rPr>
            </w:pPr>
            <w:r w:rsidRPr="00D2118B">
              <w:rPr>
                <w:rFonts w:ascii="Times New Roman" w:eastAsia="Times New Roman" w:hAnsi="Times New Roman" w:cs="Times New Roman"/>
                <w:lang w:val="en-US"/>
              </w:rPr>
              <w:t>Planul de activitate al instit</w:t>
            </w:r>
            <w:r w:rsidR="00D2118B">
              <w:rPr>
                <w:rFonts w:ascii="Times New Roman" w:eastAsia="Times New Roman" w:hAnsi="Times New Roman" w:cs="Times New Roman"/>
                <w:lang w:val="en-US"/>
              </w:rPr>
              <w:t>uției pentru anul de studii 2020</w:t>
            </w:r>
            <w:r w:rsidRPr="00D2118B">
              <w:rPr>
                <w:rFonts w:ascii="Times New Roman" w:eastAsia="Times New Roman" w:hAnsi="Times New Roman" w:cs="Times New Roman"/>
                <w:lang w:val="en-US"/>
              </w:rPr>
              <w:t>-202</w:t>
            </w:r>
            <w:r w:rsidR="00D2118B">
              <w:rPr>
                <w:rFonts w:ascii="Times New Roman" w:eastAsia="Times New Roman" w:hAnsi="Times New Roman" w:cs="Times New Roman"/>
                <w:lang w:val="en-US"/>
              </w:rPr>
              <w:t>1</w:t>
            </w:r>
            <w:r w:rsidRPr="00D2118B">
              <w:rPr>
                <w:rFonts w:ascii="Times New Roman" w:eastAsia="Times New Roman" w:hAnsi="Times New Roman" w:cs="Times New Roman"/>
                <w:lang w:val="en-US"/>
              </w:rPr>
              <w:t xml:space="preserve"> prevede excluderea violenței, abuzului, discriminării, neglijării și traficului de copii din mediul educațional, sporirea accesului tuturor copiilor la o educație de calitate și la creșterea ratei de succes, transparență și comportament comunicativ eficient în relația cu toți actanții educaționali. În actele reglatorii ale instituției se atestă prevederi ce țin de diversitatea culturală și religioasă. În cadrul instituției sunt organizate și desfășurate activități prin care se promovează cultura etnică și religioasă</w:t>
            </w:r>
            <w:proofErr w:type="gramStart"/>
            <w:r w:rsidR="00D2118B">
              <w:rPr>
                <w:rFonts w:ascii="Times New Roman" w:eastAsia="Times New Roman" w:hAnsi="Times New Roman" w:cs="Times New Roman"/>
                <w:lang w:val="en-US"/>
              </w:rPr>
              <w:t xml:space="preserve">, </w:t>
            </w:r>
            <w:r w:rsidRPr="00D2118B">
              <w:rPr>
                <w:rFonts w:ascii="Times New Roman" w:eastAsia="Times New Roman" w:hAnsi="Times New Roman" w:cs="Times New Roman"/>
                <w:lang w:val="en-US"/>
              </w:rPr>
              <w:t xml:space="preserve"> sunt</w:t>
            </w:r>
            <w:proofErr w:type="gramEnd"/>
            <w:r w:rsidRPr="00D2118B">
              <w:rPr>
                <w:rFonts w:ascii="Times New Roman" w:eastAsia="Times New Roman" w:hAnsi="Times New Roman" w:cs="Times New Roman"/>
                <w:lang w:val="en-US"/>
              </w:rPr>
              <w:t xml:space="preserve"> create oportunități și șanse egale de integrare în mediul educațional a tuturor copiilor.</w:t>
            </w:r>
          </w:p>
        </w:tc>
      </w:tr>
      <w:tr w:rsidR="0081088C" w:rsidRPr="00E32490" w:rsidTr="0081088C">
        <w:tc>
          <w:tcPr>
            <w:tcW w:w="1843" w:type="dxa"/>
            <w:gridSpan w:val="2"/>
          </w:tcPr>
          <w:p w:rsidR="0081088C" w:rsidRPr="00E32490" w:rsidRDefault="0081088C" w:rsidP="00E32490">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Pondere şi punctaj acordat</w:t>
            </w:r>
          </w:p>
        </w:tc>
        <w:tc>
          <w:tcPr>
            <w:tcW w:w="2541" w:type="dxa"/>
          </w:tcPr>
          <w:p w:rsidR="0081088C" w:rsidRPr="00E32490" w:rsidRDefault="0081088C"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Pondere:</w:t>
            </w:r>
            <w:r w:rsidRPr="00E32490">
              <w:rPr>
                <w:rFonts w:ascii="Times New Roman" w:hAnsi="Times New Roman" w:cs="Times New Roman"/>
                <w:sz w:val="24"/>
                <w:szCs w:val="24"/>
                <w:lang w:val="ro-RO"/>
              </w:rPr>
              <w:t>1</w:t>
            </w:r>
          </w:p>
          <w:p w:rsidR="0081088C" w:rsidRPr="00E32490" w:rsidRDefault="0081088C" w:rsidP="00E32490">
            <w:pPr>
              <w:tabs>
                <w:tab w:val="left" w:pos="3749"/>
              </w:tabs>
              <w:rPr>
                <w:rFonts w:ascii="Times New Roman" w:hAnsi="Times New Roman" w:cs="Times New Roman"/>
                <w:i/>
                <w:sz w:val="24"/>
                <w:szCs w:val="24"/>
                <w:u w:val="single"/>
                <w:lang w:val="en-US"/>
              </w:rPr>
            </w:pPr>
          </w:p>
        </w:tc>
        <w:tc>
          <w:tcPr>
            <w:tcW w:w="3129" w:type="dxa"/>
          </w:tcPr>
          <w:p w:rsidR="0081088C" w:rsidRPr="00970BC4" w:rsidRDefault="0081088C"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Autoevaluare conform criteriilor: </w:t>
            </w:r>
            <w:r w:rsidR="00970BC4">
              <w:rPr>
                <w:rFonts w:ascii="Times New Roman" w:hAnsi="Times New Roman" w:cs="Times New Roman"/>
                <w:sz w:val="24"/>
                <w:szCs w:val="24"/>
                <w:lang w:val="ro-RO"/>
              </w:rPr>
              <w:t>1</w:t>
            </w:r>
          </w:p>
        </w:tc>
        <w:tc>
          <w:tcPr>
            <w:tcW w:w="2660" w:type="dxa"/>
          </w:tcPr>
          <w:p w:rsidR="0081088C" w:rsidRPr="00970BC4" w:rsidRDefault="0081088C"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Punctaj acordat: </w:t>
            </w:r>
            <w:r w:rsidR="00970BC4">
              <w:rPr>
                <w:rFonts w:ascii="Times New Roman" w:hAnsi="Times New Roman" w:cs="Times New Roman"/>
                <w:sz w:val="24"/>
                <w:szCs w:val="24"/>
                <w:lang w:val="ro-RO"/>
              </w:rPr>
              <w:t>1</w:t>
            </w:r>
          </w:p>
        </w:tc>
      </w:tr>
    </w:tbl>
    <w:p w:rsidR="0081088C" w:rsidRPr="00E32490" w:rsidRDefault="0081088C" w:rsidP="00E32490">
      <w:pPr>
        <w:tabs>
          <w:tab w:val="left" w:pos="3749"/>
        </w:tabs>
        <w:spacing w:after="0" w:line="240" w:lineRule="auto"/>
        <w:rPr>
          <w:rFonts w:ascii="Times New Roman" w:hAnsi="Times New Roman" w:cs="Times New Roman"/>
          <w:sz w:val="24"/>
          <w:szCs w:val="24"/>
          <w:lang w:val="en-US"/>
        </w:rPr>
      </w:pPr>
    </w:p>
    <w:p w:rsidR="009A7B54" w:rsidRPr="00E32490" w:rsidRDefault="009A7B54" w:rsidP="00E32490">
      <w:pPr>
        <w:tabs>
          <w:tab w:val="left" w:pos="3749"/>
        </w:tabs>
        <w:spacing w:after="0" w:line="240" w:lineRule="auto"/>
        <w:rPr>
          <w:rFonts w:ascii="Times New Roman" w:hAnsi="Times New Roman" w:cs="Times New Roman"/>
          <w:sz w:val="24"/>
          <w:szCs w:val="24"/>
          <w:lang w:val="en-US"/>
        </w:rPr>
      </w:pPr>
      <w:proofErr w:type="gramStart"/>
      <w:r w:rsidRPr="00E32490">
        <w:rPr>
          <w:rFonts w:ascii="Times New Roman" w:hAnsi="Times New Roman" w:cs="Times New Roman"/>
          <w:b/>
          <w:sz w:val="24"/>
          <w:szCs w:val="24"/>
          <w:lang w:val="en-US"/>
        </w:rPr>
        <w:t>Indicator 2.3.2.</w:t>
      </w:r>
      <w:proofErr w:type="gramEnd"/>
      <w:r w:rsidRPr="00E32490">
        <w:rPr>
          <w:rFonts w:ascii="Times New Roman" w:hAnsi="Times New Roman" w:cs="Times New Roman"/>
          <w:sz w:val="24"/>
          <w:szCs w:val="24"/>
          <w:lang w:val="en-US"/>
        </w:rPr>
        <w:t xml:space="preserve"> Monitorizarea modului de respectare a diversităţii culturale, etnice, lingvistice, religioase şi de valorificare a multiculturalităţii în toate documente şi în activităţile desfăşurate în </w:t>
      </w:r>
      <w:r w:rsidRPr="00E32490">
        <w:rPr>
          <w:rFonts w:ascii="Times New Roman" w:hAnsi="Times New Roman" w:cs="Times New Roman"/>
          <w:sz w:val="24"/>
          <w:szCs w:val="24"/>
          <w:lang w:val="en-US"/>
        </w:rPr>
        <w:lastRenderedPageBreak/>
        <w:t>instituţie şi colectarea feedbackului din partea partenerilor din comunitate privind respectarea principiilor democratice</w:t>
      </w:r>
    </w:p>
    <w:tbl>
      <w:tblPr>
        <w:tblStyle w:val="GrilTabel"/>
        <w:tblW w:w="0" w:type="auto"/>
        <w:tblInd w:w="108" w:type="dxa"/>
        <w:tblLayout w:type="fixed"/>
        <w:tblLook w:val="04A0"/>
      </w:tblPr>
      <w:tblGrid>
        <w:gridCol w:w="1276"/>
        <w:gridCol w:w="567"/>
        <w:gridCol w:w="2541"/>
        <w:gridCol w:w="3129"/>
        <w:gridCol w:w="2660"/>
      </w:tblGrid>
      <w:tr w:rsidR="00D2118B" w:rsidRPr="006877BC" w:rsidTr="00F824E6">
        <w:tc>
          <w:tcPr>
            <w:tcW w:w="1276" w:type="dxa"/>
          </w:tcPr>
          <w:p w:rsidR="00D2118B" w:rsidRPr="00E32490" w:rsidRDefault="00D2118B" w:rsidP="00D2118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Dovezi</w:t>
            </w:r>
          </w:p>
        </w:tc>
        <w:tc>
          <w:tcPr>
            <w:tcW w:w="8897" w:type="dxa"/>
            <w:gridSpan w:val="4"/>
            <w:tcBorders>
              <w:top w:val="single" w:sz="4" w:space="0" w:color="auto"/>
              <w:left w:val="single" w:sz="4" w:space="0" w:color="auto"/>
              <w:bottom w:val="single" w:sz="4" w:space="0" w:color="auto"/>
              <w:right w:val="single" w:sz="4" w:space="0" w:color="auto"/>
            </w:tcBorders>
          </w:tcPr>
          <w:p w:rsidR="00E31EB6" w:rsidRPr="00E31EB6" w:rsidRDefault="00E31EB6" w:rsidP="00E31EB6">
            <w:pPr>
              <w:pStyle w:val="Listparagraf"/>
              <w:numPr>
                <w:ilvl w:val="0"/>
                <w:numId w:val="28"/>
              </w:numPr>
              <w:tabs>
                <w:tab w:val="left" w:pos="709"/>
              </w:tabs>
              <w:jc w:val="both"/>
              <w:rPr>
                <w:rFonts w:ascii="Times New Roman" w:hAnsi="Times New Roman" w:cs="Times New Roman"/>
                <w:lang w:val="en-US"/>
              </w:rPr>
            </w:pPr>
            <w:r w:rsidRPr="00E31EB6">
              <w:rPr>
                <w:rFonts w:ascii="Times New Roman" w:hAnsi="Times New Roman" w:cs="Times New Roman"/>
                <w:lang w:val="en-US"/>
              </w:rPr>
              <w:t>Crearea condițiilor egale pentru copii instituției, indiferent de etnie, religie.</w:t>
            </w:r>
          </w:p>
          <w:p w:rsidR="00E31EB6" w:rsidRPr="00E31EB6" w:rsidRDefault="00E31EB6" w:rsidP="00E31EB6">
            <w:pPr>
              <w:pStyle w:val="Listparagraf"/>
              <w:numPr>
                <w:ilvl w:val="0"/>
                <w:numId w:val="28"/>
              </w:numPr>
              <w:tabs>
                <w:tab w:val="left" w:pos="709"/>
              </w:tabs>
              <w:jc w:val="both"/>
              <w:rPr>
                <w:rFonts w:ascii="Times New Roman" w:hAnsi="Times New Roman" w:cs="Times New Roman"/>
                <w:lang w:val="en-US"/>
              </w:rPr>
            </w:pPr>
            <w:r w:rsidRPr="00E31EB6">
              <w:rPr>
                <w:rFonts w:ascii="Times New Roman" w:hAnsi="Times New Roman" w:cs="Times New Roman"/>
                <w:lang w:val="en-US"/>
              </w:rPr>
              <w:t>Respectarea drepturilor tuturor copiilor; implicarea lor în măsură egală în cadrul activităților.</w:t>
            </w:r>
          </w:p>
          <w:p w:rsidR="00D2118B" w:rsidRPr="00E31EB6" w:rsidRDefault="00D2118B" w:rsidP="006F6060">
            <w:pPr>
              <w:pStyle w:val="Listparagraf"/>
              <w:numPr>
                <w:ilvl w:val="0"/>
                <w:numId w:val="28"/>
              </w:numPr>
              <w:tabs>
                <w:tab w:val="left" w:pos="709"/>
              </w:tabs>
              <w:ind w:left="372" w:hanging="284"/>
              <w:jc w:val="both"/>
              <w:rPr>
                <w:rFonts w:ascii="Times New Roman" w:hAnsi="Times New Roman" w:cs="Times New Roman"/>
              </w:rPr>
            </w:pPr>
            <w:r w:rsidRPr="00E31EB6">
              <w:rPr>
                <w:rFonts w:ascii="Times New Roman" w:hAnsi="Times New Roman" w:cs="Times New Roman"/>
              </w:rPr>
              <w:t>Şedinţă cu părinţii:</w:t>
            </w:r>
          </w:p>
          <w:p w:rsidR="00D2118B" w:rsidRPr="00E31EB6" w:rsidRDefault="00D2118B" w:rsidP="00D2118B">
            <w:pPr>
              <w:ind w:left="317"/>
              <w:rPr>
                <w:rFonts w:ascii="Times New Roman" w:hAnsi="Times New Roman" w:cs="Times New Roman"/>
                <w:u w:val="single"/>
              </w:rPr>
            </w:pPr>
            <w:r w:rsidRPr="00E31EB6">
              <w:rPr>
                <w:rFonts w:ascii="Times New Roman" w:hAnsi="Times New Roman" w:cs="Times New Roman"/>
                <w:u w:val="single"/>
              </w:rPr>
              <w:t xml:space="preserve">Старшая группа №2     </w:t>
            </w:r>
          </w:p>
          <w:p w:rsidR="00D2118B" w:rsidRPr="00E31EB6" w:rsidRDefault="00D2118B" w:rsidP="00D2118B">
            <w:pPr>
              <w:ind w:left="317"/>
              <w:rPr>
                <w:rFonts w:ascii="Times New Roman" w:hAnsi="Times New Roman" w:cs="Times New Roman"/>
                <w:u w:val="single"/>
              </w:rPr>
            </w:pPr>
            <w:r w:rsidRPr="00E31EB6">
              <w:rPr>
                <w:rFonts w:ascii="Times New Roman" w:hAnsi="Times New Roman" w:cs="Times New Roman"/>
              </w:rPr>
              <w:t>1</w:t>
            </w:r>
            <w:r w:rsidRPr="00E31EB6">
              <w:rPr>
                <w:rFonts w:ascii="Times New Roman" w:hAnsi="Times New Roman" w:cs="Times New Roman"/>
                <w:bCs/>
                <w:color w:val="000000"/>
              </w:rPr>
              <w:t xml:space="preserve"> Практические рекомендации по укреплению здоровья дете</w:t>
            </w:r>
            <w:proofErr w:type="gramStart"/>
            <w:r w:rsidRPr="00E31EB6">
              <w:rPr>
                <w:rFonts w:ascii="Times New Roman" w:hAnsi="Times New Roman" w:cs="Times New Roman"/>
                <w:bCs/>
                <w:color w:val="000000"/>
              </w:rPr>
              <w:t>й(</w:t>
            </w:r>
            <w:proofErr w:type="gramEnd"/>
            <w:r w:rsidRPr="00E31EB6">
              <w:rPr>
                <w:rFonts w:ascii="Times New Roman" w:hAnsi="Times New Roman" w:cs="Times New Roman"/>
                <w:bCs/>
                <w:color w:val="000000"/>
              </w:rPr>
              <w:t xml:space="preserve"> психического и физического).</w:t>
            </w:r>
            <w:r w:rsidRPr="00E31EB6">
              <w:rPr>
                <w:rFonts w:ascii="Times New Roman" w:hAnsi="Times New Roman" w:cs="Times New Roman"/>
              </w:rPr>
              <w:t xml:space="preserve"> Декабрь  </w:t>
            </w:r>
            <w:r w:rsidRPr="00E31EB6">
              <w:rPr>
                <w:rFonts w:ascii="Times New Roman" w:hAnsi="Times New Roman" w:cs="Times New Roman"/>
                <w:bCs/>
              </w:rPr>
              <w:t>2020</w:t>
            </w:r>
          </w:p>
          <w:p w:rsidR="00D2118B" w:rsidRPr="00E31EB6" w:rsidRDefault="00D2118B" w:rsidP="00D2118B">
            <w:pPr>
              <w:ind w:left="317"/>
              <w:rPr>
                <w:rFonts w:ascii="Times New Roman" w:hAnsi="Times New Roman" w:cs="Times New Roman"/>
                <w:bCs/>
              </w:rPr>
            </w:pPr>
            <w:r w:rsidRPr="00E31EB6">
              <w:rPr>
                <w:rFonts w:ascii="Times New Roman" w:hAnsi="Times New Roman" w:cs="Times New Roman"/>
              </w:rPr>
              <w:t xml:space="preserve">2. «Дом без насилия» (предупреждение семейно-бытовых конфликтов, вопросы защиты детства) март  </w:t>
            </w:r>
            <w:r w:rsidRPr="00E31EB6">
              <w:rPr>
                <w:rFonts w:ascii="Times New Roman" w:hAnsi="Times New Roman" w:cs="Times New Roman"/>
                <w:bCs/>
              </w:rPr>
              <w:t>2021</w:t>
            </w:r>
          </w:p>
          <w:p w:rsidR="00D2118B" w:rsidRPr="00E31EB6" w:rsidRDefault="00D2118B" w:rsidP="00D2118B">
            <w:pPr>
              <w:ind w:left="317"/>
              <w:rPr>
                <w:rFonts w:ascii="Times New Roman" w:hAnsi="Times New Roman" w:cs="Times New Roman"/>
                <w:u w:val="single"/>
              </w:rPr>
            </w:pPr>
            <w:r w:rsidRPr="00E31EB6">
              <w:rPr>
                <w:rFonts w:ascii="Times New Roman" w:hAnsi="Times New Roman" w:cs="Times New Roman"/>
                <w:u w:val="single"/>
              </w:rPr>
              <w:t>Подготовительная группа  №3</w:t>
            </w:r>
          </w:p>
          <w:p w:rsidR="00D2118B" w:rsidRPr="00E31EB6" w:rsidRDefault="00D2118B" w:rsidP="00D2118B">
            <w:pPr>
              <w:ind w:left="317"/>
              <w:rPr>
                <w:rFonts w:ascii="Times New Roman" w:hAnsi="Times New Roman" w:cs="Times New Roman"/>
                <w:bCs/>
              </w:rPr>
            </w:pPr>
            <w:r w:rsidRPr="00E31EB6">
              <w:rPr>
                <w:rFonts w:ascii="Times New Roman" w:hAnsi="Times New Roman" w:cs="Times New Roman"/>
              </w:rPr>
              <w:t xml:space="preserve">«Дом без насилия» (предупреждение семейно-бытовых конфликтов, вопросы защиты детства) март  </w:t>
            </w:r>
            <w:r w:rsidRPr="00E31EB6">
              <w:rPr>
                <w:rFonts w:ascii="Times New Roman" w:hAnsi="Times New Roman" w:cs="Times New Roman"/>
                <w:bCs/>
              </w:rPr>
              <w:t>2021</w:t>
            </w:r>
          </w:p>
          <w:p w:rsidR="00D2118B" w:rsidRPr="00E31EB6" w:rsidRDefault="00D2118B" w:rsidP="006F6060">
            <w:pPr>
              <w:pStyle w:val="Listparagraf"/>
              <w:numPr>
                <w:ilvl w:val="0"/>
                <w:numId w:val="28"/>
              </w:numPr>
              <w:tabs>
                <w:tab w:val="left" w:pos="709"/>
              </w:tabs>
              <w:ind w:left="350" w:hanging="284"/>
              <w:jc w:val="both"/>
              <w:rPr>
                <w:rFonts w:ascii="Times New Roman" w:hAnsi="Times New Roman" w:cs="Times New Roman"/>
                <w:lang w:val="en-US"/>
              </w:rPr>
            </w:pPr>
            <w:r w:rsidRPr="00E31EB6">
              <w:rPr>
                <w:rFonts w:ascii="Times New Roman" w:hAnsi="Times New Roman" w:cs="Times New Roman"/>
                <w:lang w:val="en-US"/>
              </w:rPr>
              <w:t>Panourile informaționale conțin informație diversă cu privire la nondiscriminare;</w:t>
            </w:r>
          </w:p>
          <w:p w:rsidR="00D2118B" w:rsidRPr="00E31EB6" w:rsidRDefault="00D2118B" w:rsidP="006F6060">
            <w:pPr>
              <w:pStyle w:val="Listparagraf"/>
              <w:numPr>
                <w:ilvl w:val="0"/>
                <w:numId w:val="28"/>
              </w:numPr>
              <w:tabs>
                <w:tab w:val="left" w:pos="709"/>
              </w:tabs>
              <w:ind w:left="350" w:hanging="284"/>
              <w:jc w:val="both"/>
              <w:rPr>
                <w:rFonts w:ascii="Times New Roman" w:hAnsi="Times New Roman" w:cs="Times New Roman"/>
                <w:lang w:val="en-US"/>
              </w:rPr>
            </w:pPr>
            <w:r w:rsidRPr="00E31EB6">
              <w:rPr>
                <w:rFonts w:ascii="Times New Roman" w:hAnsi="Times New Roman" w:cs="Times New Roman"/>
                <w:lang w:val="en-US"/>
              </w:rPr>
              <w:t>Ordinul nr.</w:t>
            </w:r>
            <w:r w:rsidR="00E31EB6" w:rsidRPr="00E31EB6">
              <w:rPr>
                <w:rFonts w:ascii="Times New Roman" w:hAnsi="Times New Roman" w:cs="Times New Roman"/>
                <w:lang w:val="en-US"/>
              </w:rPr>
              <w:t>45</w:t>
            </w:r>
            <w:r w:rsidRPr="00E31EB6">
              <w:rPr>
                <w:rFonts w:ascii="Times New Roman" w:hAnsi="Times New Roman" w:cs="Times New Roman"/>
                <w:lang w:val="en-US"/>
              </w:rPr>
              <w:t>-</w:t>
            </w:r>
            <w:r w:rsidR="00E31EB6" w:rsidRPr="00E31EB6">
              <w:rPr>
                <w:rFonts w:ascii="Times New Roman" w:hAnsi="Times New Roman" w:cs="Times New Roman"/>
                <w:lang w:val="en-US"/>
              </w:rPr>
              <w:t>a</w:t>
            </w:r>
            <w:r w:rsidRPr="00E31EB6">
              <w:rPr>
                <w:rFonts w:ascii="Times New Roman" w:hAnsi="Times New Roman" w:cs="Times New Roman"/>
                <w:lang w:val="en-US"/>
              </w:rPr>
              <w:t xml:space="preserve">b din </w:t>
            </w:r>
            <w:r w:rsidR="00E31EB6" w:rsidRPr="00E31EB6">
              <w:rPr>
                <w:rFonts w:ascii="Times New Roman" w:hAnsi="Times New Roman" w:cs="Times New Roman"/>
                <w:lang w:val="en-US"/>
              </w:rPr>
              <w:t>01</w:t>
            </w:r>
            <w:r w:rsidRPr="00E31EB6">
              <w:rPr>
                <w:rFonts w:ascii="Times New Roman" w:hAnsi="Times New Roman" w:cs="Times New Roman"/>
                <w:lang w:val="en-US"/>
              </w:rPr>
              <w:t>.09.2020 cu privire la desemnarea coordonatorului acțiunilor de prevenire, identificare, raportare cu referire la cazurile ANET;</w:t>
            </w:r>
          </w:p>
          <w:p w:rsidR="00D2118B" w:rsidRPr="00E31EB6" w:rsidRDefault="00D2118B" w:rsidP="006F6060">
            <w:pPr>
              <w:pStyle w:val="Listparagraf"/>
              <w:numPr>
                <w:ilvl w:val="0"/>
                <w:numId w:val="28"/>
              </w:numPr>
              <w:tabs>
                <w:tab w:val="left" w:pos="709"/>
              </w:tabs>
              <w:ind w:left="372" w:hanging="284"/>
              <w:jc w:val="both"/>
              <w:rPr>
                <w:rFonts w:ascii="Times New Roman" w:hAnsi="Times New Roman" w:cs="Times New Roman"/>
                <w:lang w:val="en-US"/>
              </w:rPr>
            </w:pPr>
            <w:r w:rsidRPr="00E31EB6">
              <w:rPr>
                <w:rFonts w:ascii="Times New Roman" w:hAnsi="Times New Roman" w:cs="Times New Roman"/>
                <w:lang w:val="en-US"/>
              </w:rPr>
              <w:t>Registrul de evidență a sesizărilor cazurilor de ANET;</w:t>
            </w:r>
          </w:p>
          <w:p w:rsidR="00D2118B" w:rsidRPr="00E31EB6" w:rsidRDefault="00D2118B" w:rsidP="00E201B6">
            <w:pPr>
              <w:pStyle w:val="Listparagraf"/>
              <w:numPr>
                <w:ilvl w:val="0"/>
                <w:numId w:val="42"/>
              </w:numPr>
              <w:tabs>
                <w:tab w:val="left" w:pos="709"/>
              </w:tabs>
              <w:jc w:val="both"/>
              <w:rPr>
                <w:rFonts w:ascii="Times New Roman" w:hAnsi="Times New Roman" w:cs="Times New Roman"/>
                <w:iCs/>
                <w:lang w:val="en-US"/>
              </w:rPr>
            </w:pPr>
            <w:r w:rsidRPr="00E31EB6">
              <w:rPr>
                <w:rFonts w:ascii="Times New Roman" w:hAnsi="Times New Roman" w:cs="Times New Roman"/>
                <w:lang w:val="en-US"/>
              </w:rPr>
              <w:t>Raportul privind evidența sesizărilor cazurilor de ANET.</w:t>
            </w:r>
          </w:p>
        </w:tc>
      </w:tr>
      <w:tr w:rsidR="00D2118B" w:rsidRPr="006877BC" w:rsidTr="00F824E6">
        <w:tc>
          <w:tcPr>
            <w:tcW w:w="1276" w:type="dxa"/>
          </w:tcPr>
          <w:p w:rsidR="00D2118B" w:rsidRPr="00E32490" w:rsidRDefault="00D2118B" w:rsidP="00D2118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Constatări</w:t>
            </w:r>
          </w:p>
        </w:tc>
        <w:tc>
          <w:tcPr>
            <w:tcW w:w="8897" w:type="dxa"/>
            <w:gridSpan w:val="4"/>
            <w:tcBorders>
              <w:top w:val="single" w:sz="4" w:space="0" w:color="auto"/>
              <w:left w:val="single" w:sz="4" w:space="0" w:color="auto"/>
              <w:bottom w:val="single" w:sz="4" w:space="0" w:color="auto"/>
              <w:right w:val="single" w:sz="4" w:space="0" w:color="auto"/>
            </w:tcBorders>
          </w:tcPr>
          <w:p w:rsidR="00D2118B" w:rsidRPr="00F632FB" w:rsidRDefault="00F632FB" w:rsidP="00E201B6">
            <w:pPr>
              <w:pStyle w:val="Listparagraf"/>
              <w:numPr>
                <w:ilvl w:val="0"/>
                <w:numId w:val="42"/>
              </w:numPr>
              <w:tabs>
                <w:tab w:val="left" w:pos="709"/>
              </w:tabs>
              <w:ind w:left="238" w:hanging="238"/>
              <w:jc w:val="both"/>
              <w:rPr>
                <w:rFonts w:ascii="Times New Roman" w:eastAsia="Times New Roman" w:hAnsi="Times New Roman" w:cs="Times New Roman"/>
                <w:iCs/>
                <w:lang w:val="en-US"/>
              </w:rPr>
            </w:pPr>
            <w:r w:rsidRPr="00F632FB">
              <w:rPr>
                <w:rFonts w:ascii="Times New Roman" w:hAnsi="Times New Roman"/>
                <w:lang w:val="ro-RO"/>
              </w:rPr>
              <w:t>Administrația instituției monitorizează opinia   partenerilor din comunuitate privind respectarea principiilor democratice și  monitorizează respectarea diversității culturale, etnice, lingvistice, religioase în toate activitățile desfășurate în instituția.</w:t>
            </w:r>
          </w:p>
        </w:tc>
      </w:tr>
      <w:tr w:rsidR="0014035A" w:rsidRPr="00E32490" w:rsidTr="008F0559">
        <w:tc>
          <w:tcPr>
            <w:tcW w:w="1843" w:type="dxa"/>
            <w:gridSpan w:val="2"/>
          </w:tcPr>
          <w:p w:rsidR="0014035A" w:rsidRPr="00E32490" w:rsidRDefault="0014035A" w:rsidP="00E32490">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Pondere şi punctaj acordat</w:t>
            </w:r>
          </w:p>
        </w:tc>
        <w:tc>
          <w:tcPr>
            <w:tcW w:w="2541" w:type="dxa"/>
          </w:tcPr>
          <w:p w:rsidR="0014035A" w:rsidRPr="00E32490"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Pondere:</w:t>
            </w:r>
            <w:r w:rsidRPr="00E32490">
              <w:rPr>
                <w:rFonts w:ascii="Times New Roman" w:hAnsi="Times New Roman" w:cs="Times New Roman"/>
                <w:sz w:val="24"/>
                <w:szCs w:val="24"/>
                <w:lang w:val="ro-RO"/>
              </w:rPr>
              <w:t>1</w:t>
            </w:r>
          </w:p>
          <w:p w:rsidR="0014035A" w:rsidRPr="00E32490" w:rsidRDefault="0014035A" w:rsidP="00E32490">
            <w:pPr>
              <w:tabs>
                <w:tab w:val="left" w:pos="3749"/>
              </w:tabs>
              <w:rPr>
                <w:rFonts w:ascii="Times New Roman" w:hAnsi="Times New Roman" w:cs="Times New Roman"/>
                <w:i/>
                <w:sz w:val="24"/>
                <w:szCs w:val="24"/>
                <w:u w:val="single"/>
                <w:lang w:val="en-US"/>
              </w:rPr>
            </w:pPr>
          </w:p>
        </w:tc>
        <w:tc>
          <w:tcPr>
            <w:tcW w:w="3129" w:type="dxa"/>
          </w:tcPr>
          <w:p w:rsidR="0014035A" w:rsidRPr="00970BC4"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Autoevaluare conform criteriilor: </w:t>
            </w:r>
            <w:r w:rsidR="00970BC4">
              <w:rPr>
                <w:rFonts w:ascii="Times New Roman" w:hAnsi="Times New Roman" w:cs="Times New Roman"/>
                <w:sz w:val="24"/>
                <w:szCs w:val="24"/>
                <w:lang w:val="ro-RO"/>
              </w:rPr>
              <w:t>0,75</w:t>
            </w:r>
          </w:p>
        </w:tc>
        <w:tc>
          <w:tcPr>
            <w:tcW w:w="2660" w:type="dxa"/>
          </w:tcPr>
          <w:p w:rsidR="0014035A" w:rsidRPr="00970BC4"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Punctaj acordat: </w:t>
            </w:r>
            <w:r w:rsidR="00970BC4">
              <w:rPr>
                <w:rFonts w:ascii="Times New Roman" w:hAnsi="Times New Roman" w:cs="Times New Roman"/>
                <w:sz w:val="24"/>
                <w:szCs w:val="24"/>
                <w:lang w:val="ro-RO"/>
              </w:rPr>
              <w:t>0,75</w:t>
            </w:r>
          </w:p>
        </w:tc>
      </w:tr>
    </w:tbl>
    <w:p w:rsidR="004143AA" w:rsidRPr="00E32490" w:rsidRDefault="004143AA" w:rsidP="00E32490">
      <w:pPr>
        <w:tabs>
          <w:tab w:val="left" w:pos="3749"/>
        </w:tabs>
        <w:spacing w:after="0" w:line="240" w:lineRule="auto"/>
        <w:rPr>
          <w:rFonts w:ascii="Times New Roman" w:hAnsi="Times New Roman" w:cs="Times New Roman"/>
          <w:sz w:val="24"/>
          <w:szCs w:val="24"/>
          <w:lang w:val="en-US"/>
        </w:rPr>
      </w:pPr>
    </w:p>
    <w:p w:rsidR="009A7B54" w:rsidRPr="00E32490" w:rsidRDefault="009A7B54" w:rsidP="00E32490">
      <w:pPr>
        <w:tabs>
          <w:tab w:val="left" w:pos="3749"/>
        </w:tabs>
        <w:spacing w:after="0" w:line="240" w:lineRule="auto"/>
        <w:rPr>
          <w:rFonts w:ascii="Times New Roman" w:hAnsi="Times New Roman" w:cs="Times New Roman"/>
          <w:b/>
          <w:sz w:val="24"/>
          <w:szCs w:val="24"/>
          <w:lang w:val="en-US"/>
        </w:rPr>
      </w:pPr>
      <w:r w:rsidRPr="00942FC6">
        <w:rPr>
          <w:rFonts w:ascii="Times New Roman" w:hAnsi="Times New Roman" w:cs="Times New Roman"/>
          <w:b/>
          <w:i/>
          <w:sz w:val="24"/>
          <w:szCs w:val="24"/>
          <w:lang w:val="en-US"/>
        </w:rPr>
        <w:t>Domeniu: Capacitate instituţională</w:t>
      </w:r>
      <w:r w:rsidRPr="00E32490">
        <w:rPr>
          <w:rFonts w:ascii="Times New Roman" w:hAnsi="Times New Roman" w:cs="Times New Roman"/>
          <w:b/>
          <w:sz w:val="24"/>
          <w:szCs w:val="24"/>
          <w:lang w:val="en-US"/>
        </w:rPr>
        <w:t xml:space="preserve">: </w:t>
      </w:r>
    </w:p>
    <w:p w:rsidR="009A7B54" w:rsidRPr="00E32490" w:rsidRDefault="009A7B54" w:rsidP="00E32490">
      <w:pPr>
        <w:tabs>
          <w:tab w:val="left" w:pos="3749"/>
        </w:tabs>
        <w:spacing w:after="0" w:line="240" w:lineRule="auto"/>
        <w:rPr>
          <w:rFonts w:ascii="Times New Roman" w:hAnsi="Times New Roman" w:cs="Times New Roman"/>
          <w:sz w:val="24"/>
          <w:szCs w:val="24"/>
          <w:lang w:val="en-US"/>
        </w:rPr>
      </w:pPr>
      <w:proofErr w:type="gramStart"/>
      <w:r w:rsidRPr="00E32490">
        <w:rPr>
          <w:rFonts w:ascii="Times New Roman" w:hAnsi="Times New Roman" w:cs="Times New Roman"/>
          <w:b/>
          <w:sz w:val="24"/>
          <w:szCs w:val="24"/>
          <w:lang w:val="en-US"/>
        </w:rPr>
        <w:t>Indicator 2.3.3.</w:t>
      </w:r>
      <w:proofErr w:type="gramEnd"/>
      <w:r w:rsidRPr="00E32490">
        <w:rPr>
          <w:rFonts w:ascii="Times New Roman" w:hAnsi="Times New Roman" w:cs="Times New Roman"/>
          <w:sz w:val="24"/>
          <w:szCs w:val="24"/>
          <w:lang w:val="en-US"/>
        </w:rPr>
        <w:t xml:space="preserve"> Crearea condiţiilor pentru abordarea echitabilă şi valorizantă a fiecărui elev/ copil indiferent de apartenenţa culturală, etnică, lingvistică, religioasă, încadrarea în promovarea multiculturalităţii, valorificând capacitatea de socializare a elevilor/ copiilor şi varietatea de resurse (umane, informaţionale etc.) de identificare şi dizolvare a stereotipurilor şi prejudecăţilor</w:t>
      </w:r>
    </w:p>
    <w:tbl>
      <w:tblPr>
        <w:tblStyle w:val="GrilTabel"/>
        <w:tblW w:w="0" w:type="auto"/>
        <w:tblInd w:w="108" w:type="dxa"/>
        <w:tblLayout w:type="fixed"/>
        <w:tblLook w:val="04A0"/>
      </w:tblPr>
      <w:tblGrid>
        <w:gridCol w:w="1276"/>
        <w:gridCol w:w="567"/>
        <w:gridCol w:w="2541"/>
        <w:gridCol w:w="3129"/>
        <w:gridCol w:w="2660"/>
      </w:tblGrid>
      <w:tr w:rsidR="004143AA" w:rsidRPr="006877BC" w:rsidTr="00F824E6">
        <w:tc>
          <w:tcPr>
            <w:tcW w:w="1276" w:type="dxa"/>
          </w:tcPr>
          <w:p w:rsidR="004143AA" w:rsidRPr="00E32490" w:rsidRDefault="004143AA" w:rsidP="004143AA">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Dovezi</w:t>
            </w:r>
          </w:p>
        </w:tc>
        <w:tc>
          <w:tcPr>
            <w:tcW w:w="8897" w:type="dxa"/>
            <w:gridSpan w:val="4"/>
            <w:tcBorders>
              <w:top w:val="single" w:sz="4" w:space="0" w:color="auto"/>
              <w:left w:val="single" w:sz="4" w:space="0" w:color="auto"/>
              <w:bottom w:val="single" w:sz="4" w:space="0" w:color="auto"/>
              <w:right w:val="single" w:sz="4" w:space="0" w:color="auto"/>
            </w:tcBorders>
          </w:tcPr>
          <w:p w:rsidR="00F632FB" w:rsidRPr="00F632FB" w:rsidRDefault="00F632FB" w:rsidP="00F632FB">
            <w:pPr>
              <w:pStyle w:val="Listparagraf"/>
              <w:numPr>
                <w:ilvl w:val="0"/>
                <w:numId w:val="29"/>
              </w:numPr>
              <w:tabs>
                <w:tab w:val="left" w:pos="709"/>
              </w:tabs>
              <w:jc w:val="both"/>
              <w:rPr>
                <w:rFonts w:ascii="Times New Roman" w:hAnsi="Times New Roman" w:cs="Times New Roman"/>
                <w:lang w:val="en-US"/>
              </w:rPr>
            </w:pPr>
            <w:r w:rsidRPr="00F632FB">
              <w:rPr>
                <w:rFonts w:ascii="Times New Roman" w:hAnsi="Times New Roman" w:cs="Times New Roman"/>
                <w:lang w:val="en-US"/>
              </w:rPr>
              <w:t xml:space="preserve">Fiecare copil din instituție are condiții bune pentru valorificarea capacităților </w:t>
            </w:r>
            <w:proofErr w:type="gramStart"/>
            <w:r w:rsidRPr="00F632FB">
              <w:rPr>
                <w:rFonts w:ascii="Times New Roman" w:hAnsi="Times New Roman" w:cs="Times New Roman"/>
                <w:lang w:val="en-US"/>
              </w:rPr>
              <w:t>lingvistice  ș</w:t>
            </w:r>
            <w:proofErr w:type="gramEnd"/>
            <w:r w:rsidRPr="00F632FB">
              <w:rPr>
                <w:rFonts w:ascii="Times New Roman" w:hAnsi="Times New Roman" w:cs="Times New Roman"/>
                <w:lang w:val="en-US"/>
              </w:rPr>
              <w:t>i culturale, conform apartenenței etnice.</w:t>
            </w:r>
          </w:p>
          <w:p w:rsidR="00F632FB" w:rsidRPr="00F632FB" w:rsidRDefault="00F632FB" w:rsidP="00F632FB">
            <w:pPr>
              <w:pStyle w:val="Listparagraf"/>
              <w:numPr>
                <w:ilvl w:val="0"/>
                <w:numId w:val="29"/>
              </w:numPr>
              <w:tabs>
                <w:tab w:val="left" w:pos="709"/>
              </w:tabs>
              <w:jc w:val="both"/>
              <w:rPr>
                <w:rFonts w:ascii="Times New Roman" w:hAnsi="Times New Roman" w:cs="Times New Roman"/>
                <w:lang w:val="en-US"/>
              </w:rPr>
            </w:pPr>
            <w:r w:rsidRPr="00F632FB">
              <w:rPr>
                <w:rFonts w:ascii="Times New Roman" w:hAnsi="Times New Roman" w:cs="Times New Roman"/>
                <w:lang w:val="en-US"/>
              </w:rPr>
              <w:t>Beneficiază de alimentație gratuită. Implicare în toate activitățile extracurriculare.</w:t>
            </w:r>
          </w:p>
          <w:p w:rsidR="00F632FB" w:rsidRPr="00F632FB" w:rsidRDefault="00F632FB" w:rsidP="00F632FB">
            <w:pPr>
              <w:pStyle w:val="Listparagraf"/>
              <w:numPr>
                <w:ilvl w:val="0"/>
                <w:numId w:val="29"/>
              </w:numPr>
              <w:tabs>
                <w:tab w:val="left" w:pos="709"/>
              </w:tabs>
              <w:jc w:val="both"/>
              <w:rPr>
                <w:rFonts w:ascii="Times New Roman" w:hAnsi="Times New Roman" w:cs="Times New Roman"/>
                <w:lang w:val="en-US"/>
              </w:rPr>
            </w:pPr>
            <w:r w:rsidRPr="00F632FB">
              <w:rPr>
                <w:rFonts w:ascii="Times New Roman" w:hAnsi="Times New Roman" w:cs="Times New Roman"/>
                <w:lang w:val="en-US"/>
              </w:rPr>
              <w:t>Planul strategic și operațional al instituției cuprinde ținte și activități specifice diferitelor comunități culturale, etnice, lingvistice și religioase, precum și activități de combatere a stereotipurilor și prejudecăților, cu participarea cadrelor didactice, părinților și ai altor membri ai comunității.</w:t>
            </w:r>
          </w:p>
          <w:p w:rsidR="00F632FB" w:rsidRPr="00F632FB" w:rsidRDefault="00F632FB" w:rsidP="00F632FB">
            <w:pPr>
              <w:pStyle w:val="Listparagraf"/>
              <w:numPr>
                <w:ilvl w:val="0"/>
                <w:numId w:val="29"/>
              </w:numPr>
              <w:tabs>
                <w:tab w:val="left" w:pos="709"/>
              </w:tabs>
              <w:jc w:val="both"/>
              <w:rPr>
                <w:rFonts w:ascii="Times New Roman" w:hAnsi="Times New Roman" w:cs="Times New Roman"/>
                <w:lang w:val="en-US"/>
              </w:rPr>
            </w:pPr>
            <w:r w:rsidRPr="00F632FB">
              <w:rPr>
                <w:rFonts w:ascii="Times New Roman" w:hAnsi="Times New Roman" w:cs="Times New Roman"/>
                <w:lang w:val="en-US"/>
              </w:rPr>
              <w:t>Politica protecției copilului.</w:t>
            </w:r>
          </w:p>
          <w:p w:rsidR="004143AA" w:rsidRPr="004143AA" w:rsidRDefault="004143AA" w:rsidP="006F6060">
            <w:pPr>
              <w:pStyle w:val="Listparagraf"/>
              <w:numPr>
                <w:ilvl w:val="0"/>
                <w:numId w:val="29"/>
              </w:numPr>
              <w:tabs>
                <w:tab w:val="left" w:pos="709"/>
              </w:tabs>
              <w:ind w:left="372" w:hanging="284"/>
              <w:jc w:val="both"/>
              <w:rPr>
                <w:rFonts w:ascii="Times New Roman" w:hAnsi="Times New Roman" w:cs="Times New Roman"/>
                <w:lang w:val="en-US"/>
              </w:rPr>
            </w:pPr>
            <w:r w:rsidRPr="00F632FB">
              <w:rPr>
                <w:rFonts w:ascii="Times New Roman" w:hAnsi="Times New Roman" w:cs="Times New Roman"/>
                <w:lang w:val="en-US"/>
              </w:rPr>
              <w:t xml:space="preserve">Ordinul nr. </w:t>
            </w:r>
            <w:r w:rsidR="00F632FB" w:rsidRPr="00F632FB">
              <w:rPr>
                <w:rFonts w:ascii="Times New Roman" w:hAnsi="Times New Roman" w:cs="Times New Roman"/>
                <w:lang w:val="en-US"/>
              </w:rPr>
              <w:t>45</w:t>
            </w:r>
            <w:r w:rsidRPr="00F632FB">
              <w:rPr>
                <w:rFonts w:ascii="Times New Roman" w:hAnsi="Times New Roman" w:cs="Times New Roman"/>
                <w:lang w:val="en-US"/>
              </w:rPr>
              <w:t>-</w:t>
            </w:r>
            <w:r w:rsidR="00F632FB" w:rsidRPr="00F632FB">
              <w:rPr>
                <w:rFonts w:ascii="Times New Roman" w:hAnsi="Times New Roman" w:cs="Times New Roman"/>
                <w:lang w:val="en-US"/>
              </w:rPr>
              <w:t>a</w:t>
            </w:r>
            <w:r w:rsidRPr="00F632FB">
              <w:rPr>
                <w:rFonts w:ascii="Times New Roman" w:hAnsi="Times New Roman" w:cs="Times New Roman"/>
                <w:lang w:val="en-US"/>
              </w:rPr>
              <w:t xml:space="preserve">b din </w:t>
            </w:r>
            <w:r w:rsidR="00F632FB" w:rsidRPr="00F632FB">
              <w:rPr>
                <w:rFonts w:ascii="Times New Roman" w:hAnsi="Times New Roman" w:cs="Times New Roman"/>
                <w:lang w:val="en-US"/>
              </w:rPr>
              <w:t>01</w:t>
            </w:r>
            <w:r w:rsidRPr="00F632FB">
              <w:rPr>
                <w:rFonts w:ascii="Times New Roman" w:hAnsi="Times New Roman" w:cs="Times New Roman"/>
                <w:lang w:val="en-US"/>
              </w:rPr>
              <w:t>.09.2020</w:t>
            </w:r>
            <w:r w:rsidRPr="004143AA">
              <w:rPr>
                <w:rFonts w:ascii="Times New Roman" w:hAnsi="Times New Roman" w:cs="Times New Roman"/>
                <w:lang w:val="en-US"/>
              </w:rPr>
              <w:t xml:space="preserve"> cu privire la numirea persoanei responsabile de prevenirea violenţei în instituție;</w:t>
            </w:r>
          </w:p>
          <w:p w:rsidR="004143AA" w:rsidRPr="001F71E7" w:rsidRDefault="004143AA" w:rsidP="001F71E7">
            <w:pPr>
              <w:pStyle w:val="Listparagraf"/>
              <w:numPr>
                <w:ilvl w:val="0"/>
                <w:numId w:val="29"/>
              </w:numPr>
              <w:tabs>
                <w:tab w:val="left" w:pos="709"/>
              </w:tabs>
              <w:ind w:left="372" w:hanging="284"/>
              <w:jc w:val="both"/>
              <w:rPr>
                <w:rFonts w:ascii="Times New Roman" w:hAnsi="Times New Roman" w:cs="Times New Roman"/>
                <w:lang w:val="en-US"/>
              </w:rPr>
            </w:pPr>
            <w:r w:rsidRPr="004143AA">
              <w:rPr>
                <w:rFonts w:ascii="Times New Roman" w:hAnsi="Times New Roman" w:cs="Times New Roman"/>
                <w:lang w:val="en-US"/>
              </w:rPr>
              <w:t>Panourile din instituție cu informați</w:t>
            </w:r>
            <w:r w:rsidR="00F632FB">
              <w:rPr>
                <w:rFonts w:ascii="Times New Roman" w:hAnsi="Times New Roman" w:cs="Times New Roman"/>
                <w:lang w:val="en-US"/>
              </w:rPr>
              <w:t>i cu privire la nondiscriminare.</w:t>
            </w:r>
          </w:p>
        </w:tc>
      </w:tr>
      <w:tr w:rsidR="004143AA" w:rsidRPr="006877BC" w:rsidTr="00F824E6">
        <w:tc>
          <w:tcPr>
            <w:tcW w:w="1276" w:type="dxa"/>
          </w:tcPr>
          <w:p w:rsidR="004143AA" w:rsidRPr="00E32490" w:rsidRDefault="004143AA" w:rsidP="004143AA">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Constatări</w:t>
            </w:r>
          </w:p>
        </w:tc>
        <w:tc>
          <w:tcPr>
            <w:tcW w:w="8897" w:type="dxa"/>
            <w:gridSpan w:val="4"/>
            <w:tcBorders>
              <w:top w:val="single" w:sz="4" w:space="0" w:color="auto"/>
              <w:left w:val="single" w:sz="4" w:space="0" w:color="auto"/>
              <w:bottom w:val="single" w:sz="4" w:space="0" w:color="auto"/>
              <w:right w:val="single" w:sz="4" w:space="0" w:color="auto"/>
            </w:tcBorders>
          </w:tcPr>
          <w:p w:rsidR="004143AA" w:rsidRPr="004143AA" w:rsidRDefault="004143AA" w:rsidP="00E201B6">
            <w:pPr>
              <w:pStyle w:val="Listparagraf"/>
              <w:numPr>
                <w:ilvl w:val="0"/>
                <w:numId w:val="42"/>
              </w:numPr>
              <w:tabs>
                <w:tab w:val="left" w:pos="709"/>
              </w:tabs>
              <w:ind w:left="238" w:hanging="238"/>
              <w:jc w:val="both"/>
              <w:rPr>
                <w:rFonts w:ascii="Times New Roman" w:eastAsia="Times New Roman" w:hAnsi="Times New Roman" w:cs="Times New Roman"/>
                <w:iCs/>
                <w:lang w:val="en-US"/>
              </w:rPr>
            </w:pPr>
            <w:r w:rsidRPr="004143AA">
              <w:rPr>
                <w:rFonts w:ascii="Times New Roman" w:eastAsia="Times New Roman" w:hAnsi="Times New Roman" w:cs="Times New Roman"/>
                <w:lang w:val="en-US"/>
              </w:rPr>
              <w:t xml:space="preserve">În instituție sunt create condiții pentru abordarea echitabilă și valorizantă a fiecărui copil indiferent de apartenența culturală, etnică, lingvistică, religioasă. Se atestă planificate </w:t>
            </w:r>
            <w:proofErr w:type="gramStart"/>
            <w:r w:rsidRPr="004143AA">
              <w:rPr>
                <w:rFonts w:ascii="Times New Roman" w:eastAsia="Times New Roman" w:hAnsi="Times New Roman" w:cs="Times New Roman"/>
                <w:lang w:val="en-US"/>
              </w:rPr>
              <w:t>un</w:t>
            </w:r>
            <w:proofErr w:type="gramEnd"/>
            <w:r w:rsidRPr="004143AA">
              <w:rPr>
                <w:rFonts w:ascii="Times New Roman" w:eastAsia="Times New Roman" w:hAnsi="Times New Roman" w:cs="Times New Roman"/>
                <w:lang w:val="en-US"/>
              </w:rPr>
              <w:t xml:space="preserve"> număr variat de activități integrate de promovare a valorilor naționale și de dizolvare a stereotipurilor și prejudecăților.</w:t>
            </w:r>
          </w:p>
        </w:tc>
      </w:tr>
      <w:tr w:rsidR="0014035A" w:rsidRPr="00E32490" w:rsidTr="008F0559">
        <w:tc>
          <w:tcPr>
            <w:tcW w:w="1843" w:type="dxa"/>
            <w:gridSpan w:val="2"/>
          </w:tcPr>
          <w:p w:rsidR="0014035A" w:rsidRPr="00E32490" w:rsidRDefault="0014035A" w:rsidP="00E32490">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Pondere şi punctaj acordat</w:t>
            </w:r>
          </w:p>
        </w:tc>
        <w:tc>
          <w:tcPr>
            <w:tcW w:w="2541" w:type="dxa"/>
          </w:tcPr>
          <w:p w:rsidR="0014035A" w:rsidRPr="00E32490"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Pondere: </w:t>
            </w:r>
            <w:r w:rsidRPr="00E32490">
              <w:rPr>
                <w:rFonts w:ascii="Times New Roman" w:hAnsi="Times New Roman" w:cs="Times New Roman"/>
                <w:sz w:val="24"/>
                <w:szCs w:val="24"/>
                <w:lang w:val="ro-RO"/>
              </w:rPr>
              <w:t>2</w:t>
            </w:r>
          </w:p>
          <w:p w:rsidR="0014035A" w:rsidRPr="00E32490" w:rsidRDefault="0014035A" w:rsidP="00E32490">
            <w:pPr>
              <w:tabs>
                <w:tab w:val="left" w:pos="3749"/>
              </w:tabs>
              <w:rPr>
                <w:rFonts w:ascii="Times New Roman" w:hAnsi="Times New Roman" w:cs="Times New Roman"/>
                <w:i/>
                <w:sz w:val="24"/>
                <w:szCs w:val="24"/>
                <w:u w:val="single"/>
                <w:lang w:val="en-US"/>
              </w:rPr>
            </w:pPr>
          </w:p>
        </w:tc>
        <w:tc>
          <w:tcPr>
            <w:tcW w:w="3129" w:type="dxa"/>
          </w:tcPr>
          <w:p w:rsidR="0014035A" w:rsidRPr="00970BC4"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Autoevaluare conform criteriilor: </w:t>
            </w:r>
            <w:r w:rsidR="00970BC4">
              <w:rPr>
                <w:rFonts w:ascii="Times New Roman" w:hAnsi="Times New Roman" w:cs="Times New Roman"/>
                <w:sz w:val="24"/>
                <w:szCs w:val="24"/>
                <w:lang w:val="ro-RO"/>
              </w:rPr>
              <w:t>1,5</w:t>
            </w:r>
          </w:p>
        </w:tc>
        <w:tc>
          <w:tcPr>
            <w:tcW w:w="2660" w:type="dxa"/>
          </w:tcPr>
          <w:p w:rsidR="0014035A" w:rsidRPr="00970BC4"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Punctaj acordat: </w:t>
            </w:r>
            <w:r w:rsidR="00970BC4">
              <w:rPr>
                <w:rFonts w:ascii="Times New Roman" w:hAnsi="Times New Roman" w:cs="Times New Roman"/>
                <w:sz w:val="24"/>
                <w:szCs w:val="24"/>
                <w:lang w:val="ro-RO"/>
              </w:rPr>
              <w:t>1,5</w:t>
            </w:r>
          </w:p>
        </w:tc>
      </w:tr>
    </w:tbl>
    <w:p w:rsidR="009A7B54" w:rsidRPr="00E32490" w:rsidRDefault="009A7B54" w:rsidP="00E32490">
      <w:pPr>
        <w:tabs>
          <w:tab w:val="left" w:pos="3749"/>
        </w:tabs>
        <w:spacing w:after="0" w:line="240" w:lineRule="auto"/>
        <w:rPr>
          <w:rFonts w:ascii="Times New Roman" w:hAnsi="Times New Roman" w:cs="Times New Roman"/>
          <w:sz w:val="24"/>
          <w:szCs w:val="24"/>
          <w:lang w:val="en-US"/>
        </w:rPr>
      </w:pPr>
    </w:p>
    <w:p w:rsidR="009A7B54" w:rsidRPr="00942FC6" w:rsidRDefault="009A7B54" w:rsidP="00E32490">
      <w:pPr>
        <w:tabs>
          <w:tab w:val="left" w:pos="3749"/>
        </w:tabs>
        <w:spacing w:after="0" w:line="240" w:lineRule="auto"/>
        <w:rPr>
          <w:rFonts w:ascii="Times New Roman" w:hAnsi="Times New Roman" w:cs="Times New Roman"/>
          <w:b/>
          <w:i/>
          <w:sz w:val="24"/>
          <w:szCs w:val="24"/>
          <w:lang w:val="en-US"/>
        </w:rPr>
      </w:pPr>
      <w:r w:rsidRPr="00942FC6">
        <w:rPr>
          <w:rFonts w:ascii="Times New Roman" w:hAnsi="Times New Roman" w:cs="Times New Roman"/>
          <w:b/>
          <w:i/>
          <w:sz w:val="24"/>
          <w:szCs w:val="24"/>
          <w:lang w:val="en-US"/>
        </w:rPr>
        <w:t xml:space="preserve">Domeniu: Curriculum/proces educaţional: </w:t>
      </w:r>
    </w:p>
    <w:p w:rsidR="009A7B54" w:rsidRPr="00E32490" w:rsidRDefault="009A7B54" w:rsidP="00E32490">
      <w:pPr>
        <w:tabs>
          <w:tab w:val="left" w:pos="3749"/>
        </w:tabs>
        <w:spacing w:after="0" w:line="240" w:lineRule="auto"/>
        <w:rPr>
          <w:rFonts w:ascii="Times New Roman" w:hAnsi="Times New Roman" w:cs="Times New Roman"/>
          <w:sz w:val="24"/>
          <w:szCs w:val="24"/>
          <w:lang w:val="en-US"/>
        </w:rPr>
      </w:pPr>
      <w:proofErr w:type="gramStart"/>
      <w:r w:rsidRPr="00E32490">
        <w:rPr>
          <w:rFonts w:ascii="Times New Roman" w:hAnsi="Times New Roman" w:cs="Times New Roman"/>
          <w:b/>
          <w:sz w:val="24"/>
          <w:szCs w:val="24"/>
          <w:lang w:val="en-US"/>
        </w:rPr>
        <w:t>Indicator 2.3.4.</w:t>
      </w:r>
      <w:proofErr w:type="gramEnd"/>
      <w:r w:rsidRPr="00E32490">
        <w:rPr>
          <w:rFonts w:ascii="Times New Roman" w:hAnsi="Times New Roman" w:cs="Times New Roman"/>
          <w:sz w:val="24"/>
          <w:szCs w:val="24"/>
          <w:lang w:val="en-US"/>
        </w:rPr>
        <w:t xml:space="preserve"> Reflectarea, în activităţile curriculare şi extracurriculare, în acţiunile elevilor/ copiilor şi ale cadrelor didactice, a viziunilor democratice de convieţuire armonioasă într- o societate interculturală, a modului de promovare a valorilor multiculturale</w:t>
      </w:r>
    </w:p>
    <w:tbl>
      <w:tblPr>
        <w:tblStyle w:val="GrilTabel"/>
        <w:tblW w:w="0" w:type="auto"/>
        <w:tblInd w:w="108" w:type="dxa"/>
        <w:tblLayout w:type="fixed"/>
        <w:tblLook w:val="04A0"/>
      </w:tblPr>
      <w:tblGrid>
        <w:gridCol w:w="1276"/>
        <w:gridCol w:w="567"/>
        <w:gridCol w:w="2541"/>
        <w:gridCol w:w="3129"/>
        <w:gridCol w:w="2660"/>
      </w:tblGrid>
      <w:tr w:rsidR="004143AA" w:rsidRPr="006877BC" w:rsidTr="00F824E6">
        <w:tc>
          <w:tcPr>
            <w:tcW w:w="1276" w:type="dxa"/>
          </w:tcPr>
          <w:p w:rsidR="004143AA" w:rsidRPr="00E32490" w:rsidRDefault="004143AA" w:rsidP="004143AA">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Dovezi</w:t>
            </w:r>
          </w:p>
        </w:tc>
        <w:tc>
          <w:tcPr>
            <w:tcW w:w="8897" w:type="dxa"/>
            <w:gridSpan w:val="4"/>
            <w:tcBorders>
              <w:top w:val="single" w:sz="4" w:space="0" w:color="auto"/>
              <w:left w:val="single" w:sz="4" w:space="0" w:color="auto"/>
              <w:bottom w:val="single" w:sz="4" w:space="0" w:color="auto"/>
              <w:right w:val="single" w:sz="4" w:space="0" w:color="auto"/>
            </w:tcBorders>
          </w:tcPr>
          <w:p w:rsidR="00B26E29" w:rsidRPr="00095D50" w:rsidRDefault="00B26E29" w:rsidP="00B26E29">
            <w:pPr>
              <w:pStyle w:val="Listparagraf"/>
              <w:numPr>
                <w:ilvl w:val="0"/>
                <w:numId w:val="31"/>
              </w:numPr>
              <w:tabs>
                <w:tab w:val="left" w:pos="709"/>
              </w:tabs>
              <w:ind w:left="289" w:hanging="289"/>
              <w:jc w:val="both"/>
              <w:rPr>
                <w:rFonts w:ascii="Times New Roman" w:hAnsi="Times New Roman" w:cs="Times New Roman"/>
                <w:lang w:val="en-US"/>
              </w:rPr>
            </w:pPr>
            <w:r w:rsidRPr="00095D50">
              <w:rPr>
                <w:rFonts w:ascii="Times New Roman" w:hAnsi="Times New Roman" w:cs="Times New Roman"/>
                <w:lang w:val="en-US"/>
              </w:rPr>
              <w:t>Activități extracurriculare ce reflectă viziuni democratice de conviețuire armonioasă într-o societate interculturală:</w:t>
            </w:r>
          </w:p>
          <w:p w:rsidR="00B26E29" w:rsidRPr="00095D50" w:rsidRDefault="00B26E29" w:rsidP="00B26E29">
            <w:pPr>
              <w:pStyle w:val="Listparagraf"/>
              <w:numPr>
                <w:ilvl w:val="0"/>
                <w:numId w:val="26"/>
              </w:numPr>
              <w:tabs>
                <w:tab w:val="left" w:pos="709"/>
              </w:tabs>
              <w:ind w:left="380" w:hanging="91"/>
              <w:rPr>
                <w:rFonts w:ascii="Times New Roman" w:hAnsi="Times New Roman" w:cs="Times New Roman"/>
                <w:lang w:val="en-US"/>
              </w:rPr>
            </w:pPr>
            <w:r w:rsidRPr="00B26E29">
              <w:rPr>
                <w:rFonts w:ascii="Times New Roman" w:hAnsi="Times New Roman" w:cs="Times New Roman"/>
                <w:lang w:val="en-US"/>
              </w:rPr>
              <w:t xml:space="preserve"> Distracții:</w:t>
            </w:r>
            <w:r w:rsidRPr="00095D50">
              <w:rPr>
                <w:rFonts w:ascii="Times New Roman" w:hAnsi="Times New Roman" w:cs="Times New Roman"/>
                <w:lang w:val="en-US"/>
              </w:rPr>
              <w:t xml:space="preserve"> </w:t>
            </w:r>
            <w:r>
              <w:rPr>
                <w:rFonts w:ascii="Times New Roman" w:hAnsi="Times New Roman" w:cs="Times New Roman"/>
                <w:lang w:val="en-US"/>
              </w:rPr>
              <w:t xml:space="preserve">  </w:t>
            </w:r>
            <w:r w:rsidRPr="00095D50">
              <w:rPr>
                <w:rFonts w:ascii="Times New Roman" w:hAnsi="Times New Roman" w:cs="Times New Roman"/>
                <w:lang w:val="en-US"/>
              </w:rPr>
              <w:t>„Toamna de aur, Ziua gradinitei”  (18.10.2020), „Anul Nou” (22.12.2020),</w:t>
            </w:r>
          </w:p>
          <w:p w:rsidR="00B26E29" w:rsidRPr="00095D50" w:rsidRDefault="00B26E29" w:rsidP="00B26E29">
            <w:pPr>
              <w:pStyle w:val="Listparagraf"/>
              <w:tabs>
                <w:tab w:val="left" w:pos="709"/>
              </w:tabs>
              <w:ind w:left="380"/>
              <w:rPr>
                <w:rFonts w:ascii="Times New Roman" w:hAnsi="Times New Roman" w:cs="Times New Roman"/>
                <w:lang w:val="en-US"/>
              </w:rPr>
            </w:pPr>
            <w:r w:rsidRPr="00095D50">
              <w:rPr>
                <w:rFonts w:ascii="Times New Roman" w:hAnsi="Times New Roman" w:cs="Times New Roman"/>
                <w:lang w:val="en-US"/>
              </w:rPr>
              <w:t xml:space="preserve"> „ Mărțișor” (01.03.2021), „Ziua copilului” (01.06.2021).</w:t>
            </w:r>
          </w:p>
          <w:p w:rsidR="00B26E29" w:rsidRPr="00095D50" w:rsidRDefault="00B26E29" w:rsidP="00B26E29">
            <w:pPr>
              <w:ind w:left="289"/>
              <w:jc w:val="both"/>
              <w:rPr>
                <w:rFonts w:ascii="Times New Roman" w:eastAsia="Times New Roman" w:hAnsi="Times New Roman" w:cs="Times New Roman"/>
                <w:lang w:val="ro-RO"/>
              </w:rPr>
            </w:pPr>
            <w:r w:rsidRPr="00B26E29">
              <w:rPr>
                <w:rFonts w:ascii="Times New Roman" w:hAnsi="Times New Roman" w:cs="Times New Roman"/>
                <w:lang w:val="en-US"/>
              </w:rPr>
              <w:t xml:space="preserve"> -Expoziții:</w:t>
            </w:r>
            <w:r w:rsidRPr="00095D50">
              <w:rPr>
                <w:rFonts w:ascii="Times New Roman" w:hAnsi="Times New Roman" w:cs="Times New Roman"/>
                <w:lang w:val="ro-RO"/>
              </w:rPr>
              <w:t xml:space="preserve"> „</w:t>
            </w:r>
            <w:r w:rsidRPr="00095D50">
              <w:rPr>
                <w:rFonts w:ascii="Times New Roman" w:eastAsia="Times New Roman" w:hAnsi="Times New Roman" w:cs="Times New Roman"/>
                <w:lang w:val="ro-RO"/>
              </w:rPr>
              <w:t>Bogăţiile toamnei</w:t>
            </w:r>
            <w:r w:rsidRPr="00095D50">
              <w:rPr>
                <w:rFonts w:ascii="Times New Roman" w:hAnsi="Times New Roman" w:cs="Times New Roman"/>
                <w:lang w:val="ro-RO"/>
              </w:rPr>
              <w:t>” (octombrie 2020), „</w:t>
            </w:r>
            <w:r w:rsidRPr="00095D50">
              <w:rPr>
                <w:rFonts w:ascii="Times New Roman" w:hAnsi="Times New Roman" w:cs="Times New Roman"/>
                <w:lang w:val="pt-BR"/>
              </w:rPr>
              <w:t>Anul - Nou</w:t>
            </w:r>
            <w:r w:rsidRPr="00095D50">
              <w:rPr>
                <w:rFonts w:ascii="Times New Roman" w:hAnsi="Times New Roman" w:cs="Times New Roman"/>
                <w:lang w:val="ro-RO"/>
              </w:rPr>
              <w:t xml:space="preserve">” (decembrie 2020),   „Mărțișoare” (martie 2020), </w:t>
            </w:r>
            <w:r w:rsidRPr="00095D50">
              <w:rPr>
                <w:rFonts w:ascii="Times New Roman" w:eastAsia="Times New Roman" w:hAnsi="Times New Roman" w:cs="Times New Roman"/>
                <w:lang w:val="ro-RO"/>
              </w:rPr>
              <w:t xml:space="preserve"> „Ziua mamei”,  „Ziua apei”</w:t>
            </w:r>
            <w:r>
              <w:rPr>
                <w:rFonts w:ascii="Times New Roman" w:eastAsia="Times New Roman" w:hAnsi="Times New Roman" w:cs="Times New Roman"/>
                <w:lang w:val="ro-RO"/>
              </w:rPr>
              <w:t>, „</w:t>
            </w:r>
            <w:r w:rsidRPr="00095D50">
              <w:rPr>
                <w:rFonts w:ascii="Times New Roman" w:eastAsia="Times New Roman" w:hAnsi="Times New Roman" w:cs="Times New Roman"/>
                <w:lang w:val="ro-RO"/>
              </w:rPr>
              <w:t xml:space="preserve">Ziua Pamantului”  ( aprilie-martie), </w:t>
            </w:r>
            <w:r w:rsidRPr="00095D50">
              <w:rPr>
                <w:rFonts w:ascii="Times New Roman" w:hAnsi="Times New Roman" w:cs="Times New Roman"/>
                <w:lang w:val="ro-RO"/>
              </w:rPr>
              <w:t xml:space="preserve">„Ziua copiilor( iunie), „Ouă încondeiate” </w:t>
            </w:r>
          </w:p>
          <w:p w:rsidR="00B26E29" w:rsidRPr="00095D50" w:rsidRDefault="00B26E29" w:rsidP="00B26E29">
            <w:pPr>
              <w:pStyle w:val="Listparagraf"/>
              <w:numPr>
                <w:ilvl w:val="0"/>
                <w:numId w:val="29"/>
              </w:numPr>
              <w:tabs>
                <w:tab w:val="left" w:pos="709"/>
              </w:tabs>
              <w:ind w:left="289" w:hanging="283"/>
              <w:jc w:val="both"/>
              <w:rPr>
                <w:rFonts w:ascii="Times New Roman" w:hAnsi="Times New Roman" w:cs="Times New Roman"/>
                <w:lang w:val="en-US"/>
              </w:rPr>
            </w:pPr>
            <w:r w:rsidRPr="00B26E29">
              <w:rPr>
                <w:rFonts w:ascii="Times New Roman" w:hAnsi="Times New Roman" w:cs="Times New Roman"/>
                <w:lang w:val="en-US"/>
              </w:rPr>
              <w:lastRenderedPageBreak/>
              <w:t xml:space="preserve">Activități </w:t>
            </w:r>
            <w:r w:rsidRPr="00095D50">
              <w:rPr>
                <w:rFonts w:ascii="Times New Roman" w:hAnsi="Times New Roman" w:cs="Times New Roman"/>
                <w:lang w:val="en-US"/>
              </w:rPr>
              <w:t xml:space="preserve">integrate la domeniul „Eu familia și societatea”: </w:t>
            </w:r>
          </w:p>
          <w:p w:rsidR="00B26E29" w:rsidRPr="00095D50" w:rsidRDefault="00B26E29" w:rsidP="00B26E29">
            <w:pPr>
              <w:pStyle w:val="Listparagraf"/>
              <w:numPr>
                <w:ilvl w:val="0"/>
                <w:numId w:val="30"/>
              </w:numPr>
              <w:tabs>
                <w:tab w:val="left" w:pos="709"/>
              </w:tabs>
              <w:ind w:left="380" w:hanging="91"/>
              <w:jc w:val="both"/>
              <w:rPr>
                <w:rFonts w:ascii="Times New Roman" w:hAnsi="Times New Roman" w:cs="Times New Roman"/>
                <w:lang w:val="en-US"/>
              </w:rPr>
            </w:pPr>
            <w:r w:rsidRPr="00095D50">
              <w:rPr>
                <w:rFonts w:ascii="Times New Roman" w:hAnsi="Times New Roman" w:cs="Times New Roman"/>
                <w:lang w:val="en-US"/>
              </w:rPr>
              <w:t xml:space="preserve"> „Țara mea Republica Moldova”, 11.11.2020, grupa pregătitoare;</w:t>
            </w:r>
          </w:p>
          <w:p w:rsidR="00B26E29" w:rsidRPr="00095D50" w:rsidRDefault="00B26E29" w:rsidP="00B26E29">
            <w:pPr>
              <w:pStyle w:val="Listparagraf"/>
              <w:numPr>
                <w:ilvl w:val="0"/>
                <w:numId w:val="30"/>
              </w:numPr>
              <w:tabs>
                <w:tab w:val="left" w:pos="709"/>
              </w:tabs>
              <w:ind w:left="380" w:hanging="91"/>
              <w:jc w:val="both"/>
              <w:rPr>
                <w:rFonts w:ascii="Times New Roman" w:hAnsi="Times New Roman" w:cs="Times New Roman"/>
                <w:lang w:val="en-US"/>
              </w:rPr>
            </w:pPr>
            <w:r w:rsidRPr="00095D50">
              <w:rPr>
                <w:rFonts w:ascii="Times New Roman" w:hAnsi="Times New Roman" w:cs="Times New Roman"/>
                <w:lang w:val="en-US"/>
              </w:rPr>
              <w:t xml:space="preserve"> „Orasul meu în straie de sărbătoare”, 15.12.2020, grupa mare;</w:t>
            </w:r>
          </w:p>
          <w:p w:rsidR="00B26E29" w:rsidRPr="00095D50" w:rsidRDefault="00B26E29" w:rsidP="00B26E29">
            <w:pPr>
              <w:pStyle w:val="Listparagraf"/>
              <w:numPr>
                <w:ilvl w:val="0"/>
                <w:numId w:val="30"/>
              </w:numPr>
              <w:tabs>
                <w:tab w:val="left" w:pos="709"/>
              </w:tabs>
              <w:ind w:left="380" w:hanging="91"/>
              <w:jc w:val="both"/>
              <w:rPr>
                <w:rFonts w:ascii="Times New Roman" w:hAnsi="Times New Roman" w:cs="Times New Roman"/>
                <w:lang w:val="en-US"/>
              </w:rPr>
            </w:pPr>
            <w:r w:rsidRPr="00095D50">
              <w:rPr>
                <w:rFonts w:ascii="Times New Roman" w:hAnsi="Times New Roman" w:cs="Times New Roman"/>
                <w:lang w:val="en-US"/>
              </w:rPr>
              <w:t xml:space="preserve"> „Chisinau- inima Moldovei”, 17.03.2021, grupa medie;</w:t>
            </w:r>
          </w:p>
          <w:p w:rsidR="00B26E29" w:rsidRPr="00095D50" w:rsidRDefault="00B26E29" w:rsidP="00B26E29">
            <w:pPr>
              <w:pStyle w:val="Listparagraf"/>
              <w:numPr>
                <w:ilvl w:val="0"/>
                <w:numId w:val="30"/>
              </w:numPr>
              <w:tabs>
                <w:tab w:val="left" w:pos="709"/>
              </w:tabs>
              <w:ind w:left="380" w:hanging="91"/>
              <w:jc w:val="both"/>
              <w:rPr>
                <w:rFonts w:ascii="Times New Roman" w:hAnsi="Times New Roman" w:cs="Times New Roman"/>
                <w:lang w:val="en-US"/>
              </w:rPr>
            </w:pPr>
            <w:r w:rsidRPr="00095D50">
              <w:rPr>
                <w:rFonts w:ascii="Times New Roman" w:hAnsi="Times New Roman" w:cs="Times New Roman"/>
                <w:lang w:val="en-US"/>
              </w:rPr>
              <w:t xml:space="preserve"> „Toamna în țara mea”, 28.10.2020, grupa mică;</w:t>
            </w:r>
          </w:p>
          <w:p w:rsidR="00B26E29" w:rsidRPr="00B26E29" w:rsidRDefault="00B26E29" w:rsidP="00B26E29">
            <w:pPr>
              <w:pStyle w:val="Listparagraf"/>
              <w:numPr>
                <w:ilvl w:val="0"/>
                <w:numId w:val="29"/>
              </w:numPr>
              <w:tabs>
                <w:tab w:val="left" w:pos="709"/>
              </w:tabs>
              <w:ind w:left="289" w:hanging="283"/>
              <w:jc w:val="both"/>
              <w:rPr>
                <w:rFonts w:ascii="Times New Roman" w:hAnsi="Times New Roman" w:cs="Times New Roman"/>
                <w:lang w:val="en-US"/>
              </w:rPr>
            </w:pPr>
            <w:r w:rsidRPr="00B26E29">
              <w:rPr>
                <w:rFonts w:ascii="Times New Roman" w:hAnsi="Times New Roman" w:cs="Times New Roman"/>
                <w:lang w:val="en-US"/>
              </w:rPr>
              <w:t>Convorbiri cu copiii despre drepturile și obligațiile acestora:</w:t>
            </w:r>
          </w:p>
          <w:p w:rsidR="00B26E29" w:rsidRPr="00B26E29" w:rsidRDefault="00B26E29" w:rsidP="00E201B6">
            <w:pPr>
              <w:pStyle w:val="Listparagraf"/>
              <w:numPr>
                <w:ilvl w:val="0"/>
                <w:numId w:val="47"/>
              </w:numPr>
              <w:tabs>
                <w:tab w:val="left" w:pos="709"/>
              </w:tabs>
              <w:ind w:left="522" w:hanging="143"/>
              <w:rPr>
                <w:rFonts w:ascii="Times New Roman" w:hAnsi="Times New Roman" w:cs="Times New Roman"/>
                <w:lang w:val="en-US"/>
              </w:rPr>
            </w:pPr>
            <w:r w:rsidRPr="00B26E29">
              <w:rPr>
                <w:rFonts w:ascii="Times New Roman" w:hAnsi="Times New Roman" w:cs="Times New Roman"/>
                <w:lang w:val="en-US"/>
              </w:rPr>
              <w:t xml:space="preserve"> „Toți suntem la fel”, 01.06.2021, grupa mare;</w:t>
            </w:r>
          </w:p>
          <w:p w:rsidR="00B26E29" w:rsidRPr="00B26E29" w:rsidRDefault="00B26E29" w:rsidP="00E201B6">
            <w:pPr>
              <w:pStyle w:val="Listparagraf"/>
              <w:numPr>
                <w:ilvl w:val="0"/>
                <w:numId w:val="47"/>
              </w:numPr>
              <w:tabs>
                <w:tab w:val="left" w:pos="709"/>
              </w:tabs>
              <w:ind w:left="522" w:hanging="143"/>
              <w:rPr>
                <w:rFonts w:ascii="Times New Roman" w:hAnsi="Times New Roman" w:cs="Times New Roman"/>
                <w:lang w:val="en-US"/>
              </w:rPr>
            </w:pPr>
            <w:r w:rsidRPr="00B26E29">
              <w:rPr>
                <w:rFonts w:ascii="Times New Roman" w:hAnsi="Times New Roman" w:cs="Times New Roman"/>
                <w:lang w:val="en-US"/>
              </w:rPr>
              <w:t xml:space="preserve"> „Copilăria și drepturile ei”,23.09.2020, grupa medie;</w:t>
            </w:r>
          </w:p>
          <w:p w:rsidR="00B26E29" w:rsidRPr="00B26E29" w:rsidRDefault="00B26E29" w:rsidP="00E201B6">
            <w:pPr>
              <w:pStyle w:val="Listparagraf"/>
              <w:numPr>
                <w:ilvl w:val="0"/>
                <w:numId w:val="47"/>
              </w:numPr>
              <w:tabs>
                <w:tab w:val="left" w:pos="709"/>
              </w:tabs>
              <w:ind w:left="522" w:hanging="143"/>
              <w:rPr>
                <w:rFonts w:ascii="Times New Roman" w:hAnsi="Times New Roman" w:cs="Times New Roman"/>
                <w:lang w:val="en-US"/>
              </w:rPr>
            </w:pPr>
            <w:r w:rsidRPr="00B26E29">
              <w:rPr>
                <w:rFonts w:ascii="Times New Roman" w:hAnsi="Times New Roman" w:cs="Times New Roman"/>
                <w:lang w:val="en-US"/>
              </w:rPr>
              <w:t xml:space="preserve"> „Suntem diferiți, dar egali”, 11.12.2020, grupa pregătitoare;</w:t>
            </w:r>
          </w:p>
          <w:p w:rsidR="00B26E29" w:rsidRPr="00B26E29" w:rsidRDefault="00B26E29" w:rsidP="00B26E29">
            <w:pPr>
              <w:pStyle w:val="Listparagraf"/>
              <w:numPr>
                <w:ilvl w:val="0"/>
                <w:numId w:val="29"/>
              </w:numPr>
              <w:tabs>
                <w:tab w:val="left" w:pos="709"/>
              </w:tabs>
              <w:ind w:left="289" w:hanging="283"/>
              <w:jc w:val="both"/>
              <w:rPr>
                <w:rFonts w:ascii="Times New Roman" w:hAnsi="Times New Roman" w:cs="Times New Roman"/>
                <w:lang w:val="en-US"/>
              </w:rPr>
            </w:pPr>
            <w:r w:rsidRPr="00B26E29">
              <w:rPr>
                <w:rFonts w:ascii="Times New Roman" w:hAnsi="Times New Roman" w:cs="Times New Roman"/>
                <w:lang w:val="en-US"/>
              </w:rPr>
              <w:t>Discuții despre importanța și necesitatea respectării regulilor de conduită civilizată:</w:t>
            </w:r>
          </w:p>
          <w:p w:rsidR="00B26E29" w:rsidRPr="00B26E29" w:rsidRDefault="00B26E29" w:rsidP="00B26E29">
            <w:pPr>
              <w:pStyle w:val="Listparagraf"/>
              <w:numPr>
                <w:ilvl w:val="0"/>
                <w:numId w:val="30"/>
              </w:numPr>
              <w:tabs>
                <w:tab w:val="left" w:pos="709"/>
              </w:tabs>
              <w:ind w:left="380" w:hanging="91"/>
              <w:rPr>
                <w:rFonts w:ascii="Times New Roman" w:hAnsi="Times New Roman" w:cs="Times New Roman"/>
                <w:lang w:val="en-US"/>
              </w:rPr>
            </w:pPr>
            <w:r w:rsidRPr="00B26E29">
              <w:rPr>
                <w:rFonts w:ascii="Times New Roman" w:hAnsi="Times New Roman" w:cs="Times New Roman"/>
                <w:lang w:val="en-US"/>
              </w:rPr>
              <w:t xml:space="preserve"> „Eu și strada”, 21.09.2020, grupa medie;</w:t>
            </w:r>
          </w:p>
          <w:p w:rsidR="00B26E29" w:rsidRPr="00B26E29" w:rsidRDefault="00B26E29" w:rsidP="00B26E29">
            <w:pPr>
              <w:pStyle w:val="Listparagraf"/>
              <w:numPr>
                <w:ilvl w:val="0"/>
                <w:numId w:val="30"/>
              </w:numPr>
              <w:tabs>
                <w:tab w:val="left" w:pos="709"/>
              </w:tabs>
              <w:ind w:left="380" w:hanging="91"/>
              <w:rPr>
                <w:rFonts w:ascii="Times New Roman" w:hAnsi="Times New Roman" w:cs="Times New Roman"/>
                <w:lang w:val="en-US"/>
              </w:rPr>
            </w:pPr>
            <w:r w:rsidRPr="00B26E29">
              <w:rPr>
                <w:rFonts w:ascii="Times New Roman" w:hAnsi="Times New Roman" w:cs="Times New Roman"/>
                <w:lang w:val="en-US"/>
              </w:rPr>
              <w:t xml:space="preserve"> „Să ne comportăm civilizat la grădiniță, în familie și societate”, 18.09.2020, grupa pregătitoare;</w:t>
            </w:r>
          </w:p>
          <w:p w:rsidR="00B26E29" w:rsidRPr="00B26E29" w:rsidRDefault="00B26E29" w:rsidP="00B26E29">
            <w:pPr>
              <w:pStyle w:val="Listparagraf"/>
              <w:numPr>
                <w:ilvl w:val="0"/>
                <w:numId w:val="30"/>
              </w:numPr>
              <w:tabs>
                <w:tab w:val="left" w:pos="709"/>
              </w:tabs>
              <w:ind w:left="380" w:hanging="91"/>
              <w:rPr>
                <w:rFonts w:ascii="Times New Roman" w:hAnsi="Times New Roman" w:cs="Times New Roman"/>
              </w:rPr>
            </w:pPr>
            <w:r w:rsidRPr="00B26E29">
              <w:rPr>
                <w:rFonts w:ascii="Times New Roman" w:hAnsi="Times New Roman" w:cs="Times New Roman"/>
              </w:rPr>
              <w:t xml:space="preserve">„Bunele maniere”, 03.12.2020, grupa </w:t>
            </w:r>
            <w:r w:rsidRPr="00B26E29">
              <w:rPr>
                <w:rFonts w:ascii="Times New Roman" w:hAnsi="Times New Roman" w:cs="Times New Roman"/>
                <w:lang w:val="en-US"/>
              </w:rPr>
              <w:t>mare</w:t>
            </w:r>
            <w:r w:rsidRPr="00B26E29">
              <w:rPr>
                <w:rFonts w:ascii="Times New Roman" w:hAnsi="Times New Roman" w:cs="Times New Roman"/>
              </w:rPr>
              <w:t>;</w:t>
            </w:r>
          </w:p>
          <w:p w:rsidR="004143AA" w:rsidRPr="004143AA" w:rsidRDefault="00B26E29" w:rsidP="00B26E29">
            <w:pPr>
              <w:rPr>
                <w:iCs/>
                <w:lang w:val="en-US"/>
              </w:rPr>
            </w:pPr>
            <w:r w:rsidRPr="00B26E29">
              <w:rPr>
                <w:rFonts w:ascii="Times New Roman" w:hAnsi="Times New Roman" w:cs="Times New Roman"/>
                <w:lang w:val="en-US"/>
              </w:rPr>
              <w:t xml:space="preserve">     - „Eu</w:t>
            </w:r>
            <w:r w:rsidRPr="00095D50">
              <w:rPr>
                <w:rFonts w:ascii="Times New Roman" w:hAnsi="Times New Roman" w:cs="Times New Roman"/>
                <w:lang w:val="en-US"/>
              </w:rPr>
              <w:t xml:space="preserve"> sunt mic și educat”, 22.02.2021, grupa mică.</w:t>
            </w:r>
          </w:p>
        </w:tc>
      </w:tr>
      <w:tr w:rsidR="004143AA" w:rsidRPr="006877BC" w:rsidTr="00F824E6">
        <w:tc>
          <w:tcPr>
            <w:tcW w:w="1276" w:type="dxa"/>
          </w:tcPr>
          <w:p w:rsidR="004143AA" w:rsidRPr="00E32490" w:rsidRDefault="004143AA" w:rsidP="004143AA">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lastRenderedPageBreak/>
              <w:t>Constatări</w:t>
            </w:r>
          </w:p>
        </w:tc>
        <w:tc>
          <w:tcPr>
            <w:tcW w:w="8897" w:type="dxa"/>
            <w:gridSpan w:val="4"/>
            <w:tcBorders>
              <w:top w:val="single" w:sz="4" w:space="0" w:color="auto"/>
              <w:left w:val="single" w:sz="4" w:space="0" w:color="auto"/>
              <w:bottom w:val="single" w:sz="4" w:space="0" w:color="auto"/>
              <w:right w:val="single" w:sz="4" w:space="0" w:color="auto"/>
            </w:tcBorders>
          </w:tcPr>
          <w:p w:rsidR="004143AA" w:rsidRPr="001B6E1B" w:rsidRDefault="00E80B99" w:rsidP="00E201B6">
            <w:pPr>
              <w:pStyle w:val="Listparagraf"/>
              <w:numPr>
                <w:ilvl w:val="0"/>
                <w:numId w:val="42"/>
              </w:numPr>
              <w:tabs>
                <w:tab w:val="left" w:pos="709"/>
              </w:tabs>
              <w:ind w:left="238" w:hanging="238"/>
              <w:jc w:val="both"/>
              <w:rPr>
                <w:rFonts w:eastAsia="Times New Roman"/>
                <w:iCs/>
                <w:lang w:val="en-US"/>
              </w:rPr>
            </w:pPr>
            <w:r w:rsidRPr="001B6E1B">
              <w:rPr>
                <w:rFonts w:ascii="Times New Roman" w:hAnsi="Times New Roman"/>
                <w:lang w:val="ro-RO"/>
              </w:rPr>
              <w:t>Cadrele didactice promovează respectul valorilor naționale și ale minorităților etnice, religioase sau de altă natură în activitățile extracurriculare. Copii demonstrează cunoașterea și respectarea culturii și tradițiilor proprii, culturii și tradițiile altor comunități etnice din Republica Moldova, indiferent de grupul etnic de care aparțin și indiferent de limba de studii.</w:t>
            </w:r>
          </w:p>
        </w:tc>
      </w:tr>
      <w:tr w:rsidR="0014035A" w:rsidRPr="00E32490" w:rsidTr="007F06F6">
        <w:trPr>
          <w:trHeight w:val="540"/>
        </w:trPr>
        <w:tc>
          <w:tcPr>
            <w:tcW w:w="1843" w:type="dxa"/>
            <w:gridSpan w:val="2"/>
          </w:tcPr>
          <w:p w:rsidR="007F06F6" w:rsidRPr="007F06F6"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Pondere şi punctaj acordat</w:t>
            </w:r>
          </w:p>
        </w:tc>
        <w:tc>
          <w:tcPr>
            <w:tcW w:w="2541" w:type="dxa"/>
          </w:tcPr>
          <w:p w:rsidR="0014035A" w:rsidRPr="00E32490"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Pondere: </w:t>
            </w:r>
            <w:r w:rsidRPr="00E32490">
              <w:rPr>
                <w:rFonts w:ascii="Times New Roman" w:hAnsi="Times New Roman" w:cs="Times New Roman"/>
                <w:sz w:val="24"/>
                <w:szCs w:val="24"/>
                <w:lang w:val="ro-RO"/>
              </w:rPr>
              <w:t>2</w:t>
            </w:r>
          </w:p>
          <w:p w:rsidR="0014035A" w:rsidRPr="00E32490" w:rsidRDefault="0014035A" w:rsidP="00E32490">
            <w:pPr>
              <w:tabs>
                <w:tab w:val="left" w:pos="3749"/>
              </w:tabs>
              <w:rPr>
                <w:rFonts w:ascii="Times New Roman" w:hAnsi="Times New Roman" w:cs="Times New Roman"/>
                <w:i/>
                <w:sz w:val="24"/>
                <w:szCs w:val="24"/>
                <w:u w:val="single"/>
                <w:lang w:val="en-US"/>
              </w:rPr>
            </w:pPr>
          </w:p>
        </w:tc>
        <w:tc>
          <w:tcPr>
            <w:tcW w:w="3129" w:type="dxa"/>
          </w:tcPr>
          <w:p w:rsidR="0014035A" w:rsidRPr="00970BC4"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Autoevaluare conform criteriilor: </w:t>
            </w:r>
            <w:r w:rsidR="00970BC4">
              <w:rPr>
                <w:rFonts w:ascii="Times New Roman" w:hAnsi="Times New Roman" w:cs="Times New Roman"/>
                <w:sz w:val="24"/>
                <w:szCs w:val="24"/>
                <w:lang w:val="ro-RO"/>
              </w:rPr>
              <w:t>1,5</w:t>
            </w:r>
          </w:p>
        </w:tc>
        <w:tc>
          <w:tcPr>
            <w:tcW w:w="2660" w:type="dxa"/>
          </w:tcPr>
          <w:p w:rsidR="0014035A" w:rsidRPr="00970BC4"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Punctaj acordat: </w:t>
            </w:r>
            <w:r w:rsidR="00970BC4">
              <w:rPr>
                <w:rFonts w:ascii="Times New Roman" w:hAnsi="Times New Roman" w:cs="Times New Roman"/>
                <w:sz w:val="24"/>
                <w:szCs w:val="24"/>
                <w:lang w:val="ro-RO"/>
              </w:rPr>
              <w:t>1,5</w:t>
            </w:r>
          </w:p>
        </w:tc>
      </w:tr>
      <w:tr w:rsidR="007F06F6" w:rsidRPr="00E32490" w:rsidTr="00335F57">
        <w:trPr>
          <w:trHeight w:val="300"/>
        </w:trPr>
        <w:tc>
          <w:tcPr>
            <w:tcW w:w="7513" w:type="dxa"/>
            <w:gridSpan w:val="4"/>
          </w:tcPr>
          <w:p w:rsidR="007F06F6" w:rsidRPr="00A15483" w:rsidRDefault="007F06F6" w:rsidP="00E32490">
            <w:pPr>
              <w:tabs>
                <w:tab w:val="left" w:pos="3749"/>
              </w:tabs>
              <w:rPr>
                <w:rFonts w:ascii="Times New Roman" w:hAnsi="Times New Roman" w:cs="Times New Roman"/>
                <w:b/>
              </w:rPr>
            </w:pPr>
            <w:r w:rsidRPr="00A15483">
              <w:rPr>
                <w:rFonts w:ascii="Times New Roman" w:hAnsi="Times New Roman" w:cs="Times New Roman"/>
                <w:b/>
                <w:bCs/>
              </w:rPr>
              <w:t>Total standard</w:t>
            </w:r>
          </w:p>
        </w:tc>
        <w:tc>
          <w:tcPr>
            <w:tcW w:w="2660" w:type="dxa"/>
          </w:tcPr>
          <w:p w:rsidR="007F06F6" w:rsidRPr="00A15483" w:rsidRDefault="00A15483" w:rsidP="00E32490">
            <w:pPr>
              <w:tabs>
                <w:tab w:val="left" w:pos="3749"/>
              </w:tabs>
              <w:rPr>
                <w:rFonts w:ascii="Times New Roman" w:hAnsi="Times New Roman" w:cs="Times New Roman"/>
                <w:b/>
                <w:lang w:val="ro-RO"/>
              </w:rPr>
            </w:pPr>
            <w:r w:rsidRPr="00A15483">
              <w:rPr>
                <w:rFonts w:ascii="Times New Roman" w:hAnsi="Times New Roman" w:cs="Times New Roman"/>
                <w:b/>
                <w:lang w:val="ro-RO"/>
              </w:rPr>
              <w:t>4,75</w:t>
            </w:r>
          </w:p>
        </w:tc>
      </w:tr>
    </w:tbl>
    <w:p w:rsidR="009A7B54" w:rsidRPr="00E32490" w:rsidRDefault="009A7B54" w:rsidP="00E32490">
      <w:pPr>
        <w:tabs>
          <w:tab w:val="left" w:pos="3749"/>
        </w:tabs>
        <w:spacing w:after="0" w:line="240" w:lineRule="auto"/>
        <w:rPr>
          <w:rFonts w:ascii="Times New Roman" w:hAnsi="Times New Roman" w:cs="Times New Roman"/>
          <w:sz w:val="24"/>
          <w:szCs w:val="24"/>
          <w:lang w:val="en-US"/>
        </w:rPr>
      </w:pPr>
    </w:p>
    <w:p w:rsidR="009A7B54" w:rsidRPr="00E32490" w:rsidRDefault="009A7B54" w:rsidP="00E32490">
      <w:pPr>
        <w:tabs>
          <w:tab w:val="left" w:pos="3749"/>
        </w:tabs>
        <w:spacing w:after="0" w:line="240" w:lineRule="auto"/>
        <w:rPr>
          <w:rFonts w:ascii="Times New Roman" w:hAnsi="Times New Roman" w:cs="Times New Roman"/>
          <w:i/>
          <w:sz w:val="24"/>
          <w:szCs w:val="24"/>
          <w:u w:val="single"/>
          <w:lang w:val="en-US"/>
        </w:rPr>
      </w:pPr>
    </w:p>
    <w:tbl>
      <w:tblPr>
        <w:tblStyle w:val="GrilTabel"/>
        <w:tblW w:w="0" w:type="auto"/>
        <w:tblLook w:val="04A0"/>
      </w:tblPr>
      <w:tblGrid>
        <w:gridCol w:w="2376"/>
        <w:gridCol w:w="3828"/>
        <w:gridCol w:w="4077"/>
      </w:tblGrid>
      <w:tr w:rsidR="009A7B54" w:rsidRPr="00E32490" w:rsidTr="00970BC4">
        <w:tc>
          <w:tcPr>
            <w:tcW w:w="2376" w:type="dxa"/>
          </w:tcPr>
          <w:p w:rsidR="009A7B54" w:rsidRPr="00E32490" w:rsidRDefault="009A7B54" w:rsidP="00E32490">
            <w:pPr>
              <w:rPr>
                <w:rFonts w:ascii="Times New Roman" w:hAnsi="Times New Roman" w:cs="Times New Roman"/>
                <w:sz w:val="24"/>
                <w:szCs w:val="24"/>
                <w:lang w:val="ro-RO"/>
              </w:rPr>
            </w:pPr>
            <w:proofErr w:type="gramStart"/>
            <w:r w:rsidRPr="00E32490">
              <w:rPr>
                <w:rFonts w:ascii="Times New Roman" w:hAnsi="Times New Roman" w:cs="Times New Roman"/>
                <w:sz w:val="24"/>
                <w:szCs w:val="24"/>
                <w:lang w:val="en-US"/>
              </w:rPr>
              <w:t>Dimensiune  II</w:t>
            </w:r>
            <w:proofErr w:type="gramEnd"/>
            <w:r w:rsidRPr="00E32490">
              <w:rPr>
                <w:rFonts w:ascii="Times New Roman" w:hAnsi="Times New Roman" w:cs="Times New Roman"/>
                <w:sz w:val="24"/>
                <w:szCs w:val="24"/>
                <w:lang w:val="en-US"/>
              </w:rPr>
              <w:t xml:space="preserve">. </w:t>
            </w:r>
          </w:p>
          <w:p w:rsidR="009A7B54" w:rsidRPr="00E32490" w:rsidRDefault="009A7B54" w:rsidP="00E32490">
            <w:pPr>
              <w:rPr>
                <w:rFonts w:ascii="Times New Roman" w:hAnsi="Times New Roman" w:cs="Times New Roman"/>
                <w:sz w:val="24"/>
                <w:szCs w:val="24"/>
                <w:lang w:val="en-US"/>
              </w:rPr>
            </w:pPr>
            <w:r w:rsidRPr="00E32490">
              <w:rPr>
                <w:rFonts w:ascii="Times New Roman" w:hAnsi="Times New Roman" w:cs="Times New Roman"/>
                <w:sz w:val="24"/>
                <w:szCs w:val="24"/>
              </w:rPr>
              <w:t xml:space="preserve"> PARTICIPARE DEMOCRÀTICĂ</w:t>
            </w:r>
          </w:p>
        </w:tc>
        <w:tc>
          <w:tcPr>
            <w:tcW w:w="3828" w:type="dxa"/>
          </w:tcPr>
          <w:p w:rsidR="009A7B54" w:rsidRPr="00E32490" w:rsidRDefault="009A7B54" w:rsidP="00E32490">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Puncte forte</w:t>
            </w:r>
          </w:p>
        </w:tc>
        <w:tc>
          <w:tcPr>
            <w:tcW w:w="4077" w:type="dxa"/>
          </w:tcPr>
          <w:p w:rsidR="009A7B54" w:rsidRPr="00E32490" w:rsidRDefault="009A7B54" w:rsidP="00E32490">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Puncte slabe</w:t>
            </w:r>
          </w:p>
        </w:tc>
      </w:tr>
      <w:tr w:rsidR="004143AA" w:rsidRPr="006877BC" w:rsidTr="00743E8F">
        <w:trPr>
          <w:trHeight w:val="987"/>
        </w:trPr>
        <w:tc>
          <w:tcPr>
            <w:tcW w:w="2376" w:type="dxa"/>
          </w:tcPr>
          <w:p w:rsidR="004143AA" w:rsidRPr="00E32490" w:rsidRDefault="004143AA" w:rsidP="004143AA">
            <w:pPr>
              <w:tabs>
                <w:tab w:val="left" w:pos="3749"/>
              </w:tabs>
              <w:rPr>
                <w:rFonts w:ascii="Times New Roman" w:hAnsi="Times New Roman" w:cs="Times New Roman"/>
                <w:i/>
                <w:sz w:val="24"/>
                <w:szCs w:val="24"/>
                <w:u w:val="single"/>
                <w:lang w:val="en-US"/>
              </w:rPr>
            </w:pPr>
          </w:p>
        </w:tc>
        <w:tc>
          <w:tcPr>
            <w:tcW w:w="3828" w:type="dxa"/>
            <w:tcBorders>
              <w:top w:val="single" w:sz="4" w:space="0" w:color="auto"/>
              <w:left w:val="single" w:sz="4" w:space="0" w:color="auto"/>
              <w:bottom w:val="single" w:sz="4" w:space="0" w:color="auto"/>
              <w:right w:val="single" w:sz="4" w:space="0" w:color="auto"/>
            </w:tcBorders>
          </w:tcPr>
          <w:p w:rsidR="001B6E1B" w:rsidRDefault="004143AA" w:rsidP="00E201B6">
            <w:pPr>
              <w:pStyle w:val="Listparagraf"/>
              <w:numPr>
                <w:ilvl w:val="0"/>
                <w:numId w:val="42"/>
              </w:numPr>
              <w:tabs>
                <w:tab w:val="left" w:pos="709"/>
              </w:tabs>
              <w:ind w:left="180" w:hanging="180"/>
              <w:rPr>
                <w:rFonts w:ascii="Times New Roman" w:hAnsi="Times New Roman" w:cs="Times New Roman"/>
                <w:lang w:val="en-US"/>
              </w:rPr>
            </w:pPr>
            <w:r w:rsidRPr="001B6E1B">
              <w:rPr>
                <w:rFonts w:ascii="Times New Roman" w:hAnsi="Times New Roman" w:cs="Times New Roman"/>
                <w:lang w:val="en-US"/>
              </w:rPr>
              <w:t xml:space="preserve">Activități curriculare și extracurriculare organizate la nivel de instituție și în comunitate cu implicarea părinților, </w:t>
            </w:r>
            <w:proofErr w:type="gramStart"/>
            <w:r w:rsidRPr="001B6E1B">
              <w:rPr>
                <w:rFonts w:ascii="Times New Roman" w:hAnsi="Times New Roman" w:cs="Times New Roman"/>
                <w:lang w:val="en-US"/>
              </w:rPr>
              <w:t>ce</w:t>
            </w:r>
            <w:proofErr w:type="gramEnd"/>
            <w:r w:rsidRPr="001B6E1B">
              <w:rPr>
                <w:rFonts w:ascii="Times New Roman" w:hAnsi="Times New Roman" w:cs="Times New Roman"/>
                <w:lang w:val="en-US"/>
              </w:rPr>
              <w:t xml:space="preserve"> promovează capacitatea de socializare a copiilor valoificând valori civice.</w:t>
            </w:r>
          </w:p>
          <w:p w:rsidR="001B6E1B" w:rsidRPr="001B6E1B" w:rsidRDefault="00282024" w:rsidP="00E201B6">
            <w:pPr>
              <w:pStyle w:val="Listparagraf"/>
              <w:numPr>
                <w:ilvl w:val="0"/>
                <w:numId w:val="42"/>
              </w:numPr>
              <w:tabs>
                <w:tab w:val="left" w:pos="709"/>
              </w:tabs>
              <w:ind w:left="180" w:hanging="180"/>
              <w:rPr>
                <w:rFonts w:ascii="Times New Roman" w:hAnsi="Times New Roman" w:cs="Times New Roman"/>
                <w:lang w:val="en-US"/>
              </w:rPr>
            </w:pPr>
            <w:proofErr w:type="gramStart"/>
            <w:r w:rsidRPr="001B6E1B">
              <w:rPr>
                <w:rFonts w:ascii="Times New Roman" w:eastAsia="Times New Roman" w:hAnsi="Times New Roman" w:cs="Times New Roman"/>
                <w:bCs/>
                <w:color w:val="000000"/>
                <w:lang w:val="en-US" w:eastAsia="ru-RU"/>
              </w:rPr>
              <w:t>Parteneriatul  institu</w:t>
            </w:r>
            <w:proofErr w:type="gramEnd"/>
            <w:r w:rsidRPr="001B6E1B">
              <w:rPr>
                <w:rFonts w:ascii="Times New Roman" w:eastAsia="Times New Roman" w:hAnsi="Times New Roman" w:cs="Times New Roman"/>
                <w:bCs/>
                <w:color w:val="000000"/>
                <w:lang w:val="en-US" w:eastAsia="ru-RU"/>
              </w:rPr>
              <w:t>ției cu reprezentanții comunității formează medii educaționale benefice ,</w:t>
            </w:r>
            <w:r w:rsidR="001B6E1B" w:rsidRPr="001B6E1B">
              <w:rPr>
                <w:rFonts w:ascii="Times New Roman" w:eastAsia="Times New Roman" w:hAnsi="Times New Roman" w:cs="Times New Roman"/>
                <w:bCs/>
                <w:color w:val="000000"/>
                <w:lang w:val="en-US" w:eastAsia="ru-RU"/>
              </w:rPr>
              <w:t xml:space="preserve"> democratice pentru toți </w:t>
            </w:r>
            <w:r w:rsidRPr="001B6E1B">
              <w:rPr>
                <w:rFonts w:ascii="Times New Roman" w:eastAsia="Times New Roman" w:hAnsi="Times New Roman" w:cs="Times New Roman"/>
                <w:bCs/>
                <w:color w:val="000000"/>
                <w:lang w:val="en-US" w:eastAsia="ru-RU"/>
              </w:rPr>
              <w:t>copiii.</w:t>
            </w:r>
            <w:r w:rsidR="001B6E1B">
              <w:rPr>
                <w:rFonts w:ascii="Times New Roman" w:eastAsia="Times New Roman" w:hAnsi="Times New Roman" w:cs="Times New Roman"/>
                <w:bCs/>
                <w:color w:val="000000"/>
                <w:lang w:val="en-US" w:eastAsia="ru-RU"/>
              </w:rPr>
              <w:t xml:space="preserve"> </w:t>
            </w:r>
          </w:p>
          <w:p w:rsidR="004143AA" w:rsidRPr="001B6E1B" w:rsidRDefault="00282024" w:rsidP="00E201B6">
            <w:pPr>
              <w:pStyle w:val="Listparagraf"/>
              <w:numPr>
                <w:ilvl w:val="0"/>
                <w:numId w:val="42"/>
              </w:numPr>
              <w:tabs>
                <w:tab w:val="left" w:pos="709"/>
              </w:tabs>
              <w:ind w:left="180" w:hanging="180"/>
              <w:rPr>
                <w:rFonts w:ascii="Times New Roman" w:hAnsi="Times New Roman" w:cs="Times New Roman"/>
                <w:lang w:val="en-US"/>
              </w:rPr>
            </w:pPr>
            <w:r w:rsidRPr="001B6E1B">
              <w:rPr>
                <w:rFonts w:ascii="Times New Roman" w:eastAsia="Times New Roman" w:hAnsi="Times New Roman" w:cs="Times New Roman"/>
                <w:bCs/>
                <w:color w:val="000000"/>
                <w:lang w:val="en-US" w:eastAsia="ru-RU"/>
              </w:rPr>
              <w:t>Promovează frecvent valorile multiculturale .Prin intermediul parteneriatelor realizate se îmbunătățesc condițiile de învățare și odihnă pentru copii</w:t>
            </w:r>
            <w:r w:rsidR="001B6E1B" w:rsidRPr="001B6E1B">
              <w:rPr>
                <w:rFonts w:ascii="Times New Roman" w:eastAsia="Times New Roman" w:hAnsi="Times New Roman" w:cs="Times New Roman"/>
                <w:bCs/>
                <w:color w:val="000000"/>
                <w:lang w:val="en-US" w:eastAsia="ru-RU"/>
              </w:rPr>
              <w:t>.</w:t>
            </w:r>
            <w:r w:rsidRPr="001B6E1B">
              <w:rPr>
                <w:rFonts w:ascii="Times New Roman" w:eastAsia="Times New Roman" w:hAnsi="Times New Roman" w:cs="Times New Roman"/>
                <w:bCs/>
                <w:color w:val="000000"/>
                <w:lang w:val="en-US" w:eastAsia="ru-RU"/>
              </w:rPr>
              <w:t>Formarea comportamentului nedescriminatoriu se realizează prin prizma activităților curriculare și extracurrilculare.</w:t>
            </w:r>
          </w:p>
        </w:tc>
        <w:tc>
          <w:tcPr>
            <w:tcW w:w="4077" w:type="dxa"/>
            <w:tcBorders>
              <w:top w:val="single" w:sz="4" w:space="0" w:color="auto"/>
              <w:left w:val="single" w:sz="4" w:space="0" w:color="auto"/>
              <w:bottom w:val="single" w:sz="4" w:space="0" w:color="auto"/>
              <w:right w:val="single" w:sz="4" w:space="0" w:color="auto"/>
            </w:tcBorders>
          </w:tcPr>
          <w:p w:rsidR="001B6E1B" w:rsidRPr="001B6E1B" w:rsidRDefault="004143AA" w:rsidP="00282024">
            <w:pPr>
              <w:pStyle w:val="Listparagraf"/>
              <w:numPr>
                <w:ilvl w:val="0"/>
                <w:numId w:val="29"/>
              </w:numPr>
              <w:tabs>
                <w:tab w:val="left" w:pos="175"/>
                <w:tab w:val="left" w:pos="709"/>
              </w:tabs>
              <w:ind w:left="175" w:hanging="175"/>
              <w:rPr>
                <w:rFonts w:ascii="Times New Roman" w:eastAsia="Times New Roman" w:hAnsi="Times New Roman" w:cs="Times New Roman"/>
                <w:iCs/>
                <w:lang w:val="en-US"/>
              </w:rPr>
            </w:pPr>
            <w:r w:rsidRPr="001B6E1B">
              <w:rPr>
                <w:rFonts w:ascii="Times New Roman" w:eastAsia="Times New Roman" w:hAnsi="Times New Roman" w:cs="Times New Roman"/>
                <w:iCs/>
                <w:lang w:val="en-US"/>
              </w:rPr>
              <w:t>Participarea redusă a structurilor asociative ale părinților și a comunității la elaborarea documentelor programatice ale instituției.</w:t>
            </w:r>
          </w:p>
          <w:p w:rsidR="001B6E1B" w:rsidRPr="001B6E1B" w:rsidRDefault="00282024" w:rsidP="00282024">
            <w:pPr>
              <w:pStyle w:val="Listparagraf"/>
              <w:numPr>
                <w:ilvl w:val="0"/>
                <w:numId w:val="29"/>
              </w:numPr>
              <w:tabs>
                <w:tab w:val="left" w:pos="175"/>
                <w:tab w:val="left" w:pos="709"/>
              </w:tabs>
              <w:ind w:left="175" w:hanging="175"/>
              <w:rPr>
                <w:rFonts w:ascii="Times New Roman" w:eastAsia="Times New Roman" w:hAnsi="Times New Roman" w:cs="Times New Roman"/>
                <w:iCs/>
                <w:lang w:val="en-US"/>
              </w:rPr>
            </w:pPr>
            <w:r w:rsidRPr="001B6E1B">
              <w:rPr>
                <w:rFonts w:ascii="Times New Roman" w:eastAsia="Times New Roman" w:hAnsi="Times New Roman" w:cs="Times New Roman"/>
                <w:bCs/>
                <w:color w:val="000000"/>
                <w:lang w:val="en-US" w:eastAsia="ru-RU"/>
              </w:rPr>
              <w:t>Formarea cadrelor didactice parțială în cadrul modului educație digitală.</w:t>
            </w:r>
          </w:p>
          <w:p w:rsidR="00282024" w:rsidRPr="001B6E1B" w:rsidRDefault="00282024" w:rsidP="00282024">
            <w:pPr>
              <w:pStyle w:val="Listparagraf"/>
              <w:numPr>
                <w:ilvl w:val="0"/>
                <w:numId w:val="29"/>
              </w:numPr>
              <w:tabs>
                <w:tab w:val="left" w:pos="175"/>
                <w:tab w:val="left" w:pos="709"/>
              </w:tabs>
              <w:ind w:left="175" w:hanging="175"/>
              <w:rPr>
                <w:rFonts w:ascii="Times New Roman" w:eastAsia="Times New Roman" w:hAnsi="Times New Roman" w:cs="Times New Roman"/>
                <w:iCs/>
                <w:lang w:val="en-US"/>
              </w:rPr>
            </w:pPr>
            <w:r w:rsidRPr="001B6E1B">
              <w:rPr>
                <w:rFonts w:ascii="Times New Roman" w:eastAsia="Times New Roman" w:hAnsi="Times New Roman" w:cs="Times New Roman"/>
                <w:lang w:val="en-US" w:eastAsia="ru-RU"/>
              </w:rPr>
              <w:t xml:space="preserve">Limitarea desfășurării parteneriatelor cu reprezentanții comunității pe aspect ce ține </w:t>
            </w:r>
            <w:r w:rsidR="001B6E1B" w:rsidRPr="001B6E1B">
              <w:rPr>
                <w:rFonts w:ascii="Times New Roman" w:eastAsia="Times New Roman" w:hAnsi="Times New Roman" w:cs="Times New Roman"/>
                <w:lang w:val="en-US" w:eastAsia="ru-RU"/>
              </w:rPr>
              <w:t xml:space="preserve">de interesul </w:t>
            </w:r>
            <w:proofErr w:type="gramStart"/>
            <w:r w:rsidRPr="001B6E1B">
              <w:rPr>
                <w:rFonts w:ascii="Times New Roman" w:eastAsia="Times New Roman" w:hAnsi="Times New Roman" w:cs="Times New Roman"/>
                <w:lang w:val="en-US" w:eastAsia="ru-RU"/>
              </w:rPr>
              <w:t>copilului ,</w:t>
            </w:r>
            <w:proofErr w:type="gramEnd"/>
            <w:r w:rsidRPr="001B6E1B">
              <w:rPr>
                <w:rFonts w:ascii="Times New Roman" w:eastAsia="Times New Roman" w:hAnsi="Times New Roman" w:cs="Times New Roman"/>
                <w:lang w:val="en-US" w:eastAsia="ru-RU"/>
              </w:rPr>
              <w:t xml:space="preserve"> din motivul pandemiei COVID- 19.</w:t>
            </w:r>
          </w:p>
          <w:p w:rsidR="00282024" w:rsidRPr="001B6E1B" w:rsidRDefault="00282024" w:rsidP="001B6E1B">
            <w:pPr>
              <w:pStyle w:val="Listparagraf"/>
              <w:tabs>
                <w:tab w:val="left" w:pos="175"/>
                <w:tab w:val="left" w:pos="709"/>
              </w:tabs>
              <w:ind w:left="175"/>
              <w:rPr>
                <w:rFonts w:ascii="Times New Roman" w:hAnsi="Times New Roman" w:cs="Times New Roman"/>
                <w:lang w:val="en-US"/>
              </w:rPr>
            </w:pPr>
          </w:p>
        </w:tc>
      </w:tr>
    </w:tbl>
    <w:p w:rsidR="00A15483" w:rsidRDefault="00A15483" w:rsidP="00E32490">
      <w:pPr>
        <w:tabs>
          <w:tab w:val="left" w:pos="3749"/>
        </w:tabs>
        <w:spacing w:after="0" w:line="240" w:lineRule="auto"/>
        <w:rPr>
          <w:rFonts w:ascii="Times New Roman" w:hAnsi="Times New Roman" w:cs="Times New Roman"/>
          <w:sz w:val="24"/>
          <w:szCs w:val="24"/>
          <w:lang w:val="en-US"/>
        </w:rPr>
      </w:pPr>
    </w:p>
    <w:p w:rsidR="00970BC4" w:rsidRPr="00E32490" w:rsidRDefault="00970BC4" w:rsidP="00E32490">
      <w:pPr>
        <w:tabs>
          <w:tab w:val="left" w:pos="3749"/>
        </w:tabs>
        <w:spacing w:after="0" w:line="240" w:lineRule="auto"/>
        <w:rPr>
          <w:rFonts w:ascii="Times New Roman" w:hAnsi="Times New Roman" w:cs="Times New Roman"/>
          <w:sz w:val="24"/>
          <w:szCs w:val="24"/>
          <w:lang w:val="en-US"/>
        </w:rPr>
      </w:pPr>
    </w:p>
    <w:p w:rsidR="009A7B54" w:rsidRPr="00E32490" w:rsidRDefault="009A7B54" w:rsidP="00E32490">
      <w:pPr>
        <w:tabs>
          <w:tab w:val="left" w:pos="3749"/>
        </w:tabs>
        <w:spacing w:after="0" w:line="240" w:lineRule="auto"/>
        <w:rPr>
          <w:rFonts w:ascii="Times New Roman" w:hAnsi="Times New Roman" w:cs="Times New Roman"/>
          <w:sz w:val="24"/>
          <w:szCs w:val="24"/>
          <w:lang w:val="en-US"/>
        </w:rPr>
      </w:pPr>
    </w:p>
    <w:p w:rsidR="009A7B54" w:rsidRPr="00FE7445" w:rsidRDefault="009A7B54" w:rsidP="00E32490">
      <w:pPr>
        <w:tabs>
          <w:tab w:val="left" w:pos="3749"/>
        </w:tabs>
        <w:spacing w:after="0" w:line="240" w:lineRule="auto"/>
        <w:jc w:val="center"/>
        <w:rPr>
          <w:rFonts w:ascii="Times New Roman" w:hAnsi="Times New Roman" w:cs="Times New Roman"/>
          <w:b/>
          <w:color w:val="00B050"/>
          <w:sz w:val="28"/>
          <w:szCs w:val="28"/>
          <w:lang w:val="en-US"/>
        </w:rPr>
      </w:pPr>
      <w:r w:rsidRPr="00FE7445">
        <w:rPr>
          <w:rFonts w:ascii="Times New Roman" w:hAnsi="Times New Roman" w:cs="Times New Roman"/>
          <w:b/>
          <w:color w:val="00B050"/>
          <w:sz w:val="28"/>
          <w:szCs w:val="28"/>
          <w:lang w:val="en-US"/>
        </w:rPr>
        <w:t>Dimensiune III. INCLUZIUNE EDUCAŢIONALĂ</w:t>
      </w:r>
    </w:p>
    <w:p w:rsidR="009A7B54" w:rsidRPr="00970BC4" w:rsidRDefault="009A7B54" w:rsidP="00E32490">
      <w:pPr>
        <w:tabs>
          <w:tab w:val="left" w:pos="3749"/>
        </w:tabs>
        <w:spacing w:after="0" w:line="240" w:lineRule="auto"/>
        <w:rPr>
          <w:rFonts w:ascii="Times New Roman" w:hAnsi="Times New Roman" w:cs="Times New Roman"/>
          <w:b/>
          <w:sz w:val="24"/>
          <w:szCs w:val="24"/>
          <w:lang w:val="en-US"/>
        </w:rPr>
      </w:pPr>
      <w:r w:rsidRPr="00970BC4">
        <w:rPr>
          <w:rFonts w:ascii="Times New Roman" w:hAnsi="Times New Roman" w:cs="Times New Roman"/>
          <w:b/>
          <w:sz w:val="24"/>
          <w:szCs w:val="24"/>
          <w:lang w:val="en-US"/>
        </w:rPr>
        <w:t xml:space="preserve"> </w:t>
      </w:r>
      <w:proofErr w:type="gramStart"/>
      <w:r w:rsidRPr="00970BC4">
        <w:rPr>
          <w:rFonts w:ascii="Times New Roman" w:hAnsi="Times New Roman" w:cs="Times New Roman"/>
          <w:b/>
          <w:sz w:val="24"/>
          <w:szCs w:val="24"/>
          <w:lang w:val="en-US"/>
        </w:rPr>
        <w:t>Standard 3.1.</w:t>
      </w:r>
      <w:proofErr w:type="gramEnd"/>
      <w:r w:rsidRPr="00970BC4">
        <w:rPr>
          <w:rFonts w:ascii="Times New Roman" w:hAnsi="Times New Roman" w:cs="Times New Roman"/>
          <w:b/>
          <w:sz w:val="24"/>
          <w:szCs w:val="24"/>
          <w:lang w:val="en-US"/>
        </w:rPr>
        <w:t xml:space="preserve"> </w:t>
      </w:r>
      <w:r w:rsidR="00942FC6" w:rsidRPr="00970BC4">
        <w:rPr>
          <w:rFonts w:ascii="Times New Roman" w:hAnsi="Times New Roman" w:cs="Times New Roman"/>
          <w:b/>
          <w:sz w:val="24"/>
          <w:szCs w:val="24"/>
          <w:lang w:val="en-US"/>
        </w:rPr>
        <w:t xml:space="preserve"> </w:t>
      </w:r>
      <w:r w:rsidRPr="00970BC4">
        <w:rPr>
          <w:rFonts w:ascii="Times New Roman" w:hAnsi="Times New Roman" w:cs="Times New Roman"/>
          <w:b/>
          <w:sz w:val="24"/>
          <w:szCs w:val="24"/>
          <w:lang w:val="en-US"/>
        </w:rPr>
        <w:t xml:space="preserve">Instituţia educaţională cuprinde toţi copiii, indiferent de naţionalitate, gen, origine şi stare socială, apartenenţă religioasă, stare </w:t>
      </w:r>
      <w:proofErr w:type="gramStart"/>
      <w:r w:rsidRPr="00970BC4">
        <w:rPr>
          <w:rFonts w:ascii="Times New Roman" w:hAnsi="Times New Roman" w:cs="Times New Roman"/>
          <w:b/>
          <w:sz w:val="24"/>
          <w:szCs w:val="24"/>
          <w:lang w:val="en-US"/>
        </w:rPr>
        <w:t>a</w:t>
      </w:r>
      <w:proofErr w:type="gramEnd"/>
      <w:r w:rsidRPr="00970BC4">
        <w:rPr>
          <w:rFonts w:ascii="Times New Roman" w:hAnsi="Times New Roman" w:cs="Times New Roman"/>
          <w:b/>
          <w:sz w:val="24"/>
          <w:szCs w:val="24"/>
          <w:lang w:val="en-US"/>
        </w:rPr>
        <w:t xml:space="preserve"> sănătăţii şi creează condiţii optime pentru realizarea şi dezvoltarea potenţialului propriu în procesul educaţional </w:t>
      </w:r>
    </w:p>
    <w:p w:rsidR="009A7B54" w:rsidRPr="00942FC6" w:rsidRDefault="009A7B54" w:rsidP="00E32490">
      <w:pPr>
        <w:tabs>
          <w:tab w:val="left" w:pos="3749"/>
        </w:tabs>
        <w:spacing w:after="0" w:line="240" w:lineRule="auto"/>
        <w:rPr>
          <w:rFonts w:ascii="Times New Roman" w:hAnsi="Times New Roman" w:cs="Times New Roman"/>
          <w:b/>
          <w:i/>
          <w:sz w:val="24"/>
          <w:szCs w:val="24"/>
          <w:lang w:val="en-US"/>
        </w:rPr>
      </w:pPr>
      <w:r w:rsidRPr="00942FC6">
        <w:rPr>
          <w:rFonts w:ascii="Times New Roman" w:hAnsi="Times New Roman" w:cs="Times New Roman"/>
          <w:b/>
          <w:i/>
          <w:sz w:val="24"/>
          <w:szCs w:val="24"/>
          <w:lang w:val="en-US"/>
        </w:rPr>
        <w:t>Domeniu: Management:</w:t>
      </w:r>
    </w:p>
    <w:p w:rsidR="009A7B54" w:rsidRPr="00E32490" w:rsidRDefault="009A7B54" w:rsidP="00E32490">
      <w:pPr>
        <w:tabs>
          <w:tab w:val="left" w:pos="3749"/>
        </w:tabs>
        <w:spacing w:after="0" w:line="240" w:lineRule="auto"/>
        <w:rPr>
          <w:rFonts w:ascii="Times New Roman" w:hAnsi="Times New Roman" w:cs="Times New Roman"/>
          <w:sz w:val="24"/>
          <w:szCs w:val="24"/>
          <w:lang w:val="en-US"/>
        </w:rPr>
      </w:pPr>
      <w:r w:rsidRPr="00E32490">
        <w:rPr>
          <w:rFonts w:ascii="Times New Roman" w:hAnsi="Times New Roman" w:cs="Times New Roman"/>
          <w:b/>
          <w:sz w:val="24"/>
          <w:szCs w:val="24"/>
          <w:lang w:val="en-US"/>
        </w:rPr>
        <w:t xml:space="preserve"> </w:t>
      </w:r>
      <w:proofErr w:type="gramStart"/>
      <w:r w:rsidRPr="00E32490">
        <w:rPr>
          <w:rFonts w:ascii="Times New Roman" w:hAnsi="Times New Roman" w:cs="Times New Roman"/>
          <w:b/>
          <w:sz w:val="24"/>
          <w:szCs w:val="24"/>
          <w:lang w:val="en-US"/>
        </w:rPr>
        <w:t>Indicator 3.1.1.</w:t>
      </w:r>
      <w:proofErr w:type="gramEnd"/>
      <w:r w:rsidRPr="00E32490">
        <w:rPr>
          <w:rFonts w:ascii="Times New Roman" w:hAnsi="Times New Roman" w:cs="Times New Roman"/>
          <w:sz w:val="24"/>
          <w:szCs w:val="24"/>
          <w:lang w:val="en-US"/>
        </w:rPr>
        <w:t xml:space="preserve"> Elaborarea planului strategic şi operaţional bazat pe politicile statului cu privire la educaţia incluzivă (EI), a strategiilor de formare continuă a cadrelor în domeniul EI, a proiectelor de asigurare a incluziunii prin activităţi multiculturale, adoeumentelor de asigurare a serviciilor de sprijin pentru elevii eu CES</w:t>
      </w:r>
    </w:p>
    <w:tbl>
      <w:tblPr>
        <w:tblStyle w:val="GrilTabel"/>
        <w:tblW w:w="0" w:type="auto"/>
        <w:tblInd w:w="108" w:type="dxa"/>
        <w:tblLayout w:type="fixed"/>
        <w:tblLook w:val="04A0"/>
      </w:tblPr>
      <w:tblGrid>
        <w:gridCol w:w="1276"/>
        <w:gridCol w:w="567"/>
        <w:gridCol w:w="2541"/>
        <w:gridCol w:w="3129"/>
        <w:gridCol w:w="2660"/>
      </w:tblGrid>
      <w:tr w:rsidR="004143AA" w:rsidRPr="006877BC" w:rsidTr="00F824E6">
        <w:tc>
          <w:tcPr>
            <w:tcW w:w="1276" w:type="dxa"/>
          </w:tcPr>
          <w:p w:rsidR="004143AA" w:rsidRPr="00E32490" w:rsidRDefault="004143AA" w:rsidP="004143AA">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Dovezi</w:t>
            </w:r>
          </w:p>
        </w:tc>
        <w:tc>
          <w:tcPr>
            <w:tcW w:w="8897" w:type="dxa"/>
            <w:gridSpan w:val="4"/>
            <w:tcBorders>
              <w:top w:val="single" w:sz="4" w:space="0" w:color="auto"/>
              <w:left w:val="single" w:sz="4" w:space="0" w:color="auto"/>
              <w:bottom w:val="single" w:sz="4" w:space="0" w:color="auto"/>
              <w:right w:val="single" w:sz="4" w:space="0" w:color="auto"/>
            </w:tcBorders>
          </w:tcPr>
          <w:p w:rsidR="00BC4E7E" w:rsidRPr="00BC4E7E" w:rsidRDefault="00BC4E7E" w:rsidP="00BC4E7E">
            <w:pPr>
              <w:pStyle w:val="Listparagraf"/>
              <w:numPr>
                <w:ilvl w:val="0"/>
                <w:numId w:val="32"/>
              </w:numPr>
              <w:tabs>
                <w:tab w:val="left" w:pos="709"/>
              </w:tabs>
              <w:ind w:left="313" w:hanging="283"/>
              <w:jc w:val="both"/>
              <w:rPr>
                <w:rFonts w:ascii="Times New Roman" w:hAnsi="Times New Roman" w:cs="Times New Roman"/>
                <w:lang w:val="en-US"/>
              </w:rPr>
            </w:pPr>
            <w:r w:rsidRPr="00BC4E7E">
              <w:rPr>
                <w:rFonts w:ascii="Times New Roman" w:hAnsi="Times New Roman" w:cs="Times New Roman"/>
                <w:lang w:val="en-US"/>
              </w:rPr>
              <w:t xml:space="preserve">Regulamentul de organizare și funcționare a al Grădiniței-creșă „Calinca”,, aprobat la ședința </w:t>
            </w:r>
            <w:r w:rsidRPr="00BC4E7E">
              <w:rPr>
                <w:rFonts w:ascii="Times New Roman" w:hAnsi="Times New Roman" w:cs="Times New Roman"/>
                <w:lang w:val="en-US"/>
              </w:rPr>
              <w:lastRenderedPageBreak/>
              <w:t>Consiliului de administrație, proces-verbal nr. 01 din 09.09.2019, prevede:</w:t>
            </w:r>
          </w:p>
          <w:p w:rsidR="00BC4E7E" w:rsidRPr="00BC4E7E" w:rsidRDefault="00BC4E7E" w:rsidP="00BC4E7E">
            <w:pPr>
              <w:pStyle w:val="Listparagraf"/>
              <w:numPr>
                <w:ilvl w:val="0"/>
                <w:numId w:val="30"/>
              </w:numPr>
              <w:tabs>
                <w:tab w:val="left" w:pos="709"/>
              </w:tabs>
              <w:ind w:left="380" w:hanging="284"/>
              <w:rPr>
                <w:rFonts w:ascii="Times New Roman" w:hAnsi="Times New Roman" w:cs="Times New Roman"/>
                <w:lang w:val="en-US"/>
              </w:rPr>
            </w:pPr>
            <w:r w:rsidRPr="00BC4E7E">
              <w:rPr>
                <w:rFonts w:ascii="Times New Roman" w:hAnsi="Times New Roman" w:cs="Times New Roman"/>
                <w:lang w:val="en-US"/>
              </w:rPr>
              <w:t>Asigurarea şanselor egale şi acces la servicii de calitate în unităţile de educaţie timpurie pentru toţi copiii, inclusiv cei cu CES;</w:t>
            </w:r>
          </w:p>
          <w:p w:rsidR="00BC4E7E" w:rsidRPr="00BC4E7E" w:rsidRDefault="00BC4E7E" w:rsidP="00BC4E7E">
            <w:pPr>
              <w:pStyle w:val="Listparagraf"/>
              <w:numPr>
                <w:ilvl w:val="0"/>
                <w:numId w:val="30"/>
              </w:numPr>
              <w:tabs>
                <w:tab w:val="left" w:pos="709"/>
              </w:tabs>
              <w:ind w:left="380" w:hanging="284"/>
              <w:rPr>
                <w:rFonts w:ascii="Times New Roman" w:hAnsi="Times New Roman" w:cs="Times New Roman"/>
                <w:lang w:val="en-US"/>
              </w:rPr>
            </w:pPr>
            <w:r w:rsidRPr="00BC4E7E">
              <w:rPr>
                <w:rFonts w:ascii="Times New Roman" w:hAnsi="Times New Roman" w:cs="Times New Roman"/>
                <w:lang w:val="en-US"/>
              </w:rPr>
              <w:t>Colaborarea cu SAP şi fondatorul în vederea creării serviciilor specializate de suport – de reabilitare/ recuperare - pentru copiii cu CES şi dotării corespunzătoare a acestor servicii;</w:t>
            </w:r>
          </w:p>
          <w:p w:rsidR="00BC4E7E" w:rsidRPr="00BC4E7E" w:rsidRDefault="00BC4E7E" w:rsidP="00BC4E7E">
            <w:pPr>
              <w:pStyle w:val="Listparagraf"/>
              <w:numPr>
                <w:ilvl w:val="0"/>
                <w:numId w:val="30"/>
              </w:numPr>
              <w:tabs>
                <w:tab w:val="left" w:pos="709"/>
              </w:tabs>
              <w:ind w:left="380" w:hanging="284"/>
              <w:rPr>
                <w:rFonts w:ascii="Times New Roman" w:hAnsi="Times New Roman" w:cs="Times New Roman"/>
                <w:lang w:val="en-US"/>
              </w:rPr>
            </w:pPr>
            <w:r w:rsidRPr="00BC4E7E">
              <w:rPr>
                <w:rFonts w:ascii="Times New Roman" w:hAnsi="Times New Roman" w:cs="Times New Roman"/>
                <w:lang w:val="en-US"/>
              </w:rPr>
              <w:t>Oferirea serviciilor de educație beneficiarilor primari – copiilor cu vârsta de la 2 până la 7 ani, inclusiv copiilor cu CES, şi terţiari – părinţi sau altor reprezentanţi legali;</w:t>
            </w:r>
          </w:p>
          <w:p w:rsidR="00BC4E7E" w:rsidRPr="00BC4E7E" w:rsidRDefault="00BC4E7E" w:rsidP="00BC4E7E">
            <w:pPr>
              <w:pStyle w:val="Listparagraf"/>
              <w:numPr>
                <w:ilvl w:val="0"/>
                <w:numId w:val="32"/>
              </w:numPr>
              <w:tabs>
                <w:tab w:val="left" w:pos="709"/>
              </w:tabs>
              <w:ind w:left="289" w:hanging="283"/>
              <w:jc w:val="both"/>
              <w:rPr>
                <w:rFonts w:ascii="Times New Roman" w:hAnsi="Times New Roman" w:cs="Times New Roman"/>
                <w:lang w:val="en-US"/>
              </w:rPr>
            </w:pPr>
            <w:r w:rsidRPr="00BC4E7E">
              <w:rPr>
                <w:rFonts w:ascii="Times New Roman" w:hAnsi="Times New Roman" w:cs="Times New Roman"/>
                <w:lang w:val="en-US"/>
              </w:rPr>
              <w:t>Planul de dezvoltare al instituției pentru anii 2016-2021. Prevede acțiuni de Promovare a educaţiei incluzive şi de dezvoltare a alternativelor educaţionale;</w:t>
            </w:r>
          </w:p>
          <w:p w:rsidR="004143AA" w:rsidRPr="00BC4E7E" w:rsidRDefault="00BC4E7E" w:rsidP="00BC4E7E">
            <w:pPr>
              <w:pStyle w:val="Listparagraf"/>
              <w:numPr>
                <w:ilvl w:val="0"/>
                <w:numId w:val="32"/>
              </w:numPr>
              <w:tabs>
                <w:tab w:val="left" w:pos="709"/>
              </w:tabs>
              <w:ind w:left="313" w:hanging="283"/>
              <w:jc w:val="both"/>
              <w:rPr>
                <w:rFonts w:ascii="Times New Roman" w:hAnsi="Times New Roman" w:cs="Times New Roman"/>
                <w:b/>
                <w:lang w:val="en-US"/>
              </w:rPr>
            </w:pPr>
            <w:r w:rsidRPr="00BC4E7E">
              <w:rPr>
                <w:rFonts w:ascii="Times New Roman" w:hAnsi="Times New Roman" w:cs="Times New Roman"/>
                <w:lang w:val="en-US"/>
              </w:rPr>
              <w:t>Planul de activitate al instituției pentru anul de studii 2020-2021: Activitatea Comisiei Multidisciplinare.</w:t>
            </w:r>
          </w:p>
        </w:tc>
      </w:tr>
      <w:tr w:rsidR="004143AA" w:rsidRPr="006877BC" w:rsidTr="00F824E6">
        <w:tc>
          <w:tcPr>
            <w:tcW w:w="1276" w:type="dxa"/>
          </w:tcPr>
          <w:p w:rsidR="004143AA" w:rsidRPr="00E32490" w:rsidRDefault="004143AA" w:rsidP="004143AA">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lastRenderedPageBreak/>
              <w:t>Constatări</w:t>
            </w:r>
          </w:p>
        </w:tc>
        <w:tc>
          <w:tcPr>
            <w:tcW w:w="8897" w:type="dxa"/>
            <w:gridSpan w:val="4"/>
            <w:tcBorders>
              <w:top w:val="single" w:sz="4" w:space="0" w:color="auto"/>
              <w:left w:val="single" w:sz="4" w:space="0" w:color="auto"/>
              <w:bottom w:val="single" w:sz="4" w:space="0" w:color="auto"/>
              <w:right w:val="single" w:sz="4" w:space="0" w:color="auto"/>
            </w:tcBorders>
          </w:tcPr>
          <w:p w:rsidR="00BC4E7E" w:rsidRPr="00BC4E7E" w:rsidRDefault="00BC4E7E" w:rsidP="00BC4E7E">
            <w:pPr>
              <w:pStyle w:val="Frspaiere"/>
              <w:rPr>
                <w:rFonts w:ascii="Times New Roman" w:hAnsi="Times New Roman"/>
                <w:sz w:val="22"/>
                <w:szCs w:val="22"/>
              </w:rPr>
            </w:pPr>
            <w:r w:rsidRPr="00BC4E7E">
              <w:rPr>
                <w:rFonts w:ascii="Times New Roman" w:eastAsia="Times New Roman" w:hAnsi="Times New Roman"/>
                <w:sz w:val="22"/>
                <w:szCs w:val="22"/>
              </w:rPr>
              <w:t>Planul de dezvoltare și Planul anual de activitate al instituției reflectă aspecte legate de promovarea educației incluzive și de valorificare a multiculturalității.</w:t>
            </w:r>
            <w:r w:rsidRPr="00BC4E7E">
              <w:rPr>
                <w:rFonts w:ascii="Times New Roman" w:hAnsi="Times New Roman"/>
                <w:sz w:val="22"/>
                <w:szCs w:val="22"/>
              </w:rPr>
              <w:t xml:space="preserve"> În anul de studii 2020-2021 nu au </w:t>
            </w:r>
            <w:proofErr w:type="gramStart"/>
            <w:r w:rsidRPr="00BC4E7E">
              <w:rPr>
                <w:rFonts w:ascii="Times New Roman" w:hAnsi="Times New Roman"/>
                <w:sz w:val="22"/>
                <w:szCs w:val="22"/>
              </w:rPr>
              <w:t>fost  copii</w:t>
            </w:r>
            <w:proofErr w:type="gramEnd"/>
            <w:r w:rsidRPr="00BC4E7E">
              <w:rPr>
                <w:rFonts w:ascii="Times New Roman" w:hAnsi="Times New Roman"/>
                <w:sz w:val="22"/>
                <w:szCs w:val="22"/>
              </w:rPr>
              <w:t xml:space="preserve"> cu CES.</w:t>
            </w:r>
          </w:p>
          <w:p w:rsidR="004143AA" w:rsidRPr="00BC4E7E" w:rsidRDefault="00BC4E7E" w:rsidP="00BC4E7E">
            <w:pPr>
              <w:tabs>
                <w:tab w:val="left" w:pos="238"/>
                <w:tab w:val="left" w:pos="709"/>
              </w:tabs>
              <w:jc w:val="both"/>
              <w:rPr>
                <w:rFonts w:eastAsia="Times New Roman"/>
                <w:lang w:val="en-US"/>
              </w:rPr>
            </w:pPr>
            <w:r w:rsidRPr="00BC4E7E">
              <w:rPr>
                <w:rFonts w:ascii="Times New Roman" w:hAnsi="Times New Roman"/>
                <w:lang w:val="en-US"/>
              </w:rPr>
              <w:t>Procesul educațional se realizează în concordanță cu particulartitățile și necesitățile individuale ale fiecărui copil.</w:t>
            </w:r>
          </w:p>
        </w:tc>
      </w:tr>
      <w:tr w:rsidR="0014035A" w:rsidRPr="00E32490" w:rsidTr="008F0559">
        <w:tc>
          <w:tcPr>
            <w:tcW w:w="1843" w:type="dxa"/>
            <w:gridSpan w:val="2"/>
          </w:tcPr>
          <w:p w:rsidR="0014035A" w:rsidRPr="00E32490" w:rsidRDefault="0014035A" w:rsidP="00E32490">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Pondere şi punctaj acordat</w:t>
            </w:r>
          </w:p>
        </w:tc>
        <w:tc>
          <w:tcPr>
            <w:tcW w:w="2541" w:type="dxa"/>
          </w:tcPr>
          <w:p w:rsidR="0014035A" w:rsidRPr="00E32490"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Pondere: </w:t>
            </w:r>
            <w:r w:rsidRPr="00E32490">
              <w:rPr>
                <w:rFonts w:ascii="Times New Roman" w:hAnsi="Times New Roman" w:cs="Times New Roman"/>
                <w:sz w:val="24"/>
                <w:szCs w:val="24"/>
                <w:lang w:val="ro-RO"/>
              </w:rPr>
              <w:t>2</w:t>
            </w:r>
          </w:p>
          <w:p w:rsidR="0014035A" w:rsidRPr="00E32490" w:rsidRDefault="0014035A" w:rsidP="00E32490">
            <w:pPr>
              <w:tabs>
                <w:tab w:val="left" w:pos="3749"/>
              </w:tabs>
              <w:rPr>
                <w:rFonts w:ascii="Times New Roman" w:hAnsi="Times New Roman" w:cs="Times New Roman"/>
                <w:i/>
                <w:sz w:val="24"/>
                <w:szCs w:val="24"/>
                <w:u w:val="single"/>
                <w:lang w:val="en-US"/>
              </w:rPr>
            </w:pPr>
          </w:p>
        </w:tc>
        <w:tc>
          <w:tcPr>
            <w:tcW w:w="3129" w:type="dxa"/>
          </w:tcPr>
          <w:p w:rsidR="0014035A" w:rsidRPr="007F06F6"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Autoevaluare conform criteriilor: </w:t>
            </w:r>
            <w:r w:rsidR="007F06F6">
              <w:rPr>
                <w:rFonts w:ascii="Times New Roman" w:hAnsi="Times New Roman" w:cs="Times New Roman"/>
                <w:sz w:val="24"/>
                <w:szCs w:val="24"/>
                <w:lang w:val="ro-RO"/>
              </w:rPr>
              <w:t>2</w:t>
            </w:r>
          </w:p>
        </w:tc>
        <w:tc>
          <w:tcPr>
            <w:tcW w:w="2660" w:type="dxa"/>
          </w:tcPr>
          <w:p w:rsidR="0014035A" w:rsidRPr="007F06F6"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Punctaj acordat: </w:t>
            </w:r>
            <w:r w:rsidR="007F06F6">
              <w:rPr>
                <w:rFonts w:ascii="Times New Roman" w:hAnsi="Times New Roman" w:cs="Times New Roman"/>
                <w:sz w:val="24"/>
                <w:szCs w:val="24"/>
                <w:lang w:val="ro-RO"/>
              </w:rPr>
              <w:t>2</w:t>
            </w:r>
          </w:p>
        </w:tc>
      </w:tr>
    </w:tbl>
    <w:p w:rsidR="009A7B54" w:rsidRPr="00E32490" w:rsidRDefault="009A7B54" w:rsidP="00E32490">
      <w:pPr>
        <w:tabs>
          <w:tab w:val="left" w:pos="3749"/>
        </w:tabs>
        <w:spacing w:after="0" w:line="240" w:lineRule="auto"/>
        <w:rPr>
          <w:rFonts w:ascii="Times New Roman" w:hAnsi="Times New Roman" w:cs="Times New Roman"/>
          <w:sz w:val="24"/>
          <w:szCs w:val="24"/>
          <w:lang w:val="en-US"/>
        </w:rPr>
      </w:pPr>
    </w:p>
    <w:p w:rsidR="009A7B54" w:rsidRPr="00E32490" w:rsidRDefault="009A7B54" w:rsidP="00E32490">
      <w:pPr>
        <w:tabs>
          <w:tab w:val="left" w:pos="3749"/>
        </w:tabs>
        <w:spacing w:after="0" w:line="240" w:lineRule="auto"/>
        <w:rPr>
          <w:rFonts w:ascii="Times New Roman" w:hAnsi="Times New Roman" w:cs="Times New Roman"/>
          <w:sz w:val="24"/>
          <w:szCs w:val="24"/>
          <w:lang w:val="en-US"/>
        </w:rPr>
      </w:pPr>
    </w:p>
    <w:p w:rsidR="009A7B54" w:rsidRPr="00E32490" w:rsidRDefault="009A7B54" w:rsidP="00E32490">
      <w:pPr>
        <w:tabs>
          <w:tab w:val="left" w:pos="3749"/>
        </w:tabs>
        <w:spacing w:after="0" w:line="240" w:lineRule="auto"/>
        <w:rPr>
          <w:rFonts w:ascii="Times New Roman" w:hAnsi="Times New Roman" w:cs="Times New Roman"/>
          <w:sz w:val="24"/>
          <w:szCs w:val="24"/>
          <w:lang w:val="en-US"/>
        </w:rPr>
      </w:pPr>
      <w:proofErr w:type="gramStart"/>
      <w:r w:rsidRPr="00E32490">
        <w:rPr>
          <w:rFonts w:ascii="Times New Roman" w:hAnsi="Times New Roman" w:cs="Times New Roman"/>
          <w:b/>
          <w:sz w:val="24"/>
          <w:szCs w:val="24"/>
          <w:lang w:val="en-US"/>
        </w:rPr>
        <w:t>Indicator 3.1.2.</w:t>
      </w:r>
      <w:proofErr w:type="gramEnd"/>
      <w:r w:rsidRPr="00E32490">
        <w:rPr>
          <w:rFonts w:ascii="Times New Roman" w:hAnsi="Times New Roman" w:cs="Times New Roman"/>
          <w:sz w:val="24"/>
          <w:szCs w:val="24"/>
          <w:lang w:val="en-US"/>
        </w:rPr>
        <w:t xml:space="preserve"> Funcţionalitatea structurilor, a mecanismelor şi procedurilor de sprijin pentru procesul de înmatriculare şi incluziune şcolară a tuturor copiilor, inclusiv de evident şi sprijin pentru copiii cu CES</w:t>
      </w:r>
    </w:p>
    <w:tbl>
      <w:tblPr>
        <w:tblStyle w:val="GrilTabel"/>
        <w:tblW w:w="0" w:type="auto"/>
        <w:tblInd w:w="108" w:type="dxa"/>
        <w:tblLayout w:type="fixed"/>
        <w:tblLook w:val="04A0"/>
      </w:tblPr>
      <w:tblGrid>
        <w:gridCol w:w="1276"/>
        <w:gridCol w:w="567"/>
        <w:gridCol w:w="2541"/>
        <w:gridCol w:w="3129"/>
        <w:gridCol w:w="2660"/>
      </w:tblGrid>
      <w:tr w:rsidR="004812D1" w:rsidRPr="006877BC" w:rsidTr="00F824E6">
        <w:tc>
          <w:tcPr>
            <w:tcW w:w="1276" w:type="dxa"/>
          </w:tcPr>
          <w:p w:rsidR="004812D1" w:rsidRPr="00E32490" w:rsidRDefault="004812D1" w:rsidP="004812D1">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Dovezi</w:t>
            </w:r>
          </w:p>
        </w:tc>
        <w:tc>
          <w:tcPr>
            <w:tcW w:w="8897" w:type="dxa"/>
            <w:gridSpan w:val="4"/>
            <w:tcBorders>
              <w:top w:val="single" w:sz="4" w:space="0" w:color="auto"/>
              <w:left w:val="single" w:sz="4" w:space="0" w:color="auto"/>
              <w:bottom w:val="single" w:sz="4" w:space="0" w:color="auto"/>
              <w:right w:val="single" w:sz="4" w:space="0" w:color="auto"/>
            </w:tcBorders>
          </w:tcPr>
          <w:p w:rsidR="00BC4E7E" w:rsidRPr="009C2A25" w:rsidRDefault="00BC4E7E" w:rsidP="00275D6D">
            <w:pPr>
              <w:pStyle w:val="Listparagraf"/>
              <w:numPr>
                <w:ilvl w:val="0"/>
                <w:numId w:val="33"/>
              </w:numPr>
              <w:tabs>
                <w:tab w:val="left" w:pos="709"/>
              </w:tabs>
              <w:jc w:val="both"/>
              <w:rPr>
                <w:rFonts w:ascii="Times New Roman" w:hAnsi="Times New Roman" w:cs="Times New Roman"/>
                <w:bCs/>
                <w:lang w:val="en-US"/>
              </w:rPr>
            </w:pPr>
            <w:r w:rsidRPr="009C2A25">
              <w:rPr>
                <w:rFonts w:ascii="Times New Roman" w:hAnsi="Times New Roman" w:cs="Times New Roman"/>
                <w:bCs/>
                <w:lang w:val="en-US"/>
              </w:rPr>
              <w:t>Dispoziții de înmatriculare;</w:t>
            </w:r>
          </w:p>
          <w:p w:rsidR="00BC4E7E" w:rsidRPr="009C2A25" w:rsidRDefault="00BC4E7E" w:rsidP="00275D6D">
            <w:pPr>
              <w:pStyle w:val="Listparagraf"/>
              <w:numPr>
                <w:ilvl w:val="0"/>
                <w:numId w:val="33"/>
              </w:numPr>
              <w:tabs>
                <w:tab w:val="left" w:pos="709"/>
              </w:tabs>
              <w:jc w:val="both"/>
              <w:rPr>
                <w:rFonts w:ascii="Times New Roman" w:hAnsi="Times New Roman" w:cs="Times New Roman"/>
                <w:bCs/>
              </w:rPr>
            </w:pPr>
            <w:r w:rsidRPr="009C2A25">
              <w:rPr>
                <w:rFonts w:ascii="Times New Roman" w:hAnsi="Times New Roman" w:cs="Times New Roman"/>
                <w:bCs/>
              </w:rPr>
              <w:t>Carnete medicale ale copiilor;</w:t>
            </w:r>
          </w:p>
          <w:p w:rsidR="00BC4E7E" w:rsidRPr="009C2A25" w:rsidRDefault="00BC4E7E" w:rsidP="00275D6D">
            <w:pPr>
              <w:pStyle w:val="Listparagraf"/>
              <w:numPr>
                <w:ilvl w:val="0"/>
                <w:numId w:val="33"/>
              </w:numPr>
              <w:tabs>
                <w:tab w:val="left" w:pos="709"/>
              </w:tabs>
              <w:jc w:val="both"/>
              <w:rPr>
                <w:rFonts w:ascii="Times New Roman" w:hAnsi="Times New Roman" w:cs="Times New Roman"/>
                <w:bCs/>
                <w:lang w:val="en-US"/>
              </w:rPr>
            </w:pPr>
            <w:r w:rsidRPr="009C2A25">
              <w:rPr>
                <w:rFonts w:ascii="Times New Roman" w:hAnsi="Times New Roman" w:cs="Times New Roman"/>
                <w:bCs/>
                <w:lang w:val="en-US"/>
              </w:rPr>
              <w:t>Ordine de înmatriculare a copiilor cu indicarea grupei, conform vârstei copilului;</w:t>
            </w:r>
          </w:p>
          <w:p w:rsidR="00BC4E7E" w:rsidRPr="009C2A25" w:rsidRDefault="00BC4E7E" w:rsidP="00275D6D">
            <w:pPr>
              <w:pStyle w:val="Listparagraf"/>
              <w:numPr>
                <w:ilvl w:val="0"/>
                <w:numId w:val="33"/>
              </w:numPr>
              <w:tabs>
                <w:tab w:val="left" w:pos="709"/>
              </w:tabs>
              <w:jc w:val="both"/>
              <w:rPr>
                <w:rFonts w:ascii="Times New Roman" w:hAnsi="Times New Roman" w:cs="Times New Roman"/>
                <w:bCs/>
              </w:rPr>
            </w:pPr>
            <w:r w:rsidRPr="009C2A25">
              <w:rPr>
                <w:rFonts w:ascii="Times New Roman" w:hAnsi="Times New Roman" w:cs="Times New Roman"/>
                <w:bCs/>
              </w:rPr>
              <w:t>Dosarele copiilor;</w:t>
            </w:r>
          </w:p>
          <w:p w:rsidR="00BC4E7E" w:rsidRPr="009C2A25" w:rsidRDefault="00BC4E7E" w:rsidP="00275D6D">
            <w:pPr>
              <w:pStyle w:val="Listparagraf"/>
              <w:numPr>
                <w:ilvl w:val="0"/>
                <w:numId w:val="33"/>
              </w:numPr>
              <w:tabs>
                <w:tab w:val="left" w:pos="709"/>
              </w:tabs>
              <w:jc w:val="both"/>
              <w:rPr>
                <w:rFonts w:ascii="Times New Roman" w:hAnsi="Times New Roman" w:cs="Times New Roman"/>
                <w:bCs/>
                <w:lang w:val="en-US"/>
              </w:rPr>
            </w:pPr>
            <w:r w:rsidRPr="00BC4E7E">
              <w:rPr>
                <w:rFonts w:ascii="Times New Roman" w:hAnsi="Times New Roman" w:cs="Times New Roman"/>
                <w:bCs/>
                <w:lang w:val="en-US"/>
              </w:rPr>
              <w:t>Ordinul nr. 46-ab din 01.09.2020</w:t>
            </w:r>
            <w:r w:rsidRPr="009C2A25">
              <w:rPr>
                <w:rFonts w:ascii="Times New Roman" w:hAnsi="Times New Roman" w:cs="Times New Roman"/>
                <w:bCs/>
                <w:lang w:val="en-US"/>
              </w:rPr>
              <w:t xml:space="preserve"> privind aprobarea Comisiei multidisciplinare a instituției pentru anul de studiu 2020-2021;</w:t>
            </w:r>
          </w:p>
          <w:p w:rsidR="00BC4E7E" w:rsidRPr="009C2A25" w:rsidRDefault="00275D6D" w:rsidP="00275D6D">
            <w:pPr>
              <w:pStyle w:val="Listparagraf"/>
              <w:numPr>
                <w:ilvl w:val="0"/>
                <w:numId w:val="33"/>
              </w:numPr>
              <w:tabs>
                <w:tab w:val="left" w:pos="709"/>
              </w:tabs>
              <w:jc w:val="both"/>
              <w:rPr>
                <w:rFonts w:ascii="Times New Roman" w:hAnsi="Times New Roman" w:cs="Times New Roman"/>
                <w:bCs/>
                <w:lang w:val="en-US"/>
              </w:rPr>
            </w:pPr>
            <w:r w:rsidRPr="00E214CD">
              <w:rPr>
                <w:rFonts w:ascii="Times New Roman" w:eastAsia="Times New Roman" w:hAnsi="Times New Roman"/>
                <w:lang w:val="en-US"/>
              </w:rPr>
              <w:t>CMI  în cadrul instituției evaluează inițial dezvoltarea copilului</w:t>
            </w:r>
            <w:r w:rsidR="00BC4E7E" w:rsidRPr="009C2A25">
              <w:rPr>
                <w:rFonts w:ascii="Times New Roman" w:hAnsi="Times New Roman" w:cs="Times New Roman"/>
                <w:bCs/>
                <w:lang w:val="en-US"/>
              </w:rPr>
              <w:t>;</w:t>
            </w:r>
          </w:p>
          <w:p w:rsidR="00BC4E7E" w:rsidRPr="009C2A25" w:rsidRDefault="00BC4E7E" w:rsidP="00275D6D">
            <w:pPr>
              <w:pStyle w:val="Listparagraf"/>
              <w:numPr>
                <w:ilvl w:val="0"/>
                <w:numId w:val="33"/>
              </w:numPr>
              <w:tabs>
                <w:tab w:val="left" w:pos="709"/>
              </w:tabs>
              <w:jc w:val="both"/>
              <w:rPr>
                <w:rFonts w:ascii="Times New Roman" w:hAnsi="Times New Roman" w:cs="Times New Roman"/>
                <w:bCs/>
                <w:lang w:val="en-US"/>
              </w:rPr>
            </w:pPr>
            <w:r w:rsidRPr="009C2A25">
              <w:rPr>
                <w:rFonts w:ascii="Times New Roman" w:hAnsi="Times New Roman" w:cs="Times New Roman"/>
                <w:bCs/>
                <w:lang w:val="en-US"/>
              </w:rPr>
              <w:t>Fișe de evaluare inițială a caracteristicilor individuale de dezvoltare a nevoilor copiilor cu CES;</w:t>
            </w:r>
          </w:p>
          <w:p w:rsidR="00275D6D" w:rsidRPr="00275D6D" w:rsidRDefault="00BC4E7E" w:rsidP="00275D6D">
            <w:pPr>
              <w:pStyle w:val="Listparagraf"/>
              <w:numPr>
                <w:ilvl w:val="0"/>
                <w:numId w:val="33"/>
              </w:numPr>
              <w:tabs>
                <w:tab w:val="left" w:pos="709"/>
              </w:tabs>
              <w:jc w:val="both"/>
              <w:rPr>
                <w:bCs/>
                <w:lang w:val="en-US"/>
              </w:rPr>
            </w:pPr>
            <w:r w:rsidRPr="009C2A25">
              <w:rPr>
                <w:rFonts w:ascii="Times New Roman" w:hAnsi="Times New Roman" w:cs="Times New Roman"/>
                <w:bCs/>
                <w:lang w:val="en-US"/>
              </w:rPr>
              <w:t>Rezultatele evaluării finale a copiilor de 6-7 ani în baza Standardelor de învățare și dezvoltare a copilului, realizate în mai 2021</w:t>
            </w:r>
          </w:p>
          <w:p w:rsidR="00275D6D" w:rsidRPr="009C2A25" w:rsidRDefault="00275D6D" w:rsidP="00275D6D">
            <w:pPr>
              <w:pStyle w:val="Listparagraf"/>
              <w:numPr>
                <w:ilvl w:val="0"/>
                <w:numId w:val="33"/>
              </w:numPr>
              <w:tabs>
                <w:tab w:val="left" w:pos="709"/>
              </w:tabs>
              <w:jc w:val="both"/>
              <w:rPr>
                <w:rFonts w:ascii="Times New Roman" w:hAnsi="Times New Roman" w:cs="Times New Roman"/>
                <w:bCs/>
                <w:lang w:val="en-US"/>
              </w:rPr>
            </w:pPr>
            <w:r w:rsidRPr="009C2A25">
              <w:rPr>
                <w:rFonts w:ascii="Times New Roman" w:hAnsi="Times New Roman" w:cs="Times New Roman"/>
                <w:bCs/>
                <w:lang w:val="en-US"/>
              </w:rPr>
              <w:t>Raportul la rezultatele evaluării inițiale a copiilor în baza Standardelor de învățare și dezvoltare a copiilor;</w:t>
            </w:r>
          </w:p>
          <w:p w:rsidR="00275D6D" w:rsidRPr="00275D6D" w:rsidRDefault="00275D6D" w:rsidP="00275D6D">
            <w:pPr>
              <w:pStyle w:val="Listparagraf"/>
              <w:numPr>
                <w:ilvl w:val="0"/>
                <w:numId w:val="33"/>
              </w:numPr>
              <w:tabs>
                <w:tab w:val="left" w:pos="709"/>
              </w:tabs>
              <w:jc w:val="both"/>
              <w:rPr>
                <w:bCs/>
                <w:lang w:val="en-US"/>
              </w:rPr>
            </w:pPr>
            <w:r w:rsidRPr="009C2A25">
              <w:rPr>
                <w:rFonts w:ascii="Times New Roman" w:hAnsi="Times New Roman" w:cs="Times New Roman"/>
                <w:bCs/>
                <w:lang w:val="en-US"/>
              </w:rPr>
              <w:t>Raportul despre dezvoltarea fizică, socio-emoţională, cognitivă, a limbajului şi comunicării, precum şi a dezvoltării capacităţilor şi atitudinilor de învăţare, la finele grupei pregătitoare, cu concluziile şi recomandările de rigoare pentru fiecare copil din grupa pregătitoare       ( 2021).</w:t>
            </w:r>
          </w:p>
        </w:tc>
      </w:tr>
      <w:tr w:rsidR="004812D1" w:rsidRPr="006877BC" w:rsidTr="00F824E6">
        <w:tc>
          <w:tcPr>
            <w:tcW w:w="1276" w:type="dxa"/>
          </w:tcPr>
          <w:p w:rsidR="004812D1" w:rsidRPr="00E32490" w:rsidRDefault="004812D1" w:rsidP="004812D1">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Constatări</w:t>
            </w:r>
          </w:p>
        </w:tc>
        <w:tc>
          <w:tcPr>
            <w:tcW w:w="8897" w:type="dxa"/>
            <w:gridSpan w:val="4"/>
            <w:tcBorders>
              <w:top w:val="single" w:sz="4" w:space="0" w:color="auto"/>
              <w:left w:val="single" w:sz="4" w:space="0" w:color="auto"/>
              <w:bottom w:val="single" w:sz="4" w:space="0" w:color="auto"/>
              <w:right w:val="single" w:sz="4" w:space="0" w:color="auto"/>
            </w:tcBorders>
          </w:tcPr>
          <w:p w:rsidR="004812D1" w:rsidRPr="00275D6D" w:rsidRDefault="00275D6D" w:rsidP="006F6060">
            <w:pPr>
              <w:pStyle w:val="Listparagraf"/>
              <w:numPr>
                <w:ilvl w:val="0"/>
                <w:numId w:val="33"/>
              </w:numPr>
              <w:tabs>
                <w:tab w:val="left" w:pos="709"/>
              </w:tabs>
              <w:ind w:left="372" w:hanging="284"/>
              <w:jc w:val="both"/>
              <w:rPr>
                <w:bCs/>
                <w:lang w:val="en-US"/>
              </w:rPr>
            </w:pPr>
            <w:r w:rsidRPr="00275D6D">
              <w:rPr>
                <w:rFonts w:ascii="Times New Roman" w:hAnsi="Times New Roman" w:cs="Times New Roman"/>
                <w:bCs/>
                <w:iCs/>
                <w:lang w:val="en-US"/>
              </w:rPr>
              <w:t>Administrația instituției creează mecanisme și proceduri de sprijin pentru procesul de înmatriculare și incluziune a tuturor copiilor. Pentru asigurarea accesului egal al tuturor copiilor în grădiniță, în instituție se completează Registru de înregistrare a cererilor copiilor. Toate cererile se examinează și, începând cu vârsta de 3 ani copiii frecventează grădinița, indiferent de dificultatea sau de necesitatea specială a copilului.</w:t>
            </w:r>
          </w:p>
        </w:tc>
      </w:tr>
      <w:tr w:rsidR="0014035A" w:rsidRPr="00E32490" w:rsidTr="008F0559">
        <w:tc>
          <w:tcPr>
            <w:tcW w:w="1843" w:type="dxa"/>
            <w:gridSpan w:val="2"/>
          </w:tcPr>
          <w:p w:rsidR="0014035A" w:rsidRPr="00E32490" w:rsidRDefault="0014035A" w:rsidP="00E32490">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Pondere şi punctaj acordat</w:t>
            </w:r>
          </w:p>
        </w:tc>
        <w:tc>
          <w:tcPr>
            <w:tcW w:w="2541" w:type="dxa"/>
          </w:tcPr>
          <w:p w:rsidR="0014035A" w:rsidRPr="00E32490"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Pondere: </w:t>
            </w:r>
            <w:r w:rsidRPr="00E32490">
              <w:rPr>
                <w:rFonts w:ascii="Times New Roman" w:hAnsi="Times New Roman" w:cs="Times New Roman"/>
                <w:sz w:val="24"/>
                <w:szCs w:val="24"/>
                <w:lang w:val="ro-RO"/>
              </w:rPr>
              <w:t>1</w:t>
            </w:r>
          </w:p>
          <w:p w:rsidR="0014035A" w:rsidRPr="00E32490" w:rsidRDefault="0014035A" w:rsidP="00E32490">
            <w:pPr>
              <w:tabs>
                <w:tab w:val="left" w:pos="3749"/>
              </w:tabs>
              <w:rPr>
                <w:rFonts w:ascii="Times New Roman" w:hAnsi="Times New Roman" w:cs="Times New Roman"/>
                <w:i/>
                <w:sz w:val="24"/>
                <w:szCs w:val="24"/>
                <w:u w:val="single"/>
                <w:lang w:val="en-US"/>
              </w:rPr>
            </w:pPr>
          </w:p>
        </w:tc>
        <w:tc>
          <w:tcPr>
            <w:tcW w:w="3129" w:type="dxa"/>
          </w:tcPr>
          <w:p w:rsidR="0014035A" w:rsidRPr="007F06F6"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Autoevaluare conform criteriilor: </w:t>
            </w:r>
            <w:r w:rsidR="007F06F6">
              <w:rPr>
                <w:rFonts w:ascii="Times New Roman" w:hAnsi="Times New Roman" w:cs="Times New Roman"/>
                <w:sz w:val="24"/>
                <w:szCs w:val="24"/>
                <w:lang w:val="ro-RO"/>
              </w:rPr>
              <w:t>0,75</w:t>
            </w:r>
          </w:p>
        </w:tc>
        <w:tc>
          <w:tcPr>
            <w:tcW w:w="2660" w:type="dxa"/>
          </w:tcPr>
          <w:p w:rsidR="0014035A" w:rsidRPr="007F06F6"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Punctaj acordat: </w:t>
            </w:r>
            <w:r w:rsidR="007F06F6">
              <w:rPr>
                <w:rFonts w:ascii="Times New Roman" w:hAnsi="Times New Roman" w:cs="Times New Roman"/>
                <w:sz w:val="24"/>
                <w:szCs w:val="24"/>
                <w:lang w:val="ro-RO"/>
              </w:rPr>
              <w:t>0,75</w:t>
            </w:r>
          </w:p>
        </w:tc>
      </w:tr>
    </w:tbl>
    <w:p w:rsidR="009A7B54" w:rsidRPr="00E32490" w:rsidRDefault="009A7B54" w:rsidP="00E32490">
      <w:pPr>
        <w:tabs>
          <w:tab w:val="left" w:pos="3749"/>
        </w:tabs>
        <w:spacing w:after="0" w:line="240" w:lineRule="auto"/>
        <w:rPr>
          <w:rFonts w:ascii="Times New Roman" w:hAnsi="Times New Roman" w:cs="Times New Roman"/>
          <w:sz w:val="24"/>
          <w:szCs w:val="24"/>
          <w:lang w:val="en-US"/>
        </w:rPr>
      </w:pPr>
    </w:p>
    <w:p w:rsidR="009A7B54" w:rsidRPr="00E32490" w:rsidRDefault="009A7B54" w:rsidP="00E32490">
      <w:pPr>
        <w:tabs>
          <w:tab w:val="left" w:pos="3749"/>
        </w:tabs>
        <w:spacing w:after="0" w:line="240" w:lineRule="auto"/>
        <w:rPr>
          <w:rFonts w:ascii="Times New Roman" w:hAnsi="Times New Roman" w:cs="Times New Roman"/>
          <w:b/>
          <w:sz w:val="24"/>
          <w:szCs w:val="24"/>
          <w:lang w:val="en-US"/>
        </w:rPr>
      </w:pPr>
    </w:p>
    <w:p w:rsidR="009A7B54" w:rsidRPr="00942FC6" w:rsidRDefault="009A7B54" w:rsidP="00E32490">
      <w:pPr>
        <w:tabs>
          <w:tab w:val="left" w:pos="3749"/>
        </w:tabs>
        <w:spacing w:after="0" w:line="240" w:lineRule="auto"/>
        <w:rPr>
          <w:rFonts w:ascii="Times New Roman" w:hAnsi="Times New Roman" w:cs="Times New Roman"/>
          <w:b/>
          <w:i/>
          <w:sz w:val="24"/>
          <w:szCs w:val="24"/>
          <w:lang w:val="en-US"/>
        </w:rPr>
      </w:pPr>
      <w:r w:rsidRPr="00942FC6">
        <w:rPr>
          <w:rFonts w:ascii="Times New Roman" w:hAnsi="Times New Roman" w:cs="Times New Roman"/>
          <w:b/>
          <w:i/>
          <w:sz w:val="24"/>
          <w:szCs w:val="24"/>
          <w:lang w:val="en-US"/>
        </w:rPr>
        <w:t>Domeniu: Capacitate instituţională:</w:t>
      </w:r>
    </w:p>
    <w:p w:rsidR="009A7B54" w:rsidRPr="00E32490" w:rsidRDefault="009A7B54" w:rsidP="00E32490">
      <w:pPr>
        <w:tabs>
          <w:tab w:val="left" w:pos="3749"/>
        </w:tabs>
        <w:spacing w:after="0" w:line="240" w:lineRule="auto"/>
        <w:rPr>
          <w:rFonts w:ascii="Times New Roman" w:hAnsi="Times New Roman" w:cs="Times New Roman"/>
          <w:sz w:val="24"/>
          <w:szCs w:val="24"/>
          <w:lang w:val="en-US"/>
        </w:rPr>
      </w:pPr>
      <w:proofErr w:type="gramStart"/>
      <w:r w:rsidRPr="00E32490">
        <w:rPr>
          <w:rFonts w:ascii="Times New Roman" w:hAnsi="Times New Roman" w:cs="Times New Roman"/>
          <w:b/>
          <w:sz w:val="24"/>
          <w:szCs w:val="24"/>
          <w:lang w:val="en-US"/>
        </w:rPr>
        <w:t>Indicator 3.1.3.</w:t>
      </w:r>
      <w:proofErr w:type="gramEnd"/>
      <w:r w:rsidRPr="00E32490">
        <w:rPr>
          <w:rFonts w:ascii="Times New Roman" w:hAnsi="Times New Roman" w:cs="Times New Roman"/>
          <w:sz w:val="24"/>
          <w:szCs w:val="24"/>
          <w:lang w:val="en-US"/>
        </w:rPr>
        <w:t xml:space="preserve"> Crearea bazei de date a copiilor din comunitate, inclusiv a celor cu CES, elaborarea actelor privind evoluţiile demografice şi perspectivele de şcolaritate, evidenţa înmatriculării elevilor.</w:t>
      </w:r>
    </w:p>
    <w:tbl>
      <w:tblPr>
        <w:tblStyle w:val="GrilTabel"/>
        <w:tblW w:w="0" w:type="auto"/>
        <w:tblInd w:w="108" w:type="dxa"/>
        <w:tblLayout w:type="fixed"/>
        <w:tblLook w:val="04A0"/>
      </w:tblPr>
      <w:tblGrid>
        <w:gridCol w:w="1276"/>
        <w:gridCol w:w="567"/>
        <w:gridCol w:w="2541"/>
        <w:gridCol w:w="3129"/>
        <w:gridCol w:w="2660"/>
      </w:tblGrid>
      <w:tr w:rsidR="004812D1" w:rsidRPr="006877BC" w:rsidTr="00F824E6">
        <w:tc>
          <w:tcPr>
            <w:tcW w:w="1276" w:type="dxa"/>
          </w:tcPr>
          <w:p w:rsidR="004812D1" w:rsidRPr="00E32490" w:rsidRDefault="004812D1" w:rsidP="004812D1">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Dovezi</w:t>
            </w:r>
          </w:p>
        </w:tc>
        <w:tc>
          <w:tcPr>
            <w:tcW w:w="8897" w:type="dxa"/>
            <w:gridSpan w:val="4"/>
            <w:tcBorders>
              <w:top w:val="single" w:sz="4" w:space="0" w:color="auto"/>
              <w:left w:val="single" w:sz="4" w:space="0" w:color="auto"/>
              <w:bottom w:val="single" w:sz="4" w:space="0" w:color="auto"/>
              <w:right w:val="single" w:sz="4" w:space="0" w:color="auto"/>
            </w:tcBorders>
          </w:tcPr>
          <w:p w:rsidR="00DE3A1A" w:rsidRPr="00DE3A1A" w:rsidRDefault="00DE3A1A" w:rsidP="00E201B6">
            <w:pPr>
              <w:pStyle w:val="Listparagraf"/>
              <w:numPr>
                <w:ilvl w:val="0"/>
                <w:numId w:val="34"/>
              </w:numPr>
              <w:tabs>
                <w:tab w:val="left" w:pos="709"/>
              </w:tabs>
              <w:ind w:left="230" w:hanging="230"/>
              <w:jc w:val="both"/>
              <w:rPr>
                <w:rFonts w:ascii="Times New Roman" w:hAnsi="Times New Roman" w:cs="Times New Roman"/>
                <w:lang w:val="en-US"/>
              </w:rPr>
            </w:pPr>
            <w:r w:rsidRPr="00DE3A1A">
              <w:rPr>
                <w:rFonts w:ascii="Times New Roman" w:hAnsi="Times New Roman" w:cs="Times New Roman"/>
                <w:lang w:val="en-US"/>
              </w:rPr>
              <w:t>Registrul de evidență al copiilor;</w:t>
            </w:r>
          </w:p>
          <w:p w:rsidR="00DE3A1A" w:rsidRPr="00DE3A1A" w:rsidRDefault="00DE3A1A" w:rsidP="00E201B6">
            <w:pPr>
              <w:pStyle w:val="Listparagraf"/>
              <w:numPr>
                <w:ilvl w:val="0"/>
                <w:numId w:val="34"/>
              </w:numPr>
              <w:tabs>
                <w:tab w:val="left" w:pos="709"/>
              </w:tabs>
              <w:ind w:left="230" w:hanging="230"/>
              <w:jc w:val="both"/>
              <w:rPr>
                <w:rFonts w:ascii="Times New Roman" w:hAnsi="Times New Roman" w:cs="Times New Roman"/>
                <w:lang w:val="en-US"/>
              </w:rPr>
            </w:pPr>
            <w:r w:rsidRPr="00DE3A1A">
              <w:rPr>
                <w:rFonts w:ascii="Times New Roman" w:hAnsi="Times New Roman" w:cs="Times New Roman"/>
                <w:lang w:val="en-US"/>
              </w:rPr>
              <w:t xml:space="preserve">Planul anual de activitate pentru anul de studii 2020-2021: Contingentul de copii din localitate; </w:t>
            </w:r>
          </w:p>
          <w:p w:rsidR="00DE3A1A" w:rsidRPr="00DE3A1A" w:rsidRDefault="00DE3A1A" w:rsidP="00E201B6">
            <w:pPr>
              <w:pStyle w:val="Listparagraf"/>
              <w:numPr>
                <w:ilvl w:val="0"/>
                <w:numId w:val="34"/>
              </w:numPr>
              <w:tabs>
                <w:tab w:val="left" w:pos="709"/>
              </w:tabs>
              <w:ind w:left="230" w:hanging="230"/>
              <w:jc w:val="both"/>
              <w:rPr>
                <w:rFonts w:ascii="Times New Roman" w:hAnsi="Times New Roman" w:cs="Times New Roman"/>
                <w:lang w:val="en-US"/>
              </w:rPr>
            </w:pPr>
            <w:r w:rsidRPr="00DE3A1A">
              <w:rPr>
                <w:rFonts w:ascii="Times New Roman" w:eastAsia="Times New Roman" w:hAnsi="Times New Roman"/>
                <w:lang w:val="en-US"/>
              </w:rPr>
              <w:t>Raport statistic (formularul nr.SG-3);</w:t>
            </w:r>
          </w:p>
          <w:p w:rsidR="00DE3A1A" w:rsidRPr="00DE3A1A" w:rsidRDefault="00DE3A1A" w:rsidP="00E201B6">
            <w:pPr>
              <w:pStyle w:val="Listparagraf"/>
              <w:numPr>
                <w:ilvl w:val="0"/>
                <w:numId w:val="34"/>
              </w:numPr>
              <w:tabs>
                <w:tab w:val="left" w:pos="709"/>
              </w:tabs>
              <w:ind w:left="230" w:hanging="230"/>
              <w:jc w:val="both"/>
              <w:rPr>
                <w:rFonts w:ascii="Times New Roman" w:hAnsi="Times New Roman" w:cs="Times New Roman"/>
                <w:lang w:val="en-US"/>
              </w:rPr>
            </w:pPr>
            <w:r w:rsidRPr="00DE3A1A">
              <w:rPr>
                <w:rFonts w:ascii="Times New Roman" w:hAnsi="Times New Roman" w:cs="Times New Roman"/>
                <w:lang w:val="en-US"/>
              </w:rPr>
              <w:t>Registru de evidență a ordinelor cu referire la copii;</w:t>
            </w:r>
          </w:p>
          <w:p w:rsidR="004812D1" w:rsidRPr="00DE3A1A" w:rsidRDefault="00DE3A1A" w:rsidP="00E201B6">
            <w:pPr>
              <w:pStyle w:val="Listparagraf"/>
              <w:numPr>
                <w:ilvl w:val="0"/>
                <w:numId w:val="34"/>
              </w:numPr>
              <w:tabs>
                <w:tab w:val="left" w:pos="709"/>
              </w:tabs>
              <w:ind w:left="230" w:hanging="230"/>
              <w:jc w:val="both"/>
              <w:rPr>
                <w:rFonts w:ascii="Times New Roman" w:hAnsi="Times New Roman" w:cs="Times New Roman"/>
                <w:b/>
                <w:lang w:val="en-US"/>
              </w:rPr>
            </w:pPr>
            <w:r w:rsidRPr="00DE3A1A">
              <w:rPr>
                <w:rFonts w:ascii="Times New Roman" w:hAnsi="Times New Roman" w:cs="Times New Roman"/>
                <w:lang w:val="en-US"/>
              </w:rPr>
              <w:t>Ordine cu referire la înmatriculare, exmatriculare, transferarea copiilor din grupă în grupă.</w:t>
            </w:r>
          </w:p>
        </w:tc>
      </w:tr>
      <w:tr w:rsidR="004812D1" w:rsidRPr="006877BC" w:rsidTr="00F824E6">
        <w:tc>
          <w:tcPr>
            <w:tcW w:w="1276" w:type="dxa"/>
          </w:tcPr>
          <w:p w:rsidR="004812D1" w:rsidRPr="00E32490" w:rsidRDefault="004812D1" w:rsidP="004812D1">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Constatări</w:t>
            </w:r>
          </w:p>
        </w:tc>
        <w:tc>
          <w:tcPr>
            <w:tcW w:w="8897" w:type="dxa"/>
            <w:gridSpan w:val="4"/>
            <w:tcBorders>
              <w:top w:val="single" w:sz="4" w:space="0" w:color="auto"/>
              <w:left w:val="single" w:sz="4" w:space="0" w:color="auto"/>
              <w:bottom w:val="single" w:sz="4" w:space="0" w:color="auto"/>
              <w:right w:val="single" w:sz="4" w:space="0" w:color="auto"/>
            </w:tcBorders>
          </w:tcPr>
          <w:p w:rsidR="00DE3A1A" w:rsidRPr="00DE3A1A" w:rsidRDefault="004812D1" w:rsidP="00E201B6">
            <w:pPr>
              <w:pStyle w:val="Listparagraf"/>
              <w:numPr>
                <w:ilvl w:val="0"/>
                <w:numId w:val="42"/>
              </w:numPr>
              <w:tabs>
                <w:tab w:val="left" w:pos="709"/>
              </w:tabs>
              <w:jc w:val="both"/>
              <w:rPr>
                <w:rFonts w:ascii="Times New Roman" w:eastAsia="Times New Roman" w:hAnsi="Times New Roman" w:cs="Times New Roman"/>
                <w:iCs/>
                <w:lang w:val="en-US"/>
              </w:rPr>
            </w:pPr>
            <w:r w:rsidRPr="00DE3A1A">
              <w:rPr>
                <w:rFonts w:ascii="Times New Roman" w:hAnsi="Times New Roman" w:cs="Times New Roman"/>
                <w:lang w:val="en-US"/>
              </w:rPr>
              <w:t xml:space="preserve">În instituție există și se complectează permanent baza de </w:t>
            </w:r>
            <w:proofErr w:type="gramStart"/>
            <w:r w:rsidRPr="00DE3A1A">
              <w:rPr>
                <w:rFonts w:ascii="Times New Roman" w:hAnsi="Times New Roman" w:cs="Times New Roman"/>
                <w:lang w:val="en-US"/>
              </w:rPr>
              <w:t>date</w:t>
            </w:r>
            <w:proofErr w:type="gramEnd"/>
            <w:r w:rsidRPr="00DE3A1A">
              <w:rPr>
                <w:rFonts w:ascii="Times New Roman" w:hAnsi="Times New Roman" w:cs="Times New Roman"/>
                <w:lang w:val="en-US"/>
              </w:rPr>
              <w:t xml:space="preserve"> a copiilor din comunitate, se </w:t>
            </w:r>
            <w:r w:rsidRPr="00DE3A1A">
              <w:rPr>
                <w:rFonts w:ascii="Times New Roman" w:hAnsi="Times New Roman" w:cs="Times New Roman"/>
                <w:lang w:val="en-US"/>
              </w:rPr>
              <w:lastRenderedPageBreak/>
              <w:t>elaborează acte privind evoluția demografică.</w:t>
            </w:r>
            <w:r w:rsidR="00DE3A1A" w:rsidRPr="00DE3A1A">
              <w:rPr>
                <w:rFonts w:ascii="Times New Roman" w:hAnsi="Times New Roman" w:cs="Times New Roman"/>
                <w:lang w:val="ro-RO"/>
              </w:rPr>
              <w:t xml:space="preserve"> </w:t>
            </w:r>
          </w:p>
          <w:p w:rsidR="004812D1" w:rsidRPr="004812D1" w:rsidRDefault="00DE3A1A" w:rsidP="00E201B6">
            <w:pPr>
              <w:pStyle w:val="Listparagraf"/>
              <w:numPr>
                <w:ilvl w:val="0"/>
                <w:numId w:val="42"/>
              </w:numPr>
              <w:tabs>
                <w:tab w:val="left" w:pos="709"/>
              </w:tabs>
              <w:jc w:val="both"/>
              <w:rPr>
                <w:rFonts w:eastAsia="Times New Roman"/>
                <w:iCs/>
                <w:lang w:val="en-US"/>
              </w:rPr>
            </w:pPr>
            <w:r w:rsidRPr="00DE3A1A">
              <w:rPr>
                <w:rFonts w:ascii="Times New Roman" w:hAnsi="Times New Roman" w:cs="Times New Roman"/>
                <w:lang w:val="ro-RO"/>
              </w:rPr>
              <w:t>Instituția de învățământ dispune de evidențe clare despre elevii înmatriculați, inclusiv privind mediul familial și condițiile de viață</w:t>
            </w:r>
          </w:p>
        </w:tc>
      </w:tr>
      <w:tr w:rsidR="0014035A" w:rsidRPr="00E32490" w:rsidTr="008F0559">
        <w:tc>
          <w:tcPr>
            <w:tcW w:w="1843" w:type="dxa"/>
            <w:gridSpan w:val="2"/>
          </w:tcPr>
          <w:p w:rsidR="0014035A" w:rsidRPr="00E32490" w:rsidRDefault="0014035A" w:rsidP="00E32490">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lastRenderedPageBreak/>
              <w:t>Pondere şi punctaj acordat</w:t>
            </w:r>
          </w:p>
        </w:tc>
        <w:tc>
          <w:tcPr>
            <w:tcW w:w="2541" w:type="dxa"/>
          </w:tcPr>
          <w:p w:rsidR="0014035A" w:rsidRPr="00E32490"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Pondere: </w:t>
            </w:r>
            <w:r w:rsidRPr="00E32490">
              <w:rPr>
                <w:rFonts w:ascii="Times New Roman" w:hAnsi="Times New Roman" w:cs="Times New Roman"/>
                <w:sz w:val="24"/>
                <w:szCs w:val="24"/>
                <w:lang w:val="ro-RO"/>
              </w:rPr>
              <w:t>2</w:t>
            </w:r>
          </w:p>
          <w:p w:rsidR="0014035A" w:rsidRPr="00E32490" w:rsidRDefault="0014035A" w:rsidP="00E32490">
            <w:pPr>
              <w:tabs>
                <w:tab w:val="left" w:pos="3749"/>
              </w:tabs>
              <w:rPr>
                <w:rFonts w:ascii="Times New Roman" w:hAnsi="Times New Roman" w:cs="Times New Roman"/>
                <w:i/>
                <w:sz w:val="24"/>
                <w:szCs w:val="24"/>
                <w:u w:val="single"/>
                <w:lang w:val="en-US"/>
              </w:rPr>
            </w:pPr>
          </w:p>
        </w:tc>
        <w:tc>
          <w:tcPr>
            <w:tcW w:w="3129" w:type="dxa"/>
          </w:tcPr>
          <w:p w:rsidR="0014035A" w:rsidRPr="007F06F6"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Autoevaluare conform criteriilor: </w:t>
            </w:r>
            <w:r w:rsidR="007F06F6">
              <w:rPr>
                <w:rFonts w:ascii="Times New Roman" w:hAnsi="Times New Roman" w:cs="Times New Roman"/>
                <w:sz w:val="24"/>
                <w:szCs w:val="24"/>
                <w:lang w:val="ro-RO"/>
              </w:rPr>
              <w:t>2</w:t>
            </w:r>
          </w:p>
        </w:tc>
        <w:tc>
          <w:tcPr>
            <w:tcW w:w="2660" w:type="dxa"/>
          </w:tcPr>
          <w:p w:rsidR="0014035A" w:rsidRPr="007F06F6"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Punctaj acordat: </w:t>
            </w:r>
            <w:r w:rsidR="007F06F6">
              <w:rPr>
                <w:rFonts w:ascii="Times New Roman" w:hAnsi="Times New Roman" w:cs="Times New Roman"/>
                <w:sz w:val="24"/>
                <w:szCs w:val="24"/>
                <w:lang w:val="ro-RO"/>
              </w:rPr>
              <w:t>2</w:t>
            </w:r>
          </w:p>
        </w:tc>
      </w:tr>
    </w:tbl>
    <w:p w:rsidR="009A7B54" w:rsidRPr="00E32490" w:rsidRDefault="009A7B54" w:rsidP="00E32490">
      <w:pPr>
        <w:tabs>
          <w:tab w:val="left" w:pos="3749"/>
        </w:tabs>
        <w:spacing w:after="0" w:line="240" w:lineRule="auto"/>
        <w:rPr>
          <w:rFonts w:ascii="Times New Roman" w:hAnsi="Times New Roman" w:cs="Times New Roman"/>
          <w:sz w:val="24"/>
          <w:szCs w:val="24"/>
          <w:lang w:val="en-US"/>
        </w:rPr>
      </w:pPr>
    </w:p>
    <w:p w:rsidR="009A7B54" w:rsidRPr="00E32490" w:rsidRDefault="009A7B54" w:rsidP="00E32490">
      <w:pPr>
        <w:tabs>
          <w:tab w:val="left" w:pos="3749"/>
        </w:tabs>
        <w:spacing w:after="0" w:line="240" w:lineRule="auto"/>
        <w:rPr>
          <w:rFonts w:ascii="Times New Roman" w:hAnsi="Times New Roman" w:cs="Times New Roman"/>
          <w:sz w:val="24"/>
          <w:szCs w:val="24"/>
          <w:lang w:val="en-US"/>
        </w:rPr>
      </w:pPr>
    </w:p>
    <w:p w:rsidR="009A7B54" w:rsidRPr="00E32490" w:rsidRDefault="009A7B54" w:rsidP="00E32490">
      <w:pPr>
        <w:tabs>
          <w:tab w:val="left" w:pos="3749"/>
        </w:tabs>
        <w:spacing w:after="0" w:line="240" w:lineRule="auto"/>
        <w:rPr>
          <w:rFonts w:ascii="Times New Roman" w:hAnsi="Times New Roman" w:cs="Times New Roman"/>
          <w:sz w:val="24"/>
          <w:szCs w:val="24"/>
          <w:lang w:val="en-US"/>
        </w:rPr>
      </w:pPr>
      <w:proofErr w:type="gramStart"/>
      <w:r w:rsidRPr="00E32490">
        <w:rPr>
          <w:rFonts w:ascii="Times New Roman" w:hAnsi="Times New Roman" w:cs="Times New Roman"/>
          <w:b/>
          <w:sz w:val="24"/>
          <w:szCs w:val="24"/>
          <w:lang w:val="en-US"/>
        </w:rPr>
        <w:t>Indicator 3.1.4.</w:t>
      </w:r>
      <w:proofErr w:type="gramEnd"/>
      <w:r w:rsidRPr="00E32490">
        <w:rPr>
          <w:rFonts w:ascii="Times New Roman" w:hAnsi="Times New Roman" w:cs="Times New Roman"/>
          <w:sz w:val="24"/>
          <w:szCs w:val="24"/>
          <w:lang w:val="en-US"/>
        </w:rPr>
        <w:t xml:space="preserve"> Monitorizarea datelor privind progresul şi dezvoltarea fiecărui elev/ copil şi asigurarea activităţii Cormisiei Multidisciplinare Intraşcolare (CMI) şi a serviciilor de sprijin, în funcţie de necesităţile copiilor</w:t>
      </w:r>
    </w:p>
    <w:tbl>
      <w:tblPr>
        <w:tblStyle w:val="GrilTabel"/>
        <w:tblW w:w="0" w:type="auto"/>
        <w:tblInd w:w="108" w:type="dxa"/>
        <w:tblLayout w:type="fixed"/>
        <w:tblLook w:val="04A0"/>
      </w:tblPr>
      <w:tblGrid>
        <w:gridCol w:w="1276"/>
        <w:gridCol w:w="567"/>
        <w:gridCol w:w="2541"/>
        <w:gridCol w:w="3129"/>
        <w:gridCol w:w="2660"/>
      </w:tblGrid>
      <w:tr w:rsidR="004812D1" w:rsidRPr="006877BC" w:rsidTr="00F824E6">
        <w:tc>
          <w:tcPr>
            <w:tcW w:w="1276" w:type="dxa"/>
          </w:tcPr>
          <w:p w:rsidR="004812D1" w:rsidRPr="00E32490" w:rsidRDefault="004812D1" w:rsidP="004812D1">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Dovezi</w:t>
            </w:r>
          </w:p>
        </w:tc>
        <w:tc>
          <w:tcPr>
            <w:tcW w:w="8897" w:type="dxa"/>
            <w:gridSpan w:val="4"/>
            <w:tcBorders>
              <w:top w:val="single" w:sz="4" w:space="0" w:color="auto"/>
              <w:left w:val="single" w:sz="4" w:space="0" w:color="auto"/>
              <w:bottom w:val="single" w:sz="4" w:space="0" w:color="auto"/>
              <w:right w:val="single" w:sz="4" w:space="0" w:color="auto"/>
            </w:tcBorders>
          </w:tcPr>
          <w:p w:rsidR="00DB1303" w:rsidRPr="00DB1303" w:rsidRDefault="00DB1303" w:rsidP="00E201B6">
            <w:pPr>
              <w:pStyle w:val="Listparagraf"/>
              <w:numPr>
                <w:ilvl w:val="0"/>
                <w:numId w:val="35"/>
              </w:numPr>
              <w:tabs>
                <w:tab w:val="left" w:pos="709"/>
              </w:tabs>
              <w:ind w:left="313" w:hanging="313"/>
              <w:jc w:val="both"/>
              <w:rPr>
                <w:rFonts w:ascii="Times New Roman" w:hAnsi="Times New Roman" w:cs="Times New Roman"/>
                <w:lang w:val="en-US"/>
              </w:rPr>
            </w:pPr>
            <w:r w:rsidRPr="00DB1303">
              <w:rPr>
                <w:rFonts w:ascii="Times New Roman" w:hAnsi="Times New Roman" w:cs="Times New Roman"/>
                <w:lang w:val="en-US"/>
              </w:rPr>
              <w:t xml:space="preserve">Ordinul </w:t>
            </w:r>
            <w:r w:rsidRPr="002F6862">
              <w:rPr>
                <w:rFonts w:ascii="Times New Roman" w:hAnsi="Times New Roman" w:cs="Times New Roman"/>
                <w:lang w:val="en-US"/>
              </w:rPr>
              <w:t>nr. 46-ab din 01.09.2020</w:t>
            </w:r>
            <w:r w:rsidRPr="00DB1303">
              <w:rPr>
                <w:rFonts w:ascii="Times New Roman" w:hAnsi="Times New Roman" w:cs="Times New Roman"/>
                <w:lang w:val="en-US"/>
              </w:rPr>
              <w:t xml:space="preserve"> cu privire la constituirea Comisiei Multidisciplinare;</w:t>
            </w:r>
          </w:p>
          <w:p w:rsidR="00DB1303" w:rsidRPr="00DB1303" w:rsidRDefault="00DB1303" w:rsidP="00E201B6">
            <w:pPr>
              <w:pStyle w:val="Listparagraf"/>
              <w:numPr>
                <w:ilvl w:val="0"/>
                <w:numId w:val="35"/>
              </w:numPr>
              <w:tabs>
                <w:tab w:val="left" w:pos="709"/>
              </w:tabs>
              <w:ind w:left="313" w:hanging="313"/>
              <w:jc w:val="both"/>
              <w:rPr>
                <w:rFonts w:ascii="Times New Roman" w:hAnsi="Times New Roman" w:cs="Times New Roman"/>
                <w:lang w:val="en-US"/>
              </w:rPr>
            </w:pPr>
            <w:r w:rsidRPr="00DB1303">
              <w:rPr>
                <w:rFonts w:ascii="Times New Roman" w:hAnsi="Times New Roman" w:cs="Times New Roman"/>
                <w:lang w:val="en-US"/>
              </w:rPr>
              <w:t>„Monitorizarea și evaluarea dezvoltării copiilor din instituție la început de an școlar”, septembrie – octombrie 2020</w:t>
            </w:r>
          </w:p>
          <w:p w:rsidR="00DB1303" w:rsidRPr="00DB1303" w:rsidRDefault="00DB1303" w:rsidP="00E201B6">
            <w:pPr>
              <w:pStyle w:val="Listparagraf"/>
              <w:numPr>
                <w:ilvl w:val="0"/>
                <w:numId w:val="35"/>
              </w:numPr>
              <w:tabs>
                <w:tab w:val="left" w:pos="709"/>
              </w:tabs>
              <w:ind w:left="313" w:hanging="313"/>
              <w:jc w:val="both"/>
              <w:rPr>
                <w:rFonts w:ascii="Times New Roman" w:hAnsi="Times New Roman" w:cs="Times New Roman"/>
                <w:lang w:val="en-US"/>
              </w:rPr>
            </w:pPr>
            <w:r w:rsidRPr="00DB1303">
              <w:rPr>
                <w:rFonts w:ascii="Times New Roman" w:hAnsi="Times New Roman" w:cs="Times New Roman"/>
                <w:lang w:val="en-US"/>
              </w:rPr>
              <w:t>Tabel generalizator privind rezultatele monitorizării copiilor la început de an școlar;</w:t>
            </w:r>
          </w:p>
          <w:p w:rsidR="00DB1303" w:rsidRPr="00DB1303" w:rsidRDefault="00DB1303" w:rsidP="00E201B6">
            <w:pPr>
              <w:pStyle w:val="Listparagraf"/>
              <w:numPr>
                <w:ilvl w:val="0"/>
                <w:numId w:val="35"/>
              </w:numPr>
              <w:tabs>
                <w:tab w:val="left" w:pos="709"/>
              </w:tabs>
              <w:ind w:left="313" w:hanging="313"/>
              <w:jc w:val="both"/>
              <w:rPr>
                <w:rFonts w:ascii="Times New Roman" w:hAnsi="Times New Roman" w:cs="Times New Roman"/>
                <w:lang w:val="en-US"/>
              </w:rPr>
            </w:pPr>
            <w:r w:rsidRPr="00DB1303">
              <w:rPr>
                <w:rFonts w:ascii="Times New Roman" w:hAnsi="Times New Roman" w:cs="Times New Roman"/>
                <w:lang w:val="en-US"/>
              </w:rPr>
              <w:t>Lista de control pentru identificarea inițială/ reevaluarea problemelor de dezvoltarea copilului;</w:t>
            </w:r>
          </w:p>
          <w:p w:rsidR="00DB1303" w:rsidRPr="00DB1303" w:rsidRDefault="00DB1303" w:rsidP="00E201B6">
            <w:pPr>
              <w:pStyle w:val="Listparagraf"/>
              <w:numPr>
                <w:ilvl w:val="0"/>
                <w:numId w:val="35"/>
              </w:numPr>
              <w:tabs>
                <w:tab w:val="left" w:pos="709"/>
              </w:tabs>
              <w:ind w:left="313" w:hanging="313"/>
              <w:jc w:val="both"/>
              <w:rPr>
                <w:rFonts w:ascii="Times New Roman" w:hAnsi="Times New Roman" w:cs="Times New Roman"/>
                <w:lang w:val="en-US"/>
              </w:rPr>
            </w:pPr>
            <w:r w:rsidRPr="00DB1303">
              <w:rPr>
                <w:rFonts w:ascii="Times New Roman" w:hAnsi="Times New Roman" w:cs="Times New Roman"/>
                <w:lang w:val="en-US"/>
              </w:rPr>
              <w:t>„Monitorizarea evaluării dezvoltării copiilor și a complectării Rapoartelor despre dezvoltarea fizică, socio-emoțională, cognitive, a limbajului și comunicării, precum și a dezvoltării capacităților și aptitudinilor de învățare” ( mai 2021, iunie 2021);</w:t>
            </w:r>
          </w:p>
          <w:p w:rsidR="004812D1" w:rsidRPr="004812D1" w:rsidRDefault="00DB1303" w:rsidP="00E201B6">
            <w:pPr>
              <w:pStyle w:val="Listparagraf"/>
              <w:numPr>
                <w:ilvl w:val="0"/>
                <w:numId w:val="42"/>
              </w:numPr>
              <w:tabs>
                <w:tab w:val="left" w:pos="709"/>
              </w:tabs>
              <w:jc w:val="both"/>
              <w:rPr>
                <w:iCs/>
                <w:lang w:val="en-US"/>
              </w:rPr>
            </w:pPr>
            <w:r w:rsidRPr="00DB1303">
              <w:rPr>
                <w:rFonts w:ascii="Times New Roman" w:hAnsi="Times New Roman" w:cs="Times New Roman"/>
                <w:lang w:val="en-US"/>
              </w:rPr>
              <w:t>Tabelul generalizator „Rezultatele monitorizării co</w:t>
            </w:r>
            <w:r>
              <w:rPr>
                <w:rFonts w:ascii="Times New Roman" w:hAnsi="Times New Roman" w:cs="Times New Roman"/>
                <w:lang w:val="en-US"/>
              </w:rPr>
              <w:t xml:space="preserve">piilor la sfârșit de </w:t>
            </w:r>
            <w:proofErr w:type="gramStart"/>
            <w:r>
              <w:rPr>
                <w:rFonts w:ascii="Times New Roman" w:hAnsi="Times New Roman" w:cs="Times New Roman"/>
                <w:lang w:val="en-US"/>
              </w:rPr>
              <w:t>an</w:t>
            </w:r>
            <w:proofErr w:type="gramEnd"/>
            <w:r>
              <w:rPr>
                <w:rFonts w:ascii="Times New Roman" w:hAnsi="Times New Roman" w:cs="Times New Roman"/>
                <w:lang w:val="en-US"/>
              </w:rPr>
              <w:t xml:space="preserve"> școlar”.</w:t>
            </w:r>
          </w:p>
        </w:tc>
      </w:tr>
      <w:tr w:rsidR="004812D1" w:rsidRPr="006877BC" w:rsidTr="00F824E6">
        <w:tc>
          <w:tcPr>
            <w:tcW w:w="1276" w:type="dxa"/>
          </w:tcPr>
          <w:p w:rsidR="004812D1" w:rsidRPr="00E32490" w:rsidRDefault="004812D1" w:rsidP="004812D1">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Constatări</w:t>
            </w:r>
          </w:p>
        </w:tc>
        <w:tc>
          <w:tcPr>
            <w:tcW w:w="8897" w:type="dxa"/>
            <w:gridSpan w:val="4"/>
            <w:tcBorders>
              <w:top w:val="single" w:sz="4" w:space="0" w:color="auto"/>
              <w:left w:val="single" w:sz="4" w:space="0" w:color="auto"/>
              <w:bottom w:val="single" w:sz="4" w:space="0" w:color="auto"/>
              <w:right w:val="single" w:sz="4" w:space="0" w:color="auto"/>
            </w:tcBorders>
          </w:tcPr>
          <w:p w:rsidR="004812D1" w:rsidRPr="004812D1" w:rsidRDefault="005C3B80" w:rsidP="00E201B6">
            <w:pPr>
              <w:pStyle w:val="Listparagraf"/>
              <w:numPr>
                <w:ilvl w:val="0"/>
                <w:numId w:val="42"/>
              </w:numPr>
              <w:tabs>
                <w:tab w:val="left" w:pos="709"/>
              </w:tabs>
              <w:jc w:val="both"/>
              <w:rPr>
                <w:rFonts w:eastAsia="Times New Roman"/>
                <w:iCs/>
                <w:lang w:val="en-US"/>
              </w:rPr>
            </w:pPr>
            <w:r w:rsidRPr="009C2A25">
              <w:rPr>
                <w:rFonts w:ascii="Times New Roman" w:eastAsia="Times New Roman" w:hAnsi="Times New Roman" w:cs="Times New Roman"/>
                <w:lang w:val="en-US"/>
              </w:rPr>
              <w:t xml:space="preserve">Instituția monitorizează progresul și dezvoltarea fiecărui copil, creează condiții pentru dezvoltarea capacităților sale cognitive, abilităților emoționale și asigură activitatea Comisiei multidisciplinare. În anul de studii 2020-2021 în baza rezultatelor analizei dosarelor medicale și a observării pedagogice directe </w:t>
            </w:r>
            <w:r w:rsidRPr="00CE7282">
              <w:rPr>
                <w:rFonts w:ascii="Times New Roman" w:hAnsi="Times New Roman"/>
                <w:lang w:val="en-US"/>
              </w:rPr>
              <w:t xml:space="preserve">nu au </w:t>
            </w:r>
            <w:proofErr w:type="gramStart"/>
            <w:r w:rsidRPr="00CE7282">
              <w:rPr>
                <w:rFonts w:ascii="Times New Roman" w:hAnsi="Times New Roman"/>
                <w:lang w:val="en-US"/>
              </w:rPr>
              <w:t>fost  copii</w:t>
            </w:r>
            <w:proofErr w:type="gramEnd"/>
            <w:r w:rsidRPr="00CE7282">
              <w:rPr>
                <w:rFonts w:ascii="Times New Roman" w:hAnsi="Times New Roman"/>
                <w:lang w:val="en-US"/>
              </w:rPr>
              <w:t xml:space="preserve"> cu CES</w:t>
            </w:r>
            <w:r>
              <w:rPr>
                <w:rFonts w:ascii="Times New Roman" w:hAnsi="Times New Roman"/>
                <w:lang w:val="en-US"/>
              </w:rPr>
              <w:t>.</w:t>
            </w:r>
          </w:p>
        </w:tc>
      </w:tr>
      <w:tr w:rsidR="0014035A" w:rsidRPr="00E32490" w:rsidTr="008F0559">
        <w:tc>
          <w:tcPr>
            <w:tcW w:w="1843" w:type="dxa"/>
            <w:gridSpan w:val="2"/>
          </w:tcPr>
          <w:p w:rsidR="0014035A" w:rsidRPr="00E32490" w:rsidRDefault="0014035A" w:rsidP="00E32490">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Pondere şi punctaj acordat</w:t>
            </w:r>
          </w:p>
        </w:tc>
        <w:tc>
          <w:tcPr>
            <w:tcW w:w="2541" w:type="dxa"/>
          </w:tcPr>
          <w:p w:rsidR="0014035A" w:rsidRPr="00E32490"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Pondere: </w:t>
            </w:r>
            <w:r w:rsidRPr="00E32490">
              <w:rPr>
                <w:rFonts w:ascii="Times New Roman" w:hAnsi="Times New Roman" w:cs="Times New Roman"/>
                <w:sz w:val="24"/>
                <w:szCs w:val="24"/>
                <w:lang w:val="ro-RO"/>
              </w:rPr>
              <w:t>1</w:t>
            </w:r>
          </w:p>
          <w:p w:rsidR="0014035A" w:rsidRPr="00E32490" w:rsidRDefault="0014035A" w:rsidP="00E32490">
            <w:pPr>
              <w:tabs>
                <w:tab w:val="left" w:pos="3749"/>
              </w:tabs>
              <w:rPr>
                <w:rFonts w:ascii="Times New Roman" w:hAnsi="Times New Roman" w:cs="Times New Roman"/>
                <w:i/>
                <w:sz w:val="24"/>
                <w:szCs w:val="24"/>
                <w:u w:val="single"/>
                <w:lang w:val="en-US"/>
              </w:rPr>
            </w:pPr>
          </w:p>
        </w:tc>
        <w:tc>
          <w:tcPr>
            <w:tcW w:w="3129" w:type="dxa"/>
          </w:tcPr>
          <w:p w:rsidR="0014035A" w:rsidRPr="007F06F6"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Autoevaluare conform criteriilor: </w:t>
            </w:r>
            <w:r w:rsidR="007F06F6">
              <w:rPr>
                <w:rFonts w:ascii="Times New Roman" w:hAnsi="Times New Roman" w:cs="Times New Roman"/>
                <w:sz w:val="24"/>
                <w:szCs w:val="24"/>
                <w:lang w:val="ro-RO"/>
              </w:rPr>
              <w:t>1</w:t>
            </w:r>
          </w:p>
        </w:tc>
        <w:tc>
          <w:tcPr>
            <w:tcW w:w="2660" w:type="dxa"/>
          </w:tcPr>
          <w:p w:rsidR="0014035A" w:rsidRPr="007F06F6"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Punctaj acordat: </w:t>
            </w:r>
            <w:r w:rsidR="007F06F6">
              <w:rPr>
                <w:rFonts w:ascii="Times New Roman" w:hAnsi="Times New Roman" w:cs="Times New Roman"/>
                <w:sz w:val="24"/>
                <w:szCs w:val="24"/>
                <w:lang w:val="ro-RO"/>
              </w:rPr>
              <w:t>1</w:t>
            </w:r>
          </w:p>
        </w:tc>
      </w:tr>
    </w:tbl>
    <w:p w:rsidR="009A7B54" w:rsidRPr="00E32490" w:rsidRDefault="009A7B54" w:rsidP="00E32490">
      <w:pPr>
        <w:tabs>
          <w:tab w:val="left" w:pos="3749"/>
        </w:tabs>
        <w:spacing w:after="0" w:line="240" w:lineRule="auto"/>
        <w:rPr>
          <w:rFonts w:ascii="Times New Roman" w:hAnsi="Times New Roman" w:cs="Times New Roman"/>
          <w:b/>
          <w:sz w:val="24"/>
          <w:szCs w:val="24"/>
          <w:lang w:val="en-US"/>
        </w:rPr>
      </w:pPr>
    </w:p>
    <w:p w:rsidR="009A7B54" w:rsidRPr="00942FC6" w:rsidRDefault="009A7B54" w:rsidP="00E32490">
      <w:pPr>
        <w:tabs>
          <w:tab w:val="left" w:pos="3749"/>
        </w:tabs>
        <w:spacing w:after="0" w:line="240" w:lineRule="auto"/>
        <w:rPr>
          <w:rFonts w:ascii="Times New Roman" w:hAnsi="Times New Roman" w:cs="Times New Roman"/>
          <w:b/>
          <w:i/>
          <w:sz w:val="24"/>
          <w:szCs w:val="24"/>
          <w:lang w:val="en-US"/>
        </w:rPr>
      </w:pPr>
      <w:r w:rsidRPr="00942FC6">
        <w:rPr>
          <w:rFonts w:ascii="Times New Roman" w:hAnsi="Times New Roman" w:cs="Times New Roman"/>
          <w:b/>
          <w:i/>
          <w:sz w:val="24"/>
          <w:szCs w:val="24"/>
          <w:lang w:val="en-US"/>
        </w:rPr>
        <w:t xml:space="preserve">Domeniu: Curriculum/proces educaţional: </w:t>
      </w:r>
    </w:p>
    <w:p w:rsidR="009A7B54" w:rsidRPr="00E32490" w:rsidRDefault="009A7B54" w:rsidP="00E32490">
      <w:pPr>
        <w:tabs>
          <w:tab w:val="left" w:pos="3749"/>
        </w:tabs>
        <w:spacing w:after="0" w:line="240" w:lineRule="auto"/>
        <w:rPr>
          <w:rFonts w:ascii="Times New Roman" w:hAnsi="Times New Roman" w:cs="Times New Roman"/>
          <w:sz w:val="24"/>
          <w:szCs w:val="24"/>
          <w:lang w:val="en-US"/>
        </w:rPr>
      </w:pPr>
      <w:proofErr w:type="gramStart"/>
      <w:r w:rsidRPr="00E32490">
        <w:rPr>
          <w:rFonts w:ascii="Times New Roman" w:hAnsi="Times New Roman" w:cs="Times New Roman"/>
          <w:b/>
          <w:sz w:val="24"/>
          <w:szCs w:val="24"/>
          <w:lang w:val="en-US"/>
        </w:rPr>
        <w:t>Indicator 3.1.5.</w:t>
      </w:r>
      <w:proofErr w:type="gramEnd"/>
      <w:r w:rsidRPr="00E32490">
        <w:rPr>
          <w:rFonts w:ascii="Times New Roman" w:hAnsi="Times New Roman" w:cs="Times New Roman"/>
          <w:sz w:val="24"/>
          <w:szCs w:val="24"/>
          <w:lang w:val="en-US"/>
        </w:rPr>
        <w:t xml:space="preserve"> Desfăşurarea procesului educaţional în concordanţă cu Particularităţile şi nevoile specifice ale fiecărui elev/ copil şi asigurarea unui Plan educaţional individualizat (PEI), curriculum adaptat, asistent personal, set de materiale didactice sau alte măsuri şi servicii de sprijin</w:t>
      </w:r>
    </w:p>
    <w:tbl>
      <w:tblPr>
        <w:tblStyle w:val="GrilTabel"/>
        <w:tblW w:w="0" w:type="auto"/>
        <w:tblInd w:w="108" w:type="dxa"/>
        <w:tblLayout w:type="fixed"/>
        <w:tblLook w:val="04A0"/>
      </w:tblPr>
      <w:tblGrid>
        <w:gridCol w:w="1276"/>
        <w:gridCol w:w="567"/>
        <w:gridCol w:w="2541"/>
        <w:gridCol w:w="3129"/>
        <w:gridCol w:w="2660"/>
      </w:tblGrid>
      <w:tr w:rsidR="004812D1" w:rsidRPr="006877BC" w:rsidTr="00F824E6">
        <w:tc>
          <w:tcPr>
            <w:tcW w:w="1276" w:type="dxa"/>
          </w:tcPr>
          <w:p w:rsidR="004812D1" w:rsidRPr="00E32490" w:rsidRDefault="004812D1" w:rsidP="004812D1">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Dovezi</w:t>
            </w:r>
          </w:p>
        </w:tc>
        <w:tc>
          <w:tcPr>
            <w:tcW w:w="8897" w:type="dxa"/>
            <w:gridSpan w:val="4"/>
            <w:tcBorders>
              <w:top w:val="single" w:sz="4" w:space="0" w:color="auto"/>
              <w:left w:val="single" w:sz="4" w:space="0" w:color="auto"/>
              <w:bottom w:val="single" w:sz="4" w:space="0" w:color="auto"/>
              <w:right w:val="single" w:sz="4" w:space="0" w:color="auto"/>
            </w:tcBorders>
          </w:tcPr>
          <w:p w:rsidR="007F06F6" w:rsidRPr="007F06F6" w:rsidRDefault="007F06F6" w:rsidP="007F06F6">
            <w:pPr>
              <w:pStyle w:val="Listparagraf"/>
              <w:numPr>
                <w:ilvl w:val="0"/>
                <w:numId w:val="87"/>
              </w:numPr>
              <w:tabs>
                <w:tab w:val="left" w:pos="709"/>
              </w:tabs>
              <w:jc w:val="both"/>
              <w:rPr>
                <w:rFonts w:ascii="Times New Roman" w:hAnsi="Times New Roman" w:cs="Times New Roman"/>
                <w:iCs/>
                <w:lang w:val="en-US"/>
              </w:rPr>
            </w:pPr>
            <w:r w:rsidRPr="007F06F6">
              <w:rPr>
                <w:rFonts w:ascii="Times New Roman" w:hAnsi="Times New Roman" w:cs="Times New Roman"/>
                <w:lang w:val="en-US"/>
              </w:rPr>
              <w:t>PDI pentru anii 2017 -2022 componenta Curriculum/ planificare operațională;</w:t>
            </w:r>
          </w:p>
          <w:p w:rsidR="007F06F6" w:rsidRPr="007F06F6" w:rsidRDefault="007F06F6" w:rsidP="007F06F6">
            <w:pPr>
              <w:pStyle w:val="Listparagraf"/>
              <w:numPr>
                <w:ilvl w:val="0"/>
                <w:numId w:val="87"/>
              </w:numPr>
              <w:tabs>
                <w:tab w:val="left" w:pos="709"/>
              </w:tabs>
              <w:jc w:val="both"/>
              <w:rPr>
                <w:rFonts w:ascii="Times New Roman" w:hAnsi="Times New Roman" w:cs="Times New Roman"/>
                <w:iCs/>
                <w:lang w:val="en-US"/>
              </w:rPr>
            </w:pPr>
            <w:r w:rsidRPr="007F06F6">
              <w:rPr>
                <w:rFonts w:ascii="Times New Roman" w:hAnsi="Times New Roman" w:cs="Times New Roman"/>
                <w:lang w:val="en-US"/>
              </w:rPr>
              <w:t xml:space="preserve">  PAAI pentru anii de studii 2020 -2021 capitolul V. Managementul educațional; </w:t>
            </w:r>
          </w:p>
          <w:p w:rsidR="007F06F6" w:rsidRPr="007F06F6" w:rsidRDefault="007F06F6" w:rsidP="007F06F6">
            <w:pPr>
              <w:pStyle w:val="Frspaiere"/>
              <w:numPr>
                <w:ilvl w:val="0"/>
                <w:numId w:val="87"/>
              </w:numPr>
              <w:rPr>
                <w:rFonts w:ascii="Times New Roman" w:hAnsi="Times New Roman"/>
                <w:sz w:val="22"/>
                <w:szCs w:val="22"/>
              </w:rPr>
            </w:pPr>
            <w:r w:rsidRPr="007F06F6">
              <w:rPr>
                <w:rFonts w:ascii="Times New Roman" w:hAnsi="Times New Roman"/>
                <w:sz w:val="22"/>
                <w:szCs w:val="22"/>
              </w:rPr>
              <w:t>Regulamentul de organizare și funcționare al instituției cap.III Atribuțiile instituției pct.14 (l), 15 (7, l0), cap.VII: completarea grupelor de copii, inscrierea și scoaterea din evidenla copiilor. pct. 66,76,77; capitolul XII: Structuri de suport pentru cadre didactice, copii și părinți. pct.187;</w:t>
            </w:r>
          </w:p>
          <w:p w:rsidR="004812D1" w:rsidRPr="00CF148B" w:rsidRDefault="00CF148B" w:rsidP="001F71E7">
            <w:pPr>
              <w:pStyle w:val="Frspaiere"/>
              <w:numPr>
                <w:ilvl w:val="0"/>
                <w:numId w:val="87"/>
              </w:numPr>
              <w:rPr>
                <w:rFonts w:ascii="Times New Roman" w:hAnsi="Times New Roman"/>
                <w:sz w:val="22"/>
                <w:szCs w:val="22"/>
              </w:rPr>
            </w:pPr>
            <w:r w:rsidRPr="00CF148B">
              <w:rPr>
                <w:rFonts w:ascii="Times New Roman" w:hAnsi="Times New Roman"/>
                <w:sz w:val="22"/>
                <w:szCs w:val="22"/>
              </w:rPr>
              <w:t>În anul de studii 2020-2021 nu au fost copii cu CES.</w:t>
            </w:r>
          </w:p>
        </w:tc>
      </w:tr>
      <w:tr w:rsidR="004812D1" w:rsidRPr="006877BC" w:rsidTr="00F824E6">
        <w:tc>
          <w:tcPr>
            <w:tcW w:w="1276" w:type="dxa"/>
          </w:tcPr>
          <w:p w:rsidR="004812D1" w:rsidRPr="00E32490" w:rsidRDefault="004812D1" w:rsidP="004812D1">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Constatări</w:t>
            </w:r>
          </w:p>
        </w:tc>
        <w:tc>
          <w:tcPr>
            <w:tcW w:w="8897" w:type="dxa"/>
            <w:gridSpan w:val="4"/>
            <w:tcBorders>
              <w:top w:val="single" w:sz="4" w:space="0" w:color="auto"/>
              <w:left w:val="single" w:sz="4" w:space="0" w:color="auto"/>
              <w:bottom w:val="single" w:sz="4" w:space="0" w:color="auto"/>
              <w:right w:val="single" w:sz="4" w:space="0" w:color="auto"/>
            </w:tcBorders>
          </w:tcPr>
          <w:p w:rsidR="004812D1" w:rsidRPr="00CF148B" w:rsidRDefault="00CF148B" w:rsidP="00E201B6">
            <w:pPr>
              <w:pStyle w:val="Listparagraf"/>
              <w:numPr>
                <w:ilvl w:val="0"/>
                <w:numId w:val="42"/>
              </w:numPr>
              <w:tabs>
                <w:tab w:val="left" w:pos="709"/>
              </w:tabs>
              <w:jc w:val="both"/>
              <w:rPr>
                <w:rFonts w:eastAsia="Times New Roman"/>
                <w:iCs/>
                <w:lang w:val="en-US"/>
              </w:rPr>
            </w:pPr>
            <w:r w:rsidRPr="00CF148B">
              <w:rPr>
                <w:rFonts w:ascii="Times New Roman" w:hAnsi="Times New Roman"/>
                <w:lang w:val="ro-RO"/>
              </w:rPr>
              <w:t xml:space="preserve">Cadrele didactice folosesc materiale didactice existente, în concordanță cu nevoile specifice ale </w:t>
            </w:r>
            <w:r>
              <w:rPr>
                <w:rFonts w:ascii="Times New Roman" w:hAnsi="Times New Roman"/>
                <w:lang w:val="ro-RO"/>
              </w:rPr>
              <w:t>copiilor</w:t>
            </w:r>
            <w:r w:rsidRPr="00CF148B">
              <w:rPr>
                <w:rFonts w:ascii="Times New Roman" w:hAnsi="Times New Roman"/>
                <w:lang w:val="ro-RO"/>
              </w:rPr>
              <w:t>.</w:t>
            </w:r>
          </w:p>
        </w:tc>
      </w:tr>
      <w:tr w:rsidR="0014035A" w:rsidRPr="00E32490" w:rsidTr="007F06F6">
        <w:trPr>
          <w:trHeight w:val="540"/>
        </w:trPr>
        <w:tc>
          <w:tcPr>
            <w:tcW w:w="1843" w:type="dxa"/>
            <w:gridSpan w:val="2"/>
          </w:tcPr>
          <w:p w:rsidR="007F06F6" w:rsidRPr="007F06F6"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Pondere şi punctaj acordat</w:t>
            </w:r>
          </w:p>
        </w:tc>
        <w:tc>
          <w:tcPr>
            <w:tcW w:w="2541" w:type="dxa"/>
          </w:tcPr>
          <w:p w:rsidR="0014035A" w:rsidRPr="00E32490"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Pondere: </w:t>
            </w:r>
            <w:r w:rsidRPr="00E32490">
              <w:rPr>
                <w:rFonts w:ascii="Times New Roman" w:hAnsi="Times New Roman" w:cs="Times New Roman"/>
                <w:sz w:val="24"/>
                <w:szCs w:val="24"/>
                <w:lang w:val="ro-RO"/>
              </w:rPr>
              <w:t>2</w:t>
            </w:r>
          </w:p>
          <w:p w:rsidR="0014035A" w:rsidRPr="00E32490" w:rsidRDefault="0014035A" w:rsidP="00E32490">
            <w:pPr>
              <w:tabs>
                <w:tab w:val="left" w:pos="3749"/>
              </w:tabs>
              <w:rPr>
                <w:rFonts w:ascii="Times New Roman" w:hAnsi="Times New Roman" w:cs="Times New Roman"/>
                <w:i/>
                <w:sz w:val="24"/>
                <w:szCs w:val="24"/>
                <w:u w:val="single"/>
                <w:lang w:val="en-US"/>
              </w:rPr>
            </w:pPr>
          </w:p>
        </w:tc>
        <w:tc>
          <w:tcPr>
            <w:tcW w:w="3129" w:type="dxa"/>
          </w:tcPr>
          <w:p w:rsidR="0014035A" w:rsidRPr="007F06F6"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Autoevaluare conform criteriilor: </w:t>
            </w:r>
            <w:r w:rsidR="007F06F6">
              <w:rPr>
                <w:rFonts w:ascii="Times New Roman" w:hAnsi="Times New Roman" w:cs="Times New Roman"/>
                <w:sz w:val="24"/>
                <w:szCs w:val="24"/>
                <w:lang w:val="ro-RO"/>
              </w:rPr>
              <w:t>2</w:t>
            </w:r>
          </w:p>
        </w:tc>
        <w:tc>
          <w:tcPr>
            <w:tcW w:w="2660" w:type="dxa"/>
          </w:tcPr>
          <w:p w:rsidR="0014035A" w:rsidRPr="007F06F6"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Punctaj acordat: </w:t>
            </w:r>
            <w:r w:rsidR="007F06F6">
              <w:rPr>
                <w:rFonts w:ascii="Times New Roman" w:hAnsi="Times New Roman" w:cs="Times New Roman"/>
                <w:sz w:val="24"/>
                <w:szCs w:val="24"/>
                <w:lang w:val="ro-RO"/>
              </w:rPr>
              <w:t>2</w:t>
            </w:r>
          </w:p>
        </w:tc>
      </w:tr>
      <w:tr w:rsidR="007F06F6" w:rsidRPr="00E32490" w:rsidTr="00335F57">
        <w:trPr>
          <w:trHeight w:val="300"/>
        </w:trPr>
        <w:tc>
          <w:tcPr>
            <w:tcW w:w="7513" w:type="dxa"/>
            <w:gridSpan w:val="4"/>
          </w:tcPr>
          <w:p w:rsidR="007F06F6" w:rsidRPr="00EF35EE" w:rsidRDefault="007F06F6" w:rsidP="00E32490">
            <w:pPr>
              <w:tabs>
                <w:tab w:val="left" w:pos="3749"/>
              </w:tabs>
              <w:rPr>
                <w:rFonts w:ascii="Times New Roman" w:hAnsi="Times New Roman" w:cs="Times New Roman"/>
                <w:b/>
              </w:rPr>
            </w:pPr>
            <w:r w:rsidRPr="00EF35EE">
              <w:rPr>
                <w:rFonts w:ascii="Times New Roman" w:hAnsi="Times New Roman" w:cs="Times New Roman"/>
                <w:b/>
                <w:bCs/>
              </w:rPr>
              <w:t>Total standard</w:t>
            </w:r>
          </w:p>
        </w:tc>
        <w:tc>
          <w:tcPr>
            <w:tcW w:w="2660" w:type="dxa"/>
          </w:tcPr>
          <w:p w:rsidR="007F06F6" w:rsidRPr="00EF35EE" w:rsidRDefault="00EF35EE" w:rsidP="00E32490">
            <w:pPr>
              <w:tabs>
                <w:tab w:val="left" w:pos="3749"/>
              </w:tabs>
              <w:rPr>
                <w:rFonts w:ascii="Times New Roman" w:hAnsi="Times New Roman" w:cs="Times New Roman"/>
                <w:b/>
                <w:lang w:val="ro-RO"/>
              </w:rPr>
            </w:pPr>
            <w:r w:rsidRPr="00EF35EE">
              <w:rPr>
                <w:rFonts w:ascii="Times New Roman" w:hAnsi="Times New Roman" w:cs="Times New Roman"/>
                <w:b/>
                <w:lang w:val="ro-RO"/>
              </w:rPr>
              <w:t>7,75</w:t>
            </w:r>
          </w:p>
        </w:tc>
      </w:tr>
    </w:tbl>
    <w:p w:rsidR="009A7B54" w:rsidRDefault="009A7B54" w:rsidP="00E32490">
      <w:pPr>
        <w:tabs>
          <w:tab w:val="left" w:pos="3749"/>
        </w:tabs>
        <w:spacing w:after="0" w:line="240" w:lineRule="auto"/>
        <w:rPr>
          <w:rFonts w:ascii="Times New Roman" w:hAnsi="Times New Roman" w:cs="Times New Roman"/>
          <w:sz w:val="24"/>
          <w:szCs w:val="24"/>
          <w:lang w:val="en-US"/>
        </w:rPr>
      </w:pPr>
    </w:p>
    <w:p w:rsidR="007F06F6" w:rsidRDefault="007F06F6" w:rsidP="00E32490">
      <w:pPr>
        <w:tabs>
          <w:tab w:val="left" w:pos="3749"/>
        </w:tabs>
        <w:spacing w:after="0" w:line="240" w:lineRule="auto"/>
        <w:rPr>
          <w:rFonts w:ascii="Times New Roman" w:hAnsi="Times New Roman" w:cs="Times New Roman"/>
          <w:sz w:val="24"/>
          <w:szCs w:val="24"/>
          <w:lang w:val="en-US"/>
        </w:rPr>
      </w:pPr>
    </w:p>
    <w:p w:rsidR="007F06F6" w:rsidRPr="00E32490" w:rsidRDefault="007F06F6" w:rsidP="00E32490">
      <w:pPr>
        <w:tabs>
          <w:tab w:val="left" w:pos="3749"/>
        </w:tabs>
        <w:spacing w:after="0" w:line="240" w:lineRule="auto"/>
        <w:rPr>
          <w:rFonts w:ascii="Times New Roman" w:hAnsi="Times New Roman" w:cs="Times New Roman"/>
          <w:sz w:val="24"/>
          <w:szCs w:val="24"/>
          <w:lang w:val="en-US"/>
        </w:rPr>
      </w:pPr>
    </w:p>
    <w:p w:rsidR="009A7B54" w:rsidRPr="00E32490" w:rsidRDefault="009A7B54" w:rsidP="00E32490">
      <w:pPr>
        <w:tabs>
          <w:tab w:val="left" w:pos="3749"/>
        </w:tabs>
        <w:spacing w:after="0" w:line="240" w:lineRule="auto"/>
        <w:rPr>
          <w:rFonts w:ascii="Times New Roman" w:hAnsi="Times New Roman" w:cs="Times New Roman"/>
          <w:sz w:val="24"/>
          <w:szCs w:val="24"/>
          <w:lang w:val="en-US"/>
        </w:rPr>
      </w:pPr>
    </w:p>
    <w:p w:rsidR="009A7B54" w:rsidRPr="007F06F6" w:rsidRDefault="009A7B54" w:rsidP="00E32490">
      <w:pPr>
        <w:tabs>
          <w:tab w:val="left" w:pos="3749"/>
        </w:tabs>
        <w:spacing w:after="0" w:line="240" w:lineRule="auto"/>
        <w:rPr>
          <w:rFonts w:ascii="Times New Roman" w:hAnsi="Times New Roman" w:cs="Times New Roman"/>
          <w:b/>
          <w:sz w:val="24"/>
          <w:szCs w:val="24"/>
          <w:lang w:val="en-US"/>
        </w:rPr>
      </w:pPr>
      <w:proofErr w:type="gramStart"/>
      <w:r w:rsidRPr="007F06F6">
        <w:rPr>
          <w:rFonts w:ascii="Times New Roman" w:hAnsi="Times New Roman" w:cs="Times New Roman"/>
          <w:b/>
          <w:sz w:val="24"/>
          <w:szCs w:val="24"/>
          <w:lang w:val="en-US"/>
        </w:rPr>
        <w:t>Standard 3.2.</w:t>
      </w:r>
      <w:proofErr w:type="gramEnd"/>
      <w:r w:rsidRPr="007F06F6">
        <w:rPr>
          <w:rFonts w:ascii="Times New Roman" w:hAnsi="Times New Roman" w:cs="Times New Roman"/>
          <w:b/>
          <w:sz w:val="24"/>
          <w:szCs w:val="24"/>
          <w:lang w:val="en-US"/>
        </w:rPr>
        <w:t xml:space="preserve"> Politicile şi practicile din instituţia de invăţământ sunt incluzive, nediscriminatorii şi respectă diferenţele individuale</w:t>
      </w:r>
    </w:p>
    <w:p w:rsidR="009A7B54" w:rsidRPr="00942FC6" w:rsidRDefault="009A7B54" w:rsidP="00E32490">
      <w:pPr>
        <w:tabs>
          <w:tab w:val="left" w:pos="3749"/>
        </w:tabs>
        <w:spacing w:after="0" w:line="240" w:lineRule="auto"/>
        <w:rPr>
          <w:rFonts w:ascii="Times New Roman" w:hAnsi="Times New Roman" w:cs="Times New Roman"/>
          <w:b/>
          <w:i/>
          <w:sz w:val="24"/>
          <w:szCs w:val="24"/>
          <w:lang w:val="en-US"/>
        </w:rPr>
      </w:pPr>
      <w:r w:rsidRPr="00942FC6">
        <w:rPr>
          <w:rFonts w:ascii="Times New Roman" w:hAnsi="Times New Roman" w:cs="Times New Roman"/>
          <w:b/>
          <w:i/>
          <w:sz w:val="24"/>
          <w:szCs w:val="24"/>
          <w:lang w:val="en-US"/>
        </w:rPr>
        <w:t>Domeniu: Management:</w:t>
      </w:r>
    </w:p>
    <w:p w:rsidR="00A00850" w:rsidRPr="00E32490" w:rsidRDefault="009A7B54" w:rsidP="00E32490">
      <w:pPr>
        <w:tabs>
          <w:tab w:val="left" w:pos="3749"/>
        </w:tabs>
        <w:spacing w:after="0" w:line="240" w:lineRule="auto"/>
        <w:rPr>
          <w:rFonts w:ascii="Times New Roman" w:hAnsi="Times New Roman" w:cs="Times New Roman"/>
          <w:sz w:val="24"/>
          <w:szCs w:val="24"/>
          <w:lang w:val="en-US"/>
        </w:rPr>
      </w:pPr>
      <w:proofErr w:type="gramStart"/>
      <w:r w:rsidRPr="00E32490">
        <w:rPr>
          <w:rFonts w:ascii="Times New Roman" w:hAnsi="Times New Roman" w:cs="Times New Roman"/>
          <w:b/>
          <w:sz w:val="24"/>
          <w:szCs w:val="24"/>
          <w:lang w:val="en-US"/>
        </w:rPr>
        <w:t>Indicator 3.2.1</w:t>
      </w:r>
      <w:r w:rsidRPr="00E32490">
        <w:rPr>
          <w:rFonts w:ascii="Times New Roman" w:hAnsi="Times New Roman" w:cs="Times New Roman"/>
          <w:sz w:val="24"/>
          <w:szCs w:val="24"/>
          <w:lang w:val="en-US"/>
        </w:rPr>
        <w:t>.</w:t>
      </w:r>
      <w:proofErr w:type="gramEnd"/>
      <w:r w:rsidRPr="00E32490">
        <w:rPr>
          <w:rFonts w:ascii="Times New Roman" w:hAnsi="Times New Roman" w:cs="Times New Roman"/>
          <w:sz w:val="24"/>
          <w:szCs w:val="24"/>
          <w:lang w:val="en-US"/>
        </w:rPr>
        <w:t xml:space="preserve"> Existenţa, în documentele de planificare, a mecanismelor de identificare şi combatere </w:t>
      </w:r>
      <w:proofErr w:type="gramStart"/>
      <w:r w:rsidRPr="00E32490">
        <w:rPr>
          <w:rFonts w:ascii="Times New Roman" w:hAnsi="Times New Roman" w:cs="Times New Roman"/>
          <w:sz w:val="24"/>
          <w:szCs w:val="24"/>
          <w:lang w:val="en-US"/>
        </w:rPr>
        <w:t>a</w:t>
      </w:r>
      <w:proofErr w:type="gramEnd"/>
      <w:r w:rsidRPr="00E32490">
        <w:rPr>
          <w:rFonts w:ascii="Times New Roman" w:hAnsi="Times New Roman" w:cs="Times New Roman"/>
          <w:sz w:val="24"/>
          <w:szCs w:val="24"/>
          <w:lang w:val="en-US"/>
        </w:rPr>
        <w:t xml:space="preserve"> oricăror forme de discriminare şi de respectare a diferenţelor individuale</w:t>
      </w:r>
    </w:p>
    <w:tbl>
      <w:tblPr>
        <w:tblStyle w:val="GrilTabel"/>
        <w:tblW w:w="0" w:type="auto"/>
        <w:tblInd w:w="108" w:type="dxa"/>
        <w:tblLayout w:type="fixed"/>
        <w:tblLook w:val="04A0"/>
      </w:tblPr>
      <w:tblGrid>
        <w:gridCol w:w="1276"/>
        <w:gridCol w:w="567"/>
        <w:gridCol w:w="2541"/>
        <w:gridCol w:w="3129"/>
        <w:gridCol w:w="2660"/>
      </w:tblGrid>
      <w:tr w:rsidR="004812D1" w:rsidRPr="006877BC" w:rsidTr="00F824E6">
        <w:tc>
          <w:tcPr>
            <w:tcW w:w="1276" w:type="dxa"/>
          </w:tcPr>
          <w:p w:rsidR="004812D1" w:rsidRPr="00E32490" w:rsidRDefault="004812D1" w:rsidP="004812D1">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Dovezi</w:t>
            </w:r>
          </w:p>
        </w:tc>
        <w:tc>
          <w:tcPr>
            <w:tcW w:w="8897" w:type="dxa"/>
            <w:gridSpan w:val="4"/>
            <w:tcBorders>
              <w:top w:val="single" w:sz="4" w:space="0" w:color="auto"/>
              <w:left w:val="single" w:sz="4" w:space="0" w:color="auto"/>
              <w:bottom w:val="single" w:sz="4" w:space="0" w:color="auto"/>
              <w:right w:val="single" w:sz="4" w:space="0" w:color="auto"/>
            </w:tcBorders>
          </w:tcPr>
          <w:p w:rsidR="002F6862" w:rsidRPr="009C2A25" w:rsidRDefault="002F6862" w:rsidP="00E201B6">
            <w:pPr>
              <w:pStyle w:val="Listparagraf"/>
              <w:numPr>
                <w:ilvl w:val="0"/>
                <w:numId w:val="42"/>
              </w:numPr>
              <w:tabs>
                <w:tab w:val="left" w:pos="709"/>
              </w:tabs>
              <w:jc w:val="both"/>
              <w:rPr>
                <w:rFonts w:ascii="Times New Roman" w:hAnsi="Times New Roman" w:cs="Times New Roman"/>
                <w:bCs/>
                <w:lang w:val="en-US"/>
              </w:rPr>
            </w:pPr>
            <w:r w:rsidRPr="009C2A25">
              <w:rPr>
                <w:rFonts w:ascii="Times New Roman" w:hAnsi="Times New Roman" w:cs="Times New Roman"/>
                <w:bCs/>
                <w:lang w:val="en-US"/>
              </w:rPr>
              <w:t>Planul de dezvoltare al instituției pentru anii 2016-2021, Componenta: Curriculum;</w:t>
            </w:r>
          </w:p>
          <w:p w:rsidR="002F6862" w:rsidRPr="009C2A25" w:rsidRDefault="002F6862" w:rsidP="00E201B6">
            <w:pPr>
              <w:pStyle w:val="Listparagraf"/>
              <w:numPr>
                <w:ilvl w:val="0"/>
                <w:numId w:val="42"/>
              </w:numPr>
              <w:tabs>
                <w:tab w:val="left" w:pos="709"/>
              </w:tabs>
              <w:jc w:val="both"/>
              <w:rPr>
                <w:rFonts w:ascii="Times New Roman" w:hAnsi="Times New Roman" w:cs="Times New Roman"/>
                <w:bCs/>
              </w:rPr>
            </w:pPr>
            <w:r w:rsidRPr="009C2A25">
              <w:rPr>
                <w:rFonts w:ascii="Times New Roman" w:hAnsi="Times New Roman" w:cs="Times New Roman"/>
                <w:bCs/>
                <w:lang w:val="en-US"/>
              </w:rPr>
              <w:t xml:space="preserve">Regulamentul de organizare și funcționare a </w:t>
            </w:r>
            <w:r w:rsidRPr="009C2A25">
              <w:rPr>
                <w:rFonts w:ascii="Times New Roman" w:hAnsi="Times New Roman" w:cs="Times New Roman"/>
                <w:lang w:val="en-US"/>
              </w:rPr>
              <w:t>Grădiniței-creșă „Calinca”</w:t>
            </w:r>
            <w:proofErr w:type="gramStart"/>
            <w:r w:rsidRPr="009C2A25">
              <w:rPr>
                <w:rFonts w:ascii="Times New Roman" w:hAnsi="Times New Roman" w:cs="Times New Roman"/>
                <w:lang w:val="en-US"/>
              </w:rPr>
              <w:t>,,</w:t>
            </w:r>
            <w:r w:rsidRPr="009C2A25">
              <w:rPr>
                <w:rFonts w:ascii="Times New Roman" w:hAnsi="Times New Roman" w:cs="Times New Roman"/>
                <w:bCs/>
                <w:lang w:val="en-US"/>
              </w:rPr>
              <w:t>,</w:t>
            </w:r>
            <w:proofErr w:type="gramEnd"/>
            <w:r w:rsidRPr="009C2A25">
              <w:rPr>
                <w:rFonts w:ascii="Times New Roman" w:hAnsi="Times New Roman" w:cs="Times New Roman"/>
                <w:bCs/>
                <w:lang w:val="en-US"/>
              </w:rPr>
              <w:t xml:space="preserve"> cap. II </w:t>
            </w:r>
            <w:proofErr w:type="gramStart"/>
            <w:r w:rsidRPr="009C2A25">
              <w:rPr>
                <w:rFonts w:ascii="Times New Roman" w:hAnsi="Times New Roman" w:cs="Times New Roman"/>
                <w:bCs/>
                <w:lang w:val="en-US"/>
              </w:rPr>
              <w:t>art.12(</w:t>
            </w:r>
            <w:proofErr w:type="gramEnd"/>
            <w:r w:rsidRPr="009C2A25">
              <w:rPr>
                <w:rFonts w:ascii="Times New Roman" w:hAnsi="Times New Roman" w:cs="Times New Roman"/>
                <w:bCs/>
                <w:lang w:val="en-US"/>
              </w:rPr>
              <w:t>4); cap. III art.13 (1); cap. VII secția 2 art. (85</w:t>
            </w:r>
            <w:proofErr w:type="gramStart"/>
            <w:r w:rsidRPr="009C2A25">
              <w:rPr>
                <w:rFonts w:ascii="Times New Roman" w:hAnsi="Times New Roman" w:cs="Times New Roman"/>
                <w:bCs/>
                <w:lang w:val="en-US"/>
              </w:rPr>
              <w:t>),</w:t>
            </w:r>
            <w:proofErr w:type="gramEnd"/>
            <w:r w:rsidRPr="009C2A25">
              <w:rPr>
                <w:rFonts w:ascii="Times New Roman" w:hAnsi="Times New Roman" w:cs="Times New Roman"/>
                <w:bCs/>
                <w:lang w:val="en-US"/>
              </w:rPr>
              <w:t xml:space="preserve"> cap. </w:t>
            </w:r>
            <w:r w:rsidRPr="009C2A25">
              <w:rPr>
                <w:rFonts w:ascii="Times New Roman" w:hAnsi="Times New Roman" w:cs="Times New Roman"/>
                <w:bCs/>
              </w:rPr>
              <w:t>X secția 2, art.148 (9, 10, 11, 12);</w:t>
            </w:r>
          </w:p>
          <w:p w:rsidR="002F6862" w:rsidRPr="009C2A25" w:rsidRDefault="002F6862" w:rsidP="00E201B6">
            <w:pPr>
              <w:pStyle w:val="Listparagraf"/>
              <w:numPr>
                <w:ilvl w:val="0"/>
                <w:numId w:val="42"/>
              </w:numPr>
              <w:tabs>
                <w:tab w:val="left" w:pos="709"/>
              </w:tabs>
              <w:jc w:val="both"/>
              <w:rPr>
                <w:rFonts w:ascii="Times New Roman" w:hAnsi="Times New Roman" w:cs="Times New Roman"/>
                <w:bCs/>
                <w:lang w:val="en-US"/>
              </w:rPr>
            </w:pPr>
            <w:r w:rsidRPr="009C2A25">
              <w:rPr>
                <w:rFonts w:ascii="Times New Roman" w:hAnsi="Times New Roman" w:cs="Times New Roman"/>
                <w:bCs/>
                <w:lang w:val="en-US"/>
              </w:rPr>
              <w:t>Planul de activitate al Comisiei multidisciplinare</w:t>
            </w:r>
          </w:p>
          <w:p w:rsidR="002F6862" w:rsidRPr="009C2A25" w:rsidRDefault="002F6862" w:rsidP="00E201B6">
            <w:pPr>
              <w:pStyle w:val="Listparagraf"/>
              <w:numPr>
                <w:ilvl w:val="0"/>
                <w:numId w:val="42"/>
              </w:numPr>
              <w:tabs>
                <w:tab w:val="left" w:pos="709"/>
              </w:tabs>
              <w:jc w:val="both"/>
              <w:rPr>
                <w:rFonts w:ascii="Times New Roman" w:hAnsi="Times New Roman" w:cs="Times New Roman"/>
                <w:bCs/>
              </w:rPr>
            </w:pPr>
            <w:r w:rsidRPr="009C2A25">
              <w:rPr>
                <w:rFonts w:ascii="Times New Roman" w:hAnsi="Times New Roman" w:cs="Times New Roman"/>
                <w:bCs/>
              </w:rPr>
              <w:t>Fișele post ale angajaților;</w:t>
            </w:r>
          </w:p>
          <w:p w:rsidR="002F6862" w:rsidRPr="009C2A25" w:rsidRDefault="002F6862" w:rsidP="00E201B6">
            <w:pPr>
              <w:pStyle w:val="Listparagraf"/>
              <w:numPr>
                <w:ilvl w:val="0"/>
                <w:numId w:val="42"/>
              </w:numPr>
              <w:tabs>
                <w:tab w:val="left" w:pos="709"/>
              </w:tabs>
              <w:jc w:val="both"/>
              <w:rPr>
                <w:rFonts w:ascii="Times New Roman" w:hAnsi="Times New Roman" w:cs="Times New Roman"/>
                <w:bCs/>
                <w:lang w:val="en-US"/>
              </w:rPr>
            </w:pPr>
            <w:r w:rsidRPr="009C2A25">
              <w:rPr>
                <w:rFonts w:ascii="Times New Roman" w:hAnsi="Times New Roman" w:cs="Times New Roman"/>
                <w:bCs/>
                <w:lang w:val="en-US"/>
              </w:rPr>
              <w:lastRenderedPageBreak/>
              <w:t>Boxa pentru reclamații și sugestii, instalată în hol;</w:t>
            </w:r>
          </w:p>
          <w:p w:rsidR="002F6862" w:rsidRPr="009C2A25" w:rsidRDefault="002F6862" w:rsidP="00E201B6">
            <w:pPr>
              <w:pStyle w:val="Listparagraf"/>
              <w:numPr>
                <w:ilvl w:val="0"/>
                <w:numId w:val="42"/>
              </w:numPr>
              <w:tabs>
                <w:tab w:val="left" w:pos="709"/>
              </w:tabs>
              <w:jc w:val="both"/>
              <w:rPr>
                <w:rFonts w:ascii="Times New Roman" w:eastAsia="Times New Roman" w:hAnsi="Times New Roman" w:cs="Times New Roman"/>
                <w:lang w:val="en-US"/>
              </w:rPr>
            </w:pPr>
            <w:r w:rsidRPr="009C2A25">
              <w:rPr>
                <w:rFonts w:ascii="Times New Roman" w:eastAsia="Times New Roman" w:hAnsi="Times New Roman" w:cs="Times New Roman"/>
                <w:lang w:val="en-US"/>
              </w:rPr>
              <w:t>Informarea angajaţilor instituţiei cu următoarele documente:</w:t>
            </w:r>
          </w:p>
          <w:p w:rsidR="002F6862" w:rsidRPr="009C2A25" w:rsidRDefault="002F6862" w:rsidP="002F6862">
            <w:pPr>
              <w:pStyle w:val="Listparagraf"/>
              <w:tabs>
                <w:tab w:val="left" w:pos="709"/>
              </w:tabs>
              <w:ind w:left="501"/>
              <w:rPr>
                <w:rFonts w:ascii="Times New Roman" w:eastAsia="Times New Roman" w:hAnsi="Times New Roman" w:cs="Times New Roman"/>
                <w:lang w:val="en-US"/>
              </w:rPr>
            </w:pPr>
            <w:r w:rsidRPr="009C2A25">
              <w:rPr>
                <w:rFonts w:ascii="Times New Roman" w:eastAsia="Times New Roman" w:hAnsi="Times New Roman" w:cs="Times New Roman"/>
                <w:lang w:val="en-US"/>
              </w:rPr>
              <w:t>-Procedura de organizare instituţională şi de intervenţie a lucrătorilor instituţiilor de învăţământ în cazurile de abuz, neglijare, trafic al copilului, Ordinul Ministerului Educaţiei nr. 77 din 22 februarie 2013;</w:t>
            </w:r>
          </w:p>
          <w:p w:rsidR="002F6862" w:rsidRPr="009C2A25" w:rsidRDefault="002F6862" w:rsidP="002F6862">
            <w:pPr>
              <w:pStyle w:val="Listparagraf"/>
              <w:tabs>
                <w:tab w:val="left" w:pos="709"/>
              </w:tabs>
              <w:ind w:left="501"/>
              <w:rPr>
                <w:rFonts w:ascii="Times New Roman" w:eastAsia="Times New Roman" w:hAnsi="Times New Roman" w:cs="Times New Roman"/>
                <w:lang w:val="en-US"/>
              </w:rPr>
            </w:pPr>
            <w:r w:rsidRPr="009C2A25">
              <w:rPr>
                <w:rFonts w:ascii="Times New Roman" w:eastAsia="Times New Roman" w:hAnsi="Times New Roman" w:cs="Times New Roman"/>
                <w:lang w:val="en-US"/>
              </w:rPr>
              <w:t>-Metodologia de aplicare a Procedurii de organizare instituţională şi de intervenţie a lucrătorilor instituţiilor de învăţământ preuniversitar în cazurile de abuz, neglijare, exploatare, trafic al copilului, Ordinul Ministerului Educaţiei nr.1049 din 10 octombrie 2014;</w:t>
            </w:r>
          </w:p>
          <w:p w:rsidR="004812D1" w:rsidRPr="004812D1" w:rsidRDefault="002F6862" w:rsidP="00E201B6">
            <w:pPr>
              <w:pStyle w:val="Listparagraf"/>
              <w:numPr>
                <w:ilvl w:val="0"/>
                <w:numId w:val="42"/>
              </w:numPr>
              <w:tabs>
                <w:tab w:val="left" w:pos="709"/>
              </w:tabs>
              <w:jc w:val="both"/>
              <w:rPr>
                <w:iCs/>
                <w:lang w:val="en-US"/>
              </w:rPr>
            </w:pPr>
            <w:r w:rsidRPr="009C2A25">
              <w:rPr>
                <w:rFonts w:ascii="Times New Roman" w:hAnsi="Times New Roman" w:cs="Times New Roman"/>
                <w:bCs/>
                <w:lang w:val="en-US"/>
              </w:rPr>
              <w:t>Contra</w:t>
            </w:r>
            <w:r>
              <w:rPr>
                <w:rFonts w:ascii="Times New Roman" w:hAnsi="Times New Roman" w:cs="Times New Roman"/>
                <w:bCs/>
                <w:lang w:val="en-US"/>
              </w:rPr>
              <w:t>c</w:t>
            </w:r>
            <w:r w:rsidRPr="009C2A25">
              <w:rPr>
                <w:rFonts w:ascii="Times New Roman" w:hAnsi="Times New Roman" w:cs="Times New Roman"/>
                <w:bCs/>
                <w:lang w:val="en-US"/>
              </w:rPr>
              <w:t>tele individuale de muncă semnate de angajaţi în care se stipulează obligațiunea de a sesiza toate cazurile de violență.</w:t>
            </w:r>
          </w:p>
        </w:tc>
      </w:tr>
      <w:tr w:rsidR="004812D1" w:rsidRPr="006877BC" w:rsidTr="00F824E6">
        <w:tc>
          <w:tcPr>
            <w:tcW w:w="1276" w:type="dxa"/>
          </w:tcPr>
          <w:p w:rsidR="004812D1" w:rsidRPr="00E32490" w:rsidRDefault="004812D1" w:rsidP="004812D1">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lastRenderedPageBreak/>
              <w:t>Constatări</w:t>
            </w:r>
          </w:p>
        </w:tc>
        <w:tc>
          <w:tcPr>
            <w:tcW w:w="8897" w:type="dxa"/>
            <w:gridSpan w:val="4"/>
            <w:tcBorders>
              <w:top w:val="single" w:sz="4" w:space="0" w:color="auto"/>
              <w:left w:val="single" w:sz="4" w:space="0" w:color="auto"/>
              <w:bottom w:val="single" w:sz="4" w:space="0" w:color="auto"/>
              <w:right w:val="single" w:sz="4" w:space="0" w:color="auto"/>
            </w:tcBorders>
          </w:tcPr>
          <w:p w:rsidR="004812D1" w:rsidRPr="004812D1" w:rsidRDefault="002F6862" w:rsidP="00E201B6">
            <w:pPr>
              <w:pStyle w:val="Listparagraf"/>
              <w:numPr>
                <w:ilvl w:val="0"/>
                <w:numId w:val="42"/>
              </w:numPr>
              <w:tabs>
                <w:tab w:val="left" w:pos="709"/>
              </w:tabs>
              <w:ind w:left="238" w:hanging="238"/>
              <w:jc w:val="both"/>
              <w:rPr>
                <w:rFonts w:eastAsia="Times New Roman"/>
                <w:iCs/>
                <w:lang w:val="en-US"/>
              </w:rPr>
            </w:pPr>
            <w:r w:rsidRPr="009C2A25">
              <w:rPr>
                <w:rFonts w:ascii="Times New Roman" w:eastAsia="Times New Roman" w:hAnsi="Times New Roman" w:cs="Times New Roman"/>
                <w:lang w:val="en-US"/>
              </w:rPr>
              <w:t xml:space="preserve">Regulamentul de organizare și funcționare </w:t>
            </w:r>
            <w:proofErr w:type="gramStart"/>
            <w:r w:rsidRPr="009C2A25">
              <w:rPr>
                <w:rFonts w:ascii="Times New Roman" w:eastAsia="Times New Roman" w:hAnsi="Times New Roman" w:cs="Times New Roman"/>
                <w:lang w:val="en-US"/>
              </w:rPr>
              <w:t>a</w:t>
            </w:r>
            <w:proofErr w:type="gramEnd"/>
            <w:r w:rsidRPr="009C2A25">
              <w:rPr>
                <w:rFonts w:ascii="Times New Roman" w:eastAsia="Times New Roman" w:hAnsi="Times New Roman" w:cs="Times New Roman"/>
                <w:lang w:val="en-US"/>
              </w:rPr>
              <w:t xml:space="preserve"> instituției prevede obligativitatea cadrelor didactice de cunoaștere și utilizare a mecanismelor de identificare și combatere a oricăror forme de discriminare și de respectare a diferențelor individuale. </w:t>
            </w:r>
            <w:r w:rsidRPr="009C2A25">
              <w:rPr>
                <w:rFonts w:ascii="Times New Roman" w:eastAsia="Times New Roman" w:hAnsi="Times New Roman" w:cs="Times New Roman"/>
                <w:bCs/>
                <w:lang w:val="en-US"/>
              </w:rPr>
              <w:t xml:space="preserve">Planul de activitate al instituției </w:t>
            </w:r>
            <w:r w:rsidRPr="009C2A25">
              <w:rPr>
                <w:rFonts w:ascii="Times New Roman" w:eastAsia="Times New Roman" w:hAnsi="Times New Roman" w:cs="Times New Roman"/>
                <w:lang w:val="en-US"/>
              </w:rPr>
              <w:t xml:space="preserve">reflectă mecanisme de identificare și combatere </w:t>
            </w:r>
            <w:proofErr w:type="gramStart"/>
            <w:r w:rsidRPr="009C2A25">
              <w:rPr>
                <w:rFonts w:ascii="Times New Roman" w:eastAsia="Times New Roman" w:hAnsi="Times New Roman" w:cs="Times New Roman"/>
                <w:lang w:val="en-US"/>
              </w:rPr>
              <w:t>a</w:t>
            </w:r>
            <w:proofErr w:type="gramEnd"/>
            <w:r w:rsidRPr="009C2A25">
              <w:rPr>
                <w:rFonts w:ascii="Times New Roman" w:eastAsia="Times New Roman" w:hAnsi="Times New Roman" w:cs="Times New Roman"/>
                <w:lang w:val="en-US"/>
              </w:rPr>
              <w:t xml:space="preserve"> oricăror forme de discriminare și de respectare a diferențelor individuale. Fișele de post ale angajaților conțin stipulări privind obligativitatea sesizării cazurilor de violență, neglijare</w:t>
            </w:r>
            <w:r w:rsidRPr="009C2A25">
              <w:rPr>
                <w:rFonts w:ascii="Times New Roman" w:eastAsia="Times New Roman" w:hAnsi="Times New Roman" w:cs="Times New Roman"/>
                <w:b/>
                <w:lang w:val="en-US"/>
              </w:rPr>
              <w:t>,</w:t>
            </w:r>
            <w:r w:rsidRPr="009C2A25">
              <w:rPr>
                <w:rFonts w:ascii="Times New Roman" w:eastAsia="Times New Roman" w:hAnsi="Times New Roman" w:cs="Times New Roman"/>
                <w:lang w:val="en-US"/>
              </w:rPr>
              <w:t xml:space="preserve"> și trafic al copilului. Administrația instituției organizează ședințe de informare a tuturor angajaților instituției privind procedura de identificare, înregistrare și evaluare inițială a cazurilor suspecte de violență, neglijare, exploatar</w:t>
            </w:r>
            <w:r>
              <w:rPr>
                <w:rFonts w:ascii="Times New Roman" w:eastAsia="Times New Roman" w:hAnsi="Times New Roman" w:cs="Times New Roman"/>
                <w:lang w:val="en-US"/>
              </w:rPr>
              <w:t>e și trafic al copilului</w:t>
            </w:r>
            <w:r w:rsidR="004812D1" w:rsidRPr="004812D1">
              <w:rPr>
                <w:rFonts w:eastAsia="Times New Roman"/>
                <w:lang w:val="en-US"/>
              </w:rPr>
              <w:t>.</w:t>
            </w:r>
          </w:p>
        </w:tc>
      </w:tr>
      <w:tr w:rsidR="0014035A" w:rsidRPr="00E32490" w:rsidTr="008F0559">
        <w:tc>
          <w:tcPr>
            <w:tcW w:w="1843" w:type="dxa"/>
            <w:gridSpan w:val="2"/>
          </w:tcPr>
          <w:p w:rsidR="0014035A" w:rsidRPr="00E32490" w:rsidRDefault="0014035A" w:rsidP="00E32490">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Pondere şi punctaj acordat</w:t>
            </w:r>
          </w:p>
        </w:tc>
        <w:tc>
          <w:tcPr>
            <w:tcW w:w="2541" w:type="dxa"/>
          </w:tcPr>
          <w:p w:rsidR="0014035A" w:rsidRPr="00E32490"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Pondere: </w:t>
            </w:r>
            <w:r w:rsidRPr="00E32490">
              <w:rPr>
                <w:rFonts w:ascii="Times New Roman" w:hAnsi="Times New Roman" w:cs="Times New Roman"/>
                <w:sz w:val="24"/>
                <w:szCs w:val="24"/>
                <w:lang w:val="ro-RO"/>
              </w:rPr>
              <w:t>1</w:t>
            </w:r>
          </w:p>
          <w:p w:rsidR="0014035A" w:rsidRPr="00E32490" w:rsidRDefault="0014035A" w:rsidP="00E32490">
            <w:pPr>
              <w:tabs>
                <w:tab w:val="left" w:pos="3749"/>
              </w:tabs>
              <w:rPr>
                <w:rFonts w:ascii="Times New Roman" w:hAnsi="Times New Roman" w:cs="Times New Roman"/>
                <w:i/>
                <w:sz w:val="24"/>
                <w:szCs w:val="24"/>
                <w:u w:val="single"/>
                <w:lang w:val="en-US"/>
              </w:rPr>
            </w:pPr>
          </w:p>
        </w:tc>
        <w:tc>
          <w:tcPr>
            <w:tcW w:w="3129" w:type="dxa"/>
          </w:tcPr>
          <w:p w:rsidR="0014035A" w:rsidRPr="00BD4B7F"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Autoevaluare conform criteriilor: </w:t>
            </w:r>
            <w:r w:rsidR="00BD4B7F">
              <w:rPr>
                <w:rFonts w:ascii="Times New Roman" w:hAnsi="Times New Roman" w:cs="Times New Roman"/>
                <w:sz w:val="24"/>
                <w:szCs w:val="24"/>
                <w:lang w:val="ro-RO"/>
              </w:rPr>
              <w:t>1</w:t>
            </w:r>
          </w:p>
        </w:tc>
        <w:tc>
          <w:tcPr>
            <w:tcW w:w="2660" w:type="dxa"/>
          </w:tcPr>
          <w:p w:rsidR="0014035A" w:rsidRPr="00BD4B7F"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Punctaj acordat: </w:t>
            </w:r>
            <w:r w:rsidR="00BD4B7F">
              <w:rPr>
                <w:rFonts w:ascii="Times New Roman" w:hAnsi="Times New Roman" w:cs="Times New Roman"/>
                <w:sz w:val="24"/>
                <w:szCs w:val="24"/>
                <w:lang w:val="ro-RO"/>
              </w:rPr>
              <w:t>1</w:t>
            </w:r>
          </w:p>
        </w:tc>
      </w:tr>
    </w:tbl>
    <w:p w:rsidR="00A00850" w:rsidRPr="00E32490" w:rsidRDefault="00A00850" w:rsidP="00E32490">
      <w:pPr>
        <w:tabs>
          <w:tab w:val="left" w:pos="3749"/>
        </w:tabs>
        <w:spacing w:after="0" w:line="240" w:lineRule="auto"/>
        <w:rPr>
          <w:rFonts w:ascii="Times New Roman" w:hAnsi="Times New Roman" w:cs="Times New Roman"/>
          <w:sz w:val="24"/>
          <w:szCs w:val="24"/>
          <w:lang w:val="en-US"/>
        </w:rPr>
      </w:pPr>
    </w:p>
    <w:p w:rsidR="009A7B54" w:rsidRPr="00E32490" w:rsidRDefault="00A00850" w:rsidP="00E32490">
      <w:pPr>
        <w:tabs>
          <w:tab w:val="left" w:pos="3749"/>
        </w:tabs>
        <w:spacing w:after="0" w:line="240" w:lineRule="auto"/>
        <w:rPr>
          <w:rFonts w:ascii="Times New Roman" w:hAnsi="Times New Roman" w:cs="Times New Roman"/>
          <w:sz w:val="24"/>
          <w:szCs w:val="24"/>
          <w:lang w:val="en-US"/>
        </w:rPr>
      </w:pPr>
      <w:proofErr w:type="gramStart"/>
      <w:r w:rsidRPr="00E32490">
        <w:rPr>
          <w:rFonts w:ascii="Times New Roman" w:hAnsi="Times New Roman" w:cs="Times New Roman"/>
          <w:b/>
          <w:sz w:val="24"/>
          <w:szCs w:val="24"/>
          <w:lang w:val="en-US"/>
        </w:rPr>
        <w:t>Indicator 3.2.2.</w:t>
      </w:r>
      <w:proofErr w:type="gramEnd"/>
      <w:r w:rsidRPr="00E32490">
        <w:rPr>
          <w:rFonts w:ascii="Times New Roman" w:hAnsi="Times New Roman" w:cs="Times New Roman"/>
          <w:sz w:val="24"/>
          <w:szCs w:val="24"/>
          <w:lang w:val="en-US"/>
        </w:rPr>
        <w:t xml:space="preserve"> Promovarea diversităţii, inclusiv a interculturalităţii, în planurile strategice şi operaţionale ale instituţiei, prin programe, artivităţi care au ca ţintă educaţia incluzivă şi nevoile copiilor cu CES</w:t>
      </w:r>
    </w:p>
    <w:tbl>
      <w:tblPr>
        <w:tblStyle w:val="GrilTabel"/>
        <w:tblW w:w="0" w:type="auto"/>
        <w:tblInd w:w="108" w:type="dxa"/>
        <w:tblLayout w:type="fixed"/>
        <w:tblLook w:val="04A0"/>
      </w:tblPr>
      <w:tblGrid>
        <w:gridCol w:w="1276"/>
        <w:gridCol w:w="567"/>
        <w:gridCol w:w="2541"/>
        <w:gridCol w:w="3129"/>
        <w:gridCol w:w="2660"/>
      </w:tblGrid>
      <w:tr w:rsidR="004812D1" w:rsidRPr="006877BC" w:rsidTr="00F824E6">
        <w:tc>
          <w:tcPr>
            <w:tcW w:w="1276" w:type="dxa"/>
          </w:tcPr>
          <w:p w:rsidR="004812D1" w:rsidRPr="00E32490" w:rsidRDefault="004812D1" w:rsidP="004812D1">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Dovezi</w:t>
            </w:r>
          </w:p>
        </w:tc>
        <w:tc>
          <w:tcPr>
            <w:tcW w:w="8897" w:type="dxa"/>
            <w:gridSpan w:val="4"/>
            <w:tcBorders>
              <w:top w:val="single" w:sz="4" w:space="0" w:color="auto"/>
              <w:left w:val="single" w:sz="4" w:space="0" w:color="auto"/>
              <w:bottom w:val="single" w:sz="4" w:space="0" w:color="auto"/>
              <w:right w:val="single" w:sz="4" w:space="0" w:color="auto"/>
            </w:tcBorders>
          </w:tcPr>
          <w:p w:rsidR="002F6862" w:rsidRPr="009C2A25" w:rsidRDefault="002F6862" w:rsidP="00E201B6">
            <w:pPr>
              <w:pStyle w:val="Listparagraf"/>
              <w:numPr>
                <w:ilvl w:val="0"/>
                <w:numId w:val="37"/>
              </w:numPr>
              <w:tabs>
                <w:tab w:val="left" w:pos="709"/>
              </w:tabs>
              <w:jc w:val="both"/>
              <w:rPr>
                <w:rFonts w:ascii="Times New Roman" w:hAnsi="Times New Roman" w:cs="Times New Roman"/>
                <w:bCs/>
                <w:lang w:val="en-US"/>
              </w:rPr>
            </w:pPr>
            <w:r w:rsidRPr="009C2A25">
              <w:rPr>
                <w:rFonts w:ascii="Times New Roman" w:hAnsi="Times New Roman" w:cs="Times New Roman"/>
                <w:bCs/>
                <w:lang w:val="en-US"/>
              </w:rPr>
              <w:t xml:space="preserve">Regulamentul de organizare și funcționare </w:t>
            </w:r>
            <w:proofErr w:type="gramStart"/>
            <w:r w:rsidRPr="009C2A25">
              <w:rPr>
                <w:rFonts w:ascii="Times New Roman" w:hAnsi="Times New Roman" w:cs="Times New Roman"/>
                <w:bCs/>
                <w:lang w:val="en-US"/>
              </w:rPr>
              <w:t xml:space="preserve">a  </w:t>
            </w:r>
            <w:r w:rsidRPr="009C2A25">
              <w:rPr>
                <w:rFonts w:ascii="Times New Roman" w:hAnsi="Times New Roman" w:cs="Times New Roman"/>
                <w:lang w:val="en-US"/>
              </w:rPr>
              <w:t>Grădini</w:t>
            </w:r>
            <w:proofErr w:type="gramEnd"/>
            <w:r w:rsidRPr="009C2A25">
              <w:rPr>
                <w:rFonts w:ascii="Times New Roman" w:hAnsi="Times New Roman" w:cs="Times New Roman"/>
                <w:lang w:val="en-US"/>
              </w:rPr>
              <w:t>ței-creșă „Calinca”</w:t>
            </w:r>
            <w:r w:rsidRPr="009C2A25">
              <w:rPr>
                <w:rFonts w:ascii="Times New Roman" w:hAnsi="Times New Roman" w:cs="Times New Roman"/>
                <w:bCs/>
                <w:lang w:val="en-US"/>
              </w:rPr>
              <w:t>, cap. VIII „Programe, metodologii educaționale” prevede:</w:t>
            </w:r>
          </w:p>
          <w:p w:rsidR="002F6862" w:rsidRPr="009C2A25" w:rsidRDefault="002F6862" w:rsidP="00E201B6">
            <w:pPr>
              <w:pStyle w:val="Listparagraf"/>
              <w:numPr>
                <w:ilvl w:val="0"/>
                <w:numId w:val="37"/>
              </w:numPr>
              <w:tabs>
                <w:tab w:val="left" w:pos="709"/>
              </w:tabs>
              <w:rPr>
                <w:rFonts w:ascii="Times New Roman" w:hAnsi="Times New Roman" w:cs="Times New Roman"/>
                <w:bCs/>
                <w:lang w:val="en-US"/>
              </w:rPr>
            </w:pPr>
            <w:r w:rsidRPr="009C2A25">
              <w:rPr>
                <w:rFonts w:ascii="Times New Roman" w:hAnsi="Times New Roman" w:cs="Times New Roman"/>
                <w:bCs/>
                <w:lang w:val="en-US"/>
              </w:rPr>
              <w:t>Desfășurarea activităților de îngrijire și educație în baza unei planificări tematice, săptămânale și zilnice, care vizează proiectarea tuturor activităților în care sunt implicați copiii, respectând programul zilnic stabilit de Curriculum-ul pentru educația timpurie și metodologia specifică de aplicare a acestuia;</w:t>
            </w:r>
          </w:p>
          <w:p w:rsidR="002F6862" w:rsidRPr="009C2A25" w:rsidRDefault="002F6862" w:rsidP="00E201B6">
            <w:pPr>
              <w:pStyle w:val="Listparagraf"/>
              <w:numPr>
                <w:ilvl w:val="0"/>
                <w:numId w:val="37"/>
              </w:numPr>
              <w:tabs>
                <w:tab w:val="left" w:pos="709"/>
              </w:tabs>
              <w:rPr>
                <w:rFonts w:ascii="Times New Roman" w:hAnsi="Times New Roman" w:cs="Times New Roman"/>
                <w:bCs/>
                <w:lang w:val="en-US"/>
              </w:rPr>
            </w:pPr>
            <w:r w:rsidRPr="009C2A25">
              <w:rPr>
                <w:rFonts w:ascii="Times New Roman" w:hAnsi="Times New Roman" w:cs="Times New Roman"/>
                <w:bCs/>
                <w:lang w:val="en-US"/>
              </w:rPr>
              <w:t>Realizarea procesului educațional pentru copiii cu CES în baza programelor individualizate, adaptate la necesitățile copilului, ținând cont de recomandările formulate de SAP în rezultatele evaluării complexe;</w:t>
            </w:r>
          </w:p>
          <w:p w:rsidR="002F6862" w:rsidRPr="009C2A25" w:rsidRDefault="002F6862" w:rsidP="00E201B6">
            <w:pPr>
              <w:pStyle w:val="Listparagraf"/>
              <w:numPr>
                <w:ilvl w:val="0"/>
                <w:numId w:val="37"/>
              </w:numPr>
              <w:tabs>
                <w:tab w:val="left" w:pos="709"/>
              </w:tabs>
              <w:rPr>
                <w:rFonts w:ascii="Times New Roman" w:hAnsi="Times New Roman" w:cs="Times New Roman"/>
                <w:bCs/>
                <w:lang w:val="en-US"/>
              </w:rPr>
            </w:pPr>
            <w:r w:rsidRPr="009C2A25">
              <w:rPr>
                <w:rFonts w:ascii="Times New Roman" w:hAnsi="Times New Roman" w:cs="Times New Roman"/>
                <w:bCs/>
                <w:lang w:val="en-US"/>
              </w:rPr>
              <w:t>Asigurarea dreptului copilului la joc ca activitate, formă fundamentală de învățare, procedeu și mijloc de realizare a demersului educațional;</w:t>
            </w:r>
          </w:p>
          <w:p w:rsidR="002F6862" w:rsidRPr="009C2A25" w:rsidRDefault="002F6862" w:rsidP="00E201B6">
            <w:pPr>
              <w:pStyle w:val="Listparagraf"/>
              <w:numPr>
                <w:ilvl w:val="0"/>
                <w:numId w:val="37"/>
              </w:numPr>
              <w:tabs>
                <w:tab w:val="left" w:pos="709"/>
              </w:tabs>
              <w:rPr>
                <w:rFonts w:ascii="Times New Roman" w:hAnsi="Times New Roman" w:cs="Times New Roman"/>
                <w:bCs/>
                <w:lang w:val="en-US"/>
              </w:rPr>
            </w:pPr>
            <w:r w:rsidRPr="009C2A25">
              <w:rPr>
                <w:rFonts w:ascii="Times New Roman" w:hAnsi="Times New Roman" w:cs="Times New Roman"/>
                <w:bCs/>
                <w:lang w:val="en-US"/>
              </w:rPr>
              <w:t>Dotarea didactico-metodică a procesului educațional în instituție în conformitate cu Standardele minime de dotare;</w:t>
            </w:r>
          </w:p>
          <w:p w:rsidR="002F6862" w:rsidRPr="009C2A25" w:rsidRDefault="002F6862" w:rsidP="00E201B6">
            <w:pPr>
              <w:pStyle w:val="Listparagraf"/>
              <w:numPr>
                <w:ilvl w:val="0"/>
                <w:numId w:val="37"/>
              </w:numPr>
              <w:tabs>
                <w:tab w:val="left" w:pos="709"/>
              </w:tabs>
              <w:jc w:val="both"/>
              <w:rPr>
                <w:rFonts w:ascii="Times New Roman" w:hAnsi="Times New Roman" w:cs="Times New Roman"/>
                <w:bCs/>
                <w:lang w:val="en-US"/>
              </w:rPr>
            </w:pPr>
            <w:r w:rsidRPr="009C2A25">
              <w:rPr>
                <w:rFonts w:ascii="Times New Roman" w:hAnsi="Times New Roman" w:cs="Times New Roman"/>
                <w:bCs/>
                <w:lang w:val="en-US"/>
              </w:rPr>
              <w:t>Planul de dezvoltare al instituției, componenta Resurse, subcomponenta Resurse umane, pct.7;</w:t>
            </w:r>
          </w:p>
          <w:p w:rsidR="002F6862" w:rsidRPr="009C2A25" w:rsidRDefault="002F6862" w:rsidP="00E201B6">
            <w:pPr>
              <w:pStyle w:val="Listparagraf"/>
              <w:numPr>
                <w:ilvl w:val="0"/>
                <w:numId w:val="37"/>
              </w:numPr>
              <w:tabs>
                <w:tab w:val="left" w:pos="709"/>
              </w:tabs>
              <w:jc w:val="both"/>
              <w:rPr>
                <w:rFonts w:ascii="Times New Roman" w:hAnsi="Times New Roman" w:cs="Times New Roman"/>
                <w:bCs/>
                <w:lang w:val="en-US"/>
              </w:rPr>
            </w:pPr>
            <w:r w:rsidRPr="009C2A25">
              <w:rPr>
                <w:rFonts w:ascii="Times New Roman" w:hAnsi="Times New Roman" w:cs="Times New Roman"/>
                <w:bCs/>
                <w:lang w:val="en-US"/>
              </w:rPr>
              <w:t>Informații prezentate în cadrul ședințelor Consiliul de administraţie:</w:t>
            </w:r>
          </w:p>
          <w:p w:rsidR="002F6862" w:rsidRPr="009C2A25" w:rsidRDefault="002F6862" w:rsidP="00E201B6">
            <w:pPr>
              <w:pStyle w:val="Listparagraf"/>
              <w:numPr>
                <w:ilvl w:val="0"/>
                <w:numId w:val="37"/>
              </w:numPr>
              <w:tabs>
                <w:tab w:val="left" w:pos="709"/>
              </w:tabs>
              <w:rPr>
                <w:rFonts w:ascii="Times New Roman" w:hAnsi="Times New Roman" w:cs="Times New Roman"/>
                <w:bCs/>
                <w:lang w:val="en-US"/>
              </w:rPr>
            </w:pPr>
            <w:r w:rsidRPr="009C2A25">
              <w:rPr>
                <w:rFonts w:ascii="Times New Roman" w:hAnsi="Times New Roman" w:cs="Times New Roman"/>
                <w:bCs/>
                <w:lang w:val="en-US"/>
              </w:rPr>
              <w:t xml:space="preserve">Procesul-verbal </w:t>
            </w:r>
            <w:r w:rsidRPr="006D0F84">
              <w:rPr>
                <w:rFonts w:ascii="Times New Roman" w:hAnsi="Times New Roman" w:cs="Times New Roman"/>
                <w:bCs/>
                <w:lang w:val="en-US"/>
              </w:rPr>
              <w:t xml:space="preserve">nr. 02 din </w:t>
            </w:r>
            <w:r w:rsidR="006D0F84" w:rsidRPr="006D0F84">
              <w:rPr>
                <w:rFonts w:ascii="Times New Roman" w:hAnsi="Times New Roman" w:cs="Times New Roman"/>
                <w:bCs/>
                <w:lang w:val="en-US"/>
              </w:rPr>
              <w:t>09</w:t>
            </w:r>
            <w:r w:rsidRPr="006D0F84">
              <w:rPr>
                <w:rFonts w:ascii="Times New Roman" w:hAnsi="Times New Roman" w:cs="Times New Roman"/>
                <w:bCs/>
                <w:lang w:val="en-US"/>
              </w:rPr>
              <w:t>.1</w:t>
            </w:r>
            <w:r w:rsidR="006D0F84" w:rsidRPr="006D0F84">
              <w:rPr>
                <w:rFonts w:ascii="Times New Roman" w:hAnsi="Times New Roman" w:cs="Times New Roman"/>
                <w:bCs/>
                <w:lang w:val="en-US"/>
              </w:rPr>
              <w:t>0</w:t>
            </w:r>
            <w:r w:rsidRPr="006D0F84">
              <w:rPr>
                <w:rFonts w:ascii="Times New Roman" w:hAnsi="Times New Roman" w:cs="Times New Roman"/>
                <w:bCs/>
                <w:lang w:val="en-US"/>
              </w:rPr>
              <w:t>.2020</w:t>
            </w:r>
            <w:r w:rsidRPr="009C2A25">
              <w:rPr>
                <w:rFonts w:ascii="Times New Roman" w:hAnsi="Times New Roman" w:cs="Times New Roman"/>
                <w:bCs/>
                <w:lang w:val="en-US"/>
              </w:rPr>
              <w:t xml:space="preserve"> cu privire la rezultatele evaluării formativ-continuă ale copiilor;</w:t>
            </w:r>
          </w:p>
          <w:p w:rsidR="004812D1" w:rsidRPr="004812D1" w:rsidRDefault="002F6862" w:rsidP="00E201B6">
            <w:pPr>
              <w:pStyle w:val="Listparagraf"/>
              <w:numPr>
                <w:ilvl w:val="0"/>
                <w:numId w:val="37"/>
              </w:numPr>
              <w:tabs>
                <w:tab w:val="left" w:pos="709"/>
              </w:tabs>
              <w:rPr>
                <w:bCs/>
                <w:lang w:val="en-US"/>
              </w:rPr>
            </w:pPr>
            <w:r w:rsidRPr="009C2A25">
              <w:rPr>
                <w:rFonts w:ascii="Times New Roman" w:hAnsi="Times New Roman" w:cs="Times New Roman"/>
                <w:bCs/>
                <w:lang w:val="en-US"/>
              </w:rPr>
              <w:t xml:space="preserve">Procesul-verbal </w:t>
            </w:r>
            <w:r w:rsidRPr="006D0F84">
              <w:rPr>
                <w:rFonts w:ascii="Times New Roman" w:hAnsi="Times New Roman" w:cs="Times New Roman"/>
                <w:bCs/>
                <w:lang w:val="en-US"/>
              </w:rPr>
              <w:t>nr. 0</w:t>
            </w:r>
            <w:r w:rsidR="006D0F84" w:rsidRPr="006D0F84">
              <w:rPr>
                <w:rFonts w:ascii="Times New Roman" w:hAnsi="Times New Roman" w:cs="Times New Roman"/>
                <w:bCs/>
                <w:lang w:val="en-US"/>
              </w:rPr>
              <w:t>9</w:t>
            </w:r>
            <w:r w:rsidRPr="006D0F84">
              <w:rPr>
                <w:rFonts w:ascii="Times New Roman" w:hAnsi="Times New Roman" w:cs="Times New Roman"/>
                <w:bCs/>
                <w:lang w:val="en-US"/>
              </w:rPr>
              <w:t xml:space="preserve"> din </w:t>
            </w:r>
            <w:r w:rsidR="006D0F84" w:rsidRPr="006D0F84">
              <w:rPr>
                <w:rFonts w:ascii="Times New Roman" w:hAnsi="Times New Roman" w:cs="Times New Roman"/>
                <w:bCs/>
                <w:lang w:val="en-US"/>
              </w:rPr>
              <w:t>11</w:t>
            </w:r>
            <w:r w:rsidRPr="006D0F84">
              <w:rPr>
                <w:rFonts w:ascii="Times New Roman" w:hAnsi="Times New Roman" w:cs="Times New Roman"/>
                <w:bCs/>
                <w:lang w:val="en-US"/>
              </w:rPr>
              <w:t>.0</w:t>
            </w:r>
            <w:r w:rsidR="006D0F84" w:rsidRPr="006D0F84">
              <w:rPr>
                <w:rFonts w:ascii="Times New Roman" w:hAnsi="Times New Roman" w:cs="Times New Roman"/>
                <w:bCs/>
                <w:lang w:val="en-US"/>
              </w:rPr>
              <w:t>5</w:t>
            </w:r>
            <w:r w:rsidRPr="006D0F84">
              <w:rPr>
                <w:rFonts w:ascii="Times New Roman" w:hAnsi="Times New Roman" w:cs="Times New Roman"/>
                <w:bCs/>
                <w:lang w:val="en-US"/>
              </w:rPr>
              <w:t>.2021</w:t>
            </w:r>
            <w:r w:rsidRPr="009C2A25">
              <w:rPr>
                <w:rFonts w:ascii="Times New Roman" w:hAnsi="Times New Roman" w:cs="Times New Roman"/>
                <w:bCs/>
                <w:lang w:val="en-US"/>
              </w:rPr>
              <w:t xml:space="preserve"> cu privire la rezultatele evaluării finale a copiilor.</w:t>
            </w:r>
          </w:p>
        </w:tc>
      </w:tr>
      <w:tr w:rsidR="004812D1" w:rsidRPr="006877BC" w:rsidTr="00F824E6">
        <w:tc>
          <w:tcPr>
            <w:tcW w:w="1276" w:type="dxa"/>
          </w:tcPr>
          <w:p w:rsidR="004812D1" w:rsidRPr="00E32490" w:rsidRDefault="004812D1" w:rsidP="004812D1">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Constatări</w:t>
            </w:r>
          </w:p>
        </w:tc>
        <w:tc>
          <w:tcPr>
            <w:tcW w:w="8897" w:type="dxa"/>
            <w:gridSpan w:val="4"/>
            <w:tcBorders>
              <w:top w:val="single" w:sz="4" w:space="0" w:color="auto"/>
              <w:left w:val="single" w:sz="4" w:space="0" w:color="auto"/>
              <w:bottom w:val="single" w:sz="4" w:space="0" w:color="auto"/>
              <w:right w:val="single" w:sz="4" w:space="0" w:color="auto"/>
            </w:tcBorders>
          </w:tcPr>
          <w:p w:rsidR="004812D1" w:rsidRPr="006D0F84" w:rsidRDefault="004812D1" w:rsidP="00E201B6">
            <w:pPr>
              <w:pStyle w:val="Listparagraf"/>
              <w:numPr>
                <w:ilvl w:val="0"/>
                <w:numId w:val="42"/>
              </w:numPr>
              <w:tabs>
                <w:tab w:val="left" w:pos="709"/>
              </w:tabs>
              <w:ind w:left="238" w:hanging="238"/>
              <w:jc w:val="both"/>
              <w:rPr>
                <w:rFonts w:ascii="Times New Roman" w:eastAsia="Times New Roman" w:hAnsi="Times New Roman" w:cs="Times New Roman"/>
                <w:iCs/>
                <w:lang w:val="en-US"/>
              </w:rPr>
            </w:pPr>
            <w:r w:rsidRPr="006D0F84">
              <w:rPr>
                <w:rFonts w:ascii="Times New Roman" w:eastAsia="Times New Roman" w:hAnsi="Times New Roman" w:cs="Times New Roman"/>
                <w:bCs/>
                <w:lang w:val="ro-RO"/>
              </w:rPr>
              <w:t xml:space="preserve">În planurile strategice și operaționale ale instituției, există activități care au ca țintă educația incluzivă și nevoile copiilor cu CES, În cadrul activității didactice sunt utilizate metodologii didactice care sprijină copilul în vederea dezvoltării conform ritmului propriu, tipului de inteligență și stilului de învățare. </w:t>
            </w:r>
            <w:r w:rsidRPr="006D0F84">
              <w:rPr>
                <w:rFonts w:ascii="Times New Roman" w:eastAsia="Times New Roman" w:hAnsi="Times New Roman" w:cs="Times New Roman"/>
                <w:bCs/>
                <w:lang w:val="en-US"/>
              </w:rPr>
              <w:t>Fișele de post ale angajaților conțin stipulări privind obligativitatea sesizării cazurilor de ANET. În instituție se duce evidența copiilor din familii social-vulnerabile.</w:t>
            </w:r>
          </w:p>
        </w:tc>
      </w:tr>
      <w:tr w:rsidR="0014035A" w:rsidRPr="00E32490" w:rsidTr="008F0559">
        <w:tc>
          <w:tcPr>
            <w:tcW w:w="1843" w:type="dxa"/>
            <w:gridSpan w:val="2"/>
          </w:tcPr>
          <w:p w:rsidR="0014035A" w:rsidRPr="00E32490" w:rsidRDefault="0014035A" w:rsidP="00E32490">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Pondere şi punctaj acordat</w:t>
            </w:r>
          </w:p>
        </w:tc>
        <w:tc>
          <w:tcPr>
            <w:tcW w:w="2541" w:type="dxa"/>
          </w:tcPr>
          <w:p w:rsidR="0014035A" w:rsidRPr="00E32490"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Pondere: </w:t>
            </w:r>
            <w:r w:rsidRPr="00E32490">
              <w:rPr>
                <w:rFonts w:ascii="Times New Roman" w:hAnsi="Times New Roman" w:cs="Times New Roman"/>
                <w:sz w:val="24"/>
                <w:szCs w:val="24"/>
                <w:lang w:val="ro-RO"/>
              </w:rPr>
              <w:t>2</w:t>
            </w:r>
          </w:p>
          <w:p w:rsidR="0014035A" w:rsidRPr="00E32490" w:rsidRDefault="0014035A" w:rsidP="00E32490">
            <w:pPr>
              <w:tabs>
                <w:tab w:val="left" w:pos="3749"/>
              </w:tabs>
              <w:rPr>
                <w:rFonts w:ascii="Times New Roman" w:hAnsi="Times New Roman" w:cs="Times New Roman"/>
                <w:i/>
                <w:sz w:val="24"/>
                <w:szCs w:val="24"/>
                <w:u w:val="single"/>
                <w:lang w:val="en-US"/>
              </w:rPr>
            </w:pPr>
          </w:p>
        </w:tc>
        <w:tc>
          <w:tcPr>
            <w:tcW w:w="3129" w:type="dxa"/>
          </w:tcPr>
          <w:p w:rsidR="0014035A" w:rsidRPr="00BD4B7F"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Autoevaluare conform criteriilor: </w:t>
            </w:r>
            <w:r w:rsidR="00BD4B7F">
              <w:rPr>
                <w:rFonts w:ascii="Times New Roman" w:hAnsi="Times New Roman" w:cs="Times New Roman"/>
                <w:sz w:val="24"/>
                <w:szCs w:val="24"/>
                <w:lang w:val="ro-RO"/>
              </w:rPr>
              <w:t>1,5</w:t>
            </w:r>
          </w:p>
        </w:tc>
        <w:tc>
          <w:tcPr>
            <w:tcW w:w="2660" w:type="dxa"/>
          </w:tcPr>
          <w:p w:rsidR="0014035A" w:rsidRPr="00BD4B7F"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Punctaj acordat: </w:t>
            </w:r>
            <w:r w:rsidR="00BD4B7F">
              <w:rPr>
                <w:rFonts w:ascii="Times New Roman" w:hAnsi="Times New Roman" w:cs="Times New Roman"/>
                <w:sz w:val="24"/>
                <w:szCs w:val="24"/>
                <w:lang w:val="ro-RO"/>
              </w:rPr>
              <w:t>1,5</w:t>
            </w:r>
          </w:p>
        </w:tc>
      </w:tr>
    </w:tbl>
    <w:p w:rsidR="00A00850" w:rsidRPr="00E32490" w:rsidRDefault="00A00850" w:rsidP="00E32490">
      <w:pPr>
        <w:tabs>
          <w:tab w:val="left" w:pos="3749"/>
        </w:tabs>
        <w:spacing w:after="0" w:line="240" w:lineRule="auto"/>
        <w:rPr>
          <w:rFonts w:ascii="Times New Roman" w:hAnsi="Times New Roman" w:cs="Times New Roman"/>
          <w:sz w:val="24"/>
          <w:szCs w:val="24"/>
          <w:lang w:val="en-US"/>
        </w:rPr>
      </w:pPr>
    </w:p>
    <w:p w:rsidR="00A00850" w:rsidRPr="00E32490" w:rsidRDefault="00A00850" w:rsidP="00E32490">
      <w:pPr>
        <w:tabs>
          <w:tab w:val="left" w:pos="3749"/>
        </w:tabs>
        <w:spacing w:after="0" w:line="240" w:lineRule="auto"/>
        <w:rPr>
          <w:rFonts w:ascii="Times New Roman" w:hAnsi="Times New Roman" w:cs="Times New Roman"/>
          <w:b/>
          <w:sz w:val="24"/>
          <w:szCs w:val="24"/>
          <w:lang w:val="en-US"/>
        </w:rPr>
      </w:pPr>
      <w:r w:rsidRPr="00942FC6">
        <w:rPr>
          <w:rFonts w:ascii="Times New Roman" w:hAnsi="Times New Roman" w:cs="Times New Roman"/>
          <w:b/>
          <w:i/>
          <w:sz w:val="24"/>
          <w:szCs w:val="24"/>
          <w:lang w:val="en-US"/>
        </w:rPr>
        <w:t>Domeniu: Capacitate instituţională</w:t>
      </w:r>
      <w:r w:rsidRPr="00E32490">
        <w:rPr>
          <w:rFonts w:ascii="Times New Roman" w:hAnsi="Times New Roman" w:cs="Times New Roman"/>
          <w:b/>
          <w:sz w:val="24"/>
          <w:szCs w:val="24"/>
          <w:lang w:val="en-US"/>
        </w:rPr>
        <w:t>:</w:t>
      </w:r>
    </w:p>
    <w:p w:rsidR="00A00850" w:rsidRPr="00E32490" w:rsidRDefault="00A00850" w:rsidP="00E32490">
      <w:pPr>
        <w:tabs>
          <w:tab w:val="left" w:pos="3749"/>
        </w:tabs>
        <w:spacing w:after="0" w:line="240" w:lineRule="auto"/>
        <w:rPr>
          <w:rFonts w:ascii="Times New Roman" w:hAnsi="Times New Roman" w:cs="Times New Roman"/>
          <w:sz w:val="24"/>
          <w:szCs w:val="24"/>
          <w:lang w:val="en-US"/>
        </w:rPr>
      </w:pPr>
      <w:proofErr w:type="gramStart"/>
      <w:r w:rsidRPr="00E32490">
        <w:rPr>
          <w:rFonts w:ascii="Times New Roman" w:hAnsi="Times New Roman" w:cs="Times New Roman"/>
          <w:b/>
          <w:sz w:val="24"/>
          <w:szCs w:val="24"/>
          <w:lang w:val="en-US"/>
        </w:rPr>
        <w:t>Indicator 3.2.3.</w:t>
      </w:r>
      <w:proofErr w:type="gramEnd"/>
      <w:r w:rsidRPr="00E32490">
        <w:rPr>
          <w:rFonts w:ascii="Times New Roman" w:hAnsi="Times New Roman" w:cs="Times New Roman"/>
          <w:sz w:val="24"/>
          <w:szCs w:val="24"/>
          <w:lang w:val="en-US"/>
        </w:rPr>
        <w:t xml:space="preserve"> Asigurarea respectării diferenţelor individuale prin aplicarea procedurilor de prevenire, identificare, semnalare, evaluare şi so1uţionare a situaţiiIor de discriminare şi informarea personalului, a elevilor/ copiilor şi reprezentanţilor 1or legali cu privire la ulilizarea acestor procedure</w:t>
      </w:r>
    </w:p>
    <w:tbl>
      <w:tblPr>
        <w:tblStyle w:val="GrilTabel"/>
        <w:tblW w:w="0" w:type="auto"/>
        <w:tblInd w:w="108" w:type="dxa"/>
        <w:tblLayout w:type="fixed"/>
        <w:tblLook w:val="04A0"/>
      </w:tblPr>
      <w:tblGrid>
        <w:gridCol w:w="1276"/>
        <w:gridCol w:w="567"/>
        <w:gridCol w:w="2541"/>
        <w:gridCol w:w="3129"/>
        <w:gridCol w:w="2660"/>
      </w:tblGrid>
      <w:tr w:rsidR="004812D1" w:rsidRPr="006877BC" w:rsidTr="00F824E6">
        <w:tc>
          <w:tcPr>
            <w:tcW w:w="1276" w:type="dxa"/>
          </w:tcPr>
          <w:p w:rsidR="004812D1" w:rsidRPr="00E32490" w:rsidRDefault="004812D1" w:rsidP="004812D1">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lastRenderedPageBreak/>
              <w:t>Dovezi</w:t>
            </w:r>
          </w:p>
        </w:tc>
        <w:tc>
          <w:tcPr>
            <w:tcW w:w="8897" w:type="dxa"/>
            <w:gridSpan w:val="4"/>
            <w:tcBorders>
              <w:top w:val="single" w:sz="4" w:space="0" w:color="auto"/>
              <w:left w:val="single" w:sz="4" w:space="0" w:color="auto"/>
              <w:bottom w:val="single" w:sz="4" w:space="0" w:color="auto"/>
              <w:right w:val="single" w:sz="4" w:space="0" w:color="auto"/>
            </w:tcBorders>
          </w:tcPr>
          <w:p w:rsidR="006D0F84" w:rsidRPr="006D0F84" w:rsidRDefault="006D0F84" w:rsidP="00E201B6">
            <w:pPr>
              <w:pStyle w:val="Listparagraf"/>
              <w:numPr>
                <w:ilvl w:val="0"/>
                <w:numId w:val="38"/>
              </w:numPr>
              <w:tabs>
                <w:tab w:val="left" w:pos="709"/>
              </w:tabs>
              <w:ind w:left="313" w:hanging="283"/>
              <w:jc w:val="both"/>
              <w:rPr>
                <w:rFonts w:ascii="Times New Roman" w:hAnsi="Times New Roman" w:cs="Times New Roman"/>
                <w:bCs/>
                <w:lang w:val="en-US"/>
              </w:rPr>
            </w:pPr>
            <w:r w:rsidRPr="006D0F84">
              <w:rPr>
                <w:rFonts w:ascii="Times New Roman" w:hAnsi="Times New Roman" w:cs="Times New Roman"/>
                <w:bCs/>
                <w:lang w:val="en-US"/>
              </w:rPr>
              <w:t>Planul de activitate al instituției pentru anul de studii 2020-2021: Activitatea coordonatorului ANET și a Comisiei Multidisciplinare;</w:t>
            </w:r>
          </w:p>
          <w:p w:rsidR="006D0F84" w:rsidRPr="006D0F84" w:rsidRDefault="006D0F84" w:rsidP="00E201B6">
            <w:pPr>
              <w:pStyle w:val="Listparagraf"/>
              <w:numPr>
                <w:ilvl w:val="0"/>
                <w:numId w:val="38"/>
              </w:numPr>
              <w:tabs>
                <w:tab w:val="left" w:pos="709"/>
              </w:tabs>
              <w:ind w:left="313" w:hanging="283"/>
              <w:jc w:val="both"/>
              <w:rPr>
                <w:rFonts w:ascii="Times New Roman" w:hAnsi="Times New Roman" w:cs="Times New Roman"/>
                <w:bCs/>
                <w:lang w:val="en-US"/>
              </w:rPr>
            </w:pPr>
            <w:r w:rsidRPr="006D0F84">
              <w:rPr>
                <w:rFonts w:ascii="Times New Roman" w:hAnsi="Times New Roman" w:cs="Times New Roman"/>
                <w:bCs/>
                <w:lang w:val="en-US"/>
              </w:rPr>
              <w:t>Ordinul nr.46 -ab din 01.09.2020 cu privire la constituirea Comisiei multidisciplinare;</w:t>
            </w:r>
          </w:p>
          <w:p w:rsidR="006D0F84" w:rsidRPr="006D0F84" w:rsidRDefault="006D0F84" w:rsidP="00E201B6">
            <w:pPr>
              <w:pStyle w:val="Listparagraf"/>
              <w:numPr>
                <w:ilvl w:val="0"/>
                <w:numId w:val="38"/>
              </w:numPr>
              <w:tabs>
                <w:tab w:val="left" w:pos="709"/>
              </w:tabs>
              <w:ind w:left="313" w:hanging="283"/>
              <w:jc w:val="both"/>
              <w:rPr>
                <w:rFonts w:ascii="Times New Roman" w:hAnsi="Times New Roman" w:cs="Times New Roman"/>
                <w:bCs/>
                <w:lang w:val="en-US"/>
              </w:rPr>
            </w:pPr>
            <w:r w:rsidRPr="006D0F84">
              <w:rPr>
                <w:rFonts w:ascii="Times New Roman" w:hAnsi="Times New Roman" w:cs="Times New Roman"/>
                <w:bCs/>
                <w:lang w:val="en-US"/>
              </w:rPr>
              <w:t>Registrul de sesizare a cazurilor de abuz, neglijare și trafic al copiilor;</w:t>
            </w:r>
          </w:p>
          <w:p w:rsidR="006D0F84" w:rsidRPr="006D0F84" w:rsidRDefault="006D0F84" w:rsidP="00E201B6">
            <w:pPr>
              <w:pStyle w:val="Listparagraf"/>
              <w:numPr>
                <w:ilvl w:val="0"/>
                <w:numId w:val="38"/>
              </w:numPr>
              <w:tabs>
                <w:tab w:val="left" w:pos="709"/>
              </w:tabs>
              <w:ind w:left="313" w:hanging="283"/>
              <w:jc w:val="both"/>
              <w:rPr>
                <w:rFonts w:ascii="Times New Roman" w:hAnsi="Times New Roman" w:cs="Times New Roman"/>
                <w:bCs/>
                <w:lang w:val="en-US"/>
              </w:rPr>
            </w:pPr>
            <w:r w:rsidRPr="006D0F84">
              <w:rPr>
                <w:rFonts w:ascii="Times New Roman" w:hAnsi="Times New Roman" w:cs="Times New Roman"/>
                <w:bCs/>
                <w:lang w:val="en-US"/>
              </w:rPr>
              <w:t xml:space="preserve">Ședințe/ seminare de informare/ formare a Cadrelor didactice: </w:t>
            </w:r>
          </w:p>
          <w:p w:rsidR="006D0F84" w:rsidRPr="006D0F84" w:rsidRDefault="006D0F84" w:rsidP="00E201B6">
            <w:pPr>
              <w:pStyle w:val="Listparagraf"/>
              <w:numPr>
                <w:ilvl w:val="0"/>
                <w:numId w:val="38"/>
              </w:numPr>
              <w:tabs>
                <w:tab w:val="left" w:pos="709"/>
              </w:tabs>
              <w:ind w:left="317" w:hanging="317"/>
              <w:jc w:val="both"/>
              <w:rPr>
                <w:rFonts w:ascii="Times New Roman" w:hAnsi="Times New Roman" w:cs="Times New Roman"/>
                <w:bCs/>
                <w:lang w:val="en-US"/>
              </w:rPr>
            </w:pPr>
            <w:r w:rsidRPr="006D0F84">
              <w:rPr>
                <w:rFonts w:ascii="Times New Roman" w:hAnsi="Times New Roman" w:cs="Times New Roman"/>
                <w:bCs/>
                <w:lang w:val="en-US"/>
              </w:rPr>
              <w:t xml:space="preserve">Ședințe de informare a părinților </w:t>
            </w:r>
          </w:p>
          <w:p w:rsidR="006D0F84" w:rsidRPr="006D0F84" w:rsidRDefault="006D0F84" w:rsidP="00E201B6">
            <w:pPr>
              <w:pStyle w:val="Listparagraf"/>
              <w:numPr>
                <w:ilvl w:val="0"/>
                <w:numId w:val="48"/>
              </w:numPr>
              <w:tabs>
                <w:tab w:val="left" w:pos="709"/>
              </w:tabs>
              <w:jc w:val="both"/>
              <w:rPr>
                <w:rFonts w:ascii="Times New Roman" w:hAnsi="Times New Roman" w:cs="Times New Roman"/>
                <w:bCs/>
                <w:lang w:val="en-US"/>
              </w:rPr>
            </w:pPr>
            <w:r w:rsidRPr="006D0F84">
              <w:rPr>
                <w:rFonts w:ascii="Times New Roman" w:hAnsi="Times New Roman" w:cs="Times New Roman"/>
                <w:bCs/>
                <w:lang w:val="en-US"/>
              </w:rPr>
              <w:t xml:space="preserve">„Accidentele casnice și rutiere, prevenirea lor”, </w:t>
            </w:r>
          </w:p>
          <w:p w:rsidR="006D0F84" w:rsidRPr="006D0F84" w:rsidRDefault="006D0F84" w:rsidP="00E201B6">
            <w:pPr>
              <w:pStyle w:val="Listparagraf"/>
              <w:numPr>
                <w:ilvl w:val="0"/>
                <w:numId w:val="48"/>
              </w:numPr>
              <w:tabs>
                <w:tab w:val="left" w:pos="709"/>
              </w:tabs>
              <w:jc w:val="both"/>
              <w:rPr>
                <w:rFonts w:ascii="Times New Roman" w:hAnsi="Times New Roman" w:cs="Times New Roman"/>
                <w:bCs/>
              </w:rPr>
            </w:pPr>
            <w:r w:rsidRPr="006D0F84">
              <w:rPr>
                <w:rFonts w:ascii="Times New Roman" w:hAnsi="Times New Roman" w:cs="Times New Roman"/>
                <w:bCs/>
              </w:rPr>
              <w:t>Panoul informativ: „Stop violența”;</w:t>
            </w:r>
          </w:p>
          <w:p w:rsidR="006D0F84" w:rsidRPr="006D0F84" w:rsidRDefault="006D0F84" w:rsidP="00E201B6">
            <w:pPr>
              <w:pStyle w:val="Listparagraf"/>
              <w:numPr>
                <w:ilvl w:val="0"/>
                <w:numId w:val="38"/>
              </w:numPr>
              <w:tabs>
                <w:tab w:val="left" w:pos="709"/>
              </w:tabs>
              <w:ind w:left="317" w:hanging="317"/>
              <w:jc w:val="both"/>
              <w:rPr>
                <w:rFonts w:ascii="Times New Roman" w:hAnsi="Times New Roman" w:cs="Times New Roman"/>
                <w:bCs/>
                <w:lang w:val="en-US"/>
              </w:rPr>
            </w:pPr>
            <w:r w:rsidRPr="006D0F84">
              <w:rPr>
                <w:rFonts w:ascii="Times New Roman" w:hAnsi="Times New Roman" w:cs="Times New Roman"/>
                <w:bCs/>
                <w:lang w:val="en-US"/>
              </w:rPr>
              <w:t>Ședințe cu părinții cu privire la familiarizarea comunității educaționale cu procedura de identificare, combatere a oricăror forme de discriminare şi de respectare a diferenţelor individuale:</w:t>
            </w:r>
          </w:p>
          <w:p w:rsidR="006D0F84" w:rsidRPr="006D0F84" w:rsidRDefault="006D0F84" w:rsidP="006D0F84">
            <w:pPr>
              <w:tabs>
                <w:tab w:val="left" w:pos="709"/>
              </w:tabs>
              <w:jc w:val="both"/>
              <w:rPr>
                <w:rFonts w:ascii="Times New Roman" w:hAnsi="Times New Roman" w:cs="Times New Roman"/>
                <w:bCs/>
                <w:lang w:val="en-US"/>
              </w:rPr>
            </w:pPr>
            <w:r w:rsidRPr="006D0F84">
              <w:rPr>
                <w:rFonts w:ascii="Times New Roman" w:hAnsi="Times New Roman" w:cs="Times New Roman"/>
                <w:bCs/>
                <w:lang w:val="en-US"/>
              </w:rPr>
              <w:t xml:space="preserve">     -„Grădinița prietenoasă și sănătoasă în contextul pandemiei COVID-19”,</w:t>
            </w:r>
          </w:p>
          <w:p w:rsidR="004812D1" w:rsidRPr="006D0F84" w:rsidRDefault="006D0F84" w:rsidP="006D0F84">
            <w:pPr>
              <w:pStyle w:val="Listparagraf"/>
              <w:numPr>
                <w:ilvl w:val="0"/>
                <w:numId w:val="28"/>
              </w:numPr>
              <w:tabs>
                <w:tab w:val="left" w:pos="709"/>
              </w:tabs>
              <w:ind w:left="287" w:hanging="287"/>
              <w:jc w:val="both"/>
              <w:rPr>
                <w:rFonts w:ascii="Times New Roman" w:hAnsi="Times New Roman" w:cs="Times New Roman"/>
                <w:lang w:val="en-US"/>
              </w:rPr>
            </w:pPr>
            <w:r w:rsidRPr="006D0F84">
              <w:rPr>
                <w:rFonts w:ascii="Times New Roman" w:hAnsi="Times New Roman" w:cs="Times New Roman"/>
                <w:bCs/>
                <w:lang w:val="en-US"/>
              </w:rPr>
              <w:t xml:space="preserve">Fişe de </w:t>
            </w:r>
            <w:proofErr w:type="gramStart"/>
            <w:r w:rsidRPr="006D0F84">
              <w:rPr>
                <w:rFonts w:ascii="Times New Roman" w:hAnsi="Times New Roman" w:cs="Times New Roman"/>
                <w:bCs/>
                <w:lang w:val="en-US"/>
              </w:rPr>
              <w:t>post elaborate</w:t>
            </w:r>
            <w:proofErr w:type="gramEnd"/>
            <w:r w:rsidRPr="006D0F84">
              <w:rPr>
                <w:rFonts w:ascii="Times New Roman" w:hAnsi="Times New Roman" w:cs="Times New Roman"/>
                <w:bCs/>
                <w:lang w:val="en-US"/>
              </w:rPr>
              <w:t xml:space="preserve"> cu modificările necesare ce ţin de mecanisme de identificare şi combatere a oricăror forme de discriminare şi de respectare a diferenţelor individuale.</w:t>
            </w:r>
          </w:p>
        </w:tc>
      </w:tr>
      <w:tr w:rsidR="004812D1" w:rsidRPr="006877BC" w:rsidTr="00F824E6">
        <w:tc>
          <w:tcPr>
            <w:tcW w:w="1276" w:type="dxa"/>
          </w:tcPr>
          <w:p w:rsidR="004812D1" w:rsidRPr="00E32490" w:rsidRDefault="004812D1" w:rsidP="004812D1">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Constatări</w:t>
            </w:r>
          </w:p>
        </w:tc>
        <w:tc>
          <w:tcPr>
            <w:tcW w:w="8897" w:type="dxa"/>
            <w:gridSpan w:val="4"/>
            <w:tcBorders>
              <w:top w:val="single" w:sz="4" w:space="0" w:color="auto"/>
              <w:left w:val="single" w:sz="4" w:space="0" w:color="auto"/>
              <w:bottom w:val="single" w:sz="4" w:space="0" w:color="auto"/>
              <w:right w:val="single" w:sz="4" w:space="0" w:color="auto"/>
            </w:tcBorders>
          </w:tcPr>
          <w:p w:rsidR="004812D1" w:rsidRPr="006D0F84" w:rsidRDefault="004812D1" w:rsidP="00E201B6">
            <w:pPr>
              <w:pStyle w:val="Listparagraf"/>
              <w:numPr>
                <w:ilvl w:val="0"/>
                <w:numId w:val="42"/>
              </w:numPr>
              <w:tabs>
                <w:tab w:val="left" w:pos="709"/>
              </w:tabs>
              <w:jc w:val="both"/>
              <w:rPr>
                <w:rFonts w:ascii="Times New Roman" w:eastAsia="Times New Roman" w:hAnsi="Times New Roman" w:cs="Times New Roman"/>
                <w:iCs/>
                <w:lang w:val="en-US"/>
              </w:rPr>
            </w:pPr>
            <w:r w:rsidRPr="006D0F84">
              <w:rPr>
                <w:rFonts w:ascii="Times New Roman" w:eastAsia="Times New Roman" w:hAnsi="Times New Roman" w:cs="Times New Roman"/>
                <w:lang w:val="en-US"/>
              </w:rPr>
              <w:t xml:space="preserve">În instituție sunt respectate diferențele individuale ale copiilor și aplicate procedurile de prevenire, identificare, semnalare, evaluare și soluționare a situațiilor de discriminare. Personalul didactic şi reprezentanţii legali ai copiilor sunt informați cu prevederile Metodologiei de aplicare a procedurii de organizare instituțională și de intervenție a lucrătorilor instituțiilor de învățământ în cazuri de abuz. Fișele de post ale angajaților conțin aspecte </w:t>
            </w:r>
            <w:proofErr w:type="gramStart"/>
            <w:r w:rsidRPr="006D0F84">
              <w:rPr>
                <w:rFonts w:ascii="Times New Roman" w:eastAsia="Times New Roman" w:hAnsi="Times New Roman" w:cs="Times New Roman"/>
                <w:lang w:val="en-US"/>
              </w:rPr>
              <w:t>ce</w:t>
            </w:r>
            <w:proofErr w:type="gramEnd"/>
            <w:r w:rsidRPr="006D0F84">
              <w:rPr>
                <w:rFonts w:ascii="Times New Roman" w:eastAsia="Times New Roman" w:hAnsi="Times New Roman" w:cs="Times New Roman"/>
                <w:lang w:val="en-US"/>
              </w:rPr>
              <w:t xml:space="preserve"> vizează asigurarea respectării diferențelor individuale de către angajați și obligativitatea sesizării cazurilor de violenţă, neglijare, exploatare şi trafic al copilului.</w:t>
            </w:r>
          </w:p>
        </w:tc>
      </w:tr>
      <w:tr w:rsidR="0014035A" w:rsidRPr="00E32490" w:rsidTr="008F0559">
        <w:tc>
          <w:tcPr>
            <w:tcW w:w="1843" w:type="dxa"/>
            <w:gridSpan w:val="2"/>
          </w:tcPr>
          <w:p w:rsidR="0014035A" w:rsidRPr="00E32490" w:rsidRDefault="0014035A" w:rsidP="00E32490">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Pondere şi punctaj acordat</w:t>
            </w:r>
          </w:p>
        </w:tc>
        <w:tc>
          <w:tcPr>
            <w:tcW w:w="2541" w:type="dxa"/>
          </w:tcPr>
          <w:p w:rsidR="0014035A" w:rsidRPr="00E32490"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Pondere: </w:t>
            </w:r>
            <w:r w:rsidRPr="00E32490">
              <w:rPr>
                <w:rFonts w:ascii="Times New Roman" w:hAnsi="Times New Roman" w:cs="Times New Roman"/>
                <w:sz w:val="24"/>
                <w:szCs w:val="24"/>
                <w:lang w:val="ro-RO"/>
              </w:rPr>
              <w:t>1</w:t>
            </w:r>
          </w:p>
          <w:p w:rsidR="0014035A" w:rsidRPr="00E32490" w:rsidRDefault="0014035A" w:rsidP="00E32490">
            <w:pPr>
              <w:tabs>
                <w:tab w:val="left" w:pos="3749"/>
              </w:tabs>
              <w:rPr>
                <w:rFonts w:ascii="Times New Roman" w:hAnsi="Times New Roman" w:cs="Times New Roman"/>
                <w:i/>
                <w:sz w:val="24"/>
                <w:szCs w:val="24"/>
                <w:u w:val="single"/>
                <w:lang w:val="en-US"/>
              </w:rPr>
            </w:pPr>
          </w:p>
        </w:tc>
        <w:tc>
          <w:tcPr>
            <w:tcW w:w="3129" w:type="dxa"/>
          </w:tcPr>
          <w:p w:rsidR="0014035A" w:rsidRPr="00BD4B7F"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Autoevaluare conform criteriilor: </w:t>
            </w:r>
            <w:r w:rsidR="00BD4B7F">
              <w:rPr>
                <w:rFonts w:ascii="Times New Roman" w:hAnsi="Times New Roman" w:cs="Times New Roman"/>
                <w:sz w:val="24"/>
                <w:szCs w:val="24"/>
                <w:lang w:val="ro-RO"/>
              </w:rPr>
              <w:t>0,75</w:t>
            </w:r>
          </w:p>
        </w:tc>
        <w:tc>
          <w:tcPr>
            <w:tcW w:w="2660" w:type="dxa"/>
          </w:tcPr>
          <w:p w:rsidR="0014035A" w:rsidRPr="00BD4B7F"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Punctaj acordat: </w:t>
            </w:r>
            <w:r w:rsidR="00BD4B7F">
              <w:rPr>
                <w:rFonts w:ascii="Times New Roman" w:hAnsi="Times New Roman" w:cs="Times New Roman"/>
                <w:sz w:val="24"/>
                <w:szCs w:val="24"/>
                <w:lang w:val="ro-RO"/>
              </w:rPr>
              <w:t>0,75</w:t>
            </w:r>
          </w:p>
        </w:tc>
      </w:tr>
    </w:tbl>
    <w:p w:rsidR="00A00850" w:rsidRPr="00E32490" w:rsidRDefault="00A00850" w:rsidP="00E32490">
      <w:pPr>
        <w:tabs>
          <w:tab w:val="left" w:pos="3749"/>
        </w:tabs>
        <w:spacing w:after="0" w:line="240" w:lineRule="auto"/>
        <w:rPr>
          <w:rFonts w:ascii="Times New Roman" w:hAnsi="Times New Roman" w:cs="Times New Roman"/>
          <w:sz w:val="24"/>
          <w:szCs w:val="24"/>
          <w:lang w:val="en-US"/>
        </w:rPr>
      </w:pPr>
    </w:p>
    <w:p w:rsidR="00A00850" w:rsidRPr="00E32490" w:rsidRDefault="00A00850" w:rsidP="00E32490">
      <w:pPr>
        <w:tabs>
          <w:tab w:val="left" w:pos="3749"/>
        </w:tabs>
        <w:spacing w:after="0" w:line="240" w:lineRule="auto"/>
        <w:rPr>
          <w:rFonts w:ascii="Times New Roman" w:hAnsi="Times New Roman" w:cs="Times New Roman"/>
          <w:sz w:val="24"/>
          <w:szCs w:val="24"/>
          <w:lang w:val="en-US"/>
        </w:rPr>
      </w:pPr>
    </w:p>
    <w:p w:rsidR="00A00850" w:rsidRPr="00942FC6" w:rsidRDefault="00A00850" w:rsidP="00E32490">
      <w:pPr>
        <w:tabs>
          <w:tab w:val="left" w:pos="3749"/>
        </w:tabs>
        <w:spacing w:after="0" w:line="240" w:lineRule="auto"/>
        <w:rPr>
          <w:rFonts w:ascii="Times New Roman" w:hAnsi="Times New Roman" w:cs="Times New Roman"/>
          <w:b/>
          <w:i/>
          <w:sz w:val="24"/>
          <w:szCs w:val="24"/>
          <w:lang w:val="en-US"/>
        </w:rPr>
      </w:pPr>
      <w:r w:rsidRPr="00942FC6">
        <w:rPr>
          <w:rFonts w:ascii="Times New Roman" w:hAnsi="Times New Roman" w:cs="Times New Roman"/>
          <w:b/>
          <w:i/>
          <w:sz w:val="24"/>
          <w:szCs w:val="24"/>
          <w:lang w:val="en-US"/>
        </w:rPr>
        <w:t xml:space="preserve">Domeniu: Curriculum/proces educaţional: </w:t>
      </w:r>
    </w:p>
    <w:p w:rsidR="00A00850" w:rsidRPr="00E32490" w:rsidRDefault="00A00850" w:rsidP="00E32490">
      <w:pPr>
        <w:tabs>
          <w:tab w:val="left" w:pos="3749"/>
        </w:tabs>
        <w:spacing w:after="0" w:line="240" w:lineRule="auto"/>
        <w:rPr>
          <w:rFonts w:ascii="Times New Roman" w:hAnsi="Times New Roman" w:cs="Times New Roman"/>
          <w:sz w:val="24"/>
          <w:szCs w:val="24"/>
          <w:lang w:val="en-US"/>
        </w:rPr>
      </w:pPr>
      <w:proofErr w:type="gramStart"/>
      <w:r w:rsidRPr="00E32490">
        <w:rPr>
          <w:rFonts w:ascii="Times New Roman" w:hAnsi="Times New Roman" w:cs="Times New Roman"/>
          <w:b/>
          <w:sz w:val="24"/>
          <w:szCs w:val="24"/>
          <w:lang w:val="en-US"/>
        </w:rPr>
        <w:t>Indicator 3.2.4.</w:t>
      </w:r>
      <w:proofErr w:type="gramEnd"/>
      <w:r w:rsidRPr="00E32490">
        <w:rPr>
          <w:rFonts w:ascii="Times New Roman" w:hAnsi="Times New Roman" w:cs="Times New Roman"/>
          <w:sz w:val="24"/>
          <w:szCs w:val="24"/>
          <w:lang w:val="en-US"/>
        </w:rPr>
        <w:t xml:space="preserve"> Punerea în aplicare a curriculumului, inclusiv a curriculumului diferenţiat/ adaptat pentru copiii cu CES, şi evaluarea echitabila a progresului tuturor elevilor/ copiilor, în scopul respectării individualităţii şi tratării valorice a lor</w:t>
      </w:r>
    </w:p>
    <w:tbl>
      <w:tblPr>
        <w:tblStyle w:val="GrilTabel"/>
        <w:tblW w:w="0" w:type="auto"/>
        <w:tblInd w:w="108" w:type="dxa"/>
        <w:tblLayout w:type="fixed"/>
        <w:tblLook w:val="04A0"/>
      </w:tblPr>
      <w:tblGrid>
        <w:gridCol w:w="1276"/>
        <w:gridCol w:w="567"/>
        <w:gridCol w:w="2541"/>
        <w:gridCol w:w="3129"/>
        <w:gridCol w:w="2660"/>
      </w:tblGrid>
      <w:tr w:rsidR="004812D1" w:rsidRPr="006877BC" w:rsidTr="00F824E6">
        <w:tc>
          <w:tcPr>
            <w:tcW w:w="1276" w:type="dxa"/>
          </w:tcPr>
          <w:p w:rsidR="004812D1" w:rsidRPr="00E32490" w:rsidRDefault="004812D1" w:rsidP="004812D1">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Dovezi</w:t>
            </w:r>
          </w:p>
        </w:tc>
        <w:tc>
          <w:tcPr>
            <w:tcW w:w="8897" w:type="dxa"/>
            <w:gridSpan w:val="4"/>
            <w:tcBorders>
              <w:top w:val="single" w:sz="4" w:space="0" w:color="auto"/>
              <w:left w:val="single" w:sz="4" w:space="0" w:color="auto"/>
              <w:bottom w:val="single" w:sz="4" w:space="0" w:color="auto"/>
              <w:right w:val="single" w:sz="4" w:space="0" w:color="auto"/>
            </w:tcBorders>
          </w:tcPr>
          <w:p w:rsidR="004812D1" w:rsidRPr="00137CDA" w:rsidRDefault="00137CDA" w:rsidP="00E201B6">
            <w:pPr>
              <w:pStyle w:val="Frspaiere"/>
              <w:numPr>
                <w:ilvl w:val="0"/>
                <w:numId w:val="87"/>
              </w:numPr>
              <w:rPr>
                <w:rFonts w:ascii="Times New Roman" w:hAnsi="Times New Roman"/>
              </w:rPr>
            </w:pPr>
            <w:r w:rsidRPr="00CE7282">
              <w:rPr>
                <w:rFonts w:ascii="Times New Roman" w:hAnsi="Times New Roman"/>
              </w:rPr>
              <w:t xml:space="preserve">În anul de studii 2020-2021 nu au </w:t>
            </w:r>
            <w:proofErr w:type="gramStart"/>
            <w:r w:rsidRPr="00CE7282">
              <w:rPr>
                <w:rFonts w:ascii="Times New Roman" w:hAnsi="Times New Roman"/>
              </w:rPr>
              <w:t>fost  copii</w:t>
            </w:r>
            <w:proofErr w:type="gramEnd"/>
            <w:r w:rsidRPr="00CE7282">
              <w:rPr>
                <w:rFonts w:ascii="Times New Roman" w:hAnsi="Times New Roman"/>
              </w:rPr>
              <w:t xml:space="preserve"> cu CES.</w:t>
            </w:r>
          </w:p>
        </w:tc>
      </w:tr>
      <w:tr w:rsidR="004812D1" w:rsidRPr="006877BC" w:rsidTr="00F824E6">
        <w:tc>
          <w:tcPr>
            <w:tcW w:w="1276" w:type="dxa"/>
          </w:tcPr>
          <w:p w:rsidR="004812D1" w:rsidRPr="00E32490" w:rsidRDefault="004812D1" w:rsidP="004812D1">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Constatări</w:t>
            </w:r>
          </w:p>
        </w:tc>
        <w:tc>
          <w:tcPr>
            <w:tcW w:w="8897" w:type="dxa"/>
            <w:gridSpan w:val="4"/>
            <w:tcBorders>
              <w:top w:val="single" w:sz="4" w:space="0" w:color="auto"/>
              <w:left w:val="single" w:sz="4" w:space="0" w:color="auto"/>
              <w:bottom w:val="single" w:sz="4" w:space="0" w:color="auto"/>
              <w:right w:val="single" w:sz="4" w:space="0" w:color="auto"/>
            </w:tcBorders>
          </w:tcPr>
          <w:p w:rsidR="004812D1" w:rsidRPr="00137CDA" w:rsidRDefault="00137CDA" w:rsidP="00137CDA">
            <w:pPr>
              <w:pStyle w:val="Frspaiere"/>
              <w:rPr>
                <w:rFonts w:ascii="Times New Roman" w:hAnsi="Times New Roman"/>
                <w:lang w:val="ro-RO"/>
              </w:rPr>
            </w:pPr>
            <w:r w:rsidRPr="00137CDA">
              <w:rPr>
                <w:rFonts w:ascii="Times New Roman" w:hAnsi="Times New Roman"/>
              </w:rPr>
              <w:t>Procesul educațional se realizează în concordanță cu particulartitățile și necesitățile individuale ale fiecărui copil.</w:t>
            </w:r>
          </w:p>
        </w:tc>
      </w:tr>
      <w:tr w:rsidR="0014035A" w:rsidRPr="00E32490" w:rsidTr="008F0559">
        <w:tc>
          <w:tcPr>
            <w:tcW w:w="1843" w:type="dxa"/>
            <w:gridSpan w:val="2"/>
          </w:tcPr>
          <w:p w:rsidR="0014035A" w:rsidRPr="00E32490" w:rsidRDefault="0014035A" w:rsidP="00E32490">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Pondere şi punctaj acordat</w:t>
            </w:r>
          </w:p>
        </w:tc>
        <w:tc>
          <w:tcPr>
            <w:tcW w:w="2541" w:type="dxa"/>
          </w:tcPr>
          <w:p w:rsidR="0014035A" w:rsidRPr="00E32490"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Pondere: </w:t>
            </w:r>
            <w:r w:rsidRPr="00E32490">
              <w:rPr>
                <w:rFonts w:ascii="Times New Roman" w:hAnsi="Times New Roman" w:cs="Times New Roman"/>
                <w:sz w:val="24"/>
                <w:szCs w:val="24"/>
                <w:lang w:val="ro-RO"/>
              </w:rPr>
              <w:t>2</w:t>
            </w:r>
          </w:p>
          <w:p w:rsidR="0014035A" w:rsidRPr="00E32490" w:rsidRDefault="0014035A" w:rsidP="00E32490">
            <w:pPr>
              <w:tabs>
                <w:tab w:val="left" w:pos="3749"/>
              </w:tabs>
              <w:rPr>
                <w:rFonts w:ascii="Times New Roman" w:hAnsi="Times New Roman" w:cs="Times New Roman"/>
                <w:i/>
                <w:sz w:val="24"/>
                <w:szCs w:val="24"/>
                <w:u w:val="single"/>
                <w:lang w:val="en-US"/>
              </w:rPr>
            </w:pPr>
          </w:p>
        </w:tc>
        <w:tc>
          <w:tcPr>
            <w:tcW w:w="3129" w:type="dxa"/>
          </w:tcPr>
          <w:p w:rsidR="0014035A" w:rsidRPr="00BD4B7F"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Autoevaluare conform criteriilor: </w:t>
            </w:r>
            <w:r w:rsidR="00BD4B7F">
              <w:rPr>
                <w:rFonts w:ascii="Times New Roman" w:hAnsi="Times New Roman" w:cs="Times New Roman"/>
                <w:sz w:val="24"/>
                <w:szCs w:val="24"/>
                <w:lang w:val="ro-RO"/>
              </w:rPr>
              <w:t>1,5</w:t>
            </w:r>
          </w:p>
        </w:tc>
        <w:tc>
          <w:tcPr>
            <w:tcW w:w="2660" w:type="dxa"/>
          </w:tcPr>
          <w:p w:rsidR="0014035A" w:rsidRPr="00BD4B7F"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Punctaj acordat: </w:t>
            </w:r>
            <w:r w:rsidR="00BD4B7F">
              <w:rPr>
                <w:rFonts w:ascii="Times New Roman" w:hAnsi="Times New Roman" w:cs="Times New Roman"/>
                <w:sz w:val="24"/>
                <w:szCs w:val="24"/>
                <w:lang w:val="ro-RO"/>
              </w:rPr>
              <w:t>1,5</w:t>
            </w:r>
          </w:p>
        </w:tc>
      </w:tr>
    </w:tbl>
    <w:p w:rsidR="00BD4B7F" w:rsidRDefault="00BD4B7F" w:rsidP="00E32490">
      <w:pPr>
        <w:tabs>
          <w:tab w:val="left" w:pos="3749"/>
        </w:tabs>
        <w:spacing w:after="0" w:line="240" w:lineRule="auto"/>
        <w:rPr>
          <w:rFonts w:ascii="Times New Roman" w:hAnsi="Times New Roman" w:cs="Times New Roman"/>
          <w:sz w:val="24"/>
          <w:szCs w:val="24"/>
          <w:lang w:val="en-US"/>
        </w:rPr>
      </w:pPr>
    </w:p>
    <w:p w:rsidR="00EF35EE" w:rsidRPr="00E32490" w:rsidRDefault="00EF35EE" w:rsidP="00E32490">
      <w:pPr>
        <w:tabs>
          <w:tab w:val="left" w:pos="3749"/>
        </w:tabs>
        <w:spacing w:after="0" w:line="240" w:lineRule="auto"/>
        <w:rPr>
          <w:rFonts w:ascii="Times New Roman" w:hAnsi="Times New Roman" w:cs="Times New Roman"/>
          <w:sz w:val="24"/>
          <w:szCs w:val="24"/>
          <w:lang w:val="en-US"/>
        </w:rPr>
      </w:pPr>
    </w:p>
    <w:p w:rsidR="00A00850" w:rsidRPr="00E32490" w:rsidRDefault="00A00850" w:rsidP="00E32490">
      <w:pPr>
        <w:tabs>
          <w:tab w:val="left" w:pos="3749"/>
        </w:tabs>
        <w:spacing w:after="0" w:line="240" w:lineRule="auto"/>
        <w:rPr>
          <w:rFonts w:ascii="Times New Roman" w:hAnsi="Times New Roman" w:cs="Times New Roman"/>
          <w:sz w:val="24"/>
          <w:szCs w:val="24"/>
          <w:lang w:val="en-US"/>
        </w:rPr>
      </w:pPr>
      <w:proofErr w:type="gramStart"/>
      <w:r w:rsidRPr="00E32490">
        <w:rPr>
          <w:rFonts w:ascii="Times New Roman" w:hAnsi="Times New Roman" w:cs="Times New Roman"/>
          <w:b/>
          <w:sz w:val="24"/>
          <w:szCs w:val="24"/>
          <w:lang w:val="en-US"/>
        </w:rPr>
        <w:t>Indicator 3.2.5.</w:t>
      </w:r>
      <w:proofErr w:type="gramEnd"/>
      <w:r w:rsidRPr="00E32490">
        <w:rPr>
          <w:rFonts w:ascii="Times New Roman" w:hAnsi="Times New Roman" w:cs="Times New Roman"/>
          <w:sz w:val="24"/>
          <w:szCs w:val="24"/>
          <w:lang w:val="en-US"/>
        </w:rPr>
        <w:t xml:space="preserve"> Recunoaşterea de către elevi/ copii a situaţii1or de nerespectare a diferenţelor individuale şi de discriminare şi manifestarea capacităţii de a le prezenta în cunoştinţă de cauză</w:t>
      </w:r>
    </w:p>
    <w:tbl>
      <w:tblPr>
        <w:tblStyle w:val="GrilTabel"/>
        <w:tblW w:w="0" w:type="auto"/>
        <w:tblInd w:w="108" w:type="dxa"/>
        <w:tblLayout w:type="fixed"/>
        <w:tblLook w:val="04A0"/>
      </w:tblPr>
      <w:tblGrid>
        <w:gridCol w:w="1276"/>
        <w:gridCol w:w="567"/>
        <w:gridCol w:w="2541"/>
        <w:gridCol w:w="3129"/>
        <w:gridCol w:w="2660"/>
      </w:tblGrid>
      <w:tr w:rsidR="004812D1" w:rsidRPr="006877BC" w:rsidTr="00F824E6">
        <w:tc>
          <w:tcPr>
            <w:tcW w:w="1276" w:type="dxa"/>
          </w:tcPr>
          <w:p w:rsidR="004812D1" w:rsidRPr="00E32490" w:rsidRDefault="004812D1" w:rsidP="004812D1">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Dovezi</w:t>
            </w:r>
          </w:p>
        </w:tc>
        <w:tc>
          <w:tcPr>
            <w:tcW w:w="8897" w:type="dxa"/>
            <w:gridSpan w:val="4"/>
            <w:tcBorders>
              <w:top w:val="single" w:sz="4" w:space="0" w:color="auto"/>
              <w:left w:val="single" w:sz="4" w:space="0" w:color="auto"/>
              <w:bottom w:val="single" w:sz="4" w:space="0" w:color="auto"/>
              <w:right w:val="single" w:sz="4" w:space="0" w:color="auto"/>
            </w:tcBorders>
          </w:tcPr>
          <w:p w:rsidR="004812D1" w:rsidRPr="00137CDA" w:rsidRDefault="00137CDA" w:rsidP="00E201B6">
            <w:pPr>
              <w:pStyle w:val="Listparagraf"/>
              <w:numPr>
                <w:ilvl w:val="0"/>
                <w:numId w:val="39"/>
              </w:numPr>
              <w:tabs>
                <w:tab w:val="left" w:pos="709"/>
              </w:tabs>
              <w:ind w:left="289" w:hanging="283"/>
              <w:jc w:val="both"/>
              <w:rPr>
                <w:rFonts w:ascii="Times New Roman" w:hAnsi="Times New Roman" w:cs="Times New Roman"/>
                <w:bCs/>
                <w:lang w:val="en-US"/>
              </w:rPr>
            </w:pPr>
            <w:r w:rsidRPr="009C2A25">
              <w:rPr>
                <w:rFonts w:ascii="Times New Roman" w:hAnsi="Times New Roman" w:cs="Times New Roman"/>
                <w:bCs/>
                <w:lang w:val="en-US"/>
              </w:rPr>
              <w:t>Rezultatele evaluării finale a copiilor de 5-7 ani în baza SÎDC pentru anul de studii 2020-2021, care țin de resp</w:t>
            </w:r>
            <w:r>
              <w:rPr>
                <w:rFonts w:ascii="Times New Roman" w:hAnsi="Times New Roman" w:cs="Times New Roman"/>
                <w:bCs/>
                <w:lang w:val="en-US"/>
              </w:rPr>
              <w:t>ectarea individualității.</w:t>
            </w:r>
          </w:p>
        </w:tc>
      </w:tr>
      <w:tr w:rsidR="004812D1" w:rsidRPr="006877BC" w:rsidTr="00F824E6">
        <w:tc>
          <w:tcPr>
            <w:tcW w:w="1276" w:type="dxa"/>
          </w:tcPr>
          <w:p w:rsidR="004812D1" w:rsidRPr="00E32490" w:rsidRDefault="004812D1" w:rsidP="004812D1">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Constatări</w:t>
            </w:r>
          </w:p>
        </w:tc>
        <w:tc>
          <w:tcPr>
            <w:tcW w:w="8897" w:type="dxa"/>
            <w:gridSpan w:val="4"/>
            <w:tcBorders>
              <w:top w:val="single" w:sz="4" w:space="0" w:color="auto"/>
              <w:left w:val="single" w:sz="4" w:space="0" w:color="auto"/>
              <w:bottom w:val="single" w:sz="4" w:space="0" w:color="auto"/>
              <w:right w:val="single" w:sz="4" w:space="0" w:color="auto"/>
            </w:tcBorders>
          </w:tcPr>
          <w:p w:rsidR="004812D1" w:rsidRPr="00137CDA" w:rsidRDefault="004812D1" w:rsidP="00E201B6">
            <w:pPr>
              <w:pStyle w:val="Listparagraf"/>
              <w:numPr>
                <w:ilvl w:val="0"/>
                <w:numId w:val="42"/>
              </w:numPr>
              <w:tabs>
                <w:tab w:val="left" w:pos="709"/>
              </w:tabs>
              <w:jc w:val="both"/>
              <w:rPr>
                <w:rFonts w:ascii="Times New Roman" w:eastAsia="Times New Roman" w:hAnsi="Times New Roman" w:cs="Times New Roman"/>
                <w:iCs/>
                <w:lang w:val="en-US"/>
              </w:rPr>
            </w:pPr>
            <w:r w:rsidRPr="00137CDA">
              <w:rPr>
                <w:rFonts w:ascii="Times New Roman" w:eastAsia="Times New Roman" w:hAnsi="Times New Roman" w:cs="Times New Roman"/>
                <w:lang w:val="en-US"/>
              </w:rPr>
              <w:t>În instituție sunt create condiții de recunoaștere a situațiilor de discriminare prin amenajarea diverselor panouri, prin afișarea materialelor informativ-ilustrative la subiectul dat. Conform rezultatelor evaluării finale a copiilor de 5-7 ani în baza SÎDC în anul de studii 2020-2021, la indicatorii care țin de respectarea individualității și a diferențelor individuale toți copiii au atins nivelul „Realizat”.</w:t>
            </w:r>
          </w:p>
        </w:tc>
      </w:tr>
      <w:tr w:rsidR="00EF35EE" w:rsidRPr="00E32490" w:rsidTr="00EF35EE">
        <w:trPr>
          <w:trHeight w:val="492"/>
        </w:trPr>
        <w:tc>
          <w:tcPr>
            <w:tcW w:w="1843" w:type="dxa"/>
            <w:gridSpan w:val="2"/>
          </w:tcPr>
          <w:p w:rsidR="00EF35EE" w:rsidRDefault="00EF35EE" w:rsidP="00E32490">
            <w:pPr>
              <w:tabs>
                <w:tab w:val="left" w:pos="3749"/>
              </w:tabs>
              <w:rPr>
                <w:rFonts w:ascii="Times New Roman" w:hAnsi="Times New Roman" w:cs="Times New Roman"/>
                <w:sz w:val="24"/>
                <w:szCs w:val="24"/>
                <w:lang w:val="ro-RO"/>
              </w:rPr>
            </w:pPr>
            <w:r w:rsidRPr="00E32490">
              <w:rPr>
                <w:rFonts w:ascii="Times New Roman" w:hAnsi="Times New Roman" w:cs="Times New Roman"/>
                <w:sz w:val="24"/>
                <w:szCs w:val="24"/>
              </w:rPr>
              <w:t>Pondere şi punctaj acordat</w:t>
            </w:r>
          </w:p>
          <w:p w:rsidR="00EF35EE" w:rsidRPr="00EF35EE" w:rsidRDefault="00EF35EE" w:rsidP="00E32490">
            <w:pPr>
              <w:tabs>
                <w:tab w:val="left" w:pos="3749"/>
              </w:tabs>
              <w:rPr>
                <w:rFonts w:ascii="Times New Roman" w:hAnsi="Times New Roman" w:cs="Times New Roman"/>
                <w:i/>
                <w:sz w:val="24"/>
                <w:szCs w:val="24"/>
                <w:u w:val="single"/>
                <w:lang w:val="ro-RO"/>
              </w:rPr>
            </w:pPr>
          </w:p>
        </w:tc>
        <w:tc>
          <w:tcPr>
            <w:tcW w:w="2541" w:type="dxa"/>
          </w:tcPr>
          <w:p w:rsidR="00EF35EE" w:rsidRPr="00E32490" w:rsidRDefault="00EF35EE"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Pondere: </w:t>
            </w:r>
            <w:r w:rsidRPr="00E32490">
              <w:rPr>
                <w:rFonts w:ascii="Times New Roman" w:hAnsi="Times New Roman" w:cs="Times New Roman"/>
                <w:sz w:val="24"/>
                <w:szCs w:val="24"/>
                <w:lang w:val="ro-RO"/>
              </w:rPr>
              <w:t>1</w:t>
            </w:r>
          </w:p>
          <w:p w:rsidR="00EF35EE" w:rsidRPr="00E32490" w:rsidRDefault="00EF35EE" w:rsidP="00E32490">
            <w:pPr>
              <w:tabs>
                <w:tab w:val="left" w:pos="3749"/>
              </w:tabs>
              <w:rPr>
                <w:rFonts w:ascii="Times New Roman" w:hAnsi="Times New Roman" w:cs="Times New Roman"/>
                <w:i/>
                <w:sz w:val="24"/>
                <w:szCs w:val="24"/>
                <w:u w:val="single"/>
                <w:lang w:val="en-US"/>
              </w:rPr>
            </w:pPr>
          </w:p>
        </w:tc>
        <w:tc>
          <w:tcPr>
            <w:tcW w:w="3129" w:type="dxa"/>
          </w:tcPr>
          <w:p w:rsidR="00EF35EE" w:rsidRPr="00BD4B7F" w:rsidRDefault="00EF35EE"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Autoevaluare conform criteriilor: </w:t>
            </w:r>
            <w:r>
              <w:rPr>
                <w:rFonts w:ascii="Times New Roman" w:hAnsi="Times New Roman" w:cs="Times New Roman"/>
                <w:sz w:val="24"/>
                <w:szCs w:val="24"/>
                <w:lang w:val="ro-RO"/>
              </w:rPr>
              <w:t>0,75</w:t>
            </w:r>
          </w:p>
        </w:tc>
        <w:tc>
          <w:tcPr>
            <w:tcW w:w="2660" w:type="dxa"/>
          </w:tcPr>
          <w:p w:rsidR="00EF35EE" w:rsidRPr="00E32490" w:rsidRDefault="00EF35EE"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Punctaj acordat:</w:t>
            </w:r>
            <w:r>
              <w:rPr>
                <w:rFonts w:ascii="Times New Roman" w:hAnsi="Times New Roman" w:cs="Times New Roman"/>
                <w:sz w:val="24"/>
                <w:szCs w:val="24"/>
                <w:lang w:val="ro-RO"/>
              </w:rPr>
              <w:t>0,75</w:t>
            </w:r>
            <w:r w:rsidRPr="00E32490">
              <w:rPr>
                <w:rFonts w:ascii="Times New Roman" w:hAnsi="Times New Roman" w:cs="Times New Roman"/>
                <w:sz w:val="24"/>
                <w:szCs w:val="24"/>
              </w:rPr>
              <w:t xml:space="preserve"> </w:t>
            </w:r>
          </w:p>
        </w:tc>
      </w:tr>
      <w:tr w:rsidR="00EF35EE" w:rsidRPr="00E32490" w:rsidTr="00335F57">
        <w:trPr>
          <w:trHeight w:val="348"/>
        </w:trPr>
        <w:tc>
          <w:tcPr>
            <w:tcW w:w="7513" w:type="dxa"/>
            <w:gridSpan w:val="4"/>
          </w:tcPr>
          <w:p w:rsidR="00EF35EE" w:rsidRPr="00EF35EE" w:rsidRDefault="00EF35EE" w:rsidP="00E32490">
            <w:pPr>
              <w:tabs>
                <w:tab w:val="left" w:pos="3749"/>
              </w:tabs>
              <w:rPr>
                <w:rFonts w:ascii="Times New Roman" w:hAnsi="Times New Roman" w:cs="Times New Roman"/>
                <w:b/>
                <w:sz w:val="24"/>
                <w:szCs w:val="24"/>
              </w:rPr>
            </w:pPr>
            <w:r w:rsidRPr="00EF35EE">
              <w:rPr>
                <w:rFonts w:ascii="Times New Roman" w:hAnsi="Times New Roman" w:cs="Times New Roman"/>
                <w:b/>
                <w:bCs/>
                <w:lang w:val="en-US"/>
              </w:rPr>
              <w:t>Total standard</w:t>
            </w:r>
          </w:p>
        </w:tc>
        <w:tc>
          <w:tcPr>
            <w:tcW w:w="2660" w:type="dxa"/>
          </w:tcPr>
          <w:p w:rsidR="00EF35EE" w:rsidRPr="00EF35EE" w:rsidRDefault="00EF35EE" w:rsidP="00E32490">
            <w:pPr>
              <w:tabs>
                <w:tab w:val="left" w:pos="3749"/>
              </w:tabs>
              <w:rPr>
                <w:rFonts w:ascii="Times New Roman" w:hAnsi="Times New Roman" w:cs="Times New Roman"/>
                <w:b/>
                <w:sz w:val="24"/>
                <w:szCs w:val="24"/>
                <w:lang w:val="ro-RO"/>
              </w:rPr>
            </w:pPr>
            <w:r w:rsidRPr="00EF35EE">
              <w:rPr>
                <w:rFonts w:ascii="Times New Roman" w:hAnsi="Times New Roman" w:cs="Times New Roman"/>
                <w:b/>
                <w:sz w:val="24"/>
                <w:szCs w:val="24"/>
                <w:lang w:val="ro-RO"/>
              </w:rPr>
              <w:t>5,5</w:t>
            </w:r>
          </w:p>
        </w:tc>
      </w:tr>
    </w:tbl>
    <w:p w:rsidR="00A00850" w:rsidRPr="00E32490" w:rsidRDefault="00A00850" w:rsidP="00E32490">
      <w:pPr>
        <w:tabs>
          <w:tab w:val="left" w:pos="3749"/>
        </w:tabs>
        <w:spacing w:after="0" w:line="240" w:lineRule="auto"/>
        <w:rPr>
          <w:rFonts w:ascii="Times New Roman" w:hAnsi="Times New Roman" w:cs="Times New Roman"/>
          <w:sz w:val="24"/>
          <w:szCs w:val="24"/>
          <w:lang w:val="en-US"/>
        </w:rPr>
      </w:pPr>
    </w:p>
    <w:p w:rsidR="00A00850" w:rsidRPr="00E32490" w:rsidRDefault="00A00850" w:rsidP="00E32490">
      <w:pPr>
        <w:tabs>
          <w:tab w:val="left" w:pos="3749"/>
        </w:tabs>
        <w:spacing w:after="0" w:line="240" w:lineRule="auto"/>
        <w:rPr>
          <w:rFonts w:ascii="Times New Roman" w:hAnsi="Times New Roman" w:cs="Times New Roman"/>
          <w:sz w:val="24"/>
          <w:szCs w:val="24"/>
          <w:lang w:val="en-US"/>
        </w:rPr>
      </w:pPr>
    </w:p>
    <w:p w:rsidR="00A00850" w:rsidRPr="00BD4B7F" w:rsidRDefault="00A00850" w:rsidP="00E32490">
      <w:pPr>
        <w:tabs>
          <w:tab w:val="left" w:pos="3749"/>
        </w:tabs>
        <w:spacing w:after="0" w:line="240" w:lineRule="auto"/>
        <w:rPr>
          <w:rFonts w:ascii="Times New Roman" w:hAnsi="Times New Roman" w:cs="Times New Roman"/>
          <w:b/>
          <w:sz w:val="24"/>
          <w:szCs w:val="24"/>
          <w:lang w:val="en-US"/>
        </w:rPr>
      </w:pPr>
      <w:proofErr w:type="gramStart"/>
      <w:r w:rsidRPr="00BD4B7F">
        <w:rPr>
          <w:rFonts w:ascii="Times New Roman" w:hAnsi="Times New Roman" w:cs="Times New Roman"/>
          <w:b/>
          <w:sz w:val="24"/>
          <w:szCs w:val="24"/>
          <w:lang w:val="en-US"/>
        </w:rPr>
        <w:t>Standard 3.3.</w:t>
      </w:r>
      <w:proofErr w:type="gramEnd"/>
      <w:r w:rsidRPr="00BD4B7F">
        <w:rPr>
          <w:rFonts w:ascii="Times New Roman" w:hAnsi="Times New Roman" w:cs="Times New Roman"/>
          <w:b/>
          <w:sz w:val="24"/>
          <w:szCs w:val="24"/>
          <w:lang w:val="en-US"/>
        </w:rPr>
        <w:t xml:space="preserve"> Toţi copiii beneficiază de </w:t>
      </w:r>
      <w:proofErr w:type="gramStart"/>
      <w:r w:rsidRPr="00BD4B7F">
        <w:rPr>
          <w:rFonts w:ascii="Times New Roman" w:hAnsi="Times New Roman" w:cs="Times New Roman"/>
          <w:b/>
          <w:sz w:val="24"/>
          <w:szCs w:val="24"/>
          <w:lang w:val="en-US"/>
        </w:rPr>
        <w:t>un</w:t>
      </w:r>
      <w:proofErr w:type="gramEnd"/>
      <w:r w:rsidRPr="00BD4B7F">
        <w:rPr>
          <w:rFonts w:ascii="Times New Roman" w:hAnsi="Times New Roman" w:cs="Times New Roman"/>
          <w:b/>
          <w:sz w:val="24"/>
          <w:szCs w:val="24"/>
          <w:lang w:val="en-US"/>
        </w:rPr>
        <w:t xml:space="preserve"> mediu accesibil şi favorabil </w:t>
      </w:r>
    </w:p>
    <w:p w:rsidR="00A00850" w:rsidRPr="00942FC6" w:rsidRDefault="00A00850" w:rsidP="00E32490">
      <w:pPr>
        <w:tabs>
          <w:tab w:val="left" w:pos="3749"/>
        </w:tabs>
        <w:spacing w:after="0" w:line="240" w:lineRule="auto"/>
        <w:rPr>
          <w:rFonts w:ascii="Times New Roman" w:hAnsi="Times New Roman" w:cs="Times New Roman"/>
          <w:b/>
          <w:i/>
          <w:sz w:val="24"/>
          <w:szCs w:val="24"/>
          <w:lang w:val="en-US"/>
        </w:rPr>
      </w:pPr>
      <w:r w:rsidRPr="00942FC6">
        <w:rPr>
          <w:rFonts w:ascii="Times New Roman" w:hAnsi="Times New Roman" w:cs="Times New Roman"/>
          <w:b/>
          <w:i/>
          <w:sz w:val="24"/>
          <w:szCs w:val="24"/>
          <w:lang w:val="en-US"/>
        </w:rPr>
        <w:t xml:space="preserve">Domeniu: Management: </w:t>
      </w:r>
    </w:p>
    <w:p w:rsidR="00A00850" w:rsidRPr="00E32490" w:rsidRDefault="00A00850" w:rsidP="00E32490">
      <w:pPr>
        <w:tabs>
          <w:tab w:val="left" w:pos="3749"/>
        </w:tabs>
        <w:spacing w:after="0" w:line="240" w:lineRule="auto"/>
        <w:rPr>
          <w:rFonts w:ascii="Times New Roman" w:hAnsi="Times New Roman" w:cs="Times New Roman"/>
          <w:sz w:val="24"/>
          <w:szCs w:val="24"/>
          <w:lang w:val="en-US"/>
        </w:rPr>
      </w:pPr>
      <w:proofErr w:type="gramStart"/>
      <w:r w:rsidRPr="00E32490">
        <w:rPr>
          <w:rFonts w:ascii="Times New Roman" w:hAnsi="Times New Roman" w:cs="Times New Roman"/>
          <w:b/>
          <w:sz w:val="24"/>
          <w:szCs w:val="24"/>
          <w:lang w:val="en-US"/>
        </w:rPr>
        <w:t>Indicator 3.3.1.</w:t>
      </w:r>
      <w:proofErr w:type="gramEnd"/>
      <w:r w:rsidRPr="00E32490">
        <w:rPr>
          <w:rFonts w:ascii="Times New Roman" w:hAnsi="Times New Roman" w:cs="Times New Roman"/>
          <w:sz w:val="24"/>
          <w:szCs w:val="24"/>
          <w:lang w:val="en-US"/>
        </w:rPr>
        <w:t xml:space="preserve"> Utilizarea resurselor instituţionale disponibile pentru asigurarea unui mediu accesibil şi sigur pentru fiecare elev/ copil, inclusiv cu CES, şi identificarea, procurarea şi utilizarea resurselor noi</w:t>
      </w:r>
    </w:p>
    <w:tbl>
      <w:tblPr>
        <w:tblStyle w:val="GrilTabel"/>
        <w:tblW w:w="0" w:type="auto"/>
        <w:tblInd w:w="108" w:type="dxa"/>
        <w:tblLayout w:type="fixed"/>
        <w:tblLook w:val="04A0"/>
      </w:tblPr>
      <w:tblGrid>
        <w:gridCol w:w="1276"/>
        <w:gridCol w:w="567"/>
        <w:gridCol w:w="2541"/>
        <w:gridCol w:w="3129"/>
        <w:gridCol w:w="2660"/>
      </w:tblGrid>
      <w:tr w:rsidR="004812D1" w:rsidRPr="006877BC" w:rsidTr="00F824E6">
        <w:tc>
          <w:tcPr>
            <w:tcW w:w="1276" w:type="dxa"/>
          </w:tcPr>
          <w:p w:rsidR="004812D1" w:rsidRPr="00E32490" w:rsidRDefault="004812D1" w:rsidP="004812D1">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Dovezi</w:t>
            </w:r>
          </w:p>
        </w:tc>
        <w:tc>
          <w:tcPr>
            <w:tcW w:w="8897" w:type="dxa"/>
            <w:gridSpan w:val="4"/>
            <w:tcBorders>
              <w:top w:val="single" w:sz="4" w:space="0" w:color="auto"/>
              <w:left w:val="single" w:sz="4" w:space="0" w:color="auto"/>
              <w:bottom w:val="single" w:sz="4" w:space="0" w:color="auto"/>
              <w:right w:val="single" w:sz="4" w:space="0" w:color="auto"/>
            </w:tcBorders>
          </w:tcPr>
          <w:p w:rsidR="00BD4B7F" w:rsidRDefault="00451D25" w:rsidP="00BD4B7F">
            <w:pPr>
              <w:numPr>
                <w:ilvl w:val="0"/>
                <w:numId w:val="88"/>
              </w:numPr>
              <w:pBdr>
                <w:top w:val="nil"/>
                <w:left w:val="nil"/>
                <w:bottom w:val="nil"/>
                <w:right w:val="nil"/>
                <w:between w:val="nil"/>
              </w:pBdr>
              <w:spacing w:line="259" w:lineRule="auto"/>
              <w:ind w:left="453"/>
              <w:jc w:val="both"/>
              <w:rPr>
                <w:rFonts w:ascii="Times New Roman" w:eastAsia="Times New Roman" w:hAnsi="Times New Roman" w:cs="Times New Roman"/>
                <w:lang w:val="en-US"/>
              </w:rPr>
            </w:pPr>
            <w:r w:rsidRPr="00BD4B7F">
              <w:rPr>
                <w:rFonts w:ascii="Times New Roman" w:eastAsia="Times New Roman" w:hAnsi="Times New Roman" w:cs="Times New Roman"/>
                <w:lang w:val="en-US"/>
              </w:rPr>
              <w:t>Instituția asigură permanent un mediu accesibil și favorabil pentru fiecare copil ;</w:t>
            </w:r>
          </w:p>
          <w:p w:rsidR="00BD4B7F" w:rsidRDefault="00451D25" w:rsidP="00BD4B7F">
            <w:pPr>
              <w:numPr>
                <w:ilvl w:val="0"/>
                <w:numId w:val="88"/>
              </w:numPr>
              <w:pBdr>
                <w:top w:val="nil"/>
                <w:left w:val="nil"/>
                <w:bottom w:val="nil"/>
                <w:right w:val="nil"/>
                <w:between w:val="nil"/>
              </w:pBdr>
              <w:spacing w:line="259" w:lineRule="auto"/>
              <w:ind w:left="453"/>
              <w:jc w:val="both"/>
              <w:rPr>
                <w:rFonts w:ascii="Times New Roman" w:eastAsia="Times New Roman" w:hAnsi="Times New Roman" w:cs="Times New Roman"/>
                <w:lang w:val="en-US"/>
              </w:rPr>
            </w:pPr>
            <w:r w:rsidRPr="00BD4B7F">
              <w:rPr>
                <w:rFonts w:ascii="Times New Roman" w:eastAsia="Times New Roman" w:hAnsi="Times New Roman" w:cs="Times New Roman"/>
                <w:lang w:val="en-US"/>
              </w:rPr>
              <w:lastRenderedPageBreak/>
              <w:t>Utilizează rațional resursele disponibile, indentificând și procurând la timpul  potrivit resurse noi</w:t>
            </w:r>
            <w:r w:rsidRPr="00BD4B7F">
              <w:rPr>
                <w:rFonts w:ascii="Times New Roman" w:hAnsi="Times New Roman" w:cs="Times New Roman"/>
                <w:lang w:val="en-US"/>
              </w:rPr>
              <w:t xml:space="preserve"> </w:t>
            </w:r>
            <w:r w:rsidR="004812D1" w:rsidRPr="00BD4B7F">
              <w:rPr>
                <w:rFonts w:ascii="Times New Roman" w:hAnsi="Times New Roman" w:cs="Times New Roman"/>
                <w:lang w:val="en-US"/>
              </w:rPr>
              <w:t xml:space="preserve">Raportul de activitate pentru anul de studii 2020-2021, prezentat în cadrul ședinței Consiliului </w:t>
            </w:r>
            <w:r w:rsidR="00137CDA" w:rsidRPr="00BD4B7F">
              <w:rPr>
                <w:rFonts w:ascii="Times New Roman" w:hAnsi="Times New Roman" w:cs="Times New Roman"/>
                <w:lang w:val="en-US"/>
              </w:rPr>
              <w:t>Profesoral</w:t>
            </w:r>
            <w:r w:rsidR="004812D1" w:rsidRPr="00BD4B7F">
              <w:rPr>
                <w:rFonts w:ascii="Times New Roman" w:hAnsi="Times New Roman" w:cs="Times New Roman"/>
                <w:lang w:val="en-US"/>
              </w:rPr>
              <w:t>, proces-verbal nr. 0</w:t>
            </w:r>
            <w:r w:rsidR="00137CDA" w:rsidRPr="00BD4B7F">
              <w:rPr>
                <w:rFonts w:ascii="Times New Roman" w:hAnsi="Times New Roman" w:cs="Times New Roman"/>
                <w:lang w:val="en-US"/>
              </w:rPr>
              <w:t>4</w:t>
            </w:r>
            <w:r w:rsidR="004812D1" w:rsidRPr="00BD4B7F">
              <w:rPr>
                <w:rFonts w:ascii="Times New Roman" w:hAnsi="Times New Roman" w:cs="Times New Roman"/>
                <w:lang w:val="en-US"/>
              </w:rPr>
              <w:t xml:space="preserve"> din </w:t>
            </w:r>
            <w:r w:rsidR="00137CDA" w:rsidRPr="00BD4B7F">
              <w:rPr>
                <w:rFonts w:ascii="Times New Roman" w:hAnsi="Times New Roman" w:cs="Times New Roman"/>
                <w:lang w:val="en-US"/>
              </w:rPr>
              <w:t>14</w:t>
            </w:r>
            <w:r w:rsidR="004812D1" w:rsidRPr="00BD4B7F">
              <w:rPr>
                <w:rFonts w:ascii="Times New Roman" w:hAnsi="Times New Roman" w:cs="Times New Roman"/>
                <w:lang w:val="en-US"/>
              </w:rPr>
              <w:t>.05 2021;</w:t>
            </w:r>
          </w:p>
          <w:p w:rsidR="00BD4B7F" w:rsidRDefault="004812D1" w:rsidP="00BD4B7F">
            <w:pPr>
              <w:numPr>
                <w:ilvl w:val="0"/>
                <w:numId w:val="88"/>
              </w:numPr>
              <w:pBdr>
                <w:top w:val="nil"/>
                <w:left w:val="nil"/>
                <w:bottom w:val="nil"/>
                <w:right w:val="nil"/>
                <w:between w:val="nil"/>
              </w:pBdr>
              <w:spacing w:line="259" w:lineRule="auto"/>
              <w:ind w:left="453"/>
              <w:jc w:val="both"/>
              <w:rPr>
                <w:rFonts w:ascii="Times New Roman" w:eastAsia="Times New Roman" w:hAnsi="Times New Roman" w:cs="Times New Roman"/>
                <w:lang w:val="en-US"/>
              </w:rPr>
            </w:pPr>
            <w:r w:rsidRPr="00BD4B7F">
              <w:rPr>
                <w:rFonts w:ascii="Times New Roman" w:hAnsi="Times New Roman" w:cs="Times New Roman"/>
                <w:lang w:val="en-US"/>
              </w:rPr>
              <w:t>Registrul de evidență a bunurilor materiale;</w:t>
            </w:r>
          </w:p>
          <w:p w:rsidR="00BD4B7F" w:rsidRDefault="004812D1" w:rsidP="00BD4B7F">
            <w:pPr>
              <w:numPr>
                <w:ilvl w:val="0"/>
                <w:numId w:val="88"/>
              </w:numPr>
              <w:pBdr>
                <w:top w:val="nil"/>
                <w:left w:val="nil"/>
                <w:bottom w:val="nil"/>
                <w:right w:val="nil"/>
                <w:between w:val="nil"/>
              </w:pBdr>
              <w:spacing w:line="259" w:lineRule="auto"/>
              <w:ind w:left="453"/>
              <w:jc w:val="both"/>
              <w:rPr>
                <w:rFonts w:ascii="Times New Roman" w:eastAsia="Times New Roman" w:hAnsi="Times New Roman" w:cs="Times New Roman"/>
                <w:lang w:val="en-US"/>
              </w:rPr>
            </w:pPr>
            <w:r w:rsidRPr="00BD4B7F">
              <w:rPr>
                <w:rFonts w:ascii="Times New Roman" w:hAnsi="Times New Roman" w:cs="Times New Roman"/>
                <w:lang w:val="en-US"/>
              </w:rPr>
              <w:t>Acte ce vizează pr</w:t>
            </w:r>
            <w:r w:rsidR="00BD4B7F">
              <w:rPr>
                <w:rFonts w:ascii="Times New Roman" w:hAnsi="Times New Roman" w:cs="Times New Roman"/>
                <w:lang w:val="en-US"/>
              </w:rPr>
              <w:t>ocurarea materialelor didactice;</w:t>
            </w:r>
            <w:r w:rsidRPr="00BD4B7F">
              <w:rPr>
                <w:rFonts w:ascii="Times New Roman" w:hAnsi="Times New Roman" w:cs="Times New Roman"/>
                <w:lang w:val="en-US"/>
              </w:rPr>
              <w:t xml:space="preserve"> </w:t>
            </w:r>
          </w:p>
          <w:p w:rsidR="004812D1" w:rsidRPr="00BD4B7F" w:rsidRDefault="00137CDA" w:rsidP="00BD4B7F">
            <w:pPr>
              <w:numPr>
                <w:ilvl w:val="0"/>
                <w:numId w:val="88"/>
              </w:numPr>
              <w:pBdr>
                <w:top w:val="nil"/>
                <w:left w:val="nil"/>
                <w:bottom w:val="nil"/>
                <w:right w:val="nil"/>
                <w:between w:val="nil"/>
              </w:pBdr>
              <w:spacing w:line="259" w:lineRule="auto"/>
              <w:ind w:left="453"/>
              <w:jc w:val="both"/>
              <w:rPr>
                <w:rFonts w:ascii="Times New Roman" w:eastAsia="Times New Roman" w:hAnsi="Times New Roman" w:cs="Times New Roman"/>
                <w:lang w:val="en-US"/>
              </w:rPr>
            </w:pPr>
            <w:r w:rsidRPr="00BD4B7F">
              <w:rPr>
                <w:rFonts w:ascii="Times New Roman" w:hAnsi="Times New Roman" w:cs="Times New Roman"/>
                <w:lang w:val="en-US"/>
              </w:rPr>
              <w:t>Ordinul nr.77-ab din 16.10.2020</w:t>
            </w:r>
            <w:r w:rsidR="004812D1" w:rsidRPr="00BD4B7F">
              <w:rPr>
                <w:rFonts w:ascii="Times New Roman" w:hAnsi="Times New Roman" w:cs="Times New Roman"/>
                <w:lang w:val="en-US"/>
              </w:rPr>
              <w:t xml:space="preserve"> „Inventarierea bunurilor materiale-mijloacelor fixe ale instituției”</w:t>
            </w:r>
            <w:r w:rsidR="00451D25" w:rsidRPr="00BD4B7F">
              <w:rPr>
                <w:rFonts w:ascii="Times New Roman" w:hAnsi="Times New Roman" w:cs="Times New Roman"/>
                <w:lang w:val="en-US"/>
              </w:rPr>
              <w:t>.</w:t>
            </w:r>
          </w:p>
        </w:tc>
      </w:tr>
      <w:tr w:rsidR="004812D1" w:rsidRPr="006877BC" w:rsidTr="00F824E6">
        <w:tc>
          <w:tcPr>
            <w:tcW w:w="1276" w:type="dxa"/>
          </w:tcPr>
          <w:p w:rsidR="004812D1" w:rsidRPr="00E32490" w:rsidRDefault="004812D1" w:rsidP="004812D1">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lastRenderedPageBreak/>
              <w:t>Constatări</w:t>
            </w:r>
          </w:p>
        </w:tc>
        <w:tc>
          <w:tcPr>
            <w:tcW w:w="8897" w:type="dxa"/>
            <w:gridSpan w:val="4"/>
            <w:tcBorders>
              <w:top w:val="single" w:sz="4" w:space="0" w:color="auto"/>
              <w:left w:val="single" w:sz="4" w:space="0" w:color="auto"/>
              <w:bottom w:val="single" w:sz="4" w:space="0" w:color="auto"/>
              <w:right w:val="single" w:sz="4" w:space="0" w:color="auto"/>
            </w:tcBorders>
          </w:tcPr>
          <w:p w:rsidR="004812D1" w:rsidRPr="00451D25" w:rsidRDefault="004812D1" w:rsidP="00E201B6">
            <w:pPr>
              <w:pStyle w:val="Listparagraf"/>
              <w:numPr>
                <w:ilvl w:val="0"/>
                <w:numId w:val="42"/>
              </w:numPr>
              <w:tabs>
                <w:tab w:val="left" w:pos="709"/>
              </w:tabs>
              <w:jc w:val="both"/>
              <w:rPr>
                <w:rFonts w:ascii="Times New Roman" w:eastAsia="Times New Roman" w:hAnsi="Times New Roman" w:cs="Times New Roman"/>
                <w:iCs/>
                <w:lang w:val="en-US"/>
              </w:rPr>
            </w:pPr>
            <w:r w:rsidRPr="00451D25">
              <w:rPr>
                <w:rFonts w:ascii="Times New Roman" w:eastAsia="Times New Roman" w:hAnsi="Times New Roman" w:cs="Times New Roman"/>
                <w:lang w:val="en-US"/>
              </w:rPr>
              <w:t xml:space="preserve">Resursele instituționale disponibile sunt utilizate corect și asigură </w:t>
            </w:r>
            <w:proofErr w:type="gramStart"/>
            <w:r w:rsidRPr="00451D25">
              <w:rPr>
                <w:rFonts w:ascii="Times New Roman" w:eastAsia="Times New Roman" w:hAnsi="Times New Roman" w:cs="Times New Roman"/>
                <w:lang w:val="en-US"/>
              </w:rPr>
              <w:t>un</w:t>
            </w:r>
            <w:proofErr w:type="gramEnd"/>
            <w:r w:rsidRPr="00451D25">
              <w:rPr>
                <w:rFonts w:ascii="Times New Roman" w:eastAsia="Times New Roman" w:hAnsi="Times New Roman" w:cs="Times New Roman"/>
                <w:lang w:val="en-US"/>
              </w:rPr>
              <w:t xml:space="preserve"> mediu accesibil și sigur pentru fiecare copil, inclusiv cu CES. Anual aceste resurse sunt înnoite, conform planului strategic și operational, sumelor financiare disponibile.</w:t>
            </w:r>
          </w:p>
        </w:tc>
      </w:tr>
      <w:tr w:rsidR="0014035A" w:rsidRPr="00E32490" w:rsidTr="008F0559">
        <w:tc>
          <w:tcPr>
            <w:tcW w:w="1843" w:type="dxa"/>
            <w:gridSpan w:val="2"/>
          </w:tcPr>
          <w:p w:rsidR="0014035A" w:rsidRPr="00E32490" w:rsidRDefault="0014035A" w:rsidP="00E32490">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Pondere şi punctaj acordat</w:t>
            </w:r>
          </w:p>
        </w:tc>
        <w:tc>
          <w:tcPr>
            <w:tcW w:w="2541" w:type="dxa"/>
          </w:tcPr>
          <w:p w:rsidR="0014035A" w:rsidRPr="00E32490"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Pondere: </w:t>
            </w:r>
            <w:r w:rsidRPr="00E32490">
              <w:rPr>
                <w:rFonts w:ascii="Times New Roman" w:hAnsi="Times New Roman" w:cs="Times New Roman"/>
                <w:sz w:val="24"/>
                <w:szCs w:val="24"/>
                <w:lang w:val="ro-RO"/>
              </w:rPr>
              <w:t>2</w:t>
            </w:r>
          </w:p>
          <w:p w:rsidR="0014035A" w:rsidRPr="00E32490" w:rsidRDefault="0014035A" w:rsidP="00E32490">
            <w:pPr>
              <w:tabs>
                <w:tab w:val="left" w:pos="3749"/>
              </w:tabs>
              <w:rPr>
                <w:rFonts w:ascii="Times New Roman" w:hAnsi="Times New Roman" w:cs="Times New Roman"/>
                <w:i/>
                <w:sz w:val="24"/>
                <w:szCs w:val="24"/>
                <w:u w:val="single"/>
                <w:lang w:val="en-US"/>
              </w:rPr>
            </w:pPr>
          </w:p>
        </w:tc>
        <w:tc>
          <w:tcPr>
            <w:tcW w:w="3129" w:type="dxa"/>
          </w:tcPr>
          <w:p w:rsidR="0014035A" w:rsidRPr="00BD4B7F"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Autoevaluare conform criteriilor: </w:t>
            </w:r>
            <w:r w:rsidR="00BD4B7F">
              <w:rPr>
                <w:rFonts w:ascii="Times New Roman" w:hAnsi="Times New Roman" w:cs="Times New Roman"/>
                <w:sz w:val="24"/>
                <w:szCs w:val="24"/>
                <w:lang w:val="ro-RO"/>
              </w:rPr>
              <w:t>2</w:t>
            </w:r>
          </w:p>
        </w:tc>
        <w:tc>
          <w:tcPr>
            <w:tcW w:w="2660" w:type="dxa"/>
          </w:tcPr>
          <w:p w:rsidR="0014035A" w:rsidRPr="00BD4B7F"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Punctaj acordat: </w:t>
            </w:r>
            <w:r w:rsidR="00BD4B7F">
              <w:rPr>
                <w:rFonts w:ascii="Times New Roman" w:hAnsi="Times New Roman" w:cs="Times New Roman"/>
                <w:sz w:val="24"/>
                <w:szCs w:val="24"/>
                <w:lang w:val="ro-RO"/>
              </w:rPr>
              <w:t>2</w:t>
            </w:r>
          </w:p>
        </w:tc>
      </w:tr>
    </w:tbl>
    <w:p w:rsidR="00A00850" w:rsidRPr="00E32490" w:rsidRDefault="00A00850" w:rsidP="00E32490">
      <w:pPr>
        <w:tabs>
          <w:tab w:val="left" w:pos="3749"/>
        </w:tabs>
        <w:spacing w:after="0" w:line="240" w:lineRule="auto"/>
        <w:rPr>
          <w:rFonts w:ascii="Times New Roman" w:hAnsi="Times New Roman" w:cs="Times New Roman"/>
          <w:sz w:val="24"/>
          <w:szCs w:val="24"/>
          <w:lang w:val="en-US"/>
        </w:rPr>
      </w:pPr>
    </w:p>
    <w:p w:rsidR="00A00850" w:rsidRPr="00E32490" w:rsidRDefault="00A00850" w:rsidP="00E32490">
      <w:pPr>
        <w:tabs>
          <w:tab w:val="left" w:pos="3749"/>
        </w:tabs>
        <w:spacing w:after="0" w:line="240" w:lineRule="auto"/>
        <w:rPr>
          <w:rFonts w:ascii="Times New Roman" w:hAnsi="Times New Roman" w:cs="Times New Roman"/>
          <w:sz w:val="24"/>
          <w:szCs w:val="24"/>
          <w:lang w:val="en-US"/>
        </w:rPr>
      </w:pPr>
      <w:proofErr w:type="gramStart"/>
      <w:r w:rsidRPr="00E32490">
        <w:rPr>
          <w:rFonts w:ascii="Times New Roman" w:hAnsi="Times New Roman" w:cs="Times New Roman"/>
          <w:b/>
          <w:sz w:val="24"/>
          <w:szCs w:val="24"/>
          <w:lang w:val="en-US"/>
        </w:rPr>
        <w:t>Indicator 3.3.2.</w:t>
      </w:r>
      <w:proofErr w:type="gramEnd"/>
      <w:r w:rsidRPr="00E32490">
        <w:rPr>
          <w:rFonts w:ascii="Times New Roman" w:hAnsi="Times New Roman" w:cs="Times New Roman"/>
          <w:sz w:val="24"/>
          <w:szCs w:val="24"/>
          <w:lang w:val="en-US"/>
        </w:rPr>
        <w:t xml:space="preserve"> Asigurarea protecţiei datelor cu caracter personal şi a accesului, conform legii, la datele de interes public</w:t>
      </w:r>
    </w:p>
    <w:tbl>
      <w:tblPr>
        <w:tblStyle w:val="GrilTabel"/>
        <w:tblW w:w="0" w:type="auto"/>
        <w:tblInd w:w="108" w:type="dxa"/>
        <w:tblLayout w:type="fixed"/>
        <w:tblLook w:val="04A0"/>
      </w:tblPr>
      <w:tblGrid>
        <w:gridCol w:w="1276"/>
        <w:gridCol w:w="567"/>
        <w:gridCol w:w="2541"/>
        <w:gridCol w:w="3129"/>
        <w:gridCol w:w="2660"/>
      </w:tblGrid>
      <w:tr w:rsidR="0058474B" w:rsidRPr="006877BC" w:rsidTr="00F824E6">
        <w:tc>
          <w:tcPr>
            <w:tcW w:w="1276" w:type="dxa"/>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Dovezi</w:t>
            </w:r>
          </w:p>
        </w:tc>
        <w:tc>
          <w:tcPr>
            <w:tcW w:w="8897" w:type="dxa"/>
            <w:gridSpan w:val="4"/>
            <w:tcBorders>
              <w:top w:val="single" w:sz="4" w:space="0" w:color="auto"/>
              <w:left w:val="single" w:sz="4" w:space="0" w:color="auto"/>
              <w:bottom w:val="single" w:sz="4" w:space="0" w:color="auto"/>
              <w:right w:val="single" w:sz="4" w:space="0" w:color="auto"/>
            </w:tcBorders>
          </w:tcPr>
          <w:p w:rsidR="004B0E85" w:rsidRPr="009C2A25" w:rsidRDefault="004B0E85" w:rsidP="00E201B6">
            <w:pPr>
              <w:pStyle w:val="Listparagraf"/>
              <w:numPr>
                <w:ilvl w:val="0"/>
                <w:numId w:val="41"/>
              </w:numPr>
              <w:tabs>
                <w:tab w:val="left" w:pos="709"/>
              </w:tabs>
              <w:ind w:left="313" w:hanging="283"/>
              <w:jc w:val="both"/>
              <w:rPr>
                <w:rFonts w:ascii="Times New Roman" w:hAnsi="Times New Roman" w:cs="Times New Roman"/>
                <w:bCs/>
                <w:lang w:val="en-US"/>
              </w:rPr>
            </w:pPr>
            <w:r w:rsidRPr="009C2A25">
              <w:rPr>
                <w:rFonts w:ascii="Times New Roman" w:hAnsi="Times New Roman" w:cs="Times New Roman"/>
                <w:bCs/>
                <w:lang w:val="en-US"/>
              </w:rPr>
              <w:t xml:space="preserve">Regulamentul de organizare și funcționare a </w:t>
            </w:r>
            <w:r w:rsidRPr="009C2A25">
              <w:rPr>
                <w:rFonts w:ascii="Times New Roman" w:hAnsi="Times New Roman" w:cs="Times New Roman"/>
                <w:lang w:val="en-US"/>
              </w:rPr>
              <w:t>Grădiniței-creșă „Calinca”</w:t>
            </w:r>
            <w:r w:rsidRPr="009C2A25">
              <w:rPr>
                <w:rFonts w:ascii="Times New Roman" w:hAnsi="Times New Roman" w:cs="Times New Roman"/>
                <w:bCs/>
                <w:lang w:val="en-US"/>
              </w:rPr>
              <w:t>, cap. III, art.17, cap. X, secția 2, art.148 (12);</w:t>
            </w:r>
          </w:p>
          <w:p w:rsidR="004B0E85" w:rsidRPr="009C2A25" w:rsidRDefault="004B0E85" w:rsidP="00E201B6">
            <w:pPr>
              <w:pStyle w:val="Listparagraf"/>
              <w:numPr>
                <w:ilvl w:val="0"/>
                <w:numId w:val="41"/>
              </w:numPr>
              <w:tabs>
                <w:tab w:val="left" w:pos="709"/>
              </w:tabs>
              <w:ind w:left="313" w:hanging="283"/>
              <w:jc w:val="both"/>
              <w:rPr>
                <w:rFonts w:ascii="Times New Roman" w:hAnsi="Times New Roman" w:cs="Times New Roman"/>
                <w:bCs/>
                <w:lang w:val="en-US"/>
              </w:rPr>
            </w:pPr>
            <w:r w:rsidRPr="009C2A25">
              <w:rPr>
                <w:rFonts w:ascii="Times New Roman" w:hAnsi="Times New Roman" w:cs="Times New Roman"/>
                <w:bCs/>
                <w:lang w:val="en-US"/>
              </w:rPr>
              <w:t xml:space="preserve">Regulamentul de organizare și funcționare a Comisiei de Etică </w:t>
            </w:r>
            <w:r w:rsidRPr="009C2A25">
              <w:rPr>
                <w:rFonts w:ascii="Times New Roman" w:hAnsi="Times New Roman" w:cs="Times New Roman"/>
                <w:lang w:val="en-US"/>
              </w:rPr>
              <w:t>Grădiniței-creșă „Calinca”</w:t>
            </w:r>
            <w:proofErr w:type="gramStart"/>
            <w:r w:rsidRPr="009C2A25">
              <w:rPr>
                <w:rFonts w:ascii="Times New Roman" w:hAnsi="Times New Roman" w:cs="Times New Roman"/>
                <w:bCs/>
                <w:lang w:val="en-US"/>
              </w:rPr>
              <w:t>,  cap</w:t>
            </w:r>
            <w:proofErr w:type="gramEnd"/>
            <w:r w:rsidRPr="009C2A25">
              <w:rPr>
                <w:rFonts w:ascii="Times New Roman" w:hAnsi="Times New Roman" w:cs="Times New Roman"/>
                <w:bCs/>
                <w:lang w:val="en-US"/>
              </w:rPr>
              <w:t>. IV, art. 24;</w:t>
            </w:r>
          </w:p>
          <w:p w:rsidR="004B0E85" w:rsidRPr="009C2A25" w:rsidRDefault="004B0E85" w:rsidP="00E201B6">
            <w:pPr>
              <w:pStyle w:val="Listparagraf"/>
              <w:numPr>
                <w:ilvl w:val="0"/>
                <w:numId w:val="41"/>
              </w:numPr>
              <w:tabs>
                <w:tab w:val="left" w:pos="709"/>
              </w:tabs>
              <w:ind w:left="313" w:hanging="283"/>
              <w:jc w:val="both"/>
              <w:rPr>
                <w:rFonts w:ascii="Times New Roman" w:hAnsi="Times New Roman" w:cs="Times New Roman"/>
                <w:bCs/>
                <w:lang w:val="en-US"/>
              </w:rPr>
            </w:pPr>
            <w:r w:rsidRPr="009C2A25">
              <w:rPr>
                <w:rFonts w:ascii="Times New Roman" w:hAnsi="Times New Roman" w:cs="Times New Roman"/>
                <w:bCs/>
                <w:lang w:val="en-US"/>
              </w:rPr>
              <w:t>Politica de protecție a copilului;</w:t>
            </w:r>
          </w:p>
          <w:p w:rsidR="004B0E85" w:rsidRPr="009C2A25" w:rsidRDefault="004B0E85" w:rsidP="00E201B6">
            <w:pPr>
              <w:pStyle w:val="Listparagraf"/>
              <w:numPr>
                <w:ilvl w:val="0"/>
                <w:numId w:val="41"/>
              </w:numPr>
              <w:tabs>
                <w:tab w:val="left" w:pos="709"/>
              </w:tabs>
              <w:ind w:left="313" w:hanging="283"/>
              <w:jc w:val="both"/>
              <w:rPr>
                <w:rFonts w:ascii="Times New Roman" w:hAnsi="Times New Roman" w:cs="Times New Roman"/>
                <w:bCs/>
                <w:lang w:val="en-US"/>
              </w:rPr>
            </w:pPr>
            <w:r w:rsidRPr="009C2A25">
              <w:rPr>
                <w:rFonts w:ascii="Times New Roman" w:hAnsi="Times New Roman" w:cs="Times New Roman"/>
                <w:bCs/>
                <w:lang w:val="en-US"/>
              </w:rPr>
              <w:t xml:space="preserve">Contractul cu părinții, </w:t>
            </w:r>
          </w:p>
          <w:p w:rsidR="004B0E85" w:rsidRPr="009C2A25" w:rsidRDefault="004B0E85" w:rsidP="00E201B6">
            <w:pPr>
              <w:pStyle w:val="Listparagraf"/>
              <w:numPr>
                <w:ilvl w:val="0"/>
                <w:numId w:val="41"/>
              </w:numPr>
              <w:tabs>
                <w:tab w:val="left" w:pos="709"/>
              </w:tabs>
              <w:ind w:left="313" w:hanging="283"/>
              <w:jc w:val="both"/>
              <w:rPr>
                <w:rFonts w:ascii="Times New Roman" w:hAnsi="Times New Roman" w:cs="Times New Roman"/>
                <w:bCs/>
                <w:lang w:val="en-US"/>
              </w:rPr>
            </w:pPr>
            <w:r w:rsidRPr="009C2A25">
              <w:rPr>
                <w:rFonts w:ascii="Times New Roman" w:hAnsi="Times New Roman" w:cs="Times New Roman"/>
                <w:bCs/>
                <w:lang w:val="en-US"/>
              </w:rPr>
              <w:t>Declarații pe propria răspundere ale părinților;</w:t>
            </w:r>
          </w:p>
          <w:p w:rsidR="004B0E85" w:rsidRPr="009C2A25" w:rsidRDefault="004B0E85" w:rsidP="00E201B6">
            <w:pPr>
              <w:pStyle w:val="Listparagraf"/>
              <w:numPr>
                <w:ilvl w:val="0"/>
                <w:numId w:val="41"/>
              </w:numPr>
              <w:tabs>
                <w:tab w:val="left" w:pos="709"/>
              </w:tabs>
              <w:ind w:left="313" w:hanging="283"/>
              <w:jc w:val="both"/>
              <w:rPr>
                <w:rFonts w:ascii="Times New Roman" w:hAnsi="Times New Roman" w:cs="Times New Roman"/>
                <w:bCs/>
                <w:lang w:val="en-US"/>
              </w:rPr>
            </w:pPr>
            <w:r w:rsidRPr="009C2A25">
              <w:rPr>
                <w:rFonts w:ascii="Times New Roman" w:hAnsi="Times New Roman" w:cs="Times New Roman"/>
                <w:bCs/>
                <w:lang w:val="en-US"/>
              </w:rPr>
              <w:t>Declarații pe propria răspundere ale angajaților;</w:t>
            </w:r>
          </w:p>
          <w:p w:rsidR="004B0E85" w:rsidRPr="009C2A25" w:rsidRDefault="004B0E85" w:rsidP="00E201B6">
            <w:pPr>
              <w:pStyle w:val="Listparagraf"/>
              <w:numPr>
                <w:ilvl w:val="0"/>
                <w:numId w:val="41"/>
              </w:numPr>
              <w:tabs>
                <w:tab w:val="left" w:pos="709"/>
              </w:tabs>
              <w:ind w:left="317" w:hanging="283"/>
              <w:jc w:val="both"/>
              <w:rPr>
                <w:rFonts w:ascii="Times New Roman" w:hAnsi="Times New Roman" w:cs="Times New Roman"/>
                <w:bCs/>
                <w:lang w:val="en-US"/>
              </w:rPr>
            </w:pPr>
            <w:r w:rsidRPr="009C2A25">
              <w:rPr>
                <w:rFonts w:ascii="Times New Roman" w:hAnsi="Times New Roman" w:cs="Times New Roman"/>
                <w:bCs/>
                <w:lang w:val="en-US"/>
              </w:rPr>
              <w:t>Şedinţe cu părinţii privind asigurarea siguranţei informaţionale ale copiilor:</w:t>
            </w:r>
          </w:p>
          <w:p w:rsidR="004B0E85" w:rsidRPr="009C2A25" w:rsidRDefault="004B0E85" w:rsidP="00E201B6">
            <w:pPr>
              <w:pStyle w:val="Listparagraf"/>
              <w:numPr>
                <w:ilvl w:val="0"/>
                <w:numId w:val="40"/>
              </w:numPr>
              <w:tabs>
                <w:tab w:val="left" w:pos="709"/>
              </w:tabs>
              <w:jc w:val="both"/>
              <w:rPr>
                <w:rFonts w:ascii="Times New Roman" w:hAnsi="Times New Roman" w:cs="Times New Roman"/>
                <w:bCs/>
                <w:lang w:val="en-US"/>
              </w:rPr>
            </w:pPr>
            <w:r w:rsidRPr="009C2A25">
              <w:rPr>
                <w:rFonts w:ascii="Times New Roman" w:hAnsi="Times New Roman" w:cs="Times New Roman"/>
                <w:bCs/>
                <w:lang w:val="en-US"/>
              </w:rPr>
              <w:t>proces-verbal nr.01 (septembrie)</w:t>
            </w:r>
          </w:p>
          <w:p w:rsidR="004B0E85" w:rsidRPr="009C2A25" w:rsidRDefault="004B0E85" w:rsidP="00E201B6">
            <w:pPr>
              <w:pStyle w:val="Listparagraf"/>
              <w:numPr>
                <w:ilvl w:val="0"/>
                <w:numId w:val="41"/>
              </w:numPr>
              <w:tabs>
                <w:tab w:val="left" w:pos="709"/>
              </w:tabs>
              <w:ind w:left="317" w:hanging="283"/>
              <w:jc w:val="both"/>
              <w:rPr>
                <w:rFonts w:ascii="Times New Roman" w:hAnsi="Times New Roman" w:cs="Times New Roman"/>
                <w:bCs/>
                <w:lang w:val="en-US"/>
              </w:rPr>
            </w:pPr>
            <w:r w:rsidRPr="009C2A25">
              <w:rPr>
                <w:rFonts w:ascii="Times New Roman" w:hAnsi="Times New Roman" w:cs="Times New Roman"/>
                <w:bCs/>
                <w:lang w:val="en-US"/>
              </w:rPr>
              <w:t xml:space="preserve">Informarea contrasemnătură </w:t>
            </w:r>
            <w:proofErr w:type="gramStart"/>
            <w:r w:rsidRPr="009C2A25">
              <w:rPr>
                <w:rFonts w:ascii="Times New Roman" w:hAnsi="Times New Roman" w:cs="Times New Roman"/>
                <w:bCs/>
                <w:lang w:val="en-US"/>
              </w:rPr>
              <w:t>a</w:t>
            </w:r>
            <w:proofErr w:type="gramEnd"/>
            <w:r w:rsidRPr="009C2A25">
              <w:rPr>
                <w:rFonts w:ascii="Times New Roman" w:hAnsi="Times New Roman" w:cs="Times New Roman"/>
                <w:bCs/>
                <w:lang w:val="en-US"/>
              </w:rPr>
              <w:t xml:space="preserve"> angajaţilor cu Legea nr. 133 din 08.07.2011 cu referire la datele cu caracter personal 18.09.2020; </w:t>
            </w:r>
          </w:p>
          <w:p w:rsidR="004B0E85" w:rsidRPr="009C2A25" w:rsidRDefault="004B0E85" w:rsidP="00E201B6">
            <w:pPr>
              <w:pStyle w:val="Listparagraf"/>
              <w:numPr>
                <w:ilvl w:val="0"/>
                <w:numId w:val="41"/>
              </w:numPr>
              <w:tabs>
                <w:tab w:val="left" w:pos="709"/>
              </w:tabs>
              <w:ind w:left="317" w:hanging="283"/>
              <w:jc w:val="both"/>
              <w:rPr>
                <w:rFonts w:ascii="Times New Roman" w:hAnsi="Times New Roman" w:cs="Times New Roman"/>
                <w:bCs/>
                <w:lang w:val="en-US"/>
              </w:rPr>
            </w:pPr>
            <w:r w:rsidRPr="009C2A25">
              <w:rPr>
                <w:rFonts w:ascii="Times New Roman" w:hAnsi="Times New Roman" w:cs="Times New Roman"/>
                <w:bCs/>
                <w:lang w:val="en-US"/>
              </w:rPr>
              <w:t>Lista cu semnăturile angajaţilor informați cu articolul 135 pct. p) din Codul educației privind asigurarea confidenţialității şi securității informaţiei care conţine date cu caracter personal, 18.09.2020;</w:t>
            </w:r>
          </w:p>
          <w:p w:rsidR="004B0E85" w:rsidRPr="009C2A25" w:rsidRDefault="004B0E85" w:rsidP="00E201B6">
            <w:pPr>
              <w:pStyle w:val="Listparagraf"/>
              <w:numPr>
                <w:ilvl w:val="0"/>
                <w:numId w:val="41"/>
              </w:numPr>
              <w:tabs>
                <w:tab w:val="left" w:pos="709"/>
              </w:tabs>
              <w:ind w:left="317" w:hanging="283"/>
              <w:jc w:val="both"/>
              <w:rPr>
                <w:rFonts w:ascii="Times New Roman" w:hAnsi="Times New Roman" w:cs="Times New Roman"/>
                <w:bCs/>
                <w:u w:val="single"/>
                <w:lang w:val="en-US"/>
              </w:rPr>
            </w:pPr>
            <w:r w:rsidRPr="009C2A25">
              <w:rPr>
                <w:rFonts w:ascii="Times New Roman" w:hAnsi="Times New Roman" w:cs="Times New Roman"/>
                <w:bCs/>
                <w:lang w:val="en-US"/>
              </w:rPr>
              <w:t xml:space="preserve">Ordinul cu privire la respectarea IOVSC: </w:t>
            </w:r>
            <w:r w:rsidRPr="00730960">
              <w:rPr>
                <w:rFonts w:ascii="Times New Roman" w:hAnsi="Times New Roman" w:cs="Times New Roman"/>
                <w:bCs/>
                <w:lang w:val="en-US"/>
              </w:rPr>
              <w:t xml:space="preserve">nr. </w:t>
            </w:r>
            <w:r w:rsidR="00730960" w:rsidRPr="00730960">
              <w:rPr>
                <w:rFonts w:ascii="Times New Roman" w:hAnsi="Times New Roman" w:cs="Times New Roman"/>
                <w:bCs/>
                <w:lang w:val="en-US"/>
              </w:rPr>
              <w:t>40</w:t>
            </w:r>
            <w:r w:rsidRPr="00730960">
              <w:rPr>
                <w:rFonts w:ascii="Times New Roman" w:hAnsi="Times New Roman" w:cs="Times New Roman"/>
                <w:bCs/>
                <w:lang w:val="en-US"/>
              </w:rPr>
              <w:t>-</w:t>
            </w:r>
            <w:r w:rsidR="00730960" w:rsidRPr="00730960">
              <w:rPr>
                <w:rFonts w:ascii="Times New Roman" w:hAnsi="Times New Roman" w:cs="Times New Roman"/>
                <w:bCs/>
                <w:lang w:val="en-US"/>
              </w:rPr>
              <w:t>a</w:t>
            </w:r>
            <w:r w:rsidRPr="00730960">
              <w:rPr>
                <w:rFonts w:ascii="Times New Roman" w:hAnsi="Times New Roman" w:cs="Times New Roman"/>
                <w:bCs/>
                <w:lang w:val="en-US"/>
              </w:rPr>
              <w:t>b din 0</w:t>
            </w:r>
            <w:r w:rsidR="00730960" w:rsidRPr="00730960">
              <w:rPr>
                <w:rFonts w:ascii="Times New Roman" w:hAnsi="Times New Roman" w:cs="Times New Roman"/>
                <w:bCs/>
                <w:lang w:val="en-US"/>
              </w:rPr>
              <w:t>1</w:t>
            </w:r>
            <w:r w:rsidRPr="00730960">
              <w:rPr>
                <w:rFonts w:ascii="Times New Roman" w:hAnsi="Times New Roman" w:cs="Times New Roman"/>
                <w:bCs/>
                <w:lang w:val="en-US"/>
              </w:rPr>
              <w:t>.0</w:t>
            </w:r>
            <w:r w:rsidR="00730960" w:rsidRPr="00730960">
              <w:rPr>
                <w:rFonts w:ascii="Times New Roman" w:hAnsi="Times New Roman" w:cs="Times New Roman"/>
                <w:bCs/>
                <w:lang w:val="en-US"/>
              </w:rPr>
              <w:t>9</w:t>
            </w:r>
            <w:r w:rsidRPr="00730960">
              <w:rPr>
                <w:rFonts w:ascii="Times New Roman" w:hAnsi="Times New Roman" w:cs="Times New Roman"/>
                <w:bCs/>
                <w:lang w:val="en-US"/>
              </w:rPr>
              <w:t xml:space="preserve">.2021, nr. </w:t>
            </w:r>
            <w:r w:rsidR="00730960" w:rsidRPr="00730960">
              <w:rPr>
                <w:rFonts w:ascii="Times New Roman" w:hAnsi="Times New Roman" w:cs="Times New Roman"/>
                <w:bCs/>
                <w:lang w:val="en-US"/>
              </w:rPr>
              <w:t>05-a</w:t>
            </w:r>
            <w:r w:rsidRPr="00730960">
              <w:rPr>
                <w:rFonts w:ascii="Times New Roman" w:hAnsi="Times New Roman" w:cs="Times New Roman"/>
                <w:bCs/>
                <w:lang w:val="en-US"/>
              </w:rPr>
              <w:t>b din 0</w:t>
            </w:r>
            <w:r w:rsidR="00730960" w:rsidRPr="00730960">
              <w:rPr>
                <w:rFonts w:ascii="Times New Roman" w:hAnsi="Times New Roman" w:cs="Times New Roman"/>
                <w:bCs/>
                <w:lang w:val="en-US"/>
              </w:rPr>
              <w:t>4</w:t>
            </w:r>
            <w:r w:rsidRPr="00730960">
              <w:rPr>
                <w:rFonts w:ascii="Times New Roman" w:hAnsi="Times New Roman" w:cs="Times New Roman"/>
                <w:bCs/>
                <w:lang w:val="en-US"/>
              </w:rPr>
              <w:t>.0</w:t>
            </w:r>
            <w:r w:rsidR="00730960" w:rsidRPr="00730960">
              <w:rPr>
                <w:rFonts w:ascii="Times New Roman" w:hAnsi="Times New Roman" w:cs="Times New Roman"/>
                <w:bCs/>
                <w:lang w:val="en-US"/>
              </w:rPr>
              <w:t>1</w:t>
            </w:r>
            <w:r w:rsidRPr="00730960">
              <w:rPr>
                <w:rFonts w:ascii="Times New Roman" w:hAnsi="Times New Roman" w:cs="Times New Roman"/>
                <w:bCs/>
                <w:lang w:val="en-US"/>
              </w:rPr>
              <w:t>.2021</w:t>
            </w:r>
            <w:r w:rsidRPr="009C2A25">
              <w:rPr>
                <w:rFonts w:ascii="Times New Roman" w:hAnsi="Times New Roman" w:cs="Times New Roman"/>
                <w:bCs/>
                <w:u w:val="single"/>
                <w:lang w:val="en-US"/>
              </w:rPr>
              <w:t xml:space="preserve"> </w:t>
            </w:r>
          </w:p>
          <w:p w:rsidR="004B0E85" w:rsidRPr="009C2A25" w:rsidRDefault="004B0E85" w:rsidP="00E201B6">
            <w:pPr>
              <w:pStyle w:val="Listparagraf"/>
              <w:numPr>
                <w:ilvl w:val="0"/>
                <w:numId w:val="41"/>
              </w:numPr>
              <w:tabs>
                <w:tab w:val="left" w:pos="709"/>
              </w:tabs>
              <w:ind w:left="317" w:hanging="283"/>
              <w:jc w:val="both"/>
              <w:rPr>
                <w:rFonts w:ascii="Times New Roman" w:hAnsi="Times New Roman" w:cs="Times New Roman"/>
                <w:bCs/>
                <w:lang w:val="en-US"/>
              </w:rPr>
            </w:pPr>
            <w:r w:rsidRPr="009C2A25">
              <w:rPr>
                <w:rFonts w:ascii="Times New Roman" w:hAnsi="Times New Roman" w:cs="Times New Roman"/>
                <w:bCs/>
                <w:lang w:val="en-US"/>
              </w:rPr>
              <w:t xml:space="preserve">Ordinul nr. </w:t>
            </w:r>
            <w:r w:rsidR="00730960" w:rsidRPr="00730960">
              <w:rPr>
                <w:rFonts w:ascii="Times New Roman" w:hAnsi="Times New Roman" w:cs="Times New Roman"/>
                <w:bCs/>
                <w:lang w:val="en-US"/>
              </w:rPr>
              <w:t>47-a</w:t>
            </w:r>
            <w:r w:rsidRPr="00730960">
              <w:rPr>
                <w:rFonts w:ascii="Times New Roman" w:hAnsi="Times New Roman" w:cs="Times New Roman"/>
                <w:bCs/>
                <w:lang w:val="en-US"/>
              </w:rPr>
              <w:t xml:space="preserve">b din </w:t>
            </w:r>
            <w:r w:rsidR="00730960" w:rsidRPr="00730960">
              <w:rPr>
                <w:rFonts w:ascii="Times New Roman" w:hAnsi="Times New Roman" w:cs="Times New Roman"/>
                <w:bCs/>
                <w:lang w:val="en-US"/>
              </w:rPr>
              <w:t>01</w:t>
            </w:r>
            <w:r w:rsidRPr="00730960">
              <w:rPr>
                <w:rFonts w:ascii="Times New Roman" w:hAnsi="Times New Roman" w:cs="Times New Roman"/>
                <w:bCs/>
                <w:lang w:val="en-US"/>
              </w:rPr>
              <w:t>.09.2020</w:t>
            </w:r>
            <w:r w:rsidRPr="009C2A25">
              <w:rPr>
                <w:rFonts w:ascii="Times New Roman" w:hAnsi="Times New Roman" w:cs="Times New Roman"/>
                <w:bCs/>
                <w:lang w:val="en-US"/>
              </w:rPr>
              <w:t xml:space="preserve"> cu privire la respectarea Codului de Etică al cadrului didactic;</w:t>
            </w:r>
          </w:p>
          <w:p w:rsidR="004B0E85" w:rsidRPr="009C2A25" w:rsidRDefault="004B0E85" w:rsidP="00E201B6">
            <w:pPr>
              <w:pStyle w:val="Listparagraf"/>
              <w:numPr>
                <w:ilvl w:val="0"/>
                <w:numId w:val="41"/>
              </w:numPr>
              <w:tabs>
                <w:tab w:val="left" w:pos="709"/>
              </w:tabs>
              <w:ind w:left="317" w:hanging="283"/>
              <w:jc w:val="both"/>
              <w:rPr>
                <w:rFonts w:ascii="Times New Roman" w:hAnsi="Times New Roman" w:cs="Times New Roman"/>
                <w:bCs/>
                <w:lang w:val="en-US"/>
              </w:rPr>
            </w:pPr>
            <w:r w:rsidRPr="00A17581">
              <w:rPr>
                <w:rFonts w:ascii="Times New Roman" w:hAnsi="Times New Roman" w:cs="Times New Roman"/>
                <w:bCs/>
                <w:lang w:val="en-US"/>
              </w:rPr>
              <w:t>Ordinul</w:t>
            </w:r>
            <w:r w:rsidR="00730960" w:rsidRPr="00A17581">
              <w:rPr>
                <w:rFonts w:ascii="Times New Roman" w:hAnsi="Times New Roman" w:cs="Times New Roman"/>
                <w:bCs/>
                <w:lang w:val="en-US"/>
              </w:rPr>
              <w:t xml:space="preserve"> DGETS</w:t>
            </w:r>
            <w:r w:rsidRPr="00A17581">
              <w:rPr>
                <w:rFonts w:ascii="Times New Roman" w:hAnsi="Times New Roman" w:cs="Times New Roman"/>
                <w:bCs/>
                <w:lang w:val="en-US"/>
              </w:rPr>
              <w:t xml:space="preserve"> nr.</w:t>
            </w:r>
            <w:r w:rsidR="00730960" w:rsidRPr="00A17581">
              <w:rPr>
                <w:rFonts w:ascii="Times New Roman" w:hAnsi="Times New Roman" w:cs="Times New Roman"/>
                <w:bCs/>
                <w:lang w:val="en-US"/>
              </w:rPr>
              <w:t>1629</w:t>
            </w:r>
            <w:r w:rsidRPr="00A17581">
              <w:rPr>
                <w:rFonts w:ascii="Times New Roman" w:hAnsi="Times New Roman" w:cs="Times New Roman"/>
                <w:bCs/>
                <w:lang w:val="en-US"/>
              </w:rPr>
              <w:t xml:space="preserve"> din </w:t>
            </w:r>
            <w:r w:rsidR="00730960" w:rsidRPr="00A17581">
              <w:rPr>
                <w:rFonts w:ascii="Times New Roman" w:hAnsi="Times New Roman" w:cs="Times New Roman"/>
                <w:bCs/>
                <w:lang w:val="en-US"/>
              </w:rPr>
              <w:t>29.1</w:t>
            </w:r>
            <w:r w:rsidRPr="00A17581">
              <w:rPr>
                <w:rFonts w:ascii="Times New Roman" w:hAnsi="Times New Roman" w:cs="Times New Roman"/>
                <w:bCs/>
                <w:lang w:val="en-US"/>
              </w:rPr>
              <w:t>1.20</w:t>
            </w:r>
            <w:r w:rsidR="00730960" w:rsidRPr="00A17581">
              <w:rPr>
                <w:rFonts w:ascii="Times New Roman" w:hAnsi="Times New Roman" w:cs="Times New Roman"/>
                <w:bCs/>
                <w:lang w:val="en-US"/>
              </w:rPr>
              <w:t>17</w:t>
            </w:r>
            <w:r w:rsidRPr="00A17581">
              <w:rPr>
                <w:rFonts w:ascii="Times New Roman" w:hAnsi="Times New Roman" w:cs="Times New Roman"/>
                <w:bCs/>
                <w:lang w:val="en-US"/>
              </w:rPr>
              <w:t xml:space="preserve"> cu privire la comunicarea </w:t>
            </w:r>
            <w:r w:rsidR="00A17581" w:rsidRPr="00A17581">
              <w:rPr>
                <w:rFonts w:ascii="Times New Roman" w:hAnsi="Times New Roman" w:cs="Times New Roman"/>
                <w:bCs/>
                <w:lang w:val="en-US"/>
              </w:rPr>
              <w:t>cu</w:t>
            </w:r>
            <w:r w:rsidRPr="00A17581">
              <w:rPr>
                <w:rFonts w:ascii="Times New Roman" w:hAnsi="Times New Roman" w:cs="Times New Roman"/>
                <w:bCs/>
                <w:lang w:val="en-US"/>
              </w:rPr>
              <w:t xml:space="preserve"> mass-media </w:t>
            </w:r>
            <w:r w:rsidR="00A17581" w:rsidRPr="00A17581">
              <w:rPr>
                <w:rFonts w:ascii="Times New Roman" w:hAnsi="Times New Roman" w:cs="Times New Roman"/>
                <w:bCs/>
                <w:lang w:val="en-US"/>
              </w:rPr>
              <w:t>a instituțiilor</w:t>
            </w:r>
            <w:r w:rsidRPr="009C2A25">
              <w:rPr>
                <w:rFonts w:ascii="Times New Roman" w:hAnsi="Times New Roman" w:cs="Times New Roman"/>
                <w:bCs/>
                <w:lang w:val="en-US"/>
              </w:rPr>
              <w:t>;</w:t>
            </w:r>
          </w:p>
          <w:p w:rsidR="0058474B" w:rsidRPr="0058474B" w:rsidRDefault="004B0E85" w:rsidP="00E201B6">
            <w:pPr>
              <w:pStyle w:val="Listparagraf"/>
              <w:numPr>
                <w:ilvl w:val="0"/>
                <w:numId w:val="49"/>
              </w:numPr>
              <w:tabs>
                <w:tab w:val="left" w:pos="709"/>
              </w:tabs>
              <w:ind w:left="317" w:hanging="283"/>
              <w:jc w:val="both"/>
              <w:rPr>
                <w:rFonts w:cs="Arial"/>
                <w:lang w:val="en-US"/>
              </w:rPr>
            </w:pPr>
            <w:r w:rsidRPr="009C2A25">
              <w:rPr>
                <w:rFonts w:ascii="Times New Roman" w:hAnsi="Times New Roman" w:cs="Times New Roman"/>
                <w:bCs/>
                <w:lang w:val="en-US"/>
              </w:rPr>
              <w:t>Prevederi privind protecția datelor cu caracter personal în fișa postului pentru fiecare categorie de angajat.</w:t>
            </w:r>
          </w:p>
        </w:tc>
      </w:tr>
      <w:tr w:rsidR="00A17581" w:rsidRPr="006877BC" w:rsidTr="00F824E6">
        <w:tc>
          <w:tcPr>
            <w:tcW w:w="1276" w:type="dxa"/>
          </w:tcPr>
          <w:p w:rsidR="00A17581" w:rsidRPr="00E32490" w:rsidRDefault="00A17581"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Constatări</w:t>
            </w:r>
          </w:p>
        </w:tc>
        <w:tc>
          <w:tcPr>
            <w:tcW w:w="8897" w:type="dxa"/>
            <w:gridSpan w:val="4"/>
            <w:tcBorders>
              <w:top w:val="single" w:sz="4" w:space="0" w:color="auto"/>
              <w:left w:val="single" w:sz="4" w:space="0" w:color="auto"/>
              <w:bottom w:val="single" w:sz="4" w:space="0" w:color="auto"/>
              <w:right w:val="single" w:sz="4" w:space="0" w:color="auto"/>
            </w:tcBorders>
          </w:tcPr>
          <w:p w:rsidR="00A17581" w:rsidRPr="009C2A25" w:rsidRDefault="00A17581" w:rsidP="002E75B4">
            <w:pPr>
              <w:rPr>
                <w:rFonts w:ascii="Times New Roman" w:eastAsia="Times New Roman" w:hAnsi="Times New Roman" w:cs="Times New Roman"/>
                <w:bCs/>
                <w:lang w:val="en-US"/>
              </w:rPr>
            </w:pPr>
            <w:r w:rsidRPr="009C2A25">
              <w:rPr>
                <w:rFonts w:ascii="Times New Roman" w:eastAsia="Times New Roman" w:hAnsi="Times New Roman" w:cs="Times New Roman"/>
                <w:bCs/>
                <w:lang w:val="en-US"/>
              </w:rPr>
              <w:t>Instituția asigură protecția datelor cu caracter personal și accesul în limitele prevăzute de lege la datele de interes public prin:</w:t>
            </w:r>
          </w:p>
          <w:p w:rsidR="00A17581" w:rsidRPr="009C2A25" w:rsidRDefault="00A17581" w:rsidP="002E75B4">
            <w:pPr>
              <w:rPr>
                <w:rFonts w:ascii="Times New Roman" w:eastAsia="Times New Roman" w:hAnsi="Times New Roman" w:cs="Times New Roman"/>
                <w:bCs/>
                <w:lang w:val="en-US"/>
              </w:rPr>
            </w:pPr>
            <w:r w:rsidRPr="009C2A25">
              <w:rPr>
                <w:rFonts w:ascii="Times New Roman" w:eastAsia="Times New Roman" w:hAnsi="Times New Roman" w:cs="Times New Roman"/>
                <w:bCs/>
                <w:lang w:val="en-US"/>
              </w:rPr>
              <w:t>-elaborarea actelor interne ce conțin prevederi privind asigurarea protecției datelor cu caracter personal;</w:t>
            </w:r>
          </w:p>
          <w:p w:rsidR="00A17581" w:rsidRPr="009C2A25" w:rsidRDefault="00A17581" w:rsidP="002E75B4">
            <w:pPr>
              <w:rPr>
                <w:rFonts w:ascii="Times New Roman" w:eastAsia="Times New Roman" w:hAnsi="Times New Roman" w:cs="Times New Roman"/>
                <w:lang w:val="en-US"/>
              </w:rPr>
            </w:pPr>
            <w:r w:rsidRPr="009C2A25">
              <w:rPr>
                <w:rFonts w:ascii="Times New Roman" w:eastAsia="Times New Roman" w:hAnsi="Times New Roman" w:cs="Times New Roman"/>
                <w:bCs/>
                <w:lang w:val="en-US"/>
              </w:rPr>
              <w:t>-informarea angajaţilor/ părinților cu Legea nr. 133 din 08.07.2011 și cu articolul 135 pct. p) din Codul educației;</w:t>
            </w:r>
          </w:p>
          <w:p w:rsidR="00A17581" w:rsidRPr="009C2A25" w:rsidRDefault="00A17581" w:rsidP="002E75B4">
            <w:pPr>
              <w:rPr>
                <w:rFonts w:ascii="Times New Roman" w:eastAsia="Times New Roman" w:hAnsi="Times New Roman" w:cs="Times New Roman"/>
                <w:iCs/>
                <w:lang w:val="en-US"/>
              </w:rPr>
            </w:pPr>
            <w:r w:rsidRPr="009C2A25">
              <w:rPr>
                <w:rFonts w:ascii="Times New Roman" w:eastAsia="Times New Roman" w:hAnsi="Times New Roman" w:cs="Times New Roman"/>
                <w:bCs/>
                <w:lang w:val="en-US"/>
              </w:rPr>
              <w:t>-confidențialitatea datelor privind examinările medicale, psihologice și pedagogice ale copiilor, cu diagnoze indicate de către specialiști.</w:t>
            </w:r>
          </w:p>
        </w:tc>
      </w:tr>
      <w:tr w:rsidR="0014035A" w:rsidRPr="00E32490" w:rsidTr="008F0559">
        <w:tc>
          <w:tcPr>
            <w:tcW w:w="1843" w:type="dxa"/>
            <w:gridSpan w:val="2"/>
          </w:tcPr>
          <w:p w:rsidR="0014035A" w:rsidRPr="00E32490" w:rsidRDefault="0014035A" w:rsidP="00E32490">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Pondere şi punctaj acordat</w:t>
            </w:r>
          </w:p>
        </w:tc>
        <w:tc>
          <w:tcPr>
            <w:tcW w:w="2541" w:type="dxa"/>
          </w:tcPr>
          <w:p w:rsidR="0014035A" w:rsidRPr="00E32490"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Pondere: </w:t>
            </w:r>
            <w:r w:rsidRPr="00E32490">
              <w:rPr>
                <w:rFonts w:ascii="Times New Roman" w:hAnsi="Times New Roman" w:cs="Times New Roman"/>
                <w:sz w:val="24"/>
                <w:szCs w:val="24"/>
                <w:lang w:val="ro-RO"/>
              </w:rPr>
              <w:t>1</w:t>
            </w:r>
          </w:p>
          <w:p w:rsidR="0014035A" w:rsidRPr="00E32490" w:rsidRDefault="0014035A" w:rsidP="00E32490">
            <w:pPr>
              <w:tabs>
                <w:tab w:val="left" w:pos="3749"/>
              </w:tabs>
              <w:rPr>
                <w:rFonts w:ascii="Times New Roman" w:hAnsi="Times New Roman" w:cs="Times New Roman"/>
                <w:i/>
                <w:sz w:val="24"/>
                <w:szCs w:val="24"/>
                <w:u w:val="single"/>
                <w:lang w:val="en-US"/>
              </w:rPr>
            </w:pPr>
          </w:p>
        </w:tc>
        <w:tc>
          <w:tcPr>
            <w:tcW w:w="3129" w:type="dxa"/>
          </w:tcPr>
          <w:p w:rsidR="0014035A" w:rsidRPr="00BD4B7F"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Autoevaluare conform criteriilor: </w:t>
            </w:r>
            <w:r w:rsidR="00BD4B7F">
              <w:rPr>
                <w:rFonts w:ascii="Times New Roman" w:hAnsi="Times New Roman" w:cs="Times New Roman"/>
                <w:sz w:val="24"/>
                <w:szCs w:val="24"/>
                <w:lang w:val="ro-RO"/>
              </w:rPr>
              <w:t>1</w:t>
            </w:r>
          </w:p>
        </w:tc>
        <w:tc>
          <w:tcPr>
            <w:tcW w:w="2660" w:type="dxa"/>
          </w:tcPr>
          <w:p w:rsidR="0014035A" w:rsidRPr="00E32490"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Punctaj acordat:</w:t>
            </w:r>
            <w:r w:rsidR="00BD4B7F">
              <w:rPr>
                <w:rFonts w:ascii="Times New Roman" w:hAnsi="Times New Roman" w:cs="Times New Roman"/>
                <w:sz w:val="24"/>
                <w:szCs w:val="24"/>
                <w:lang w:val="ro-RO"/>
              </w:rPr>
              <w:t>1</w:t>
            </w:r>
            <w:r w:rsidRPr="00E32490">
              <w:rPr>
                <w:rFonts w:ascii="Times New Roman" w:hAnsi="Times New Roman" w:cs="Times New Roman"/>
                <w:sz w:val="24"/>
                <w:szCs w:val="24"/>
              </w:rPr>
              <w:t xml:space="preserve"> </w:t>
            </w:r>
          </w:p>
        </w:tc>
      </w:tr>
    </w:tbl>
    <w:p w:rsidR="00BD4B7F" w:rsidRDefault="00BD4B7F" w:rsidP="00E32490">
      <w:pPr>
        <w:tabs>
          <w:tab w:val="left" w:pos="3749"/>
        </w:tabs>
        <w:spacing w:after="0" w:line="240" w:lineRule="auto"/>
        <w:rPr>
          <w:rFonts w:ascii="Times New Roman" w:hAnsi="Times New Roman" w:cs="Times New Roman"/>
          <w:sz w:val="24"/>
          <w:szCs w:val="24"/>
          <w:lang w:val="en-US"/>
        </w:rPr>
      </w:pPr>
    </w:p>
    <w:p w:rsidR="00BD4B7F" w:rsidRPr="00E32490" w:rsidRDefault="00BD4B7F" w:rsidP="00E32490">
      <w:pPr>
        <w:tabs>
          <w:tab w:val="left" w:pos="3749"/>
        </w:tabs>
        <w:spacing w:after="0" w:line="240" w:lineRule="auto"/>
        <w:rPr>
          <w:rFonts w:ascii="Times New Roman" w:hAnsi="Times New Roman" w:cs="Times New Roman"/>
          <w:sz w:val="24"/>
          <w:szCs w:val="24"/>
          <w:lang w:val="en-US"/>
        </w:rPr>
      </w:pPr>
    </w:p>
    <w:p w:rsidR="00A00850" w:rsidRPr="00E32490" w:rsidRDefault="00A00850" w:rsidP="00E32490">
      <w:pPr>
        <w:tabs>
          <w:tab w:val="left" w:pos="3749"/>
        </w:tabs>
        <w:spacing w:after="0" w:line="240" w:lineRule="auto"/>
        <w:rPr>
          <w:rFonts w:ascii="Times New Roman" w:hAnsi="Times New Roman" w:cs="Times New Roman"/>
          <w:b/>
          <w:sz w:val="24"/>
          <w:szCs w:val="24"/>
          <w:lang w:val="en-US"/>
        </w:rPr>
      </w:pPr>
      <w:r w:rsidRPr="00942FC6">
        <w:rPr>
          <w:rFonts w:ascii="Times New Roman" w:hAnsi="Times New Roman" w:cs="Times New Roman"/>
          <w:b/>
          <w:i/>
          <w:sz w:val="24"/>
          <w:szCs w:val="24"/>
          <w:lang w:val="en-US"/>
        </w:rPr>
        <w:t>Domeniu: Capacitate instituţională</w:t>
      </w:r>
      <w:r w:rsidRPr="00E32490">
        <w:rPr>
          <w:rFonts w:ascii="Times New Roman" w:hAnsi="Times New Roman" w:cs="Times New Roman"/>
          <w:b/>
          <w:sz w:val="24"/>
          <w:szCs w:val="24"/>
          <w:lang w:val="en-US"/>
        </w:rPr>
        <w:t xml:space="preserve">: </w:t>
      </w:r>
    </w:p>
    <w:p w:rsidR="00A00850" w:rsidRPr="00E32490" w:rsidRDefault="00A00850" w:rsidP="00E32490">
      <w:pPr>
        <w:tabs>
          <w:tab w:val="left" w:pos="3749"/>
        </w:tabs>
        <w:spacing w:after="0" w:line="240" w:lineRule="auto"/>
        <w:rPr>
          <w:rFonts w:ascii="Times New Roman" w:hAnsi="Times New Roman" w:cs="Times New Roman"/>
          <w:sz w:val="24"/>
          <w:szCs w:val="24"/>
          <w:lang w:val="en-US"/>
        </w:rPr>
      </w:pPr>
      <w:proofErr w:type="gramStart"/>
      <w:r w:rsidRPr="00E32490">
        <w:rPr>
          <w:rFonts w:ascii="Times New Roman" w:hAnsi="Times New Roman" w:cs="Times New Roman"/>
          <w:b/>
          <w:sz w:val="24"/>
          <w:szCs w:val="24"/>
          <w:lang w:val="en-US"/>
        </w:rPr>
        <w:t>Indicator 3.3.3.</w:t>
      </w:r>
      <w:proofErr w:type="gramEnd"/>
      <w:r w:rsidRPr="00E32490">
        <w:rPr>
          <w:rFonts w:ascii="Times New Roman" w:hAnsi="Times New Roman" w:cs="Times New Roman"/>
          <w:sz w:val="24"/>
          <w:szCs w:val="24"/>
          <w:lang w:val="en-US"/>
        </w:rPr>
        <w:t xml:space="preserve"> Asigurarea unui mediu accesibil pentru incluziunea tuturor elevilor/ copiilor, a spaţiilor dotate, conforme specificului educaţiei, a spaţii1or destinate serviciilor de sprijin</w:t>
      </w:r>
    </w:p>
    <w:tbl>
      <w:tblPr>
        <w:tblStyle w:val="GrilTabel"/>
        <w:tblW w:w="0" w:type="auto"/>
        <w:tblInd w:w="108" w:type="dxa"/>
        <w:tblLayout w:type="fixed"/>
        <w:tblLook w:val="04A0"/>
      </w:tblPr>
      <w:tblGrid>
        <w:gridCol w:w="1276"/>
        <w:gridCol w:w="567"/>
        <w:gridCol w:w="2541"/>
        <w:gridCol w:w="3129"/>
        <w:gridCol w:w="2660"/>
      </w:tblGrid>
      <w:tr w:rsidR="0058474B" w:rsidRPr="006877BC" w:rsidTr="00F824E6">
        <w:tc>
          <w:tcPr>
            <w:tcW w:w="1276" w:type="dxa"/>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Dovezi</w:t>
            </w:r>
          </w:p>
        </w:tc>
        <w:tc>
          <w:tcPr>
            <w:tcW w:w="8897" w:type="dxa"/>
            <w:gridSpan w:val="4"/>
            <w:tcBorders>
              <w:top w:val="single" w:sz="4" w:space="0" w:color="auto"/>
              <w:left w:val="single" w:sz="4" w:space="0" w:color="auto"/>
              <w:bottom w:val="single" w:sz="4" w:space="0" w:color="auto"/>
              <w:right w:val="single" w:sz="4" w:space="0" w:color="auto"/>
            </w:tcBorders>
          </w:tcPr>
          <w:p w:rsidR="00A17581" w:rsidRPr="009C2A25" w:rsidRDefault="00A17581" w:rsidP="00E201B6">
            <w:pPr>
              <w:pStyle w:val="Listparagraf"/>
              <w:numPr>
                <w:ilvl w:val="0"/>
                <w:numId w:val="42"/>
              </w:numPr>
              <w:tabs>
                <w:tab w:val="left" w:pos="709"/>
              </w:tabs>
              <w:ind w:left="238" w:hanging="238"/>
              <w:jc w:val="both"/>
              <w:rPr>
                <w:rFonts w:ascii="Times New Roman" w:hAnsi="Times New Roman" w:cs="Times New Roman"/>
                <w:bCs/>
                <w:lang w:val="en-US"/>
              </w:rPr>
            </w:pPr>
            <w:r w:rsidRPr="009C2A25">
              <w:rPr>
                <w:rFonts w:ascii="Times New Roman" w:hAnsi="Times New Roman" w:cs="Times New Roman"/>
                <w:bCs/>
                <w:lang w:val="en-US"/>
              </w:rPr>
              <w:t xml:space="preserve">Raportul de autoevaluare privind pregătirea pentru re-deschidere a </w:t>
            </w:r>
            <w:r w:rsidRPr="009C2A25">
              <w:rPr>
                <w:rFonts w:ascii="Times New Roman" w:hAnsi="Times New Roman" w:cs="Times New Roman"/>
                <w:lang w:val="en-US"/>
              </w:rPr>
              <w:t>Grădiniței-creșă „Calinca”</w:t>
            </w:r>
            <w:r w:rsidRPr="009C2A25">
              <w:rPr>
                <w:rFonts w:ascii="Times New Roman" w:hAnsi="Times New Roman" w:cs="Times New Roman"/>
                <w:bCs/>
                <w:lang w:val="en-US"/>
              </w:rPr>
              <w:t>,;</w:t>
            </w:r>
          </w:p>
          <w:p w:rsidR="00A17581" w:rsidRPr="009C2A25" w:rsidRDefault="00A17581" w:rsidP="00E201B6">
            <w:pPr>
              <w:pStyle w:val="Listparagraf"/>
              <w:numPr>
                <w:ilvl w:val="0"/>
                <w:numId w:val="42"/>
              </w:numPr>
              <w:tabs>
                <w:tab w:val="left" w:pos="709"/>
              </w:tabs>
              <w:ind w:left="238" w:hanging="238"/>
              <w:jc w:val="both"/>
              <w:rPr>
                <w:rFonts w:ascii="Times New Roman" w:hAnsi="Times New Roman" w:cs="Times New Roman"/>
                <w:bCs/>
                <w:lang w:val="en-US"/>
              </w:rPr>
            </w:pPr>
            <w:r w:rsidRPr="009C2A25">
              <w:rPr>
                <w:rFonts w:ascii="Times New Roman" w:hAnsi="Times New Roman" w:cs="Times New Roman"/>
                <w:bCs/>
                <w:lang w:val="en-US"/>
              </w:rPr>
              <w:t>Registrul de dotare a bunurilor materiale;</w:t>
            </w:r>
          </w:p>
          <w:p w:rsidR="00A17581" w:rsidRPr="009C2A25" w:rsidRDefault="00A17581" w:rsidP="00E201B6">
            <w:pPr>
              <w:pStyle w:val="Listparagraf"/>
              <w:numPr>
                <w:ilvl w:val="0"/>
                <w:numId w:val="42"/>
              </w:numPr>
              <w:tabs>
                <w:tab w:val="left" w:pos="709"/>
              </w:tabs>
              <w:ind w:left="238" w:hanging="238"/>
              <w:jc w:val="both"/>
              <w:rPr>
                <w:rFonts w:ascii="Times New Roman" w:hAnsi="Times New Roman" w:cs="Times New Roman"/>
                <w:bCs/>
                <w:lang w:val="en-US"/>
              </w:rPr>
            </w:pPr>
            <w:r w:rsidRPr="009C2A25">
              <w:rPr>
                <w:rFonts w:ascii="Times New Roman" w:hAnsi="Times New Roman" w:cs="Times New Roman"/>
                <w:bCs/>
                <w:lang w:val="en-US"/>
              </w:rPr>
              <w:t>Adaptări ale clădirii/ teritoriului (indicatoare luminoase, spații educaționale accesibile etc.);</w:t>
            </w:r>
          </w:p>
          <w:p w:rsidR="00A17581" w:rsidRPr="009C2A25" w:rsidRDefault="00A17581" w:rsidP="00E201B6">
            <w:pPr>
              <w:pStyle w:val="Listparagraf"/>
              <w:numPr>
                <w:ilvl w:val="0"/>
                <w:numId w:val="42"/>
              </w:numPr>
              <w:tabs>
                <w:tab w:val="left" w:pos="709"/>
              </w:tabs>
              <w:ind w:left="238" w:hanging="238"/>
              <w:jc w:val="both"/>
              <w:rPr>
                <w:rFonts w:ascii="Times New Roman" w:hAnsi="Times New Roman" w:cs="Times New Roman"/>
                <w:bCs/>
                <w:lang w:val="en-US"/>
              </w:rPr>
            </w:pPr>
            <w:r w:rsidRPr="009C2A25">
              <w:rPr>
                <w:rFonts w:ascii="Times New Roman" w:hAnsi="Times New Roman" w:cs="Times New Roman"/>
                <w:bCs/>
                <w:lang w:val="en-US"/>
              </w:rPr>
              <w:t>Săli de grupă dotate cu mobilier care corespunde vârstei copiilor (Standarde minime de dotare a IET, aprobate prin Ordinul MECC nr.253 din 11.10.2017);</w:t>
            </w:r>
          </w:p>
          <w:p w:rsidR="0058474B" w:rsidRPr="0058474B" w:rsidRDefault="00A17581" w:rsidP="00E201B6">
            <w:pPr>
              <w:pStyle w:val="Listparagraf"/>
              <w:numPr>
                <w:ilvl w:val="0"/>
                <w:numId w:val="42"/>
              </w:numPr>
              <w:tabs>
                <w:tab w:val="left" w:pos="709"/>
              </w:tabs>
              <w:ind w:left="238" w:hanging="238"/>
              <w:jc w:val="both"/>
              <w:rPr>
                <w:iCs/>
                <w:lang w:val="en-US"/>
              </w:rPr>
            </w:pPr>
            <w:r w:rsidRPr="009C2A25">
              <w:rPr>
                <w:rFonts w:ascii="Times New Roman" w:hAnsi="Times New Roman" w:cs="Times New Roman"/>
                <w:bCs/>
                <w:lang w:val="en-US"/>
              </w:rPr>
              <w:lastRenderedPageBreak/>
              <w:t>Cabinet medical dotat cu cele necesare, inclusiv medicamente de primă necesitate.</w:t>
            </w:r>
          </w:p>
        </w:tc>
      </w:tr>
      <w:tr w:rsidR="0058474B" w:rsidRPr="006877BC" w:rsidTr="00F824E6">
        <w:tc>
          <w:tcPr>
            <w:tcW w:w="1276" w:type="dxa"/>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lastRenderedPageBreak/>
              <w:t>Constatări</w:t>
            </w:r>
          </w:p>
        </w:tc>
        <w:tc>
          <w:tcPr>
            <w:tcW w:w="8897" w:type="dxa"/>
            <w:gridSpan w:val="4"/>
            <w:tcBorders>
              <w:top w:val="single" w:sz="4" w:space="0" w:color="auto"/>
              <w:left w:val="single" w:sz="4" w:space="0" w:color="auto"/>
              <w:bottom w:val="single" w:sz="4" w:space="0" w:color="auto"/>
              <w:right w:val="single" w:sz="4" w:space="0" w:color="auto"/>
            </w:tcBorders>
          </w:tcPr>
          <w:p w:rsidR="0058474B" w:rsidRPr="0058474B" w:rsidRDefault="00A17581" w:rsidP="0058474B">
            <w:pPr>
              <w:tabs>
                <w:tab w:val="left" w:pos="0"/>
              </w:tabs>
              <w:rPr>
                <w:rFonts w:cs="Arial"/>
                <w:color w:val="000000" w:themeColor="text1"/>
                <w:lang w:val="en-US"/>
              </w:rPr>
            </w:pPr>
            <w:r w:rsidRPr="009C2A25">
              <w:rPr>
                <w:rFonts w:ascii="Times New Roman" w:eastAsia="Times New Roman" w:hAnsi="Times New Roman" w:cs="Times New Roman"/>
                <w:lang w:val="en-US"/>
              </w:rPr>
              <w:t>Instituția deține spații amenajate în conformitate cu nevoile generale și speciale ale copiilor și oferă un mediu accesibil pentru integrarea tuturor copiilor</w:t>
            </w:r>
          </w:p>
        </w:tc>
      </w:tr>
      <w:tr w:rsidR="0014035A" w:rsidRPr="00E32490" w:rsidTr="008F0559">
        <w:tc>
          <w:tcPr>
            <w:tcW w:w="1843" w:type="dxa"/>
            <w:gridSpan w:val="2"/>
          </w:tcPr>
          <w:p w:rsidR="0014035A" w:rsidRPr="00E32490" w:rsidRDefault="0014035A" w:rsidP="00E32490">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Pondere şi punctaj acordat</w:t>
            </w:r>
          </w:p>
        </w:tc>
        <w:tc>
          <w:tcPr>
            <w:tcW w:w="2541" w:type="dxa"/>
          </w:tcPr>
          <w:p w:rsidR="0014035A" w:rsidRPr="00E32490"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Pondere: </w:t>
            </w:r>
            <w:r w:rsidRPr="00E32490">
              <w:rPr>
                <w:rFonts w:ascii="Times New Roman" w:hAnsi="Times New Roman" w:cs="Times New Roman"/>
                <w:sz w:val="24"/>
                <w:szCs w:val="24"/>
                <w:lang w:val="ro-RO"/>
              </w:rPr>
              <w:t>2</w:t>
            </w:r>
          </w:p>
          <w:p w:rsidR="0014035A" w:rsidRPr="00E32490" w:rsidRDefault="0014035A" w:rsidP="00E32490">
            <w:pPr>
              <w:tabs>
                <w:tab w:val="left" w:pos="3749"/>
              </w:tabs>
              <w:rPr>
                <w:rFonts w:ascii="Times New Roman" w:hAnsi="Times New Roman" w:cs="Times New Roman"/>
                <w:i/>
                <w:sz w:val="24"/>
                <w:szCs w:val="24"/>
                <w:u w:val="single"/>
                <w:lang w:val="en-US"/>
              </w:rPr>
            </w:pPr>
          </w:p>
        </w:tc>
        <w:tc>
          <w:tcPr>
            <w:tcW w:w="3129" w:type="dxa"/>
          </w:tcPr>
          <w:p w:rsidR="0014035A" w:rsidRPr="00BD4B7F"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Autoevaluare conform criteriilor: </w:t>
            </w:r>
            <w:r w:rsidR="00BD4B7F">
              <w:rPr>
                <w:rFonts w:ascii="Times New Roman" w:hAnsi="Times New Roman" w:cs="Times New Roman"/>
                <w:sz w:val="24"/>
                <w:szCs w:val="24"/>
                <w:lang w:val="ro-RO"/>
              </w:rPr>
              <w:t>1</w:t>
            </w:r>
            <w:r w:rsidR="00EF35EE">
              <w:rPr>
                <w:rFonts w:ascii="Times New Roman" w:hAnsi="Times New Roman" w:cs="Times New Roman"/>
                <w:sz w:val="24"/>
                <w:szCs w:val="24"/>
                <w:lang w:val="ro-RO"/>
              </w:rPr>
              <w:t>,5</w:t>
            </w:r>
          </w:p>
        </w:tc>
        <w:tc>
          <w:tcPr>
            <w:tcW w:w="2660" w:type="dxa"/>
          </w:tcPr>
          <w:p w:rsidR="0014035A" w:rsidRPr="00BD4B7F"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Punctaj acordat: </w:t>
            </w:r>
            <w:r w:rsidR="00BD4B7F">
              <w:rPr>
                <w:rFonts w:ascii="Times New Roman" w:hAnsi="Times New Roman" w:cs="Times New Roman"/>
                <w:sz w:val="24"/>
                <w:szCs w:val="24"/>
                <w:lang w:val="ro-RO"/>
              </w:rPr>
              <w:t>1</w:t>
            </w:r>
            <w:r w:rsidR="00EF35EE">
              <w:rPr>
                <w:rFonts w:ascii="Times New Roman" w:hAnsi="Times New Roman" w:cs="Times New Roman"/>
                <w:sz w:val="24"/>
                <w:szCs w:val="24"/>
                <w:lang w:val="ro-RO"/>
              </w:rPr>
              <w:t>,5</w:t>
            </w:r>
          </w:p>
        </w:tc>
      </w:tr>
    </w:tbl>
    <w:p w:rsidR="00A00850" w:rsidRPr="00E32490" w:rsidRDefault="00A00850" w:rsidP="00E32490">
      <w:pPr>
        <w:tabs>
          <w:tab w:val="left" w:pos="3749"/>
        </w:tabs>
        <w:spacing w:after="0" w:line="240" w:lineRule="auto"/>
        <w:rPr>
          <w:rFonts w:ascii="Times New Roman" w:hAnsi="Times New Roman" w:cs="Times New Roman"/>
          <w:sz w:val="24"/>
          <w:szCs w:val="24"/>
          <w:lang w:val="en-US"/>
        </w:rPr>
      </w:pPr>
    </w:p>
    <w:p w:rsidR="00A00850" w:rsidRPr="00E32490" w:rsidRDefault="00A00850" w:rsidP="00E32490">
      <w:pPr>
        <w:tabs>
          <w:tab w:val="left" w:pos="3749"/>
        </w:tabs>
        <w:spacing w:after="0" w:line="240" w:lineRule="auto"/>
        <w:rPr>
          <w:rFonts w:ascii="Times New Roman" w:hAnsi="Times New Roman" w:cs="Times New Roman"/>
          <w:sz w:val="24"/>
          <w:szCs w:val="24"/>
          <w:lang w:val="en-US"/>
        </w:rPr>
      </w:pPr>
    </w:p>
    <w:p w:rsidR="00A00850" w:rsidRPr="00E32490" w:rsidRDefault="00A00850" w:rsidP="00E32490">
      <w:pPr>
        <w:tabs>
          <w:tab w:val="left" w:pos="3749"/>
        </w:tabs>
        <w:spacing w:after="0" w:line="240" w:lineRule="auto"/>
        <w:rPr>
          <w:rFonts w:ascii="Times New Roman" w:hAnsi="Times New Roman" w:cs="Times New Roman"/>
          <w:sz w:val="24"/>
          <w:szCs w:val="24"/>
          <w:lang w:val="en-US"/>
        </w:rPr>
      </w:pPr>
    </w:p>
    <w:p w:rsidR="00A00850" w:rsidRPr="00E32490" w:rsidRDefault="00A00850" w:rsidP="00E32490">
      <w:pPr>
        <w:tabs>
          <w:tab w:val="left" w:pos="3749"/>
        </w:tabs>
        <w:spacing w:after="0" w:line="240" w:lineRule="auto"/>
        <w:rPr>
          <w:rFonts w:ascii="Times New Roman" w:hAnsi="Times New Roman" w:cs="Times New Roman"/>
          <w:sz w:val="24"/>
          <w:szCs w:val="24"/>
          <w:lang w:val="en-US"/>
        </w:rPr>
      </w:pPr>
    </w:p>
    <w:p w:rsidR="00A00850" w:rsidRPr="00942FC6" w:rsidRDefault="00A00850" w:rsidP="00E32490">
      <w:pPr>
        <w:tabs>
          <w:tab w:val="left" w:pos="3749"/>
        </w:tabs>
        <w:spacing w:after="0" w:line="240" w:lineRule="auto"/>
        <w:rPr>
          <w:rFonts w:ascii="Times New Roman" w:hAnsi="Times New Roman" w:cs="Times New Roman"/>
          <w:b/>
          <w:i/>
          <w:sz w:val="24"/>
          <w:szCs w:val="24"/>
          <w:lang w:val="en-US"/>
        </w:rPr>
      </w:pPr>
      <w:r w:rsidRPr="00942FC6">
        <w:rPr>
          <w:rFonts w:ascii="Times New Roman" w:hAnsi="Times New Roman" w:cs="Times New Roman"/>
          <w:b/>
          <w:i/>
          <w:sz w:val="24"/>
          <w:szCs w:val="24"/>
          <w:lang w:val="en-US"/>
        </w:rPr>
        <w:t xml:space="preserve">Domeniu: Curriculum/proces educaţional: </w:t>
      </w:r>
    </w:p>
    <w:p w:rsidR="00A00850" w:rsidRPr="00E32490" w:rsidRDefault="00A00850" w:rsidP="00E32490">
      <w:pPr>
        <w:tabs>
          <w:tab w:val="left" w:pos="3749"/>
        </w:tabs>
        <w:spacing w:after="0" w:line="240" w:lineRule="auto"/>
        <w:rPr>
          <w:rFonts w:ascii="Times New Roman" w:hAnsi="Times New Roman" w:cs="Times New Roman"/>
          <w:sz w:val="24"/>
          <w:szCs w:val="24"/>
          <w:lang w:val="en-US"/>
        </w:rPr>
      </w:pPr>
      <w:proofErr w:type="gramStart"/>
      <w:r w:rsidRPr="00E32490">
        <w:rPr>
          <w:rFonts w:ascii="Times New Roman" w:hAnsi="Times New Roman" w:cs="Times New Roman"/>
          <w:b/>
          <w:sz w:val="24"/>
          <w:szCs w:val="24"/>
          <w:lang w:val="en-US"/>
        </w:rPr>
        <w:t>Indicator 3.3.4</w:t>
      </w:r>
      <w:r w:rsidRPr="00E32490">
        <w:rPr>
          <w:rFonts w:ascii="Times New Roman" w:hAnsi="Times New Roman" w:cs="Times New Roman"/>
          <w:sz w:val="24"/>
          <w:szCs w:val="24"/>
          <w:lang w:val="en-US"/>
        </w:rPr>
        <w:t>.</w:t>
      </w:r>
      <w:proofErr w:type="gramEnd"/>
      <w:r w:rsidRPr="00E32490">
        <w:rPr>
          <w:rFonts w:ascii="Times New Roman" w:hAnsi="Times New Roman" w:cs="Times New Roman"/>
          <w:sz w:val="24"/>
          <w:szCs w:val="24"/>
          <w:lang w:val="en-US"/>
        </w:rPr>
        <w:t xml:space="preserve"> Punerea în aplicare a mijloacelor de invăţământ şi </w:t>
      </w:r>
      <w:proofErr w:type="gramStart"/>
      <w:r w:rsidRPr="00E32490">
        <w:rPr>
          <w:rFonts w:ascii="Times New Roman" w:hAnsi="Times New Roman" w:cs="Times New Roman"/>
          <w:sz w:val="24"/>
          <w:szCs w:val="24"/>
          <w:lang w:val="en-US"/>
        </w:rPr>
        <w:t>a</w:t>
      </w:r>
      <w:proofErr w:type="gramEnd"/>
      <w:r w:rsidRPr="00E32490">
        <w:rPr>
          <w:rFonts w:ascii="Times New Roman" w:hAnsi="Times New Roman" w:cs="Times New Roman"/>
          <w:sz w:val="24"/>
          <w:szCs w:val="24"/>
          <w:lang w:val="en-US"/>
        </w:rPr>
        <w:t xml:space="preserve"> auxiliarelor curriculare, utilizând tehnologii informaţionale şi de comunicare adaptate necesităţilor tuturor elevilor/ copiilor</w:t>
      </w:r>
    </w:p>
    <w:p w:rsidR="00A00850" w:rsidRPr="00E32490" w:rsidRDefault="00A00850" w:rsidP="00E32490">
      <w:pPr>
        <w:tabs>
          <w:tab w:val="left" w:pos="3749"/>
        </w:tabs>
        <w:spacing w:after="0" w:line="240" w:lineRule="auto"/>
        <w:rPr>
          <w:rFonts w:ascii="Times New Roman" w:hAnsi="Times New Roman" w:cs="Times New Roman"/>
          <w:sz w:val="24"/>
          <w:szCs w:val="24"/>
          <w:lang w:val="en-US"/>
        </w:rPr>
      </w:pPr>
    </w:p>
    <w:tbl>
      <w:tblPr>
        <w:tblStyle w:val="GrilTabel"/>
        <w:tblW w:w="0" w:type="auto"/>
        <w:tblInd w:w="108" w:type="dxa"/>
        <w:tblLayout w:type="fixed"/>
        <w:tblLook w:val="04A0"/>
      </w:tblPr>
      <w:tblGrid>
        <w:gridCol w:w="1276"/>
        <w:gridCol w:w="567"/>
        <w:gridCol w:w="2541"/>
        <w:gridCol w:w="3129"/>
        <w:gridCol w:w="2660"/>
      </w:tblGrid>
      <w:tr w:rsidR="0058474B" w:rsidRPr="006877BC" w:rsidTr="00F824E6">
        <w:tc>
          <w:tcPr>
            <w:tcW w:w="1276" w:type="dxa"/>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Dovezi</w:t>
            </w:r>
          </w:p>
        </w:tc>
        <w:tc>
          <w:tcPr>
            <w:tcW w:w="8897" w:type="dxa"/>
            <w:gridSpan w:val="4"/>
            <w:tcBorders>
              <w:top w:val="single" w:sz="4" w:space="0" w:color="auto"/>
              <w:left w:val="single" w:sz="4" w:space="0" w:color="auto"/>
              <w:bottom w:val="single" w:sz="4" w:space="0" w:color="auto"/>
              <w:right w:val="single" w:sz="4" w:space="0" w:color="auto"/>
            </w:tcBorders>
          </w:tcPr>
          <w:p w:rsidR="0058474B" w:rsidRPr="00A17581" w:rsidRDefault="00A17581" w:rsidP="00E201B6">
            <w:pPr>
              <w:pStyle w:val="Listparagraf"/>
              <w:numPr>
                <w:ilvl w:val="0"/>
                <w:numId w:val="50"/>
              </w:numPr>
              <w:tabs>
                <w:tab w:val="left" w:pos="709"/>
              </w:tabs>
              <w:jc w:val="both"/>
              <w:rPr>
                <w:rFonts w:cs="Arial"/>
                <w:color w:val="000000" w:themeColor="text1"/>
                <w:lang w:val="en-US"/>
              </w:rPr>
            </w:pPr>
            <w:r w:rsidRPr="009C2A25">
              <w:rPr>
                <w:rFonts w:ascii="Times New Roman" w:hAnsi="Times New Roman" w:cs="Times New Roman"/>
                <w:bCs/>
                <w:lang w:val="en-US"/>
              </w:rPr>
              <w:t xml:space="preserve">Rezultatul evaluării spațiilor educaționale din instituție privind asigurarea didactico-metodică a centrelor de activitate și dotarea tehnico-materială a spațiilor educaționale conform Standardelor minime de dotare a instituției de educație timpurie </w:t>
            </w:r>
            <w:r>
              <w:rPr>
                <w:rFonts w:ascii="Times New Roman" w:hAnsi="Times New Roman" w:cs="Times New Roman"/>
                <w:bCs/>
                <w:lang w:val="en-US"/>
              </w:rPr>
              <w:t>;</w:t>
            </w:r>
          </w:p>
          <w:p w:rsidR="00A17581" w:rsidRPr="00E214CD" w:rsidRDefault="00A17581" w:rsidP="00E201B6">
            <w:pPr>
              <w:numPr>
                <w:ilvl w:val="0"/>
                <w:numId w:val="50"/>
              </w:numPr>
              <w:pBdr>
                <w:top w:val="nil"/>
                <w:left w:val="nil"/>
                <w:bottom w:val="nil"/>
                <w:right w:val="nil"/>
                <w:between w:val="nil"/>
              </w:pBdr>
              <w:spacing w:line="259" w:lineRule="auto"/>
              <w:jc w:val="both"/>
              <w:rPr>
                <w:rFonts w:ascii="Times New Roman" w:eastAsia="Times New Roman" w:hAnsi="Times New Roman"/>
                <w:lang w:val="en-US"/>
              </w:rPr>
            </w:pPr>
            <w:r w:rsidRPr="00E214CD">
              <w:rPr>
                <w:rFonts w:ascii="Times New Roman" w:eastAsia="Times New Roman" w:hAnsi="Times New Roman"/>
                <w:lang w:val="en-US"/>
              </w:rPr>
              <w:t>Proiecte dida</w:t>
            </w:r>
            <w:r>
              <w:rPr>
                <w:rFonts w:ascii="Times New Roman" w:eastAsia="Times New Roman" w:hAnsi="Times New Roman"/>
                <w:lang w:val="en-US"/>
              </w:rPr>
              <w:t>ctice de lungă și scurtă durată;</w:t>
            </w:r>
          </w:p>
          <w:p w:rsidR="00A17581" w:rsidRPr="00E214CD" w:rsidRDefault="00A17581" w:rsidP="00E201B6">
            <w:pPr>
              <w:numPr>
                <w:ilvl w:val="0"/>
                <w:numId w:val="50"/>
              </w:numPr>
              <w:pBdr>
                <w:top w:val="nil"/>
                <w:left w:val="nil"/>
                <w:bottom w:val="nil"/>
                <w:right w:val="nil"/>
                <w:between w:val="nil"/>
              </w:pBdr>
              <w:spacing w:line="259" w:lineRule="auto"/>
              <w:jc w:val="both"/>
              <w:rPr>
                <w:rFonts w:ascii="Times New Roman" w:eastAsia="Times New Roman" w:hAnsi="Times New Roman"/>
                <w:lang w:val="en-US"/>
              </w:rPr>
            </w:pPr>
            <w:r w:rsidRPr="00E214CD">
              <w:rPr>
                <w:rFonts w:ascii="Times New Roman" w:eastAsia="Times New Roman" w:hAnsi="Times New Roman"/>
                <w:lang w:val="en-US"/>
              </w:rPr>
              <w:t>Rezultate ale observării în cadrul asistențelor la ore</w:t>
            </w:r>
            <w:r>
              <w:rPr>
                <w:rFonts w:ascii="Times New Roman" w:eastAsia="Times New Roman" w:hAnsi="Times New Roman"/>
                <w:lang w:val="en-US"/>
              </w:rPr>
              <w:t>;</w:t>
            </w:r>
          </w:p>
          <w:p w:rsidR="00A17581" w:rsidRPr="0058474B" w:rsidRDefault="00A17581" w:rsidP="00E201B6">
            <w:pPr>
              <w:pStyle w:val="Listparagraf"/>
              <w:numPr>
                <w:ilvl w:val="0"/>
                <w:numId w:val="50"/>
              </w:numPr>
              <w:tabs>
                <w:tab w:val="left" w:pos="709"/>
              </w:tabs>
              <w:jc w:val="both"/>
              <w:rPr>
                <w:rFonts w:cs="Arial"/>
                <w:color w:val="000000" w:themeColor="text1"/>
                <w:lang w:val="en-US"/>
              </w:rPr>
            </w:pPr>
            <w:r w:rsidRPr="00E214CD">
              <w:rPr>
                <w:rFonts w:ascii="Times New Roman" w:eastAsia="Times New Roman" w:hAnsi="Times New Roman"/>
                <w:lang w:val="en-US"/>
              </w:rPr>
              <w:t>Rezultatele observării privind conectarea la Internet a reţelei de calculatoare în contextul pandemic</w:t>
            </w:r>
            <w:r w:rsidR="001F71E7">
              <w:rPr>
                <w:rFonts w:ascii="Times New Roman" w:eastAsia="Times New Roman" w:hAnsi="Times New Roman"/>
                <w:lang w:val="en-US"/>
              </w:rPr>
              <w:t>.</w:t>
            </w:r>
          </w:p>
        </w:tc>
      </w:tr>
      <w:tr w:rsidR="0058474B" w:rsidRPr="006877BC" w:rsidTr="00F824E6">
        <w:tc>
          <w:tcPr>
            <w:tcW w:w="1276" w:type="dxa"/>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Constatări</w:t>
            </w:r>
          </w:p>
        </w:tc>
        <w:tc>
          <w:tcPr>
            <w:tcW w:w="8897" w:type="dxa"/>
            <w:gridSpan w:val="4"/>
            <w:tcBorders>
              <w:top w:val="single" w:sz="4" w:space="0" w:color="auto"/>
              <w:left w:val="single" w:sz="4" w:space="0" w:color="auto"/>
              <w:bottom w:val="single" w:sz="4" w:space="0" w:color="auto"/>
              <w:right w:val="single" w:sz="4" w:space="0" w:color="auto"/>
            </w:tcBorders>
          </w:tcPr>
          <w:p w:rsidR="0058474B" w:rsidRPr="0058474B" w:rsidRDefault="00A17581" w:rsidP="00E201B6">
            <w:pPr>
              <w:pStyle w:val="Listparagraf"/>
              <w:numPr>
                <w:ilvl w:val="0"/>
                <w:numId w:val="42"/>
              </w:numPr>
              <w:tabs>
                <w:tab w:val="left" w:pos="709"/>
              </w:tabs>
              <w:jc w:val="both"/>
              <w:rPr>
                <w:rFonts w:eastAsia="Times New Roman"/>
                <w:iCs/>
                <w:lang w:val="en-US"/>
              </w:rPr>
            </w:pPr>
            <w:r w:rsidRPr="00E214CD">
              <w:rPr>
                <w:rFonts w:ascii="Times New Roman" w:hAnsi="Times New Roman"/>
                <w:i/>
                <w:lang w:val="ro-RO"/>
              </w:rPr>
              <w:t xml:space="preserve"> Cadrele didactice aplică mijloacele de învățământ și auxiliare curriculare conform nivelului de </w:t>
            </w:r>
            <w:r>
              <w:rPr>
                <w:rFonts w:ascii="Times New Roman" w:hAnsi="Times New Roman"/>
                <w:i/>
                <w:lang w:val="ro-RO"/>
              </w:rPr>
              <w:t>educație</w:t>
            </w:r>
            <w:r w:rsidRPr="00E214CD">
              <w:rPr>
                <w:rFonts w:ascii="Times New Roman" w:hAnsi="Times New Roman"/>
                <w:i/>
                <w:lang w:val="ro-RO"/>
              </w:rPr>
              <w:t>, planului de învățământ prognozat/realizat și necesităților educaționale ale copiilor. Cadrele didactice utilizează tehnologii informaționale și de comunicare adaptate la necesităților tuturor</w:t>
            </w:r>
            <w:r>
              <w:rPr>
                <w:rFonts w:ascii="Times New Roman" w:hAnsi="Times New Roman"/>
                <w:i/>
                <w:lang w:val="ro-RO"/>
              </w:rPr>
              <w:t xml:space="preserve"> copiilor</w:t>
            </w:r>
            <w:r w:rsidRPr="00E214CD">
              <w:rPr>
                <w:rFonts w:ascii="Times New Roman" w:hAnsi="Times New Roman"/>
                <w:i/>
                <w:lang w:val="ro-RO"/>
              </w:rPr>
              <w:t>.</w:t>
            </w:r>
          </w:p>
        </w:tc>
      </w:tr>
      <w:tr w:rsidR="0014035A" w:rsidRPr="00E32490" w:rsidTr="00BD4B7F">
        <w:trPr>
          <w:trHeight w:val="504"/>
        </w:trPr>
        <w:tc>
          <w:tcPr>
            <w:tcW w:w="1843" w:type="dxa"/>
            <w:gridSpan w:val="2"/>
          </w:tcPr>
          <w:p w:rsidR="00BD4B7F" w:rsidRPr="00BD4B7F"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Pondere şi punctaj acordat</w:t>
            </w:r>
          </w:p>
        </w:tc>
        <w:tc>
          <w:tcPr>
            <w:tcW w:w="2541" w:type="dxa"/>
          </w:tcPr>
          <w:p w:rsidR="0014035A" w:rsidRPr="00E32490"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Pondere: </w:t>
            </w:r>
            <w:r w:rsidRPr="00E32490">
              <w:rPr>
                <w:rFonts w:ascii="Times New Roman" w:hAnsi="Times New Roman" w:cs="Times New Roman"/>
                <w:sz w:val="24"/>
                <w:szCs w:val="24"/>
                <w:lang w:val="ro-RO"/>
              </w:rPr>
              <w:t>2</w:t>
            </w:r>
          </w:p>
          <w:p w:rsidR="0014035A" w:rsidRPr="00E32490" w:rsidRDefault="0014035A" w:rsidP="00E32490">
            <w:pPr>
              <w:tabs>
                <w:tab w:val="left" w:pos="3749"/>
              </w:tabs>
              <w:rPr>
                <w:rFonts w:ascii="Times New Roman" w:hAnsi="Times New Roman" w:cs="Times New Roman"/>
                <w:i/>
                <w:sz w:val="24"/>
                <w:szCs w:val="24"/>
                <w:u w:val="single"/>
                <w:lang w:val="en-US"/>
              </w:rPr>
            </w:pPr>
          </w:p>
        </w:tc>
        <w:tc>
          <w:tcPr>
            <w:tcW w:w="3129" w:type="dxa"/>
          </w:tcPr>
          <w:p w:rsidR="0014035A" w:rsidRPr="00BD4B7F"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Autoevaluare conform criteriilor: </w:t>
            </w:r>
            <w:r w:rsidR="00BD4B7F">
              <w:rPr>
                <w:rFonts w:ascii="Times New Roman" w:hAnsi="Times New Roman" w:cs="Times New Roman"/>
                <w:sz w:val="24"/>
                <w:szCs w:val="24"/>
                <w:lang w:val="ro-RO"/>
              </w:rPr>
              <w:t>1,75</w:t>
            </w:r>
          </w:p>
        </w:tc>
        <w:tc>
          <w:tcPr>
            <w:tcW w:w="2660" w:type="dxa"/>
          </w:tcPr>
          <w:p w:rsidR="0014035A" w:rsidRPr="00BD4B7F" w:rsidRDefault="0014035A" w:rsidP="00E32490">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Punctaj acordat: </w:t>
            </w:r>
            <w:r w:rsidR="00BD4B7F">
              <w:rPr>
                <w:rFonts w:ascii="Times New Roman" w:hAnsi="Times New Roman" w:cs="Times New Roman"/>
                <w:sz w:val="24"/>
                <w:szCs w:val="24"/>
                <w:lang w:val="ro-RO"/>
              </w:rPr>
              <w:t>1,75</w:t>
            </w:r>
          </w:p>
        </w:tc>
      </w:tr>
      <w:tr w:rsidR="00BD4B7F" w:rsidRPr="00E32490" w:rsidTr="00335F57">
        <w:trPr>
          <w:trHeight w:val="336"/>
        </w:trPr>
        <w:tc>
          <w:tcPr>
            <w:tcW w:w="7513" w:type="dxa"/>
            <w:gridSpan w:val="4"/>
          </w:tcPr>
          <w:p w:rsidR="00BD4B7F" w:rsidRPr="00EF35EE" w:rsidRDefault="00BD4B7F" w:rsidP="00E32490">
            <w:pPr>
              <w:tabs>
                <w:tab w:val="left" w:pos="3749"/>
              </w:tabs>
              <w:rPr>
                <w:rFonts w:ascii="Times New Roman" w:hAnsi="Times New Roman" w:cs="Times New Roman"/>
                <w:b/>
              </w:rPr>
            </w:pPr>
            <w:r w:rsidRPr="00EF35EE">
              <w:rPr>
                <w:rFonts w:ascii="Times New Roman" w:hAnsi="Times New Roman" w:cs="Times New Roman"/>
                <w:b/>
                <w:bCs/>
              </w:rPr>
              <w:t>Total standard</w:t>
            </w:r>
          </w:p>
        </w:tc>
        <w:tc>
          <w:tcPr>
            <w:tcW w:w="2660" w:type="dxa"/>
          </w:tcPr>
          <w:p w:rsidR="00BD4B7F" w:rsidRPr="00EF35EE" w:rsidRDefault="00EF35EE" w:rsidP="00E32490">
            <w:pPr>
              <w:tabs>
                <w:tab w:val="left" w:pos="3749"/>
              </w:tabs>
              <w:rPr>
                <w:rFonts w:ascii="Times New Roman" w:hAnsi="Times New Roman" w:cs="Times New Roman"/>
                <w:b/>
                <w:lang w:val="ro-RO"/>
              </w:rPr>
            </w:pPr>
            <w:r w:rsidRPr="00EF35EE">
              <w:rPr>
                <w:rFonts w:ascii="Times New Roman" w:hAnsi="Times New Roman" w:cs="Times New Roman"/>
                <w:b/>
                <w:lang w:val="ro-RO"/>
              </w:rPr>
              <w:t>6,25</w:t>
            </w:r>
          </w:p>
        </w:tc>
      </w:tr>
    </w:tbl>
    <w:p w:rsidR="00A00850" w:rsidRPr="00E32490" w:rsidRDefault="00A00850" w:rsidP="00E32490">
      <w:pPr>
        <w:tabs>
          <w:tab w:val="left" w:pos="3749"/>
        </w:tabs>
        <w:spacing w:after="0" w:line="240" w:lineRule="auto"/>
        <w:rPr>
          <w:rFonts w:ascii="Times New Roman" w:hAnsi="Times New Roman" w:cs="Times New Roman"/>
          <w:sz w:val="24"/>
          <w:szCs w:val="24"/>
          <w:lang w:val="en-US"/>
        </w:rPr>
      </w:pPr>
    </w:p>
    <w:tbl>
      <w:tblPr>
        <w:tblStyle w:val="GrilTabel"/>
        <w:tblW w:w="0" w:type="auto"/>
        <w:tblInd w:w="108" w:type="dxa"/>
        <w:tblLook w:val="04A0"/>
      </w:tblPr>
      <w:tblGrid>
        <w:gridCol w:w="3319"/>
        <w:gridCol w:w="3427"/>
        <w:gridCol w:w="3427"/>
      </w:tblGrid>
      <w:tr w:rsidR="00A00850" w:rsidRPr="00E32490" w:rsidTr="00942FC6">
        <w:tc>
          <w:tcPr>
            <w:tcW w:w="3319" w:type="dxa"/>
          </w:tcPr>
          <w:p w:rsidR="00A00850" w:rsidRPr="00E32490" w:rsidRDefault="00A00850" w:rsidP="00E32490">
            <w:pPr>
              <w:rPr>
                <w:rFonts w:ascii="Times New Roman" w:hAnsi="Times New Roman" w:cs="Times New Roman"/>
                <w:sz w:val="24"/>
                <w:szCs w:val="24"/>
                <w:lang w:val="ro-RO"/>
              </w:rPr>
            </w:pPr>
            <w:proofErr w:type="gramStart"/>
            <w:r w:rsidRPr="00E32490">
              <w:rPr>
                <w:rFonts w:ascii="Times New Roman" w:hAnsi="Times New Roman" w:cs="Times New Roman"/>
                <w:sz w:val="24"/>
                <w:szCs w:val="24"/>
                <w:lang w:val="en-US"/>
              </w:rPr>
              <w:t>Dimensiune  III</w:t>
            </w:r>
            <w:proofErr w:type="gramEnd"/>
            <w:r w:rsidRPr="00E32490">
              <w:rPr>
                <w:rFonts w:ascii="Times New Roman" w:hAnsi="Times New Roman" w:cs="Times New Roman"/>
                <w:sz w:val="24"/>
                <w:szCs w:val="24"/>
                <w:lang w:val="en-US"/>
              </w:rPr>
              <w:t xml:space="preserve">. </w:t>
            </w:r>
          </w:p>
          <w:p w:rsidR="00A00850" w:rsidRPr="00E32490" w:rsidRDefault="00A00850" w:rsidP="00E32490">
            <w:pPr>
              <w:rPr>
                <w:rFonts w:ascii="Times New Roman" w:hAnsi="Times New Roman" w:cs="Times New Roman"/>
                <w:sz w:val="24"/>
                <w:szCs w:val="24"/>
                <w:lang w:val="en-US"/>
              </w:rPr>
            </w:pPr>
            <w:r w:rsidRPr="00E32490">
              <w:rPr>
                <w:rFonts w:ascii="Times New Roman" w:hAnsi="Times New Roman" w:cs="Times New Roman"/>
                <w:sz w:val="24"/>
                <w:szCs w:val="24"/>
              </w:rPr>
              <w:t xml:space="preserve"> </w:t>
            </w:r>
          </w:p>
        </w:tc>
        <w:tc>
          <w:tcPr>
            <w:tcW w:w="3427" w:type="dxa"/>
          </w:tcPr>
          <w:p w:rsidR="00A00850" w:rsidRPr="00E32490" w:rsidRDefault="00A00850" w:rsidP="00E32490">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Puncte forte</w:t>
            </w:r>
          </w:p>
        </w:tc>
        <w:tc>
          <w:tcPr>
            <w:tcW w:w="3427" w:type="dxa"/>
          </w:tcPr>
          <w:p w:rsidR="00A00850" w:rsidRPr="00E32490" w:rsidRDefault="00A00850" w:rsidP="00E32490">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Puncte slabe</w:t>
            </w:r>
          </w:p>
        </w:tc>
      </w:tr>
      <w:tr w:rsidR="0058474B" w:rsidRPr="006877BC" w:rsidTr="001F71E7">
        <w:trPr>
          <w:trHeight w:val="1869"/>
        </w:trPr>
        <w:tc>
          <w:tcPr>
            <w:tcW w:w="3319" w:type="dxa"/>
          </w:tcPr>
          <w:p w:rsidR="0058474B" w:rsidRPr="00E32490" w:rsidRDefault="0058474B" w:rsidP="0058474B">
            <w:pPr>
              <w:tabs>
                <w:tab w:val="left" w:pos="3749"/>
              </w:tabs>
              <w:rPr>
                <w:rFonts w:ascii="Times New Roman" w:hAnsi="Times New Roman" w:cs="Times New Roman"/>
                <w:i/>
                <w:sz w:val="24"/>
                <w:szCs w:val="24"/>
                <w:u w:val="single"/>
                <w:lang w:val="en-US"/>
              </w:rPr>
            </w:pPr>
          </w:p>
        </w:tc>
        <w:tc>
          <w:tcPr>
            <w:tcW w:w="3427" w:type="dxa"/>
            <w:tcBorders>
              <w:top w:val="single" w:sz="4" w:space="0" w:color="auto"/>
              <w:left w:val="single" w:sz="4" w:space="0" w:color="auto"/>
              <w:bottom w:val="single" w:sz="4" w:space="0" w:color="auto"/>
              <w:right w:val="single" w:sz="4" w:space="0" w:color="auto"/>
            </w:tcBorders>
          </w:tcPr>
          <w:p w:rsidR="00A17581" w:rsidRPr="00E214CD" w:rsidRDefault="00A17581" w:rsidP="00A17581">
            <w:pPr>
              <w:rPr>
                <w:rFonts w:ascii="Times New Roman" w:eastAsia="Times New Roman" w:hAnsi="Times New Roman"/>
                <w:sz w:val="24"/>
                <w:szCs w:val="24"/>
                <w:lang w:val="en-US" w:eastAsia="ru-RU"/>
              </w:rPr>
            </w:pPr>
            <w:r>
              <w:rPr>
                <w:rFonts w:ascii="Times New Roman" w:eastAsia="Times New Roman" w:hAnsi="Times New Roman"/>
                <w:bCs/>
                <w:color w:val="000000"/>
                <w:lang w:val="en-US" w:eastAsia="ru-RU"/>
              </w:rPr>
              <w:t xml:space="preserve">În anul de studii 2020-2021 în instituție </w:t>
            </w:r>
            <w:r w:rsidRPr="003533B0">
              <w:rPr>
                <w:rFonts w:ascii="Times New Roman" w:eastAsia="Times New Roman" w:hAnsi="Times New Roman"/>
                <w:bCs/>
                <w:color w:val="000000"/>
                <w:lang w:val="en-US" w:eastAsia="ru-RU"/>
              </w:rPr>
              <w:t>nu</w:t>
            </w:r>
            <w:r>
              <w:rPr>
                <w:rFonts w:ascii="Times New Roman" w:eastAsia="Times New Roman" w:hAnsi="Times New Roman"/>
                <w:bCs/>
                <w:color w:val="000000"/>
                <w:lang w:val="en-US" w:eastAsia="ru-RU"/>
              </w:rPr>
              <w:t xml:space="preserve"> au existat</w:t>
            </w:r>
            <w:r w:rsidRPr="003533B0">
              <w:rPr>
                <w:rFonts w:ascii="Times New Roman" w:eastAsia="Times New Roman" w:hAnsi="Times New Roman"/>
                <w:bCs/>
                <w:color w:val="000000"/>
                <w:lang w:val="en-US" w:eastAsia="ru-RU"/>
              </w:rPr>
              <w:t xml:space="preserve"> </w:t>
            </w:r>
            <w:r>
              <w:rPr>
                <w:rFonts w:ascii="Times New Roman" w:eastAsia="Times New Roman" w:hAnsi="Times New Roman"/>
                <w:bCs/>
                <w:color w:val="000000"/>
                <w:lang w:val="en-US" w:eastAsia="ru-RU"/>
              </w:rPr>
              <w:t>copii</w:t>
            </w:r>
            <w:r w:rsidRPr="003533B0">
              <w:rPr>
                <w:rFonts w:ascii="Times New Roman" w:eastAsia="Times New Roman" w:hAnsi="Times New Roman"/>
                <w:bCs/>
                <w:color w:val="000000"/>
                <w:lang w:val="en-US" w:eastAsia="ru-RU"/>
              </w:rPr>
              <w:t xml:space="preserve"> </w:t>
            </w:r>
            <w:r>
              <w:rPr>
                <w:rFonts w:ascii="Times New Roman" w:eastAsia="Times New Roman" w:hAnsi="Times New Roman"/>
                <w:bCs/>
                <w:color w:val="000000"/>
                <w:lang w:val="en-US" w:eastAsia="ru-RU"/>
              </w:rPr>
              <w:t>cu cerințe educaționale speciale.</w:t>
            </w:r>
          </w:p>
          <w:p w:rsidR="00A17581" w:rsidRPr="00CE7282" w:rsidRDefault="00A17581" w:rsidP="00A17581">
            <w:pPr>
              <w:rPr>
                <w:rFonts w:ascii="Times New Roman" w:eastAsia="Times New Roman" w:hAnsi="Times New Roman"/>
                <w:lang w:val="en-US" w:eastAsia="ru-RU"/>
              </w:rPr>
            </w:pPr>
            <w:r w:rsidRPr="00CE7282">
              <w:rPr>
                <w:rFonts w:ascii="Times New Roman" w:eastAsia="Times New Roman" w:hAnsi="Times New Roman"/>
                <w:lang w:val="en-US" w:eastAsia="ru-RU"/>
              </w:rPr>
              <w:t xml:space="preserve">S-au desfășurat diverse activități ce contrubuie la dezvoltarea fizică și psihică a tuturor copiilor. </w:t>
            </w:r>
          </w:p>
          <w:p w:rsidR="0058474B" w:rsidRPr="0058474B" w:rsidRDefault="0058474B" w:rsidP="00A17581">
            <w:pPr>
              <w:pStyle w:val="Listparagraf"/>
              <w:tabs>
                <w:tab w:val="left" w:pos="39"/>
                <w:tab w:val="left" w:pos="709"/>
              </w:tabs>
              <w:ind w:left="180"/>
              <w:jc w:val="both"/>
              <w:rPr>
                <w:lang w:val="en-US"/>
              </w:rPr>
            </w:pPr>
          </w:p>
        </w:tc>
        <w:tc>
          <w:tcPr>
            <w:tcW w:w="3427" w:type="dxa"/>
            <w:tcBorders>
              <w:top w:val="single" w:sz="4" w:space="0" w:color="auto"/>
              <w:left w:val="single" w:sz="4" w:space="0" w:color="auto"/>
              <w:bottom w:val="single" w:sz="4" w:space="0" w:color="auto"/>
              <w:right w:val="single" w:sz="4" w:space="0" w:color="auto"/>
            </w:tcBorders>
          </w:tcPr>
          <w:p w:rsidR="00A17581" w:rsidRPr="009258A6" w:rsidRDefault="00A17581" w:rsidP="00A17581">
            <w:pPr>
              <w:rPr>
                <w:rFonts w:ascii="Times New Roman" w:eastAsia="Times New Roman" w:hAnsi="Times New Roman"/>
                <w:sz w:val="24"/>
                <w:szCs w:val="24"/>
                <w:lang w:val="en-US" w:eastAsia="ru-RU"/>
              </w:rPr>
            </w:pPr>
            <w:r w:rsidRPr="003533B0">
              <w:rPr>
                <w:rFonts w:ascii="Times New Roman" w:eastAsia="Times New Roman" w:hAnsi="Times New Roman"/>
                <w:bCs/>
                <w:color w:val="000000"/>
                <w:lang w:val="en-US" w:eastAsia="ru-RU"/>
              </w:rPr>
              <w:t>În unele cazuri , părinții nu conștientizează</w:t>
            </w:r>
          </w:p>
          <w:p w:rsidR="00A17581" w:rsidRPr="00BD4B7F" w:rsidRDefault="00A17581" w:rsidP="00BD4B7F">
            <w:pPr>
              <w:rPr>
                <w:rFonts w:ascii="Times New Roman" w:eastAsia="Times New Roman" w:hAnsi="Times New Roman" w:cs="Times New Roman"/>
                <w:lang w:val="en-US" w:eastAsia="ru-RU"/>
              </w:rPr>
            </w:pPr>
            <w:proofErr w:type="gramStart"/>
            <w:r w:rsidRPr="00E6712F">
              <w:rPr>
                <w:rFonts w:ascii="Times New Roman" w:eastAsia="Times New Roman" w:hAnsi="Times New Roman"/>
                <w:lang w:val="en-US" w:eastAsia="ru-RU"/>
              </w:rPr>
              <w:t>necesitatea</w:t>
            </w:r>
            <w:proofErr w:type="gramEnd"/>
            <w:r w:rsidRPr="00E6712F">
              <w:rPr>
                <w:rFonts w:ascii="Times New Roman" w:eastAsia="Times New Roman" w:hAnsi="Times New Roman"/>
                <w:lang w:val="en-US" w:eastAsia="ru-RU"/>
              </w:rPr>
              <w:t xml:space="preserve"> testării copiilor </w:t>
            </w:r>
            <w:r>
              <w:rPr>
                <w:rFonts w:ascii="Times New Roman" w:eastAsia="Times New Roman" w:hAnsi="Times New Roman"/>
                <w:lang w:val="en-US" w:eastAsia="ru-RU"/>
              </w:rPr>
              <w:t xml:space="preserve">pentru </w:t>
            </w:r>
            <w:r w:rsidRPr="00BD4B7F">
              <w:rPr>
                <w:rFonts w:ascii="Times New Roman" w:eastAsia="Times New Roman" w:hAnsi="Times New Roman" w:cs="Times New Roman"/>
                <w:lang w:val="en-US" w:eastAsia="ru-RU"/>
              </w:rPr>
              <w:t>precizarea un</w:t>
            </w:r>
            <w:r w:rsidR="001F71E7">
              <w:rPr>
                <w:rFonts w:ascii="Times New Roman" w:eastAsia="Times New Roman" w:hAnsi="Times New Roman" w:cs="Times New Roman"/>
                <w:lang w:val="en-US" w:eastAsia="ru-RU"/>
              </w:rPr>
              <w:t>ei</w:t>
            </w:r>
            <w:r w:rsidRPr="00BD4B7F">
              <w:rPr>
                <w:rFonts w:ascii="Times New Roman" w:eastAsia="Times New Roman" w:hAnsi="Times New Roman" w:cs="Times New Roman"/>
                <w:lang w:val="en-US" w:eastAsia="ru-RU"/>
              </w:rPr>
              <w:t xml:space="preserve"> diagnoz</w:t>
            </w:r>
            <w:r w:rsidR="001F71E7">
              <w:rPr>
                <w:rFonts w:ascii="Times New Roman" w:eastAsia="Times New Roman" w:hAnsi="Times New Roman" w:cs="Times New Roman"/>
                <w:lang w:val="en-US" w:eastAsia="ru-RU"/>
              </w:rPr>
              <w:t>e</w:t>
            </w:r>
            <w:r w:rsidRPr="00BD4B7F">
              <w:rPr>
                <w:rFonts w:ascii="Times New Roman" w:eastAsia="Times New Roman" w:hAnsi="Times New Roman" w:cs="Times New Roman"/>
                <w:lang w:val="en-US" w:eastAsia="ru-RU"/>
              </w:rPr>
              <w:t xml:space="preserve"> corect</w:t>
            </w:r>
            <w:r w:rsidR="001F71E7">
              <w:rPr>
                <w:rFonts w:ascii="Times New Roman" w:eastAsia="Times New Roman" w:hAnsi="Times New Roman" w:cs="Times New Roman"/>
                <w:lang w:val="en-US" w:eastAsia="ru-RU"/>
              </w:rPr>
              <w:t>e</w:t>
            </w:r>
            <w:r w:rsidRPr="00BD4B7F">
              <w:rPr>
                <w:rFonts w:ascii="Times New Roman" w:eastAsia="Times New Roman" w:hAnsi="Times New Roman" w:cs="Times New Roman"/>
                <w:lang w:val="en-US" w:eastAsia="ru-RU"/>
              </w:rPr>
              <w:t>.</w:t>
            </w:r>
          </w:p>
          <w:p w:rsidR="0058474B" w:rsidRPr="00BD4B7F" w:rsidRDefault="00BD4B7F" w:rsidP="00BD4B7F">
            <w:pPr>
              <w:tabs>
                <w:tab w:val="left" w:pos="709"/>
              </w:tabs>
              <w:rPr>
                <w:lang w:val="en-US"/>
              </w:rPr>
            </w:pPr>
            <w:r w:rsidRPr="00BD4B7F">
              <w:rPr>
                <w:rFonts w:ascii="Times New Roman" w:hAnsi="Times New Roman" w:cs="Times New Roman"/>
                <w:lang w:val="en-US"/>
              </w:rPr>
              <w:t>Din cauza lipsei de spații este imposibil crearea unui Centru de Resurse pentru Educația Incluzivă.</w:t>
            </w:r>
          </w:p>
        </w:tc>
      </w:tr>
    </w:tbl>
    <w:p w:rsidR="00BD4B7F" w:rsidRDefault="00BD4B7F" w:rsidP="00F5733D">
      <w:pPr>
        <w:tabs>
          <w:tab w:val="left" w:pos="3749"/>
        </w:tabs>
        <w:spacing w:after="0" w:line="240" w:lineRule="auto"/>
        <w:rPr>
          <w:rFonts w:ascii="Times New Roman" w:hAnsi="Times New Roman" w:cs="Times New Roman"/>
          <w:b/>
          <w:color w:val="00B050"/>
          <w:sz w:val="28"/>
          <w:szCs w:val="28"/>
          <w:lang w:val="en-US"/>
        </w:rPr>
      </w:pPr>
    </w:p>
    <w:p w:rsidR="00BD4B7F" w:rsidRDefault="00BD4B7F" w:rsidP="00E32490">
      <w:pPr>
        <w:tabs>
          <w:tab w:val="left" w:pos="3749"/>
        </w:tabs>
        <w:spacing w:after="0" w:line="240" w:lineRule="auto"/>
        <w:jc w:val="center"/>
        <w:rPr>
          <w:rFonts w:ascii="Times New Roman" w:hAnsi="Times New Roman" w:cs="Times New Roman"/>
          <w:b/>
          <w:color w:val="00B050"/>
          <w:sz w:val="28"/>
          <w:szCs w:val="28"/>
          <w:lang w:val="en-US"/>
        </w:rPr>
      </w:pPr>
    </w:p>
    <w:p w:rsidR="00BD4B7F" w:rsidRPr="00F5733D" w:rsidRDefault="00BD4B7F" w:rsidP="00E32490">
      <w:pPr>
        <w:tabs>
          <w:tab w:val="left" w:pos="3749"/>
        </w:tabs>
        <w:spacing w:after="0" w:line="240" w:lineRule="auto"/>
        <w:jc w:val="center"/>
        <w:rPr>
          <w:rFonts w:ascii="Times New Roman" w:hAnsi="Times New Roman" w:cs="Times New Roman"/>
          <w:b/>
          <w:color w:val="00B050"/>
          <w:sz w:val="28"/>
          <w:szCs w:val="28"/>
          <w:lang w:val="en-US"/>
        </w:rPr>
      </w:pPr>
    </w:p>
    <w:p w:rsidR="00A00850" w:rsidRPr="00F5733D" w:rsidRDefault="00A00850" w:rsidP="00E32490">
      <w:pPr>
        <w:tabs>
          <w:tab w:val="left" w:pos="3749"/>
        </w:tabs>
        <w:spacing w:after="0" w:line="240" w:lineRule="auto"/>
        <w:jc w:val="center"/>
        <w:rPr>
          <w:rFonts w:ascii="Times New Roman" w:hAnsi="Times New Roman" w:cs="Times New Roman"/>
          <w:color w:val="00B050"/>
          <w:sz w:val="28"/>
          <w:szCs w:val="28"/>
          <w:lang w:val="en-US"/>
        </w:rPr>
      </w:pPr>
      <w:r w:rsidRPr="00F5733D">
        <w:rPr>
          <w:rFonts w:ascii="Times New Roman" w:hAnsi="Times New Roman" w:cs="Times New Roman"/>
          <w:b/>
          <w:color w:val="00B050"/>
          <w:sz w:val="28"/>
          <w:szCs w:val="28"/>
          <w:lang w:val="en-US"/>
        </w:rPr>
        <w:t>Dimensiune IV.EFICIENŢĂ EDUCAŢIONALĂ</w:t>
      </w:r>
    </w:p>
    <w:p w:rsidR="00A00850" w:rsidRPr="00BD4B7F" w:rsidRDefault="00A00850" w:rsidP="00E32490">
      <w:pPr>
        <w:tabs>
          <w:tab w:val="left" w:pos="3749"/>
        </w:tabs>
        <w:spacing w:after="0" w:line="240" w:lineRule="auto"/>
        <w:rPr>
          <w:rFonts w:ascii="Times New Roman" w:hAnsi="Times New Roman" w:cs="Times New Roman"/>
          <w:b/>
          <w:sz w:val="24"/>
          <w:szCs w:val="24"/>
          <w:lang w:val="en-US"/>
        </w:rPr>
      </w:pPr>
      <w:proofErr w:type="gramStart"/>
      <w:r w:rsidRPr="00BD4B7F">
        <w:rPr>
          <w:rFonts w:ascii="Times New Roman" w:hAnsi="Times New Roman" w:cs="Times New Roman"/>
          <w:b/>
          <w:sz w:val="24"/>
          <w:szCs w:val="24"/>
          <w:lang w:val="en-US"/>
        </w:rPr>
        <w:t>Standard 4.1.</w:t>
      </w:r>
      <w:proofErr w:type="gramEnd"/>
      <w:r w:rsidRPr="00BD4B7F">
        <w:rPr>
          <w:rFonts w:ascii="Times New Roman" w:hAnsi="Times New Roman" w:cs="Times New Roman"/>
          <w:b/>
          <w:sz w:val="24"/>
          <w:szCs w:val="24"/>
          <w:lang w:val="en-US"/>
        </w:rPr>
        <w:t xml:space="preserve"> Instituţia creează condiţii de organizare şi realizare a unui proces educaţional de calitate </w:t>
      </w:r>
    </w:p>
    <w:p w:rsidR="00A00850" w:rsidRPr="00BD4B7F" w:rsidRDefault="00A00850" w:rsidP="00E32490">
      <w:pPr>
        <w:tabs>
          <w:tab w:val="left" w:pos="3749"/>
        </w:tabs>
        <w:spacing w:after="0" w:line="240" w:lineRule="auto"/>
        <w:rPr>
          <w:rFonts w:ascii="Times New Roman" w:hAnsi="Times New Roman" w:cs="Times New Roman"/>
          <w:b/>
          <w:i/>
          <w:sz w:val="24"/>
          <w:szCs w:val="24"/>
          <w:lang w:val="en-US"/>
        </w:rPr>
      </w:pPr>
      <w:r w:rsidRPr="00BD4B7F">
        <w:rPr>
          <w:rFonts w:ascii="Times New Roman" w:hAnsi="Times New Roman" w:cs="Times New Roman"/>
          <w:b/>
          <w:i/>
          <w:sz w:val="24"/>
          <w:szCs w:val="24"/>
          <w:lang w:val="en-US"/>
        </w:rPr>
        <w:t xml:space="preserve">Domeniu: Management: </w:t>
      </w:r>
    </w:p>
    <w:p w:rsidR="00A00850" w:rsidRPr="00E32490" w:rsidRDefault="00A00850" w:rsidP="00E32490">
      <w:pPr>
        <w:tabs>
          <w:tab w:val="left" w:pos="3749"/>
        </w:tabs>
        <w:spacing w:after="0" w:line="240" w:lineRule="auto"/>
        <w:rPr>
          <w:rFonts w:ascii="Times New Roman" w:hAnsi="Times New Roman" w:cs="Times New Roman"/>
          <w:sz w:val="24"/>
          <w:szCs w:val="24"/>
          <w:lang w:val="en-US"/>
        </w:rPr>
      </w:pPr>
      <w:proofErr w:type="gramStart"/>
      <w:r w:rsidRPr="00E32490">
        <w:rPr>
          <w:rFonts w:ascii="Times New Roman" w:hAnsi="Times New Roman" w:cs="Times New Roman"/>
          <w:b/>
          <w:sz w:val="24"/>
          <w:szCs w:val="24"/>
          <w:lang w:val="en-US"/>
        </w:rPr>
        <w:t>Indicator 4.1.1.</w:t>
      </w:r>
      <w:proofErr w:type="gramEnd"/>
      <w:r w:rsidRPr="00E32490">
        <w:rPr>
          <w:rFonts w:ascii="Times New Roman" w:hAnsi="Times New Roman" w:cs="Times New Roman"/>
          <w:sz w:val="24"/>
          <w:szCs w:val="24"/>
          <w:lang w:val="en-US"/>
        </w:rPr>
        <w:t xml:space="preserve"> Orientarea spre creşterea calitătii educaţiei şi spre îmbunătăţirea continuă a resurselor umane şi materiale în planurile strategice şi operaţionale ale instituţiei, cu mecanisme de monitorizare a eficienţei educaţionale</w:t>
      </w:r>
    </w:p>
    <w:tbl>
      <w:tblPr>
        <w:tblStyle w:val="GrilTabel"/>
        <w:tblW w:w="0" w:type="auto"/>
        <w:tblInd w:w="108" w:type="dxa"/>
        <w:tblLayout w:type="fixed"/>
        <w:tblLook w:val="04A0"/>
      </w:tblPr>
      <w:tblGrid>
        <w:gridCol w:w="1276"/>
        <w:gridCol w:w="567"/>
        <w:gridCol w:w="2541"/>
        <w:gridCol w:w="3129"/>
        <w:gridCol w:w="2660"/>
      </w:tblGrid>
      <w:tr w:rsidR="0058474B" w:rsidRPr="00DB1303" w:rsidTr="00F824E6">
        <w:tc>
          <w:tcPr>
            <w:tcW w:w="1276" w:type="dxa"/>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Dovezi</w:t>
            </w:r>
          </w:p>
        </w:tc>
        <w:tc>
          <w:tcPr>
            <w:tcW w:w="8897" w:type="dxa"/>
            <w:gridSpan w:val="4"/>
            <w:tcBorders>
              <w:top w:val="single" w:sz="4" w:space="0" w:color="auto"/>
              <w:left w:val="single" w:sz="4" w:space="0" w:color="auto"/>
              <w:bottom w:val="single" w:sz="4" w:space="0" w:color="auto"/>
              <w:right w:val="single" w:sz="4" w:space="0" w:color="auto"/>
            </w:tcBorders>
          </w:tcPr>
          <w:p w:rsidR="00167237" w:rsidRPr="009C2A25" w:rsidRDefault="00167237" w:rsidP="00E201B6">
            <w:pPr>
              <w:pStyle w:val="Listparagraf"/>
              <w:numPr>
                <w:ilvl w:val="0"/>
                <w:numId w:val="36"/>
              </w:numPr>
              <w:tabs>
                <w:tab w:val="left" w:pos="709"/>
              </w:tabs>
              <w:jc w:val="both"/>
              <w:rPr>
                <w:rFonts w:ascii="Times New Roman" w:hAnsi="Times New Roman" w:cs="Times New Roman"/>
                <w:lang w:val="en-US"/>
              </w:rPr>
            </w:pPr>
            <w:r w:rsidRPr="009C2A25">
              <w:rPr>
                <w:rFonts w:ascii="Times New Roman" w:hAnsi="Times New Roman" w:cs="Times New Roman"/>
                <w:lang w:val="en-US"/>
              </w:rPr>
              <w:t>Regulamentul de organizare și funcționare al Grădiniței-creșă „Calinca”</w:t>
            </w:r>
            <w:proofErr w:type="gramStart"/>
            <w:r w:rsidRPr="009C2A25">
              <w:rPr>
                <w:rFonts w:ascii="Times New Roman" w:hAnsi="Times New Roman" w:cs="Times New Roman"/>
                <w:bCs/>
                <w:lang w:val="en-US"/>
              </w:rPr>
              <w:t>,</w:t>
            </w:r>
            <w:r w:rsidRPr="009C2A25">
              <w:rPr>
                <w:rFonts w:ascii="Times New Roman" w:hAnsi="Times New Roman" w:cs="Times New Roman"/>
                <w:lang w:val="en-US"/>
              </w:rPr>
              <w:t>cap</w:t>
            </w:r>
            <w:proofErr w:type="gramEnd"/>
            <w:r w:rsidRPr="009C2A25">
              <w:rPr>
                <w:rFonts w:ascii="Times New Roman" w:hAnsi="Times New Roman" w:cs="Times New Roman"/>
                <w:lang w:val="en-US"/>
              </w:rPr>
              <w:t>. III, art.17, cap. X, secția 1, art.146, care prevăd dezvoltarea profesională a personalului didactic și de conducere;</w:t>
            </w:r>
          </w:p>
          <w:p w:rsidR="00167237" w:rsidRPr="009C2A25" w:rsidRDefault="00167237" w:rsidP="00E201B6">
            <w:pPr>
              <w:pStyle w:val="Listparagraf"/>
              <w:numPr>
                <w:ilvl w:val="0"/>
                <w:numId w:val="36"/>
              </w:numPr>
              <w:tabs>
                <w:tab w:val="left" w:pos="709"/>
              </w:tabs>
              <w:jc w:val="both"/>
              <w:rPr>
                <w:rFonts w:ascii="Times New Roman" w:hAnsi="Times New Roman" w:cs="Times New Roman"/>
                <w:lang w:val="en-US"/>
              </w:rPr>
            </w:pPr>
            <w:r w:rsidRPr="009C2A25">
              <w:rPr>
                <w:rFonts w:ascii="Times New Roman" w:hAnsi="Times New Roman" w:cs="Times New Roman"/>
                <w:lang w:val="en-US"/>
              </w:rPr>
              <w:t xml:space="preserve">Planul de dezvoltare al instituției pentru anii 2016-2021: </w:t>
            </w:r>
          </w:p>
          <w:p w:rsidR="00167237" w:rsidRPr="009C2A25" w:rsidRDefault="00167237" w:rsidP="00E201B6">
            <w:pPr>
              <w:pStyle w:val="Listparagraf"/>
              <w:numPr>
                <w:ilvl w:val="0"/>
                <w:numId w:val="36"/>
              </w:numPr>
              <w:tabs>
                <w:tab w:val="left" w:pos="709"/>
              </w:tabs>
              <w:jc w:val="both"/>
              <w:rPr>
                <w:rFonts w:ascii="Times New Roman" w:hAnsi="Times New Roman" w:cs="Times New Roman"/>
                <w:lang w:val="en-US"/>
              </w:rPr>
            </w:pPr>
            <w:r w:rsidRPr="009C2A25">
              <w:rPr>
                <w:rFonts w:ascii="Times New Roman" w:hAnsi="Times New Roman" w:cs="Times New Roman"/>
                <w:lang w:val="en-US"/>
              </w:rPr>
              <w:t>Componenta „Resurse umane” prevede acțiuni de asigurare a calităţii procesului prin formarea continuă a cadrelor didactice şi manageriale orientată spre  performantă şi rezultativitate, a extinderii specializării şi perfecţionării;</w:t>
            </w:r>
          </w:p>
          <w:p w:rsidR="00167237" w:rsidRPr="009C2A25" w:rsidRDefault="00167237" w:rsidP="00E201B6">
            <w:pPr>
              <w:pStyle w:val="Listparagraf"/>
              <w:numPr>
                <w:ilvl w:val="0"/>
                <w:numId w:val="36"/>
              </w:numPr>
              <w:tabs>
                <w:tab w:val="left" w:pos="709"/>
              </w:tabs>
              <w:jc w:val="both"/>
              <w:rPr>
                <w:rFonts w:ascii="Times New Roman" w:hAnsi="Times New Roman" w:cs="Times New Roman"/>
                <w:lang w:val="en-US"/>
              </w:rPr>
            </w:pPr>
            <w:r w:rsidRPr="009C2A25">
              <w:rPr>
                <w:rFonts w:ascii="Times New Roman" w:hAnsi="Times New Roman" w:cs="Times New Roman"/>
                <w:lang w:val="en-US"/>
              </w:rPr>
              <w:t>Componenta „Resurse materiale” prevede</w:t>
            </w:r>
            <w:r w:rsidRPr="009C2A25">
              <w:rPr>
                <w:rFonts w:ascii="Times New Roman" w:eastAsia="Times New Roman" w:hAnsi="Times New Roman" w:cs="Times New Roman"/>
                <w:lang w:val="en-US" w:eastAsia="ru-RU"/>
              </w:rPr>
              <w:t xml:space="preserve"> asigurarea</w:t>
            </w:r>
            <w:r w:rsidRPr="009C2A25">
              <w:rPr>
                <w:rFonts w:ascii="Times New Roman" w:hAnsi="Times New Roman" w:cs="Times New Roman"/>
                <w:lang w:val="en-US"/>
              </w:rPr>
              <w:t xml:space="preserve"> instituţiei de învăţămînt cu materiale didactice curriculare  şi opţionale;</w:t>
            </w:r>
          </w:p>
          <w:p w:rsidR="00167237" w:rsidRPr="009C2A25" w:rsidRDefault="00167237" w:rsidP="00E201B6">
            <w:pPr>
              <w:pStyle w:val="Listparagraf"/>
              <w:numPr>
                <w:ilvl w:val="0"/>
                <w:numId w:val="36"/>
              </w:numPr>
              <w:tabs>
                <w:tab w:val="left" w:pos="709"/>
              </w:tabs>
              <w:jc w:val="both"/>
              <w:rPr>
                <w:rFonts w:ascii="Times New Roman" w:hAnsi="Times New Roman" w:cs="Times New Roman"/>
                <w:lang w:val="en-US"/>
              </w:rPr>
            </w:pPr>
            <w:r w:rsidRPr="009C2A25">
              <w:rPr>
                <w:rFonts w:ascii="Times New Roman" w:hAnsi="Times New Roman" w:cs="Times New Roman"/>
                <w:lang w:val="en-US"/>
              </w:rPr>
              <w:lastRenderedPageBreak/>
              <w:t>Planul de activitate al instituției pentru 2020-2021:</w:t>
            </w:r>
          </w:p>
          <w:p w:rsidR="00167237" w:rsidRPr="009C2A25" w:rsidRDefault="00167237" w:rsidP="00E201B6">
            <w:pPr>
              <w:pStyle w:val="Listparagraf"/>
              <w:numPr>
                <w:ilvl w:val="0"/>
                <w:numId w:val="36"/>
              </w:numPr>
              <w:tabs>
                <w:tab w:val="left" w:pos="709"/>
              </w:tabs>
              <w:jc w:val="both"/>
              <w:rPr>
                <w:rFonts w:ascii="Times New Roman" w:hAnsi="Times New Roman" w:cs="Times New Roman"/>
                <w:lang w:val="en-US"/>
              </w:rPr>
            </w:pPr>
            <w:r w:rsidRPr="009C2A25">
              <w:rPr>
                <w:rFonts w:ascii="Times New Roman" w:hAnsi="Times New Roman" w:cs="Times New Roman"/>
                <w:lang w:val="en-US"/>
              </w:rPr>
              <w:t>cap II: Dezvoltarea profesională a cadrelor didactice;</w:t>
            </w:r>
          </w:p>
          <w:p w:rsidR="00167237" w:rsidRPr="009C2A25" w:rsidRDefault="00167237" w:rsidP="00E201B6">
            <w:pPr>
              <w:pStyle w:val="Listparagraf"/>
              <w:numPr>
                <w:ilvl w:val="0"/>
                <w:numId w:val="36"/>
              </w:numPr>
              <w:tabs>
                <w:tab w:val="left" w:pos="709"/>
              </w:tabs>
              <w:jc w:val="both"/>
              <w:rPr>
                <w:rFonts w:ascii="Times New Roman" w:hAnsi="Times New Roman" w:cs="Times New Roman"/>
                <w:lang w:val="en-US"/>
              </w:rPr>
            </w:pPr>
            <w:r w:rsidRPr="009C2A25">
              <w:rPr>
                <w:rFonts w:ascii="Times New Roman" w:hAnsi="Times New Roman" w:cs="Times New Roman"/>
                <w:lang w:val="en-US"/>
              </w:rPr>
              <w:t>p.11: Acţiuni de dezvoltare a instituţiei pentru anul curent de studii;</w:t>
            </w:r>
          </w:p>
          <w:p w:rsidR="00167237" w:rsidRPr="009C2A25" w:rsidRDefault="00167237" w:rsidP="00E201B6">
            <w:pPr>
              <w:pStyle w:val="Listparagraf"/>
              <w:numPr>
                <w:ilvl w:val="0"/>
                <w:numId w:val="36"/>
              </w:numPr>
              <w:tabs>
                <w:tab w:val="left" w:pos="709"/>
              </w:tabs>
              <w:jc w:val="both"/>
              <w:rPr>
                <w:rFonts w:ascii="Times New Roman" w:hAnsi="Times New Roman" w:cs="Times New Roman"/>
                <w:lang w:val="en-US"/>
              </w:rPr>
            </w:pPr>
            <w:r w:rsidRPr="009C2A25">
              <w:rPr>
                <w:rFonts w:ascii="Times New Roman" w:hAnsi="Times New Roman" w:cs="Times New Roman"/>
                <w:lang w:val="en-US"/>
              </w:rPr>
              <w:t>Registrul dezvoltării profesionale al fiecărui cadru didactic;</w:t>
            </w:r>
          </w:p>
          <w:p w:rsidR="00167237" w:rsidRPr="00E214CD" w:rsidRDefault="00167237" w:rsidP="00E201B6">
            <w:pPr>
              <w:numPr>
                <w:ilvl w:val="0"/>
                <w:numId w:val="36"/>
              </w:numPr>
              <w:pBdr>
                <w:top w:val="nil"/>
                <w:left w:val="nil"/>
                <w:bottom w:val="nil"/>
                <w:right w:val="nil"/>
                <w:between w:val="nil"/>
              </w:pBdr>
              <w:spacing w:line="259" w:lineRule="auto"/>
              <w:rPr>
                <w:rFonts w:ascii="Times New Roman" w:eastAsia="Times New Roman" w:hAnsi="Times New Roman"/>
                <w:lang w:val="en-US"/>
              </w:rPr>
            </w:pPr>
            <w:r w:rsidRPr="00E214CD">
              <w:rPr>
                <w:rFonts w:ascii="Times New Roman" w:eastAsia="Times New Roman" w:hAnsi="Times New Roman"/>
                <w:lang w:val="en-US"/>
              </w:rPr>
              <w:t>Seminare interne ;</w:t>
            </w:r>
          </w:p>
          <w:p w:rsidR="0058474B" w:rsidRPr="0058474B" w:rsidRDefault="00167237" w:rsidP="001F71E7">
            <w:pPr>
              <w:pStyle w:val="Listparagraf"/>
              <w:numPr>
                <w:ilvl w:val="0"/>
                <w:numId w:val="36"/>
              </w:numPr>
              <w:tabs>
                <w:tab w:val="left" w:pos="709"/>
              </w:tabs>
              <w:jc w:val="both"/>
              <w:rPr>
                <w:lang w:val="en-US"/>
              </w:rPr>
            </w:pPr>
            <w:r w:rsidRPr="00E214CD">
              <w:rPr>
                <w:rFonts w:ascii="Times New Roman" w:eastAsia="Times New Roman" w:hAnsi="Times New Roman"/>
                <w:lang w:val="en-US"/>
              </w:rPr>
              <w:t>Cursuri de formare</w:t>
            </w:r>
            <w:r>
              <w:rPr>
                <w:rFonts w:ascii="Times New Roman" w:eastAsia="Times New Roman" w:hAnsi="Times New Roman"/>
                <w:lang w:val="en-US"/>
              </w:rPr>
              <w:t>.</w:t>
            </w:r>
          </w:p>
        </w:tc>
      </w:tr>
      <w:tr w:rsidR="0058474B" w:rsidRPr="006877BC" w:rsidTr="00F824E6">
        <w:tc>
          <w:tcPr>
            <w:tcW w:w="1276" w:type="dxa"/>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lastRenderedPageBreak/>
              <w:t>Constatări</w:t>
            </w:r>
          </w:p>
        </w:tc>
        <w:tc>
          <w:tcPr>
            <w:tcW w:w="8897" w:type="dxa"/>
            <w:gridSpan w:val="4"/>
            <w:tcBorders>
              <w:top w:val="single" w:sz="4" w:space="0" w:color="auto"/>
              <w:left w:val="single" w:sz="4" w:space="0" w:color="auto"/>
              <w:bottom w:val="single" w:sz="4" w:space="0" w:color="auto"/>
              <w:right w:val="single" w:sz="4" w:space="0" w:color="auto"/>
            </w:tcBorders>
          </w:tcPr>
          <w:p w:rsidR="0058474B" w:rsidRPr="0058474B" w:rsidRDefault="00167237" w:rsidP="00167237">
            <w:pPr>
              <w:spacing w:line="240" w:lineRule="atLeast"/>
              <w:rPr>
                <w:rFonts w:eastAsia="Times New Roman"/>
                <w:lang w:val="en-US"/>
              </w:rPr>
            </w:pPr>
            <w:r w:rsidRPr="009C2A25">
              <w:rPr>
                <w:rFonts w:ascii="Times New Roman" w:eastAsia="Times New Roman" w:hAnsi="Times New Roman" w:cs="Times New Roman"/>
                <w:lang w:val="en-US"/>
              </w:rPr>
              <w:t xml:space="preserve">În Planul de dezvoltare al instituției sunt stabilite strategiile educaţionale promovate de instituţie și este prezentat analitic nivelul serviciilor educaționale prestate: realizarea curriculumului, asigurarea materială, etc. În Planul de activitate al instituției se atestă planificate activități orientate spre creșterea calității educației și îmbunătățirea continuă a resurselor umane: delegarea cadrelor didactice la cursuri de formare, organizarea și desfășurarea în cadrul instituției a seminarelor, întrunirilor metodice, Consiliilor pedagogice etc. Pentru realizarea unui proces educațional de calitate instituția utilizează mecanisme de monitorizare </w:t>
            </w:r>
            <w:proofErr w:type="gramStart"/>
            <w:r w:rsidRPr="009C2A25">
              <w:rPr>
                <w:rFonts w:ascii="Times New Roman" w:eastAsia="Times New Roman" w:hAnsi="Times New Roman" w:cs="Times New Roman"/>
                <w:lang w:val="en-US"/>
              </w:rPr>
              <w:t>a</w:t>
            </w:r>
            <w:proofErr w:type="gramEnd"/>
            <w:r w:rsidRPr="009C2A25">
              <w:rPr>
                <w:rFonts w:ascii="Times New Roman" w:eastAsia="Times New Roman" w:hAnsi="Times New Roman" w:cs="Times New Roman"/>
                <w:lang w:val="en-US"/>
              </w:rPr>
              <w:t xml:space="preserve"> eficienței educaționale: evaluarea cadrelor didactice în baza Standardelor naționale pentru cadrele didactice din instituțiile de educație timpurie</w:t>
            </w:r>
            <w:r>
              <w:rPr>
                <w:rFonts w:ascii="Times New Roman" w:eastAsia="Times New Roman" w:hAnsi="Times New Roman" w:cs="Times New Roman"/>
                <w:lang w:val="en-US"/>
              </w:rPr>
              <w:t>.</w:t>
            </w:r>
          </w:p>
        </w:tc>
      </w:tr>
      <w:tr w:rsidR="0058474B" w:rsidRPr="00E32490" w:rsidTr="008F0559">
        <w:tc>
          <w:tcPr>
            <w:tcW w:w="1843" w:type="dxa"/>
            <w:gridSpan w:val="2"/>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Pondere şi punctaj acordat</w:t>
            </w:r>
          </w:p>
        </w:tc>
        <w:tc>
          <w:tcPr>
            <w:tcW w:w="2541" w:type="dxa"/>
          </w:tcPr>
          <w:p w:rsidR="0058474B" w:rsidRPr="00E32490"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Pondere: </w:t>
            </w:r>
            <w:r w:rsidRPr="00E32490">
              <w:rPr>
                <w:rFonts w:ascii="Times New Roman" w:hAnsi="Times New Roman" w:cs="Times New Roman"/>
                <w:sz w:val="24"/>
                <w:szCs w:val="24"/>
                <w:lang w:val="ro-RO"/>
              </w:rPr>
              <w:t>2</w:t>
            </w:r>
          </w:p>
          <w:p w:rsidR="0058474B" w:rsidRPr="00E32490" w:rsidRDefault="0058474B" w:rsidP="0058474B">
            <w:pPr>
              <w:tabs>
                <w:tab w:val="left" w:pos="3749"/>
              </w:tabs>
              <w:rPr>
                <w:rFonts w:ascii="Times New Roman" w:hAnsi="Times New Roman" w:cs="Times New Roman"/>
                <w:i/>
                <w:sz w:val="24"/>
                <w:szCs w:val="24"/>
                <w:u w:val="single"/>
                <w:lang w:val="en-US"/>
              </w:rPr>
            </w:pPr>
          </w:p>
        </w:tc>
        <w:tc>
          <w:tcPr>
            <w:tcW w:w="3129" w:type="dxa"/>
          </w:tcPr>
          <w:p w:rsidR="0058474B" w:rsidRPr="00275AC8"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Autoevaluare conform criteriilor: </w:t>
            </w:r>
            <w:r w:rsidR="00275AC8">
              <w:rPr>
                <w:rFonts w:ascii="Times New Roman" w:hAnsi="Times New Roman" w:cs="Times New Roman"/>
                <w:sz w:val="24"/>
                <w:szCs w:val="24"/>
                <w:lang w:val="ro-RO"/>
              </w:rPr>
              <w:t>1,5</w:t>
            </w:r>
          </w:p>
        </w:tc>
        <w:tc>
          <w:tcPr>
            <w:tcW w:w="2660" w:type="dxa"/>
          </w:tcPr>
          <w:p w:rsidR="0058474B" w:rsidRPr="00275AC8"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Punctaj acordat: </w:t>
            </w:r>
            <w:r w:rsidR="00275AC8">
              <w:rPr>
                <w:rFonts w:ascii="Times New Roman" w:hAnsi="Times New Roman" w:cs="Times New Roman"/>
                <w:sz w:val="24"/>
                <w:szCs w:val="24"/>
                <w:lang w:val="ro-RO"/>
              </w:rPr>
              <w:t>1,5</w:t>
            </w:r>
          </w:p>
        </w:tc>
      </w:tr>
    </w:tbl>
    <w:p w:rsidR="00A00850" w:rsidRPr="00E32490" w:rsidRDefault="00A00850" w:rsidP="00E32490">
      <w:pPr>
        <w:tabs>
          <w:tab w:val="left" w:pos="3749"/>
        </w:tabs>
        <w:spacing w:after="0" w:line="240" w:lineRule="auto"/>
        <w:rPr>
          <w:rFonts w:ascii="Times New Roman" w:hAnsi="Times New Roman" w:cs="Times New Roman"/>
          <w:sz w:val="24"/>
          <w:szCs w:val="24"/>
          <w:lang w:val="en-US"/>
        </w:rPr>
      </w:pPr>
    </w:p>
    <w:p w:rsidR="00A00850" w:rsidRPr="00E32490" w:rsidRDefault="00A00850" w:rsidP="00E32490">
      <w:pPr>
        <w:tabs>
          <w:tab w:val="left" w:pos="3749"/>
        </w:tabs>
        <w:spacing w:after="0" w:line="240" w:lineRule="auto"/>
        <w:rPr>
          <w:rFonts w:ascii="Times New Roman" w:hAnsi="Times New Roman" w:cs="Times New Roman"/>
          <w:sz w:val="24"/>
          <w:szCs w:val="24"/>
          <w:lang w:val="en-US"/>
        </w:rPr>
      </w:pPr>
      <w:proofErr w:type="gramStart"/>
      <w:r w:rsidRPr="00E32490">
        <w:rPr>
          <w:rFonts w:ascii="Times New Roman" w:hAnsi="Times New Roman" w:cs="Times New Roman"/>
          <w:b/>
          <w:sz w:val="24"/>
          <w:szCs w:val="24"/>
          <w:lang w:val="en-US"/>
        </w:rPr>
        <w:t>Indicator 4.1.2.</w:t>
      </w:r>
      <w:proofErr w:type="gramEnd"/>
      <w:r w:rsidRPr="00E32490">
        <w:rPr>
          <w:rFonts w:ascii="Times New Roman" w:hAnsi="Times New Roman" w:cs="Times New Roman"/>
          <w:sz w:val="24"/>
          <w:szCs w:val="24"/>
          <w:lang w:val="en-US"/>
        </w:rPr>
        <w:t xml:space="preserve"> . Realizarea efectivă a programelor şi activitaţilor preconizate în planurile strategice şi operaţionale ale instituţiei, inclusiv ale structurilor asociative ale părinţilor şi elevilor</w:t>
      </w:r>
    </w:p>
    <w:tbl>
      <w:tblPr>
        <w:tblStyle w:val="GrilTabel"/>
        <w:tblW w:w="0" w:type="auto"/>
        <w:tblInd w:w="108" w:type="dxa"/>
        <w:tblLayout w:type="fixed"/>
        <w:tblLook w:val="04A0"/>
      </w:tblPr>
      <w:tblGrid>
        <w:gridCol w:w="1276"/>
        <w:gridCol w:w="567"/>
        <w:gridCol w:w="2541"/>
        <w:gridCol w:w="3129"/>
        <w:gridCol w:w="2660"/>
      </w:tblGrid>
      <w:tr w:rsidR="0058474B" w:rsidRPr="006877BC" w:rsidTr="00F824E6">
        <w:tc>
          <w:tcPr>
            <w:tcW w:w="1276" w:type="dxa"/>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Dovezi</w:t>
            </w:r>
          </w:p>
        </w:tc>
        <w:tc>
          <w:tcPr>
            <w:tcW w:w="8897" w:type="dxa"/>
            <w:gridSpan w:val="4"/>
            <w:tcBorders>
              <w:top w:val="single" w:sz="4" w:space="0" w:color="auto"/>
              <w:left w:val="single" w:sz="4" w:space="0" w:color="auto"/>
              <w:bottom w:val="single" w:sz="4" w:space="0" w:color="auto"/>
              <w:right w:val="single" w:sz="4" w:space="0" w:color="auto"/>
            </w:tcBorders>
          </w:tcPr>
          <w:p w:rsidR="002A7E30" w:rsidRPr="009C2A25" w:rsidRDefault="002A7E30" w:rsidP="00E201B6">
            <w:pPr>
              <w:pStyle w:val="Listparagraf"/>
              <w:numPr>
                <w:ilvl w:val="0"/>
                <w:numId w:val="42"/>
              </w:numPr>
              <w:shd w:val="clear" w:color="auto" w:fill="FFFFFF"/>
              <w:tabs>
                <w:tab w:val="left" w:pos="709"/>
              </w:tabs>
              <w:jc w:val="both"/>
              <w:rPr>
                <w:rFonts w:ascii="Times New Roman" w:hAnsi="Times New Roman" w:cs="Times New Roman"/>
                <w:bCs/>
                <w:lang w:val="en-US"/>
              </w:rPr>
            </w:pPr>
            <w:r w:rsidRPr="009C2A25">
              <w:rPr>
                <w:rFonts w:ascii="Times New Roman" w:hAnsi="Times New Roman" w:cs="Times New Roman"/>
                <w:bCs/>
                <w:lang w:val="en-US"/>
              </w:rPr>
              <w:t>Raportul anual privind realizarea procesului educațional din instituție în anul de studii 2020-2021;</w:t>
            </w:r>
          </w:p>
          <w:p w:rsidR="002A7E30" w:rsidRPr="009C2A25" w:rsidRDefault="002A7E30" w:rsidP="00E201B6">
            <w:pPr>
              <w:pStyle w:val="Listparagraf"/>
              <w:numPr>
                <w:ilvl w:val="0"/>
                <w:numId w:val="42"/>
              </w:numPr>
              <w:shd w:val="clear" w:color="auto" w:fill="FFFFFF"/>
              <w:tabs>
                <w:tab w:val="left" w:pos="709"/>
              </w:tabs>
              <w:jc w:val="both"/>
              <w:rPr>
                <w:rFonts w:ascii="Times New Roman" w:hAnsi="Times New Roman" w:cs="Times New Roman"/>
                <w:bCs/>
                <w:lang w:val="en-US"/>
              </w:rPr>
            </w:pPr>
            <w:r w:rsidRPr="009C2A25">
              <w:rPr>
                <w:rFonts w:ascii="Times New Roman" w:hAnsi="Times New Roman" w:cs="Times New Roman"/>
                <w:lang w:val="en-US"/>
              </w:rPr>
              <w:t xml:space="preserve">Avizierul cu informaţii privind serviciile educaţionale prestate de instituţie; </w:t>
            </w:r>
          </w:p>
          <w:p w:rsidR="002A7E30" w:rsidRPr="009C2A25" w:rsidRDefault="002A7E30" w:rsidP="00E201B6">
            <w:pPr>
              <w:pStyle w:val="Listparagraf"/>
              <w:numPr>
                <w:ilvl w:val="0"/>
                <w:numId w:val="42"/>
              </w:numPr>
              <w:shd w:val="clear" w:color="auto" w:fill="FFFFFF"/>
              <w:tabs>
                <w:tab w:val="left" w:pos="709"/>
              </w:tabs>
              <w:jc w:val="both"/>
              <w:rPr>
                <w:rFonts w:ascii="Times New Roman" w:hAnsi="Times New Roman" w:cs="Times New Roman"/>
                <w:bCs/>
                <w:lang w:val="en-US"/>
              </w:rPr>
            </w:pPr>
            <w:r w:rsidRPr="009C2A25">
              <w:rPr>
                <w:rFonts w:ascii="Times New Roman" w:hAnsi="Times New Roman" w:cs="Times New Roman"/>
                <w:bCs/>
                <w:lang w:val="en-US"/>
              </w:rPr>
              <w:t>Procesul-verbal nr. 0</w:t>
            </w:r>
            <w:r>
              <w:rPr>
                <w:rFonts w:ascii="Times New Roman" w:hAnsi="Times New Roman" w:cs="Times New Roman"/>
                <w:bCs/>
                <w:lang w:val="en-US"/>
              </w:rPr>
              <w:t>4</w:t>
            </w:r>
            <w:r w:rsidRPr="009C2A25">
              <w:rPr>
                <w:rFonts w:ascii="Times New Roman" w:hAnsi="Times New Roman" w:cs="Times New Roman"/>
                <w:bCs/>
                <w:lang w:val="en-US"/>
              </w:rPr>
              <w:t xml:space="preserve"> din </w:t>
            </w:r>
            <w:r>
              <w:rPr>
                <w:rFonts w:ascii="Times New Roman" w:hAnsi="Times New Roman" w:cs="Times New Roman"/>
                <w:bCs/>
                <w:lang w:val="en-US"/>
              </w:rPr>
              <w:t>14</w:t>
            </w:r>
            <w:r w:rsidRPr="009C2A25">
              <w:rPr>
                <w:rFonts w:ascii="Times New Roman" w:hAnsi="Times New Roman" w:cs="Times New Roman"/>
                <w:bCs/>
                <w:lang w:val="en-US"/>
              </w:rPr>
              <w:t>.0</w:t>
            </w:r>
            <w:r>
              <w:rPr>
                <w:rFonts w:ascii="Times New Roman" w:hAnsi="Times New Roman" w:cs="Times New Roman"/>
                <w:bCs/>
                <w:lang w:val="en-US"/>
              </w:rPr>
              <w:t>5</w:t>
            </w:r>
            <w:r w:rsidRPr="009C2A25">
              <w:rPr>
                <w:rFonts w:ascii="Times New Roman" w:hAnsi="Times New Roman" w:cs="Times New Roman"/>
                <w:bCs/>
                <w:lang w:val="en-US"/>
              </w:rPr>
              <w:t xml:space="preserve">.2021 al ședinței Consiliului pedagogic cu privire la bilanțul activității colectivului pedagogic pentru anul 2020-2021; </w:t>
            </w:r>
          </w:p>
          <w:p w:rsidR="002A7E30" w:rsidRPr="009C2A25" w:rsidRDefault="002A7E30" w:rsidP="00E201B6">
            <w:pPr>
              <w:pStyle w:val="Listparagraf"/>
              <w:numPr>
                <w:ilvl w:val="0"/>
                <w:numId w:val="42"/>
              </w:numPr>
              <w:shd w:val="clear" w:color="auto" w:fill="FFFFFF"/>
              <w:tabs>
                <w:tab w:val="left" w:pos="709"/>
              </w:tabs>
              <w:jc w:val="both"/>
              <w:rPr>
                <w:rFonts w:ascii="Times New Roman" w:hAnsi="Times New Roman" w:cs="Times New Roman"/>
                <w:bCs/>
                <w:lang w:val="en-US"/>
              </w:rPr>
            </w:pPr>
            <w:r w:rsidRPr="009C2A25">
              <w:rPr>
                <w:rFonts w:ascii="Times New Roman" w:hAnsi="Times New Roman" w:cs="Times New Roman"/>
                <w:bCs/>
                <w:lang w:val="en-US"/>
              </w:rPr>
              <w:t>Raportul privind activitatea instituției pentru anul de studiu 2020-2021;</w:t>
            </w:r>
          </w:p>
          <w:p w:rsidR="002A7E30" w:rsidRPr="00E214CD" w:rsidRDefault="002A7E30" w:rsidP="00E201B6">
            <w:pPr>
              <w:numPr>
                <w:ilvl w:val="0"/>
                <w:numId w:val="42"/>
              </w:numPr>
              <w:pBdr>
                <w:top w:val="nil"/>
                <w:left w:val="nil"/>
                <w:bottom w:val="nil"/>
                <w:right w:val="nil"/>
                <w:between w:val="nil"/>
              </w:pBdr>
              <w:spacing w:line="259" w:lineRule="auto"/>
              <w:rPr>
                <w:rFonts w:ascii="Times New Roman" w:eastAsia="Times New Roman" w:hAnsi="Times New Roman"/>
                <w:lang w:val="en-US"/>
              </w:rPr>
            </w:pPr>
            <w:r w:rsidRPr="00E214CD">
              <w:rPr>
                <w:rFonts w:ascii="Times New Roman" w:eastAsia="Times New Roman" w:hAnsi="Times New Roman"/>
                <w:lang w:val="en-US"/>
              </w:rPr>
              <w:t xml:space="preserve">Controalele tematice programate și realizate vizează toate domeniile </w:t>
            </w:r>
            <w:r>
              <w:rPr>
                <w:rFonts w:ascii="Times New Roman" w:eastAsia="Times New Roman" w:hAnsi="Times New Roman"/>
                <w:lang w:val="en-US"/>
              </w:rPr>
              <w:t>de educației</w:t>
            </w:r>
            <w:r w:rsidRPr="00E214CD">
              <w:rPr>
                <w:rFonts w:ascii="Times New Roman" w:eastAsia="Times New Roman" w:hAnsi="Times New Roman"/>
                <w:lang w:val="en-US"/>
              </w:rPr>
              <w:t xml:space="preserve"> și sunt orientate spre asigurarea ca</w:t>
            </w:r>
            <w:r w:rsidR="001F71E7">
              <w:rPr>
                <w:rFonts w:ascii="Times New Roman" w:eastAsia="Times New Roman" w:hAnsi="Times New Roman"/>
                <w:lang w:val="en-US"/>
              </w:rPr>
              <w:t>lității educației în instituție;</w:t>
            </w:r>
          </w:p>
          <w:p w:rsidR="002A7E30" w:rsidRPr="00E214CD" w:rsidRDefault="002A7E30" w:rsidP="00E201B6">
            <w:pPr>
              <w:numPr>
                <w:ilvl w:val="0"/>
                <w:numId w:val="42"/>
              </w:numPr>
              <w:pBdr>
                <w:top w:val="nil"/>
                <w:left w:val="nil"/>
                <w:bottom w:val="nil"/>
                <w:right w:val="nil"/>
                <w:between w:val="nil"/>
              </w:pBdr>
              <w:spacing w:line="259" w:lineRule="auto"/>
              <w:jc w:val="both"/>
              <w:rPr>
                <w:rFonts w:ascii="Times New Roman" w:eastAsia="Times New Roman" w:hAnsi="Times New Roman"/>
                <w:lang w:val="en-US"/>
              </w:rPr>
            </w:pPr>
            <w:r w:rsidRPr="00E214CD">
              <w:rPr>
                <w:rFonts w:ascii="Times New Roman" w:eastAsia="Times New Roman" w:hAnsi="Times New Roman"/>
                <w:lang w:val="en-US"/>
              </w:rPr>
              <w:t>Note informative, elaborate cu concluzii de rigoare și recomandări în contextul îmbunătățirii calității educației</w:t>
            </w:r>
            <w:r w:rsidR="001F71E7">
              <w:rPr>
                <w:rFonts w:ascii="Times New Roman" w:eastAsia="Times New Roman" w:hAnsi="Times New Roman"/>
                <w:lang w:val="en-US"/>
              </w:rPr>
              <w:t>;</w:t>
            </w:r>
            <w:r w:rsidRPr="00E214CD">
              <w:rPr>
                <w:rFonts w:ascii="Times New Roman" w:eastAsia="Times New Roman" w:hAnsi="Times New Roman"/>
                <w:lang w:val="en-US"/>
              </w:rPr>
              <w:t xml:space="preserve"> </w:t>
            </w:r>
          </w:p>
          <w:p w:rsidR="002A7E30" w:rsidRPr="00E214CD" w:rsidRDefault="002A7E30" w:rsidP="00E201B6">
            <w:pPr>
              <w:numPr>
                <w:ilvl w:val="0"/>
                <w:numId w:val="42"/>
              </w:numPr>
              <w:pBdr>
                <w:top w:val="nil"/>
                <w:left w:val="nil"/>
                <w:bottom w:val="nil"/>
                <w:right w:val="nil"/>
                <w:between w:val="nil"/>
              </w:pBdr>
              <w:spacing w:line="259" w:lineRule="auto"/>
              <w:jc w:val="both"/>
              <w:rPr>
                <w:rFonts w:ascii="Times New Roman" w:eastAsia="Times New Roman" w:hAnsi="Times New Roman"/>
                <w:lang w:val="en-US"/>
              </w:rPr>
            </w:pPr>
            <w:r w:rsidRPr="00E214CD">
              <w:rPr>
                <w:rFonts w:ascii="Times New Roman" w:eastAsia="Times New Roman" w:hAnsi="Times New Roman"/>
                <w:lang w:val="en-US"/>
              </w:rPr>
              <w:t>Rapoarte de activitate</w:t>
            </w:r>
            <w:r w:rsidR="001F71E7">
              <w:rPr>
                <w:rFonts w:ascii="Times New Roman" w:eastAsia="Times New Roman" w:hAnsi="Times New Roman"/>
                <w:lang w:val="en-US"/>
              </w:rPr>
              <w:t>;</w:t>
            </w:r>
          </w:p>
          <w:p w:rsidR="0058474B" w:rsidRPr="0058474B" w:rsidRDefault="002A7E30" w:rsidP="00E201B6">
            <w:pPr>
              <w:pStyle w:val="Listparagraf"/>
              <w:numPr>
                <w:ilvl w:val="0"/>
                <w:numId w:val="42"/>
              </w:numPr>
              <w:tabs>
                <w:tab w:val="left" w:pos="709"/>
              </w:tabs>
              <w:ind w:left="380" w:hanging="284"/>
              <w:jc w:val="both"/>
              <w:rPr>
                <w:iCs/>
                <w:lang w:val="en-US"/>
              </w:rPr>
            </w:pPr>
            <w:r w:rsidRPr="00E214CD">
              <w:rPr>
                <w:rFonts w:ascii="Times New Roman" w:eastAsia="Times New Roman" w:hAnsi="Times New Roman"/>
                <w:lang w:val="en-US"/>
              </w:rPr>
              <w:t xml:space="preserve">Procese-verbale ale comisiilor </w:t>
            </w:r>
            <w:r>
              <w:rPr>
                <w:rFonts w:ascii="Times New Roman" w:eastAsia="Times New Roman" w:hAnsi="Times New Roman"/>
                <w:lang w:val="en-US"/>
              </w:rPr>
              <w:t>pedagogic</w:t>
            </w:r>
            <w:r w:rsidRPr="00E214CD">
              <w:rPr>
                <w:rFonts w:ascii="Times New Roman" w:eastAsia="Times New Roman" w:hAnsi="Times New Roman"/>
                <w:lang w:val="en-US"/>
              </w:rPr>
              <w:t>e</w:t>
            </w:r>
            <w:r>
              <w:rPr>
                <w:rFonts w:ascii="Times New Roman" w:eastAsia="Times New Roman" w:hAnsi="Times New Roman"/>
                <w:lang w:val="en-US"/>
              </w:rPr>
              <w:t>.</w:t>
            </w:r>
          </w:p>
        </w:tc>
      </w:tr>
      <w:tr w:rsidR="0058474B" w:rsidRPr="006877BC" w:rsidTr="00F824E6">
        <w:tc>
          <w:tcPr>
            <w:tcW w:w="1276" w:type="dxa"/>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Constatări</w:t>
            </w:r>
          </w:p>
        </w:tc>
        <w:tc>
          <w:tcPr>
            <w:tcW w:w="8897" w:type="dxa"/>
            <w:gridSpan w:val="4"/>
            <w:tcBorders>
              <w:top w:val="single" w:sz="4" w:space="0" w:color="auto"/>
              <w:left w:val="single" w:sz="4" w:space="0" w:color="auto"/>
              <w:bottom w:val="single" w:sz="4" w:space="0" w:color="auto"/>
              <w:right w:val="single" w:sz="4" w:space="0" w:color="auto"/>
            </w:tcBorders>
          </w:tcPr>
          <w:p w:rsidR="0058474B" w:rsidRPr="002A7E30" w:rsidRDefault="0058474B" w:rsidP="002A7E30">
            <w:pPr>
              <w:rPr>
                <w:rFonts w:ascii="Times New Roman" w:hAnsi="Times New Roman" w:cs="Times New Roman"/>
                <w:lang w:val="en-US"/>
              </w:rPr>
            </w:pPr>
            <w:r w:rsidRPr="002A7E30">
              <w:rPr>
                <w:rFonts w:ascii="Times New Roman" w:hAnsi="Times New Roman" w:cs="Times New Roman"/>
                <w:bCs/>
                <w:iCs/>
                <w:lang w:val="en-US"/>
              </w:rPr>
              <w:t>Activităţile strategice</w:t>
            </w:r>
            <w:r w:rsidRPr="002A7E30">
              <w:rPr>
                <w:rFonts w:ascii="Times New Roman" w:hAnsi="Times New Roman" w:cs="Times New Roman"/>
                <w:lang w:val="en-US"/>
              </w:rPr>
              <w:t xml:space="preserve"> planificate în Planul de dezvoltare al instituției oferă informaţii despre activităţile majore proiectate pentru îndeplinirea obiectivelor, perioada de timp, indicatori de performanță, fără indicarea persoanelor responsabile și resurselor necesare.</w:t>
            </w:r>
            <w:r w:rsidRPr="002A7E30">
              <w:rPr>
                <w:rFonts w:ascii="Times New Roman" w:hAnsi="Times New Roman" w:cs="Times New Roman"/>
                <w:bCs/>
                <w:lang w:val="en-US"/>
              </w:rPr>
              <w:t xml:space="preserve"> Monitorizarea implementării Planului de dezvoltare al instituției se realizează în baza procedurilor interne, care determină condiţiile de monitorizare, evaluare şi raportare. </w:t>
            </w:r>
          </w:p>
        </w:tc>
      </w:tr>
      <w:tr w:rsidR="0058474B" w:rsidRPr="00E32490" w:rsidTr="008F0559">
        <w:tc>
          <w:tcPr>
            <w:tcW w:w="1843" w:type="dxa"/>
            <w:gridSpan w:val="2"/>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Pondere şi punctaj acordat</w:t>
            </w:r>
          </w:p>
        </w:tc>
        <w:tc>
          <w:tcPr>
            <w:tcW w:w="2541" w:type="dxa"/>
          </w:tcPr>
          <w:p w:rsidR="0058474B" w:rsidRPr="00E32490"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Pondere: </w:t>
            </w:r>
            <w:r w:rsidRPr="00E32490">
              <w:rPr>
                <w:rFonts w:ascii="Times New Roman" w:hAnsi="Times New Roman" w:cs="Times New Roman"/>
                <w:sz w:val="24"/>
                <w:szCs w:val="24"/>
                <w:lang w:val="ro-RO"/>
              </w:rPr>
              <w:t>2</w:t>
            </w:r>
          </w:p>
          <w:p w:rsidR="0058474B" w:rsidRPr="00E32490" w:rsidRDefault="0058474B" w:rsidP="0058474B">
            <w:pPr>
              <w:tabs>
                <w:tab w:val="left" w:pos="3749"/>
              </w:tabs>
              <w:rPr>
                <w:rFonts w:ascii="Times New Roman" w:hAnsi="Times New Roman" w:cs="Times New Roman"/>
                <w:i/>
                <w:sz w:val="24"/>
                <w:szCs w:val="24"/>
                <w:u w:val="single"/>
                <w:lang w:val="en-US"/>
              </w:rPr>
            </w:pPr>
          </w:p>
        </w:tc>
        <w:tc>
          <w:tcPr>
            <w:tcW w:w="3129" w:type="dxa"/>
          </w:tcPr>
          <w:p w:rsidR="0058474B" w:rsidRPr="00275AC8"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Autoevaluare conform criteriilor: </w:t>
            </w:r>
            <w:r w:rsidR="00275AC8">
              <w:rPr>
                <w:rFonts w:ascii="Times New Roman" w:hAnsi="Times New Roman" w:cs="Times New Roman"/>
                <w:sz w:val="24"/>
                <w:szCs w:val="24"/>
                <w:lang w:val="ro-RO"/>
              </w:rPr>
              <w:t>2</w:t>
            </w:r>
          </w:p>
        </w:tc>
        <w:tc>
          <w:tcPr>
            <w:tcW w:w="2660" w:type="dxa"/>
          </w:tcPr>
          <w:p w:rsidR="0058474B" w:rsidRPr="00275AC8"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Punctaj acordat: </w:t>
            </w:r>
            <w:r w:rsidR="00275AC8">
              <w:rPr>
                <w:rFonts w:ascii="Times New Roman" w:hAnsi="Times New Roman" w:cs="Times New Roman"/>
                <w:sz w:val="24"/>
                <w:szCs w:val="24"/>
                <w:lang w:val="ro-RO"/>
              </w:rPr>
              <w:t>2</w:t>
            </w:r>
          </w:p>
        </w:tc>
      </w:tr>
    </w:tbl>
    <w:p w:rsidR="00A00850" w:rsidRPr="00E32490" w:rsidRDefault="00A00850" w:rsidP="00E32490">
      <w:pPr>
        <w:tabs>
          <w:tab w:val="left" w:pos="3749"/>
        </w:tabs>
        <w:spacing w:after="0" w:line="240" w:lineRule="auto"/>
        <w:rPr>
          <w:rFonts w:ascii="Times New Roman" w:hAnsi="Times New Roman" w:cs="Times New Roman"/>
          <w:sz w:val="24"/>
          <w:szCs w:val="24"/>
          <w:lang w:val="en-US"/>
        </w:rPr>
      </w:pPr>
    </w:p>
    <w:p w:rsidR="00A00850" w:rsidRPr="00E32490" w:rsidRDefault="00D36F32" w:rsidP="00E32490">
      <w:pPr>
        <w:tabs>
          <w:tab w:val="left" w:pos="3749"/>
        </w:tabs>
        <w:spacing w:after="0" w:line="240" w:lineRule="auto"/>
        <w:rPr>
          <w:rFonts w:ascii="Times New Roman" w:hAnsi="Times New Roman" w:cs="Times New Roman"/>
          <w:sz w:val="24"/>
          <w:szCs w:val="24"/>
          <w:lang w:val="en-US"/>
        </w:rPr>
      </w:pPr>
      <w:proofErr w:type="gramStart"/>
      <w:r w:rsidRPr="00E32490">
        <w:rPr>
          <w:rFonts w:ascii="Times New Roman" w:hAnsi="Times New Roman" w:cs="Times New Roman"/>
          <w:b/>
          <w:sz w:val="24"/>
          <w:szCs w:val="24"/>
          <w:lang w:val="en-US"/>
        </w:rPr>
        <w:t>Indicator 4.1.3.</w:t>
      </w:r>
      <w:proofErr w:type="gramEnd"/>
      <w:r w:rsidRPr="00E32490">
        <w:rPr>
          <w:rFonts w:ascii="Times New Roman" w:hAnsi="Times New Roman" w:cs="Times New Roman"/>
          <w:sz w:val="24"/>
          <w:szCs w:val="24"/>
          <w:lang w:val="en-US"/>
        </w:rPr>
        <w:t xml:space="preserve"> Asigurarea, în activitatea consiliilor şi comisiilor din Instituţie, a modului transparent, democratic şi echitabil al deciziilor cu privire la politicile instituţionale, cu aplicarea mecanismelor de monitorizare a eficienţei edacaţionale, şi promovarea unui model eficient de comunicare internă şi externă cu privire la calitatea serviciilor prestate</w:t>
      </w:r>
    </w:p>
    <w:tbl>
      <w:tblPr>
        <w:tblStyle w:val="GrilTabel"/>
        <w:tblW w:w="0" w:type="auto"/>
        <w:tblInd w:w="108" w:type="dxa"/>
        <w:tblLayout w:type="fixed"/>
        <w:tblLook w:val="04A0"/>
      </w:tblPr>
      <w:tblGrid>
        <w:gridCol w:w="1276"/>
        <w:gridCol w:w="567"/>
        <w:gridCol w:w="2541"/>
        <w:gridCol w:w="3129"/>
        <w:gridCol w:w="2660"/>
      </w:tblGrid>
      <w:tr w:rsidR="0058474B" w:rsidRPr="006877BC" w:rsidTr="00F824E6">
        <w:tc>
          <w:tcPr>
            <w:tcW w:w="1276" w:type="dxa"/>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Dovezi</w:t>
            </w:r>
          </w:p>
        </w:tc>
        <w:tc>
          <w:tcPr>
            <w:tcW w:w="8897" w:type="dxa"/>
            <w:gridSpan w:val="4"/>
            <w:tcBorders>
              <w:top w:val="single" w:sz="4" w:space="0" w:color="auto"/>
              <w:left w:val="single" w:sz="4" w:space="0" w:color="auto"/>
              <w:bottom w:val="single" w:sz="4" w:space="0" w:color="auto"/>
              <w:right w:val="single" w:sz="4" w:space="0" w:color="auto"/>
            </w:tcBorders>
          </w:tcPr>
          <w:p w:rsidR="002A7E30" w:rsidRPr="009C2A25" w:rsidRDefault="002A7E30" w:rsidP="00E201B6">
            <w:pPr>
              <w:pStyle w:val="Listparagraf"/>
              <w:numPr>
                <w:ilvl w:val="0"/>
                <w:numId w:val="42"/>
              </w:numPr>
              <w:tabs>
                <w:tab w:val="left" w:pos="709"/>
              </w:tabs>
              <w:ind w:left="238" w:hanging="142"/>
              <w:jc w:val="both"/>
              <w:rPr>
                <w:rFonts w:ascii="Times New Roman" w:hAnsi="Times New Roman" w:cs="Times New Roman"/>
                <w:bCs/>
                <w:lang w:val="en-US"/>
              </w:rPr>
            </w:pPr>
            <w:r w:rsidRPr="009C2A25">
              <w:rPr>
                <w:rFonts w:ascii="Times New Roman" w:hAnsi="Times New Roman" w:cs="Times New Roman"/>
                <w:bCs/>
                <w:lang w:val="en-US"/>
              </w:rPr>
              <w:t xml:space="preserve">Ordinul </w:t>
            </w:r>
            <w:r w:rsidRPr="003A1D59">
              <w:rPr>
                <w:rFonts w:ascii="Times New Roman" w:hAnsi="Times New Roman" w:cs="Times New Roman"/>
                <w:bCs/>
                <w:lang w:val="en-US"/>
              </w:rPr>
              <w:t>nr.52-ab din 01.09.2020</w:t>
            </w:r>
            <w:r w:rsidRPr="009C2A25">
              <w:rPr>
                <w:rFonts w:ascii="Times New Roman" w:hAnsi="Times New Roman" w:cs="Times New Roman"/>
                <w:bCs/>
                <w:lang w:val="en-US"/>
              </w:rPr>
              <w:t>, cu privire la aprobarea componenței nominale a Consiliului de administrație;</w:t>
            </w:r>
          </w:p>
          <w:p w:rsidR="002A7E30" w:rsidRPr="009C2A25" w:rsidRDefault="002A7E30" w:rsidP="00E201B6">
            <w:pPr>
              <w:pStyle w:val="Listparagraf"/>
              <w:numPr>
                <w:ilvl w:val="0"/>
                <w:numId w:val="42"/>
              </w:numPr>
              <w:tabs>
                <w:tab w:val="left" w:pos="709"/>
              </w:tabs>
              <w:ind w:left="238" w:hanging="142"/>
              <w:jc w:val="both"/>
              <w:rPr>
                <w:rFonts w:ascii="Times New Roman" w:hAnsi="Times New Roman" w:cs="Times New Roman"/>
                <w:bCs/>
                <w:lang w:val="en-US"/>
              </w:rPr>
            </w:pPr>
            <w:r w:rsidRPr="009C2A25">
              <w:rPr>
                <w:rFonts w:ascii="Times New Roman" w:hAnsi="Times New Roman" w:cs="Times New Roman"/>
                <w:bCs/>
                <w:lang w:val="en-US"/>
              </w:rPr>
              <w:t>Dosarele cu activitatea Consiliilor/ comisiilor din instituție: Consiliul pedagogic, Consiliul de administrație, Consiliul de etică etc.;</w:t>
            </w:r>
          </w:p>
          <w:p w:rsidR="0058474B" w:rsidRPr="0058474B" w:rsidRDefault="002A7E30" w:rsidP="00E201B6">
            <w:pPr>
              <w:pStyle w:val="Listparagraf"/>
              <w:numPr>
                <w:ilvl w:val="0"/>
                <w:numId w:val="42"/>
              </w:numPr>
              <w:tabs>
                <w:tab w:val="left" w:pos="709"/>
              </w:tabs>
              <w:ind w:left="238" w:hanging="142"/>
              <w:jc w:val="both"/>
              <w:rPr>
                <w:iCs/>
                <w:lang w:val="en-US"/>
              </w:rPr>
            </w:pPr>
            <w:r w:rsidRPr="009C2A25">
              <w:rPr>
                <w:rFonts w:ascii="Times New Roman" w:hAnsi="Times New Roman" w:cs="Times New Roman"/>
                <w:bCs/>
                <w:lang w:val="en-US"/>
              </w:rPr>
              <w:t>Planul de activitate al Consiliului de administrație pentru anul de studii 2020-2021.</w:t>
            </w:r>
          </w:p>
        </w:tc>
      </w:tr>
      <w:tr w:rsidR="0058474B" w:rsidRPr="006877BC" w:rsidTr="00F824E6">
        <w:tc>
          <w:tcPr>
            <w:tcW w:w="1276" w:type="dxa"/>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Constatări</w:t>
            </w:r>
          </w:p>
        </w:tc>
        <w:tc>
          <w:tcPr>
            <w:tcW w:w="8897" w:type="dxa"/>
            <w:gridSpan w:val="4"/>
            <w:tcBorders>
              <w:top w:val="single" w:sz="4" w:space="0" w:color="auto"/>
              <w:left w:val="single" w:sz="4" w:space="0" w:color="auto"/>
              <w:bottom w:val="single" w:sz="4" w:space="0" w:color="auto"/>
              <w:right w:val="single" w:sz="4" w:space="0" w:color="auto"/>
            </w:tcBorders>
          </w:tcPr>
          <w:p w:rsidR="002A7E30" w:rsidRPr="009C2A25" w:rsidRDefault="002A7E30" w:rsidP="002A7E30">
            <w:pPr>
              <w:rPr>
                <w:rFonts w:ascii="Times New Roman" w:eastAsia="Times New Roman" w:hAnsi="Times New Roman" w:cs="Times New Roman"/>
                <w:iCs/>
              </w:rPr>
            </w:pPr>
            <w:r w:rsidRPr="009C2A25">
              <w:rPr>
                <w:rFonts w:ascii="Times New Roman" w:eastAsia="Times New Roman" w:hAnsi="Times New Roman" w:cs="Times New Roman"/>
                <w:lang w:val="en-US"/>
              </w:rPr>
              <w:t xml:space="preserve">În cadrul instituției activează: Consiliul pedagogic, Consiliul de administrație, Comisia de evaluare internă a calității, Comisia multidisciplinară instituțională, Consiliul de etică, Comisia pentru protecție civilă, securitatea și sănătatea în muncă, Consiliul reprezentativ al părinților. </w:t>
            </w:r>
            <w:r w:rsidRPr="009C2A25">
              <w:rPr>
                <w:rFonts w:ascii="Times New Roman" w:eastAsia="Times New Roman" w:hAnsi="Times New Roman" w:cs="Times New Roman"/>
              </w:rPr>
              <w:t xml:space="preserve">Transparența activității comisiilor și consiliilor este asigurată </w:t>
            </w:r>
            <w:r w:rsidRPr="009C2A25">
              <w:rPr>
                <w:rFonts w:ascii="Times New Roman" w:eastAsia="Times New Roman" w:hAnsi="Times New Roman" w:cs="Times New Roman"/>
                <w:iCs/>
              </w:rPr>
              <w:t xml:space="preserve">prin: </w:t>
            </w:r>
          </w:p>
          <w:p w:rsidR="002A7E30" w:rsidRPr="009C2A25" w:rsidRDefault="002A7E30" w:rsidP="00E201B6">
            <w:pPr>
              <w:widowControl w:val="0"/>
              <w:numPr>
                <w:ilvl w:val="1"/>
                <w:numId w:val="42"/>
              </w:numPr>
              <w:ind w:left="380" w:hanging="284"/>
              <w:jc w:val="both"/>
              <w:rPr>
                <w:rFonts w:ascii="Times New Roman" w:eastAsia="Times New Roman" w:hAnsi="Times New Roman" w:cs="Times New Roman"/>
                <w:lang w:val="en-US"/>
              </w:rPr>
            </w:pPr>
            <w:r w:rsidRPr="009C2A25">
              <w:rPr>
                <w:rFonts w:ascii="Times New Roman" w:eastAsia="Times New Roman" w:hAnsi="Times New Roman" w:cs="Times New Roman"/>
                <w:iCs/>
                <w:lang w:val="en-US"/>
              </w:rPr>
              <w:t xml:space="preserve">participarea părinților ca membri al acestor consilii/ comisii, </w:t>
            </w:r>
          </w:p>
          <w:p w:rsidR="002A7E30" w:rsidRPr="009C2A25" w:rsidRDefault="002A7E30" w:rsidP="00E201B6">
            <w:pPr>
              <w:widowControl w:val="0"/>
              <w:numPr>
                <w:ilvl w:val="1"/>
                <w:numId w:val="42"/>
              </w:numPr>
              <w:ind w:left="380" w:hanging="284"/>
              <w:jc w:val="both"/>
              <w:rPr>
                <w:rFonts w:ascii="Times New Roman" w:eastAsia="Times New Roman" w:hAnsi="Times New Roman" w:cs="Times New Roman"/>
                <w:lang w:val="en-US"/>
              </w:rPr>
            </w:pPr>
            <w:r w:rsidRPr="009C2A25">
              <w:rPr>
                <w:rFonts w:ascii="Times New Roman" w:eastAsia="Times New Roman" w:hAnsi="Times New Roman" w:cs="Times New Roman"/>
                <w:iCs/>
                <w:lang w:val="en-US"/>
              </w:rPr>
              <w:t>afișarea deciziilor pe panoul informativ din holul instituției;</w:t>
            </w:r>
          </w:p>
          <w:p w:rsidR="0058474B" w:rsidRDefault="002A7E30" w:rsidP="00E201B6">
            <w:pPr>
              <w:pStyle w:val="Listparagraf"/>
              <w:numPr>
                <w:ilvl w:val="0"/>
                <w:numId w:val="42"/>
              </w:numPr>
              <w:tabs>
                <w:tab w:val="left" w:pos="238"/>
                <w:tab w:val="left" w:pos="709"/>
              </w:tabs>
              <w:ind w:left="644" w:hanging="548"/>
              <w:jc w:val="both"/>
              <w:rPr>
                <w:rFonts w:eastAsia="Times New Roman"/>
                <w:iCs/>
                <w:lang w:val="ro-RO"/>
              </w:rPr>
            </w:pPr>
            <w:r w:rsidRPr="009C2A25">
              <w:rPr>
                <w:rFonts w:ascii="Times New Roman" w:eastAsia="Times New Roman" w:hAnsi="Times New Roman" w:cs="Times New Roman"/>
                <w:bCs/>
                <w:lang w:val="ro-RO"/>
              </w:rPr>
              <w:t>anunțarea realizării unor decizii în cadrul ședințelor cu părinții din grupe.</w:t>
            </w:r>
          </w:p>
        </w:tc>
      </w:tr>
      <w:tr w:rsidR="0058474B" w:rsidRPr="00E32490" w:rsidTr="008F0559">
        <w:tc>
          <w:tcPr>
            <w:tcW w:w="1843" w:type="dxa"/>
            <w:gridSpan w:val="2"/>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 xml:space="preserve">Pondere şi </w:t>
            </w:r>
            <w:r w:rsidRPr="00E32490">
              <w:rPr>
                <w:rFonts w:ascii="Times New Roman" w:hAnsi="Times New Roman" w:cs="Times New Roman"/>
                <w:sz w:val="24"/>
                <w:szCs w:val="24"/>
              </w:rPr>
              <w:lastRenderedPageBreak/>
              <w:t>punctaj acordat</w:t>
            </w:r>
          </w:p>
        </w:tc>
        <w:tc>
          <w:tcPr>
            <w:tcW w:w="2541" w:type="dxa"/>
          </w:tcPr>
          <w:p w:rsidR="0058474B" w:rsidRPr="00E32490"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lastRenderedPageBreak/>
              <w:t xml:space="preserve">Pondere: </w:t>
            </w:r>
            <w:r w:rsidRPr="00E32490">
              <w:rPr>
                <w:rFonts w:ascii="Times New Roman" w:hAnsi="Times New Roman" w:cs="Times New Roman"/>
                <w:sz w:val="24"/>
                <w:szCs w:val="24"/>
                <w:lang w:val="ro-RO"/>
              </w:rPr>
              <w:t>2</w:t>
            </w:r>
          </w:p>
          <w:p w:rsidR="0058474B" w:rsidRPr="00E32490" w:rsidRDefault="0058474B" w:rsidP="0058474B">
            <w:pPr>
              <w:tabs>
                <w:tab w:val="left" w:pos="3749"/>
              </w:tabs>
              <w:rPr>
                <w:rFonts w:ascii="Times New Roman" w:hAnsi="Times New Roman" w:cs="Times New Roman"/>
                <w:i/>
                <w:sz w:val="24"/>
                <w:szCs w:val="24"/>
                <w:u w:val="single"/>
                <w:lang w:val="en-US"/>
              </w:rPr>
            </w:pPr>
          </w:p>
        </w:tc>
        <w:tc>
          <w:tcPr>
            <w:tcW w:w="3129" w:type="dxa"/>
          </w:tcPr>
          <w:p w:rsidR="0058474B" w:rsidRPr="00275AC8"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lastRenderedPageBreak/>
              <w:t xml:space="preserve">Autoevaluare conform </w:t>
            </w:r>
            <w:r w:rsidRPr="00E32490">
              <w:rPr>
                <w:rFonts w:ascii="Times New Roman" w:hAnsi="Times New Roman" w:cs="Times New Roman"/>
                <w:sz w:val="24"/>
                <w:szCs w:val="24"/>
              </w:rPr>
              <w:lastRenderedPageBreak/>
              <w:t xml:space="preserve">criteriilor: </w:t>
            </w:r>
            <w:r w:rsidR="00275AC8">
              <w:rPr>
                <w:rFonts w:ascii="Times New Roman" w:hAnsi="Times New Roman" w:cs="Times New Roman"/>
                <w:sz w:val="24"/>
                <w:szCs w:val="24"/>
                <w:lang w:val="ro-RO"/>
              </w:rPr>
              <w:t>2</w:t>
            </w:r>
          </w:p>
        </w:tc>
        <w:tc>
          <w:tcPr>
            <w:tcW w:w="2660" w:type="dxa"/>
          </w:tcPr>
          <w:p w:rsidR="0058474B" w:rsidRPr="00275AC8"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lastRenderedPageBreak/>
              <w:t xml:space="preserve">Punctaj acordat: </w:t>
            </w:r>
            <w:r w:rsidR="00275AC8">
              <w:rPr>
                <w:rFonts w:ascii="Times New Roman" w:hAnsi="Times New Roman" w:cs="Times New Roman"/>
                <w:sz w:val="24"/>
                <w:szCs w:val="24"/>
                <w:lang w:val="ro-RO"/>
              </w:rPr>
              <w:t>2</w:t>
            </w:r>
          </w:p>
        </w:tc>
      </w:tr>
    </w:tbl>
    <w:p w:rsidR="00A00850" w:rsidRPr="00E32490" w:rsidRDefault="00A00850" w:rsidP="00E32490">
      <w:pPr>
        <w:tabs>
          <w:tab w:val="left" w:pos="3749"/>
        </w:tabs>
        <w:spacing w:after="0" w:line="240" w:lineRule="auto"/>
        <w:rPr>
          <w:rFonts w:ascii="Times New Roman" w:hAnsi="Times New Roman" w:cs="Times New Roman"/>
          <w:sz w:val="24"/>
          <w:szCs w:val="24"/>
          <w:lang w:val="en-US"/>
        </w:rPr>
      </w:pPr>
    </w:p>
    <w:p w:rsidR="00D36F32" w:rsidRPr="00E32490" w:rsidRDefault="00D36F32" w:rsidP="00E32490">
      <w:pPr>
        <w:tabs>
          <w:tab w:val="left" w:pos="3749"/>
        </w:tabs>
        <w:spacing w:after="0" w:line="240" w:lineRule="auto"/>
        <w:rPr>
          <w:rFonts w:ascii="Times New Roman" w:hAnsi="Times New Roman" w:cs="Times New Roman"/>
          <w:b/>
          <w:sz w:val="24"/>
          <w:szCs w:val="24"/>
          <w:lang w:val="en-US"/>
        </w:rPr>
      </w:pPr>
      <w:r w:rsidRPr="00E32490">
        <w:rPr>
          <w:rFonts w:ascii="Times New Roman" w:hAnsi="Times New Roman" w:cs="Times New Roman"/>
          <w:b/>
          <w:sz w:val="24"/>
          <w:szCs w:val="24"/>
          <w:lang w:val="en-US"/>
        </w:rPr>
        <w:t xml:space="preserve">Domeniu: Capacitate instituţională: </w:t>
      </w:r>
    </w:p>
    <w:p w:rsidR="00A00850" w:rsidRPr="00E32490" w:rsidRDefault="00D36F32" w:rsidP="00E32490">
      <w:pPr>
        <w:tabs>
          <w:tab w:val="left" w:pos="3749"/>
        </w:tabs>
        <w:spacing w:after="0" w:line="240" w:lineRule="auto"/>
        <w:rPr>
          <w:rFonts w:ascii="Times New Roman" w:hAnsi="Times New Roman" w:cs="Times New Roman"/>
          <w:sz w:val="24"/>
          <w:szCs w:val="24"/>
          <w:lang w:val="en-US"/>
        </w:rPr>
      </w:pPr>
      <w:proofErr w:type="gramStart"/>
      <w:r w:rsidRPr="00E32490">
        <w:rPr>
          <w:rFonts w:ascii="Times New Roman" w:hAnsi="Times New Roman" w:cs="Times New Roman"/>
          <w:b/>
          <w:sz w:val="24"/>
          <w:szCs w:val="24"/>
          <w:lang w:val="en-US"/>
        </w:rPr>
        <w:t>Indicator 4.1.4</w:t>
      </w:r>
      <w:r w:rsidRPr="00E32490">
        <w:rPr>
          <w:rFonts w:ascii="Times New Roman" w:hAnsi="Times New Roman" w:cs="Times New Roman"/>
          <w:sz w:val="24"/>
          <w:szCs w:val="24"/>
          <w:lang w:val="en-US"/>
        </w:rPr>
        <w:t>.</w:t>
      </w:r>
      <w:proofErr w:type="gramEnd"/>
      <w:r w:rsidRPr="00E32490">
        <w:rPr>
          <w:rFonts w:ascii="Times New Roman" w:hAnsi="Times New Roman" w:cs="Times New Roman"/>
          <w:sz w:val="24"/>
          <w:szCs w:val="24"/>
          <w:lang w:val="en-US"/>
        </w:rPr>
        <w:t xml:space="preserve"> Organizarea procesului educaţional în raport cu obiectivele şi misiunea instituţiei de învăţământ printr-o infrastructură adaptată necesităţilor acesteia</w:t>
      </w:r>
    </w:p>
    <w:tbl>
      <w:tblPr>
        <w:tblStyle w:val="GrilTabel"/>
        <w:tblW w:w="0" w:type="auto"/>
        <w:tblInd w:w="108" w:type="dxa"/>
        <w:tblLayout w:type="fixed"/>
        <w:tblLook w:val="04A0"/>
      </w:tblPr>
      <w:tblGrid>
        <w:gridCol w:w="1276"/>
        <w:gridCol w:w="567"/>
        <w:gridCol w:w="2541"/>
        <w:gridCol w:w="3129"/>
        <w:gridCol w:w="2660"/>
      </w:tblGrid>
      <w:tr w:rsidR="0058474B" w:rsidRPr="006877BC" w:rsidTr="00F824E6">
        <w:tc>
          <w:tcPr>
            <w:tcW w:w="1276" w:type="dxa"/>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Dovezi</w:t>
            </w:r>
          </w:p>
        </w:tc>
        <w:tc>
          <w:tcPr>
            <w:tcW w:w="8897" w:type="dxa"/>
            <w:gridSpan w:val="4"/>
            <w:tcBorders>
              <w:top w:val="single" w:sz="4" w:space="0" w:color="auto"/>
              <w:left w:val="single" w:sz="4" w:space="0" w:color="auto"/>
              <w:bottom w:val="single" w:sz="4" w:space="0" w:color="auto"/>
              <w:right w:val="single" w:sz="4" w:space="0" w:color="auto"/>
            </w:tcBorders>
          </w:tcPr>
          <w:p w:rsidR="00405CF4" w:rsidRPr="009C2A25" w:rsidRDefault="00405CF4" w:rsidP="00E201B6">
            <w:pPr>
              <w:widowControl w:val="0"/>
              <w:numPr>
                <w:ilvl w:val="0"/>
                <w:numId w:val="42"/>
              </w:numPr>
              <w:ind w:left="380" w:hanging="284"/>
              <w:jc w:val="both"/>
              <w:rPr>
                <w:rFonts w:ascii="Times New Roman" w:hAnsi="Times New Roman" w:cs="Times New Roman"/>
                <w:bCs/>
                <w:lang w:val="en-US"/>
              </w:rPr>
            </w:pPr>
            <w:r w:rsidRPr="009C2A25">
              <w:rPr>
                <w:rFonts w:ascii="Times New Roman" w:hAnsi="Times New Roman" w:cs="Times New Roman"/>
                <w:bCs/>
                <w:lang w:val="en-US"/>
              </w:rPr>
              <w:t xml:space="preserve">Notă informativă prezentată în cadrul ședinței Consiliului </w:t>
            </w:r>
            <w:proofErr w:type="gramStart"/>
            <w:r w:rsidRPr="009C2A25">
              <w:rPr>
                <w:rFonts w:ascii="Times New Roman" w:hAnsi="Times New Roman" w:cs="Times New Roman"/>
                <w:bCs/>
                <w:lang w:val="en-US"/>
              </w:rPr>
              <w:t>profesoral  nr</w:t>
            </w:r>
            <w:proofErr w:type="gramEnd"/>
            <w:r w:rsidRPr="009C2A25">
              <w:rPr>
                <w:rFonts w:ascii="Times New Roman" w:hAnsi="Times New Roman" w:cs="Times New Roman"/>
                <w:bCs/>
                <w:lang w:val="en-US"/>
              </w:rPr>
              <w:t xml:space="preserve">. 01 din </w:t>
            </w:r>
            <w:r w:rsidRPr="00405CF4">
              <w:rPr>
                <w:rFonts w:ascii="Times New Roman" w:hAnsi="Times New Roman" w:cs="Times New Roman"/>
                <w:bCs/>
                <w:lang w:val="en-US"/>
              </w:rPr>
              <w:t>18.09.2020</w:t>
            </w:r>
            <w:r w:rsidRPr="009C2A25">
              <w:rPr>
                <w:rFonts w:ascii="Times New Roman" w:hAnsi="Times New Roman" w:cs="Times New Roman"/>
                <w:bCs/>
                <w:lang w:val="en-US"/>
              </w:rPr>
              <w:t xml:space="preserve"> privind pregătirea mediului educațional din instituție pentru anul de studii  2020-2021; </w:t>
            </w:r>
          </w:p>
          <w:p w:rsidR="00405CF4" w:rsidRPr="009C2A25" w:rsidRDefault="00405CF4" w:rsidP="00E201B6">
            <w:pPr>
              <w:widowControl w:val="0"/>
              <w:numPr>
                <w:ilvl w:val="0"/>
                <w:numId w:val="42"/>
              </w:numPr>
              <w:ind w:left="380" w:hanging="284"/>
              <w:jc w:val="both"/>
              <w:rPr>
                <w:rFonts w:ascii="Times New Roman" w:hAnsi="Times New Roman" w:cs="Times New Roman"/>
                <w:bCs/>
                <w:lang w:val="en-US"/>
              </w:rPr>
            </w:pPr>
            <w:r w:rsidRPr="009C2A25">
              <w:rPr>
                <w:rFonts w:ascii="Times New Roman" w:hAnsi="Times New Roman" w:cs="Times New Roman"/>
                <w:bCs/>
                <w:lang w:val="en-US"/>
              </w:rPr>
              <w:t>Informații din Raportul de activitate al instituției pentru anul de studii  2020-2021 privind lucrările tehnice desfăşurate în instituţie;</w:t>
            </w:r>
          </w:p>
          <w:p w:rsidR="0058474B" w:rsidRPr="009576C5" w:rsidRDefault="00405CF4" w:rsidP="00E201B6">
            <w:pPr>
              <w:widowControl w:val="0"/>
              <w:numPr>
                <w:ilvl w:val="0"/>
                <w:numId w:val="42"/>
              </w:numPr>
              <w:ind w:left="380" w:hanging="284"/>
              <w:jc w:val="both"/>
              <w:rPr>
                <w:rFonts w:ascii="Times New Roman" w:hAnsi="Times New Roman" w:cs="Times New Roman"/>
                <w:bCs/>
                <w:lang w:val="en-US"/>
              </w:rPr>
            </w:pPr>
            <w:r w:rsidRPr="009576C5">
              <w:rPr>
                <w:rFonts w:ascii="Times New Roman" w:hAnsi="Times New Roman" w:cs="Times New Roman"/>
                <w:lang w:val="en-US"/>
              </w:rPr>
              <w:t>Procesul-verbal nr. 01 din 09.09.2020 al ședinței Consiliului de administrație privind dotarea sălilor de grupă, vestiarelor, dormitoarelor, terenului de joacă, centrelor de activitate, cabinetului medical, izolatorului,cabinet metodic, depozitului cu materiale de uz gospodăresc, spălătoriei;</w:t>
            </w:r>
            <w:r w:rsidRPr="009576C5">
              <w:rPr>
                <w:rFonts w:ascii="Times New Roman" w:hAnsi="Times New Roman" w:cs="Times New Roman"/>
                <w:bCs/>
                <w:lang w:val="en-US"/>
              </w:rPr>
              <w:t xml:space="preserve"> </w:t>
            </w:r>
            <w:r w:rsidRPr="009576C5">
              <w:rPr>
                <w:rFonts w:ascii="Times New Roman" w:hAnsi="Times New Roman" w:cs="Times New Roman"/>
                <w:lang w:val="en-US"/>
              </w:rPr>
              <w:t>dotarea instituției cu echipament și materiale de curățenie și îngrijire.</w:t>
            </w:r>
          </w:p>
        </w:tc>
      </w:tr>
      <w:tr w:rsidR="0058474B" w:rsidRPr="006877BC" w:rsidTr="00F824E6">
        <w:tc>
          <w:tcPr>
            <w:tcW w:w="1276" w:type="dxa"/>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Constatări</w:t>
            </w:r>
          </w:p>
        </w:tc>
        <w:tc>
          <w:tcPr>
            <w:tcW w:w="8897" w:type="dxa"/>
            <w:gridSpan w:val="4"/>
            <w:tcBorders>
              <w:top w:val="single" w:sz="4" w:space="0" w:color="auto"/>
              <w:left w:val="single" w:sz="4" w:space="0" w:color="auto"/>
              <w:bottom w:val="single" w:sz="4" w:space="0" w:color="auto"/>
              <w:right w:val="single" w:sz="4" w:space="0" w:color="auto"/>
            </w:tcBorders>
          </w:tcPr>
          <w:p w:rsidR="0058474B" w:rsidRPr="00405CF4" w:rsidRDefault="00405CF4" w:rsidP="00E201B6">
            <w:pPr>
              <w:pStyle w:val="Listparagraf"/>
              <w:numPr>
                <w:ilvl w:val="0"/>
                <w:numId w:val="50"/>
              </w:numPr>
              <w:tabs>
                <w:tab w:val="left" w:pos="238"/>
                <w:tab w:val="left" w:pos="709"/>
              </w:tabs>
              <w:ind w:left="238" w:hanging="624"/>
              <w:jc w:val="both"/>
              <w:rPr>
                <w:rFonts w:eastAsia="Times New Roman"/>
                <w:iCs/>
                <w:lang w:val="en-US"/>
              </w:rPr>
            </w:pPr>
            <w:r w:rsidRPr="009C2A25">
              <w:rPr>
                <w:rFonts w:ascii="Times New Roman" w:hAnsi="Times New Roman" w:cs="Times New Roman"/>
                <w:lang w:val="en-US"/>
              </w:rPr>
              <w:t xml:space="preserve">Instituția dispune de spațiu educațional necesar și oferă tuturor categoriilor de copii condiții </w:t>
            </w:r>
            <w:proofErr w:type="gramStart"/>
            <w:r w:rsidRPr="009C2A25">
              <w:rPr>
                <w:rFonts w:ascii="Times New Roman" w:hAnsi="Times New Roman" w:cs="Times New Roman"/>
                <w:lang w:val="en-US"/>
              </w:rPr>
              <w:t>ce</w:t>
            </w:r>
            <w:proofErr w:type="gramEnd"/>
            <w:r w:rsidRPr="009C2A25">
              <w:rPr>
                <w:rFonts w:ascii="Times New Roman" w:hAnsi="Times New Roman" w:cs="Times New Roman"/>
                <w:lang w:val="en-US"/>
              </w:rPr>
              <w:t xml:space="preserve"> corespund caracteristicilor psihofiziologice individuale. Se atestă asig</w:t>
            </w:r>
            <w:r>
              <w:rPr>
                <w:rFonts w:ascii="Times New Roman" w:hAnsi="Times New Roman" w:cs="Times New Roman"/>
                <w:lang w:val="en-US"/>
              </w:rPr>
              <w:t xml:space="preserve">urarea cu echipamente, utilaje, </w:t>
            </w:r>
            <w:r w:rsidRPr="009C2A25">
              <w:rPr>
                <w:rFonts w:ascii="Times New Roman" w:hAnsi="Times New Roman" w:cs="Times New Roman"/>
                <w:lang w:val="en-US"/>
              </w:rPr>
              <w:t xml:space="preserve">materiale necesare pentru desfășurarea activității educaționale </w:t>
            </w:r>
            <w:r>
              <w:rPr>
                <w:rFonts w:ascii="Times New Roman" w:hAnsi="Times New Roman" w:cs="Times New Roman"/>
                <w:lang w:val="en-US"/>
              </w:rPr>
              <w:t>.</w:t>
            </w:r>
            <w:r w:rsidRPr="009C2A25">
              <w:rPr>
                <w:rFonts w:ascii="Times New Roman" w:hAnsi="Times New Roman" w:cs="Times New Roman"/>
                <w:lang w:val="en-US"/>
              </w:rPr>
              <w:t>Instituția  dispune cabinet medical, cabinet metodic</w:t>
            </w:r>
          </w:p>
        </w:tc>
      </w:tr>
      <w:tr w:rsidR="0058474B" w:rsidRPr="00E32490" w:rsidTr="008F0559">
        <w:tc>
          <w:tcPr>
            <w:tcW w:w="1843" w:type="dxa"/>
            <w:gridSpan w:val="2"/>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Pondere şi punctaj acordat</w:t>
            </w:r>
          </w:p>
        </w:tc>
        <w:tc>
          <w:tcPr>
            <w:tcW w:w="2541" w:type="dxa"/>
          </w:tcPr>
          <w:p w:rsidR="0058474B" w:rsidRPr="00E32490"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Pondere: </w:t>
            </w:r>
            <w:r w:rsidRPr="00E32490">
              <w:rPr>
                <w:rFonts w:ascii="Times New Roman" w:hAnsi="Times New Roman" w:cs="Times New Roman"/>
                <w:sz w:val="24"/>
                <w:szCs w:val="24"/>
                <w:lang w:val="ro-RO"/>
              </w:rPr>
              <w:t>2</w:t>
            </w:r>
          </w:p>
          <w:p w:rsidR="0058474B" w:rsidRPr="00E32490" w:rsidRDefault="0058474B" w:rsidP="0058474B">
            <w:pPr>
              <w:tabs>
                <w:tab w:val="left" w:pos="3749"/>
              </w:tabs>
              <w:rPr>
                <w:rFonts w:ascii="Times New Roman" w:hAnsi="Times New Roman" w:cs="Times New Roman"/>
                <w:i/>
                <w:sz w:val="24"/>
                <w:szCs w:val="24"/>
                <w:u w:val="single"/>
                <w:lang w:val="en-US"/>
              </w:rPr>
            </w:pPr>
          </w:p>
        </w:tc>
        <w:tc>
          <w:tcPr>
            <w:tcW w:w="3129" w:type="dxa"/>
          </w:tcPr>
          <w:p w:rsidR="0058474B" w:rsidRPr="00275AC8"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Autoevaluare conform criteriilor: </w:t>
            </w:r>
            <w:r w:rsidR="00275AC8">
              <w:rPr>
                <w:rFonts w:ascii="Times New Roman" w:hAnsi="Times New Roman" w:cs="Times New Roman"/>
                <w:sz w:val="24"/>
                <w:szCs w:val="24"/>
                <w:lang w:val="ro-RO"/>
              </w:rPr>
              <w:t>2</w:t>
            </w:r>
          </w:p>
        </w:tc>
        <w:tc>
          <w:tcPr>
            <w:tcW w:w="2660" w:type="dxa"/>
          </w:tcPr>
          <w:p w:rsidR="0058474B" w:rsidRPr="00275AC8"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Punctaj acordat: </w:t>
            </w:r>
            <w:r w:rsidR="00275AC8">
              <w:rPr>
                <w:rFonts w:ascii="Times New Roman" w:hAnsi="Times New Roman" w:cs="Times New Roman"/>
                <w:sz w:val="24"/>
                <w:szCs w:val="24"/>
                <w:lang w:val="ro-RO"/>
              </w:rPr>
              <w:t>2</w:t>
            </w:r>
          </w:p>
        </w:tc>
      </w:tr>
    </w:tbl>
    <w:p w:rsidR="00A00850" w:rsidRPr="00E32490" w:rsidRDefault="00A00850" w:rsidP="00E32490">
      <w:pPr>
        <w:tabs>
          <w:tab w:val="left" w:pos="3749"/>
        </w:tabs>
        <w:spacing w:after="0" w:line="240" w:lineRule="auto"/>
        <w:rPr>
          <w:rFonts w:ascii="Times New Roman" w:hAnsi="Times New Roman" w:cs="Times New Roman"/>
          <w:sz w:val="24"/>
          <w:szCs w:val="24"/>
          <w:lang w:val="en-US"/>
        </w:rPr>
      </w:pPr>
    </w:p>
    <w:p w:rsidR="00D36F32" w:rsidRPr="00E32490" w:rsidRDefault="00D36F32" w:rsidP="00E32490">
      <w:pPr>
        <w:tabs>
          <w:tab w:val="left" w:pos="3749"/>
        </w:tabs>
        <w:spacing w:after="0" w:line="240" w:lineRule="auto"/>
        <w:rPr>
          <w:rFonts w:ascii="Times New Roman" w:hAnsi="Times New Roman" w:cs="Times New Roman"/>
          <w:sz w:val="24"/>
          <w:szCs w:val="24"/>
          <w:lang w:val="en-US"/>
        </w:rPr>
      </w:pPr>
    </w:p>
    <w:p w:rsidR="00D36F32" w:rsidRPr="00E32490" w:rsidRDefault="00D36F32" w:rsidP="00E32490">
      <w:pPr>
        <w:tabs>
          <w:tab w:val="left" w:pos="3749"/>
        </w:tabs>
        <w:spacing w:after="0" w:line="240" w:lineRule="auto"/>
        <w:rPr>
          <w:rFonts w:ascii="Times New Roman" w:hAnsi="Times New Roman" w:cs="Times New Roman"/>
          <w:sz w:val="24"/>
          <w:szCs w:val="24"/>
          <w:lang w:val="en-US"/>
        </w:rPr>
      </w:pPr>
      <w:proofErr w:type="gramStart"/>
      <w:r w:rsidRPr="00E32490">
        <w:rPr>
          <w:rFonts w:ascii="Times New Roman" w:hAnsi="Times New Roman" w:cs="Times New Roman"/>
          <w:b/>
          <w:sz w:val="24"/>
          <w:szCs w:val="24"/>
          <w:lang w:val="en-US"/>
        </w:rPr>
        <w:t>Indicator 4.1.5</w:t>
      </w:r>
      <w:r w:rsidRPr="00E32490">
        <w:rPr>
          <w:rFonts w:ascii="Times New Roman" w:hAnsi="Times New Roman" w:cs="Times New Roman"/>
          <w:sz w:val="24"/>
          <w:szCs w:val="24"/>
          <w:lang w:val="en-US"/>
        </w:rPr>
        <w:t>.</w:t>
      </w:r>
      <w:proofErr w:type="gramEnd"/>
      <w:r w:rsidRPr="00E32490">
        <w:rPr>
          <w:rFonts w:ascii="Times New Roman" w:hAnsi="Times New Roman" w:cs="Times New Roman"/>
          <w:sz w:val="24"/>
          <w:szCs w:val="24"/>
          <w:lang w:val="en-US"/>
        </w:rPr>
        <w:t xml:space="preserve"> Prezenţa şi aplicarea unei varietăţi de echipamente, materiale şi auxiliare curriculare necesare valorificării curriculumului naţional, inclusiv a componentelor locale ale acesteia, a curriculumului adaptat şi a planurilor educaţionale individualizate</w:t>
      </w:r>
    </w:p>
    <w:tbl>
      <w:tblPr>
        <w:tblStyle w:val="GrilTabel"/>
        <w:tblW w:w="0" w:type="auto"/>
        <w:tblInd w:w="108" w:type="dxa"/>
        <w:tblLayout w:type="fixed"/>
        <w:tblLook w:val="04A0"/>
      </w:tblPr>
      <w:tblGrid>
        <w:gridCol w:w="1276"/>
        <w:gridCol w:w="567"/>
        <w:gridCol w:w="2541"/>
        <w:gridCol w:w="3129"/>
        <w:gridCol w:w="2660"/>
      </w:tblGrid>
      <w:tr w:rsidR="0058474B" w:rsidRPr="00405CF4" w:rsidTr="00F824E6">
        <w:tc>
          <w:tcPr>
            <w:tcW w:w="1276" w:type="dxa"/>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Dovezi</w:t>
            </w:r>
          </w:p>
        </w:tc>
        <w:tc>
          <w:tcPr>
            <w:tcW w:w="8897" w:type="dxa"/>
            <w:gridSpan w:val="4"/>
            <w:tcBorders>
              <w:top w:val="single" w:sz="4" w:space="0" w:color="auto"/>
              <w:left w:val="single" w:sz="4" w:space="0" w:color="auto"/>
              <w:bottom w:val="single" w:sz="4" w:space="0" w:color="auto"/>
              <w:right w:val="single" w:sz="4" w:space="0" w:color="auto"/>
            </w:tcBorders>
          </w:tcPr>
          <w:p w:rsidR="00405CF4" w:rsidRPr="00405CF4" w:rsidRDefault="00405CF4" w:rsidP="00E201B6">
            <w:pPr>
              <w:pStyle w:val="Listparagraf"/>
              <w:numPr>
                <w:ilvl w:val="0"/>
                <w:numId w:val="42"/>
              </w:numPr>
              <w:tabs>
                <w:tab w:val="left" w:pos="709"/>
              </w:tabs>
              <w:ind w:left="380" w:hanging="284"/>
              <w:jc w:val="both"/>
              <w:rPr>
                <w:rFonts w:ascii="Times New Roman" w:eastAsia="Times New Roman" w:hAnsi="Times New Roman" w:cs="Times New Roman"/>
                <w:lang w:val="en-US"/>
              </w:rPr>
            </w:pPr>
            <w:r w:rsidRPr="00405CF4">
              <w:rPr>
                <w:rFonts w:ascii="Times New Roman" w:eastAsia="Times New Roman" w:hAnsi="Times New Roman" w:cs="Times New Roman"/>
                <w:lang w:val="en-US"/>
              </w:rPr>
              <w:t>Panouri: „Eu astăzi sunt aici”, „Dispoziția mea”, „Calendarul naturii”, „Bursa muncii”, „Deserviciul” etc.</w:t>
            </w:r>
          </w:p>
          <w:p w:rsidR="00405CF4" w:rsidRPr="00405CF4" w:rsidRDefault="00405CF4" w:rsidP="00E201B6">
            <w:pPr>
              <w:pStyle w:val="Listparagraf"/>
              <w:numPr>
                <w:ilvl w:val="0"/>
                <w:numId w:val="42"/>
              </w:numPr>
              <w:tabs>
                <w:tab w:val="left" w:pos="709"/>
              </w:tabs>
              <w:ind w:left="380" w:hanging="284"/>
              <w:jc w:val="both"/>
              <w:rPr>
                <w:rFonts w:ascii="Times New Roman" w:eastAsia="Times New Roman" w:hAnsi="Times New Roman" w:cs="Times New Roman"/>
                <w:lang w:val="en-US"/>
              </w:rPr>
            </w:pPr>
            <w:r w:rsidRPr="00405CF4">
              <w:rPr>
                <w:rFonts w:ascii="Times New Roman" w:eastAsia="Times New Roman" w:hAnsi="Times New Roman" w:cs="Times New Roman"/>
                <w:lang w:val="en-US"/>
              </w:rPr>
              <w:t>Echipamentele TIC din instituție: calculatoare, TV, centre muzicale;</w:t>
            </w:r>
          </w:p>
          <w:p w:rsidR="00405CF4" w:rsidRPr="00405CF4" w:rsidRDefault="00405CF4" w:rsidP="00E201B6">
            <w:pPr>
              <w:pStyle w:val="Listparagraf"/>
              <w:numPr>
                <w:ilvl w:val="0"/>
                <w:numId w:val="42"/>
              </w:numPr>
              <w:tabs>
                <w:tab w:val="left" w:pos="709"/>
              </w:tabs>
              <w:ind w:left="380" w:hanging="284"/>
              <w:jc w:val="both"/>
              <w:rPr>
                <w:rFonts w:ascii="Times New Roman" w:eastAsia="Times New Roman" w:hAnsi="Times New Roman" w:cs="Times New Roman"/>
                <w:lang w:val="en-US"/>
              </w:rPr>
            </w:pPr>
            <w:r w:rsidRPr="00405CF4">
              <w:rPr>
                <w:rFonts w:ascii="Times New Roman" w:eastAsia="Times New Roman" w:hAnsi="Times New Roman" w:cs="Times New Roman"/>
                <w:lang w:val="en-US"/>
              </w:rPr>
              <w:t>Literatura pentru copii/ literatura metodică;</w:t>
            </w:r>
          </w:p>
          <w:p w:rsidR="00405CF4" w:rsidRPr="00405CF4" w:rsidRDefault="00405CF4" w:rsidP="00E201B6">
            <w:pPr>
              <w:pStyle w:val="Listparagraf"/>
              <w:numPr>
                <w:ilvl w:val="0"/>
                <w:numId w:val="42"/>
              </w:numPr>
              <w:tabs>
                <w:tab w:val="left" w:pos="709"/>
              </w:tabs>
              <w:ind w:left="380" w:hanging="284"/>
              <w:jc w:val="both"/>
              <w:rPr>
                <w:rFonts w:ascii="Times New Roman" w:eastAsia="Times New Roman" w:hAnsi="Times New Roman" w:cs="Times New Roman"/>
                <w:lang w:val="en-US"/>
              </w:rPr>
            </w:pPr>
            <w:r w:rsidRPr="00405CF4">
              <w:rPr>
                <w:rFonts w:ascii="Times New Roman" w:eastAsia="Times New Roman" w:hAnsi="Times New Roman" w:cs="Times New Roman"/>
                <w:lang w:val="en-US"/>
              </w:rPr>
              <w:t>Raportul statistic al instituției pentru  2020;</w:t>
            </w:r>
          </w:p>
          <w:p w:rsidR="00405CF4" w:rsidRPr="00405CF4" w:rsidRDefault="00405CF4" w:rsidP="00E201B6">
            <w:pPr>
              <w:pStyle w:val="Listparagraf"/>
              <w:numPr>
                <w:ilvl w:val="0"/>
                <w:numId w:val="42"/>
              </w:numPr>
              <w:tabs>
                <w:tab w:val="left" w:pos="709"/>
              </w:tabs>
              <w:ind w:left="380" w:hanging="284"/>
              <w:jc w:val="both"/>
              <w:rPr>
                <w:rFonts w:ascii="Times New Roman" w:hAnsi="Times New Roman" w:cs="Times New Roman"/>
                <w:iCs/>
                <w:lang w:val="en-US"/>
              </w:rPr>
            </w:pPr>
            <w:r w:rsidRPr="00405CF4">
              <w:rPr>
                <w:rFonts w:ascii="Times New Roman" w:eastAsia="Times New Roman" w:hAnsi="Times New Roman" w:cs="Times New Roman"/>
                <w:lang w:val="en-US"/>
              </w:rPr>
              <w:t>Registrul de inventariere;</w:t>
            </w:r>
          </w:p>
          <w:p w:rsidR="0058474B" w:rsidRPr="00405CF4" w:rsidRDefault="00405CF4" w:rsidP="00E201B6">
            <w:pPr>
              <w:pStyle w:val="Listparagraf"/>
              <w:numPr>
                <w:ilvl w:val="0"/>
                <w:numId w:val="42"/>
              </w:numPr>
              <w:tabs>
                <w:tab w:val="left" w:pos="709"/>
              </w:tabs>
              <w:ind w:left="380" w:hanging="284"/>
              <w:jc w:val="both"/>
              <w:rPr>
                <w:iCs/>
                <w:lang w:val="en-US"/>
              </w:rPr>
            </w:pPr>
            <w:r w:rsidRPr="00405CF4">
              <w:rPr>
                <w:rFonts w:ascii="Times New Roman" w:eastAsia="Times New Roman" w:hAnsi="Times New Roman" w:cs="Times New Roman"/>
                <w:lang w:val="en-US"/>
              </w:rPr>
              <w:t>Registrul de inventariere.</w:t>
            </w:r>
          </w:p>
        </w:tc>
      </w:tr>
      <w:tr w:rsidR="0058474B" w:rsidRPr="006877BC" w:rsidTr="00F824E6">
        <w:tc>
          <w:tcPr>
            <w:tcW w:w="1276" w:type="dxa"/>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Constatări</w:t>
            </w:r>
          </w:p>
        </w:tc>
        <w:tc>
          <w:tcPr>
            <w:tcW w:w="8897" w:type="dxa"/>
            <w:gridSpan w:val="4"/>
            <w:tcBorders>
              <w:top w:val="single" w:sz="4" w:space="0" w:color="auto"/>
              <w:left w:val="single" w:sz="4" w:space="0" w:color="auto"/>
              <w:bottom w:val="single" w:sz="4" w:space="0" w:color="auto"/>
              <w:right w:val="single" w:sz="4" w:space="0" w:color="auto"/>
            </w:tcBorders>
          </w:tcPr>
          <w:p w:rsidR="0058474B" w:rsidRPr="0058474B" w:rsidRDefault="00405CF4" w:rsidP="00E201B6">
            <w:pPr>
              <w:pStyle w:val="Listparagraf"/>
              <w:numPr>
                <w:ilvl w:val="0"/>
                <w:numId w:val="42"/>
              </w:numPr>
              <w:tabs>
                <w:tab w:val="left" w:pos="709"/>
              </w:tabs>
              <w:ind w:left="238" w:hanging="238"/>
              <w:jc w:val="both"/>
              <w:rPr>
                <w:rFonts w:eastAsia="Times New Roman"/>
                <w:iCs/>
                <w:lang w:val="en-US"/>
              </w:rPr>
            </w:pPr>
            <w:r w:rsidRPr="009C2A25">
              <w:rPr>
                <w:rFonts w:ascii="Times New Roman" w:eastAsia="Times New Roman" w:hAnsi="Times New Roman" w:cs="Times New Roman"/>
                <w:bCs/>
                <w:lang w:val="en-US"/>
              </w:rPr>
              <w:t xml:space="preserve">Rezultatul evaluării spațiilor educaționale din instituție în baza Standardelor minime de dotare a instituției de educație </w:t>
            </w:r>
            <w:proofErr w:type="gramStart"/>
            <w:r w:rsidRPr="009C2A25">
              <w:rPr>
                <w:rFonts w:ascii="Times New Roman" w:eastAsia="Times New Roman" w:hAnsi="Times New Roman" w:cs="Times New Roman"/>
                <w:bCs/>
                <w:lang w:val="en-US"/>
              </w:rPr>
              <w:t>timpurie  privind</w:t>
            </w:r>
            <w:proofErr w:type="gramEnd"/>
            <w:r w:rsidRPr="009C2A25">
              <w:rPr>
                <w:rFonts w:ascii="Times New Roman" w:eastAsia="Times New Roman" w:hAnsi="Times New Roman" w:cs="Times New Roman"/>
                <w:bCs/>
                <w:lang w:val="en-US"/>
              </w:rPr>
              <w:t xml:space="preserve"> asigurarea cu </w:t>
            </w:r>
            <w:r w:rsidRPr="009C2A25">
              <w:rPr>
                <w:rFonts w:ascii="Times New Roman" w:eastAsia="Times New Roman" w:hAnsi="Times New Roman" w:cs="Times New Roman"/>
                <w:lang w:val="en-US"/>
              </w:rPr>
              <w:t>echipamente și materiale necesare valorificării Curriculumului Național. Instituția este dotată cu TIC</w:t>
            </w:r>
            <w:proofErr w:type="gramStart"/>
            <w:r w:rsidRPr="009C2A25">
              <w:rPr>
                <w:rFonts w:ascii="Times New Roman" w:eastAsia="Times New Roman" w:hAnsi="Times New Roman" w:cs="Times New Roman"/>
                <w:lang w:val="en-US"/>
              </w:rPr>
              <w:t>:</w:t>
            </w:r>
            <w:r w:rsidRPr="009C2A25">
              <w:rPr>
                <w:rFonts w:ascii="Times New Roman" w:eastAsia="Times New Roman" w:hAnsi="Times New Roman" w:cs="Times New Roman"/>
                <w:bCs/>
                <w:lang w:val="en-US"/>
              </w:rPr>
              <w:t>,</w:t>
            </w:r>
            <w:proofErr w:type="gramEnd"/>
            <w:r w:rsidRPr="009C2A25">
              <w:rPr>
                <w:rFonts w:ascii="Times New Roman" w:eastAsia="Times New Roman" w:hAnsi="Times New Roman" w:cs="Times New Roman"/>
                <w:bCs/>
                <w:lang w:val="en-US"/>
              </w:rPr>
              <w:t xml:space="preserve"> calculatoare - 2, televizoare - 4, rețea internet , xerox - 2, centru muzical – 1.</w:t>
            </w:r>
          </w:p>
        </w:tc>
      </w:tr>
      <w:tr w:rsidR="0058474B" w:rsidRPr="00E32490" w:rsidTr="008F0559">
        <w:tc>
          <w:tcPr>
            <w:tcW w:w="1843" w:type="dxa"/>
            <w:gridSpan w:val="2"/>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Pondere şi punctaj acordat</w:t>
            </w:r>
          </w:p>
        </w:tc>
        <w:tc>
          <w:tcPr>
            <w:tcW w:w="2541" w:type="dxa"/>
          </w:tcPr>
          <w:p w:rsidR="0058474B" w:rsidRPr="00E32490"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Pondere: </w:t>
            </w:r>
            <w:r w:rsidRPr="00E32490">
              <w:rPr>
                <w:rFonts w:ascii="Times New Roman" w:hAnsi="Times New Roman" w:cs="Times New Roman"/>
                <w:sz w:val="24"/>
                <w:szCs w:val="24"/>
                <w:lang w:val="ro-RO"/>
              </w:rPr>
              <w:t>2</w:t>
            </w:r>
          </w:p>
          <w:p w:rsidR="0058474B" w:rsidRPr="00E32490" w:rsidRDefault="0058474B" w:rsidP="0058474B">
            <w:pPr>
              <w:tabs>
                <w:tab w:val="left" w:pos="3749"/>
              </w:tabs>
              <w:rPr>
                <w:rFonts w:ascii="Times New Roman" w:hAnsi="Times New Roman" w:cs="Times New Roman"/>
                <w:i/>
                <w:sz w:val="24"/>
                <w:szCs w:val="24"/>
                <w:u w:val="single"/>
                <w:lang w:val="en-US"/>
              </w:rPr>
            </w:pPr>
          </w:p>
        </w:tc>
        <w:tc>
          <w:tcPr>
            <w:tcW w:w="3129" w:type="dxa"/>
          </w:tcPr>
          <w:p w:rsidR="0058474B" w:rsidRPr="00275AC8"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Autoevaluare conform criteriilor: </w:t>
            </w:r>
            <w:r w:rsidR="00275AC8">
              <w:rPr>
                <w:rFonts w:ascii="Times New Roman" w:hAnsi="Times New Roman" w:cs="Times New Roman"/>
                <w:sz w:val="24"/>
                <w:szCs w:val="24"/>
                <w:lang w:val="ro-RO"/>
              </w:rPr>
              <w:t>1,75</w:t>
            </w:r>
          </w:p>
        </w:tc>
        <w:tc>
          <w:tcPr>
            <w:tcW w:w="2660" w:type="dxa"/>
          </w:tcPr>
          <w:p w:rsidR="0058474B" w:rsidRPr="00275AC8"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Punctaj acordat: </w:t>
            </w:r>
            <w:r w:rsidR="00275AC8">
              <w:rPr>
                <w:rFonts w:ascii="Times New Roman" w:hAnsi="Times New Roman" w:cs="Times New Roman"/>
                <w:sz w:val="24"/>
                <w:szCs w:val="24"/>
                <w:lang w:val="ro-RO"/>
              </w:rPr>
              <w:t>1,75</w:t>
            </w:r>
          </w:p>
        </w:tc>
      </w:tr>
    </w:tbl>
    <w:p w:rsidR="00A00850" w:rsidRPr="00E32490" w:rsidRDefault="00A00850" w:rsidP="00E32490">
      <w:pPr>
        <w:tabs>
          <w:tab w:val="left" w:pos="3749"/>
        </w:tabs>
        <w:spacing w:after="0" w:line="240" w:lineRule="auto"/>
        <w:rPr>
          <w:rFonts w:ascii="Times New Roman" w:hAnsi="Times New Roman" w:cs="Times New Roman"/>
          <w:sz w:val="24"/>
          <w:szCs w:val="24"/>
          <w:lang w:val="en-US"/>
        </w:rPr>
      </w:pPr>
    </w:p>
    <w:p w:rsidR="00D36F32" w:rsidRPr="00E32490" w:rsidRDefault="00D36F32" w:rsidP="00E32490">
      <w:pPr>
        <w:tabs>
          <w:tab w:val="left" w:pos="3749"/>
        </w:tabs>
        <w:spacing w:after="0" w:line="240" w:lineRule="auto"/>
        <w:rPr>
          <w:rFonts w:ascii="Times New Roman" w:hAnsi="Times New Roman" w:cs="Times New Roman"/>
          <w:b/>
          <w:sz w:val="24"/>
          <w:szCs w:val="24"/>
          <w:lang w:val="en-US"/>
        </w:rPr>
      </w:pPr>
    </w:p>
    <w:p w:rsidR="00D36F32" w:rsidRPr="00E32490" w:rsidRDefault="00D36F32" w:rsidP="00E32490">
      <w:pPr>
        <w:tabs>
          <w:tab w:val="left" w:pos="3749"/>
        </w:tabs>
        <w:spacing w:after="0" w:line="240" w:lineRule="auto"/>
        <w:rPr>
          <w:rFonts w:ascii="Times New Roman" w:hAnsi="Times New Roman" w:cs="Times New Roman"/>
          <w:b/>
          <w:sz w:val="24"/>
          <w:szCs w:val="24"/>
          <w:lang w:val="en-US"/>
        </w:rPr>
      </w:pPr>
    </w:p>
    <w:p w:rsidR="00D36F32" w:rsidRPr="00E32490" w:rsidRDefault="00D36F32" w:rsidP="00E32490">
      <w:pPr>
        <w:tabs>
          <w:tab w:val="left" w:pos="3749"/>
        </w:tabs>
        <w:spacing w:after="0" w:line="240" w:lineRule="auto"/>
        <w:rPr>
          <w:rFonts w:ascii="Times New Roman" w:hAnsi="Times New Roman" w:cs="Times New Roman"/>
          <w:sz w:val="24"/>
          <w:szCs w:val="24"/>
          <w:lang w:val="en-US"/>
        </w:rPr>
      </w:pPr>
      <w:proofErr w:type="gramStart"/>
      <w:r w:rsidRPr="00E32490">
        <w:rPr>
          <w:rFonts w:ascii="Times New Roman" w:hAnsi="Times New Roman" w:cs="Times New Roman"/>
          <w:b/>
          <w:sz w:val="24"/>
          <w:szCs w:val="24"/>
          <w:lang w:val="en-US"/>
        </w:rPr>
        <w:t>Indicator 4.1.6.</w:t>
      </w:r>
      <w:proofErr w:type="gramEnd"/>
      <w:r w:rsidRPr="00E32490">
        <w:rPr>
          <w:rFonts w:ascii="Times New Roman" w:hAnsi="Times New Roman" w:cs="Times New Roman"/>
          <w:sz w:val="24"/>
          <w:szCs w:val="24"/>
          <w:lang w:val="en-US"/>
        </w:rPr>
        <w:t xml:space="preserve"> Încadrarea personalului didactic şi auxiliar calificat, deţinător de grade didactice (eventual titluri ştiinţifice), pentru realizarea finalităţilor stabilite în conformitate cu normativele în vigoare</w:t>
      </w:r>
    </w:p>
    <w:tbl>
      <w:tblPr>
        <w:tblStyle w:val="GrilTabel"/>
        <w:tblW w:w="0" w:type="auto"/>
        <w:tblInd w:w="108" w:type="dxa"/>
        <w:tblLayout w:type="fixed"/>
        <w:tblLook w:val="04A0"/>
      </w:tblPr>
      <w:tblGrid>
        <w:gridCol w:w="1276"/>
        <w:gridCol w:w="567"/>
        <w:gridCol w:w="2541"/>
        <w:gridCol w:w="3129"/>
        <w:gridCol w:w="2660"/>
      </w:tblGrid>
      <w:tr w:rsidR="0058474B" w:rsidRPr="006877BC" w:rsidTr="00F824E6">
        <w:tc>
          <w:tcPr>
            <w:tcW w:w="1276" w:type="dxa"/>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Dovezi</w:t>
            </w:r>
          </w:p>
        </w:tc>
        <w:tc>
          <w:tcPr>
            <w:tcW w:w="8897" w:type="dxa"/>
            <w:gridSpan w:val="4"/>
            <w:tcBorders>
              <w:top w:val="single" w:sz="4" w:space="0" w:color="auto"/>
              <w:left w:val="single" w:sz="4" w:space="0" w:color="auto"/>
              <w:bottom w:val="single" w:sz="4" w:space="0" w:color="auto"/>
              <w:right w:val="single" w:sz="4" w:space="0" w:color="auto"/>
            </w:tcBorders>
          </w:tcPr>
          <w:p w:rsidR="00405CF4" w:rsidRPr="009C2A25" w:rsidRDefault="00405CF4" w:rsidP="00E201B6">
            <w:pPr>
              <w:pStyle w:val="Default"/>
              <w:numPr>
                <w:ilvl w:val="0"/>
                <w:numId w:val="42"/>
              </w:numPr>
              <w:jc w:val="both"/>
              <w:rPr>
                <w:color w:val="auto"/>
                <w:sz w:val="22"/>
                <w:szCs w:val="22"/>
                <w:lang w:val="ro-RO"/>
              </w:rPr>
            </w:pPr>
            <w:r w:rsidRPr="009C2A25">
              <w:rPr>
                <w:color w:val="auto"/>
                <w:sz w:val="22"/>
                <w:szCs w:val="22"/>
                <w:lang w:val="ro-RO"/>
              </w:rPr>
              <w:t xml:space="preserve">Lista de evidenţă a cadrelor didactice şi de conducere din instituţie  2020-2021; </w:t>
            </w:r>
          </w:p>
          <w:p w:rsidR="00405CF4" w:rsidRPr="009C2A25" w:rsidRDefault="00405CF4" w:rsidP="00E201B6">
            <w:pPr>
              <w:pStyle w:val="Default"/>
              <w:numPr>
                <w:ilvl w:val="0"/>
                <w:numId w:val="42"/>
              </w:numPr>
              <w:jc w:val="both"/>
              <w:rPr>
                <w:color w:val="auto"/>
                <w:sz w:val="22"/>
                <w:szCs w:val="22"/>
                <w:lang w:val="ro-RO"/>
              </w:rPr>
            </w:pPr>
            <w:r w:rsidRPr="009C2A25">
              <w:rPr>
                <w:color w:val="auto"/>
                <w:sz w:val="22"/>
                <w:szCs w:val="22"/>
                <w:lang w:val="ro-RO"/>
              </w:rPr>
              <w:t>Lista de control ale cadrelor didactice cu indicarea funcțiilor deținute adăugător;</w:t>
            </w:r>
          </w:p>
          <w:p w:rsidR="00405CF4" w:rsidRPr="009C2A25" w:rsidRDefault="00405CF4" w:rsidP="00E201B6">
            <w:pPr>
              <w:pStyle w:val="Default"/>
              <w:numPr>
                <w:ilvl w:val="0"/>
                <w:numId w:val="42"/>
              </w:numPr>
              <w:jc w:val="both"/>
              <w:rPr>
                <w:color w:val="auto"/>
                <w:sz w:val="22"/>
                <w:szCs w:val="22"/>
                <w:lang w:val="ro-RO"/>
              </w:rPr>
            </w:pPr>
            <w:r w:rsidRPr="009C2A25">
              <w:rPr>
                <w:color w:val="auto"/>
                <w:sz w:val="22"/>
                <w:szCs w:val="22"/>
                <w:lang w:val="ro-RO"/>
              </w:rPr>
              <w:t>Dosarele personale ale angajaţilor cu dovezi privind angajarea, promovarea, pregătirea de specialitate conform prevederilor normativelor în vigoare, pentru anii de studii  2020-2021;</w:t>
            </w:r>
          </w:p>
          <w:p w:rsidR="00405CF4" w:rsidRPr="009C2A25" w:rsidRDefault="00405CF4" w:rsidP="00E201B6">
            <w:pPr>
              <w:pStyle w:val="Default"/>
              <w:numPr>
                <w:ilvl w:val="0"/>
                <w:numId w:val="42"/>
              </w:numPr>
              <w:jc w:val="both"/>
              <w:rPr>
                <w:color w:val="auto"/>
                <w:sz w:val="22"/>
                <w:szCs w:val="22"/>
                <w:lang w:val="ro-RO"/>
              </w:rPr>
            </w:pPr>
            <w:r w:rsidRPr="009C2A25">
              <w:rPr>
                <w:color w:val="auto"/>
                <w:sz w:val="22"/>
                <w:szCs w:val="22"/>
                <w:lang w:val="ro-RO"/>
              </w:rPr>
              <w:t>Fișele de evaluare trimestriale ale angajaților;</w:t>
            </w:r>
          </w:p>
          <w:p w:rsidR="0058474B" w:rsidRPr="00405CF4" w:rsidRDefault="00405CF4" w:rsidP="00E201B6">
            <w:pPr>
              <w:pStyle w:val="Listparagraf"/>
              <w:numPr>
                <w:ilvl w:val="0"/>
                <w:numId w:val="42"/>
              </w:numPr>
              <w:tabs>
                <w:tab w:val="left" w:pos="709"/>
              </w:tabs>
              <w:jc w:val="both"/>
              <w:rPr>
                <w:iCs/>
                <w:lang w:val="en-US"/>
              </w:rPr>
            </w:pPr>
            <w:r w:rsidRPr="009C2A25">
              <w:rPr>
                <w:rFonts w:ascii="Times New Roman" w:hAnsi="Times New Roman" w:cs="Times New Roman"/>
                <w:lang w:val="ro-RO"/>
              </w:rPr>
              <w:t>Registrul de ordine privind angajarea personalului;</w:t>
            </w:r>
          </w:p>
          <w:p w:rsidR="00405CF4" w:rsidRPr="00E214CD" w:rsidRDefault="00405CF4" w:rsidP="00E201B6">
            <w:pPr>
              <w:numPr>
                <w:ilvl w:val="0"/>
                <w:numId w:val="42"/>
              </w:numPr>
              <w:pBdr>
                <w:top w:val="nil"/>
                <w:left w:val="nil"/>
                <w:bottom w:val="nil"/>
                <w:right w:val="nil"/>
                <w:between w:val="nil"/>
              </w:pBdr>
              <w:spacing w:line="259" w:lineRule="auto"/>
              <w:rPr>
                <w:rFonts w:ascii="Times New Roman" w:eastAsia="Times New Roman" w:hAnsi="Times New Roman"/>
                <w:lang w:val="en-US"/>
              </w:rPr>
            </w:pPr>
            <w:r w:rsidRPr="00E214CD">
              <w:rPr>
                <w:rFonts w:ascii="Times New Roman" w:eastAsia="Times New Roman" w:hAnsi="Times New Roman"/>
                <w:lang w:val="en-US"/>
              </w:rPr>
              <w:t>Procesul educațional este realizat de cadre didactice calificate:</w:t>
            </w:r>
          </w:p>
          <w:p w:rsidR="00405CF4" w:rsidRPr="00E214CD" w:rsidRDefault="00405CF4" w:rsidP="00405CF4">
            <w:pPr>
              <w:pBdr>
                <w:top w:val="nil"/>
                <w:left w:val="nil"/>
                <w:bottom w:val="nil"/>
                <w:right w:val="nil"/>
                <w:between w:val="nil"/>
              </w:pBdr>
              <w:ind w:left="311"/>
              <w:rPr>
                <w:rFonts w:ascii="Times New Roman" w:eastAsia="Times New Roman" w:hAnsi="Times New Roman"/>
                <w:lang w:val="en-US"/>
              </w:rPr>
            </w:pPr>
            <w:r w:rsidRPr="00E214CD">
              <w:rPr>
                <w:rFonts w:ascii="Times New Roman" w:eastAsia="Times New Roman" w:hAnsi="Times New Roman"/>
                <w:lang w:val="en-US"/>
              </w:rPr>
              <w:t>total cadre didactice</w:t>
            </w:r>
            <w:r w:rsidRPr="00E214CD">
              <w:rPr>
                <w:rFonts w:ascii="Times New Roman" w:eastAsia="Times New Roman" w:hAnsi="Times New Roman"/>
                <w:b/>
                <w:lang w:val="en-US"/>
              </w:rPr>
              <w:t xml:space="preserve">:  </w:t>
            </w:r>
            <w:r w:rsidRPr="00E214CD">
              <w:rPr>
                <w:rFonts w:ascii="Times New Roman" w:eastAsia="Times New Roman" w:hAnsi="Times New Roman"/>
                <w:lang w:val="en-US"/>
              </w:rPr>
              <w:t>1</w:t>
            </w:r>
            <w:r>
              <w:rPr>
                <w:rFonts w:ascii="Times New Roman" w:eastAsia="Times New Roman" w:hAnsi="Times New Roman"/>
                <w:lang w:val="en-US"/>
              </w:rPr>
              <w:t>1</w:t>
            </w:r>
            <w:r w:rsidR="001F71E7">
              <w:rPr>
                <w:rFonts w:ascii="Times New Roman" w:eastAsia="Times New Roman" w:hAnsi="Times New Roman"/>
                <w:lang w:val="en-US"/>
              </w:rPr>
              <w:t>;</w:t>
            </w:r>
          </w:p>
          <w:p w:rsidR="00405CF4" w:rsidRPr="00E214CD" w:rsidRDefault="00405CF4" w:rsidP="00405CF4">
            <w:pPr>
              <w:pBdr>
                <w:top w:val="nil"/>
                <w:left w:val="nil"/>
                <w:bottom w:val="nil"/>
                <w:right w:val="nil"/>
                <w:between w:val="nil"/>
              </w:pBdr>
              <w:ind w:left="311"/>
              <w:rPr>
                <w:rFonts w:ascii="Times New Roman" w:eastAsia="Times New Roman" w:hAnsi="Times New Roman"/>
                <w:lang w:val="en-US"/>
              </w:rPr>
            </w:pPr>
            <w:r w:rsidRPr="00E214CD">
              <w:rPr>
                <w:rFonts w:ascii="Times New Roman" w:eastAsia="Times New Roman" w:hAnsi="Times New Roman"/>
                <w:lang w:val="en-US"/>
              </w:rPr>
              <w:t xml:space="preserve">studii superioare </w:t>
            </w:r>
            <w:r>
              <w:rPr>
                <w:rFonts w:ascii="Times New Roman" w:eastAsia="Times New Roman" w:hAnsi="Times New Roman"/>
                <w:lang w:val="en-US"/>
              </w:rPr>
              <w:t>11</w:t>
            </w:r>
            <w:r w:rsidR="001F71E7">
              <w:rPr>
                <w:rFonts w:ascii="Times New Roman" w:eastAsia="Times New Roman" w:hAnsi="Times New Roman"/>
                <w:lang w:val="en-US"/>
              </w:rPr>
              <w:t>;</w:t>
            </w:r>
          </w:p>
          <w:p w:rsidR="00405CF4" w:rsidRPr="00E214CD" w:rsidRDefault="00405CF4" w:rsidP="00405CF4">
            <w:pPr>
              <w:pBdr>
                <w:top w:val="nil"/>
                <w:left w:val="nil"/>
                <w:bottom w:val="nil"/>
                <w:right w:val="nil"/>
                <w:between w:val="nil"/>
              </w:pBdr>
              <w:ind w:left="311"/>
              <w:rPr>
                <w:rFonts w:ascii="Times New Roman" w:eastAsia="Times New Roman" w:hAnsi="Times New Roman"/>
                <w:lang w:val="en-US"/>
              </w:rPr>
            </w:pPr>
            <w:r w:rsidRPr="00E214CD">
              <w:rPr>
                <w:rFonts w:ascii="Times New Roman" w:eastAsia="Times New Roman" w:hAnsi="Times New Roman"/>
                <w:lang w:val="en-US"/>
              </w:rPr>
              <w:t xml:space="preserve">grad didactic/imanagerial </w:t>
            </w:r>
            <w:r w:rsidRPr="00B53BDE">
              <w:rPr>
                <w:rFonts w:ascii="Times New Roman" w:eastAsia="Times New Roman" w:hAnsi="Times New Roman"/>
                <w:lang w:val="en-US"/>
              </w:rPr>
              <w:t xml:space="preserve">doi- </w:t>
            </w:r>
            <w:r w:rsidR="00B53BDE" w:rsidRPr="00B53BDE">
              <w:rPr>
                <w:rFonts w:ascii="Times New Roman" w:eastAsia="Times New Roman" w:hAnsi="Times New Roman"/>
                <w:lang w:val="en-US"/>
              </w:rPr>
              <w:t>10</w:t>
            </w:r>
            <w:r w:rsidR="001F71E7">
              <w:rPr>
                <w:rFonts w:ascii="Times New Roman" w:eastAsia="Times New Roman" w:hAnsi="Times New Roman"/>
                <w:lang w:val="en-US"/>
              </w:rPr>
              <w:t>;</w:t>
            </w:r>
          </w:p>
          <w:p w:rsidR="00405CF4" w:rsidRDefault="00405CF4" w:rsidP="00B53BDE">
            <w:pPr>
              <w:pStyle w:val="Listparagraf"/>
              <w:tabs>
                <w:tab w:val="left" w:pos="709"/>
              </w:tabs>
              <w:ind w:left="360"/>
              <w:jc w:val="both"/>
              <w:rPr>
                <w:rFonts w:ascii="Times New Roman" w:eastAsia="Times New Roman" w:hAnsi="Times New Roman"/>
                <w:lang w:val="en-US"/>
              </w:rPr>
            </w:pPr>
            <w:r w:rsidRPr="00E214CD">
              <w:rPr>
                <w:rFonts w:ascii="Times New Roman" w:eastAsia="Times New Roman" w:hAnsi="Times New Roman"/>
                <w:lang w:val="en-US"/>
              </w:rPr>
              <w:t>fără grad didactic</w:t>
            </w:r>
            <w:r w:rsidRPr="00E214CD">
              <w:rPr>
                <w:rFonts w:ascii="Times New Roman" w:eastAsia="Times New Roman" w:hAnsi="Times New Roman"/>
                <w:b/>
                <w:lang w:val="en-US"/>
              </w:rPr>
              <w:t>-</w:t>
            </w:r>
            <w:r w:rsidR="001F71E7">
              <w:rPr>
                <w:rFonts w:ascii="Times New Roman" w:eastAsia="Times New Roman" w:hAnsi="Times New Roman"/>
                <w:lang w:val="en-US"/>
              </w:rPr>
              <w:t>1;</w:t>
            </w:r>
          </w:p>
          <w:p w:rsidR="00B53BDE" w:rsidRDefault="00B53BDE" w:rsidP="00B53BDE">
            <w:pPr>
              <w:pStyle w:val="Listparagraf"/>
              <w:tabs>
                <w:tab w:val="left" w:pos="709"/>
              </w:tabs>
              <w:ind w:left="360"/>
              <w:jc w:val="both"/>
              <w:rPr>
                <w:rFonts w:ascii="Times New Roman" w:eastAsia="Times New Roman" w:hAnsi="Times New Roman"/>
                <w:lang w:val="en-US"/>
              </w:rPr>
            </w:pPr>
            <w:r w:rsidRPr="00E214CD">
              <w:rPr>
                <w:rFonts w:ascii="Times New Roman" w:eastAsia="Times New Roman" w:hAnsi="Times New Roman"/>
                <w:lang w:val="en-US"/>
              </w:rPr>
              <w:t>grad didactic întâi</w:t>
            </w:r>
            <w:r w:rsidRPr="00E214CD">
              <w:rPr>
                <w:rFonts w:ascii="Times New Roman" w:eastAsia="Times New Roman" w:hAnsi="Times New Roman"/>
                <w:b/>
                <w:lang w:val="en-US"/>
              </w:rPr>
              <w:t xml:space="preserve">- </w:t>
            </w:r>
            <w:r>
              <w:rPr>
                <w:rFonts w:ascii="Times New Roman" w:eastAsia="Times New Roman" w:hAnsi="Times New Roman"/>
                <w:lang w:val="en-US"/>
              </w:rPr>
              <w:t>1</w:t>
            </w:r>
            <w:r w:rsidR="001F71E7">
              <w:rPr>
                <w:rFonts w:ascii="Times New Roman" w:eastAsia="Times New Roman" w:hAnsi="Times New Roman"/>
                <w:lang w:val="en-US"/>
              </w:rPr>
              <w:t>;</w:t>
            </w:r>
          </w:p>
          <w:p w:rsidR="00B53BDE" w:rsidRPr="00B53BDE" w:rsidRDefault="00B53BDE" w:rsidP="00B53BDE">
            <w:pPr>
              <w:pStyle w:val="Listparagraf"/>
              <w:tabs>
                <w:tab w:val="left" w:pos="709"/>
              </w:tabs>
              <w:ind w:left="360"/>
              <w:jc w:val="both"/>
              <w:rPr>
                <w:rFonts w:ascii="Times New Roman" w:hAnsi="Times New Roman" w:cs="Times New Roman"/>
                <w:iCs/>
                <w:lang w:val="en-US"/>
              </w:rPr>
            </w:pPr>
            <w:r w:rsidRPr="00B53BDE">
              <w:rPr>
                <w:rFonts w:ascii="Times New Roman" w:hAnsi="Times New Roman" w:cs="Times New Roman"/>
                <w:lang w:val="ro-RO"/>
              </w:rPr>
              <w:t>Bucătarul deține studii medii speciale, categoria III, asistenta medicala, deține studii medii speciale</w:t>
            </w:r>
            <w:r w:rsidR="001F71E7">
              <w:rPr>
                <w:rFonts w:ascii="Times New Roman" w:hAnsi="Times New Roman" w:cs="Times New Roman"/>
                <w:lang w:val="ro-RO"/>
              </w:rPr>
              <w:t>;</w:t>
            </w:r>
          </w:p>
        </w:tc>
      </w:tr>
      <w:tr w:rsidR="0058474B" w:rsidRPr="006877BC" w:rsidTr="00F824E6">
        <w:tc>
          <w:tcPr>
            <w:tcW w:w="1276" w:type="dxa"/>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lastRenderedPageBreak/>
              <w:t>Constatări</w:t>
            </w:r>
          </w:p>
        </w:tc>
        <w:tc>
          <w:tcPr>
            <w:tcW w:w="8897" w:type="dxa"/>
            <w:gridSpan w:val="4"/>
            <w:tcBorders>
              <w:top w:val="single" w:sz="4" w:space="0" w:color="auto"/>
              <w:left w:val="single" w:sz="4" w:space="0" w:color="auto"/>
              <w:bottom w:val="single" w:sz="4" w:space="0" w:color="auto"/>
              <w:right w:val="single" w:sz="4" w:space="0" w:color="auto"/>
            </w:tcBorders>
          </w:tcPr>
          <w:p w:rsidR="0058474B" w:rsidRPr="00B53BDE" w:rsidRDefault="00B53BDE" w:rsidP="00B53BDE">
            <w:pPr>
              <w:tabs>
                <w:tab w:val="left" w:pos="709"/>
              </w:tabs>
              <w:jc w:val="both"/>
              <w:rPr>
                <w:rFonts w:eastAsia="Times New Roman"/>
                <w:iCs/>
                <w:lang w:val="en-US"/>
              </w:rPr>
            </w:pPr>
            <w:r w:rsidRPr="00B53BDE">
              <w:rPr>
                <w:rFonts w:ascii="Times New Roman" w:hAnsi="Times New Roman"/>
                <w:i/>
                <w:lang w:val="ro-RO"/>
              </w:rPr>
              <w:t xml:space="preserve"> </w:t>
            </w:r>
            <w:r w:rsidRPr="00B53BDE">
              <w:rPr>
                <w:rFonts w:ascii="Times New Roman" w:hAnsi="Times New Roman"/>
                <w:lang w:val="ro-RO"/>
              </w:rPr>
              <w:t>Instituția este încadrată cu personal didactic și auxiliar, calificat conform normativelor în vigoare și dispune de resurse financiare necesare aplicării curriculumului național și respectării standardelor de calitate.</w:t>
            </w:r>
          </w:p>
        </w:tc>
      </w:tr>
      <w:tr w:rsidR="0058474B" w:rsidRPr="00E32490" w:rsidTr="008F0559">
        <w:tc>
          <w:tcPr>
            <w:tcW w:w="1843" w:type="dxa"/>
            <w:gridSpan w:val="2"/>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Pondere şi punctaj acordat</w:t>
            </w:r>
          </w:p>
        </w:tc>
        <w:tc>
          <w:tcPr>
            <w:tcW w:w="2541" w:type="dxa"/>
          </w:tcPr>
          <w:p w:rsidR="0058474B" w:rsidRPr="00E32490"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Pondere: </w:t>
            </w:r>
            <w:r w:rsidRPr="00E32490">
              <w:rPr>
                <w:rFonts w:ascii="Times New Roman" w:hAnsi="Times New Roman" w:cs="Times New Roman"/>
                <w:sz w:val="24"/>
                <w:szCs w:val="24"/>
                <w:lang w:val="ro-RO"/>
              </w:rPr>
              <w:t>1</w:t>
            </w:r>
          </w:p>
          <w:p w:rsidR="0058474B" w:rsidRPr="00E32490" w:rsidRDefault="0058474B" w:rsidP="0058474B">
            <w:pPr>
              <w:tabs>
                <w:tab w:val="left" w:pos="3749"/>
              </w:tabs>
              <w:rPr>
                <w:rFonts w:ascii="Times New Roman" w:hAnsi="Times New Roman" w:cs="Times New Roman"/>
                <w:i/>
                <w:sz w:val="24"/>
                <w:szCs w:val="24"/>
                <w:u w:val="single"/>
                <w:lang w:val="en-US"/>
              </w:rPr>
            </w:pPr>
          </w:p>
        </w:tc>
        <w:tc>
          <w:tcPr>
            <w:tcW w:w="3129" w:type="dxa"/>
          </w:tcPr>
          <w:p w:rsidR="0058474B" w:rsidRPr="00275AC8"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Autoevaluare conform criteriilor: </w:t>
            </w:r>
            <w:r w:rsidR="00275AC8">
              <w:rPr>
                <w:rFonts w:ascii="Times New Roman" w:hAnsi="Times New Roman" w:cs="Times New Roman"/>
                <w:sz w:val="24"/>
                <w:szCs w:val="24"/>
                <w:lang w:val="ro-RO"/>
              </w:rPr>
              <w:t>1</w:t>
            </w:r>
          </w:p>
        </w:tc>
        <w:tc>
          <w:tcPr>
            <w:tcW w:w="2660" w:type="dxa"/>
          </w:tcPr>
          <w:p w:rsidR="0058474B" w:rsidRPr="00275AC8"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Punctaj acordat: </w:t>
            </w:r>
            <w:r w:rsidR="00275AC8">
              <w:rPr>
                <w:rFonts w:ascii="Times New Roman" w:hAnsi="Times New Roman" w:cs="Times New Roman"/>
                <w:sz w:val="24"/>
                <w:szCs w:val="24"/>
                <w:lang w:val="ro-RO"/>
              </w:rPr>
              <w:t>1</w:t>
            </w:r>
          </w:p>
        </w:tc>
      </w:tr>
    </w:tbl>
    <w:p w:rsidR="00D36F32" w:rsidRPr="00E32490" w:rsidRDefault="00D36F32" w:rsidP="00E32490">
      <w:pPr>
        <w:tabs>
          <w:tab w:val="left" w:pos="3749"/>
        </w:tabs>
        <w:spacing w:after="0" w:line="240" w:lineRule="auto"/>
        <w:rPr>
          <w:rFonts w:ascii="Times New Roman" w:hAnsi="Times New Roman" w:cs="Times New Roman"/>
          <w:sz w:val="24"/>
          <w:szCs w:val="24"/>
          <w:lang w:val="en-US"/>
        </w:rPr>
      </w:pPr>
    </w:p>
    <w:p w:rsidR="00D36F32" w:rsidRPr="00E32490" w:rsidRDefault="00D36F32" w:rsidP="00E32490">
      <w:pPr>
        <w:tabs>
          <w:tab w:val="left" w:pos="3749"/>
        </w:tabs>
        <w:spacing w:after="0" w:line="240" w:lineRule="auto"/>
        <w:rPr>
          <w:rFonts w:ascii="Times New Roman" w:hAnsi="Times New Roman" w:cs="Times New Roman"/>
          <w:sz w:val="24"/>
          <w:szCs w:val="24"/>
          <w:lang w:val="en-US"/>
        </w:rPr>
      </w:pPr>
    </w:p>
    <w:p w:rsidR="00D36F32" w:rsidRPr="00942FC6" w:rsidRDefault="00D36F32" w:rsidP="00E32490">
      <w:pPr>
        <w:tabs>
          <w:tab w:val="left" w:pos="3749"/>
        </w:tabs>
        <w:spacing w:after="0" w:line="240" w:lineRule="auto"/>
        <w:rPr>
          <w:rFonts w:ascii="Times New Roman" w:hAnsi="Times New Roman" w:cs="Times New Roman"/>
          <w:b/>
          <w:i/>
          <w:sz w:val="24"/>
          <w:szCs w:val="24"/>
          <w:lang w:val="en-US"/>
        </w:rPr>
      </w:pPr>
      <w:r w:rsidRPr="00942FC6">
        <w:rPr>
          <w:rFonts w:ascii="Times New Roman" w:hAnsi="Times New Roman" w:cs="Times New Roman"/>
          <w:b/>
          <w:i/>
          <w:sz w:val="24"/>
          <w:szCs w:val="24"/>
          <w:lang w:val="en-US"/>
        </w:rPr>
        <w:t xml:space="preserve">Domeniu: Curriculum/proces educaţional: </w:t>
      </w:r>
    </w:p>
    <w:p w:rsidR="00D36F32" w:rsidRPr="00E32490" w:rsidRDefault="00D36F32" w:rsidP="00E32490">
      <w:pPr>
        <w:tabs>
          <w:tab w:val="left" w:pos="3749"/>
        </w:tabs>
        <w:spacing w:after="0" w:line="240" w:lineRule="auto"/>
        <w:rPr>
          <w:rFonts w:ascii="Times New Roman" w:hAnsi="Times New Roman" w:cs="Times New Roman"/>
          <w:sz w:val="24"/>
          <w:szCs w:val="24"/>
          <w:lang w:val="en-US"/>
        </w:rPr>
      </w:pPr>
      <w:proofErr w:type="gramStart"/>
      <w:r w:rsidRPr="00E32490">
        <w:rPr>
          <w:rFonts w:ascii="Times New Roman" w:hAnsi="Times New Roman" w:cs="Times New Roman"/>
          <w:b/>
          <w:sz w:val="24"/>
          <w:szCs w:val="24"/>
          <w:lang w:val="en-US"/>
        </w:rPr>
        <w:t>Indicator 4.1.7</w:t>
      </w:r>
      <w:r w:rsidRPr="00E32490">
        <w:rPr>
          <w:rFonts w:ascii="Times New Roman" w:hAnsi="Times New Roman" w:cs="Times New Roman"/>
          <w:sz w:val="24"/>
          <w:szCs w:val="24"/>
          <w:lang w:val="en-US"/>
        </w:rPr>
        <w:t>.</w:t>
      </w:r>
      <w:proofErr w:type="gramEnd"/>
      <w:r w:rsidRPr="00E32490">
        <w:rPr>
          <w:rFonts w:ascii="Times New Roman" w:hAnsi="Times New Roman" w:cs="Times New Roman"/>
          <w:sz w:val="24"/>
          <w:szCs w:val="24"/>
          <w:lang w:val="en-US"/>
        </w:rPr>
        <w:t xml:space="preserve"> Aplicarea curriculumului cu adaptate la condiţiile locale şi instituţionale, în limitele permise de cadrul normative</w:t>
      </w:r>
    </w:p>
    <w:tbl>
      <w:tblPr>
        <w:tblStyle w:val="GrilTabel"/>
        <w:tblW w:w="0" w:type="auto"/>
        <w:tblInd w:w="108" w:type="dxa"/>
        <w:tblLayout w:type="fixed"/>
        <w:tblLook w:val="04A0"/>
      </w:tblPr>
      <w:tblGrid>
        <w:gridCol w:w="1276"/>
        <w:gridCol w:w="567"/>
        <w:gridCol w:w="2541"/>
        <w:gridCol w:w="3129"/>
        <w:gridCol w:w="2660"/>
      </w:tblGrid>
      <w:tr w:rsidR="0058474B" w:rsidRPr="00E32490" w:rsidTr="00F824E6">
        <w:tc>
          <w:tcPr>
            <w:tcW w:w="1276" w:type="dxa"/>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Dovezi</w:t>
            </w:r>
          </w:p>
        </w:tc>
        <w:tc>
          <w:tcPr>
            <w:tcW w:w="8897" w:type="dxa"/>
            <w:gridSpan w:val="4"/>
            <w:tcBorders>
              <w:top w:val="single" w:sz="4" w:space="0" w:color="auto"/>
              <w:left w:val="single" w:sz="4" w:space="0" w:color="auto"/>
              <w:bottom w:val="single" w:sz="4" w:space="0" w:color="auto"/>
              <w:right w:val="single" w:sz="4" w:space="0" w:color="auto"/>
            </w:tcBorders>
          </w:tcPr>
          <w:p w:rsidR="00B53BDE" w:rsidRPr="009C2A25" w:rsidRDefault="00B53BDE" w:rsidP="00E201B6">
            <w:pPr>
              <w:widowControl w:val="0"/>
              <w:numPr>
                <w:ilvl w:val="0"/>
                <w:numId w:val="42"/>
              </w:numPr>
              <w:ind w:left="380" w:hanging="284"/>
              <w:jc w:val="both"/>
              <w:rPr>
                <w:rFonts w:ascii="Times New Roman" w:hAnsi="Times New Roman" w:cs="Times New Roman"/>
                <w:lang w:val="en-US"/>
              </w:rPr>
            </w:pPr>
            <w:r w:rsidRPr="009C2A25">
              <w:rPr>
                <w:rFonts w:ascii="Times New Roman" w:hAnsi="Times New Roman" w:cs="Times New Roman"/>
                <w:lang w:val="en-US"/>
              </w:rPr>
              <w:t>Proiectarea zilnică a cadrelor didactice, adaptată pentru perioada pandemică COVID-19, conform particularităților de vârstă;</w:t>
            </w:r>
          </w:p>
          <w:p w:rsidR="00B53BDE" w:rsidRPr="009C2A25" w:rsidRDefault="00B53BDE" w:rsidP="00E201B6">
            <w:pPr>
              <w:widowControl w:val="0"/>
              <w:numPr>
                <w:ilvl w:val="0"/>
                <w:numId w:val="42"/>
              </w:numPr>
              <w:ind w:left="380" w:hanging="284"/>
              <w:jc w:val="both"/>
              <w:rPr>
                <w:rFonts w:ascii="Times New Roman" w:hAnsi="Times New Roman" w:cs="Times New Roman"/>
                <w:lang w:val="en-US"/>
              </w:rPr>
            </w:pPr>
            <w:r w:rsidRPr="009C2A25">
              <w:rPr>
                <w:rFonts w:ascii="Times New Roman" w:hAnsi="Times New Roman" w:cs="Times New Roman"/>
                <w:lang w:val="en-US"/>
              </w:rPr>
              <w:t>Orarul activităților curriculare pentru fiecare grupă;</w:t>
            </w:r>
          </w:p>
          <w:p w:rsidR="00B53BDE" w:rsidRPr="009C2A25" w:rsidRDefault="00B53BDE" w:rsidP="00E201B6">
            <w:pPr>
              <w:widowControl w:val="0"/>
              <w:numPr>
                <w:ilvl w:val="0"/>
                <w:numId w:val="42"/>
              </w:numPr>
              <w:ind w:left="380" w:hanging="284"/>
              <w:jc w:val="both"/>
              <w:rPr>
                <w:rFonts w:ascii="Times New Roman" w:hAnsi="Times New Roman" w:cs="Times New Roman"/>
                <w:lang w:val="en-US"/>
              </w:rPr>
            </w:pPr>
            <w:r w:rsidRPr="009C2A25">
              <w:rPr>
                <w:rFonts w:ascii="Times New Roman" w:hAnsi="Times New Roman" w:cs="Times New Roman"/>
                <w:lang w:val="en-US"/>
              </w:rPr>
              <w:t>Proiectările globale și proiectări tematice pentru anul de studii 2020-2021 în grupele de copii, aprobate de directorul instituției;</w:t>
            </w:r>
          </w:p>
          <w:p w:rsidR="00B53BDE" w:rsidRPr="009C2A25" w:rsidRDefault="00B53BDE" w:rsidP="00E201B6">
            <w:pPr>
              <w:widowControl w:val="0"/>
              <w:numPr>
                <w:ilvl w:val="0"/>
                <w:numId w:val="42"/>
              </w:numPr>
              <w:ind w:left="380" w:hanging="284"/>
              <w:jc w:val="both"/>
              <w:rPr>
                <w:rFonts w:ascii="Times New Roman" w:hAnsi="Times New Roman" w:cs="Times New Roman"/>
                <w:lang w:val="en-US"/>
              </w:rPr>
            </w:pPr>
            <w:r w:rsidRPr="009C2A25">
              <w:rPr>
                <w:rFonts w:ascii="Times New Roman" w:hAnsi="Times New Roman" w:cs="Times New Roman"/>
                <w:lang w:val="en-US"/>
              </w:rPr>
              <w:t xml:space="preserve">Fișele de observare și monitorizare a progreselor copiilor elaborate în conformitate cu Standardele de învățare și dezvoltare a copiilor; </w:t>
            </w:r>
          </w:p>
          <w:p w:rsidR="0058474B" w:rsidRDefault="00B53BDE" w:rsidP="00E201B6">
            <w:pPr>
              <w:pStyle w:val="Listparagraf"/>
              <w:numPr>
                <w:ilvl w:val="0"/>
                <w:numId w:val="42"/>
              </w:numPr>
              <w:tabs>
                <w:tab w:val="left" w:pos="709"/>
              </w:tabs>
              <w:ind w:left="380" w:hanging="284"/>
              <w:jc w:val="both"/>
              <w:rPr>
                <w:iCs/>
              </w:rPr>
            </w:pPr>
            <w:r w:rsidRPr="009C2A25">
              <w:rPr>
                <w:rFonts w:ascii="Times New Roman" w:hAnsi="Times New Roman" w:cs="Times New Roman"/>
              </w:rPr>
              <w:t>Portofoliile copiilor.</w:t>
            </w:r>
          </w:p>
        </w:tc>
      </w:tr>
      <w:tr w:rsidR="0058474B" w:rsidRPr="006877BC" w:rsidTr="00F824E6">
        <w:tc>
          <w:tcPr>
            <w:tcW w:w="1276" w:type="dxa"/>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Constatări</w:t>
            </w:r>
          </w:p>
        </w:tc>
        <w:tc>
          <w:tcPr>
            <w:tcW w:w="8897" w:type="dxa"/>
            <w:gridSpan w:val="4"/>
            <w:tcBorders>
              <w:top w:val="single" w:sz="4" w:space="0" w:color="auto"/>
              <w:left w:val="single" w:sz="4" w:space="0" w:color="auto"/>
              <w:bottom w:val="single" w:sz="4" w:space="0" w:color="auto"/>
              <w:right w:val="single" w:sz="4" w:space="0" w:color="auto"/>
            </w:tcBorders>
          </w:tcPr>
          <w:p w:rsidR="0058474B" w:rsidRPr="0058474B" w:rsidRDefault="00B53BDE" w:rsidP="00E201B6">
            <w:pPr>
              <w:pStyle w:val="Listparagraf"/>
              <w:numPr>
                <w:ilvl w:val="0"/>
                <w:numId w:val="42"/>
              </w:numPr>
              <w:tabs>
                <w:tab w:val="left" w:pos="709"/>
              </w:tabs>
              <w:ind w:left="238" w:hanging="238"/>
              <w:jc w:val="both"/>
              <w:rPr>
                <w:rFonts w:eastAsia="Times New Roman"/>
                <w:iCs/>
                <w:lang w:val="en-US"/>
              </w:rPr>
            </w:pPr>
            <w:r w:rsidRPr="009C2A25">
              <w:rPr>
                <w:rFonts w:ascii="Times New Roman" w:eastAsia="Times New Roman" w:hAnsi="Times New Roman" w:cs="Times New Roman"/>
                <w:lang w:val="en-US"/>
              </w:rPr>
              <w:t xml:space="preserve">Instituția desfășoară procesul educațional în concordanță cu particularitățile și nevoile specifice ale fiecărui copil. Cadrele didactice monitorizează și evaluează dezvoltarea copilului, progresele, problemele comportamentale ale copilului. Instituția asigură tratarea tuturor copiilor în mod echitabil prin aplicarea documentelor de politici incluzive, a curriculumului, prin diverse activități de cunoaștere și evaluare a progresului fiecărui copil, prin mecanisme de susținere </w:t>
            </w:r>
            <w:proofErr w:type="gramStart"/>
            <w:r w:rsidRPr="009C2A25">
              <w:rPr>
                <w:rFonts w:ascii="Times New Roman" w:eastAsia="Times New Roman" w:hAnsi="Times New Roman" w:cs="Times New Roman"/>
                <w:lang w:val="en-US"/>
              </w:rPr>
              <w:t>a</w:t>
            </w:r>
            <w:proofErr w:type="gramEnd"/>
            <w:r w:rsidRPr="009C2A25">
              <w:rPr>
                <w:rFonts w:ascii="Times New Roman" w:eastAsia="Times New Roman" w:hAnsi="Times New Roman" w:cs="Times New Roman"/>
                <w:lang w:val="en-US"/>
              </w:rPr>
              <w:t xml:space="preserve"> individualității fiecăruia. Procesul educațional se realizează în baza Curriculumului și a Standardelor de învățare și dezvoltare a copilului de la naștere până la 7 ani, aprobate de Ministerul Educației.</w:t>
            </w:r>
          </w:p>
        </w:tc>
      </w:tr>
      <w:tr w:rsidR="0058474B" w:rsidRPr="00E32490" w:rsidTr="00275AC8">
        <w:trPr>
          <w:trHeight w:val="564"/>
        </w:trPr>
        <w:tc>
          <w:tcPr>
            <w:tcW w:w="1843" w:type="dxa"/>
            <w:gridSpan w:val="2"/>
          </w:tcPr>
          <w:p w:rsidR="00275AC8" w:rsidRPr="00275AC8"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Pondere şi punctaj acordat</w:t>
            </w:r>
          </w:p>
        </w:tc>
        <w:tc>
          <w:tcPr>
            <w:tcW w:w="2541" w:type="dxa"/>
          </w:tcPr>
          <w:p w:rsidR="0058474B" w:rsidRPr="00E32490"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Pondere: </w:t>
            </w:r>
            <w:r w:rsidRPr="00E32490">
              <w:rPr>
                <w:rFonts w:ascii="Times New Roman" w:hAnsi="Times New Roman" w:cs="Times New Roman"/>
                <w:sz w:val="24"/>
                <w:szCs w:val="24"/>
                <w:lang w:val="ro-RO"/>
              </w:rPr>
              <w:t>2</w:t>
            </w:r>
          </w:p>
          <w:p w:rsidR="0058474B" w:rsidRPr="00E32490" w:rsidRDefault="0058474B" w:rsidP="0058474B">
            <w:pPr>
              <w:tabs>
                <w:tab w:val="left" w:pos="3749"/>
              </w:tabs>
              <w:rPr>
                <w:rFonts w:ascii="Times New Roman" w:hAnsi="Times New Roman" w:cs="Times New Roman"/>
                <w:i/>
                <w:sz w:val="24"/>
                <w:szCs w:val="24"/>
                <w:u w:val="single"/>
                <w:lang w:val="en-US"/>
              </w:rPr>
            </w:pPr>
          </w:p>
        </w:tc>
        <w:tc>
          <w:tcPr>
            <w:tcW w:w="3129" w:type="dxa"/>
          </w:tcPr>
          <w:p w:rsidR="0058474B" w:rsidRPr="00275AC8"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Autoevaluare conform criteriilor: </w:t>
            </w:r>
            <w:r w:rsidR="00275AC8">
              <w:rPr>
                <w:rFonts w:ascii="Times New Roman" w:hAnsi="Times New Roman" w:cs="Times New Roman"/>
                <w:sz w:val="24"/>
                <w:szCs w:val="24"/>
                <w:lang w:val="ro-RO"/>
              </w:rPr>
              <w:t>2</w:t>
            </w:r>
          </w:p>
        </w:tc>
        <w:tc>
          <w:tcPr>
            <w:tcW w:w="2660" w:type="dxa"/>
          </w:tcPr>
          <w:p w:rsidR="0058474B" w:rsidRPr="00275AC8"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Punctaj acordat: </w:t>
            </w:r>
            <w:r w:rsidR="00275AC8">
              <w:rPr>
                <w:rFonts w:ascii="Times New Roman" w:hAnsi="Times New Roman" w:cs="Times New Roman"/>
                <w:sz w:val="24"/>
                <w:szCs w:val="24"/>
                <w:lang w:val="ro-RO"/>
              </w:rPr>
              <w:t>2</w:t>
            </w:r>
          </w:p>
        </w:tc>
      </w:tr>
      <w:tr w:rsidR="00275AC8" w:rsidRPr="00E32490" w:rsidTr="00335F57">
        <w:trPr>
          <w:trHeight w:val="276"/>
        </w:trPr>
        <w:tc>
          <w:tcPr>
            <w:tcW w:w="7513" w:type="dxa"/>
            <w:gridSpan w:val="4"/>
          </w:tcPr>
          <w:p w:rsidR="00275AC8" w:rsidRPr="00EF35EE" w:rsidRDefault="00275AC8" w:rsidP="0058474B">
            <w:pPr>
              <w:tabs>
                <w:tab w:val="left" w:pos="3749"/>
              </w:tabs>
              <w:rPr>
                <w:rFonts w:ascii="Times New Roman" w:hAnsi="Times New Roman" w:cs="Times New Roman"/>
                <w:b/>
              </w:rPr>
            </w:pPr>
            <w:r w:rsidRPr="00EF35EE">
              <w:rPr>
                <w:rFonts w:ascii="Times New Roman" w:hAnsi="Times New Roman" w:cs="Times New Roman"/>
                <w:b/>
                <w:bCs/>
              </w:rPr>
              <w:t>Total standard</w:t>
            </w:r>
          </w:p>
        </w:tc>
        <w:tc>
          <w:tcPr>
            <w:tcW w:w="2660" w:type="dxa"/>
          </w:tcPr>
          <w:p w:rsidR="00275AC8" w:rsidRPr="00EF35EE" w:rsidRDefault="00EF35EE" w:rsidP="0058474B">
            <w:pPr>
              <w:tabs>
                <w:tab w:val="left" w:pos="3749"/>
              </w:tabs>
              <w:rPr>
                <w:rFonts w:ascii="Times New Roman" w:hAnsi="Times New Roman" w:cs="Times New Roman"/>
                <w:b/>
                <w:lang w:val="ro-RO"/>
              </w:rPr>
            </w:pPr>
            <w:r w:rsidRPr="00EF35EE">
              <w:rPr>
                <w:rFonts w:ascii="Times New Roman" w:hAnsi="Times New Roman" w:cs="Times New Roman"/>
                <w:b/>
                <w:lang w:val="ro-RO"/>
              </w:rPr>
              <w:t>12,25</w:t>
            </w:r>
          </w:p>
        </w:tc>
      </w:tr>
    </w:tbl>
    <w:p w:rsidR="00D36F32" w:rsidRPr="00E32490" w:rsidRDefault="00D36F32" w:rsidP="00E32490">
      <w:pPr>
        <w:tabs>
          <w:tab w:val="left" w:pos="3749"/>
        </w:tabs>
        <w:spacing w:after="0" w:line="240" w:lineRule="auto"/>
        <w:rPr>
          <w:rFonts w:ascii="Times New Roman" w:hAnsi="Times New Roman" w:cs="Times New Roman"/>
          <w:sz w:val="24"/>
          <w:szCs w:val="24"/>
          <w:lang w:val="en-US"/>
        </w:rPr>
      </w:pPr>
    </w:p>
    <w:p w:rsidR="00D36F32" w:rsidRPr="00275AC8" w:rsidRDefault="00D36F32" w:rsidP="00E32490">
      <w:pPr>
        <w:tabs>
          <w:tab w:val="left" w:pos="3749"/>
        </w:tabs>
        <w:spacing w:after="0" w:line="240" w:lineRule="auto"/>
        <w:rPr>
          <w:rFonts w:ascii="Times New Roman" w:hAnsi="Times New Roman" w:cs="Times New Roman"/>
          <w:b/>
          <w:sz w:val="24"/>
          <w:szCs w:val="24"/>
          <w:lang w:val="en-US"/>
        </w:rPr>
      </w:pPr>
      <w:proofErr w:type="gramStart"/>
      <w:r w:rsidRPr="00275AC8">
        <w:rPr>
          <w:rFonts w:ascii="Times New Roman" w:hAnsi="Times New Roman" w:cs="Times New Roman"/>
          <w:b/>
          <w:sz w:val="24"/>
          <w:szCs w:val="24"/>
          <w:lang w:val="en-US"/>
        </w:rPr>
        <w:t>Standard 4.2.</w:t>
      </w:r>
      <w:proofErr w:type="gramEnd"/>
      <w:r w:rsidRPr="00275AC8">
        <w:rPr>
          <w:rFonts w:ascii="Times New Roman" w:hAnsi="Times New Roman" w:cs="Times New Roman"/>
          <w:b/>
          <w:sz w:val="24"/>
          <w:szCs w:val="24"/>
          <w:lang w:val="en-US"/>
        </w:rPr>
        <w:t xml:space="preserve"> Cadrele didactice valorifică eficient resursele educaţionale în raport cu finalităţile stabilite prin curriculumul naţional </w:t>
      </w:r>
    </w:p>
    <w:p w:rsidR="00D36F32" w:rsidRPr="00275AC8" w:rsidRDefault="00D36F32" w:rsidP="00E32490">
      <w:pPr>
        <w:tabs>
          <w:tab w:val="left" w:pos="3749"/>
        </w:tabs>
        <w:spacing w:after="0" w:line="240" w:lineRule="auto"/>
        <w:rPr>
          <w:rFonts w:ascii="Times New Roman" w:hAnsi="Times New Roman" w:cs="Times New Roman"/>
          <w:b/>
          <w:i/>
          <w:sz w:val="24"/>
          <w:szCs w:val="24"/>
          <w:lang w:val="en-US"/>
        </w:rPr>
      </w:pPr>
      <w:r w:rsidRPr="00275AC8">
        <w:rPr>
          <w:rFonts w:ascii="Times New Roman" w:hAnsi="Times New Roman" w:cs="Times New Roman"/>
          <w:b/>
          <w:i/>
          <w:sz w:val="24"/>
          <w:szCs w:val="24"/>
          <w:lang w:val="en-US"/>
        </w:rPr>
        <w:t xml:space="preserve">Domeniu: Management: </w:t>
      </w:r>
    </w:p>
    <w:p w:rsidR="00D36F32" w:rsidRPr="00E32490" w:rsidRDefault="00D36F32" w:rsidP="00E32490">
      <w:pPr>
        <w:tabs>
          <w:tab w:val="left" w:pos="3749"/>
        </w:tabs>
        <w:spacing w:after="0" w:line="240" w:lineRule="auto"/>
        <w:rPr>
          <w:rFonts w:ascii="Times New Roman" w:hAnsi="Times New Roman" w:cs="Times New Roman"/>
          <w:sz w:val="24"/>
          <w:szCs w:val="24"/>
          <w:lang w:val="en-US"/>
        </w:rPr>
      </w:pPr>
      <w:proofErr w:type="gramStart"/>
      <w:r w:rsidRPr="00E32490">
        <w:rPr>
          <w:rFonts w:ascii="Times New Roman" w:hAnsi="Times New Roman" w:cs="Times New Roman"/>
          <w:b/>
          <w:sz w:val="24"/>
          <w:szCs w:val="24"/>
          <w:lang w:val="en-US"/>
        </w:rPr>
        <w:t>Indicator 4.2.1.</w:t>
      </w:r>
      <w:proofErr w:type="gramEnd"/>
      <w:r w:rsidRPr="00E32490">
        <w:rPr>
          <w:rFonts w:ascii="Times New Roman" w:hAnsi="Times New Roman" w:cs="Times New Roman"/>
          <w:sz w:val="24"/>
          <w:szCs w:val="24"/>
          <w:lang w:val="en-US"/>
        </w:rPr>
        <w:t xml:space="preserve"> Monitorizarea, prin proceduri specifice, a realizării curriculumului (inclusiv componenta raională, instituţională, curriculumul adaptat, PEI)</w:t>
      </w:r>
    </w:p>
    <w:tbl>
      <w:tblPr>
        <w:tblStyle w:val="GrilTabel"/>
        <w:tblW w:w="0" w:type="auto"/>
        <w:tblInd w:w="108" w:type="dxa"/>
        <w:tblLayout w:type="fixed"/>
        <w:tblLook w:val="04A0"/>
      </w:tblPr>
      <w:tblGrid>
        <w:gridCol w:w="1276"/>
        <w:gridCol w:w="567"/>
        <w:gridCol w:w="2541"/>
        <w:gridCol w:w="3129"/>
        <w:gridCol w:w="2660"/>
      </w:tblGrid>
      <w:tr w:rsidR="0058474B" w:rsidRPr="006877BC" w:rsidTr="00F824E6">
        <w:tc>
          <w:tcPr>
            <w:tcW w:w="1276" w:type="dxa"/>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Dovezi</w:t>
            </w:r>
          </w:p>
        </w:tc>
        <w:tc>
          <w:tcPr>
            <w:tcW w:w="8897" w:type="dxa"/>
            <w:gridSpan w:val="4"/>
            <w:tcBorders>
              <w:top w:val="single" w:sz="4" w:space="0" w:color="auto"/>
              <w:left w:val="single" w:sz="4" w:space="0" w:color="auto"/>
              <w:bottom w:val="single" w:sz="4" w:space="0" w:color="auto"/>
              <w:right w:val="single" w:sz="4" w:space="0" w:color="auto"/>
            </w:tcBorders>
          </w:tcPr>
          <w:p w:rsidR="00B53BDE" w:rsidRPr="00B53BDE" w:rsidRDefault="00B53BDE" w:rsidP="00E201B6">
            <w:pPr>
              <w:widowControl w:val="0"/>
              <w:numPr>
                <w:ilvl w:val="0"/>
                <w:numId w:val="51"/>
              </w:numPr>
              <w:ind w:left="313" w:hanging="283"/>
              <w:jc w:val="both"/>
              <w:rPr>
                <w:rFonts w:ascii="Times New Roman" w:hAnsi="Times New Roman" w:cs="Times New Roman"/>
                <w:bCs/>
                <w:lang w:val="en-US"/>
              </w:rPr>
            </w:pPr>
            <w:r w:rsidRPr="00B53BDE">
              <w:rPr>
                <w:rFonts w:ascii="Times New Roman" w:hAnsi="Times New Roman" w:cs="Times New Roman"/>
                <w:bCs/>
                <w:lang w:val="en-US"/>
              </w:rPr>
              <w:t>Control tematic:   “</w:t>
            </w:r>
            <w:r w:rsidRPr="00B53BDE">
              <w:rPr>
                <w:rFonts w:ascii="Times New Roman" w:hAnsi="Times New Roman" w:cs="Times New Roman"/>
                <w:bCs/>
                <w:iCs/>
                <w:noProof/>
                <w:lang w:val="ro-RO"/>
              </w:rPr>
              <w:t>Evaluarea nivelului de pregătire a instituţiei de învățământ preșcolar către noul an de studii 20</w:t>
            </w:r>
            <w:r w:rsidRPr="00B53BDE">
              <w:rPr>
                <w:rFonts w:ascii="Times New Roman" w:hAnsi="Times New Roman" w:cs="Times New Roman"/>
                <w:bCs/>
                <w:iCs/>
                <w:noProof/>
                <w:lang w:val="en-US"/>
              </w:rPr>
              <w:t>20</w:t>
            </w:r>
            <w:r w:rsidRPr="00B53BDE">
              <w:rPr>
                <w:rFonts w:ascii="Times New Roman" w:hAnsi="Times New Roman" w:cs="Times New Roman"/>
                <w:bCs/>
                <w:iCs/>
                <w:noProof/>
                <w:lang w:val="ro-RO"/>
              </w:rPr>
              <w:t>-202</w:t>
            </w:r>
            <w:r w:rsidRPr="00B53BDE">
              <w:rPr>
                <w:rFonts w:ascii="Times New Roman" w:hAnsi="Times New Roman" w:cs="Times New Roman"/>
                <w:bCs/>
                <w:iCs/>
                <w:noProof/>
                <w:lang w:val="en-US"/>
              </w:rPr>
              <w:t xml:space="preserve">1”   </w:t>
            </w:r>
            <w:r w:rsidRPr="00B53BDE">
              <w:rPr>
                <w:rFonts w:ascii="Times New Roman" w:hAnsi="Times New Roman" w:cs="Times New Roman"/>
                <w:bCs/>
                <w:lang w:val="en-US"/>
              </w:rPr>
              <w:t xml:space="preserve">realizat în perioada 07.09 – 11.09.2020, în temeiul ordinului nr. 54-ab din 01.09.2020; </w:t>
            </w:r>
          </w:p>
          <w:p w:rsidR="00B53BDE" w:rsidRPr="00B53BDE" w:rsidRDefault="00B53BDE" w:rsidP="00E201B6">
            <w:pPr>
              <w:widowControl w:val="0"/>
              <w:numPr>
                <w:ilvl w:val="0"/>
                <w:numId w:val="51"/>
              </w:numPr>
              <w:ind w:left="317" w:hanging="283"/>
              <w:jc w:val="both"/>
              <w:rPr>
                <w:rFonts w:ascii="Times New Roman" w:hAnsi="Times New Roman" w:cs="Times New Roman"/>
                <w:bCs/>
                <w:lang w:val="en-US"/>
              </w:rPr>
            </w:pPr>
            <w:r w:rsidRPr="00B53BDE">
              <w:rPr>
                <w:rFonts w:ascii="Times New Roman" w:hAnsi="Times New Roman" w:cs="Times New Roman"/>
                <w:bCs/>
                <w:lang w:val="en-US"/>
              </w:rPr>
              <w:t>Planul anual de activitate al instituției pentru 2020-2021, cap. 5.3: „Control, monitorizare, evaluare”;</w:t>
            </w:r>
          </w:p>
          <w:p w:rsidR="00B53BDE" w:rsidRPr="00B53BDE" w:rsidRDefault="00B53BDE" w:rsidP="00E201B6">
            <w:pPr>
              <w:widowControl w:val="0"/>
              <w:numPr>
                <w:ilvl w:val="0"/>
                <w:numId w:val="51"/>
              </w:numPr>
              <w:ind w:left="317" w:hanging="283"/>
              <w:jc w:val="both"/>
              <w:rPr>
                <w:rFonts w:ascii="Times New Roman" w:hAnsi="Times New Roman" w:cs="Times New Roman"/>
                <w:bCs/>
                <w:lang w:val="en-US"/>
              </w:rPr>
            </w:pPr>
            <w:r w:rsidRPr="00B53BDE">
              <w:rPr>
                <w:rFonts w:ascii="Times New Roman" w:hAnsi="Times New Roman" w:cs="Times New Roman"/>
                <w:bCs/>
                <w:lang w:val="en-US"/>
              </w:rPr>
              <w:t>„Autoevaluarea/ evaluarea nivelului competențelor profesionale și realizarea unei educații timpurii de calitate, centrată pe copil”:</w:t>
            </w:r>
          </w:p>
          <w:p w:rsidR="00B53BDE" w:rsidRPr="00B53BDE" w:rsidRDefault="00B53BDE" w:rsidP="00B53BDE">
            <w:pPr>
              <w:rPr>
                <w:rFonts w:ascii="Times New Roman" w:eastAsia="Times New Roman" w:hAnsi="Times New Roman" w:cs="Times New Roman"/>
                <w:bCs/>
                <w:iCs/>
                <w:lang w:val="en-US"/>
              </w:rPr>
            </w:pPr>
            <w:r w:rsidRPr="00B53BDE">
              <w:rPr>
                <w:rFonts w:ascii="Times New Roman" w:hAnsi="Times New Roman" w:cs="Times New Roman"/>
                <w:bCs/>
                <w:lang w:val="en-US"/>
              </w:rPr>
              <w:t>Control tematic: „</w:t>
            </w:r>
            <w:r w:rsidRPr="00B53BDE">
              <w:rPr>
                <w:rFonts w:ascii="Times New Roman" w:eastAsia="Times New Roman" w:hAnsi="Times New Roman" w:cs="Times New Roman"/>
                <w:bCs/>
                <w:iCs/>
                <w:lang w:val="en-US"/>
              </w:rPr>
              <w:t xml:space="preserve">Organizarea și eficiența </w:t>
            </w:r>
            <w:r w:rsidRPr="00B53BDE">
              <w:rPr>
                <w:rFonts w:ascii="Times New Roman" w:eastAsia="Times New Roman" w:hAnsi="Times New Roman" w:cs="Times New Roman"/>
                <w:lang w:val="ro-RO"/>
              </w:rPr>
              <w:t>lucrărilor</w:t>
            </w:r>
            <w:r w:rsidRPr="00B53BDE">
              <w:rPr>
                <w:rFonts w:ascii="Times New Roman" w:eastAsia="Times New Roman" w:hAnsi="Times New Roman" w:cs="Times New Roman"/>
                <w:bCs/>
                <w:iCs/>
                <w:lang w:val="en-US"/>
              </w:rPr>
              <w:t xml:space="preserve"> privind formarea unui stil de viață sănătos la copii preșcolari</w:t>
            </w:r>
            <w:r w:rsidRPr="00B53BDE">
              <w:rPr>
                <w:rFonts w:ascii="Times New Roman" w:hAnsi="Times New Roman" w:cs="Times New Roman"/>
                <w:bCs/>
                <w:lang w:val="en-US"/>
              </w:rPr>
              <w:t>”:</w:t>
            </w:r>
          </w:p>
          <w:p w:rsidR="00B53BDE" w:rsidRPr="009C2A25" w:rsidRDefault="00B53BDE" w:rsidP="00E201B6">
            <w:pPr>
              <w:pStyle w:val="Listparagraf"/>
              <w:numPr>
                <w:ilvl w:val="0"/>
                <w:numId w:val="53"/>
              </w:numPr>
              <w:tabs>
                <w:tab w:val="left" w:pos="709"/>
              </w:tabs>
              <w:ind w:left="522" w:hanging="284"/>
              <w:jc w:val="both"/>
              <w:rPr>
                <w:rFonts w:ascii="Times New Roman" w:hAnsi="Times New Roman" w:cs="Times New Roman"/>
                <w:bCs/>
                <w:lang w:val="en-US"/>
              </w:rPr>
            </w:pPr>
            <w:r w:rsidRPr="009C2A25">
              <w:rPr>
                <w:rFonts w:ascii="Times New Roman" w:hAnsi="Times New Roman" w:cs="Times New Roman"/>
                <w:bCs/>
                <w:lang w:val="en-US"/>
              </w:rPr>
              <w:t xml:space="preserve">Ordinul </w:t>
            </w:r>
            <w:r w:rsidRPr="00B53BDE">
              <w:rPr>
                <w:rFonts w:ascii="Times New Roman" w:hAnsi="Times New Roman" w:cs="Times New Roman"/>
                <w:bCs/>
                <w:lang w:val="en-US"/>
              </w:rPr>
              <w:t>nr. 79-ab din 05.11.2020</w:t>
            </w:r>
            <w:r w:rsidRPr="009C2A25">
              <w:rPr>
                <w:rFonts w:ascii="Times New Roman" w:hAnsi="Times New Roman" w:cs="Times New Roman"/>
                <w:bCs/>
                <w:lang w:val="en-US"/>
              </w:rPr>
              <w:t xml:space="preserve"> cu privire la inițierea controlului;</w:t>
            </w:r>
          </w:p>
          <w:p w:rsidR="00B53BDE" w:rsidRPr="009C2A25" w:rsidRDefault="00B53BDE" w:rsidP="00E201B6">
            <w:pPr>
              <w:pStyle w:val="Listparagraf"/>
              <w:numPr>
                <w:ilvl w:val="0"/>
                <w:numId w:val="53"/>
              </w:numPr>
              <w:tabs>
                <w:tab w:val="left" w:pos="709"/>
              </w:tabs>
              <w:ind w:left="522" w:hanging="284"/>
              <w:jc w:val="both"/>
              <w:rPr>
                <w:rFonts w:ascii="Times New Roman" w:hAnsi="Times New Roman" w:cs="Times New Roman"/>
                <w:b/>
                <w:bCs/>
                <w:lang w:val="en-US"/>
              </w:rPr>
            </w:pPr>
            <w:r w:rsidRPr="009C2A25">
              <w:rPr>
                <w:rFonts w:ascii="Times New Roman" w:hAnsi="Times New Roman" w:cs="Times New Roman"/>
                <w:bCs/>
                <w:lang w:val="en-US"/>
              </w:rPr>
              <w:t>Raportul privind rezultatele controlului prezentat în cadrul ședinț</w:t>
            </w:r>
            <w:proofErr w:type="gramStart"/>
            <w:r w:rsidRPr="009C2A25">
              <w:rPr>
                <w:rFonts w:ascii="Times New Roman" w:hAnsi="Times New Roman" w:cs="Times New Roman"/>
                <w:bCs/>
                <w:lang w:val="en-US"/>
              </w:rPr>
              <w:t>ei  Consiliului</w:t>
            </w:r>
            <w:proofErr w:type="gramEnd"/>
            <w:r w:rsidRPr="009C2A25">
              <w:rPr>
                <w:rFonts w:ascii="Times New Roman" w:hAnsi="Times New Roman" w:cs="Times New Roman"/>
                <w:bCs/>
                <w:lang w:val="en-US"/>
              </w:rPr>
              <w:t xml:space="preserve"> profesoral n </w:t>
            </w:r>
            <w:r w:rsidRPr="00B53BDE">
              <w:rPr>
                <w:rFonts w:ascii="Times New Roman" w:hAnsi="Times New Roman" w:cs="Times New Roman"/>
                <w:bCs/>
                <w:lang w:val="en-US"/>
              </w:rPr>
              <w:t>nr. 02. din</w:t>
            </w:r>
            <w:r w:rsidR="00E053D4">
              <w:rPr>
                <w:rFonts w:ascii="Times New Roman" w:hAnsi="Times New Roman" w:cs="Times New Roman"/>
                <w:bCs/>
                <w:lang w:val="en-US"/>
              </w:rPr>
              <w:t xml:space="preserve"> 25</w:t>
            </w:r>
            <w:r w:rsidRPr="00B53BDE">
              <w:rPr>
                <w:rFonts w:ascii="Times New Roman" w:hAnsi="Times New Roman" w:cs="Times New Roman"/>
                <w:bCs/>
                <w:lang w:val="en-US"/>
              </w:rPr>
              <w:t>.11.2020;</w:t>
            </w:r>
          </w:p>
          <w:p w:rsidR="00B53BDE" w:rsidRPr="009C2A25" w:rsidRDefault="00B53BDE" w:rsidP="00E201B6">
            <w:pPr>
              <w:pStyle w:val="Listparagraf"/>
              <w:numPr>
                <w:ilvl w:val="0"/>
                <w:numId w:val="53"/>
              </w:numPr>
              <w:tabs>
                <w:tab w:val="left" w:pos="709"/>
              </w:tabs>
              <w:ind w:left="522" w:hanging="284"/>
              <w:jc w:val="both"/>
              <w:rPr>
                <w:rFonts w:ascii="Times New Roman" w:hAnsi="Times New Roman" w:cs="Times New Roman"/>
                <w:bCs/>
                <w:lang w:val="en-US"/>
              </w:rPr>
            </w:pPr>
            <w:r w:rsidRPr="009C2A25">
              <w:rPr>
                <w:rFonts w:ascii="Times New Roman" w:hAnsi="Times New Roman" w:cs="Times New Roman"/>
                <w:bCs/>
                <w:lang w:val="en-US"/>
              </w:rPr>
              <w:t xml:space="preserve">Ordinul nr. </w:t>
            </w:r>
            <w:r>
              <w:rPr>
                <w:rFonts w:ascii="Times New Roman" w:hAnsi="Times New Roman" w:cs="Times New Roman"/>
                <w:bCs/>
                <w:lang w:val="en-US"/>
              </w:rPr>
              <w:t>82</w:t>
            </w:r>
            <w:r w:rsidRPr="009C2A25">
              <w:rPr>
                <w:rFonts w:ascii="Times New Roman" w:hAnsi="Times New Roman" w:cs="Times New Roman"/>
                <w:bCs/>
                <w:lang w:val="en-US"/>
              </w:rPr>
              <w:t xml:space="preserve"> -</w:t>
            </w:r>
            <w:r>
              <w:rPr>
                <w:rFonts w:ascii="Times New Roman" w:hAnsi="Times New Roman" w:cs="Times New Roman"/>
                <w:bCs/>
                <w:lang w:val="en-US"/>
              </w:rPr>
              <w:t>a</w:t>
            </w:r>
            <w:r w:rsidRPr="009C2A25">
              <w:rPr>
                <w:rFonts w:ascii="Times New Roman" w:hAnsi="Times New Roman" w:cs="Times New Roman"/>
                <w:bCs/>
                <w:lang w:val="en-US"/>
              </w:rPr>
              <w:t>b din 2</w:t>
            </w:r>
            <w:r>
              <w:rPr>
                <w:rFonts w:ascii="Times New Roman" w:hAnsi="Times New Roman" w:cs="Times New Roman"/>
                <w:bCs/>
                <w:lang w:val="en-US"/>
              </w:rPr>
              <w:t>5</w:t>
            </w:r>
            <w:r w:rsidRPr="009C2A25">
              <w:rPr>
                <w:rFonts w:ascii="Times New Roman" w:hAnsi="Times New Roman" w:cs="Times New Roman"/>
                <w:bCs/>
                <w:lang w:val="en-US"/>
              </w:rPr>
              <w:t>.</w:t>
            </w:r>
            <w:r>
              <w:rPr>
                <w:rFonts w:ascii="Times New Roman" w:hAnsi="Times New Roman" w:cs="Times New Roman"/>
                <w:bCs/>
                <w:lang w:val="en-US"/>
              </w:rPr>
              <w:t>11</w:t>
            </w:r>
            <w:r w:rsidRPr="009C2A25">
              <w:rPr>
                <w:rFonts w:ascii="Times New Roman" w:hAnsi="Times New Roman" w:cs="Times New Roman"/>
                <w:bCs/>
                <w:lang w:val="en-US"/>
              </w:rPr>
              <w:t>.202</w:t>
            </w:r>
            <w:r>
              <w:rPr>
                <w:rFonts w:ascii="Times New Roman" w:hAnsi="Times New Roman" w:cs="Times New Roman"/>
                <w:bCs/>
                <w:lang w:val="en-US"/>
              </w:rPr>
              <w:t>0</w:t>
            </w:r>
            <w:r w:rsidRPr="009C2A25">
              <w:rPr>
                <w:rFonts w:ascii="Times New Roman" w:hAnsi="Times New Roman" w:cs="Times New Roman"/>
                <w:bCs/>
                <w:lang w:val="en-US"/>
              </w:rPr>
              <w:t xml:space="preserve"> cu privire la validarea rezultatelor controlului;</w:t>
            </w:r>
          </w:p>
          <w:p w:rsidR="00B53BDE" w:rsidRPr="009C2A25" w:rsidRDefault="00B53BDE" w:rsidP="00E201B6">
            <w:pPr>
              <w:pStyle w:val="Listparagraf"/>
              <w:numPr>
                <w:ilvl w:val="0"/>
                <w:numId w:val="52"/>
              </w:numPr>
              <w:tabs>
                <w:tab w:val="left" w:pos="709"/>
              </w:tabs>
              <w:ind w:left="318" w:hanging="283"/>
              <w:jc w:val="both"/>
              <w:rPr>
                <w:rFonts w:ascii="Times New Roman" w:hAnsi="Times New Roman" w:cs="Times New Roman"/>
                <w:bCs/>
                <w:lang w:val="en-US"/>
              </w:rPr>
            </w:pPr>
            <w:r w:rsidRPr="009C2A25">
              <w:rPr>
                <w:rFonts w:ascii="Times New Roman" w:hAnsi="Times New Roman" w:cs="Times New Roman"/>
                <w:bCs/>
                <w:lang w:val="en-US"/>
              </w:rPr>
              <w:t>„Monitorizarea, evaluarea dezvoltării copiilor și complectarea Rapoartelor despre dezvoltarea fizică, socio-emoțională, cognitivă, a limbajului și comunicării, precum și a dezvoltării capacităților și aptitudinilor de învățare ale copiilor din instituție”:</w:t>
            </w:r>
          </w:p>
          <w:p w:rsidR="00B53BDE" w:rsidRPr="009C2A25" w:rsidRDefault="00B53BDE" w:rsidP="00E201B6">
            <w:pPr>
              <w:pStyle w:val="Listparagraf"/>
              <w:numPr>
                <w:ilvl w:val="1"/>
                <w:numId w:val="54"/>
              </w:numPr>
              <w:tabs>
                <w:tab w:val="left" w:pos="380"/>
                <w:tab w:val="left" w:pos="1050"/>
              </w:tabs>
              <w:ind w:left="522" w:hanging="426"/>
              <w:jc w:val="both"/>
              <w:rPr>
                <w:rFonts w:ascii="Times New Roman" w:hAnsi="Times New Roman" w:cs="Times New Roman"/>
                <w:b/>
                <w:bCs/>
                <w:lang w:val="en-US"/>
              </w:rPr>
            </w:pPr>
            <w:r w:rsidRPr="009C2A25">
              <w:rPr>
                <w:rFonts w:ascii="Times New Roman" w:hAnsi="Times New Roman" w:cs="Times New Roman"/>
                <w:bCs/>
                <w:lang w:val="en-US"/>
              </w:rPr>
              <w:t>Raportul privind rezultatele controlului prezentat în cadrul ședinț</w:t>
            </w:r>
            <w:proofErr w:type="gramStart"/>
            <w:r w:rsidRPr="009C2A25">
              <w:rPr>
                <w:rFonts w:ascii="Times New Roman" w:hAnsi="Times New Roman" w:cs="Times New Roman"/>
                <w:bCs/>
                <w:lang w:val="en-US"/>
              </w:rPr>
              <w:t>ei  Consiliului</w:t>
            </w:r>
            <w:proofErr w:type="gramEnd"/>
            <w:r w:rsidRPr="009C2A25">
              <w:rPr>
                <w:rFonts w:ascii="Times New Roman" w:hAnsi="Times New Roman" w:cs="Times New Roman"/>
                <w:bCs/>
                <w:lang w:val="en-US"/>
              </w:rPr>
              <w:t xml:space="preserve"> profesoral nr. </w:t>
            </w:r>
            <w:r w:rsidRPr="00E053D4">
              <w:rPr>
                <w:rFonts w:ascii="Times New Roman" w:hAnsi="Times New Roman" w:cs="Times New Roman"/>
                <w:bCs/>
                <w:lang w:val="en-US"/>
              </w:rPr>
              <w:t>0</w:t>
            </w:r>
            <w:r w:rsidR="00E053D4" w:rsidRPr="00E053D4">
              <w:rPr>
                <w:rFonts w:ascii="Times New Roman" w:hAnsi="Times New Roman" w:cs="Times New Roman"/>
                <w:bCs/>
                <w:lang w:val="en-US"/>
              </w:rPr>
              <w:t>4</w:t>
            </w:r>
            <w:r w:rsidRPr="00E053D4">
              <w:rPr>
                <w:rFonts w:ascii="Times New Roman" w:hAnsi="Times New Roman" w:cs="Times New Roman"/>
                <w:bCs/>
                <w:lang w:val="en-US"/>
              </w:rPr>
              <w:t xml:space="preserve"> din </w:t>
            </w:r>
            <w:r w:rsidR="00E053D4" w:rsidRPr="00E053D4">
              <w:rPr>
                <w:rFonts w:ascii="Times New Roman" w:hAnsi="Times New Roman" w:cs="Times New Roman"/>
                <w:bCs/>
                <w:lang w:val="en-US"/>
              </w:rPr>
              <w:t>14</w:t>
            </w:r>
            <w:r w:rsidRPr="00E053D4">
              <w:rPr>
                <w:rFonts w:ascii="Times New Roman" w:hAnsi="Times New Roman" w:cs="Times New Roman"/>
                <w:bCs/>
                <w:lang w:val="en-US"/>
              </w:rPr>
              <w:t>.05.20</w:t>
            </w:r>
            <w:r w:rsidR="00E053D4" w:rsidRPr="00E053D4">
              <w:rPr>
                <w:rFonts w:ascii="Times New Roman" w:hAnsi="Times New Roman" w:cs="Times New Roman"/>
                <w:bCs/>
                <w:lang w:val="en-US"/>
              </w:rPr>
              <w:t>20</w:t>
            </w:r>
            <w:r w:rsidRPr="00E053D4">
              <w:rPr>
                <w:rFonts w:ascii="Times New Roman" w:hAnsi="Times New Roman" w:cs="Times New Roman"/>
                <w:bCs/>
                <w:lang w:val="en-US"/>
              </w:rPr>
              <w:t>;</w:t>
            </w:r>
          </w:p>
          <w:p w:rsidR="00B53BDE" w:rsidRPr="00E053D4" w:rsidRDefault="00B53BDE" w:rsidP="00B53BDE">
            <w:pPr>
              <w:rPr>
                <w:rFonts w:ascii="Times New Roman" w:eastAsia="Times New Roman" w:hAnsi="Times New Roman" w:cs="Times New Roman"/>
                <w:bCs/>
                <w:iCs/>
                <w:lang w:val="en-US"/>
              </w:rPr>
            </w:pPr>
            <w:r w:rsidRPr="009C2A25">
              <w:rPr>
                <w:rFonts w:ascii="Times New Roman" w:hAnsi="Times New Roman" w:cs="Times New Roman"/>
                <w:bCs/>
                <w:lang w:val="en-US"/>
              </w:rPr>
              <w:t xml:space="preserve">Control </w:t>
            </w:r>
            <w:r w:rsidRPr="00E053D4">
              <w:rPr>
                <w:rFonts w:ascii="Times New Roman" w:hAnsi="Times New Roman" w:cs="Times New Roman"/>
                <w:bCs/>
                <w:lang w:val="en-US"/>
              </w:rPr>
              <w:t>tematic: „</w:t>
            </w:r>
            <w:r w:rsidRPr="00E053D4">
              <w:rPr>
                <w:rFonts w:ascii="Times New Roman" w:hAnsi="Times New Roman" w:cs="Times New Roman"/>
                <w:lang w:val="en-US"/>
              </w:rPr>
              <w:t xml:space="preserve"> </w:t>
            </w:r>
            <w:r w:rsidRPr="00E053D4">
              <w:rPr>
                <w:rFonts w:ascii="Times New Roman" w:eastAsia="Times New Roman" w:hAnsi="Times New Roman" w:cs="Times New Roman"/>
                <w:bCs/>
                <w:iCs/>
                <w:lang w:val="en-US"/>
              </w:rPr>
              <w:t>Dezvoltarea copiilor în activități teatrale</w:t>
            </w:r>
            <w:r w:rsidRPr="00E053D4">
              <w:rPr>
                <w:rFonts w:ascii="Times New Roman" w:hAnsi="Times New Roman" w:cs="Times New Roman"/>
                <w:bCs/>
                <w:lang w:val="en-US"/>
              </w:rPr>
              <w:t>”:</w:t>
            </w:r>
          </w:p>
          <w:p w:rsidR="00B53BDE" w:rsidRPr="00E053D4" w:rsidRDefault="00B53BDE" w:rsidP="00E201B6">
            <w:pPr>
              <w:pStyle w:val="Listparagraf"/>
              <w:numPr>
                <w:ilvl w:val="0"/>
                <w:numId w:val="55"/>
              </w:numPr>
              <w:tabs>
                <w:tab w:val="left" w:pos="1050"/>
              </w:tabs>
              <w:ind w:left="522" w:hanging="284"/>
              <w:jc w:val="both"/>
              <w:rPr>
                <w:rFonts w:ascii="Times New Roman" w:hAnsi="Times New Roman" w:cs="Times New Roman"/>
                <w:bCs/>
                <w:lang w:val="en-US"/>
              </w:rPr>
            </w:pPr>
            <w:r w:rsidRPr="00E053D4">
              <w:rPr>
                <w:rFonts w:ascii="Times New Roman" w:hAnsi="Times New Roman" w:cs="Times New Roman"/>
                <w:bCs/>
                <w:lang w:val="en-US"/>
              </w:rPr>
              <w:t>Ordinul nr.</w:t>
            </w:r>
            <w:r w:rsidR="00E053D4" w:rsidRPr="00E053D4">
              <w:rPr>
                <w:rFonts w:ascii="Times New Roman" w:hAnsi="Times New Roman" w:cs="Times New Roman"/>
                <w:bCs/>
                <w:lang w:val="en-US"/>
              </w:rPr>
              <w:t>35</w:t>
            </w:r>
            <w:r w:rsidRPr="00E053D4">
              <w:rPr>
                <w:rFonts w:ascii="Times New Roman" w:hAnsi="Times New Roman" w:cs="Times New Roman"/>
                <w:bCs/>
                <w:lang w:val="en-US"/>
              </w:rPr>
              <w:t>-</w:t>
            </w:r>
            <w:r w:rsidR="00E053D4" w:rsidRPr="00E053D4">
              <w:rPr>
                <w:rFonts w:ascii="Times New Roman" w:hAnsi="Times New Roman" w:cs="Times New Roman"/>
                <w:bCs/>
                <w:lang w:val="en-US"/>
              </w:rPr>
              <w:t>a</w:t>
            </w:r>
            <w:r w:rsidRPr="00E053D4">
              <w:rPr>
                <w:rFonts w:ascii="Times New Roman" w:hAnsi="Times New Roman" w:cs="Times New Roman"/>
                <w:bCs/>
                <w:lang w:val="en-US"/>
              </w:rPr>
              <w:t xml:space="preserve">b din </w:t>
            </w:r>
            <w:r w:rsidR="00E053D4" w:rsidRPr="00E053D4">
              <w:rPr>
                <w:rFonts w:ascii="Times New Roman" w:hAnsi="Times New Roman" w:cs="Times New Roman"/>
                <w:bCs/>
                <w:lang w:val="en-US"/>
              </w:rPr>
              <w:t>31</w:t>
            </w:r>
            <w:r w:rsidRPr="00E053D4">
              <w:rPr>
                <w:rFonts w:ascii="Times New Roman" w:hAnsi="Times New Roman" w:cs="Times New Roman"/>
                <w:bCs/>
                <w:lang w:val="en-US"/>
              </w:rPr>
              <w:t>.0</w:t>
            </w:r>
            <w:r w:rsidR="00E053D4" w:rsidRPr="00E053D4">
              <w:rPr>
                <w:rFonts w:ascii="Times New Roman" w:hAnsi="Times New Roman" w:cs="Times New Roman"/>
                <w:bCs/>
                <w:lang w:val="en-US"/>
              </w:rPr>
              <w:t>3</w:t>
            </w:r>
            <w:r w:rsidRPr="00E053D4">
              <w:rPr>
                <w:rFonts w:ascii="Times New Roman" w:hAnsi="Times New Roman" w:cs="Times New Roman"/>
                <w:bCs/>
                <w:lang w:val="en-US"/>
              </w:rPr>
              <w:t>.202</w:t>
            </w:r>
            <w:r w:rsidR="00E053D4" w:rsidRPr="00E053D4">
              <w:rPr>
                <w:rFonts w:ascii="Times New Roman" w:hAnsi="Times New Roman" w:cs="Times New Roman"/>
                <w:bCs/>
                <w:lang w:val="en-US"/>
              </w:rPr>
              <w:t>1</w:t>
            </w:r>
            <w:r w:rsidRPr="00E053D4">
              <w:rPr>
                <w:rFonts w:ascii="Times New Roman" w:hAnsi="Times New Roman" w:cs="Times New Roman"/>
                <w:bCs/>
                <w:lang w:val="en-US"/>
              </w:rPr>
              <w:t xml:space="preserve"> cu privire la inițierea controlului;</w:t>
            </w:r>
          </w:p>
          <w:p w:rsidR="00B53BDE" w:rsidRPr="00E053D4" w:rsidRDefault="00B53BDE" w:rsidP="00E201B6">
            <w:pPr>
              <w:pStyle w:val="Listparagraf"/>
              <w:numPr>
                <w:ilvl w:val="0"/>
                <w:numId w:val="55"/>
              </w:numPr>
              <w:tabs>
                <w:tab w:val="left" w:pos="1050"/>
              </w:tabs>
              <w:ind w:left="522" w:hanging="284"/>
              <w:jc w:val="both"/>
              <w:rPr>
                <w:rFonts w:ascii="Times New Roman" w:hAnsi="Times New Roman" w:cs="Times New Roman"/>
                <w:bCs/>
                <w:lang w:val="en-US"/>
              </w:rPr>
            </w:pPr>
            <w:r w:rsidRPr="00E053D4">
              <w:rPr>
                <w:rFonts w:ascii="Times New Roman" w:hAnsi="Times New Roman" w:cs="Times New Roman"/>
                <w:bCs/>
                <w:lang w:val="en-US"/>
              </w:rPr>
              <w:t>Raportul privind rezultatele controlului prezentat în cadrul ședinței  Consiliului profesoral  nr.</w:t>
            </w:r>
            <w:r w:rsidR="00E053D4" w:rsidRPr="00E053D4">
              <w:rPr>
                <w:rFonts w:ascii="Times New Roman" w:hAnsi="Times New Roman" w:cs="Times New Roman"/>
                <w:bCs/>
                <w:lang w:val="en-US"/>
              </w:rPr>
              <w:t>03</w:t>
            </w:r>
            <w:r w:rsidRPr="00E053D4">
              <w:rPr>
                <w:rFonts w:ascii="Times New Roman" w:hAnsi="Times New Roman" w:cs="Times New Roman"/>
                <w:bCs/>
                <w:lang w:val="en-US"/>
              </w:rPr>
              <w:t xml:space="preserve"> din </w:t>
            </w:r>
            <w:r w:rsidR="00E053D4" w:rsidRPr="00E053D4">
              <w:rPr>
                <w:rFonts w:ascii="Times New Roman" w:hAnsi="Times New Roman" w:cs="Times New Roman"/>
                <w:bCs/>
                <w:lang w:val="en-US"/>
              </w:rPr>
              <w:t>02</w:t>
            </w:r>
            <w:r w:rsidRPr="00E053D4">
              <w:rPr>
                <w:rFonts w:ascii="Times New Roman" w:hAnsi="Times New Roman" w:cs="Times New Roman"/>
                <w:bCs/>
                <w:lang w:val="en-US"/>
              </w:rPr>
              <w:t>.</w:t>
            </w:r>
            <w:r w:rsidR="00E053D4" w:rsidRPr="00E053D4">
              <w:rPr>
                <w:rFonts w:ascii="Times New Roman" w:hAnsi="Times New Roman" w:cs="Times New Roman"/>
                <w:bCs/>
                <w:lang w:val="en-US"/>
              </w:rPr>
              <w:t>04</w:t>
            </w:r>
            <w:r w:rsidRPr="00E053D4">
              <w:rPr>
                <w:rFonts w:ascii="Times New Roman" w:hAnsi="Times New Roman" w:cs="Times New Roman"/>
                <w:bCs/>
                <w:lang w:val="en-US"/>
              </w:rPr>
              <w:t>.202</w:t>
            </w:r>
            <w:r w:rsidR="00E053D4" w:rsidRPr="00E053D4">
              <w:rPr>
                <w:rFonts w:ascii="Times New Roman" w:hAnsi="Times New Roman" w:cs="Times New Roman"/>
                <w:bCs/>
                <w:lang w:val="en-US"/>
              </w:rPr>
              <w:t>1</w:t>
            </w:r>
            <w:r w:rsidRPr="00E053D4">
              <w:rPr>
                <w:rFonts w:ascii="Times New Roman" w:hAnsi="Times New Roman" w:cs="Times New Roman"/>
                <w:bCs/>
                <w:lang w:val="en-US"/>
              </w:rPr>
              <w:t>;</w:t>
            </w:r>
          </w:p>
          <w:p w:rsidR="00B53BDE" w:rsidRPr="00E053D4" w:rsidRDefault="00B53BDE" w:rsidP="00E201B6">
            <w:pPr>
              <w:pStyle w:val="Listparagraf"/>
              <w:numPr>
                <w:ilvl w:val="0"/>
                <w:numId w:val="55"/>
              </w:numPr>
              <w:tabs>
                <w:tab w:val="left" w:pos="1050"/>
              </w:tabs>
              <w:ind w:left="522" w:hanging="284"/>
              <w:jc w:val="both"/>
              <w:rPr>
                <w:rFonts w:ascii="Times New Roman" w:hAnsi="Times New Roman" w:cs="Times New Roman"/>
                <w:bCs/>
                <w:lang w:val="en-US"/>
              </w:rPr>
            </w:pPr>
            <w:r w:rsidRPr="00E053D4">
              <w:rPr>
                <w:rFonts w:ascii="Times New Roman" w:hAnsi="Times New Roman" w:cs="Times New Roman"/>
                <w:bCs/>
                <w:lang w:val="en-US"/>
              </w:rPr>
              <w:t xml:space="preserve">Ordinul nr. </w:t>
            </w:r>
            <w:r w:rsidR="00E053D4" w:rsidRPr="00E053D4">
              <w:rPr>
                <w:rFonts w:ascii="Times New Roman" w:hAnsi="Times New Roman" w:cs="Times New Roman"/>
                <w:bCs/>
                <w:lang w:val="en-US"/>
              </w:rPr>
              <w:t>36</w:t>
            </w:r>
            <w:r w:rsidRPr="00E053D4">
              <w:rPr>
                <w:rFonts w:ascii="Times New Roman" w:hAnsi="Times New Roman" w:cs="Times New Roman"/>
                <w:bCs/>
                <w:lang w:val="en-US"/>
              </w:rPr>
              <w:t>-</w:t>
            </w:r>
            <w:r w:rsidR="00E053D4" w:rsidRPr="00E053D4">
              <w:rPr>
                <w:rFonts w:ascii="Times New Roman" w:hAnsi="Times New Roman" w:cs="Times New Roman"/>
                <w:bCs/>
                <w:lang w:val="en-US"/>
              </w:rPr>
              <w:t>a</w:t>
            </w:r>
            <w:r w:rsidRPr="00E053D4">
              <w:rPr>
                <w:rFonts w:ascii="Times New Roman" w:hAnsi="Times New Roman" w:cs="Times New Roman"/>
                <w:bCs/>
                <w:lang w:val="en-US"/>
              </w:rPr>
              <w:t xml:space="preserve">b din </w:t>
            </w:r>
            <w:r w:rsidR="00E053D4" w:rsidRPr="00E053D4">
              <w:rPr>
                <w:rFonts w:ascii="Times New Roman" w:hAnsi="Times New Roman" w:cs="Times New Roman"/>
                <w:bCs/>
                <w:lang w:val="en-US"/>
              </w:rPr>
              <w:t>01</w:t>
            </w:r>
            <w:r w:rsidRPr="00E053D4">
              <w:rPr>
                <w:rFonts w:ascii="Times New Roman" w:hAnsi="Times New Roman" w:cs="Times New Roman"/>
                <w:bCs/>
                <w:lang w:val="en-US"/>
              </w:rPr>
              <w:t>.</w:t>
            </w:r>
            <w:r w:rsidR="00E053D4" w:rsidRPr="00E053D4">
              <w:rPr>
                <w:rFonts w:ascii="Times New Roman" w:hAnsi="Times New Roman" w:cs="Times New Roman"/>
                <w:bCs/>
                <w:lang w:val="en-US"/>
              </w:rPr>
              <w:t>04</w:t>
            </w:r>
            <w:r w:rsidRPr="00E053D4">
              <w:rPr>
                <w:rFonts w:ascii="Times New Roman" w:hAnsi="Times New Roman" w:cs="Times New Roman"/>
                <w:bCs/>
                <w:lang w:val="en-US"/>
              </w:rPr>
              <w:t>.202</w:t>
            </w:r>
            <w:r w:rsidR="00E053D4" w:rsidRPr="00E053D4">
              <w:rPr>
                <w:rFonts w:ascii="Times New Roman" w:hAnsi="Times New Roman" w:cs="Times New Roman"/>
                <w:bCs/>
                <w:lang w:val="en-US"/>
              </w:rPr>
              <w:t>1</w:t>
            </w:r>
            <w:r w:rsidRPr="00E053D4">
              <w:rPr>
                <w:rFonts w:ascii="Times New Roman" w:hAnsi="Times New Roman" w:cs="Times New Roman"/>
                <w:bCs/>
                <w:lang w:val="en-US"/>
              </w:rPr>
              <w:t xml:space="preserve"> cu privire la validarea rezultatelor controlului; </w:t>
            </w:r>
          </w:p>
          <w:p w:rsidR="00B53BDE" w:rsidRPr="00E053D4" w:rsidRDefault="00B53BDE" w:rsidP="00E201B6">
            <w:pPr>
              <w:pStyle w:val="Listparagraf"/>
              <w:numPr>
                <w:ilvl w:val="0"/>
                <w:numId w:val="56"/>
              </w:numPr>
              <w:tabs>
                <w:tab w:val="left" w:pos="709"/>
              </w:tabs>
              <w:ind w:left="318" w:hanging="283"/>
              <w:jc w:val="both"/>
              <w:rPr>
                <w:rFonts w:ascii="Times New Roman" w:hAnsi="Times New Roman" w:cs="Times New Roman"/>
                <w:bCs/>
                <w:lang w:val="en-US"/>
              </w:rPr>
            </w:pPr>
            <w:r w:rsidRPr="00E053D4">
              <w:rPr>
                <w:rFonts w:ascii="Times New Roman" w:hAnsi="Times New Roman" w:cs="Times New Roman"/>
                <w:bCs/>
                <w:lang w:val="en-US"/>
              </w:rPr>
              <w:lastRenderedPageBreak/>
              <w:t xml:space="preserve">Fișe de evaluare </w:t>
            </w:r>
            <w:proofErr w:type="gramStart"/>
            <w:r w:rsidRPr="00E053D4">
              <w:rPr>
                <w:rFonts w:ascii="Times New Roman" w:hAnsi="Times New Roman" w:cs="Times New Roman"/>
                <w:bCs/>
                <w:lang w:val="en-US"/>
              </w:rPr>
              <w:t>a</w:t>
            </w:r>
            <w:proofErr w:type="gramEnd"/>
            <w:r w:rsidRPr="00E053D4">
              <w:rPr>
                <w:rFonts w:ascii="Times New Roman" w:hAnsi="Times New Roman" w:cs="Times New Roman"/>
                <w:bCs/>
                <w:lang w:val="en-US"/>
              </w:rPr>
              <w:t xml:space="preserve"> activităților integrate ale cadrelor didactice.</w:t>
            </w:r>
          </w:p>
          <w:p w:rsidR="0058474B" w:rsidRPr="00E053D4" w:rsidRDefault="00B53BDE" w:rsidP="00E201B6">
            <w:pPr>
              <w:pStyle w:val="Listparagraf"/>
              <w:numPr>
                <w:ilvl w:val="1"/>
                <w:numId w:val="54"/>
              </w:numPr>
              <w:tabs>
                <w:tab w:val="left" w:pos="380"/>
                <w:tab w:val="left" w:pos="1050"/>
              </w:tabs>
              <w:ind w:left="522" w:hanging="426"/>
              <w:jc w:val="both"/>
              <w:rPr>
                <w:iCs/>
                <w:lang w:val="en-US"/>
              </w:rPr>
            </w:pPr>
            <w:r w:rsidRPr="009C2A25">
              <w:rPr>
                <w:rFonts w:ascii="Times New Roman" w:hAnsi="Times New Roman" w:cs="Times New Roman"/>
                <w:bCs/>
                <w:lang w:val="en-US"/>
              </w:rPr>
              <w:t>Fișe de evaluare a momentelor de regim</w:t>
            </w:r>
            <w:r w:rsidR="00E053D4">
              <w:rPr>
                <w:rFonts w:ascii="Times New Roman" w:hAnsi="Times New Roman" w:cs="Times New Roman"/>
                <w:bCs/>
                <w:lang w:val="en-US"/>
              </w:rPr>
              <w:t>.</w:t>
            </w:r>
          </w:p>
        </w:tc>
      </w:tr>
      <w:tr w:rsidR="0058474B" w:rsidRPr="006877BC" w:rsidTr="00F824E6">
        <w:tc>
          <w:tcPr>
            <w:tcW w:w="1276" w:type="dxa"/>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lastRenderedPageBreak/>
              <w:t>Constatări</w:t>
            </w:r>
          </w:p>
        </w:tc>
        <w:tc>
          <w:tcPr>
            <w:tcW w:w="8897" w:type="dxa"/>
            <w:gridSpan w:val="4"/>
            <w:tcBorders>
              <w:top w:val="single" w:sz="4" w:space="0" w:color="auto"/>
              <w:left w:val="single" w:sz="4" w:space="0" w:color="auto"/>
              <w:bottom w:val="single" w:sz="4" w:space="0" w:color="auto"/>
              <w:right w:val="single" w:sz="4" w:space="0" w:color="auto"/>
            </w:tcBorders>
          </w:tcPr>
          <w:p w:rsidR="0058474B" w:rsidRPr="00E053D4" w:rsidRDefault="0058474B" w:rsidP="00E201B6">
            <w:pPr>
              <w:pStyle w:val="Listparagraf"/>
              <w:numPr>
                <w:ilvl w:val="0"/>
                <w:numId w:val="42"/>
              </w:numPr>
              <w:tabs>
                <w:tab w:val="left" w:pos="709"/>
              </w:tabs>
              <w:jc w:val="both"/>
              <w:rPr>
                <w:rFonts w:ascii="Times New Roman" w:eastAsia="Times New Roman" w:hAnsi="Times New Roman" w:cs="Times New Roman"/>
                <w:iCs/>
                <w:lang w:val="en-US"/>
              </w:rPr>
            </w:pPr>
            <w:r w:rsidRPr="00E053D4">
              <w:rPr>
                <w:rFonts w:ascii="Times New Roman" w:eastAsia="Times New Roman" w:hAnsi="Times New Roman" w:cs="Times New Roman"/>
                <w:lang w:val="en-US"/>
              </w:rPr>
              <w:t xml:space="preserve">Instituția efectuează o monitorizare eficientă și sistematică, asigură realizarea standardelor de eficiență a învățării, utilizarea resurselor educaționale, utilizarea strategiilor interactive de învățare, inclusiv TIC, în procesul educațional. </w:t>
            </w:r>
          </w:p>
        </w:tc>
      </w:tr>
      <w:tr w:rsidR="0058474B" w:rsidRPr="00E32490" w:rsidTr="008F0559">
        <w:tc>
          <w:tcPr>
            <w:tcW w:w="1843" w:type="dxa"/>
            <w:gridSpan w:val="2"/>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Pondere şi punctaj acordat</w:t>
            </w:r>
          </w:p>
        </w:tc>
        <w:tc>
          <w:tcPr>
            <w:tcW w:w="2541" w:type="dxa"/>
          </w:tcPr>
          <w:p w:rsidR="0058474B" w:rsidRPr="00E32490"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Pondere: </w:t>
            </w:r>
            <w:r w:rsidR="00275AC8">
              <w:rPr>
                <w:rFonts w:ascii="Times New Roman" w:hAnsi="Times New Roman" w:cs="Times New Roman"/>
                <w:sz w:val="24"/>
                <w:szCs w:val="24"/>
                <w:lang w:val="ro-RO"/>
              </w:rPr>
              <w:t>1</w:t>
            </w:r>
          </w:p>
          <w:p w:rsidR="0058474B" w:rsidRPr="00E32490" w:rsidRDefault="0058474B" w:rsidP="0058474B">
            <w:pPr>
              <w:tabs>
                <w:tab w:val="left" w:pos="3749"/>
              </w:tabs>
              <w:rPr>
                <w:rFonts w:ascii="Times New Roman" w:hAnsi="Times New Roman" w:cs="Times New Roman"/>
                <w:i/>
                <w:sz w:val="24"/>
                <w:szCs w:val="24"/>
                <w:u w:val="single"/>
                <w:lang w:val="en-US"/>
              </w:rPr>
            </w:pPr>
          </w:p>
        </w:tc>
        <w:tc>
          <w:tcPr>
            <w:tcW w:w="3129" w:type="dxa"/>
          </w:tcPr>
          <w:p w:rsidR="0058474B" w:rsidRPr="00275AC8"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Autoevaluare conform criteriilor: </w:t>
            </w:r>
            <w:r w:rsidR="00275AC8">
              <w:rPr>
                <w:rFonts w:ascii="Times New Roman" w:hAnsi="Times New Roman" w:cs="Times New Roman"/>
                <w:sz w:val="24"/>
                <w:szCs w:val="24"/>
                <w:lang w:val="ro-RO"/>
              </w:rPr>
              <w:t>1</w:t>
            </w:r>
          </w:p>
        </w:tc>
        <w:tc>
          <w:tcPr>
            <w:tcW w:w="2660" w:type="dxa"/>
          </w:tcPr>
          <w:p w:rsidR="0058474B" w:rsidRPr="00E32490"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Punctaj acordat:</w:t>
            </w:r>
            <w:r w:rsidR="00275AC8">
              <w:rPr>
                <w:rFonts w:ascii="Times New Roman" w:hAnsi="Times New Roman" w:cs="Times New Roman"/>
                <w:sz w:val="24"/>
                <w:szCs w:val="24"/>
                <w:lang w:val="ro-RO"/>
              </w:rPr>
              <w:t>2</w:t>
            </w:r>
            <w:r w:rsidRPr="00E32490">
              <w:rPr>
                <w:rFonts w:ascii="Times New Roman" w:hAnsi="Times New Roman" w:cs="Times New Roman"/>
                <w:sz w:val="24"/>
                <w:szCs w:val="24"/>
              </w:rPr>
              <w:t xml:space="preserve"> </w:t>
            </w:r>
          </w:p>
        </w:tc>
      </w:tr>
    </w:tbl>
    <w:p w:rsidR="00D36F32" w:rsidRPr="00E32490" w:rsidRDefault="00D36F32" w:rsidP="00E32490">
      <w:pPr>
        <w:tabs>
          <w:tab w:val="left" w:pos="3749"/>
        </w:tabs>
        <w:spacing w:after="0" w:line="240" w:lineRule="auto"/>
        <w:rPr>
          <w:rFonts w:ascii="Times New Roman" w:hAnsi="Times New Roman" w:cs="Times New Roman"/>
          <w:sz w:val="24"/>
          <w:szCs w:val="24"/>
          <w:lang w:val="en-US"/>
        </w:rPr>
      </w:pPr>
    </w:p>
    <w:p w:rsidR="00D36F32" w:rsidRPr="00E32490" w:rsidRDefault="00D36F32" w:rsidP="00E32490">
      <w:pPr>
        <w:tabs>
          <w:tab w:val="left" w:pos="3749"/>
        </w:tabs>
        <w:spacing w:after="0" w:line="240" w:lineRule="auto"/>
        <w:rPr>
          <w:rFonts w:ascii="Times New Roman" w:hAnsi="Times New Roman" w:cs="Times New Roman"/>
          <w:sz w:val="24"/>
          <w:szCs w:val="24"/>
          <w:lang w:val="en-US"/>
        </w:rPr>
      </w:pPr>
      <w:proofErr w:type="gramStart"/>
      <w:r w:rsidRPr="00E32490">
        <w:rPr>
          <w:rFonts w:ascii="Times New Roman" w:hAnsi="Times New Roman" w:cs="Times New Roman"/>
          <w:b/>
          <w:sz w:val="24"/>
          <w:szCs w:val="24"/>
          <w:lang w:val="en-US"/>
        </w:rPr>
        <w:t>Indicator 4.2.2.</w:t>
      </w:r>
      <w:proofErr w:type="gramEnd"/>
      <w:r w:rsidRPr="00E32490">
        <w:rPr>
          <w:rFonts w:ascii="Times New Roman" w:hAnsi="Times New Roman" w:cs="Times New Roman"/>
          <w:sz w:val="24"/>
          <w:szCs w:val="24"/>
          <w:lang w:val="en-US"/>
        </w:rPr>
        <w:t xml:space="preserve"> Prezenţa în planurile strategice şi operaţionale, a programelor şi activităţilor de recrutare şi de formare continuă a cadrelor didactice din perspectiva nevoilor individuale, instituţionale şi naţionale</w:t>
      </w:r>
    </w:p>
    <w:tbl>
      <w:tblPr>
        <w:tblStyle w:val="GrilTabel"/>
        <w:tblW w:w="0" w:type="auto"/>
        <w:tblInd w:w="108" w:type="dxa"/>
        <w:tblLayout w:type="fixed"/>
        <w:tblLook w:val="04A0"/>
      </w:tblPr>
      <w:tblGrid>
        <w:gridCol w:w="1276"/>
        <w:gridCol w:w="567"/>
        <w:gridCol w:w="2541"/>
        <w:gridCol w:w="3129"/>
        <w:gridCol w:w="2660"/>
      </w:tblGrid>
      <w:tr w:rsidR="0058474B" w:rsidRPr="006877BC" w:rsidTr="00F824E6">
        <w:tc>
          <w:tcPr>
            <w:tcW w:w="1276" w:type="dxa"/>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Dovezi</w:t>
            </w:r>
          </w:p>
        </w:tc>
        <w:tc>
          <w:tcPr>
            <w:tcW w:w="8897" w:type="dxa"/>
            <w:gridSpan w:val="4"/>
            <w:tcBorders>
              <w:top w:val="single" w:sz="4" w:space="0" w:color="auto"/>
              <w:left w:val="single" w:sz="4" w:space="0" w:color="auto"/>
              <w:bottom w:val="single" w:sz="4" w:space="0" w:color="auto"/>
              <w:right w:val="single" w:sz="4" w:space="0" w:color="auto"/>
            </w:tcBorders>
          </w:tcPr>
          <w:p w:rsidR="00E053D4" w:rsidRPr="009C2A25" w:rsidRDefault="00E053D4" w:rsidP="00E201B6">
            <w:pPr>
              <w:pStyle w:val="Listparagraf"/>
              <w:numPr>
                <w:ilvl w:val="0"/>
                <w:numId w:val="42"/>
              </w:numPr>
              <w:tabs>
                <w:tab w:val="left" w:pos="709"/>
              </w:tabs>
              <w:ind w:left="238" w:hanging="238"/>
              <w:jc w:val="both"/>
              <w:rPr>
                <w:rFonts w:ascii="Times New Roman" w:hAnsi="Times New Roman" w:cs="Times New Roman"/>
                <w:bCs/>
                <w:lang w:val="en-US"/>
              </w:rPr>
            </w:pPr>
            <w:r w:rsidRPr="009C2A25">
              <w:rPr>
                <w:rFonts w:ascii="Times New Roman" w:hAnsi="Times New Roman" w:cs="Times New Roman"/>
                <w:bCs/>
                <w:lang w:val="en-US"/>
              </w:rPr>
              <w:t>Planul de dezvoltare al instituției pentru anii 2016-2021, Componenta: „Resurse” - Asigurarea instituţiei cu cadre didactice calificate;</w:t>
            </w:r>
          </w:p>
          <w:p w:rsidR="00E053D4" w:rsidRPr="009C2A25" w:rsidRDefault="00E053D4" w:rsidP="00E201B6">
            <w:pPr>
              <w:pStyle w:val="Listparagraf"/>
              <w:numPr>
                <w:ilvl w:val="0"/>
                <w:numId w:val="42"/>
              </w:numPr>
              <w:tabs>
                <w:tab w:val="left" w:pos="709"/>
              </w:tabs>
              <w:ind w:left="238" w:hanging="238"/>
              <w:jc w:val="both"/>
              <w:rPr>
                <w:rFonts w:ascii="Times New Roman" w:hAnsi="Times New Roman" w:cs="Times New Roman"/>
                <w:bCs/>
                <w:lang w:val="en-US"/>
              </w:rPr>
            </w:pPr>
            <w:r w:rsidRPr="009C2A25">
              <w:rPr>
                <w:rFonts w:ascii="Times New Roman" w:hAnsi="Times New Roman" w:cs="Times New Roman"/>
                <w:bCs/>
                <w:lang w:val="en-US"/>
              </w:rPr>
              <w:t>Planul strategic de formare continua a cadrelor didactice pentru anii 2018-2022;</w:t>
            </w:r>
          </w:p>
          <w:p w:rsidR="00E053D4" w:rsidRPr="009C2A25" w:rsidRDefault="00E053D4" w:rsidP="00E201B6">
            <w:pPr>
              <w:pStyle w:val="Listparagraf"/>
              <w:numPr>
                <w:ilvl w:val="0"/>
                <w:numId w:val="42"/>
              </w:numPr>
              <w:tabs>
                <w:tab w:val="left" w:pos="709"/>
              </w:tabs>
              <w:ind w:left="238" w:hanging="238"/>
              <w:jc w:val="both"/>
              <w:rPr>
                <w:rFonts w:ascii="Times New Roman" w:hAnsi="Times New Roman" w:cs="Times New Roman"/>
                <w:bCs/>
                <w:lang w:val="en-US"/>
              </w:rPr>
            </w:pPr>
            <w:r w:rsidRPr="009C2A25">
              <w:rPr>
                <w:rFonts w:ascii="Times New Roman" w:hAnsi="Times New Roman" w:cs="Times New Roman"/>
                <w:bCs/>
                <w:lang w:val="en-US"/>
              </w:rPr>
              <w:t xml:space="preserve">Planul de activitate al instituției pentru anul de studii 2020-2021, aprobat la ședința Consiliului de administrație, </w:t>
            </w:r>
            <w:r w:rsidRPr="00E053D4">
              <w:rPr>
                <w:rFonts w:ascii="Times New Roman" w:hAnsi="Times New Roman" w:cs="Times New Roman"/>
                <w:bCs/>
                <w:lang w:val="en-US"/>
              </w:rPr>
              <w:t>proces-verbal nr. 01 din 09.09.2020</w:t>
            </w:r>
            <w:r w:rsidRPr="009C2A25">
              <w:rPr>
                <w:rFonts w:ascii="Times New Roman" w:hAnsi="Times New Roman" w:cs="Times New Roman"/>
                <w:bCs/>
                <w:lang w:val="en-US"/>
              </w:rPr>
              <w:t xml:space="preserve"> „Dezvoltarea profesională a cadrelor didactice”;</w:t>
            </w:r>
          </w:p>
          <w:p w:rsidR="00E053D4" w:rsidRPr="009C2A25" w:rsidRDefault="00E053D4" w:rsidP="00E201B6">
            <w:pPr>
              <w:pStyle w:val="Listparagraf"/>
              <w:numPr>
                <w:ilvl w:val="0"/>
                <w:numId w:val="42"/>
              </w:numPr>
              <w:tabs>
                <w:tab w:val="left" w:pos="709"/>
              </w:tabs>
              <w:ind w:left="238" w:hanging="238"/>
              <w:jc w:val="both"/>
              <w:rPr>
                <w:rFonts w:ascii="Times New Roman" w:hAnsi="Times New Roman" w:cs="Times New Roman"/>
                <w:bCs/>
                <w:lang w:val="en-US"/>
              </w:rPr>
            </w:pPr>
            <w:r w:rsidRPr="009C2A25">
              <w:rPr>
                <w:rFonts w:ascii="Times New Roman" w:hAnsi="Times New Roman" w:cs="Times New Roman"/>
                <w:bCs/>
                <w:lang w:val="en-US"/>
              </w:rPr>
              <w:t>Planuri individuale de dezvoltare pentru cadrele didactice pentru anul de studii 2020-2021;</w:t>
            </w:r>
          </w:p>
          <w:p w:rsidR="00E053D4" w:rsidRPr="009C2A25" w:rsidRDefault="00E053D4" w:rsidP="00E201B6">
            <w:pPr>
              <w:pStyle w:val="Listparagraf"/>
              <w:numPr>
                <w:ilvl w:val="0"/>
                <w:numId w:val="42"/>
              </w:numPr>
              <w:tabs>
                <w:tab w:val="left" w:pos="709"/>
              </w:tabs>
              <w:ind w:left="238" w:hanging="238"/>
              <w:jc w:val="both"/>
              <w:rPr>
                <w:rFonts w:ascii="Times New Roman" w:hAnsi="Times New Roman" w:cs="Times New Roman"/>
                <w:bCs/>
                <w:lang w:val="en-US"/>
              </w:rPr>
            </w:pPr>
            <w:r w:rsidRPr="009C2A25">
              <w:rPr>
                <w:rFonts w:ascii="Times New Roman" w:hAnsi="Times New Roman" w:cs="Times New Roman"/>
                <w:bCs/>
                <w:lang w:val="en-US"/>
              </w:rPr>
              <w:t>Planul perspectiv de atestare a cadrelor didactice pentru perioada 2020-2024;</w:t>
            </w:r>
          </w:p>
          <w:p w:rsidR="00E053D4" w:rsidRPr="00E053D4" w:rsidRDefault="00E053D4" w:rsidP="00E201B6">
            <w:pPr>
              <w:pStyle w:val="Listparagraf"/>
              <w:numPr>
                <w:ilvl w:val="0"/>
                <w:numId w:val="42"/>
              </w:numPr>
              <w:tabs>
                <w:tab w:val="left" w:pos="709"/>
              </w:tabs>
              <w:ind w:left="238" w:hanging="238"/>
              <w:jc w:val="both"/>
              <w:rPr>
                <w:iCs/>
                <w:lang w:val="en-US"/>
              </w:rPr>
            </w:pPr>
            <w:r w:rsidRPr="009C2A25">
              <w:rPr>
                <w:rFonts w:ascii="Times New Roman" w:hAnsi="Times New Roman" w:cs="Times New Roman"/>
                <w:bCs/>
                <w:lang w:val="en-US"/>
              </w:rPr>
              <w:t>Planul perspectiv de formare continuă a cadrelor didactice pentru 3 ani,  2019-2021;</w:t>
            </w:r>
          </w:p>
          <w:p w:rsidR="0058474B" w:rsidRPr="0058474B" w:rsidRDefault="00E053D4" w:rsidP="001F71E7">
            <w:pPr>
              <w:pStyle w:val="Listparagraf"/>
              <w:numPr>
                <w:ilvl w:val="0"/>
                <w:numId w:val="42"/>
              </w:numPr>
              <w:tabs>
                <w:tab w:val="left" w:pos="709"/>
              </w:tabs>
              <w:ind w:left="238" w:hanging="238"/>
              <w:jc w:val="both"/>
              <w:rPr>
                <w:iCs/>
                <w:lang w:val="en-US"/>
              </w:rPr>
            </w:pPr>
            <w:r w:rsidRPr="00E214CD">
              <w:rPr>
                <w:rFonts w:ascii="Times New Roman" w:eastAsia="Times New Roman" w:hAnsi="Times New Roman"/>
                <w:lang w:val="en-US"/>
              </w:rPr>
              <w:t>Administrația școlii respectă regulamentul de atestare a cadrelor didactice, stabilește nivelul de competență profesională, crează cadrul motivațional pentru creșterea profesională și a responsabilității personale</w:t>
            </w:r>
            <w:r>
              <w:rPr>
                <w:rFonts w:ascii="Times New Roman" w:eastAsia="Times New Roman" w:hAnsi="Times New Roman"/>
                <w:lang w:val="en-US"/>
              </w:rPr>
              <w:t>.</w:t>
            </w:r>
          </w:p>
        </w:tc>
      </w:tr>
      <w:tr w:rsidR="0058474B" w:rsidRPr="006877BC" w:rsidTr="00F824E6">
        <w:tc>
          <w:tcPr>
            <w:tcW w:w="1276" w:type="dxa"/>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Constatări</w:t>
            </w:r>
          </w:p>
        </w:tc>
        <w:tc>
          <w:tcPr>
            <w:tcW w:w="8897" w:type="dxa"/>
            <w:gridSpan w:val="4"/>
            <w:tcBorders>
              <w:top w:val="single" w:sz="4" w:space="0" w:color="auto"/>
              <w:left w:val="single" w:sz="4" w:space="0" w:color="auto"/>
              <w:bottom w:val="single" w:sz="4" w:space="0" w:color="auto"/>
              <w:right w:val="single" w:sz="4" w:space="0" w:color="auto"/>
            </w:tcBorders>
          </w:tcPr>
          <w:p w:rsidR="0058474B" w:rsidRPr="0058474B" w:rsidRDefault="00E053D4" w:rsidP="00E201B6">
            <w:pPr>
              <w:pStyle w:val="Listparagraf"/>
              <w:numPr>
                <w:ilvl w:val="0"/>
                <w:numId w:val="42"/>
              </w:numPr>
              <w:tabs>
                <w:tab w:val="left" w:pos="709"/>
              </w:tabs>
              <w:ind w:left="238" w:hanging="238"/>
              <w:jc w:val="both"/>
              <w:rPr>
                <w:rFonts w:eastAsia="Times New Roman"/>
                <w:iCs/>
                <w:lang w:val="en-US"/>
              </w:rPr>
            </w:pPr>
            <w:r w:rsidRPr="009C2A25">
              <w:rPr>
                <w:rFonts w:ascii="Times New Roman" w:hAnsi="Times New Roman" w:cs="Times New Roman"/>
                <w:lang w:val="en-US"/>
              </w:rPr>
              <w:t xml:space="preserve">Instituția </w:t>
            </w:r>
            <w:proofErr w:type="gramStart"/>
            <w:r w:rsidRPr="009C2A25">
              <w:rPr>
                <w:rFonts w:ascii="Times New Roman" w:hAnsi="Times New Roman" w:cs="Times New Roman"/>
                <w:lang w:val="en-US"/>
              </w:rPr>
              <w:t>este</w:t>
            </w:r>
            <w:proofErr w:type="gramEnd"/>
            <w:r w:rsidRPr="009C2A25">
              <w:rPr>
                <w:rFonts w:ascii="Times New Roman" w:hAnsi="Times New Roman" w:cs="Times New Roman"/>
                <w:lang w:val="en-US"/>
              </w:rPr>
              <w:t xml:space="preserve"> asigurată cu personal didactic calificat în domeniul educației preșcolare în proporție de</w:t>
            </w:r>
            <w:r w:rsidR="00084D55">
              <w:rPr>
                <w:rFonts w:ascii="Times New Roman" w:hAnsi="Times New Roman" w:cs="Times New Roman"/>
                <w:lang w:val="en-US"/>
              </w:rPr>
              <w:t xml:space="preserve"> 87</w:t>
            </w:r>
            <w:r w:rsidRPr="009C2A25">
              <w:rPr>
                <w:rFonts w:ascii="Times New Roman" w:hAnsi="Times New Roman" w:cs="Times New Roman"/>
                <w:lang w:val="en-US"/>
              </w:rPr>
              <w:t>%. Administrația instituției planifică și implică sistematic cadrele didactice în programe de formare/ dezvoltare profesională. Cadrele didactice beneficiază de cursuri de formare continuă o dată la trei ani.</w:t>
            </w:r>
          </w:p>
        </w:tc>
      </w:tr>
      <w:tr w:rsidR="0058474B" w:rsidRPr="00E32490" w:rsidTr="008F0559">
        <w:tc>
          <w:tcPr>
            <w:tcW w:w="1843" w:type="dxa"/>
            <w:gridSpan w:val="2"/>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Pondere şi punctaj acordat</w:t>
            </w:r>
          </w:p>
        </w:tc>
        <w:tc>
          <w:tcPr>
            <w:tcW w:w="2541" w:type="dxa"/>
          </w:tcPr>
          <w:p w:rsidR="0058474B" w:rsidRPr="00E32490"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Pondere: </w:t>
            </w:r>
            <w:r w:rsidR="00275AC8">
              <w:rPr>
                <w:rFonts w:ascii="Times New Roman" w:hAnsi="Times New Roman" w:cs="Times New Roman"/>
                <w:sz w:val="24"/>
                <w:szCs w:val="24"/>
                <w:lang w:val="ro-RO"/>
              </w:rPr>
              <w:t>1</w:t>
            </w:r>
          </w:p>
          <w:p w:rsidR="0058474B" w:rsidRPr="00E32490" w:rsidRDefault="0058474B" w:rsidP="0058474B">
            <w:pPr>
              <w:tabs>
                <w:tab w:val="left" w:pos="3749"/>
              </w:tabs>
              <w:rPr>
                <w:rFonts w:ascii="Times New Roman" w:hAnsi="Times New Roman" w:cs="Times New Roman"/>
                <w:i/>
                <w:sz w:val="24"/>
                <w:szCs w:val="24"/>
                <w:u w:val="single"/>
                <w:lang w:val="en-US"/>
              </w:rPr>
            </w:pPr>
          </w:p>
        </w:tc>
        <w:tc>
          <w:tcPr>
            <w:tcW w:w="3129" w:type="dxa"/>
          </w:tcPr>
          <w:p w:rsidR="0058474B" w:rsidRPr="00275AC8"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Autoevaluare conform criteriilor: </w:t>
            </w:r>
            <w:r w:rsidR="00275AC8">
              <w:rPr>
                <w:rFonts w:ascii="Times New Roman" w:hAnsi="Times New Roman" w:cs="Times New Roman"/>
                <w:sz w:val="24"/>
                <w:szCs w:val="24"/>
                <w:lang w:val="ro-RO"/>
              </w:rPr>
              <w:t>1</w:t>
            </w:r>
          </w:p>
        </w:tc>
        <w:tc>
          <w:tcPr>
            <w:tcW w:w="2660" w:type="dxa"/>
          </w:tcPr>
          <w:p w:rsidR="0058474B" w:rsidRPr="00E32490"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Punctaj acordat:</w:t>
            </w:r>
            <w:r w:rsidR="00275AC8">
              <w:rPr>
                <w:rFonts w:ascii="Times New Roman" w:hAnsi="Times New Roman" w:cs="Times New Roman"/>
                <w:sz w:val="24"/>
                <w:szCs w:val="24"/>
                <w:lang w:val="ro-RO"/>
              </w:rPr>
              <w:t>1</w:t>
            </w:r>
            <w:r w:rsidRPr="00E32490">
              <w:rPr>
                <w:rFonts w:ascii="Times New Roman" w:hAnsi="Times New Roman" w:cs="Times New Roman"/>
                <w:sz w:val="24"/>
                <w:szCs w:val="24"/>
              </w:rPr>
              <w:t xml:space="preserve"> </w:t>
            </w:r>
          </w:p>
        </w:tc>
      </w:tr>
    </w:tbl>
    <w:p w:rsidR="00D36F32" w:rsidRPr="00E32490" w:rsidRDefault="00D36F32" w:rsidP="00E32490">
      <w:pPr>
        <w:tabs>
          <w:tab w:val="left" w:pos="3749"/>
        </w:tabs>
        <w:spacing w:after="0" w:line="240" w:lineRule="auto"/>
        <w:rPr>
          <w:rFonts w:ascii="Times New Roman" w:hAnsi="Times New Roman" w:cs="Times New Roman"/>
          <w:sz w:val="24"/>
          <w:szCs w:val="24"/>
          <w:lang w:val="en-US"/>
        </w:rPr>
      </w:pPr>
    </w:p>
    <w:p w:rsidR="00D36F32" w:rsidRPr="00E32490" w:rsidRDefault="00D36F32" w:rsidP="00E32490">
      <w:pPr>
        <w:tabs>
          <w:tab w:val="left" w:pos="3749"/>
        </w:tabs>
        <w:spacing w:after="0" w:line="240" w:lineRule="auto"/>
        <w:rPr>
          <w:rFonts w:ascii="Times New Roman" w:hAnsi="Times New Roman" w:cs="Times New Roman"/>
          <w:sz w:val="24"/>
          <w:szCs w:val="24"/>
          <w:lang w:val="en-US"/>
        </w:rPr>
      </w:pPr>
    </w:p>
    <w:p w:rsidR="00D36F32" w:rsidRPr="00942FC6" w:rsidRDefault="00D36F32" w:rsidP="00E32490">
      <w:pPr>
        <w:tabs>
          <w:tab w:val="left" w:pos="3749"/>
        </w:tabs>
        <w:spacing w:after="0" w:line="240" w:lineRule="auto"/>
        <w:rPr>
          <w:rFonts w:ascii="Times New Roman" w:hAnsi="Times New Roman" w:cs="Times New Roman"/>
          <w:b/>
          <w:i/>
          <w:sz w:val="24"/>
          <w:szCs w:val="24"/>
          <w:lang w:val="en-US"/>
        </w:rPr>
      </w:pPr>
      <w:r w:rsidRPr="00942FC6">
        <w:rPr>
          <w:rFonts w:ascii="Times New Roman" w:hAnsi="Times New Roman" w:cs="Times New Roman"/>
          <w:b/>
          <w:i/>
          <w:sz w:val="24"/>
          <w:szCs w:val="24"/>
          <w:lang w:val="en-US"/>
        </w:rPr>
        <w:t>Domeniu: Capacitate instituţională:</w:t>
      </w:r>
    </w:p>
    <w:p w:rsidR="00D36F32" w:rsidRPr="00E32490" w:rsidRDefault="00D36F32" w:rsidP="00E32490">
      <w:pPr>
        <w:tabs>
          <w:tab w:val="left" w:pos="3749"/>
        </w:tabs>
        <w:spacing w:after="0" w:line="240" w:lineRule="auto"/>
        <w:rPr>
          <w:rFonts w:ascii="Times New Roman" w:hAnsi="Times New Roman" w:cs="Times New Roman"/>
          <w:sz w:val="24"/>
          <w:szCs w:val="24"/>
          <w:lang w:val="en-US"/>
        </w:rPr>
      </w:pPr>
      <w:r w:rsidRPr="00E32490">
        <w:rPr>
          <w:rFonts w:ascii="Times New Roman" w:hAnsi="Times New Roman" w:cs="Times New Roman"/>
          <w:b/>
          <w:sz w:val="24"/>
          <w:szCs w:val="24"/>
          <w:lang w:val="en-US"/>
        </w:rPr>
        <w:t xml:space="preserve"> </w:t>
      </w:r>
      <w:proofErr w:type="gramStart"/>
      <w:r w:rsidRPr="00E32490">
        <w:rPr>
          <w:rFonts w:ascii="Times New Roman" w:hAnsi="Times New Roman" w:cs="Times New Roman"/>
          <w:b/>
          <w:sz w:val="24"/>
          <w:szCs w:val="24"/>
          <w:lang w:val="en-US"/>
        </w:rPr>
        <w:t>Indicator 4.2.3.</w:t>
      </w:r>
      <w:proofErr w:type="gramEnd"/>
      <w:r w:rsidRPr="00E32490">
        <w:rPr>
          <w:rFonts w:ascii="Times New Roman" w:hAnsi="Times New Roman" w:cs="Times New Roman"/>
          <w:sz w:val="24"/>
          <w:szCs w:val="24"/>
          <w:lang w:val="en-US"/>
        </w:rPr>
        <w:t xml:space="preserve"> Existenţa unui număr suficient de resurse educaţionale (umane, materiale etc.) pentru realizarea finalităţilor stabilite prin curriculumul naţional</w:t>
      </w:r>
    </w:p>
    <w:tbl>
      <w:tblPr>
        <w:tblStyle w:val="GrilTabel"/>
        <w:tblW w:w="0" w:type="auto"/>
        <w:tblInd w:w="108" w:type="dxa"/>
        <w:tblLayout w:type="fixed"/>
        <w:tblLook w:val="04A0"/>
      </w:tblPr>
      <w:tblGrid>
        <w:gridCol w:w="1276"/>
        <w:gridCol w:w="567"/>
        <w:gridCol w:w="2541"/>
        <w:gridCol w:w="3129"/>
        <w:gridCol w:w="2660"/>
      </w:tblGrid>
      <w:tr w:rsidR="0058474B" w:rsidRPr="006877BC" w:rsidTr="00F824E6">
        <w:tc>
          <w:tcPr>
            <w:tcW w:w="1276" w:type="dxa"/>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Dovezi</w:t>
            </w:r>
          </w:p>
        </w:tc>
        <w:tc>
          <w:tcPr>
            <w:tcW w:w="8897" w:type="dxa"/>
            <w:gridSpan w:val="4"/>
            <w:tcBorders>
              <w:top w:val="single" w:sz="4" w:space="0" w:color="auto"/>
              <w:left w:val="single" w:sz="4" w:space="0" w:color="auto"/>
              <w:bottom w:val="single" w:sz="4" w:space="0" w:color="auto"/>
              <w:right w:val="single" w:sz="4" w:space="0" w:color="auto"/>
            </w:tcBorders>
          </w:tcPr>
          <w:p w:rsidR="00084D55" w:rsidRPr="00084D55" w:rsidRDefault="00084D55" w:rsidP="00E201B6">
            <w:pPr>
              <w:pStyle w:val="Listparagraf"/>
              <w:numPr>
                <w:ilvl w:val="0"/>
                <w:numId w:val="57"/>
              </w:numPr>
              <w:shd w:val="clear" w:color="auto" w:fill="FFFFFF"/>
              <w:tabs>
                <w:tab w:val="left" w:pos="709"/>
              </w:tabs>
              <w:ind w:left="313" w:hanging="313"/>
              <w:jc w:val="both"/>
              <w:rPr>
                <w:rFonts w:ascii="Times New Roman" w:hAnsi="Times New Roman" w:cs="Times New Roman"/>
                <w:bCs/>
                <w:lang w:val="en-US"/>
              </w:rPr>
            </w:pPr>
            <w:r w:rsidRPr="00084D55">
              <w:rPr>
                <w:rFonts w:ascii="Times New Roman" w:hAnsi="Times New Roman" w:cs="Times New Roman"/>
                <w:bCs/>
                <w:lang w:val="en-US"/>
              </w:rPr>
              <w:t>Registrul de evidență al copiilor din instinutie;</w:t>
            </w:r>
          </w:p>
          <w:p w:rsidR="00084D55" w:rsidRPr="00084D55" w:rsidRDefault="00084D55" w:rsidP="00E201B6">
            <w:pPr>
              <w:pStyle w:val="Listparagraf"/>
              <w:numPr>
                <w:ilvl w:val="0"/>
                <w:numId w:val="57"/>
              </w:numPr>
              <w:shd w:val="clear" w:color="auto" w:fill="FFFFFF"/>
              <w:tabs>
                <w:tab w:val="left" w:pos="709"/>
              </w:tabs>
              <w:ind w:left="313" w:hanging="313"/>
              <w:jc w:val="both"/>
              <w:rPr>
                <w:rFonts w:ascii="Times New Roman" w:hAnsi="Times New Roman" w:cs="Times New Roman"/>
                <w:bCs/>
                <w:lang w:val="en-US"/>
              </w:rPr>
            </w:pPr>
            <w:r w:rsidRPr="00084D55">
              <w:rPr>
                <w:rFonts w:ascii="Times New Roman" w:hAnsi="Times New Roman" w:cs="Times New Roman"/>
                <w:bCs/>
                <w:lang w:val="en-US"/>
              </w:rPr>
              <w:t xml:space="preserve">Schema de încadrare a personalului din instituție; </w:t>
            </w:r>
          </w:p>
          <w:p w:rsidR="00084D55" w:rsidRPr="00084D55" w:rsidRDefault="00084D55" w:rsidP="00E201B6">
            <w:pPr>
              <w:pStyle w:val="Listparagraf"/>
              <w:numPr>
                <w:ilvl w:val="0"/>
                <w:numId w:val="57"/>
              </w:numPr>
              <w:shd w:val="clear" w:color="auto" w:fill="FFFFFF"/>
              <w:tabs>
                <w:tab w:val="left" w:pos="709"/>
              </w:tabs>
              <w:ind w:left="313" w:hanging="313"/>
              <w:jc w:val="both"/>
              <w:rPr>
                <w:rFonts w:ascii="Times New Roman" w:hAnsi="Times New Roman" w:cs="Times New Roman"/>
                <w:bCs/>
                <w:lang w:val="en-US"/>
              </w:rPr>
            </w:pPr>
            <w:r w:rsidRPr="00084D55">
              <w:rPr>
                <w:rFonts w:ascii="Times New Roman" w:hAnsi="Times New Roman" w:cs="Times New Roman"/>
                <w:bCs/>
                <w:lang w:val="en-US"/>
              </w:rPr>
              <w:t>Informație referitor la dotarea grupelor cu materiale didactice;</w:t>
            </w:r>
          </w:p>
          <w:p w:rsidR="00084D55" w:rsidRPr="00084D55" w:rsidRDefault="00084D55" w:rsidP="00E201B6">
            <w:pPr>
              <w:pStyle w:val="Listparagraf"/>
              <w:numPr>
                <w:ilvl w:val="0"/>
                <w:numId w:val="57"/>
              </w:numPr>
              <w:shd w:val="clear" w:color="auto" w:fill="FFFFFF"/>
              <w:tabs>
                <w:tab w:val="left" w:pos="709"/>
              </w:tabs>
              <w:ind w:left="313" w:hanging="313"/>
              <w:jc w:val="both"/>
              <w:rPr>
                <w:rFonts w:ascii="Times New Roman" w:hAnsi="Times New Roman" w:cs="Times New Roman"/>
                <w:bCs/>
              </w:rPr>
            </w:pPr>
            <w:r w:rsidRPr="00084D55">
              <w:rPr>
                <w:rFonts w:ascii="Times New Roman" w:hAnsi="Times New Roman" w:cs="Times New Roman"/>
                <w:bCs/>
              </w:rPr>
              <w:t>Asigurarea cu personal 100%;</w:t>
            </w:r>
          </w:p>
          <w:p w:rsidR="00084D55" w:rsidRPr="00084D55" w:rsidRDefault="00084D55" w:rsidP="00E201B6">
            <w:pPr>
              <w:pStyle w:val="Listparagraf"/>
              <w:numPr>
                <w:ilvl w:val="0"/>
                <w:numId w:val="57"/>
              </w:numPr>
              <w:shd w:val="clear" w:color="auto" w:fill="FFFFFF"/>
              <w:tabs>
                <w:tab w:val="left" w:pos="709"/>
              </w:tabs>
              <w:ind w:left="313" w:hanging="313"/>
              <w:jc w:val="both"/>
              <w:rPr>
                <w:rFonts w:ascii="Times New Roman" w:hAnsi="Times New Roman" w:cs="Times New Roman"/>
                <w:bCs/>
                <w:lang w:val="en-US"/>
              </w:rPr>
            </w:pPr>
            <w:r w:rsidRPr="00084D55">
              <w:rPr>
                <w:rFonts w:ascii="Times New Roman" w:hAnsi="Times New Roman" w:cs="Times New Roman"/>
                <w:bCs/>
                <w:lang w:val="en-US"/>
              </w:rPr>
              <w:t>Asigurarea centrelor educaționale cu materiale în proporție de 70%;</w:t>
            </w:r>
          </w:p>
          <w:p w:rsidR="00084D55" w:rsidRPr="00084D55" w:rsidRDefault="00084D55" w:rsidP="00E201B6">
            <w:pPr>
              <w:pStyle w:val="Listparagraf"/>
              <w:numPr>
                <w:ilvl w:val="0"/>
                <w:numId w:val="57"/>
              </w:numPr>
              <w:shd w:val="clear" w:color="auto" w:fill="FFFFFF"/>
              <w:tabs>
                <w:tab w:val="left" w:pos="709"/>
              </w:tabs>
              <w:ind w:left="313" w:hanging="313"/>
              <w:jc w:val="both"/>
              <w:rPr>
                <w:rFonts w:ascii="Times New Roman" w:hAnsi="Times New Roman" w:cs="Times New Roman"/>
                <w:bCs/>
                <w:lang w:val="en-US"/>
              </w:rPr>
            </w:pPr>
            <w:r w:rsidRPr="00084D55">
              <w:rPr>
                <w:rFonts w:ascii="Times New Roman" w:hAnsi="Times New Roman" w:cs="Times New Roman"/>
                <w:bCs/>
                <w:lang w:val="en-US"/>
              </w:rPr>
              <w:t>Asigurarea mediului educațional cu materiale necesare -80%;</w:t>
            </w:r>
          </w:p>
          <w:p w:rsidR="00084D55" w:rsidRPr="00084D55" w:rsidRDefault="00084D55" w:rsidP="00E201B6">
            <w:pPr>
              <w:pStyle w:val="Listparagraf"/>
              <w:numPr>
                <w:ilvl w:val="0"/>
                <w:numId w:val="57"/>
              </w:numPr>
              <w:shd w:val="clear" w:color="auto" w:fill="FFFFFF"/>
              <w:tabs>
                <w:tab w:val="left" w:pos="709"/>
              </w:tabs>
              <w:ind w:left="313" w:hanging="313"/>
              <w:jc w:val="both"/>
              <w:rPr>
                <w:rFonts w:ascii="Times New Roman" w:hAnsi="Times New Roman" w:cs="Times New Roman"/>
                <w:bCs/>
                <w:lang w:val="en-US"/>
              </w:rPr>
            </w:pPr>
            <w:r w:rsidRPr="00084D55">
              <w:rPr>
                <w:rFonts w:ascii="Times New Roman" w:hAnsi="Times New Roman" w:cs="Times New Roman"/>
                <w:bCs/>
                <w:lang w:val="en-US"/>
              </w:rPr>
              <w:t>Ordinul nr. 77- ab din 16.10.2020 cu privire la inventarierea bunurilor materiale;</w:t>
            </w:r>
          </w:p>
          <w:p w:rsidR="00084D55" w:rsidRPr="00084D55" w:rsidRDefault="00084D55" w:rsidP="00E201B6">
            <w:pPr>
              <w:pStyle w:val="Listparagraf"/>
              <w:numPr>
                <w:ilvl w:val="0"/>
                <w:numId w:val="57"/>
              </w:numPr>
              <w:shd w:val="clear" w:color="auto" w:fill="FFFFFF" w:themeFill="background1"/>
              <w:tabs>
                <w:tab w:val="left" w:pos="709"/>
              </w:tabs>
              <w:ind w:left="232" w:hanging="283"/>
              <w:jc w:val="both"/>
              <w:rPr>
                <w:rFonts w:ascii="Times New Roman" w:hAnsi="Times New Roman" w:cs="Times New Roman"/>
                <w:lang w:val="en-US"/>
              </w:rPr>
            </w:pPr>
            <w:r w:rsidRPr="00084D55">
              <w:rPr>
                <w:rFonts w:ascii="Times New Roman" w:hAnsi="Times New Roman" w:cs="Times New Roman"/>
                <w:lang w:val="en-US"/>
              </w:rPr>
              <w:t>Registru de evidență a bunurilor materiale din instituție/trimestrial;</w:t>
            </w:r>
          </w:p>
          <w:p w:rsidR="00084D55" w:rsidRDefault="00084D55" w:rsidP="00E201B6">
            <w:pPr>
              <w:pStyle w:val="Listparagraf"/>
              <w:numPr>
                <w:ilvl w:val="0"/>
                <w:numId w:val="57"/>
              </w:numPr>
              <w:shd w:val="clear" w:color="auto" w:fill="FFFFFF" w:themeFill="background1"/>
              <w:tabs>
                <w:tab w:val="left" w:pos="709"/>
              </w:tabs>
              <w:ind w:left="232" w:hanging="283"/>
              <w:jc w:val="both"/>
              <w:rPr>
                <w:rFonts w:ascii="Times New Roman" w:hAnsi="Times New Roman" w:cs="Times New Roman"/>
                <w:lang w:val="en-US"/>
              </w:rPr>
            </w:pPr>
            <w:r w:rsidRPr="00084D55">
              <w:rPr>
                <w:rFonts w:ascii="Times New Roman" w:hAnsi="Times New Roman" w:cs="Times New Roman"/>
                <w:lang w:val="en-US"/>
              </w:rPr>
              <w:t>Registrul de evidenţă a contractelor de muncă;</w:t>
            </w:r>
          </w:p>
          <w:p w:rsidR="00084D55" w:rsidRPr="00084D55" w:rsidRDefault="00084D55" w:rsidP="00E201B6">
            <w:pPr>
              <w:pStyle w:val="Listparagraf"/>
              <w:numPr>
                <w:ilvl w:val="0"/>
                <w:numId w:val="57"/>
              </w:numPr>
              <w:shd w:val="clear" w:color="auto" w:fill="FFFFFF" w:themeFill="background1"/>
              <w:tabs>
                <w:tab w:val="left" w:pos="709"/>
              </w:tabs>
              <w:ind w:left="232" w:hanging="283"/>
              <w:jc w:val="both"/>
              <w:rPr>
                <w:rFonts w:ascii="Times New Roman" w:hAnsi="Times New Roman" w:cs="Times New Roman"/>
                <w:lang w:val="en-US"/>
              </w:rPr>
            </w:pPr>
            <w:r w:rsidRPr="00084D55">
              <w:rPr>
                <w:rFonts w:ascii="Times New Roman" w:hAnsi="Times New Roman"/>
                <w:lang w:val="ro-RO"/>
              </w:rPr>
              <w:t>Statele de personal;</w:t>
            </w:r>
          </w:p>
          <w:p w:rsidR="00084D55" w:rsidRPr="00084D55" w:rsidRDefault="00084D55" w:rsidP="00E201B6">
            <w:pPr>
              <w:pStyle w:val="Listparagraf"/>
              <w:numPr>
                <w:ilvl w:val="0"/>
                <w:numId w:val="57"/>
              </w:numPr>
              <w:shd w:val="clear" w:color="auto" w:fill="FFFFFF" w:themeFill="background1"/>
              <w:tabs>
                <w:tab w:val="left" w:pos="709"/>
              </w:tabs>
              <w:ind w:left="232" w:hanging="283"/>
              <w:jc w:val="both"/>
              <w:rPr>
                <w:rFonts w:ascii="Times New Roman" w:hAnsi="Times New Roman" w:cs="Times New Roman"/>
                <w:lang w:val="en-US"/>
              </w:rPr>
            </w:pPr>
            <w:r w:rsidRPr="00084D55">
              <w:rPr>
                <w:rFonts w:ascii="Times New Roman" w:hAnsi="Times New Roman"/>
                <w:lang w:val="ro-RO"/>
              </w:rPr>
              <w:t>Lista de evidență a personalului pentru anul de studii 2020-2021;</w:t>
            </w:r>
          </w:p>
          <w:p w:rsidR="00084D55" w:rsidRPr="00084D55" w:rsidRDefault="00084D55" w:rsidP="00E201B6">
            <w:pPr>
              <w:pStyle w:val="Listparagraf"/>
              <w:numPr>
                <w:ilvl w:val="0"/>
                <w:numId w:val="57"/>
              </w:numPr>
              <w:shd w:val="clear" w:color="auto" w:fill="FFFFFF" w:themeFill="background1"/>
              <w:tabs>
                <w:tab w:val="left" w:pos="709"/>
              </w:tabs>
              <w:ind w:left="232" w:hanging="283"/>
              <w:jc w:val="both"/>
              <w:rPr>
                <w:rFonts w:ascii="Times New Roman" w:hAnsi="Times New Roman" w:cs="Times New Roman"/>
                <w:lang w:val="en-US"/>
              </w:rPr>
            </w:pPr>
            <w:r w:rsidRPr="00084D55">
              <w:rPr>
                <w:rFonts w:ascii="Times New Roman" w:hAnsi="Times New Roman"/>
                <w:lang w:val="ro-RO"/>
              </w:rPr>
              <w:t xml:space="preserve">Platforma de înregistrare a copiilor </w:t>
            </w:r>
            <w:r w:rsidRPr="00084D55">
              <w:rPr>
                <w:rFonts w:ascii="Times New Roman" w:hAnsi="Times New Roman"/>
                <w:u w:val="single"/>
                <w:lang w:val="ro-RO"/>
              </w:rPr>
              <w:t>egradinita.md;</w:t>
            </w:r>
          </w:p>
          <w:p w:rsidR="00084D55" w:rsidRPr="00084D55" w:rsidRDefault="00084D55" w:rsidP="00E201B6">
            <w:pPr>
              <w:pStyle w:val="Listparagraf"/>
              <w:numPr>
                <w:ilvl w:val="0"/>
                <w:numId w:val="57"/>
              </w:numPr>
              <w:shd w:val="clear" w:color="auto" w:fill="FFFFFF" w:themeFill="background1"/>
              <w:tabs>
                <w:tab w:val="left" w:pos="709"/>
              </w:tabs>
              <w:ind w:left="232" w:hanging="283"/>
              <w:jc w:val="both"/>
              <w:rPr>
                <w:rFonts w:ascii="Times New Roman" w:hAnsi="Times New Roman" w:cs="Times New Roman"/>
                <w:lang w:val="en-US"/>
              </w:rPr>
            </w:pPr>
            <w:r w:rsidRPr="00084D55">
              <w:rPr>
                <w:rFonts w:ascii="Times New Roman" w:hAnsi="Times New Roman"/>
                <w:lang w:val="ro-RO"/>
              </w:rPr>
              <w:t>Bugetul instituției;</w:t>
            </w:r>
          </w:p>
          <w:p w:rsidR="0058474B" w:rsidRPr="00084D55" w:rsidRDefault="00084D55" w:rsidP="00E201B6">
            <w:pPr>
              <w:pStyle w:val="Listparagraf"/>
              <w:numPr>
                <w:ilvl w:val="0"/>
                <w:numId w:val="57"/>
              </w:numPr>
              <w:shd w:val="clear" w:color="auto" w:fill="FFFFFF" w:themeFill="background1"/>
              <w:tabs>
                <w:tab w:val="left" w:pos="709"/>
              </w:tabs>
              <w:ind w:left="232" w:hanging="283"/>
              <w:jc w:val="both"/>
              <w:rPr>
                <w:rFonts w:ascii="Times New Roman" w:hAnsi="Times New Roman" w:cs="Times New Roman"/>
                <w:lang w:val="en-US"/>
              </w:rPr>
            </w:pPr>
            <w:r w:rsidRPr="00084D55">
              <w:rPr>
                <w:rFonts w:ascii="Times New Roman" w:hAnsi="Times New Roman"/>
                <w:lang w:val="ro-RO"/>
              </w:rPr>
              <w:t>Planificarea și realizarea resursilor financiare .</w:t>
            </w:r>
          </w:p>
        </w:tc>
      </w:tr>
      <w:tr w:rsidR="0058474B" w:rsidRPr="006877BC" w:rsidTr="00F824E6">
        <w:tc>
          <w:tcPr>
            <w:tcW w:w="1276" w:type="dxa"/>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Constatări</w:t>
            </w:r>
          </w:p>
        </w:tc>
        <w:tc>
          <w:tcPr>
            <w:tcW w:w="8897" w:type="dxa"/>
            <w:gridSpan w:val="4"/>
            <w:tcBorders>
              <w:top w:val="single" w:sz="4" w:space="0" w:color="auto"/>
              <w:left w:val="single" w:sz="4" w:space="0" w:color="auto"/>
              <w:bottom w:val="single" w:sz="4" w:space="0" w:color="auto"/>
              <w:right w:val="single" w:sz="4" w:space="0" w:color="auto"/>
            </w:tcBorders>
          </w:tcPr>
          <w:p w:rsidR="0058474B" w:rsidRPr="0058474B" w:rsidRDefault="00084D55" w:rsidP="00E201B6">
            <w:pPr>
              <w:pStyle w:val="Listparagraf"/>
              <w:numPr>
                <w:ilvl w:val="0"/>
                <w:numId w:val="42"/>
              </w:numPr>
              <w:tabs>
                <w:tab w:val="left" w:pos="709"/>
              </w:tabs>
              <w:ind w:left="238" w:hanging="238"/>
              <w:jc w:val="both"/>
              <w:rPr>
                <w:rFonts w:eastAsia="Times New Roman"/>
                <w:iCs/>
                <w:lang w:val="en-US"/>
              </w:rPr>
            </w:pPr>
            <w:r w:rsidRPr="009C2A25">
              <w:rPr>
                <w:rFonts w:ascii="Times New Roman" w:eastAsia="Times New Roman" w:hAnsi="Times New Roman" w:cs="Times New Roman"/>
                <w:lang w:val="en-US"/>
              </w:rPr>
              <w:t xml:space="preserve">Instituția dispune de cadre didactice calificate în domeniu învățământului preșcolar în proporție de </w:t>
            </w:r>
            <w:r>
              <w:rPr>
                <w:rFonts w:ascii="Times New Roman" w:eastAsia="Times New Roman" w:hAnsi="Times New Roman" w:cs="Times New Roman"/>
                <w:lang w:val="en-US"/>
              </w:rPr>
              <w:t>87</w:t>
            </w:r>
            <w:r w:rsidRPr="009C2A25">
              <w:rPr>
                <w:rFonts w:ascii="Times New Roman" w:eastAsia="Times New Roman" w:hAnsi="Times New Roman" w:cs="Times New Roman"/>
                <w:lang w:val="en-US"/>
              </w:rPr>
              <w:t xml:space="preserve">%, personal auxiliar – 100%, materiale didactice - 70% și surse financiare necesare pentru realizarea finalităților stabilite prin curriculumul pentru educația timpurie. Mediul educațional intern și extern </w:t>
            </w:r>
            <w:proofErr w:type="gramStart"/>
            <w:r w:rsidRPr="009C2A25">
              <w:rPr>
                <w:rFonts w:ascii="Times New Roman" w:eastAsia="Times New Roman" w:hAnsi="Times New Roman" w:cs="Times New Roman"/>
                <w:lang w:val="en-US"/>
              </w:rPr>
              <w:t>este</w:t>
            </w:r>
            <w:proofErr w:type="gramEnd"/>
            <w:r w:rsidRPr="009C2A25">
              <w:rPr>
                <w:rFonts w:ascii="Times New Roman" w:eastAsia="Times New Roman" w:hAnsi="Times New Roman" w:cs="Times New Roman"/>
                <w:lang w:val="en-US"/>
              </w:rPr>
              <w:t xml:space="preserve"> dotat conform cerințelor Standardelor minime de dotare a IET.</w:t>
            </w:r>
          </w:p>
        </w:tc>
      </w:tr>
      <w:tr w:rsidR="0058474B" w:rsidRPr="00E32490" w:rsidTr="008F0559">
        <w:tc>
          <w:tcPr>
            <w:tcW w:w="1843" w:type="dxa"/>
            <w:gridSpan w:val="2"/>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Pondere şi punctaj acordat</w:t>
            </w:r>
          </w:p>
        </w:tc>
        <w:tc>
          <w:tcPr>
            <w:tcW w:w="2541" w:type="dxa"/>
          </w:tcPr>
          <w:p w:rsidR="0058474B" w:rsidRPr="00E32490"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Pondere: </w:t>
            </w:r>
            <w:r w:rsidRPr="00E32490">
              <w:rPr>
                <w:rFonts w:ascii="Times New Roman" w:hAnsi="Times New Roman" w:cs="Times New Roman"/>
                <w:sz w:val="24"/>
                <w:szCs w:val="24"/>
                <w:lang w:val="ro-RO"/>
              </w:rPr>
              <w:t>2</w:t>
            </w:r>
          </w:p>
          <w:p w:rsidR="0058474B" w:rsidRPr="00E32490" w:rsidRDefault="0058474B" w:rsidP="0058474B">
            <w:pPr>
              <w:tabs>
                <w:tab w:val="left" w:pos="3749"/>
              </w:tabs>
              <w:rPr>
                <w:rFonts w:ascii="Times New Roman" w:hAnsi="Times New Roman" w:cs="Times New Roman"/>
                <w:i/>
                <w:sz w:val="24"/>
                <w:szCs w:val="24"/>
                <w:u w:val="single"/>
                <w:lang w:val="en-US"/>
              </w:rPr>
            </w:pPr>
          </w:p>
        </w:tc>
        <w:tc>
          <w:tcPr>
            <w:tcW w:w="3129" w:type="dxa"/>
          </w:tcPr>
          <w:p w:rsidR="0058474B" w:rsidRPr="00275AC8"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Autoevaluare conform criteriilor: </w:t>
            </w:r>
            <w:r w:rsidR="00275AC8">
              <w:rPr>
                <w:rFonts w:ascii="Times New Roman" w:hAnsi="Times New Roman" w:cs="Times New Roman"/>
                <w:sz w:val="24"/>
                <w:szCs w:val="24"/>
                <w:lang w:val="ro-RO"/>
              </w:rPr>
              <w:t>1,5</w:t>
            </w:r>
          </w:p>
        </w:tc>
        <w:tc>
          <w:tcPr>
            <w:tcW w:w="2660" w:type="dxa"/>
          </w:tcPr>
          <w:p w:rsidR="0058474B" w:rsidRPr="00E32490"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Punctaj acordat:</w:t>
            </w:r>
            <w:r w:rsidR="00275AC8">
              <w:rPr>
                <w:rFonts w:ascii="Times New Roman" w:hAnsi="Times New Roman" w:cs="Times New Roman"/>
                <w:sz w:val="24"/>
                <w:szCs w:val="24"/>
                <w:lang w:val="ro-RO"/>
              </w:rPr>
              <w:t>1,5</w:t>
            </w:r>
            <w:r w:rsidRPr="00E32490">
              <w:rPr>
                <w:rFonts w:ascii="Times New Roman" w:hAnsi="Times New Roman" w:cs="Times New Roman"/>
                <w:sz w:val="24"/>
                <w:szCs w:val="24"/>
              </w:rPr>
              <w:t xml:space="preserve"> </w:t>
            </w:r>
          </w:p>
        </w:tc>
      </w:tr>
    </w:tbl>
    <w:p w:rsidR="00D36F32" w:rsidRPr="00E32490" w:rsidRDefault="00D36F32" w:rsidP="00E32490">
      <w:pPr>
        <w:tabs>
          <w:tab w:val="left" w:pos="3749"/>
        </w:tabs>
        <w:spacing w:after="0" w:line="240" w:lineRule="auto"/>
        <w:rPr>
          <w:rFonts w:ascii="Times New Roman" w:hAnsi="Times New Roman" w:cs="Times New Roman"/>
          <w:sz w:val="24"/>
          <w:szCs w:val="24"/>
          <w:lang w:val="en-US"/>
        </w:rPr>
      </w:pPr>
    </w:p>
    <w:p w:rsidR="00D36F32" w:rsidRPr="00E32490" w:rsidRDefault="00D36F32" w:rsidP="00E32490">
      <w:pPr>
        <w:tabs>
          <w:tab w:val="left" w:pos="3749"/>
        </w:tabs>
        <w:spacing w:after="0" w:line="240" w:lineRule="auto"/>
        <w:rPr>
          <w:rFonts w:ascii="Times New Roman" w:hAnsi="Times New Roman" w:cs="Times New Roman"/>
          <w:sz w:val="24"/>
          <w:szCs w:val="24"/>
          <w:lang w:val="en-US"/>
        </w:rPr>
      </w:pPr>
    </w:p>
    <w:p w:rsidR="00D36F32" w:rsidRPr="00E32490" w:rsidRDefault="00D36F32" w:rsidP="00E32490">
      <w:pPr>
        <w:tabs>
          <w:tab w:val="left" w:pos="3749"/>
        </w:tabs>
        <w:spacing w:after="0" w:line="240" w:lineRule="auto"/>
        <w:rPr>
          <w:rFonts w:ascii="Times New Roman" w:hAnsi="Times New Roman" w:cs="Times New Roman"/>
          <w:sz w:val="24"/>
          <w:szCs w:val="24"/>
          <w:lang w:val="en-US"/>
        </w:rPr>
      </w:pPr>
    </w:p>
    <w:p w:rsidR="00D36F32" w:rsidRPr="00E32490" w:rsidRDefault="00D36F32" w:rsidP="00E32490">
      <w:pPr>
        <w:tabs>
          <w:tab w:val="left" w:pos="3749"/>
        </w:tabs>
        <w:spacing w:after="0" w:line="240" w:lineRule="auto"/>
        <w:rPr>
          <w:rFonts w:ascii="Times New Roman" w:hAnsi="Times New Roman" w:cs="Times New Roman"/>
          <w:sz w:val="24"/>
          <w:szCs w:val="24"/>
          <w:lang w:val="en-US"/>
        </w:rPr>
      </w:pPr>
      <w:proofErr w:type="gramStart"/>
      <w:r w:rsidRPr="00E32490">
        <w:rPr>
          <w:rFonts w:ascii="Times New Roman" w:hAnsi="Times New Roman" w:cs="Times New Roman"/>
          <w:b/>
          <w:sz w:val="24"/>
          <w:szCs w:val="24"/>
          <w:lang w:val="en-US"/>
        </w:rPr>
        <w:lastRenderedPageBreak/>
        <w:t>Indicator 4.2.4.</w:t>
      </w:r>
      <w:proofErr w:type="gramEnd"/>
      <w:r w:rsidRPr="00E32490">
        <w:rPr>
          <w:rFonts w:ascii="Times New Roman" w:hAnsi="Times New Roman" w:cs="Times New Roman"/>
          <w:sz w:val="24"/>
          <w:szCs w:val="24"/>
          <w:lang w:val="en-US"/>
        </w:rPr>
        <w:t xml:space="preserve"> Monitorizarea centrării pe Standardele de eficienţă a învăţării, a modului de utilizare a resurselor educaţionale şi de aplicare a strategiilor didactice interactive, inclusiv a TIC, în procesul educaţional</w:t>
      </w:r>
    </w:p>
    <w:tbl>
      <w:tblPr>
        <w:tblStyle w:val="GrilTabel"/>
        <w:tblW w:w="0" w:type="auto"/>
        <w:tblInd w:w="108" w:type="dxa"/>
        <w:tblLayout w:type="fixed"/>
        <w:tblLook w:val="04A0"/>
      </w:tblPr>
      <w:tblGrid>
        <w:gridCol w:w="1276"/>
        <w:gridCol w:w="567"/>
        <w:gridCol w:w="2541"/>
        <w:gridCol w:w="3129"/>
        <w:gridCol w:w="2660"/>
      </w:tblGrid>
      <w:tr w:rsidR="0058474B" w:rsidRPr="006877BC" w:rsidTr="00F824E6">
        <w:tc>
          <w:tcPr>
            <w:tcW w:w="1276" w:type="dxa"/>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Dovezi</w:t>
            </w:r>
          </w:p>
        </w:tc>
        <w:tc>
          <w:tcPr>
            <w:tcW w:w="8897" w:type="dxa"/>
            <w:gridSpan w:val="4"/>
            <w:tcBorders>
              <w:top w:val="single" w:sz="4" w:space="0" w:color="auto"/>
              <w:left w:val="single" w:sz="4" w:space="0" w:color="auto"/>
              <w:bottom w:val="single" w:sz="4" w:space="0" w:color="auto"/>
              <w:right w:val="single" w:sz="4" w:space="0" w:color="auto"/>
            </w:tcBorders>
          </w:tcPr>
          <w:p w:rsidR="00AD3406" w:rsidRPr="009C2A25" w:rsidRDefault="00AD3406" w:rsidP="00E201B6">
            <w:pPr>
              <w:pStyle w:val="Listparagraf"/>
              <w:numPr>
                <w:ilvl w:val="0"/>
                <w:numId w:val="58"/>
              </w:numPr>
              <w:tabs>
                <w:tab w:val="left" w:pos="709"/>
              </w:tabs>
              <w:ind w:left="378" w:hanging="284"/>
              <w:jc w:val="both"/>
              <w:rPr>
                <w:rFonts w:ascii="Times New Roman" w:hAnsi="Times New Roman" w:cs="Times New Roman"/>
                <w:bCs/>
                <w:lang w:val="en-US"/>
              </w:rPr>
            </w:pPr>
            <w:r w:rsidRPr="009C2A25">
              <w:rPr>
                <w:rFonts w:ascii="Times New Roman" w:hAnsi="Times New Roman" w:cs="Times New Roman"/>
                <w:bCs/>
                <w:lang w:val="en-US"/>
              </w:rPr>
              <w:t>Registrul de evidență a asistărilor la activitățile didactice din instituție;</w:t>
            </w:r>
          </w:p>
          <w:p w:rsidR="00AD3406" w:rsidRPr="009C2A25" w:rsidRDefault="00AD3406" w:rsidP="00E201B6">
            <w:pPr>
              <w:pStyle w:val="Listparagraf"/>
              <w:numPr>
                <w:ilvl w:val="0"/>
                <w:numId w:val="58"/>
              </w:numPr>
              <w:tabs>
                <w:tab w:val="left" w:pos="709"/>
              </w:tabs>
              <w:ind w:left="378" w:hanging="284"/>
              <w:jc w:val="both"/>
              <w:rPr>
                <w:rFonts w:ascii="Times New Roman" w:hAnsi="Times New Roman" w:cs="Times New Roman"/>
                <w:bCs/>
                <w:lang w:val="en-US"/>
              </w:rPr>
            </w:pPr>
            <w:r w:rsidRPr="009C2A25">
              <w:rPr>
                <w:rFonts w:ascii="Times New Roman" w:hAnsi="Times New Roman" w:cs="Times New Roman"/>
                <w:bCs/>
                <w:lang w:val="en-US"/>
              </w:rPr>
              <w:t>Fișele de asistență la activități, completate de metodistul nstituției;</w:t>
            </w:r>
          </w:p>
          <w:p w:rsidR="00AD3406" w:rsidRPr="009C2A25" w:rsidRDefault="00AD3406" w:rsidP="00E201B6">
            <w:pPr>
              <w:pStyle w:val="Listparagraf"/>
              <w:numPr>
                <w:ilvl w:val="0"/>
                <w:numId w:val="58"/>
              </w:numPr>
              <w:tabs>
                <w:tab w:val="left" w:pos="709"/>
              </w:tabs>
              <w:ind w:left="378" w:hanging="284"/>
              <w:jc w:val="both"/>
              <w:rPr>
                <w:rFonts w:ascii="Times New Roman" w:hAnsi="Times New Roman" w:cs="Times New Roman"/>
                <w:bCs/>
              </w:rPr>
            </w:pPr>
            <w:r w:rsidRPr="009C2A25">
              <w:rPr>
                <w:rFonts w:ascii="Times New Roman" w:hAnsi="Times New Roman" w:cs="Times New Roman"/>
                <w:bCs/>
              </w:rPr>
              <w:t>Portofoliile copiilor;</w:t>
            </w:r>
          </w:p>
          <w:p w:rsidR="00AD3406" w:rsidRPr="009C2A25" w:rsidRDefault="00AD3406" w:rsidP="00E201B6">
            <w:pPr>
              <w:pStyle w:val="Listparagraf"/>
              <w:numPr>
                <w:ilvl w:val="0"/>
                <w:numId w:val="58"/>
              </w:numPr>
              <w:tabs>
                <w:tab w:val="left" w:pos="709"/>
              </w:tabs>
              <w:ind w:left="378" w:hanging="284"/>
              <w:jc w:val="both"/>
              <w:rPr>
                <w:rFonts w:ascii="Times New Roman" w:hAnsi="Times New Roman" w:cs="Times New Roman"/>
                <w:bCs/>
                <w:lang w:val="en-US"/>
              </w:rPr>
            </w:pPr>
            <w:r w:rsidRPr="009C2A25">
              <w:rPr>
                <w:rFonts w:ascii="Times New Roman" w:hAnsi="Times New Roman" w:cs="Times New Roman"/>
                <w:bCs/>
                <w:lang w:val="en-US"/>
              </w:rPr>
              <w:t>Grupul Viber creat în cadrul fiecărei grupe pentru legătura cu părinții;</w:t>
            </w:r>
          </w:p>
          <w:p w:rsidR="00AD3406" w:rsidRPr="009C2A25" w:rsidRDefault="00AD3406" w:rsidP="00E201B6">
            <w:pPr>
              <w:pStyle w:val="Listparagraf"/>
              <w:numPr>
                <w:ilvl w:val="0"/>
                <w:numId w:val="58"/>
              </w:numPr>
              <w:tabs>
                <w:tab w:val="left" w:pos="709"/>
              </w:tabs>
              <w:ind w:left="378" w:hanging="284"/>
              <w:jc w:val="both"/>
              <w:rPr>
                <w:rFonts w:ascii="Times New Roman" w:hAnsi="Times New Roman" w:cs="Times New Roman"/>
                <w:bCs/>
                <w:lang w:val="en-US"/>
              </w:rPr>
            </w:pPr>
            <w:r w:rsidRPr="009C2A25">
              <w:rPr>
                <w:rFonts w:ascii="Times New Roman" w:hAnsi="Times New Roman" w:cs="Times New Roman"/>
                <w:bCs/>
                <w:lang w:val="en-US"/>
              </w:rPr>
              <w:t>Chestionarul aplicat cadrelor didactice din instituție de către Comisia de evaluare externă a ANACEC;</w:t>
            </w:r>
          </w:p>
          <w:p w:rsidR="00AD3406" w:rsidRPr="009C2A25" w:rsidRDefault="00AD3406" w:rsidP="00E201B6">
            <w:pPr>
              <w:pStyle w:val="Listparagraf"/>
              <w:numPr>
                <w:ilvl w:val="0"/>
                <w:numId w:val="58"/>
              </w:numPr>
              <w:tabs>
                <w:tab w:val="left" w:pos="709"/>
              </w:tabs>
              <w:ind w:left="378" w:hanging="284"/>
              <w:jc w:val="both"/>
              <w:rPr>
                <w:rFonts w:ascii="Times New Roman" w:hAnsi="Times New Roman" w:cs="Times New Roman"/>
                <w:bCs/>
                <w:lang w:val="en-US"/>
              </w:rPr>
            </w:pPr>
            <w:r w:rsidRPr="009C2A25">
              <w:rPr>
                <w:rFonts w:ascii="Times New Roman" w:hAnsi="Times New Roman" w:cs="Times New Roman"/>
                <w:bCs/>
                <w:lang w:val="en-US"/>
              </w:rPr>
              <w:t>Fișe de evaluare a momentelor de regim;</w:t>
            </w:r>
          </w:p>
          <w:p w:rsidR="00AD3406" w:rsidRPr="00225ABA" w:rsidRDefault="00AD3406" w:rsidP="00E201B6">
            <w:pPr>
              <w:pStyle w:val="Listparagraf"/>
              <w:numPr>
                <w:ilvl w:val="0"/>
                <w:numId w:val="58"/>
              </w:numPr>
              <w:tabs>
                <w:tab w:val="left" w:pos="709"/>
              </w:tabs>
              <w:ind w:left="378" w:hanging="284"/>
              <w:jc w:val="both"/>
              <w:rPr>
                <w:rFonts w:ascii="Times New Roman" w:hAnsi="Times New Roman" w:cs="Times New Roman"/>
                <w:lang w:val="en-US"/>
              </w:rPr>
            </w:pPr>
            <w:r w:rsidRPr="009C2A25">
              <w:rPr>
                <w:rFonts w:ascii="Times New Roman" w:hAnsi="Times New Roman" w:cs="Times New Roman"/>
                <w:bCs/>
                <w:lang w:val="en-US"/>
              </w:rPr>
              <w:t>Fișe de evaluare a activităților integrate ale cadrelor didactice;</w:t>
            </w:r>
          </w:p>
          <w:p w:rsidR="00AD3406" w:rsidRPr="00225ABA" w:rsidRDefault="00AD3406" w:rsidP="00E201B6">
            <w:pPr>
              <w:pStyle w:val="Listparagraf"/>
              <w:numPr>
                <w:ilvl w:val="0"/>
                <w:numId w:val="58"/>
              </w:numPr>
              <w:tabs>
                <w:tab w:val="left" w:pos="709"/>
              </w:tabs>
              <w:ind w:left="378" w:hanging="284"/>
              <w:jc w:val="both"/>
              <w:rPr>
                <w:rFonts w:ascii="Times New Roman" w:hAnsi="Times New Roman" w:cs="Times New Roman"/>
                <w:lang w:val="en-US"/>
              </w:rPr>
            </w:pPr>
            <w:r w:rsidRPr="00225ABA">
              <w:rPr>
                <w:rFonts w:ascii="Times New Roman" w:hAnsi="Times New Roman" w:cs="Times New Roman"/>
                <w:bCs/>
                <w:lang w:val="en-US"/>
              </w:rPr>
              <w:t>Rezultatele monitorizării și evaluării dezvoltării copiilor în baza Standardelor;</w:t>
            </w:r>
          </w:p>
          <w:p w:rsidR="00AD3406" w:rsidRPr="00225ABA" w:rsidRDefault="00AD3406" w:rsidP="00E201B6">
            <w:pPr>
              <w:pStyle w:val="Listparagraf"/>
              <w:numPr>
                <w:ilvl w:val="0"/>
                <w:numId w:val="58"/>
              </w:numPr>
              <w:tabs>
                <w:tab w:val="left" w:pos="709"/>
              </w:tabs>
              <w:ind w:left="378" w:hanging="284"/>
              <w:jc w:val="both"/>
              <w:rPr>
                <w:rFonts w:ascii="Times New Roman" w:hAnsi="Times New Roman" w:cs="Times New Roman"/>
                <w:lang w:val="en-US"/>
              </w:rPr>
            </w:pPr>
            <w:r w:rsidRPr="00225ABA">
              <w:rPr>
                <w:rFonts w:ascii="Times New Roman" w:hAnsi="Times New Roman"/>
                <w:lang w:val="ro-RO"/>
              </w:rPr>
              <w:t xml:space="preserve"> Rapoarte de evaluare a dezvoltării copiilor;</w:t>
            </w:r>
          </w:p>
          <w:p w:rsidR="00AD3406" w:rsidRPr="009C2A25" w:rsidRDefault="00AD3406" w:rsidP="00E201B6">
            <w:pPr>
              <w:pStyle w:val="Listparagraf"/>
              <w:numPr>
                <w:ilvl w:val="0"/>
                <w:numId w:val="58"/>
              </w:numPr>
              <w:tabs>
                <w:tab w:val="left" w:pos="709"/>
              </w:tabs>
              <w:ind w:left="378" w:hanging="284"/>
              <w:jc w:val="both"/>
              <w:rPr>
                <w:rFonts w:ascii="Times New Roman" w:hAnsi="Times New Roman" w:cs="Times New Roman"/>
                <w:bCs/>
                <w:lang w:val="en-US"/>
              </w:rPr>
            </w:pPr>
            <w:r w:rsidRPr="009C2A25">
              <w:rPr>
                <w:rFonts w:ascii="Times New Roman" w:hAnsi="Times New Roman" w:cs="Times New Roman"/>
                <w:bCs/>
                <w:lang w:val="en-US"/>
              </w:rPr>
              <w:t>Strategii didactice interactive utilizate de către cadrele didactice: Mesajul, Explozia stelară, Cubul, Piramida, Ciorchinele, Interviul, Microfonul fermecat, Diagrama Venn, Cutiuța fermecată, Bula dublă, Experimentul etc.;</w:t>
            </w:r>
          </w:p>
          <w:p w:rsidR="00AD3406" w:rsidRPr="009C2A25" w:rsidRDefault="00AD3406" w:rsidP="00E201B6">
            <w:pPr>
              <w:pStyle w:val="Listparagraf"/>
              <w:numPr>
                <w:ilvl w:val="0"/>
                <w:numId w:val="58"/>
              </w:numPr>
              <w:tabs>
                <w:tab w:val="left" w:pos="709"/>
              </w:tabs>
              <w:ind w:left="378" w:hanging="284"/>
              <w:jc w:val="both"/>
              <w:rPr>
                <w:rFonts w:ascii="Times New Roman" w:hAnsi="Times New Roman" w:cs="Times New Roman"/>
                <w:bCs/>
                <w:lang w:val="en-US"/>
              </w:rPr>
            </w:pPr>
            <w:r w:rsidRPr="009C2A25">
              <w:rPr>
                <w:rFonts w:ascii="Times New Roman" w:hAnsi="Times New Roman" w:cs="Times New Roman"/>
                <w:bCs/>
                <w:lang w:val="en-US"/>
              </w:rPr>
              <w:t>„Monitorizarea și evaluarea dezvoltării copiilor din instituție la început de an școlar”:</w:t>
            </w:r>
          </w:p>
          <w:p w:rsidR="00AD3406" w:rsidRPr="009C2A25" w:rsidRDefault="00AD3406" w:rsidP="00E201B6">
            <w:pPr>
              <w:pStyle w:val="Listparagraf"/>
              <w:numPr>
                <w:ilvl w:val="0"/>
                <w:numId w:val="58"/>
              </w:numPr>
              <w:tabs>
                <w:tab w:val="left" w:pos="709"/>
              </w:tabs>
              <w:jc w:val="both"/>
              <w:rPr>
                <w:rFonts w:ascii="Times New Roman" w:hAnsi="Times New Roman" w:cs="Times New Roman"/>
                <w:bCs/>
                <w:lang w:val="en-US"/>
              </w:rPr>
            </w:pPr>
            <w:r w:rsidRPr="009C2A25">
              <w:rPr>
                <w:rFonts w:ascii="Times New Roman" w:hAnsi="Times New Roman" w:cs="Times New Roman"/>
                <w:bCs/>
                <w:lang w:val="en-US"/>
              </w:rPr>
              <w:t>Raportul privind rezultatele controlului;</w:t>
            </w:r>
          </w:p>
          <w:p w:rsidR="00AD3406" w:rsidRPr="009C2A25" w:rsidRDefault="00AD3406" w:rsidP="00E201B6">
            <w:pPr>
              <w:pStyle w:val="Listparagraf"/>
              <w:numPr>
                <w:ilvl w:val="0"/>
                <w:numId w:val="58"/>
              </w:numPr>
              <w:tabs>
                <w:tab w:val="left" w:pos="709"/>
              </w:tabs>
              <w:jc w:val="both"/>
              <w:rPr>
                <w:rFonts w:ascii="Times New Roman" w:hAnsi="Times New Roman" w:cs="Times New Roman"/>
                <w:bCs/>
                <w:lang w:val="en-US"/>
              </w:rPr>
            </w:pPr>
            <w:r w:rsidRPr="009C2A25">
              <w:rPr>
                <w:rFonts w:ascii="Times New Roman" w:hAnsi="Times New Roman" w:cs="Times New Roman"/>
                <w:bCs/>
                <w:lang w:val="en-US"/>
              </w:rPr>
              <w:t>Realizarea ședințelor cu părinții online:</w:t>
            </w:r>
          </w:p>
          <w:p w:rsidR="00AD3406" w:rsidRPr="009C2A25" w:rsidRDefault="00AD3406" w:rsidP="00AD3406">
            <w:pPr>
              <w:pStyle w:val="Listparagraf"/>
              <w:numPr>
                <w:ilvl w:val="0"/>
                <w:numId w:val="21"/>
              </w:numPr>
              <w:tabs>
                <w:tab w:val="left" w:pos="709"/>
              </w:tabs>
              <w:ind w:left="318" w:hanging="283"/>
              <w:jc w:val="both"/>
              <w:rPr>
                <w:rFonts w:ascii="Times New Roman" w:hAnsi="Times New Roman" w:cs="Times New Roman"/>
                <w:bCs/>
              </w:rPr>
            </w:pPr>
            <w:r w:rsidRPr="009C2A25">
              <w:rPr>
                <w:rFonts w:ascii="Times New Roman" w:hAnsi="Times New Roman" w:cs="Times New Roman"/>
                <w:bCs/>
                <w:lang w:val="en-US"/>
              </w:rPr>
              <w:t>„</w:t>
            </w:r>
            <w:r w:rsidRPr="009C2A25">
              <w:rPr>
                <w:rFonts w:ascii="Times New Roman" w:hAnsi="Times New Roman" w:cs="Times New Roman"/>
                <w:bCs/>
              </w:rPr>
              <w:t xml:space="preserve"> Ședințe cu părinții:</w:t>
            </w:r>
          </w:p>
          <w:p w:rsidR="00AD3406" w:rsidRPr="009C2A25" w:rsidRDefault="00AD3406" w:rsidP="00AD3406">
            <w:pPr>
              <w:ind w:left="317"/>
              <w:rPr>
                <w:rFonts w:ascii="Times New Roman" w:hAnsi="Times New Roman" w:cs="Times New Roman"/>
                <w:u w:val="single"/>
              </w:rPr>
            </w:pPr>
            <w:r w:rsidRPr="009C2A25">
              <w:rPr>
                <w:rFonts w:ascii="Times New Roman" w:hAnsi="Times New Roman" w:cs="Times New Roman"/>
                <w:u w:val="single"/>
              </w:rPr>
              <w:t>Младшая группа  №1</w:t>
            </w:r>
            <w:r w:rsidRPr="009C2A25">
              <w:rPr>
                <w:rFonts w:ascii="Times New Roman" w:hAnsi="Times New Roman" w:cs="Times New Roman"/>
              </w:rPr>
              <w:t xml:space="preserve">    Декабрь  </w:t>
            </w:r>
            <w:r w:rsidRPr="009C2A25">
              <w:rPr>
                <w:rFonts w:ascii="Times New Roman" w:hAnsi="Times New Roman" w:cs="Times New Roman"/>
                <w:bCs/>
              </w:rPr>
              <w:t>2020</w:t>
            </w:r>
          </w:p>
          <w:p w:rsidR="00AD3406" w:rsidRPr="009C2A25" w:rsidRDefault="00AD3406" w:rsidP="00AD3406">
            <w:pPr>
              <w:ind w:left="317"/>
              <w:rPr>
                <w:rFonts w:ascii="Times New Roman" w:hAnsi="Times New Roman" w:cs="Times New Roman"/>
                <w:bCs/>
                <w:color w:val="000000"/>
              </w:rPr>
            </w:pPr>
            <w:r w:rsidRPr="009C2A25">
              <w:rPr>
                <w:rFonts w:ascii="Times New Roman" w:hAnsi="Times New Roman" w:cs="Times New Roman"/>
                <w:bCs/>
                <w:color w:val="000000"/>
              </w:rPr>
              <w:t>1.Практические рекомендации по укреплению здоровья детей.</w:t>
            </w:r>
          </w:p>
          <w:p w:rsidR="00AD3406" w:rsidRPr="009C2A25" w:rsidRDefault="00AD3406" w:rsidP="00AD3406">
            <w:pPr>
              <w:ind w:left="317"/>
              <w:rPr>
                <w:rFonts w:ascii="Times New Roman" w:hAnsi="Times New Roman" w:cs="Times New Roman"/>
              </w:rPr>
            </w:pPr>
            <w:r w:rsidRPr="009C2A25">
              <w:rPr>
                <w:rFonts w:ascii="Times New Roman" w:hAnsi="Times New Roman" w:cs="Times New Roman"/>
              </w:rPr>
              <w:t xml:space="preserve"> 2.Кризис трехлеток. Что это такое?  Декабрь</w:t>
            </w:r>
          </w:p>
          <w:p w:rsidR="00AD3406" w:rsidRPr="009C2A25" w:rsidRDefault="00AD3406" w:rsidP="00AD3406">
            <w:pPr>
              <w:ind w:left="317"/>
              <w:rPr>
                <w:rFonts w:ascii="Times New Roman" w:hAnsi="Times New Roman" w:cs="Times New Roman"/>
                <w:u w:val="single"/>
              </w:rPr>
            </w:pPr>
            <w:r w:rsidRPr="009C2A25">
              <w:rPr>
                <w:rFonts w:ascii="Times New Roman" w:hAnsi="Times New Roman" w:cs="Times New Roman"/>
                <w:u w:val="single"/>
              </w:rPr>
              <w:t>Средняя группа  №4</w:t>
            </w:r>
            <w:r w:rsidRPr="009C2A25">
              <w:rPr>
                <w:rFonts w:ascii="Times New Roman" w:hAnsi="Times New Roman" w:cs="Times New Roman"/>
              </w:rPr>
              <w:t xml:space="preserve">     Декабрь    </w:t>
            </w:r>
            <w:r w:rsidRPr="009C2A25">
              <w:rPr>
                <w:rFonts w:ascii="Times New Roman" w:hAnsi="Times New Roman" w:cs="Times New Roman"/>
                <w:bCs/>
              </w:rPr>
              <w:t>2020</w:t>
            </w:r>
          </w:p>
          <w:p w:rsidR="00AD3406" w:rsidRPr="009C2A25" w:rsidRDefault="00AD3406" w:rsidP="00AD3406">
            <w:pPr>
              <w:ind w:left="317"/>
              <w:rPr>
                <w:rFonts w:ascii="Times New Roman" w:hAnsi="Times New Roman" w:cs="Times New Roman"/>
                <w:bCs/>
                <w:color w:val="000000"/>
              </w:rPr>
            </w:pPr>
            <w:r w:rsidRPr="009C2A25">
              <w:rPr>
                <w:rFonts w:ascii="Times New Roman" w:hAnsi="Times New Roman" w:cs="Times New Roman"/>
                <w:bCs/>
                <w:color w:val="000000"/>
              </w:rPr>
              <w:t>Практические рекомендации по укреплению здоровья дете</w:t>
            </w:r>
            <w:proofErr w:type="gramStart"/>
            <w:r w:rsidRPr="009C2A25">
              <w:rPr>
                <w:rFonts w:ascii="Times New Roman" w:hAnsi="Times New Roman" w:cs="Times New Roman"/>
                <w:bCs/>
                <w:color w:val="000000"/>
              </w:rPr>
              <w:t>й(</w:t>
            </w:r>
            <w:proofErr w:type="gramEnd"/>
            <w:r w:rsidRPr="009C2A25">
              <w:rPr>
                <w:rFonts w:ascii="Times New Roman" w:hAnsi="Times New Roman" w:cs="Times New Roman"/>
                <w:bCs/>
                <w:color w:val="000000"/>
              </w:rPr>
              <w:t xml:space="preserve"> психического и физического)</w:t>
            </w:r>
          </w:p>
          <w:p w:rsidR="00AD3406" w:rsidRPr="009C2A25" w:rsidRDefault="00AD3406" w:rsidP="00AD3406">
            <w:pPr>
              <w:ind w:left="317"/>
              <w:rPr>
                <w:rFonts w:ascii="Times New Roman" w:hAnsi="Times New Roman" w:cs="Times New Roman"/>
                <w:u w:val="single"/>
              </w:rPr>
            </w:pPr>
            <w:r w:rsidRPr="009C2A25">
              <w:rPr>
                <w:rFonts w:ascii="Times New Roman" w:hAnsi="Times New Roman" w:cs="Times New Roman"/>
                <w:u w:val="single"/>
              </w:rPr>
              <w:t xml:space="preserve">Старшая группа №2     </w:t>
            </w:r>
          </w:p>
          <w:p w:rsidR="00AD3406" w:rsidRPr="009C2A25" w:rsidRDefault="00AD3406" w:rsidP="00AD3406">
            <w:pPr>
              <w:ind w:left="317"/>
              <w:rPr>
                <w:rFonts w:ascii="Times New Roman" w:hAnsi="Times New Roman" w:cs="Times New Roman"/>
                <w:u w:val="single"/>
              </w:rPr>
            </w:pPr>
            <w:r w:rsidRPr="009C2A25">
              <w:rPr>
                <w:rFonts w:ascii="Times New Roman" w:hAnsi="Times New Roman" w:cs="Times New Roman"/>
              </w:rPr>
              <w:t>1</w:t>
            </w:r>
            <w:r w:rsidRPr="009C2A25">
              <w:rPr>
                <w:rFonts w:ascii="Times New Roman" w:hAnsi="Times New Roman" w:cs="Times New Roman"/>
                <w:bCs/>
                <w:color w:val="000000"/>
              </w:rPr>
              <w:t xml:space="preserve"> Практические рекомендации по укреплению здоровья дете</w:t>
            </w:r>
            <w:proofErr w:type="gramStart"/>
            <w:r w:rsidRPr="009C2A25">
              <w:rPr>
                <w:rFonts w:ascii="Times New Roman" w:hAnsi="Times New Roman" w:cs="Times New Roman"/>
                <w:bCs/>
                <w:color w:val="000000"/>
              </w:rPr>
              <w:t>й(</w:t>
            </w:r>
            <w:proofErr w:type="gramEnd"/>
            <w:r w:rsidRPr="009C2A25">
              <w:rPr>
                <w:rFonts w:ascii="Times New Roman" w:hAnsi="Times New Roman" w:cs="Times New Roman"/>
                <w:bCs/>
                <w:color w:val="000000"/>
              </w:rPr>
              <w:t xml:space="preserve"> психического и физического).</w:t>
            </w:r>
            <w:r w:rsidRPr="009C2A25">
              <w:rPr>
                <w:rFonts w:ascii="Times New Roman" w:hAnsi="Times New Roman" w:cs="Times New Roman"/>
              </w:rPr>
              <w:t xml:space="preserve"> Декабрь  </w:t>
            </w:r>
            <w:r w:rsidRPr="009C2A25">
              <w:rPr>
                <w:rFonts w:ascii="Times New Roman" w:hAnsi="Times New Roman" w:cs="Times New Roman"/>
                <w:bCs/>
              </w:rPr>
              <w:t>2020</w:t>
            </w:r>
          </w:p>
          <w:p w:rsidR="00AD3406" w:rsidRPr="009C2A25" w:rsidRDefault="00AD3406" w:rsidP="00AD3406">
            <w:pPr>
              <w:ind w:left="317"/>
              <w:rPr>
                <w:rFonts w:ascii="Times New Roman" w:hAnsi="Times New Roman" w:cs="Times New Roman"/>
                <w:bCs/>
              </w:rPr>
            </w:pPr>
            <w:r w:rsidRPr="009C2A25">
              <w:rPr>
                <w:rFonts w:ascii="Times New Roman" w:hAnsi="Times New Roman" w:cs="Times New Roman"/>
              </w:rPr>
              <w:t xml:space="preserve">2. «Дом без насилия» (предупреждение семейно-бытовых конфликтов, вопросы защиты детства) март  </w:t>
            </w:r>
            <w:r w:rsidRPr="009C2A25">
              <w:rPr>
                <w:rFonts w:ascii="Times New Roman" w:hAnsi="Times New Roman" w:cs="Times New Roman"/>
                <w:bCs/>
              </w:rPr>
              <w:t>2021</w:t>
            </w:r>
          </w:p>
          <w:p w:rsidR="00AD3406" w:rsidRPr="009C2A25" w:rsidRDefault="00AD3406" w:rsidP="00AD3406">
            <w:pPr>
              <w:ind w:left="317"/>
              <w:rPr>
                <w:rFonts w:ascii="Times New Roman" w:hAnsi="Times New Roman" w:cs="Times New Roman"/>
                <w:u w:val="single"/>
              </w:rPr>
            </w:pPr>
            <w:r w:rsidRPr="009C2A25">
              <w:rPr>
                <w:rFonts w:ascii="Times New Roman" w:hAnsi="Times New Roman" w:cs="Times New Roman"/>
                <w:u w:val="single"/>
              </w:rPr>
              <w:t>Подготовительная группа  №3</w:t>
            </w:r>
          </w:p>
          <w:p w:rsidR="00AD3406" w:rsidRPr="009C2A25" w:rsidRDefault="00AD3406" w:rsidP="00AD3406">
            <w:pPr>
              <w:ind w:left="317"/>
              <w:rPr>
                <w:rFonts w:ascii="Times New Roman" w:hAnsi="Times New Roman" w:cs="Times New Roman"/>
                <w:bCs/>
              </w:rPr>
            </w:pPr>
            <w:r w:rsidRPr="009C2A25">
              <w:rPr>
                <w:rFonts w:ascii="Times New Roman" w:hAnsi="Times New Roman" w:cs="Times New Roman"/>
              </w:rPr>
              <w:t xml:space="preserve">«Дом без насилия» (предупреждение семейно-бытовых конфликтов, вопросы защиты детства) март  </w:t>
            </w:r>
            <w:r w:rsidRPr="009C2A25">
              <w:rPr>
                <w:rFonts w:ascii="Times New Roman" w:hAnsi="Times New Roman" w:cs="Times New Roman"/>
                <w:bCs/>
              </w:rPr>
              <w:t>2021</w:t>
            </w:r>
          </w:p>
          <w:p w:rsidR="00AD3406" w:rsidRPr="009C2A25" w:rsidRDefault="00AD3406" w:rsidP="00E201B6">
            <w:pPr>
              <w:pStyle w:val="Listparagraf"/>
              <w:numPr>
                <w:ilvl w:val="0"/>
                <w:numId w:val="89"/>
              </w:numPr>
              <w:tabs>
                <w:tab w:val="left" w:pos="709"/>
              </w:tabs>
              <w:jc w:val="both"/>
              <w:rPr>
                <w:rFonts w:ascii="Times New Roman" w:hAnsi="Times New Roman" w:cs="Times New Roman"/>
                <w:bCs/>
                <w:lang w:val="en-US"/>
              </w:rPr>
            </w:pPr>
            <w:r w:rsidRPr="009C2A25">
              <w:rPr>
                <w:rFonts w:ascii="Times New Roman" w:hAnsi="Times New Roman" w:cs="Times New Roman"/>
                <w:bCs/>
                <w:lang w:val="en-US"/>
              </w:rPr>
              <w:t>Realizarea activităților cu caracter demonstrativ:</w:t>
            </w:r>
          </w:p>
          <w:p w:rsidR="00AD3406" w:rsidRPr="009C2A25" w:rsidRDefault="00AD3406" w:rsidP="00AD3406">
            <w:pPr>
              <w:rPr>
                <w:rFonts w:ascii="Times New Roman" w:hAnsi="Times New Roman" w:cs="Times New Roman"/>
              </w:rPr>
            </w:pPr>
            <w:r w:rsidRPr="009C2A25">
              <w:rPr>
                <w:rFonts w:ascii="Times New Roman" w:hAnsi="Times New Roman" w:cs="Times New Roman"/>
                <w:lang w:val="en-US"/>
              </w:rPr>
              <w:t xml:space="preserve">     </w:t>
            </w:r>
            <w:r w:rsidRPr="009C2A25">
              <w:rPr>
                <w:rFonts w:ascii="Times New Roman" w:hAnsi="Times New Roman" w:cs="Times New Roman"/>
              </w:rPr>
              <w:t>- «Здоровье на тарелке»  в старшей группе</w:t>
            </w:r>
          </w:p>
          <w:p w:rsidR="00AD3406" w:rsidRPr="009C2A25" w:rsidRDefault="00AD3406" w:rsidP="00AD3406">
            <w:pPr>
              <w:rPr>
                <w:rFonts w:ascii="Times New Roman" w:hAnsi="Times New Roman" w:cs="Times New Roman"/>
              </w:rPr>
            </w:pPr>
            <w:r w:rsidRPr="009C2A25">
              <w:rPr>
                <w:rFonts w:ascii="Times New Roman" w:hAnsi="Times New Roman" w:cs="Times New Roman"/>
              </w:rPr>
              <w:t xml:space="preserve">     </w:t>
            </w:r>
            <w:proofErr w:type="gramStart"/>
            <w:r w:rsidRPr="009C2A25">
              <w:rPr>
                <w:rFonts w:ascii="Times New Roman" w:hAnsi="Times New Roman" w:cs="Times New Roman"/>
              </w:rPr>
              <w:t>- «Мы  спешим на помощь» (средняя гр.)</w:t>
            </w:r>
            <w:proofErr w:type="gramEnd"/>
          </w:p>
          <w:p w:rsidR="00AD3406" w:rsidRPr="009C2A25" w:rsidRDefault="00AD3406" w:rsidP="00AD3406">
            <w:pPr>
              <w:pStyle w:val="Listparagraf"/>
              <w:numPr>
                <w:ilvl w:val="0"/>
                <w:numId w:val="30"/>
              </w:numPr>
              <w:tabs>
                <w:tab w:val="left" w:pos="709"/>
              </w:tabs>
              <w:ind w:left="380" w:hanging="91"/>
              <w:jc w:val="both"/>
              <w:rPr>
                <w:rFonts w:ascii="Times New Roman" w:hAnsi="Times New Roman" w:cs="Times New Roman"/>
                <w:lang w:val="en-US"/>
              </w:rPr>
            </w:pPr>
            <w:r w:rsidRPr="009C2A25">
              <w:rPr>
                <w:rFonts w:ascii="Times New Roman" w:hAnsi="Times New Roman" w:cs="Times New Roman"/>
                <w:lang w:val="en-US"/>
              </w:rPr>
              <w:t>„Țara mea Republica Moldova”, 11.11.2020, grupa pregătitoare;</w:t>
            </w:r>
          </w:p>
          <w:p w:rsidR="00AD3406" w:rsidRPr="009C2A25" w:rsidRDefault="00AD3406" w:rsidP="00AD3406">
            <w:pPr>
              <w:pStyle w:val="Listparagraf"/>
              <w:numPr>
                <w:ilvl w:val="0"/>
                <w:numId w:val="30"/>
              </w:numPr>
              <w:tabs>
                <w:tab w:val="left" w:pos="709"/>
              </w:tabs>
              <w:ind w:left="380" w:hanging="91"/>
              <w:jc w:val="both"/>
              <w:rPr>
                <w:rFonts w:ascii="Times New Roman" w:hAnsi="Times New Roman" w:cs="Times New Roman"/>
                <w:lang w:val="en-US"/>
              </w:rPr>
            </w:pPr>
            <w:r w:rsidRPr="009C2A25">
              <w:rPr>
                <w:rFonts w:ascii="Times New Roman" w:hAnsi="Times New Roman" w:cs="Times New Roman"/>
                <w:lang w:val="en-US"/>
              </w:rPr>
              <w:t>„Chisinau- inima Moldovei”, 17.03.2021, grupa medie;</w:t>
            </w:r>
          </w:p>
          <w:p w:rsidR="0058474B" w:rsidRPr="0058474B" w:rsidRDefault="00AD3406" w:rsidP="00AD3406">
            <w:pPr>
              <w:ind w:firstLine="318"/>
              <w:rPr>
                <w:rFonts w:cs="Arial"/>
                <w:bCs/>
                <w:lang w:val="en-US"/>
              </w:rPr>
            </w:pPr>
            <w:r w:rsidRPr="009C2A25">
              <w:rPr>
                <w:rFonts w:ascii="Times New Roman" w:hAnsi="Times New Roman" w:cs="Times New Roman"/>
                <w:lang w:val="en-US"/>
              </w:rPr>
              <w:t xml:space="preserve">      -„Toamna în ța</w:t>
            </w:r>
            <w:r>
              <w:rPr>
                <w:rFonts w:ascii="Times New Roman" w:hAnsi="Times New Roman" w:cs="Times New Roman"/>
                <w:lang w:val="en-US"/>
              </w:rPr>
              <w:t>ra mea”, 28.10.2020, grupa mică</w:t>
            </w:r>
          </w:p>
        </w:tc>
      </w:tr>
      <w:tr w:rsidR="0058474B" w:rsidRPr="006877BC" w:rsidTr="00F824E6">
        <w:tc>
          <w:tcPr>
            <w:tcW w:w="1276" w:type="dxa"/>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Constatări</w:t>
            </w:r>
          </w:p>
        </w:tc>
        <w:tc>
          <w:tcPr>
            <w:tcW w:w="8897" w:type="dxa"/>
            <w:gridSpan w:val="4"/>
            <w:tcBorders>
              <w:top w:val="single" w:sz="4" w:space="0" w:color="auto"/>
              <w:left w:val="single" w:sz="4" w:space="0" w:color="auto"/>
              <w:bottom w:val="single" w:sz="4" w:space="0" w:color="auto"/>
              <w:right w:val="single" w:sz="4" w:space="0" w:color="auto"/>
            </w:tcBorders>
          </w:tcPr>
          <w:p w:rsidR="0058474B" w:rsidRPr="0058474B" w:rsidRDefault="00AD3406" w:rsidP="00E201B6">
            <w:pPr>
              <w:pStyle w:val="Listparagraf"/>
              <w:numPr>
                <w:ilvl w:val="0"/>
                <w:numId w:val="42"/>
              </w:numPr>
              <w:tabs>
                <w:tab w:val="left" w:pos="709"/>
              </w:tabs>
              <w:jc w:val="both"/>
              <w:rPr>
                <w:rFonts w:eastAsia="Times New Roman"/>
                <w:iCs/>
                <w:lang w:val="en-US"/>
              </w:rPr>
            </w:pPr>
            <w:r w:rsidRPr="009C2A25">
              <w:rPr>
                <w:rFonts w:ascii="Times New Roman" w:hAnsi="Times New Roman" w:cs="Times New Roman"/>
                <w:iCs/>
                <w:lang w:val="en-US"/>
              </w:rPr>
              <w:t xml:space="preserve">În instituție procesul educațional </w:t>
            </w:r>
            <w:proofErr w:type="gramStart"/>
            <w:r w:rsidRPr="009C2A25">
              <w:rPr>
                <w:rFonts w:ascii="Times New Roman" w:hAnsi="Times New Roman" w:cs="Times New Roman"/>
                <w:iCs/>
                <w:lang w:val="en-US"/>
              </w:rPr>
              <w:t>este</w:t>
            </w:r>
            <w:proofErr w:type="gramEnd"/>
            <w:r w:rsidRPr="009C2A25">
              <w:rPr>
                <w:rFonts w:ascii="Times New Roman" w:hAnsi="Times New Roman" w:cs="Times New Roman"/>
                <w:iCs/>
                <w:lang w:val="en-US"/>
              </w:rPr>
              <w:t xml:space="preserve"> monitorizat prin asistențe la activități și momente de regim, controale tematice, verificarea planurilor cadrelor didactice etc. În perioada martie-mai 2020 activitățile educaționale cu copiii și ședințele cu părinții s-au realizat prin intermediul mijloacelor TIC.</w:t>
            </w:r>
          </w:p>
        </w:tc>
      </w:tr>
      <w:tr w:rsidR="0058474B" w:rsidRPr="00E32490" w:rsidTr="008F0559">
        <w:tc>
          <w:tcPr>
            <w:tcW w:w="1843" w:type="dxa"/>
            <w:gridSpan w:val="2"/>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Pondere şi punctaj acordat</w:t>
            </w:r>
          </w:p>
        </w:tc>
        <w:tc>
          <w:tcPr>
            <w:tcW w:w="2541" w:type="dxa"/>
          </w:tcPr>
          <w:p w:rsidR="0058474B" w:rsidRPr="00E32490"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Pondere: </w:t>
            </w:r>
            <w:r w:rsidRPr="00E32490">
              <w:rPr>
                <w:rFonts w:ascii="Times New Roman" w:hAnsi="Times New Roman" w:cs="Times New Roman"/>
                <w:sz w:val="24"/>
                <w:szCs w:val="24"/>
                <w:lang w:val="ro-RO"/>
              </w:rPr>
              <w:t>2</w:t>
            </w:r>
          </w:p>
          <w:p w:rsidR="0058474B" w:rsidRPr="00E32490" w:rsidRDefault="0058474B" w:rsidP="0058474B">
            <w:pPr>
              <w:tabs>
                <w:tab w:val="left" w:pos="3749"/>
              </w:tabs>
              <w:rPr>
                <w:rFonts w:ascii="Times New Roman" w:hAnsi="Times New Roman" w:cs="Times New Roman"/>
                <w:i/>
                <w:sz w:val="24"/>
                <w:szCs w:val="24"/>
                <w:u w:val="single"/>
                <w:lang w:val="en-US"/>
              </w:rPr>
            </w:pPr>
          </w:p>
        </w:tc>
        <w:tc>
          <w:tcPr>
            <w:tcW w:w="3129" w:type="dxa"/>
          </w:tcPr>
          <w:p w:rsidR="0058474B" w:rsidRPr="00275AC8"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Autoevaluare conform criteriilor: </w:t>
            </w:r>
            <w:r w:rsidR="00275AC8">
              <w:rPr>
                <w:rFonts w:ascii="Times New Roman" w:hAnsi="Times New Roman" w:cs="Times New Roman"/>
                <w:sz w:val="24"/>
                <w:szCs w:val="24"/>
                <w:lang w:val="ro-RO"/>
              </w:rPr>
              <w:t>1,5</w:t>
            </w:r>
          </w:p>
        </w:tc>
        <w:tc>
          <w:tcPr>
            <w:tcW w:w="2660" w:type="dxa"/>
          </w:tcPr>
          <w:p w:rsidR="0058474B" w:rsidRPr="00275AC8"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Punctaj acordat: </w:t>
            </w:r>
            <w:r w:rsidR="00275AC8">
              <w:rPr>
                <w:rFonts w:ascii="Times New Roman" w:hAnsi="Times New Roman" w:cs="Times New Roman"/>
                <w:sz w:val="24"/>
                <w:szCs w:val="24"/>
                <w:lang w:val="ro-RO"/>
              </w:rPr>
              <w:t>1,5</w:t>
            </w:r>
          </w:p>
        </w:tc>
      </w:tr>
    </w:tbl>
    <w:p w:rsidR="00D36F32" w:rsidRPr="00E32490" w:rsidRDefault="00D36F32" w:rsidP="00E32490">
      <w:pPr>
        <w:tabs>
          <w:tab w:val="left" w:pos="3749"/>
        </w:tabs>
        <w:spacing w:after="0" w:line="240" w:lineRule="auto"/>
        <w:rPr>
          <w:rFonts w:ascii="Times New Roman" w:hAnsi="Times New Roman" w:cs="Times New Roman"/>
          <w:sz w:val="24"/>
          <w:szCs w:val="24"/>
          <w:lang w:val="en-US"/>
        </w:rPr>
      </w:pPr>
    </w:p>
    <w:p w:rsidR="00D36F32" w:rsidRPr="00E32490" w:rsidRDefault="00D36F32" w:rsidP="00E32490">
      <w:pPr>
        <w:tabs>
          <w:tab w:val="left" w:pos="3749"/>
        </w:tabs>
        <w:spacing w:after="0" w:line="240" w:lineRule="auto"/>
        <w:rPr>
          <w:rFonts w:ascii="Times New Roman" w:hAnsi="Times New Roman" w:cs="Times New Roman"/>
          <w:sz w:val="24"/>
          <w:szCs w:val="24"/>
          <w:lang w:val="en-US"/>
        </w:rPr>
      </w:pPr>
    </w:p>
    <w:p w:rsidR="00D36F32" w:rsidRPr="00E32490" w:rsidRDefault="00D36F32" w:rsidP="00E32490">
      <w:pPr>
        <w:tabs>
          <w:tab w:val="left" w:pos="3749"/>
        </w:tabs>
        <w:spacing w:after="0" w:line="240" w:lineRule="auto"/>
        <w:rPr>
          <w:rFonts w:ascii="Times New Roman" w:hAnsi="Times New Roman" w:cs="Times New Roman"/>
          <w:sz w:val="24"/>
          <w:szCs w:val="24"/>
          <w:lang w:val="en-US"/>
        </w:rPr>
      </w:pPr>
    </w:p>
    <w:p w:rsidR="00942FC6" w:rsidRDefault="00D36F32" w:rsidP="00E32490">
      <w:pPr>
        <w:tabs>
          <w:tab w:val="left" w:pos="3749"/>
        </w:tabs>
        <w:spacing w:after="0" w:line="240" w:lineRule="auto"/>
        <w:rPr>
          <w:rFonts w:ascii="Times New Roman" w:hAnsi="Times New Roman" w:cs="Times New Roman"/>
          <w:b/>
          <w:sz w:val="24"/>
          <w:szCs w:val="24"/>
          <w:lang w:val="en-US"/>
        </w:rPr>
      </w:pPr>
      <w:r w:rsidRPr="00942FC6">
        <w:rPr>
          <w:rFonts w:ascii="Times New Roman" w:hAnsi="Times New Roman" w:cs="Times New Roman"/>
          <w:b/>
          <w:i/>
          <w:sz w:val="24"/>
          <w:szCs w:val="24"/>
          <w:lang w:val="en-US"/>
        </w:rPr>
        <w:t>Domeniu: Curriculum/proces educaţional</w:t>
      </w:r>
      <w:r w:rsidRPr="00E32490">
        <w:rPr>
          <w:rFonts w:ascii="Times New Roman" w:hAnsi="Times New Roman" w:cs="Times New Roman"/>
          <w:b/>
          <w:sz w:val="24"/>
          <w:szCs w:val="24"/>
          <w:lang w:val="en-US"/>
        </w:rPr>
        <w:t>:</w:t>
      </w:r>
    </w:p>
    <w:p w:rsidR="00D36F32" w:rsidRPr="00942FC6" w:rsidRDefault="00D36F32" w:rsidP="00E32490">
      <w:pPr>
        <w:tabs>
          <w:tab w:val="left" w:pos="3749"/>
        </w:tabs>
        <w:spacing w:after="0" w:line="240" w:lineRule="auto"/>
        <w:rPr>
          <w:rFonts w:ascii="Times New Roman" w:hAnsi="Times New Roman" w:cs="Times New Roman"/>
          <w:b/>
          <w:sz w:val="24"/>
          <w:szCs w:val="24"/>
          <w:lang w:val="en-US"/>
        </w:rPr>
      </w:pPr>
      <w:proofErr w:type="gramStart"/>
      <w:r w:rsidRPr="00E32490">
        <w:rPr>
          <w:rFonts w:ascii="Times New Roman" w:hAnsi="Times New Roman" w:cs="Times New Roman"/>
          <w:b/>
          <w:sz w:val="24"/>
          <w:szCs w:val="24"/>
          <w:lang w:val="en-US"/>
        </w:rPr>
        <w:t>Indicator 4.2.5.</w:t>
      </w:r>
      <w:proofErr w:type="gramEnd"/>
      <w:r w:rsidRPr="00E32490">
        <w:rPr>
          <w:rFonts w:ascii="Times New Roman" w:hAnsi="Times New Roman" w:cs="Times New Roman"/>
          <w:sz w:val="24"/>
          <w:szCs w:val="24"/>
          <w:lang w:val="en-US"/>
        </w:rPr>
        <w:t xml:space="preserve"> Elaborarea proiectelor didactice în conformitale cu principiile educaţiei centrate pe elev/ copil şi pe formarea de competenţelor, valorificând curriculumul în baza Standardelor de eficienţă </w:t>
      </w:r>
      <w:proofErr w:type="gramStart"/>
      <w:r w:rsidRPr="00E32490">
        <w:rPr>
          <w:rFonts w:ascii="Times New Roman" w:hAnsi="Times New Roman" w:cs="Times New Roman"/>
          <w:sz w:val="24"/>
          <w:szCs w:val="24"/>
          <w:lang w:val="en-US"/>
        </w:rPr>
        <w:t>a</w:t>
      </w:r>
      <w:proofErr w:type="gramEnd"/>
      <w:r w:rsidRPr="00E32490">
        <w:rPr>
          <w:rFonts w:ascii="Times New Roman" w:hAnsi="Times New Roman" w:cs="Times New Roman"/>
          <w:sz w:val="24"/>
          <w:szCs w:val="24"/>
          <w:lang w:val="en-US"/>
        </w:rPr>
        <w:t xml:space="preserve"> învăţării</w:t>
      </w:r>
    </w:p>
    <w:tbl>
      <w:tblPr>
        <w:tblStyle w:val="GrilTabel"/>
        <w:tblW w:w="0" w:type="auto"/>
        <w:tblInd w:w="108" w:type="dxa"/>
        <w:tblLayout w:type="fixed"/>
        <w:tblLook w:val="04A0"/>
      </w:tblPr>
      <w:tblGrid>
        <w:gridCol w:w="1276"/>
        <w:gridCol w:w="567"/>
        <w:gridCol w:w="2541"/>
        <w:gridCol w:w="3129"/>
        <w:gridCol w:w="2660"/>
      </w:tblGrid>
      <w:tr w:rsidR="0058474B" w:rsidRPr="006877BC" w:rsidTr="00F824E6">
        <w:tc>
          <w:tcPr>
            <w:tcW w:w="1276" w:type="dxa"/>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Dovezi</w:t>
            </w:r>
          </w:p>
        </w:tc>
        <w:tc>
          <w:tcPr>
            <w:tcW w:w="8897" w:type="dxa"/>
            <w:gridSpan w:val="4"/>
            <w:tcBorders>
              <w:top w:val="single" w:sz="4" w:space="0" w:color="auto"/>
              <w:left w:val="single" w:sz="4" w:space="0" w:color="auto"/>
              <w:bottom w:val="single" w:sz="4" w:space="0" w:color="auto"/>
              <w:right w:val="single" w:sz="4" w:space="0" w:color="auto"/>
            </w:tcBorders>
          </w:tcPr>
          <w:p w:rsidR="00AD3406" w:rsidRPr="009C2A25" w:rsidRDefault="00AD3406" w:rsidP="00E201B6">
            <w:pPr>
              <w:pStyle w:val="Listparagraf"/>
              <w:numPr>
                <w:ilvl w:val="0"/>
                <w:numId w:val="42"/>
              </w:numPr>
              <w:tabs>
                <w:tab w:val="left" w:pos="709"/>
              </w:tabs>
              <w:jc w:val="both"/>
              <w:rPr>
                <w:rFonts w:ascii="Times New Roman" w:hAnsi="Times New Roman" w:cs="Times New Roman"/>
                <w:lang w:val="en-US"/>
              </w:rPr>
            </w:pPr>
            <w:r w:rsidRPr="009C2A25">
              <w:rPr>
                <w:rFonts w:ascii="Times New Roman" w:hAnsi="Times New Roman" w:cs="Times New Roman"/>
                <w:lang w:val="en-US"/>
              </w:rPr>
              <w:t>Proiectările globale și proiectări tematice pentru anul de studii  2020-2021 în grupele de copii, aprobate de directorul instituției;</w:t>
            </w:r>
          </w:p>
          <w:p w:rsidR="00AD3406" w:rsidRPr="009C2A25" w:rsidRDefault="00AD3406" w:rsidP="00E201B6">
            <w:pPr>
              <w:pStyle w:val="Listparagraf"/>
              <w:numPr>
                <w:ilvl w:val="0"/>
                <w:numId w:val="42"/>
              </w:numPr>
              <w:tabs>
                <w:tab w:val="left" w:pos="709"/>
              </w:tabs>
              <w:jc w:val="both"/>
              <w:rPr>
                <w:rFonts w:ascii="Times New Roman" w:hAnsi="Times New Roman" w:cs="Times New Roman"/>
              </w:rPr>
            </w:pPr>
            <w:r w:rsidRPr="009C2A25">
              <w:rPr>
                <w:rFonts w:ascii="Times New Roman" w:hAnsi="Times New Roman" w:cs="Times New Roman"/>
              </w:rPr>
              <w:t>Portofoliul cadrului didactic;</w:t>
            </w:r>
          </w:p>
          <w:p w:rsidR="00AD3406" w:rsidRPr="009C2A25" w:rsidRDefault="00AD3406" w:rsidP="00E201B6">
            <w:pPr>
              <w:pStyle w:val="Listparagraf"/>
              <w:numPr>
                <w:ilvl w:val="0"/>
                <w:numId w:val="42"/>
              </w:numPr>
              <w:tabs>
                <w:tab w:val="left" w:pos="709"/>
              </w:tabs>
              <w:jc w:val="both"/>
              <w:rPr>
                <w:rFonts w:ascii="Times New Roman" w:hAnsi="Times New Roman" w:cs="Times New Roman"/>
                <w:lang w:val="en-US"/>
              </w:rPr>
            </w:pPr>
            <w:r w:rsidRPr="009C2A25">
              <w:rPr>
                <w:rFonts w:ascii="Times New Roman" w:hAnsi="Times New Roman" w:cs="Times New Roman"/>
                <w:bCs/>
                <w:lang w:val="en-US"/>
              </w:rPr>
              <w:t>Fișe de evaluare a activităților integrate ale cadrelor didactice</w:t>
            </w:r>
          </w:p>
          <w:p w:rsidR="0058474B" w:rsidRPr="00AD3406" w:rsidRDefault="00AD3406" w:rsidP="00E201B6">
            <w:pPr>
              <w:pStyle w:val="Listparagraf"/>
              <w:numPr>
                <w:ilvl w:val="0"/>
                <w:numId w:val="42"/>
              </w:numPr>
              <w:tabs>
                <w:tab w:val="left" w:pos="709"/>
              </w:tabs>
              <w:jc w:val="both"/>
              <w:rPr>
                <w:rFonts w:ascii="Times New Roman" w:hAnsi="Times New Roman" w:cs="Times New Roman"/>
                <w:lang w:val="en-US"/>
              </w:rPr>
            </w:pPr>
            <w:r w:rsidRPr="009C2A25">
              <w:rPr>
                <w:rFonts w:ascii="Times New Roman" w:hAnsi="Times New Roman" w:cs="Times New Roman"/>
                <w:lang w:val="en-US"/>
              </w:rPr>
              <w:t xml:space="preserve">Oră metodică: „Proiectarea activităţii didactice cu utilizarea metodelor interactive”, formator </w:t>
            </w:r>
            <w:r w:rsidRPr="009C2A25">
              <w:rPr>
                <w:rFonts w:ascii="Times New Roman" w:hAnsi="Times New Roman" w:cs="Times New Roman"/>
                <w:lang w:val="en-US"/>
              </w:rPr>
              <w:lastRenderedPageBreak/>
              <w:t>Racova A</w:t>
            </w:r>
            <w:r>
              <w:rPr>
                <w:rFonts w:ascii="Times New Roman" w:hAnsi="Times New Roman" w:cs="Times New Roman"/>
                <w:lang w:val="en-US"/>
              </w:rPr>
              <w:t>.</w:t>
            </w:r>
          </w:p>
        </w:tc>
      </w:tr>
      <w:tr w:rsidR="0058474B" w:rsidRPr="006877BC" w:rsidTr="00F824E6">
        <w:tc>
          <w:tcPr>
            <w:tcW w:w="1276" w:type="dxa"/>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lastRenderedPageBreak/>
              <w:t>Constatări</w:t>
            </w:r>
          </w:p>
        </w:tc>
        <w:tc>
          <w:tcPr>
            <w:tcW w:w="8897" w:type="dxa"/>
            <w:gridSpan w:val="4"/>
            <w:tcBorders>
              <w:top w:val="single" w:sz="4" w:space="0" w:color="auto"/>
              <w:left w:val="single" w:sz="4" w:space="0" w:color="auto"/>
              <w:bottom w:val="single" w:sz="4" w:space="0" w:color="auto"/>
              <w:right w:val="single" w:sz="4" w:space="0" w:color="auto"/>
            </w:tcBorders>
          </w:tcPr>
          <w:p w:rsidR="0058474B" w:rsidRPr="0058474B" w:rsidRDefault="00AD3406" w:rsidP="00E201B6">
            <w:pPr>
              <w:pStyle w:val="Listparagraf"/>
              <w:numPr>
                <w:ilvl w:val="0"/>
                <w:numId w:val="42"/>
              </w:numPr>
              <w:tabs>
                <w:tab w:val="left" w:pos="709"/>
              </w:tabs>
              <w:jc w:val="both"/>
              <w:rPr>
                <w:rFonts w:eastAsia="Times New Roman"/>
                <w:iCs/>
                <w:lang w:val="en-US"/>
              </w:rPr>
            </w:pPr>
            <w:r w:rsidRPr="009C2A25">
              <w:rPr>
                <w:rFonts w:ascii="Times New Roman" w:eastAsia="Times New Roman" w:hAnsi="Times New Roman" w:cs="Times New Roman"/>
                <w:lang w:val="en-US"/>
              </w:rPr>
              <w:t>Instituția monitorizează elaborarea proiectelor de către cadre didactice în conformitate cu principiile educației centrate pe copil și pe formarea competențelor. Proiectele didactice sunt elaborate de fiecare cadru didactic conform cerințelor metodologice, se ține cont de interesele și necesitățile copilului în raport cu obiectivele preconizate, competențele specifice și unitățile de competență ale domeniilor de activitate, utilizând strategii interactive de predare. Proiectele didactice sunt realizate din perspectiva abordării integrate a conținuturilor curriculare, cu accent pe domeniile de dezvoltare și vârstei copiilor.</w:t>
            </w:r>
          </w:p>
        </w:tc>
      </w:tr>
      <w:tr w:rsidR="0058474B" w:rsidRPr="00E32490" w:rsidTr="008F0559">
        <w:tc>
          <w:tcPr>
            <w:tcW w:w="1843" w:type="dxa"/>
            <w:gridSpan w:val="2"/>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Pondere şi punctaj acordat</w:t>
            </w:r>
          </w:p>
        </w:tc>
        <w:tc>
          <w:tcPr>
            <w:tcW w:w="2541" w:type="dxa"/>
          </w:tcPr>
          <w:p w:rsidR="0058474B" w:rsidRPr="00E32490"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Pondere: </w:t>
            </w:r>
            <w:r w:rsidRPr="00E32490">
              <w:rPr>
                <w:rFonts w:ascii="Times New Roman" w:hAnsi="Times New Roman" w:cs="Times New Roman"/>
                <w:sz w:val="24"/>
                <w:szCs w:val="24"/>
                <w:lang w:val="ro-RO"/>
              </w:rPr>
              <w:t>2</w:t>
            </w:r>
          </w:p>
          <w:p w:rsidR="0058474B" w:rsidRPr="00E32490" w:rsidRDefault="0058474B" w:rsidP="0058474B">
            <w:pPr>
              <w:tabs>
                <w:tab w:val="left" w:pos="3749"/>
              </w:tabs>
              <w:rPr>
                <w:rFonts w:ascii="Times New Roman" w:hAnsi="Times New Roman" w:cs="Times New Roman"/>
                <w:i/>
                <w:sz w:val="24"/>
                <w:szCs w:val="24"/>
                <w:u w:val="single"/>
                <w:lang w:val="en-US"/>
              </w:rPr>
            </w:pPr>
          </w:p>
        </w:tc>
        <w:tc>
          <w:tcPr>
            <w:tcW w:w="3129" w:type="dxa"/>
          </w:tcPr>
          <w:p w:rsidR="0058474B" w:rsidRPr="00275AC8" w:rsidRDefault="0058474B" w:rsidP="00BE293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Autoevaluare conform criteriilor: </w:t>
            </w:r>
            <w:r w:rsidR="00275AC8">
              <w:rPr>
                <w:rFonts w:ascii="Times New Roman" w:hAnsi="Times New Roman" w:cs="Times New Roman"/>
                <w:sz w:val="24"/>
                <w:szCs w:val="24"/>
                <w:lang w:val="ro-RO"/>
              </w:rPr>
              <w:t>1</w:t>
            </w:r>
          </w:p>
        </w:tc>
        <w:tc>
          <w:tcPr>
            <w:tcW w:w="2660" w:type="dxa"/>
          </w:tcPr>
          <w:p w:rsidR="0058474B" w:rsidRPr="00E32490" w:rsidRDefault="0058474B" w:rsidP="00BE293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Punctaj acordat:</w:t>
            </w:r>
            <w:r w:rsidR="00BE293B">
              <w:rPr>
                <w:rFonts w:ascii="Times New Roman" w:hAnsi="Times New Roman" w:cs="Times New Roman"/>
                <w:sz w:val="24"/>
                <w:szCs w:val="24"/>
                <w:lang w:val="ro-RO"/>
              </w:rPr>
              <w:t>2</w:t>
            </w:r>
            <w:r w:rsidRPr="00E32490">
              <w:rPr>
                <w:rFonts w:ascii="Times New Roman" w:hAnsi="Times New Roman" w:cs="Times New Roman"/>
                <w:sz w:val="24"/>
                <w:szCs w:val="24"/>
              </w:rPr>
              <w:t xml:space="preserve"> </w:t>
            </w:r>
          </w:p>
        </w:tc>
      </w:tr>
    </w:tbl>
    <w:p w:rsidR="00D36F32" w:rsidRPr="00E32490" w:rsidRDefault="00D36F32" w:rsidP="00E32490">
      <w:pPr>
        <w:tabs>
          <w:tab w:val="left" w:pos="3749"/>
        </w:tabs>
        <w:spacing w:after="0" w:line="240" w:lineRule="auto"/>
        <w:rPr>
          <w:rFonts w:ascii="Times New Roman" w:hAnsi="Times New Roman" w:cs="Times New Roman"/>
          <w:sz w:val="24"/>
          <w:szCs w:val="24"/>
          <w:lang w:val="en-US"/>
        </w:rPr>
      </w:pPr>
    </w:p>
    <w:p w:rsidR="00D36F32" w:rsidRPr="00E32490" w:rsidRDefault="00D36F32" w:rsidP="00E32490">
      <w:pPr>
        <w:tabs>
          <w:tab w:val="left" w:pos="3749"/>
        </w:tabs>
        <w:spacing w:after="0" w:line="240" w:lineRule="auto"/>
        <w:rPr>
          <w:rFonts w:ascii="Times New Roman" w:hAnsi="Times New Roman" w:cs="Times New Roman"/>
          <w:sz w:val="24"/>
          <w:szCs w:val="24"/>
          <w:lang w:val="en-US"/>
        </w:rPr>
      </w:pPr>
    </w:p>
    <w:p w:rsidR="00D36F32" w:rsidRPr="00E32490" w:rsidRDefault="00D36F32" w:rsidP="00E32490">
      <w:pPr>
        <w:tabs>
          <w:tab w:val="left" w:pos="3749"/>
        </w:tabs>
        <w:spacing w:after="0" w:line="240" w:lineRule="auto"/>
        <w:rPr>
          <w:rFonts w:ascii="Times New Roman" w:hAnsi="Times New Roman" w:cs="Times New Roman"/>
          <w:sz w:val="24"/>
          <w:szCs w:val="24"/>
          <w:lang w:val="en-US"/>
        </w:rPr>
      </w:pPr>
      <w:proofErr w:type="gramStart"/>
      <w:r w:rsidRPr="00E32490">
        <w:rPr>
          <w:rFonts w:ascii="Times New Roman" w:hAnsi="Times New Roman" w:cs="Times New Roman"/>
          <w:b/>
          <w:sz w:val="24"/>
          <w:szCs w:val="24"/>
          <w:lang w:val="en-US"/>
        </w:rPr>
        <w:t>Indicator 4.2.6.</w:t>
      </w:r>
      <w:proofErr w:type="gramEnd"/>
      <w:r w:rsidRPr="00E32490">
        <w:rPr>
          <w:rFonts w:ascii="Times New Roman" w:hAnsi="Times New Roman" w:cs="Times New Roman"/>
          <w:sz w:val="24"/>
          <w:szCs w:val="24"/>
          <w:lang w:val="en-US"/>
        </w:rPr>
        <w:t xml:space="preserve"> Organizarea şi desăşurarea evaluării rezultatelor învăţării, în conformitate cu standardele şi referenţia1ul de evaluare aprobate, urmărind progresul în dezvoltarea elevului/ copilului</w:t>
      </w:r>
    </w:p>
    <w:tbl>
      <w:tblPr>
        <w:tblStyle w:val="GrilTabel"/>
        <w:tblW w:w="0" w:type="auto"/>
        <w:tblInd w:w="108" w:type="dxa"/>
        <w:tblLayout w:type="fixed"/>
        <w:tblLook w:val="04A0"/>
      </w:tblPr>
      <w:tblGrid>
        <w:gridCol w:w="1276"/>
        <w:gridCol w:w="567"/>
        <w:gridCol w:w="2541"/>
        <w:gridCol w:w="3129"/>
        <w:gridCol w:w="2660"/>
      </w:tblGrid>
      <w:tr w:rsidR="0058474B" w:rsidRPr="006877BC" w:rsidTr="00F824E6">
        <w:tc>
          <w:tcPr>
            <w:tcW w:w="1276" w:type="dxa"/>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Dovezi</w:t>
            </w:r>
          </w:p>
        </w:tc>
        <w:tc>
          <w:tcPr>
            <w:tcW w:w="8897" w:type="dxa"/>
            <w:gridSpan w:val="4"/>
            <w:tcBorders>
              <w:top w:val="single" w:sz="4" w:space="0" w:color="auto"/>
              <w:left w:val="single" w:sz="4" w:space="0" w:color="auto"/>
              <w:bottom w:val="single" w:sz="4" w:space="0" w:color="auto"/>
              <w:right w:val="single" w:sz="4" w:space="0" w:color="auto"/>
            </w:tcBorders>
          </w:tcPr>
          <w:p w:rsidR="00AD3406" w:rsidRPr="009C2A25" w:rsidRDefault="00AD3406" w:rsidP="00E201B6">
            <w:pPr>
              <w:pStyle w:val="Listparagraf"/>
              <w:numPr>
                <w:ilvl w:val="0"/>
                <w:numId w:val="59"/>
              </w:numPr>
              <w:shd w:val="clear" w:color="auto" w:fill="FFFFFF" w:themeFill="background1"/>
              <w:tabs>
                <w:tab w:val="left" w:pos="709"/>
              </w:tabs>
              <w:jc w:val="both"/>
              <w:rPr>
                <w:rFonts w:ascii="Times New Roman" w:hAnsi="Times New Roman" w:cs="Times New Roman"/>
                <w:bCs/>
                <w:lang w:val="en-US"/>
              </w:rPr>
            </w:pPr>
            <w:r w:rsidRPr="009C2A25">
              <w:rPr>
                <w:rFonts w:ascii="Times New Roman" w:hAnsi="Times New Roman" w:cs="Times New Roman"/>
                <w:bCs/>
                <w:lang w:val="en-US"/>
              </w:rPr>
              <w:t>„Monitorizarea și evaluarea dezvoltării copiilor din instituție la început de an școlar”</w:t>
            </w:r>
          </w:p>
          <w:p w:rsidR="00AD3406" w:rsidRPr="009C2A25" w:rsidRDefault="00AD3406" w:rsidP="00E201B6">
            <w:pPr>
              <w:pStyle w:val="Listparagraf"/>
              <w:numPr>
                <w:ilvl w:val="0"/>
                <w:numId w:val="59"/>
              </w:numPr>
              <w:shd w:val="clear" w:color="auto" w:fill="FFFFFF" w:themeFill="background1"/>
              <w:tabs>
                <w:tab w:val="left" w:pos="709"/>
              </w:tabs>
              <w:jc w:val="both"/>
              <w:rPr>
                <w:rFonts w:ascii="Times New Roman" w:hAnsi="Times New Roman" w:cs="Times New Roman"/>
                <w:bCs/>
                <w:lang w:val="en-US"/>
              </w:rPr>
            </w:pPr>
            <w:r w:rsidRPr="009C2A25">
              <w:rPr>
                <w:rFonts w:ascii="Times New Roman" w:hAnsi="Times New Roman" w:cs="Times New Roman"/>
                <w:bCs/>
                <w:lang w:val="en-US"/>
              </w:rPr>
              <w:t>Tabelul generalizator privind rezultatele evaluării copiilor la începutul anului de studii 2020-2021 în toate grupele de vârstă;</w:t>
            </w:r>
          </w:p>
          <w:p w:rsidR="00AD3406" w:rsidRPr="009C2A25" w:rsidRDefault="00AD3406" w:rsidP="00E201B6">
            <w:pPr>
              <w:pStyle w:val="Listparagraf"/>
              <w:numPr>
                <w:ilvl w:val="0"/>
                <w:numId w:val="59"/>
              </w:numPr>
              <w:shd w:val="clear" w:color="auto" w:fill="FFFFFF" w:themeFill="background1"/>
              <w:tabs>
                <w:tab w:val="left" w:pos="709"/>
              </w:tabs>
              <w:jc w:val="both"/>
              <w:rPr>
                <w:rFonts w:ascii="Times New Roman" w:hAnsi="Times New Roman" w:cs="Times New Roman"/>
                <w:bCs/>
                <w:lang w:val="en-US"/>
              </w:rPr>
            </w:pPr>
            <w:r w:rsidRPr="009C2A25">
              <w:rPr>
                <w:rFonts w:ascii="Times New Roman" w:hAnsi="Times New Roman" w:cs="Times New Roman"/>
                <w:bCs/>
                <w:lang w:val="en-US"/>
              </w:rPr>
              <w:t>Tabelul generalizator privind rezultatele evaluării copiilor la sfârșitul anului de studii 2020-2021 în toate grupele de vârstă;</w:t>
            </w:r>
          </w:p>
          <w:p w:rsidR="00AD3406" w:rsidRPr="009C2A25" w:rsidRDefault="00AD3406" w:rsidP="00E201B6">
            <w:pPr>
              <w:pStyle w:val="Listparagraf"/>
              <w:numPr>
                <w:ilvl w:val="0"/>
                <w:numId w:val="59"/>
              </w:numPr>
              <w:shd w:val="clear" w:color="auto" w:fill="FFFFFF" w:themeFill="background1"/>
              <w:tabs>
                <w:tab w:val="left" w:pos="709"/>
              </w:tabs>
              <w:jc w:val="both"/>
              <w:rPr>
                <w:rFonts w:ascii="Times New Roman" w:hAnsi="Times New Roman" w:cs="Times New Roman"/>
                <w:bCs/>
                <w:lang w:val="en-US"/>
              </w:rPr>
            </w:pPr>
            <w:r w:rsidRPr="009C2A25">
              <w:rPr>
                <w:rFonts w:ascii="Times New Roman" w:hAnsi="Times New Roman" w:cs="Times New Roman"/>
                <w:bCs/>
                <w:lang w:val="en-US"/>
              </w:rPr>
              <w:t>Fișele de monitorizare a progresului de dezvoltare a copilului, în baza Listei de control pentru identificarea iniţială/ reevaluarea problemelor în dezvoltarea copilului, precum şi conform obiectivelor PEI ;</w:t>
            </w:r>
          </w:p>
          <w:p w:rsidR="00AD3406" w:rsidRPr="009C2A25" w:rsidRDefault="00AD3406" w:rsidP="00E201B6">
            <w:pPr>
              <w:pStyle w:val="Listparagraf"/>
              <w:numPr>
                <w:ilvl w:val="0"/>
                <w:numId w:val="59"/>
              </w:numPr>
              <w:shd w:val="clear" w:color="auto" w:fill="FFFFFF" w:themeFill="background1"/>
              <w:tabs>
                <w:tab w:val="left" w:pos="709"/>
              </w:tabs>
              <w:jc w:val="both"/>
              <w:rPr>
                <w:rFonts w:ascii="Times New Roman" w:hAnsi="Times New Roman" w:cs="Times New Roman"/>
                <w:bCs/>
              </w:rPr>
            </w:pPr>
            <w:r w:rsidRPr="009C2A25">
              <w:rPr>
                <w:rFonts w:ascii="Times New Roman" w:hAnsi="Times New Roman" w:cs="Times New Roman"/>
                <w:bCs/>
              </w:rPr>
              <w:t>Portofoliile copiilor;</w:t>
            </w:r>
          </w:p>
          <w:p w:rsidR="00AD3406" w:rsidRPr="009C2A25" w:rsidRDefault="00AD3406" w:rsidP="00E201B6">
            <w:pPr>
              <w:pStyle w:val="Listparagraf"/>
              <w:numPr>
                <w:ilvl w:val="0"/>
                <w:numId w:val="59"/>
              </w:numPr>
              <w:shd w:val="clear" w:color="auto" w:fill="FFFFFF" w:themeFill="background1"/>
              <w:tabs>
                <w:tab w:val="left" w:pos="709"/>
              </w:tabs>
              <w:jc w:val="both"/>
              <w:rPr>
                <w:rFonts w:ascii="Times New Roman" w:hAnsi="Times New Roman" w:cs="Times New Roman"/>
                <w:bCs/>
                <w:lang w:val="en-US"/>
              </w:rPr>
            </w:pPr>
            <w:r w:rsidRPr="009C2A25">
              <w:rPr>
                <w:rFonts w:ascii="Times New Roman" w:hAnsi="Times New Roman" w:cs="Times New Roman"/>
                <w:bCs/>
                <w:lang w:val="en-US"/>
              </w:rPr>
              <w:t>Fișe individuale de evaluare a copiilor: iniţială și finală pentru anii de studiu  2020-2021;</w:t>
            </w:r>
          </w:p>
          <w:p w:rsidR="0058474B" w:rsidRPr="0058474B" w:rsidRDefault="00AD3406" w:rsidP="001F71E7">
            <w:pPr>
              <w:pStyle w:val="Listparagraf"/>
              <w:numPr>
                <w:ilvl w:val="0"/>
                <w:numId w:val="59"/>
              </w:numPr>
              <w:tabs>
                <w:tab w:val="left" w:pos="709"/>
              </w:tabs>
              <w:jc w:val="both"/>
              <w:rPr>
                <w:rFonts w:cs="Arial"/>
                <w:lang w:val="en-US"/>
              </w:rPr>
            </w:pPr>
            <w:r w:rsidRPr="009C2A25">
              <w:rPr>
                <w:rFonts w:ascii="Times New Roman" w:hAnsi="Times New Roman" w:cs="Times New Roman"/>
                <w:lang w:val="en-US"/>
              </w:rPr>
              <w:t>Rapoartele despre dezvoltarea fizică, socio-emoţională, cognitivă, a limbajului şi comunicării, precum şi a dezvoltării capacităţilor şi atitudinilor de învăţare la finele grupei pregătitoare, înregistrate şi semnate de părinţi.</w:t>
            </w:r>
          </w:p>
        </w:tc>
      </w:tr>
      <w:tr w:rsidR="0058474B" w:rsidRPr="006877BC" w:rsidTr="00F824E6">
        <w:tc>
          <w:tcPr>
            <w:tcW w:w="1276" w:type="dxa"/>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Constatări</w:t>
            </w:r>
          </w:p>
        </w:tc>
        <w:tc>
          <w:tcPr>
            <w:tcW w:w="8897" w:type="dxa"/>
            <w:gridSpan w:val="4"/>
            <w:tcBorders>
              <w:top w:val="single" w:sz="4" w:space="0" w:color="auto"/>
              <w:left w:val="single" w:sz="4" w:space="0" w:color="auto"/>
              <w:bottom w:val="single" w:sz="4" w:space="0" w:color="auto"/>
              <w:right w:val="single" w:sz="4" w:space="0" w:color="auto"/>
            </w:tcBorders>
          </w:tcPr>
          <w:p w:rsidR="0058474B" w:rsidRPr="0058474B" w:rsidRDefault="00AD3406" w:rsidP="00E201B6">
            <w:pPr>
              <w:pStyle w:val="Listparagraf"/>
              <w:numPr>
                <w:ilvl w:val="0"/>
                <w:numId w:val="42"/>
              </w:numPr>
              <w:tabs>
                <w:tab w:val="left" w:pos="709"/>
              </w:tabs>
              <w:ind w:left="238"/>
              <w:jc w:val="both"/>
              <w:rPr>
                <w:rFonts w:eastAsia="Times New Roman"/>
                <w:iCs/>
                <w:lang w:val="en-US"/>
              </w:rPr>
            </w:pPr>
            <w:r w:rsidRPr="009C2A25">
              <w:rPr>
                <w:rFonts w:ascii="Times New Roman" w:hAnsi="Times New Roman" w:cs="Times New Roman"/>
                <w:bCs/>
                <w:lang w:val="en-US"/>
              </w:rPr>
              <w:t>Evaluarea dezvoltării copiilor se realizează de către cadrul didactic în baza Metodologiei de monitorizare și evaluare a dezvoltării copilului conform Standardelor de învățare și dezvoltare a copilului (vârsta1</w:t>
            </w:r>
            <w:proofErr w:type="gramStart"/>
            <w:r w:rsidRPr="009C2A25">
              <w:rPr>
                <w:rFonts w:ascii="Times New Roman" w:hAnsi="Times New Roman" w:cs="Times New Roman"/>
                <w:bCs/>
                <w:lang w:val="en-US"/>
              </w:rPr>
              <w:t>,5</w:t>
            </w:r>
            <w:proofErr w:type="gramEnd"/>
            <w:r w:rsidRPr="009C2A25">
              <w:rPr>
                <w:rFonts w:ascii="Times New Roman" w:hAnsi="Times New Roman" w:cs="Times New Roman"/>
                <w:bCs/>
                <w:lang w:val="en-US"/>
              </w:rPr>
              <w:t>-7 ani), elaborate de MECC.</w:t>
            </w:r>
          </w:p>
        </w:tc>
      </w:tr>
      <w:tr w:rsidR="0058474B" w:rsidRPr="00E32490" w:rsidTr="008F0559">
        <w:tc>
          <w:tcPr>
            <w:tcW w:w="1843" w:type="dxa"/>
            <w:gridSpan w:val="2"/>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Pondere şi punctaj acordat</w:t>
            </w:r>
          </w:p>
        </w:tc>
        <w:tc>
          <w:tcPr>
            <w:tcW w:w="2541" w:type="dxa"/>
          </w:tcPr>
          <w:p w:rsidR="0058474B" w:rsidRPr="00E32490"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Pondere: </w:t>
            </w:r>
            <w:r w:rsidRPr="00E32490">
              <w:rPr>
                <w:rFonts w:ascii="Times New Roman" w:hAnsi="Times New Roman" w:cs="Times New Roman"/>
                <w:sz w:val="24"/>
                <w:szCs w:val="24"/>
                <w:lang w:val="ro-RO"/>
              </w:rPr>
              <w:t>2</w:t>
            </w:r>
          </w:p>
          <w:p w:rsidR="0058474B" w:rsidRPr="00E32490" w:rsidRDefault="0058474B" w:rsidP="0058474B">
            <w:pPr>
              <w:tabs>
                <w:tab w:val="left" w:pos="3749"/>
              </w:tabs>
              <w:rPr>
                <w:rFonts w:ascii="Times New Roman" w:hAnsi="Times New Roman" w:cs="Times New Roman"/>
                <w:i/>
                <w:sz w:val="24"/>
                <w:szCs w:val="24"/>
                <w:u w:val="single"/>
                <w:lang w:val="en-US"/>
              </w:rPr>
            </w:pPr>
          </w:p>
        </w:tc>
        <w:tc>
          <w:tcPr>
            <w:tcW w:w="3129" w:type="dxa"/>
          </w:tcPr>
          <w:p w:rsidR="0058474B" w:rsidRPr="00275AC8"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Autoevaluare conform criteriilor: </w:t>
            </w:r>
            <w:r w:rsidR="00275AC8">
              <w:rPr>
                <w:rFonts w:ascii="Times New Roman" w:hAnsi="Times New Roman" w:cs="Times New Roman"/>
                <w:sz w:val="24"/>
                <w:szCs w:val="24"/>
                <w:lang w:val="ro-RO"/>
              </w:rPr>
              <w:t>1,5</w:t>
            </w:r>
          </w:p>
        </w:tc>
        <w:tc>
          <w:tcPr>
            <w:tcW w:w="2660" w:type="dxa"/>
          </w:tcPr>
          <w:p w:rsidR="0058474B" w:rsidRPr="00275AC8"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Punctaj acordat: </w:t>
            </w:r>
            <w:r w:rsidR="00275AC8">
              <w:rPr>
                <w:rFonts w:ascii="Times New Roman" w:hAnsi="Times New Roman" w:cs="Times New Roman"/>
                <w:sz w:val="24"/>
                <w:szCs w:val="24"/>
                <w:lang w:val="ro-RO"/>
              </w:rPr>
              <w:t>1,5</w:t>
            </w:r>
          </w:p>
        </w:tc>
      </w:tr>
    </w:tbl>
    <w:p w:rsidR="00D36F32" w:rsidRPr="00E32490" w:rsidRDefault="00D36F32" w:rsidP="00E32490">
      <w:pPr>
        <w:tabs>
          <w:tab w:val="left" w:pos="3749"/>
        </w:tabs>
        <w:spacing w:after="0" w:line="240" w:lineRule="auto"/>
        <w:rPr>
          <w:rFonts w:ascii="Times New Roman" w:hAnsi="Times New Roman" w:cs="Times New Roman"/>
          <w:sz w:val="24"/>
          <w:szCs w:val="24"/>
          <w:lang w:val="en-US"/>
        </w:rPr>
      </w:pPr>
    </w:p>
    <w:p w:rsidR="00D36F32" w:rsidRPr="00E32490" w:rsidRDefault="00D36F32" w:rsidP="00E32490">
      <w:pPr>
        <w:tabs>
          <w:tab w:val="left" w:pos="3749"/>
        </w:tabs>
        <w:spacing w:after="0" w:line="240" w:lineRule="auto"/>
        <w:rPr>
          <w:rFonts w:ascii="Times New Roman" w:hAnsi="Times New Roman" w:cs="Times New Roman"/>
          <w:sz w:val="24"/>
          <w:szCs w:val="24"/>
          <w:lang w:val="en-US"/>
        </w:rPr>
      </w:pPr>
    </w:p>
    <w:p w:rsidR="00D36F32" w:rsidRPr="00E32490" w:rsidRDefault="00D36F32" w:rsidP="00E32490">
      <w:pPr>
        <w:tabs>
          <w:tab w:val="left" w:pos="3749"/>
        </w:tabs>
        <w:spacing w:after="0" w:line="240" w:lineRule="auto"/>
        <w:rPr>
          <w:rFonts w:ascii="Times New Roman" w:hAnsi="Times New Roman" w:cs="Times New Roman"/>
          <w:sz w:val="24"/>
          <w:szCs w:val="24"/>
          <w:lang w:val="en-US"/>
        </w:rPr>
      </w:pPr>
      <w:proofErr w:type="gramStart"/>
      <w:r w:rsidRPr="00E32490">
        <w:rPr>
          <w:rFonts w:ascii="Times New Roman" w:hAnsi="Times New Roman" w:cs="Times New Roman"/>
          <w:b/>
          <w:sz w:val="24"/>
          <w:szCs w:val="24"/>
          <w:lang w:val="en-US"/>
        </w:rPr>
        <w:t>Indicator 4.2.7.</w:t>
      </w:r>
      <w:proofErr w:type="gramEnd"/>
      <w:r w:rsidRPr="00E32490">
        <w:rPr>
          <w:rFonts w:ascii="Times New Roman" w:hAnsi="Times New Roman" w:cs="Times New Roman"/>
          <w:sz w:val="24"/>
          <w:szCs w:val="24"/>
          <w:lang w:val="en-US"/>
        </w:rPr>
        <w:t xml:space="preserve"> Organizarea şi desfăşurarea activităţilor extracurriculare în concordanţă cu misiunea şcolii, cu obiectivele din curriculum şi din documentele de planificare strategică şi operaţională</w:t>
      </w:r>
    </w:p>
    <w:tbl>
      <w:tblPr>
        <w:tblStyle w:val="GrilTabel"/>
        <w:tblW w:w="0" w:type="auto"/>
        <w:tblInd w:w="108" w:type="dxa"/>
        <w:tblLayout w:type="fixed"/>
        <w:tblLook w:val="04A0"/>
      </w:tblPr>
      <w:tblGrid>
        <w:gridCol w:w="1276"/>
        <w:gridCol w:w="567"/>
        <w:gridCol w:w="2541"/>
        <w:gridCol w:w="3129"/>
        <w:gridCol w:w="2660"/>
      </w:tblGrid>
      <w:tr w:rsidR="0058474B" w:rsidRPr="00DB1303" w:rsidTr="00F824E6">
        <w:tc>
          <w:tcPr>
            <w:tcW w:w="1276" w:type="dxa"/>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Dovezi</w:t>
            </w:r>
          </w:p>
        </w:tc>
        <w:tc>
          <w:tcPr>
            <w:tcW w:w="8897" w:type="dxa"/>
            <w:gridSpan w:val="4"/>
            <w:tcBorders>
              <w:top w:val="single" w:sz="4" w:space="0" w:color="auto"/>
              <w:left w:val="single" w:sz="4" w:space="0" w:color="auto"/>
              <w:bottom w:val="single" w:sz="4" w:space="0" w:color="auto"/>
              <w:right w:val="single" w:sz="4" w:space="0" w:color="auto"/>
            </w:tcBorders>
          </w:tcPr>
          <w:p w:rsidR="00AD3406" w:rsidRPr="009C2A25" w:rsidRDefault="00AD3406" w:rsidP="00E201B6">
            <w:pPr>
              <w:pStyle w:val="Listparagraf"/>
              <w:numPr>
                <w:ilvl w:val="0"/>
                <w:numId w:val="60"/>
              </w:numPr>
              <w:tabs>
                <w:tab w:val="left" w:pos="709"/>
              </w:tabs>
              <w:ind w:left="313" w:hanging="313"/>
              <w:jc w:val="both"/>
              <w:rPr>
                <w:rFonts w:ascii="Times New Roman" w:eastAsia="Arial Unicode MS" w:hAnsi="Times New Roman" w:cs="Times New Roman"/>
                <w:bCs/>
                <w:lang w:val="en-US"/>
              </w:rPr>
            </w:pPr>
            <w:r w:rsidRPr="009C2A25">
              <w:rPr>
                <w:rFonts w:ascii="Times New Roman" w:eastAsia="Arial Unicode MS" w:hAnsi="Times New Roman" w:cs="Times New Roman"/>
                <w:bCs/>
                <w:lang w:val="en-US"/>
              </w:rPr>
              <w:t xml:space="preserve">Planul de dezvoltare al instituției pentru anii 2016-2021, Componenta: „Relații cu comunitatea”; </w:t>
            </w:r>
          </w:p>
          <w:p w:rsidR="00AD3406" w:rsidRPr="009C2A25" w:rsidRDefault="00AD3406" w:rsidP="00E201B6">
            <w:pPr>
              <w:pStyle w:val="Listparagraf"/>
              <w:numPr>
                <w:ilvl w:val="0"/>
                <w:numId w:val="60"/>
              </w:numPr>
              <w:tabs>
                <w:tab w:val="left" w:pos="709"/>
              </w:tabs>
              <w:ind w:left="313" w:hanging="313"/>
              <w:jc w:val="both"/>
              <w:rPr>
                <w:rFonts w:ascii="Times New Roman" w:eastAsia="Arial Unicode MS" w:hAnsi="Times New Roman" w:cs="Times New Roman"/>
                <w:bCs/>
                <w:lang w:val="en-US"/>
              </w:rPr>
            </w:pPr>
            <w:r w:rsidRPr="009C2A25">
              <w:rPr>
                <w:rFonts w:ascii="Times New Roman" w:eastAsia="Arial Unicode MS" w:hAnsi="Times New Roman" w:cs="Times New Roman"/>
                <w:bCs/>
                <w:lang w:val="en-US"/>
              </w:rPr>
              <w:t>Planul de activitate al instituției pentru anul de studii 2020-2021, prevede acțiuni de promovare a imaginii instituției prin realizarea acțiunilor de caritate/ binefacere, concursurilor, expozițiilor, matineelor, spectacolelor etc.;</w:t>
            </w:r>
          </w:p>
          <w:p w:rsidR="00AD3406" w:rsidRPr="009C2A25" w:rsidRDefault="00AD3406" w:rsidP="00E201B6">
            <w:pPr>
              <w:pStyle w:val="Listparagraf"/>
              <w:numPr>
                <w:ilvl w:val="0"/>
                <w:numId w:val="60"/>
              </w:numPr>
              <w:tabs>
                <w:tab w:val="left" w:pos="709"/>
              </w:tabs>
              <w:ind w:left="318" w:hanging="318"/>
              <w:jc w:val="both"/>
              <w:rPr>
                <w:rFonts w:ascii="Times New Roman" w:eastAsia="Arial Unicode MS" w:hAnsi="Times New Roman" w:cs="Times New Roman"/>
                <w:bCs/>
                <w:lang w:val="en-US"/>
              </w:rPr>
            </w:pPr>
            <w:r w:rsidRPr="009C2A25">
              <w:rPr>
                <w:rFonts w:ascii="Times New Roman" w:eastAsia="Arial Unicode MS" w:hAnsi="Times New Roman" w:cs="Times New Roman"/>
                <w:bCs/>
                <w:lang w:val="en-US"/>
              </w:rPr>
              <w:t xml:space="preserve">Activități extracurriculare planificate și realizate: </w:t>
            </w:r>
          </w:p>
          <w:p w:rsidR="00AD3406" w:rsidRPr="00C01669" w:rsidRDefault="00AD3406" w:rsidP="00AD3406">
            <w:pPr>
              <w:pStyle w:val="Listparagraf"/>
              <w:numPr>
                <w:ilvl w:val="0"/>
                <w:numId w:val="26"/>
              </w:numPr>
              <w:tabs>
                <w:tab w:val="left" w:pos="709"/>
              </w:tabs>
              <w:ind w:left="380" w:hanging="91"/>
              <w:rPr>
                <w:rFonts w:ascii="Times New Roman" w:hAnsi="Times New Roman" w:cs="Times New Roman"/>
                <w:lang w:val="en-US"/>
              </w:rPr>
            </w:pPr>
            <w:r w:rsidRPr="00C01669">
              <w:rPr>
                <w:rFonts w:ascii="Times New Roman" w:hAnsi="Times New Roman" w:cs="Times New Roman"/>
                <w:lang w:val="en-US"/>
              </w:rPr>
              <w:t>Distracții:   „Toamna de aur, Ziua gradinitei”  (18.10.2020), „Anul Nou” (22.12.2020),</w:t>
            </w:r>
          </w:p>
          <w:p w:rsidR="00AD3406" w:rsidRPr="00C01669" w:rsidRDefault="00AD3406" w:rsidP="00AD3406">
            <w:pPr>
              <w:pStyle w:val="Listparagraf"/>
              <w:tabs>
                <w:tab w:val="left" w:pos="709"/>
              </w:tabs>
              <w:ind w:left="380"/>
              <w:rPr>
                <w:rFonts w:ascii="Times New Roman" w:hAnsi="Times New Roman" w:cs="Times New Roman"/>
                <w:lang w:val="en-US"/>
              </w:rPr>
            </w:pPr>
            <w:r w:rsidRPr="00C01669">
              <w:rPr>
                <w:rFonts w:ascii="Times New Roman" w:hAnsi="Times New Roman" w:cs="Times New Roman"/>
                <w:lang w:val="en-US"/>
              </w:rPr>
              <w:t xml:space="preserve"> „ Mărțișor” (01.03.2021), „Ziua copilului” (01.06.2021).</w:t>
            </w:r>
          </w:p>
          <w:p w:rsidR="00AD3406" w:rsidRPr="00C01669" w:rsidRDefault="00AD3406" w:rsidP="00AD3406">
            <w:pPr>
              <w:ind w:left="289"/>
              <w:jc w:val="both"/>
              <w:rPr>
                <w:rFonts w:ascii="Times New Roman" w:eastAsia="Times New Roman" w:hAnsi="Times New Roman" w:cs="Times New Roman"/>
                <w:lang w:val="ro-RO"/>
              </w:rPr>
            </w:pPr>
            <w:r w:rsidRPr="00C01669">
              <w:rPr>
                <w:rFonts w:ascii="Times New Roman" w:hAnsi="Times New Roman" w:cs="Times New Roman"/>
                <w:lang w:val="en-US"/>
              </w:rPr>
              <w:t xml:space="preserve"> -Expoziții:</w:t>
            </w:r>
            <w:r w:rsidRPr="00C01669">
              <w:rPr>
                <w:rFonts w:ascii="Times New Roman" w:hAnsi="Times New Roman" w:cs="Times New Roman"/>
                <w:lang w:val="ro-RO"/>
              </w:rPr>
              <w:t xml:space="preserve"> „</w:t>
            </w:r>
            <w:r w:rsidRPr="00C01669">
              <w:rPr>
                <w:rFonts w:ascii="Times New Roman" w:eastAsia="Times New Roman" w:hAnsi="Times New Roman" w:cs="Times New Roman"/>
                <w:lang w:val="ro-RO"/>
              </w:rPr>
              <w:t>Bogăţiile toamnei</w:t>
            </w:r>
            <w:r w:rsidRPr="00C01669">
              <w:rPr>
                <w:rFonts w:ascii="Times New Roman" w:hAnsi="Times New Roman" w:cs="Times New Roman"/>
                <w:lang w:val="ro-RO"/>
              </w:rPr>
              <w:t>” (octombrie 2020), „</w:t>
            </w:r>
            <w:r w:rsidRPr="00C01669">
              <w:rPr>
                <w:rFonts w:ascii="Times New Roman" w:hAnsi="Times New Roman" w:cs="Times New Roman"/>
                <w:lang w:val="pt-BR"/>
              </w:rPr>
              <w:t>Anul - Nou</w:t>
            </w:r>
            <w:r w:rsidRPr="00C01669">
              <w:rPr>
                <w:rFonts w:ascii="Times New Roman" w:hAnsi="Times New Roman" w:cs="Times New Roman"/>
                <w:lang w:val="ro-RO"/>
              </w:rPr>
              <w:t xml:space="preserve">” (decembrie 2020),   „Mărțișoare” (martie 2020), </w:t>
            </w:r>
            <w:r w:rsidRPr="00C01669">
              <w:rPr>
                <w:rFonts w:ascii="Times New Roman" w:eastAsia="Times New Roman" w:hAnsi="Times New Roman" w:cs="Times New Roman"/>
                <w:lang w:val="ro-RO"/>
              </w:rPr>
              <w:t xml:space="preserve"> „Ziua mamei”,  „Ziua apei”, „Ziua Pamantului”  ( aprilie-martie), </w:t>
            </w:r>
            <w:r w:rsidRPr="00C01669">
              <w:rPr>
                <w:rFonts w:ascii="Times New Roman" w:hAnsi="Times New Roman" w:cs="Times New Roman"/>
                <w:lang w:val="ro-RO"/>
              </w:rPr>
              <w:t xml:space="preserve">„Ziua copiilor( iunie), „Ouă încondeiate” </w:t>
            </w:r>
          </w:p>
          <w:p w:rsidR="0058474B" w:rsidRPr="0058474B" w:rsidRDefault="00AD3406" w:rsidP="00E201B6">
            <w:pPr>
              <w:pStyle w:val="Listparagraf"/>
              <w:numPr>
                <w:ilvl w:val="0"/>
                <w:numId w:val="61"/>
              </w:numPr>
              <w:tabs>
                <w:tab w:val="left" w:pos="341"/>
                <w:tab w:val="left" w:pos="709"/>
              </w:tabs>
              <w:ind w:left="238" w:hanging="142"/>
              <w:jc w:val="both"/>
              <w:rPr>
                <w:rFonts w:cs="Arial"/>
                <w:lang w:val="en-US"/>
              </w:rPr>
            </w:pPr>
            <w:r w:rsidRPr="00C01669">
              <w:rPr>
                <w:rFonts w:ascii="Times New Roman" w:hAnsi="Times New Roman" w:cs="Times New Roman"/>
                <w:bCs/>
                <w:lang w:val="en-US"/>
              </w:rPr>
              <w:t xml:space="preserve">      -Starturi vesele: „Cursa campionilor</w:t>
            </w:r>
            <w:r w:rsidRPr="009C2A25">
              <w:rPr>
                <w:rFonts w:ascii="Times New Roman" w:hAnsi="Times New Roman" w:cs="Times New Roman"/>
                <w:bCs/>
                <w:lang w:val="en-US"/>
              </w:rPr>
              <w:t>” (22.10.2020),</w:t>
            </w:r>
          </w:p>
        </w:tc>
      </w:tr>
      <w:tr w:rsidR="0058474B" w:rsidRPr="006877BC" w:rsidTr="00F824E6">
        <w:tc>
          <w:tcPr>
            <w:tcW w:w="1276" w:type="dxa"/>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Constatări</w:t>
            </w:r>
          </w:p>
        </w:tc>
        <w:tc>
          <w:tcPr>
            <w:tcW w:w="8897" w:type="dxa"/>
            <w:gridSpan w:val="4"/>
            <w:tcBorders>
              <w:top w:val="single" w:sz="4" w:space="0" w:color="auto"/>
              <w:left w:val="single" w:sz="4" w:space="0" w:color="auto"/>
              <w:bottom w:val="single" w:sz="4" w:space="0" w:color="auto"/>
              <w:right w:val="single" w:sz="4" w:space="0" w:color="auto"/>
            </w:tcBorders>
          </w:tcPr>
          <w:p w:rsidR="0058474B" w:rsidRPr="0058474B" w:rsidRDefault="00AD3406" w:rsidP="00E201B6">
            <w:pPr>
              <w:pStyle w:val="Listparagraf"/>
              <w:numPr>
                <w:ilvl w:val="0"/>
                <w:numId w:val="42"/>
              </w:numPr>
              <w:tabs>
                <w:tab w:val="left" w:pos="709"/>
              </w:tabs>
              <w:ind w:left="238" w:hanging="238"/>
              <w:jc w:val="both"/>
              <w:rPr>
                <w:rFonts w:eastAsia="Times New Roman"/>
                <w:iCs/>
                <w:lang w:val="en-US"/>
              </w:rPr>
            </w:pPr>
            <w:r w:rsidRPr="009C2A25">
              <w:rPr>
                <w:rFonts w:ascii="Times New Roman" w:eastAsia="Times New Roman" w:hAnsi="Times New Roman" w:cs="Times New Roman"/>
                <w:lang w:val="en-US"/>
              </w:rPr>
              <w:t xml:space="preserve">Instituția organizează și desfășoară pe parcursul întregului </w:t>
            </w:r>
            <w:proofErr w:type="gramStart"/>
            <w:r w:rsidRPr="009C2A25">
              <w:rPr>
                <w:rFonts w:ascii="Times New Roman" w:eastAsia="Times New Roman" w:hAnsi="Times New Roman" w:cs="Times New Roman"/>
                <w:lang w:val="en-US"/>
              </w:rPr>
              <w:t>an</w:t>
            </w:r>
            <w:proofErr w:type="gramEnd"/>
            <w:r w:rsidRPr="009C2A25">
              <w:rPr>
                <w:rFonts w:ascii="Times New Roman" w:eastAsia="Times New Roman" w:hAnsi="Times New Roman" w:cs="Times New Roman"/>
                <w:lang w:val="en-US"/>
              </w:rPr>
              <w:t xml:space="preserve"> diverse activități extracurriculare în concordanță cu obiectivele din curriculum și din documentele de planificare, în care sunt implicați toți copiii. În organizarea și desfășurarea activităților extracurriculare se implică activ și părinții copiilor.</w:t>
            </w:r>
          </w:p>
        </w:tc>
      </w:tr>
      <w:tr w:rsidR="0058474B" w:rsidRPr="00E32490" w:rsidTr="008F0559">
        <w:tc>
          <w:tcPr>
            <w:tcW w:w="1843" w:type="dxa"/>
            <w:gridSpan w:val="2"/>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Pondere şi punctaj acordat</w:t>
            </w:r>
          </w:p>
        </w:tc>
        <w:tc>
          <w:tcPr>
            <w:tcW w:w="2541" w:type="dxa"/>
          </w:tcPr>
          <w:p w:rsidR="0058474B" w:rsidRPr="00E32490"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Pondere: </w:t>
            </w:r>
            <w:r w:rsidRPr="00E32490">
              <w:rPr>
                <w:rFonts w:ascii="Times New Roman" w:hAnsi="Times New Roman" w:cs="Times New Roman"/>
                <w:sz w:val="24"/>
                <w:szCs w:val="24"/>
                <w:lang w:val="ro-RO"/>
              </w:rPr>
              <w:t>2</w:t>
            </w:r>
          </w:p>
          <w:p w:rsidR="0058474B" w:rsidRPr="00E32490" w:rsidRDefault="0058474B" w:rsidP="0058474B">
            <w:pPr>
              <w:tabs>
                <w:tab w:val="left" w:pos="3749"/>
              </w:tabs>
              <w:rPr>
                <w:rFonts w:ascii="Times New Roman" w:hAnsi="Times New Roman" w:cs="Times New Roman"/>
                <w:i/>
                <w:sz w:val="24"/>
                <w:szCs w:val="24"/>
                <w:u w:val="single"/>
                <w:lang w:val="en-US"/>
              </w:rPr>
            </w:pPr>
          </w:p>
        </w:tc>
        <w:tc>
          <w:tcPr>
            <w:tcW w:w="3129" w:type="dxa"/>
          </w:tcPr>
          <w:p w:rsidR="0058474B" w:rsidRPr="00275AC8"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Autoevaluare conform criteriilor: </w:t>
            </w:r>
            <w:r w:rsidR="00275AC8">
              <w:rPr>
                <w:rFonts w:ascii="Times New Roman" w:hAnsi="Times New Roman" w:cs="Times New Roman"/>
                <w:sz w:val="24"/>
                <w:szCs w:val="24"/>
                <w:lang w:val="ro-RO"/>
              </w:rPr>
              <w:t>1,5</w:t>
            </w:r>
          </w:p>
        </w:tc>
        <w:tc>
          <w:tcPr>
            <w:tcW w:w="2660" w:type="dxa"/>
          </w:tcPr>
          <w:p w:rsidR="0058474B" w:rsidRPr="00275AC8" w:rsidRDefault="0058474B" w:rsidP="00BE293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Punctaj acordat: </w:t>
            </w:r>
            <w:r w:rsidR="00BE293B">
              <w:rPr>
                <w:rFonts w:ascii="Times New Roman" w:hAnsi="Times New Roman" w:cs="Times New Roman"/>
                <w:sz w:val="24"/>
                <w:szCs w:val="24"/>
                <w:lang w:val="ro-RO"/>
              </w:rPr>
              <w:t>2</w:t>
            </w:r>
          </w:p>
        </w:tc>
      </w:tr>
    </w:tbl>
    <w:p w:rsidR="00D36F32" w:rsidRPr="00E32490" w:rsidRDefault="00D36F32" w:rsidP="00E32490">
      <w:pPr>
        <w:tabs>
          <w:tab w:val="left" w:pos="3749"/>
        </w:tabs>
        <w:spacing w:after="0" w:line="240" w:lineRule="auto"/>
        <w:rPr>
          <w:rFonts w:ascii="Times New Roman" w:hAnsi="Times New Roman" w:cs="Times New Roman"/>
          <w:sz w:val="24"/>
          <w:szCs w:val="24"/>
          <w:lang w:val="en-US"/>
        </w:rPr>
      </w:pPr>
    </w:p>
    <w:p w:rsidR="00D36F32" w:rsidRPr="00E32490" w:rsidRDefault="00D36F32" w:rsidP="00E32490">
      <w:pPr>
        <w:tabs>
          <w:tab w:val="left" w:pos="3749"/>
        </w:tabs>
        <w:spacing w:after="0" w:line="240" w:lineRule="auto"/>
        <w:rPr>
          <w:rFonts w:ascii="Times New Roman" w:hAnsi="Times New Roman" w:cs="Times New Roman"/>
          <w:sz w:val="24"/>
          <w:szCs w:val="24"/>
          <w:lang w:val="en-US"/>
        </w:rPr>
      </w:pPr>
    </w:p>
    <w:p w:rsidR="00D36F32" w:rsidRPr="00E32490" w:rsidRDefault="00D36F32" w:rsidP="00E32490">
      <w:pPr>
        <w:tabs>
          <w:tab w:val="left" w:pos="3749"/>
        </w:tabs>
        <w:spacing w:after="0" w:line="240" w:lineRule="auto"/>
        <w:rPr>
          <w:rFonts w:ascii="Times New Roman" w:hAnsi="Times New Roman" w:cs="Times New Roman"/>
          <w:sz w:val="24"/>
          <w:szCs w:val="24"/>
          <w:lang w:val="en-US"/>
        </w:rPr>
      </w:pPr>
      <w:proofErr w:type="gramStart"/>
      <w:r w:rsidRPr="00E32490">
        <w:rPr>
          <w:rFonts w:ascii="Times New Roman" w:hAnsi="Times New Roman" w:cs="Times New Roman"/>
          <w:b/>
          <w:sz w:val="24"/>
          <w:szCs w:val="24"/>
          <w:lang w:val="en-US"/>
        </w:rPr>
        <w:lastRenderedPageBreak/>
        <w:t>Indicator 4.2.8.</w:t>
      </w:r>
      <w:proofErr w:type="gramEnd"/>
      <w:r w:rsidRPr="00E32490">
        <w:rPr>
          <w:rFonts w:ascii="Times New Roman" w:hAnsi="Times New Roman" w:cs="Times New Roman"/>
          <w:sz w:val="24"/>
          <w:szCs w:val="24"/>
          <w:lang w:val="en-US"/>
        </w:rPr>
        <w:t xml:space="preserve"> . Asigurarea sprijinului individual pentru elevi/ copii, întru </w:t>
      </w:r>
      <w:proofErr w:type="gramStart"/>
      <w:r w:rsidRPr="00E32490">
        <w:rPr>
          <w:rFonts w:ascii="Times New Roman" w:hAnsi="Times New Roman" w:cs="Times New Roman"/>
          <w:sz w:val="24"/>
          <w:szCs w:val="24"/>
          <w:lang w:val="en-US"/>
        </w:rPr>
        <w:t>a</w:t>
      </w:r>
      <w:proofErr w:type="gramEnd"/>
      <w:r w:rsidRPr="00E32490">
        <w:rPr>
          <w:rFonts w:ascii="Times New Roman" w:hAnsi="Times New Roman" w:cs="Times New Roman"/>
          <w:sz w:val="24"/>
          <w:szCs w:val="24"/>
          <w:lang w:val="en-US"/>
        </w:rPr>
        <w:t xml:space="preserve"> obţine rezultate în conformitate cu standardele şi referenţialu1 de evaluare aprobate (inclusiv pentru elevii cu CES care beneficiază de curriculum modificat şi/ sau PEI)</w:t>
      </w:r>
    </w:p>
    <w:tbl>
      <w:tblPr>
        <w:tblStyle w:val="GrilTabel"/>
        <w:tblW w:w="0" w:type="auto"/>
        <w:tblInd w:w="108" w:type="dxa"/>
        <w:tblLayout w:type="fixed"/>
        <w:tblLook w:val="04A0"/>
      </w:tblPr>
      <w:tblGrid>
        <w:gridCol w:w="1276"/>
        <w:gridCol w:w="567"/>
        <w:gridCol w:w="2541"/>
        <w:gridCol w:w="3129"/>
        <w:gridCol w:w="2660"/>
      </w:tblGrid>
      <w:tr w:rsidR="0058474B" w:rsidRPr="006877BC" w:rsidTr="00F824E6">
        <w:tc>
          <w:tcPr>
            <w:tcW w:w="1276" w:type="dxa"/>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Dovezi</w:t>
            </w:r>
          </w:p>
        </w:tc>
        <w:tc>
          <w:tcPr>
            <w:tcW w:w="8897" w:type="dxa"/>
            <w:gridSpan w:val="4"/>
            <w:tcBorders>
              <w:top w:val="single" w:sz="4" w:space="0" w:color="auto"/>
              <w:left w:val="single" w:sz="4" w:space="0" w:color="auto"/>
              <w:bottom w:val="single" w:sz="4" w:space="0" w:color="auto"/>
              <w:right w:val="single" w:sz="4" w:space="0" w:color="auto"/>
            </w:tcBorders>
          </w:tcPr>
          <w:p w:rsidR="00F24EEC" w:rsidRPr="009C2A25" w:rsidRDefault="00F24EEC" w:rsidP="00E201B6">
            <w:pPr>
              <w:pStyle w:val="Listparagraf"/>
              <w:numPr>
                <w:ilvl w:val="0"/>
                <w:numId w:val="42"/>
              </w:numPr>
              <w:tabs>
                <w:tab w:val="left" w:pos="709"/>
              </w:tabs>
              <w:ind w:left="380" w:hanging="284"/>
              <w:jc w:val="both"/>
              <w:rPr>
                <w:rFonts w:ascii="Times New Roman" w:hAnsi="Times New Roman" w:cs="Times New Roman"/>
                <w:lang w:val="en-US"/>
              </w:rPr>
            </w:pPr>
            <w:r w:rsidRPr="009C2A25">
              <w:rPr>
                <w:rFonts w:ascii="Times New Roman" w:hAnsi="Times New Roman" w:cs="Times New Roman"/>
                <w:lang w:val="en-US"/>
              </w:rPr>
              <w:t>Proiectările globale și proiectările tematice pentru anul de studii 2020-2021 în grupele de copii, aprobate de directorul instituției;</w:t>
            </w:r>
          </w:p>
          <w:p w:rsidR="00F24EEC" w:rsidRPr="009C2A25" w:rsidRDefault="00F24EEC" w:rsidP="00E201B6">
            <w:pPr>
              <w:pStyle w:val="Listparagraf"/>
              <w:numPr>
                <w:ilvl w:val="0"/>
                <w:numId w:val="42"/>
              </w:numPr>
              <w:tabs>
                <w:tab w:val="left" w:pos="709"/>
              </w:tabs>
              <w:ind w:left="380" w:hanging="284"/>
              <w:jc w:val="both"/>
              <w:rPr>
                <w:rFonts w:ascii="Times New Roman" w:hAnsi="Times New Roman" w:cs="Times New Roman"/>
                <w:lang w:val="en-US"/>
              </w:rPr>
            </w:pPr>
            <w:r w:rsidRPr="009C2A25">
              <w:rPr>
                <w:rFonts w:ascii="Times New Roman" w:hAnsi="Times New Roman" w:cs="Times New Roman"/>
                <w:lang w:val="en-US"/>
              </w:rPr>
              <w:t xml:space="preserve">Fișele de monitorizare a dezvoltării copiilor, în conformitate cu Standardele de învățare și dezvoltare a copiilor; </w:t>
            </w:r>
          </w:p>
          <w:p w:rsidR="00F24EEC" w:rsidRPr="009C2A25" w:rsidRDefault="00F24EEC" w:rsidP="00E201B6">
            <w:pPr>
              <w:pStyle w:val="Listparagraf"/>
              <w:numPr>
                <w:ilvl w:val="0"/>
                <w:numId w:val="42"/>
              </w:numPr>
              <w:tabs>
                <w:tab w:val="left" w:pos="709"/>
              </w:tabs>
              <w:ind w:left="380" w:hanging="284"/>
              <w:jc w:val="both"/>
              <w:rPr>
                <w:rFonts w:ascii="Times New Roman" w:hAnsi="Times New Roman" w:cs="Times New Roman"/>
              </w:rPr>
            </w:pPr>
            <w:r w:rsidRPr="009C2A25">
              <w:rPr>
                <w:rFonts w:ascii="Times New Roman" w:hAnsi="Times New Roman" w:cs="Times New Roman"/>
              </w:rPr>
              <w:t>Portofoliile copiilor;</w:t>
            </w:r>
          </w:p>
          <w:p w:rsidR="00F24EEC" w:rsidRPr="009C2A25" w:rsidRDefault="00F24EEC" w:rsidP="00E201B6">
            <w:pPr>
              <w:pStyle w:val="Listparagraf"/>
              <w:numPr>
                <w:ilvl w:val="0"/>
                <w:numId w:val="42"/>
              </w:numPr>
              <w:tabs>
                <w:tab w:val="left" w:pos="709"/>
              </w:tabs>
              <w:ind w:left="380" w:hanging="284"/>
              <w:jc w:val="both"/>
              <w:rPr>
                <w:rFonts w:ascii="Times New Roman" w:hAnsi="Times New Roman" w:cs="Times New Roman"/>
                <w:lang w:val="en-US"/>
              </w:rPr>
            </w:pPr>
            <w:r w:rsidRPr="009C2A25">
              <w:rPr>
                <w:rFonts w:ascii="Times New Roman" w:hAnsi="Times New Roman" w:cs="Times New Roman"/>
                <w:lang w:val="en-US"/>
              </w:rPr>
              <w:t>Rapoartele de evaluare ale dezvoltării copiilor;</w:t>
            </w:r>
          </w:p>
          <w:p w:rsidR="00F24EEC" w:rsidRPr="009C2A25" w:rsidRDefault="00F24EEC" w:rsidP="00E201B6">
            <w:pPr>
              <w:pStyle w:val="Listparagraf"/>
              <w:numPr>
                <w:ilvl w:val="0"/>
                <w:numId w:val="42"/>
              </w:numPr>
              <w:tabs>
                <w:tab w:val="left" w:pos="709"/>
              </w:tabs>
              <w:ind w:left="380" w:hanging="284"/>
              <w:jc w:val="both"/>
              <w:rPr>
                <w:rFonts w:ascii="Times New Roman" w:hAnsi="Times New Roman" w:cs="Times New Roman"/>
                <w:lang w:val="en-US"/>
              </w:rPr>
            </w:pPr>
            <w:r w:rsidRPr="009C2A25">
              <w:rPr>
                <w:rFonts w:ascii="Times New Roman" w:hAnsi="Times New Roman" w:cs="Times New Roman"/>
                <w:lang w:val="en-US"/>
              </w:rPr>
              <w:t>Selectarea sarcinilor în centrele de activitate, luând în considerare nivelul de dezvoltare al fiecărui copil;</w:t>
            </w:r>
          </w:p>
          <w:p w:rsidR="00F24EEC" w:rsidRPr="009C2A25" w:rsidRDefault="00F24EEC" w:rsidP="00E201B6">
            <w:pPr>
              <w:pStyle w:val="Listparagraf"/>
              <w:numPr>
                <w:ilvl w:val="0"/>
                <w:numId w:val="42"/>
              </w:numPr>
              <w:tabs>
                <w:tab w:val="left" w:pos="709"/>
              </w:tabs>
              <w:ind w:left="380" w:hanging="284"/>
              <w:jc w:val="both"/>
              <w:rPr>
                <w:rFonts w:ascii="Times New Roman" w:hAnsi="Times New Roman" w:cs="Times New Roman"/>
                <w:lang w:val="en-US"/>
              </w:rPr>
            </w:pPr>
            <w:r w:rsidRPr="009C2A25">
              <w:rPr>
                <w:rFonts w:ascii="Times New Roman" w:hAnsi="Times New Roman" w:cs="Times New Roman"/>
                <w:lang w:val="en-US"/>
              </w:rPr>
              <w:t>Proiectarea zilnică ale cadrelor didactice conține activități individuale cu copiii;</w:t>
            </w:r>
          </w:p>
          <w:p w:rsidR="0058474B" w:rsidRPr="0058474B" w:rsidRDefault="00F24EEC" w:rsidP="00E201B6">
            <w:pPr>
              <w:pStyle w:val="Listparagraf"/>
              <w:numPr>
                <w:ilvl w:val="0"/>
                <w:numId w:val="42"/>
              </w:numPr>
              <w:tabs>
                <w:tab w:val="left" w:pos="709"/>
              </w:tabs>
              <w:ind w:left="380" w:hanging="284"/>
              <w:jc w:val="both"/>
              <w:rPr>
                <w:iCs/>
                <w:lang w:val="en-US"/>
              </w:rPr>
            </w:pPr>
            <w:r w:rsidRPr="009C2A25">
              <w:rPr>
                <w:rFonts w:ascii="Times New Roman" w:hAnsi="Times New Roman" w:cs="Times New Roman"/>
                <w:bCs/>
                <w:lang w:val="en-US"/>
              </w:rPr>
              <w:t xml:space="preserve">Fișe de evaluare </w:t>
            </w:r>
            <w:proofErr w:type="gramStart"/>
            <w:r w:rsidRPr="009C2A25">
              <w:rPr>
                <w:rFonts w:ascii="Times New Roman" w:hAnsi="Times New Roman" w:cs="Times New Roman"/>
                <w:bCs/>
                <w:lang w:val="en-US"/>
              </w:rPr>
              <w:t>a</w:t>
            </w:r>
            <w:proofErr w:type="gramEnd"/>
            <w:r w:rsidRPr="009C2A25">
              <w:rPr>
                <w:rFonts w:ascii="Times New Roman" w:hAnsi="Times New Roman" w:cs="Times New Roman"/>
                <w:bCs/>
                <w:lang w:val="en-US"/>
              </w:rPr>
              <w:t xml:space="preserve"> activității cadrului didactic în baza Standardelor Profesionale Naționale pentru cadrele didactice din IET.</w:t>
            </w:r>
          </w:p>
        </w:tc>
      </w:tr>
      <w:tr w:rsidR="0058474B" w:rsidRPr="006877BC" w:rsidTr="00F824E6">
        <w:tc>
          <w:tcPr>
            <w:tcW w:w="1276" w:type="dxa"/>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Constatări</w:t>
            </w:r>
          </w:p>
        </w:tc>
        <w:tc>
          <w:tcPr>
            <w:tcW w:w="8897" w:type="dxa"/>
            <w:gridSpan w:val="4"/>
            <w:tcBorders>
              <w:top w:val="single" w:sz="4" w:space="0" w:color="auto"/>
              <w:left w:val="single" w:sz="4" w:space="0" w:color="auto"/>
              <w:bottom w:val="single" w:sz="4" w:space="0" w:color="auto"/>
              <w:right w:val="single" w:sz="4" w:space="0" w:color="auto"/>
            </w:tcBorders>
          </w:tcPr>
          <w:p w:rsidR="0058474B" w:rsidRPr="0058474B" w:rsidRDefault="00F24EEC" w:rsidP="00E201B6">
            <w:pPr>
              <w:pStyle w:val="Listparagraf"/>
              <w:numPr>
                <w:ilvl w:val="0"/>
                <w:numId w:val="42"/>
              </w:numPr>
              <w:tabs>
                <w:tab w:val="left" w:pos="709"/>
              </w:tabs>
              <w:ind w:left="238" w:hanging="238"/>
              <w:jc w:val="both"/>
              <w:rPr>
                <w:rFonts w:eastAsia="Times New Roman"/>
                <w:iCs/>
                <w:lang w:val="en-US"/>
              </w:rPr>
            </w:pPr>
            <w:r w:rsidRPr="009C2A25">
              <w:rPr>
                <w:rFonts w:ascii="Times New Roman" w:eastAsia="TimesNewRomanPSMT" w:hAnsi="Times New Roman" w:cs="Times New Roman"/>
                <w:lang w:val="en-US"/>
              </w:rPr>
              <w:t>Cadrele didactice planifică activități integrate care valorifică necesitățile fiecărui copil. Rezultatele evaluării cadrelor didactice din instituție în baza Standardelor profesionale Naționale pentru cadrele didactice din IET, domeniul Concepția despre copil și educație timpurie, atestă asigurarea sprijinului individual pentru toți copiii.</w:t>
            </w:r>
          </w:p>
        </w:tc>
      </w:tr>
      <w:tr w:rsidR="0058474B" w:rsidRPr="00E32490" w:rsidTr="00275AC8">
        <w:trPr>
          <w:trHeight w:val="564"/>
        </w:trPr>
        <w:tc>
          <w:tcPr>
            <w:tcW w:w="1843" w:type="dxa"/>
            <w:gridSpan w:val="2"/>
          </w:tcPr>
          <w:p w:rsidR="00275AC8" w:rsidRPr="00275AC8"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Pondere şi punctaj acordat</w:t>
            </w:r>
          </w:p>
        </w:tc>
        <w:tc>
          <w:tcPr>
            <w:tcW w:w="2541" w:type="dxa"/>
          </w:tcPr>
          <w:p w:rsidR="0058474B" w:rsidRPr="00E32490"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Pondere: </w:t>
            </w:r>
            <w:r w:rsidRPr="00E32490">
              <w:rPr>
                <w:rFonts w:ascii="Times New Roman" w:hAnsi="Times New Roman" w:cs="Times New Roman"/>
                <w:sz w:val="24"/>
                <w:szCs w:val="24"/>
                <w:lang w:val="ro-RO"/>
              </w:rPr>
              <w:t>2</w:t>
            </w:r>
          </w:p>
          <w:p w:rsidR="0058474B" w:rsidRPr="00E32490" w:rsidRDefault="0058474B" w:rsidP="0058474B">
            <w:pPr>
              <w:tabs>
                <w:tab w:val="left" w:pos="3749"/>
              </w:tabs>
              <w:rPr>
                <w:rFonts w:ascii="Times New Roman" w:hAnsi="Times New Roman" w:cs="Times New Roman"/>
                <w:i/>
                <w:sz w:val="24"/>
                <w:szCs w:val="24"/>
                <w:u w:val="single"/>
                <w:lang w:val="en-US"/>
              </w:rPr>
            </w:pPr>
          </w:p>
        </w:tc>
        <w:tc>
          <w:tcPr>
            <w:tcW w:w="3129" w:type="dxa"/>
          </w:tcPr>
          <w:p w:rsidR="0058474B" w:rsidRPr="00275AC8"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Autoevaluare conform criteriilor: </w:t>
            </w:r>
            <w:r w:rsidR="00275AC8">
              <w:rPr>
                <w:rFonts w:ascii="Times New Roman" w:hAnsi="Times New Roman" w:cs="Times New Roman"/>
                <w:sz w:val="24"/>
                <w:szCs w:val="24"/>
                <w:lang w:val="ro-RO"/>
              </w:rPr>
              <w:t>1,5</w:t>
            </w:r>
          </w:p>
        </w:tc>
        <w:tc>
          <w:tcPr>
            <w:tcW w:w="2660" w:type="dxa"/>
          </w:tcPr>
          <w:p w:rsidR="0058474B" w:rsidRPr="00E32490"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Punctaj acordat:</w:t>
            </w:r>
            <w:r w:rsidR="00275AC8">
              <w:rPr>
                <w:rFonts w:ascii="Times New Roman" w:hAnsi="Times New Roman" w:cs="Times New Roman"/>
                <w:sz w:val="24"/>
                <w:szCs w:val="24"/>
                <w:lang w:val="ro-RO"/>
              </w:rPr>
              <w:t>1,5</w:t>
            </w:r>
            <w:r w:rsidRPr="00E32490">
              <w:rPr>
                <w:rFonts w:ascii="Times New Roman" w:hAnsi="Times New Roman" w:cs="Times New Roman"/>
                <w:sz w:val="24"/>
                <w:szCs w:val="24"/>
              </w:rPr>
              <w:t xml:space="preserve"> </w:t>
            </w:r>
          </w:p>
        </w:tc>
      </w:tr>
      <w:tr w:rsidR="00AC0A0E" w:rsidRPr="00E32490" w:rsidTr="00335F57">
        <w:trPr>
          <w:trHeight w:val="276"/>
        </w:trPr>
        <w:tc>
          <w:tcPr>
            <w:tcW w:w="7513" w:type="dxa"/>
            <w:gridSpan w:val="4"/>
          </w:tcPr>
          <w:p w:rsidR="00AC0A0E" w:rsidRPr="00BE293B" w:rsidRDefault="00AC0A0E" w:rsidP="0058474B">
            <w:pPr>
              <w:tabs>
                <w:tab w:val="left" w:pos="3749"/>
              </w:tabs>
              <w:rPr>
                <w:rFonts w:ascii="Times New Roman" w:hAnsi="Times New Roman" w:cs="Times New Roman"/>
                <w:b/>
              </w:rPr>
            </w:pPr>
            <w:r w:rsidRPr="00BE293B">
              <w:rPr>
                <w:rFonts w:ascii="Times New Roman" w:hAnsi="Times New Roman" w:cs="Times New Roman"/>
                <w:b/>
                <w:bCs/>
              </w:rPr>
              <w:t>Total standard</w:t>
            </w:r>
          </w:p>
        </w:tc>
        <w:tc>
          <w:tcPr>
            <w:tcW w:w="2660" w:type="dxa"/>
          </w:tcPr>
          <w:p w:rsidR="00AC0A0E" w:rsidRPr="00BE293B" w:rsidRDefault="00BE293B" w:rsidP="0058474B">
            <w:pPr>
              <w:tabs>
                <w:tab w:val="left" w:pos="3749"/>
              </w:tabs>
              <w:rPr>
                <w:rFonts w:ascii="Times New Roman" w:hAnsi="Times New Roman" w:cs="Times New Roman"/>
                <w:b/>
                <w:lang w:val="ro-RO"/>
              </w:rPr>
            </w:pPr>
            <w:r w:rsidRPr="00BE293B">
              <w:rPr>
                <w:rFonts w:ascii="Times New Roman" w:hAnsi="Times New Roman" w:cs="Times New Roman"/>
                <w:b/>
                <w:lang w:val="ro-RO"/>
              </w:rPr>
              <w:t>13</w:t>
            </w:r>
          </w:p>
        </w:tc>
      </w:tr>
    </w:tbl>
    <w:p w:rsidR="00D36F32" w:rsidRPr="00E32490" w:rsidRDefault="00D36F32" w:rsidP="00E32490">
      <w:pPr>
        <w:tabs>
          <w:tab w:val="left" w:pos="3749"/>
        </w:tabs>
        <w:spacing w:after="0" w:line="240" w:lineRule="auto"/>
        <w:rPr>
          <w:rFonts w:ascii="Times New Roman" w:hAnsi="Times New Roman" w:cs="Times New Roman"/>
          <w:sz w:val="24"/>
          <w:szCs w:val="24"/>
          <w:lang w:val="en-US"/>
        </w:rPr>
      </w:pPr>
    </w:p>
    <w:p w:rsidR="00D36F32" w:rsidRPr="00E32490" w:rsidRDefault="00D36F32" w:rsidP="00E32490">
      <w:pPr>
        <w:tabs>
          <w:tab w:val="left" w:pos="3749"/>
        </w:tabs>
        <w:spacing w:after="0" w:line="240" w:lineRule="auto"/>
        <w:rPr>
          <w:rFonts w:ascii="Times New Roman" w:hAnsi="Times New Roman" w:cs="Times New Roman"/>
          <w:sz w:val="24"/>
          <w:szCs w:val="24"/>
          <w:lang w:val="en-US"/>
        </w:rPr>
      </w:pPr>
    </w:p>
    <w:p w:rsidR="00E32490" w:rsidRPr="00AC0A0E" w:rsidRDefault="00D36F32" w:rsidP="00E32490">
      <w:pPr>
        <w:tabs>
          <w:tab w:val="left" w:pos="3749"/>
        </w:tabs>
        <w:spacing w:after="0" w:line="240" w:lineRule="auto"/>
        <w:rPr>
          <w:rFonts w:ascii="Times New Roman" w:hAnsi="Times New Roman" w:cs="Times New Roman"/>
          <w:b/>
          <w:sz w:val="24"/>
          <w:szCs w:val="24"/>
          <w:lang w:val="en-US"/>
        </w:rPr>
      </w:pPr>
      <w:proofErr w:type="gramStart"/>
      <w:r w:rsidRPr="00AC0A0E">
        <w:rPr>
          <w:rFonts w:ascii="Times New Roman" w:hAnsi="Times New Roman" w:cs="Times New Roman"/>
          <w:b/>
          <w:sz w:val="24"/>
          <w:szCs w:val="24"/>
          <w:lang w:val="en-US"/>
        </w:rPr>
        <w:t>Standard 4.3.</w:t>
      </w:r>
      <w:proofErr w:type="gramEnd"/>
      <w:r w:rsidRPr="00AC0A0E">
        <w:rPr>
          <w:rFonts w:ascii="Times New Roman" w:hAnsi="Times New Roman" w:cs="Times New Roman"/>
          <w:b/>
          <w:sz w:val="24"/>
          <w:szCs w:val="24"/>
          <w:lang w:val="en-US"/>
        </w:rPr>
        <w:t xml:space="preserve"> Toți copiii demonstrează angajament și implicare eficientă în procesul educațional </w:t>
      </w:r>
    </w:p>
    <w:p w:rsidR="00E32490" w:rsidRPr="00AC0A0E" w:rsidRDefault="00D36F32" w:rsidP="00E32490">
      <w:pPr>
        <w:tabs>
          <w:tab w:val="left" w:pos="3749"/>
        </w:tabs>
        <w:spacing w:after="0" w:line="240" w:lineRule="auto"/>
        <w:rPr>
          <w:rFonts w:ascii="Times New Roman" w:hAnsi="Times New Roman" w:cs="Times New Roman"/>
          <w:b/>
          <w:i/>
          <w:sz w:val="24"/>
          <w:szCs w:val="24"/>
          <w:lang w:val="en-US"/>
        </w:rPr>
      </w:pPr>
      <w:r w:rsidRPr="00AC0A0E">
        <w:rPr>
          <w:rFonts w:ascii="Times New Roman" w:hAnsi="Times New Roman" w:cs="Times New Roman"/>
          <w:b/>
          <w:i/>
          <w:sz w:val="24"/>
          <w:szCs w:val="24"/>
          <w:lang w:val="en-US"/>
        </w:rPr>
        <w:t xml:space="preserve">Domeniu: Management: </w:t>
      </w:r>
    </w:p>
    <w:p w:rsidR="00D36F32" w:rsidRPr="00E32490" w:rsidRDefault="00D36F32" w:rsidP="00E32490">
      <w:pPr>
        <w:tabs>
          <w:tab w:val="left" w:pos="3749"/>
        </w:tabs>
        <w:spacing w:after="0" w:line="240" w:lineRule="auto"/>
        <w:rPr>
          <w:rFonts w:ascii="Times New Roman" w:hAnsi="Times New Roman" w:cs="Times New Roman"/>
          <w:sz w:val="24"/>
          <w:szCs w:val="24"/>
          <w:lang w:val="en-US"/>
        </w:rPr>
      </w:pPr>
      <w:proofErr w:type="gramStart"/>
      <w:r w:rsidRPr="00E32490">
        <w:rPr>
          <w:rFonts w:ascii="Times New Roman" w:hAnsi="Times New Roman" w:cs="Times New Roman"/>
          <w:b/>
          <w:sz w:val="24"/>
          <w:szCs w:val="24"/>
          <w:lang w:val="en-US"/>
        </w:rPr>
        <w:t>Indicator 4.3.1</w:t>
      </w:r>
      <w:r w:rsidRPr="00E32490">
        <w:rPr>
          <w:rFonts w:ascii="Times New Roman" w:hAnsi="Times New Roman" w:cs="Times New Roman"/>
          <w:sz w:val="24"/>
          <w:szCs w:val="24"/>
          <w:lang w:val="en-US"/>
        </w:rPr>
        <w:t>.</w:t>
      </w:r>
      <w:proofErr w:type="gramEnd"/>
      <w:r w:rsidRPr="00E32490">
        <w:rPr>
          <w:rFonts w:ascii="Times New Roman" w:hAnsi="Times New Roman" w:cs="Times New Roman"/>
          <w:sz w:val="24"/>
          <w:szCs w:val="24"/>
          <w:lang w:val="en-US"/>
        </w:rPr>
        <w:t xml:space="preserve"> Asigurarea accesului elevilor/ copiilor la resursele educaționale (bibliotecă, laboratoare, ateliere, sala de festivități, de sport etc.) și a participării copiilor și părinților în procesul decizional privitor la optimizarea resurselor</w:t>
      </w:r>
    </w:p>
    <w:tbl>
      <w:tblPr>
        <w:tblStyle w:val="GrilTabel"/>
        <w:tblW w:w="0" w:type="auto"/>
        <w:tblInd w:w="108" w:type="dxa"/>
        <w:tblLayout w:type="fixed"/>
        <w:tblLook w:val="04A0"/>
      </w:tblPr>
      <w:tblGrid>
        <w:gridCol w:w="1276"/>
        <w:gridCol w:w="567"/>
        <w:gridCol w:w="2541"/>
        <w:gridCol w:w="3129"/>
        <w:gridCol w:w="2660"/>
      </w:tblGrid>
      <w:tr w:rsidR="0058474B" w:rsidRPr="006877BC" w:rsidTr="00F824E6">
        <w:tc>
          <w:tcPr>
            <w:tcW w:w="1276" w:type="dxa"/>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Dovezi</w:t>
            </w:r>
          </w:p>
        </w:tc>
        <w:tc>
          <w:tcPr>
            <w:tcW w:w="8897" w:type="dxa"/>
            <w:gridSpan w:val="4"/>
            <w:tcBorders>
              <w:top w:val="single" w:sz="4" w:space="0" w:color="auto"/>
              <w:left w:val="single" w:sz="4" w:space="0" w:color="auto"/>
              <w:bottom w:val="single" w:sz="4" w:space="0" w:color="auto"/>
              <w:right w:val="single" w:sz="4" w:space="0" w:color="auto"/>
            </w:tcBorders>
          </w:tcPr>
          <w:p w:rsidR="00F24EEC" w:rsidRPr="00F24EEC" w:rsidRDefault="00F24EEC" w:rsidP="00E201B6">
            <w:pPr>
              <w:pStyle w:val="Listparagraf"/>
              <w:numPr>
                <w:ilvl w:val="0"/>
                <w:numId w:val="62"/>
              </w:numPr>
              <w:tabs>
                <w:tab w:val="left" w:pos="709"/>
              </w:tabs>
              <w:ind w:left="318" w:hanging="288"/>
              <w:jc w:val="both"/>
              <w:rPr>
                <w:rFonts w:ascii="Times New Roman" w:hAnsi="Times New Roman" w:cs="Times New Roman"/>
                <w:lang w:val="en-US"/>
              </w:rPr>
            </w:pPr>
            <w:r w:rsidRPr="00F24EEC">
              <w:rPr>
                <w:rFonts w:ascii="Times New Roman" w:hAnsi="Times New Roman" w:cs="Times New Roman"/>
                <w:lang w:val="en-US"/>
              </w:rPr>
              <w:t>Planul de redeschidere al instituției, aprobat la ședința Consiliului de administrație, proces-verbal nr.01 din 09.09.2020;</w:t>
            </w:r>
          </w:p>
          <w:p w:rsidR="00F24EEC" w:rsidRPr="00F24EEC" w:rsidRDefault="00F24EEC" w:rsidP="00E201B6">
            <w:pPr>
              <w:pStyle w:val="Listparagraf"/>
              <w:numPr>
                <w:ilvl w:val="0"/>
                <w:numId w:val="62"/>
              </w:numPr>
              <w:tabs>
                <w:tab w:val="left" w:pos="709"/>
              </w:tabs>
              <w:ind w:left="318" w:hanging="288"/>
              <w:jc w:val="both"/>
              <w:rPr>
                <w:rFonts w:ascii="Times New Roman" w:hAnsi="Times New Roman" w:cs="Times New Roman"/>
                <w:lang w:val="en-US"/>
              </w:rPr>
            </w:pPr>
            <w:r w:rsidRPr="00F24EEC">
              <w:rPr>
                <w:rFonts w:ascii="Times New Roman" w:hAnsi="Times New Roman" w:cs="Times New Roman"/>
                <w:lang w:val="en-US"/>
              </w:rPr>
              <w:t>Graficele de desfășurare a gimnasticii, activităților de educația fizică și de muzică, plimbărilor;</w:t>
            </w:r>
          </w:p>
          <w:p w:rsidR="00F24EEC" w:rsidRPr="00F24EEC" w:rsidRDefault="00F24EEC" w:rsidP="00E201B6">
            <w:pPr>
              <w:pStyle w:val="Listparagraf"/>
              <w:numPr>
                <w:ilvl w:val="0"/>
                <w:numId w:val="62"/>
              </w:numPr>
              <w:tabs>
                <w:tab w:val="left" w:pos="709"/>
              </w:tabs>
              <w:ind w:left="318" w:hanging="288"/>
              <w:jc w:val="both"/>
              <w:rPr>
                <w:rFonts w:ascii="Times New Roman" w:hAnsi="Times New Roman" w:cs="Times New Roman"/>
                <w:lang w:val="en-US"/>
              </w:rPr>
            </w:pPr>
            <w:r w:rsidRPr="00F24EEC">
              <w:rPr>
                <w:rFonts w:ascii="Times New Roman" w:hAnsi="Times New Roman" w:cs="Times New Roman"/>
                <w:bCs/>
                <w:lang w:val="en-US"/>
              </w:rPr>
              <w:t>Resursele educaționale din sălile de grupă;</w:t>
            </w:r>
          </w:p>
          <w:p w:rsidR="00F24EEC" w:rsidRPr="00F24EEC" w:rsidRDefault="00F24EEC" w:rsidP="00E201B6">
            <w:pPr>
              <w:pStyle w:val="Listparagraf"/>
              <w:numPr>
                <w:ilvl w:val="0"/>
                <w:numId w:val="62"/>
              </w:numPr>
              <w:tabs>
                <w:tab w:val="left" w:pos="709"/>
              </w:tabs>
              <w:ind w:left="317" w:hanging="283"/>
              <w:jc w:val="both"/>
              <w:rPr>
                <w:rFonts w:ascii="Times New Roman" w:hAnsi="Times New Roman" w:cs="Times New Roman"/>
              </w:rPr>
            </w:pPr>
            <w:r w:rsidRPr="00F24EEC">
              <w:rPr>
                <w:rFonts w:ascii="Times New Roman" w:eastAsia="Times New Roman" w:hAnsi="Times New Roman" w:cs="Times New Roman"/>
                <w:bCs/>
              </w:rPr>
              <w:t>Ședințe generale cu părinții</w:t>
            </w:r>
            <w:r w:rsidRPr="00F24EEC">
              <w:rPr>
                <w:rFonts w:ascii="Times New Roman" w:eastAsia="Times New Roman" w:hAnsi="Times New Roman" w:cs="Times New Roman"/>
                <w:bCs/>
                <w:lang w:val="en-US"/>
              </w:rPr>
              <w:t>;</w:t>
            </w:r>
            <w:r w:rsidRPr="00F24EEC">
              <w:rPr>
                <w:rFonts w:ascii="Times New Roman" w:eastAsia="Times New Roman" w:hAnsi="Times New Roman" w:cs="Times New Roman"/>
                <w:bCs/>
              </w:rPr>
              <w:t xml:space="preserve"> </w:t>
            </w:r>
          </w:p>
          <w:p w:rsidR="00F24EEC" w:rsidRPr="00F24EEC" w:rsidRDefault="00F24EEC" w:rsidP="00E201B6">
            <w:pPr>
              <w:pStyle w:val="Listparagraf"/>
              <w:numPr>
                <w:ilvl w:val="0"/>
                <w:numId w:val="63"/>
              </w:numPr>
              <w:tabs>
                <w:tab w:val="left" w:pos="709"/>
              </w:tabs>
              <w:ind w:left="318" w:hanging="283"/>
              <w:jc w:val="both"/>
              <w:rPr>
                <w:rFonts w:ascii="Times New Roman" w:eastAsia="Times New Roman" w:hAnsi="Times New Roman" w:cs="Times New Roman"/>
                <w:bCs/>
                <w:lang w:val="en-US"/>
              </w:rPr>
            </w:pPr>
            <w:r w:rsidRPr="00F24EEC">
              <w:rPr>
                <w:rFonts w:ascii="Times New Roman" w:eastAsia="Times New Roman" w:hAnsi="Times New Roman" w:cs="Times New Roman"/>
                <w:bCs/>
                <w:lang w:val="en-US"/>
              </w:rPr>
              <w:t>Părinții membri ai Consiliilor/Comisiilor din instituție;</w:t>
            </w:r>
          </w:p>
          <w:p w:rsidR="0058474B" w:rsidRPr="00F24EEC" w:rsidRDefault="00F24EEC" w:rsidP="00E201B6">
            <w:pPr>
              <w:pStyle w:val="Listparagraf"/>
              <w:numPr>
                <w:ilvl w:val="0"/>
                <w:numId w:val="42"/>
              </w:numPr>
              <w:tabs>
                <w:tab w:val="left" w:pos="709"/>
              </w:tabs>
              <w:jc w:val="both"/>
              <w:rPr>
                <w:rFonts w:ascii="Times New Roman" w:hAnsi="Times New Roman" w:cs="Times New Roman"/>
                <w:iCs/>
                <w:lang w:val="en-US"/>
              </w:rPr>
            </w:pPr>
            <w:r w:rsidRPr="00F24EEC">
              <w:rPr>
                <w:rFonts w:ascii="Times New Roman" w:eastAsia="Times New Roman" w:hAnsi="Times New Roman" w:cs="Times New Roman"/>
                <w:bCs/>
                <w:lang w:val="en-US"/>
              </w:rPr>
              <w:t>Activități de voluntariat din partea părinților: salubrizarea teritoriului, amenajarea spațiilor educaționale din grupe, organizarea activităților extracurriculare.</w:t>
            </w:r>
          </w:p>
        </w:tc>
      </w:tr>
      <w:tr w:rsidR="0058474B" w:rsidRPr="006877BC" w:rsidTr="00F824E6">
        <w:tc>
          <w:tcPr>
            <w:tcW w:w="1276" w:type="dxa"/>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Constatări</w:t>
            </w:r>
          </w:p>
        </w:tc>
        <w:tc>
          <w:tcPr>
            <w:tcW w:w="8897" w:type="dxa"/>
            <w:gridSpan w:val="4"/>
            <w:tcBorders>
              <w:top w:val="single" w:sz="4" w:space="0" w:color="auto"/>
              <w:left w:val="single" w:sz="4" w:space="0" w:color="auto"/>
              <w:bottom w:val="single" w:sz="4" w:space="0" w:color="auto"/>
              <w:right w:val="single" w:sz="4" w:space="0" w:color="auto"/>
            </w:tcBorders>
          </w:tcPr>
          <w:p w:rsidR="0058474B" w:rsidRPr="00F24EEC" w:rsidRDefault="0058474B" w:rsidP="00E201B6">
            <w:pPr>
              <w:pStyle w:val="Listparagraf"/>
              <w:numPr>
                <w:ilvl w:val="0"/>
                <w:numId w:val="42"/>
              </w:numPr>
              <w:tabs>
                <w:tab w:val="left" w:pos="709"/>
              </w:tabs>
              <w:jc w:val="both"/>
              <w:rPr>
                <w:rFonts w:ascii="Times New Roman" w:eastAsia="Times New Roman" w:hAnsi="Times New Roman" w:cs="Times New Roman"/>
                <w:iCs/>
                <w:lang w:val="en-US"/>
              </w:rPr>
            </w:pPr>
            <w:r w:rsidRPr="00F24EEC">
              <w:rPr>
                <w:rFonts w:ascii="Times New Roman" w:eastAsia="Times New Roman" w:hAnsi="Times New Roman" w:cs="Times New Roman"/>
                <w:bCs/>
                <w:lang w:val="en-US"/>
              </w:rPr>
              <w:t>Instituția garantează accesul la toate resursele educaționale și asigură participarea părinților la procesul decizional privind optimizarea acestor resurse.</w:t>
            </w:r>
          </w:p>
        </w:tc>
      </w:tr>
      <w:tr w:rsidR="0058474B" w:rsidRPr="00E32490" w:rsidTr="008F0559">
        <w:tc>
          <w:tcPr>
            <w:tcW w:w="1843" w:type="dxa"/>
            <w:gridSpan w:val="2"/>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Pondere şi punctaj acordat</w:t>
            </w:r>
          </w:p>
        </w:tc>
        <w:tc>
          <w:tcPr>
            <w:tcW w:w="2541" w:type="dxa"/>
          </w:tcPr>
          <w:p w:rsidR="0058474B" w:rsidRPr="00E32490"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Pondere: </w:t>
            </w:r>
            <w:r w:rsidRPr="00E32490">
              <w:rPr>
                <w:rFonts w:ascii="Times New Roman" w:hAnsi="Times New Roman" w:cs="Times New Roman"/>
                <w:sz w:val="24"/>
                <w:szCs w:val="24"/>
                <w:lang w:val="ro-RO"/>
              </w:rPr>
              <w:t>2</w:t>
            </w:r>
          </w:p>
          <w:p w:rsidR="0058474B" w:rsidRPr="00E32490" w:rsidRDefault="0058474B" w:rsidP="0058474B">
            <w:pPr>
              <w:tabs>
                <w:tab w:val="left" w:pos="3749"/>
              </w:tabs>
              <w:rPr>
                <w:rFonts w:ascii="Times New Roman" w:hAnsi="Times New Roman" w:cs="Times New Roman"/>
                <w:i/>
                <w:sz w:val="24"/>
                <w:szCs w:val="24"/>
                <w:u w:val="single"/>
                <w:lang w:val="en-US"/>
              </w:rPr>
            </w:pPr>
          </w:p>
        </w:tc>
        <w:tc>
          <w:tcPr>
            <w:tcW w:w="3129" w:type="dxa"/>
          </w:tcPr>
          <w:p w:rsidR="0058474B" w:rsidRPr="00AC0A0E"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Autoevaluare conform criteriilor: </w:t>
            </w:r>
            <w:r w:rsidR="00AC0A0E">
              <w:rPr>
                <w:rFonts w:ascii="Times New Roman" w:hAnsi="Times New Roman" w:cs="Times New Roman"/>
                <w:sz w:val="24"/>
                <w:szCs w:val="24"/>
                <w:lang w:val="ro-RO"/>
              </w:rPr>
              <w:t>1,5</w:t>
            </w:r>
          </w:p>
        </w:tc>
        <w:tc>
          <w:tcPr>
            <w:tcW w:w="2660" w:type="dxa"/>
          </w:tcPr>
          <w:p w:rsidR="0058474B" w:rsidRPr="00AC0A0E"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Punctaj acordat: </w:t>
            </w:r>
            <w:r w:rsidR="00AC0A0E">
              <w:rPr>
                <w:rFonts w:ascii="Times New Roman" w:hAnsi="Times New Roman" w:cs="Times New Roman"/>
                <w:sz w:val="24"/>
                <w:szCs w:val="24"/>
                <w:lang w:val="ro-RO"/>
              </w:rPr>
              <w:t>1,5</w:t>
            </w:r>
          </w:p>
        </w:tc>
      </w:tr>
    </w:tbl>
    <w:p w:rsidR="00D36F32" w:rsidRPr="00E32490" w:rsidRDefault="00D36F32" w:rsidP="00E32490">
      <w:pPr>
        <w:tabs>
          <w:tab w:val="left" w:pos="3749"/>
        </w:tabs>
        <w:spacing w:after="0" w:line="240" w:lineRule="auto"/>
        <w:rPr>
          <w:rFonts w:ascii="Times New Roman" w:hAnsi="Times New Roman" w:cs="Times New Roman"/>
          <w:sz w:val="24"/>
          <w:szCs w:val="24"/>
          <w:lang w:val="en-US"/>
        </w:rPr>
      </w:pPr>
    </w:p>
    <w:p w:rsidR="00D36F32" w:rsidRDefault="00D36F32" w:rsidP="00E32490">
      <w:pPr>
        <w:tabs>
          <w:tab w:val="left" w:pos="3749"/>
        </w:tabs>
        <w:spacing w:after="0" w:line="240" w:lineRule="auto"/>
        <w:rPr>
          <w:rFonts w:ascii="Times New Roman" w:hAnsi="Times New Roman" w:cs="Times New Roman"/>
          <w:sz w:val="24"/>
          <w:szCs w:val="24"/>
          <w:lang w:val="en-US"/>
        </w:rPr>
      </w:pPr>
    </w:p>
    <w:p w:rsidR="00AC0A0E" w:rsidRPr="00E32490" w:rsidRDefault="00AC0A0E" w:rsidP="00E32490">
      <w:pPr>
        <w:tabs>
          <w:tab w:val="left" w:pos="3749"/>
        </w:tabs>
        <w:spacing w:after="0" w:line="240" w:lineRule="auto"/>
        <w:rPr>
          <w:rFonts w:ascii="Times New Roman" w:hAnsi="Times New Roman" w:cs="Times New Roman"/>
          <w:sz w:val="24"/>
          <w:szCs w:val="24"/>
          <w:lang w:val="en-US"/>
        </w:rPr>
      </w:pPr>
    </w:p>
    <w:p w:rsidR="00E32490" w:rsidRPr="00E32490" w:rsidRDefault="00D36F32" w:rsidP="00E32490">
      <w:pPr>
        <w:tabs>
          <w:tab w:val="left" w:pos="3749"/>
        </w:tabs>
        <w:spacing w:after="0" w:line="240" w:lineRule="auto"/>
        <w:rPr>
          <w:rFonts w:ascii="Times New Roman" w:hAnsi="Times New Roman" w:cs="Times New Roman"/>
          <w:b/>
          <w:sz w:val="24"/>
          <w:szCs w:val="24"/>
          <w:lang w:val="en-US"/>
        </w:rPr>
      </w:pPr>
      <w:r w:rsidRPr="00942FC6">
        <w:rPr>
          <w:rFonts w:ascii="Times New Roman" w:hAnsi="Times New Roman" w:cs="Times New Roman"/>
          <w:b/>
          <w:i/>
          <w:sz w:val="24"/>
          <w:szCs w:val="24"/>
          <w:lang w:val="en-US"/>
        </w:rPr>
        <w:t>Domeniu: Capacitate instituţională</w:t>
      </w:r>
      <w:r w:rsidRPr="00E32490">
        <w:rPr>
          <w:rFonts w:ascii="Times New Roman" w:hAnsi="Times New Roman" w:cs="Times New Roman"/>
          <w:b/>
          <w:sz w:val="24"/>
          <w:szCs w:val="24"/>
          <w:lang w:val="en-US"/>
        </w:rPr>
        <w:t xml:space="preserve">: </w:t>
      </w:r>
    </w:p>
    <w:p w:rsidR="00D36F32" w:rsidRPr="00E32490" w:rsidRDefault="00D36F32" w:rsidP="00E32490">
      <w:pPr>
        <w:tabs>
          <w:tab w:val="left" w:pos="3749"/>
        </w:tabs>
        <w:spacing w:after="0" w:line="240" w:lineRule="auto"/>
        <w:rPr>
          <w:rFonts w:ascii="Times New Roman" w:hAnsi="Times New Roman" w:cs="Times New Roman"/>
          <w:sz w:val="24"/>
          <w:szCs w:val="24"/>
          <w:lang w:val="en-US"/>
        </w:rPr>
      </w:pPr>
      <w:proofErr w:type="gramStart"/>
      <w:r w:rsidRPr="00E32490">
        <w:rPr>
          <w:rFonts w:ascii="Times New Roman" w:hAnsi="Times New Roman" w:cs="Times New Roman"/>
          <w:b/>
          <w:sz w:val="24"/>
          <w:szCs w:val="24"/>
          <w:lang w:val="en-US"/>
        </w:rPr>
        <w:t>Indicator 4.3.2.</w:t>
      </w:r>
      <w:proofErr w:type="gramEnd"/>
      <w:r w:rsidRPr="00E32490">
        <w:rPr>
          <w:rFonts w:ascii="Times New Roman" w:hAnsi="Times New Roman" w:cs="Times New Roman"/>
          <w:sz w:val="24"/>
          <w:szCs w:val="24"/>
          <w:lang w:val="en-US"/>
        </w:rPr>
        <w:t xml:space="preserve"> Existența bazei de date privind performanțele elevilor/ copiilor și mecanismele de valorificare a potențialului creativ al acestora, inclusiv rezultatele parcurgerii curriculumnlui modificat sau a PEI</w:t>
      </w:r>
    </w:p>
    <w:tbl>
      <w:tblPr>
        <w:tblStyle w:val="GrilTabel"/>
        <w:tblW w:w="0" w:type="auto"/>
        <w:tblInd w:w="108" w:type="dxa"/>
        <w:tblLayout w:type="fixed"/>
        <w:tblLook w:val="04A0"/>
      </w:tblPr>
      <w:tblGrid>
        <w:gridCol w:w="1276"/>
        <w:gridCol w:w="567"/>
        <w:gridCol w:w="2541"/>
        <w:gridCol w:w="3129"/>
        <w:gridCol w:w="2660"/>
      </w:tblGrid>
      <w:tr w:rsidR="0058474B" w:rsidRPr="006877BC" w:rsidTr="00F824E6">
        <w:tc>
          <w:tcPr>
            <w:tcW w:w="1276" w:type="dxa"/>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Dovezi</w:t>
            </w:r>
          </w:p>
        </w:tc>
        <w:tc>
          <w:tcPr>
            <w:tcW w:w="8897" w:type="dxa"/>
            <w:gridSpan w:val="4"/>
            <w:tcBorders>
              <w:top w:val="single" w:sz="4" w:space="0" w:color="auto"/>
              <w:left w:val="single" w:sz="4" w:space="0" w:color="auto"/>
              <w:bottom w:val="single" w:sz="4" w:space="0" w:color="auto"/>
              <w:right w:val="single" w:sz="4" w:space="0" w:color="auto"/>
            </w:tcBorders>
          </w:tcPr>
          <w:p w:rsidR="00E201B6" w:rsidRPr="009C2A25" w:rsidRDefault="00E201B6" w:rsidP="00E201B6">
            <w:pPr>
              <w:pStyle w:val="Listparagraf"/>
              <w:numPr>
                <w:ilvl w:val="0"/>
                <w:numId w:val="64"/>
              </w:numPr>
              <w:tabs>
                <w:tab w:val="left" w:pos="709"/>
              </w:tabs>
              <w:ind w:left="313" w:hanging="283"/>
              <w:jc w:val="both"/>
              <w:rPr>
                <w:rFonts w:ascii="Times New Roman" w:hAnsi="Times New Roman" w:cs="Times New Roman"/>
                <w:bCs/>
                <w:lang w:val="en-US"/>
              </w:rPr>
            </w:pPr>
            <w:r w:rsidRPr="009C2A25">
              <w:rPr>
                <w:rFonts w:ascii="Times New Roman" w:hAnsi="Times New Roman" w:cs="Times New Roman"/>
                <w:bCs/>
                <w:lang w:val="en-US"/>
              </w:rPr>
              <w:t>Raportul anual de activitate al cadrului didactic pentru anul de studii 2020-2021, cap. 2: Gradul de pregătire al copiilor;</w:t>
            </w:r>
          </w:p>
          <w:p w:rsidR="00E201B6" w:rsidRPr="009C2A25" w:rsidRDefault="00E201B6" w:rsidP="00E201B6">
            <w:pPr>
              <w:pStyle w:val="Listparagraf"/>
              <w:numPr>
                <w:ilvl w:val="0"/>
                <w:numId w:val="64"/>
              </w:numPr>
              <w:tabs>
                <w:tab w:val="left" w:pos="709"/>
              </w:tabs>
              <w:ind w:left="313" w:hanging="283"/>
              <w:jc w:val="both"/>
              <w:rPr>
                <w:rFonts w:ascii="Times New Roman" w:hAnsi="Times New Roman" w:cs="Times New Roman"/>
                <w:bCs/>
                <w:lang w:val="en-US"/>
              </w:rPr>
            </w:pPr>
            <w:r w:rsidRPr="009C2A25">
              <w:rPr>
                <w:rFonts w:ascii="Times New Roman" w:hAnsi="Times New Roman" w:cs="Times New Roman"/>
                <w:bCs/>
                <w:lang w:val="en-US"/>
              </w:rPr>
              <w:t>Registrul de înregistrare a Rapoartelor copilului despre dezvoltarea fizică, socio-emoțională, cognitivă a limbajului și comunicării, precum și a dezvoltării capacităților și aptitudinilor de învățare;</w:t>
            </w:r>
          </w:p>
          <w:p w:rsidR="00E201B6" w:rsidRPr="009C2A25" w:rsidRDefault="00E201B6" w:rsidP="00E201B6">
            <w:pPr>
              <w:pStyle w:val="Listparagraf"/>
              <w:numPr>
                <w:ilvl w:val="0"/>
                <w:numId w:val="64"/>
              </w:numPr>
              <w:tabs>
                <w:tab w:val="left" w:pos="709"/>
              </w:tabs>
              <w:ind w:left="313" w:hanging="283"/>
              <w:jc w:val="both"/>
              <w:rPr>
                <w:rFonts w:ascii="Times New Roman" w:hAnsi="Times New Roman" w:cs="Times New Roman"/>
                <w:bCs/>
              </w:rPr>
            </w:pPr>
            <w:r w:rsidRPr="009C2A25">
              <w:rPr>
                <w:rFonts w:ascii="Times New Roman" w:hAnsi="Times New Roman" w:cs="Times New Roman"/>
                <w:bCs/>
                <w:lang w:val="en-US"/>
              </w:rPr>
              <w:t xml:space="preserve">Raportul de activitate al instituției pentru anul de studii 2020-2021, cap. </w:t>
            </w:r>
            <w:r w:rsidRPr="009C2A25">
              <w:rPr>
                <w:rFonts w:ascii="Times New Roman" w:hAnsi="Times New Roman" w:cs="Times New Roman"/>
                <w:bCs/>
              </w:rPr>
              <w:t>IV conține informații privind:</w:t>
            </w:r>
          </w:p>
          <w:p w:rsidR="00E201B6" w:rsidRPr="009C2A25" w:rsidRDefault="00E201B6" w:rsidP="00E201B6">
            <w:pPr>
              <w:pStyle w:val="Listparagraf"/>
              <w:numPr>
                <w:ilvl w:val="0"/>
                <w:numId w:val="65"/>
              </w:numPr>
              <w:tabs>
                <w:tab w:val="left" w:pos="709"/>
              </w:tabs>
              <w:ind w:left="522" w:hanging="204"/>
              <w:jc w:val="both"/>
              <w:rPr>
                <w:rFonts w:ascii="Times New Roman" w:hAnsi="Times New Roman" w:cs="Times New Roman"/>
                <w:bCs/>
                <w:lang w:val="en-US"/>
              </w:rPr>
            </w:pPr>
            <w:r w:rsidRPr="009C2A25">
              <w:rPr>
                <w:rFonts w:ascii="Times New Roman" w:hAnsi="Times New Roman" w:cs="Times New Roman"/>
                <w:bCs/>
                <w:lang w:val="en-US"/>
              </w:rPr>
              <w:t>organizarea la distanță a procesului educațional în condiții de carantină;</w:t>
            </w:r>
          </w:p>
          <w:p w:rsidR="00E201B6" w:rsidRPr="009C2A25" w:rsidRDefault="00E201B6" w:rsidP="00E201B6">
            <w:pPr>
              <w:pStyle w:val="Listparagraf"/>
              <w:numPr>
                <w:ilvl w:val="0"/>
                <w:numId w:val="65"/>
              </w:numPr>
              <w:tabs>
                <w:tab w:val="left" w:pos="709"/>
              </w:tabs>
              <w:ind w:left="522" w:hanging="204"/>
              <w:jc w:val="both"/>
              <w:rPr>
                <w:rFonts w:ascii="Times New Roman" w:hAnsi="Times New Roman" w:cs="Times New Roman"/>
                <w:bCs/>
                <w:lang w:val="en-US"/>
              </w:rPr>
            </w:pPr>
            <w:r w:rsidRPr="009C2A25">
              <w:rPr>
                <w:rFonts w:ascii="Times New Roman" w:hAnsi="Times New Roman" w:cs="Times New Roman"/>
                <w:bCs/>
                <w:lang w:val="en-US"/>
              </w:rPr>
              <w:t>rezultatele monitorizării evaluării dezvoltării copiilor cu vârsta 6-7 ani în baza SÎDC;</w:t>
            </w:r>
          </w:p>
          <w:p w:rsidR="00E201B6" w:rsidRPr="009C2A25" w:rsidRDefault="00E201B6" w:rsidP="00E201B6">
            <w:pPr>
              <w:pStyle w:val="Listparagraf"/>
              <w:numPr>
                <w:ilvl w:val="0"/>
                <w:numId w:val="65"/>
              </w:numPr>
              <w:tabs>
                <w:tab w:val="left" w:pos="709"/>
              </w:tabs>
              <w:ind w:left="522" w:hanging="204"/>
              <w:jc w:val="both"/>
              <w:rPr>
                <w:rFonts w:ascii="Times New Roman" w:hAnsi="Times New Roman" w:cs="Times New Roman"/>
                <w:bCs/>
                <w:lang w:val="en-US"/>
              </w:rPr>
            </w:pPr>
            <w:r w:rsidRPr="009C2A25">
              <w:rPr>
                <w:rFonts w:ascii="Times New Roman" w:hAnsi="Times New Roman" w:cs="Times New Roman"/>
                <w:bCs/>
                <w:lang w:val="en-US"/>
              </w:rPr>
              <w:t>educația parentală pentru familiile care au copii 0-7 ani;</w:t>
            </w:r>
          </w:p>
          <w:p w:rsidR="00E201B6" w:rsidRPr="009C2A25" w:rsidRDefault="00E201B6" w:rsidP="00E201B6">
            <w:pPr>
              <w:pStyle w:val="Listparagraf"/>
              <w:numPr>
                <w:ilvl w:val="0"/>
                <w:numId w:val="64"/>
              </w:numPr>
              <w:tabs>
                <w:tab w:val="left" w:pos="709"/>
              </w:tabs>
              <w:ind w:left="313" w:hanging="283"/>
              <w:jc w:val="both"/>
              <w:rPr>
                <w:rFonts w:ascii="Times New Roman" w:hAnsi="Times New Roman" w:cs="Times New Roman"/>
                <w:bCs/>
                <w:lang w:val="en-US"/>
              </w:rPr>
            </w:pPr>
            <w:r w:rsidRPr="009C2A25">
              <w:rPr>
                <w:rFonts w:ascii="Times New Roman" w:hAnsi="Times New Roman" w:cs="Times New Roman"/>
                <w:bCs/>
                <w:lang w:val="en-US"/>
              </w:rPr>
              <w:lastRenderedPageBreak/>
              <w:t>Raportul anual privind rezultatele evaluării copiilor din fiecare grupă de vârstă în baza Instrumentului de monitorizare și evaluare a dezvoltării copilului elaborat în baza SÎDC;</w:t>
            </w:r>
          </w:p>
          <w:p w:rsidR="00E201B6" w:rsidRPr="009C2A25" w:rsidRDefault="00E201B6" w:rsidP="00E201B6">
            <w:pPr>
              <w:pStyle w:val="Listparagraf"/>
              <w:numPr>
                <w:ilvl w:val="0"/>
                <w:numId w:val="64"/>
              </w:numPr>
              <w:tabs>
                <w:tab w:val="left" w:pos="709"/>
              </w:tabs>
              <w:ind w:left="313" w:hanging="283"/>
              <w:jc w:val="both"/>
              <w:rPr>
                <w:rFonts w:ascii="Times New Roman" w:hAnsi="Times New Roman" w:cs="Times New Roman"/>
                <w:bCs/>
                <w:lang w:val="en-US"/>
              </w:rPr>
            </w:pPr>
            <w:r w:rsidRPr="009C2A25">
              <w:rPr>
                <w:rFonts w:ascii="Times New Roman" w:hAnsi="Times New Roman" w:cs="Times New Roman"/>
                <w:bCs/>
                <w:lang w:val="en-US"/>
              </w:rPr>
              <w:t>Tabele generalizatoare privind rezultatele evaluării dezvoltării copiilor per grupă;</w:t>
            </w:r>
          </w:p>
          <w:p w:rsidR="0058474B" w:rsidRPr="0058474B" w:rsidRDefault="00E201B6" w:rsidP="00E201B6">
            <w:pPr>
              <w:pStyle w:val="Listparagraf"/>
              <w:numPr>
                <w:ilvl w:val="0"/>
                <w:numId w:val="66"/>
              </w:numPr>
              <w:tabs>
                <w:tab w:val="center" w:pos="4844"/>
                <w:tab w:val="right" w:pos="9689"/>
              </w:tabs>
              <w:ind w:left="317" w:hanging="283"/>
              <w:jc w:val="both"/>
              <w:rPr>
                <w:rFonts w:cs="Arial"/>
                <w:lang w:val="en-US"/>
              </w:rPr>
            </w:pPr>
            <w:r w:rsidRPr="009C2A25">
              <w:rPr>
                <w:rFonts w:ascii="Times New Roman" w:hAnsi="Times New Roman" w:cs="Times New Roman"/>
                <w:bCs/>
                <w:lang w:val="en-US"/>
              </w:rPr>
              <w:t>Raportul despre dezvoltarea fizică, socio-emoțională, cognitivă, a limbajului și comunicării, precum și a dezvoltării capacităților și atitudinilor de învățare, la finele grupei pregătitoare pentru fie</w:t>
            </w:r>
            <w:r>
              <w:rPr>
                <w:rFonts w:ascii="Times New Roman" w:hAnsi="Times New Roman" w:cs="Times New Roman"/>
                <w:bCs/>
                <w:lang w:val="en-US"/>
              </w:rPr>
              <w:t>care copil cu vârsta de 6-7 ani</w:t>
            </w:r>
            <w:r w:rsidR="0058474B" w:rsidRPr="0058474B">
              <w:rPr>
                <w:rFonts w:cs="Arial"/>
                <w:bCs/>
                <w:lang w:val="en-US"/>
              </w:rPr>
              <w:t>.</w:t>
            </w:r>
          </w:p>
        </w:tc>
      </w:tr>
      <w:tr w:rsidR="0058474B" w:rsidRPr="006877BC" w:rsidTr="00F824E6">
        <w:tc>
          <w:tcPr>
            <w:tcW w:w="1276" w:type="dxa"/>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lastRenderedPageBreak/>
              <w:t>Constatări</w:t>
            </w:r>
          </w:p>
        </w:tc>
        <w:tc>
          <w:tcPr>
            <w:tcW w:w="8897" w:type="dxa"/>
            <w:gridSpan w:val="4"/>
            <w:tcBorders>
              <w:top w:val="single" w:sz="4" w:space="0" w:color="auto"/>
              <w:left w:val="single" w:sz="4" w:space="0" w:color="auto"/>
              <w:bottom w:val="single" w:sz="4" w:space="0" w:color="auto"/>
              <w:right w:val="single" w:sz="4" w:space="0" w:color="auto"/>
            </w:tcBorders>
          </w:tcPr>
          <w:p w:rsidR="0058474B" w:rsidRPr="0058474B" w:rsidRDefault="00E201B6" w:rsidP="00E201B6">
            <w:pPr>
              <w:pStyle w:val="Listparagraf"/>
              <w:numPr>
                <w:ilvl w:val="0"/>
                <w:numId w:val="42"/>
              </w:numPr>
              <w:tabs>
                <w:tab w:val="left" w:pos="709"/>
              </w:tabs>
              <w:jc w:val="both"/>
              <w:rPr>
                <w:rFonts w:eastAsia="Times New Roman"/>
                <w:iCs/>
                <w:lang w:val="en-US"/>
              </w:rPr>
            </w:pPr>
            <w:r w:rsidRPr="009C2A25">
              <w:rPr>
                <w:rFonts w:ascii="Times New Roman" w:hAnsi="Times New Roman" w:cs="Times New Roman"/>
                <w:bCs/>
                <w:lang w:val="en-US"/>
              </w:rPr>
              <w:t>Monitorizarea și evaluarea dezvoltării copiilor în toate grupele de vârstă, se realizează în baza Standardelor de învățare și dezvoltare a copilului. În vederea asigurării sprijinului fiecărui copil, anual se constituie CMI, care realizează la necesitate evaluarea inițială și completează Fişa de monitorizare a progresului de dezvoltare a copilului.</w:t>
            </w:r>
          </w:p>
        </w:tc>
      </w:tr>
      <w:tr w:rsidR="0058474B" w:rsidRPr="00E32490" w:rsidTr="008F0559">
        <w:tc>
          <w:tcPr>
            <w:tcW w:w="1843" w:type="dxa"/>
            <w:gridSpan w:val="2"/>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Pondere şi punctaj acordat</w:t>
            </w:r>
          </w:p>
        </w:tc>
        <w:tc>
          <w:tcPr>
            <w:tcW w:w="2541" w:type="dxa"/>
          </w:tcPr>
          <w:p w:rsidR="0058474B" w:rsidRPr="00E32490"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Pondere: </w:t>
            </w:r>
            <w:r w:rsidRPr="00E32490">
              <w:rPr>
                <w:rFonts w:ascii="Times New Roman" w:hAnsi="Times New Roman" w:cs="Times New Roman"/>
                <w:sz w:val="24"/>
                <w:szCs w:val="24"/>
                <w:lang w:val="ro-RO"/>
              </w:rPr>
              <w:t>2</w:t>
            </w:r>
          </w:p>
          <w:p w:rsidR="0058474B" w:rsidRPr="00E32490" w:rsidRDefault="0058474B" w:rsidP="0058474B">
            <w:pPr>
              <w:tabs>
                <w:tab w:val="left" w:pos="3749"/>
              </w:tabs>
              <w:rPr>
                <w:rFonts w:ascii="Times New Roman" w:hAnsi="Times New Roman" w:cs="Times New Roman"/>
                <w:i/>
                <w:sz w:val="24"/>
                <w:szCs w:val="24"/>
                <w:u w:val="single"/>
                <w:lang w:val="en-US"/>
              </w:rPr>
            </w:pPr>
          </w:p>
        </w:tc>
        <w:tc>
          <w:tcPr>
            <w:tcW w:w="3129" w:type="dxa"/>
          </w:tcPr>
          <w:p w:rsidR="0058474B" w:rsidRPr="00AC0A0E"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Autoevaluare conform criteriilor: </w:t>
            </w:r>
            <w:r w:rsidR="00AC0A0E">
              <w:rPr>
                <w:rFonts w:ascii="Times New Roman" w:hAnsi="Times New Roman" w:cs="Times New Roman"/>
                <w:sz w:val="24"/>
                <w:szCs w:val="24"/>
                <w:lang w:val="ro-RO"/>
              </w:rPr>
              <w:t>2</w:t>
            </w:r>
          </w:p>
        </w:tc>
        <w:tc>
          <w:tcPr>
            <w:tcW w:w="2660" w:type="dxa"/>
          </w:tcPr>
          <w:p w:rsidR="0058474B" w:rsidRPr="00AC0A0E"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Punctaj acordat: </w:t>
            </w:r>
            <w:r w:rsidR="00AC0A0E">
              <w:rPr>
                <w:rFonts w:ascii="Times New Roman" w:hAnsi="Times New Roman" w:cs="Times New Roman"/>
                <w:sz w:val="24"/>
                <w:szCs w:val="24"/>
                <w:lang w:val="ro-RO"/>
              </w:rPr>
              <w:t>2</w:t>
            </w:r>
          </w:p>
        </w:tc>
      </w:tr>
    </w:tbl>
    <w:p w:rsidR="00D36F32" w:rsidRPr="00E32490" w:rsidRDefault="00D36F32" w:rsidP="00E32490">
      <w:pPr>
        <w:tabs>
          <w:tab w:val="left" w:pos="3749"/>
        </w:tabs>
        <w:spacing w:after="0" w:line="240" w:lineRule="auto"/>
        <w:rPr>
          <w:rFonts w:ascii="Times New Roman" w:hAnsi="Times New Roman" w:cs="Times New Roman"/>
          <w:sz w:val="24"/>
          <w:szCs w:val="24"/>
          <w:lang w:val="en-US"/>
        </w:rPr>
      </w:pPr>
    </w:p>
    <w:p w:rsidR="00D36F32" w:rsidRPr="00E32490" w:rsidRDefault="00D36F32" w:rsidP="00E32490">
      <w:pPr>
        <w:tabs>
          <w:tab w:val="left" w:pos="3749"/>
        </w:tabs>
        <w:spacing w:after="0" w:line="240" w:lineRule="auto"/>
        <w:rPr>
          <w:rFonts w:ascii="Times New Roman" w:hAnsi="Times New Roman" w:cs="Times New Roman"/>
          <w:sz w:val="24"/>
          <w:szCs w:val="24"/>
          <w:lang w:val="en-US"/>
        </w:rPr>
      </w:pPr>
      <w:proofErr w:type="gramStart"/>
      <w:r w:rsidRPr="00E32490">
        <w:rPr>
          <w:rFonts w:ascii="Times New Roman" w:hAnsi="Times New Roman" w:cs="Times New Roman"/>
          <w:b/>
          <w:sz w:val="24"/>
          <w:szCs w:val="24"/>
          <w:lang w:val="en-US"/>
        </w:rPr>
        <w:t>Indicator 4.3.3.</w:t>
      </w:r>
      <w:proofErr w:type="gramEnd"/>
      <w:r w:rsidRPr="00E32490">
        <w:rPr>
          <w:rFonts w:ascii="Times New Roman" w:hAnsi="Times New Roman" w:cs="Times New Roman"/>
          <w:sz w:val="24"/>
          <w:szCs w:val="24"/>
          <w:lang w:val="en-US"/>
        </w:rPr>
        <w:t xml:space="preserve"> Realizarea unei politici obiective, echitabile și transparente de promovare a succesului elevului/ copilului</w:t>
      </w:r>
    </w:p>
    <w:tbl>
      <w:tblPr>
        <w:tblStyle w:val="GrilTabel"/>
        <w:tblW w:w="0" w:type="auto"/>
        <w:tblInd w:w="108" w:type="dxa"/>
        <w:tblLayout w:type="fixed"/>
        <w:tblLook w:val="04A0"/>
      </w:tblPr>
      <w:tblGrid>
        <w:gridCol w:w="1276"/>
        <w:gridCol w:w="567"/>
        <w:gridCol w:w="2541"/>
        <w:gridCol w:w="3129"/>
        <w:gridCol w:w="2660"/>
      </w:tblGrid>
      <w:tr w:rsidR="0058474B" w:rsidRPr="006877BC" w:rsidTr="00F824E6">
        <w:tc>
          <w:tcPr>
            <w:tcW w:w="1276" w:type="dxa"/>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Dovezi</w:t>
            </w:r>
          </w:p>
        </w:tc>
        <w:tc>
          <w:tcPr>
            <w:tcW w:w="8897" w:type="dxa"/>
            <w:gridSpan w:val="4"/>
            <w:tcBorders>
              <w:top w:val="single" w:sz="4" w:space="0" w:color="auto"/>
              <w:left w:val="single" w:sz="4" w:space="0" w:color="auto"/>
              <w:bottom w:val="single" w:sz="4" w:space="0" w:color="auto"/>
              <w:right w:val="single" w:sz="4" w:space="0" w:color="auto"/>
            </w:tcBorders>
          </w:tcPr>
          <w:p w:rsidR="00E201B6" w:rsidRPr="009C2A25" w:rsidRDefault="00E201B6" w:rsidP="00E201B6">
            <w:pPr>
              <w:pStyle w:val="Listparagraf"/>
              <w:numPr>
                <w:ilvl w:val="0"/>
                <w:numId w:val="67"/>
              </w:numPr>
              <w:tabs>
                <w:tab w:val="left" w:pos="709"/>
              </w:tabs>
              <w:ind w:left="318" w:hanging="283"/>
              <w:jc w:val="both"/>
              <w:rPr>
                <w:rFonts w:ascii="Times New Roman" w:hAnsi="Times New Roman" w:cs="Times New Roman"/>
                <w:bCs/>
                <w:lang w:val="en-US"/>
              </w:rPr>
            </w:pPr>
            <w:r w:rsidRPr="009C2A25">
              <w:rPr>
                <w:rFonts w:ascii="Times New Roman" w:hAnsi="Times New Roman" w:cs="Times New Roman"/>
                <w:bCs/>
                <w:lang w:val="en-US"/>
              </w:rPr>
              <w:t>Regulamentul de organizare și funcționare a Grădiniței creșă „Calinca” prevede:</w:t>
            </w:r>
          </w:p>
          <w:p w:rsidR="00E201B6" w:rsidRPr="009C2A25" w:rsidRDefault="00E201B6" w:rsidP="00E201B6">
            <w:pPr>
              <w:pStyle w:val="Listparagraf"/>
              <w:numPr>
                <w:ilvl w:val="0"/>
                <w:numId w:val="68"/>
              </w:numPr>
              <w:tabs>
                <w:tab w:val="left" w:pos="709"/>
              </w:tabs>
              <w:ind w:left="522" w:hanging="284"/>
              <w:jc w:val="both"/>
              <w:rPr>
                <w:rFonts w:ascii="Times New Roman" w:hAnsi="Times New Roman" w:cs="Times New Roman"/>
                <w:bCs/>
                <w:lang w:val="en-US"/>
              </w:rPr>
            </w:pPr>
            <w:r w:rsidRPr="009C2A25">
              <w:rPr>
                <w:rFonts w:ascii="Times New Roman" w:hAnsi="Times New Roman" w:cs="Times New Roman"/>
                <w:bCs/>
                <w:lang w:val="en-US"/>
              </w:rPr>
              <w:t>organizarea procesului educațional centrat pe copil, pe nevoile, interesele, particularitățile de vârstă și individuale, temperamentul, ritmul propriu de dezvoltare, stilul de învățare, tipul de inteligență, implicând activ copilul în propria-i formare și devenire;</w:t>
            </w:r>
          </w:p>
          <w:p w:rsidR="00E201B6" w:rsidRPr="009C2A25" w:rsidRDefault="00E201B6" w:rsidP="00E201B6">
            <w:pPr>
              <w:pStyle w:val="Listparagraf"/>
              <w:numPr>
                <w:ilvl w:val="0"/>
                <w:numId w:val="68"/>
              </w:numPr>
              <w:tabs>
                <w:tab w:val="left" w:pos="709"/>
              </w:tabs>
              <w:ind w:left="522" w:hanging="284"/>
              <w:jc w:val="both"/>
              <w:rPr>
                <w:rFonts w:ascii="Times New Roman" w:hAnsi="Times New Roman" w:cs="Times New Roman"/>
                <w:bCs/>
                <w:lang w:val="en-US"/>
              </w:rPr>
            </w:pPr>
            <w:r w:rsidRPr="009C2A25">
              <w:rPr>
                <w:rFonts w:ascii="Times New Roman" w:hAnsi="Times New Roman" w:cs="Times New Roman"/>
                <w:bCs/>
                <w:lang w:val="en-US"/>
              </w:rPr>
              <w:t>utilizarea metodologiilor didactice, care valorizează copilul, îl sprijină în vederea dezvoltării sale potrivit ritmului propriu, tipului de inteligență și stilului de învățare, îi susține motivația printr-o învățare experiențială, activă, participativă;</w:t>
            </w:r>
          </w:p>
          <w:p w:rsidR="00E201B6" w:rsidRPr="009C2A25" w:rsidRDefault="00E201B6" w:rsidP="00E201B6">
            <w:pPr>
              <w:pStyle w:val="Listparagraf"/>
              <w:numPr>
                <w:ilvl w:val="0"/>
                <w:numId w:val="69"/>
              </w:numPr>
              <w:tabs>
                <w:tab w:val="left" w:pos="709"/>
              </w:tabs>
              <w:ind w:left="318" w:hanging="283"/>
              <w:jc w:val="both"/>
              <w:rPr>
                <w:rFonts w:ascii="Times New Roman" w:hAnsi="Times New Roman" w:cs="Times New Roman"/>
                <w:lang w:val="en-US"/>
              </w:rPr>
            </w:pPr>
            <w:r w:rsidRPr="009C2A25">
              <w:rPr>
                <w:rFonts w:ascii="Times New Roman" w:hAnsi="Times New Roman" w:cs="Times New Roman"/>
                <w:lang w:val="en-US"/>
              </w:rPr>
              <w:t>Planul de dezvoltare al instituției prevede:</w:t>
            </w:r>
          </w:p>
          <w:p w:rsidR="00E201B6" w:rsidRPr="009C2A25" w:rsidRDefault="00E201B6" w:rsidP="00E201B6">
            <w:pPr>
              <w:pStyle w:val="Listparagraf"/>
              <w:numPr>
                <w:ilvl w:val="0"/>
                <w:numId w:val="70"/>
              </w:numPr>
              <w:tabs>
                <w:tab w:val="left" w:pos="709"/>
              </w:tabs>
              <w:ind w:left="238" w:hanging="142"/>
              <w:jc w:val="both"/>
              <w:rPr>
                <w:rFonts w:ascii="Times New Roman" w:hAnsi="Times New Roman" w:cs="Times New Roman"/>
                <w:lang w:val="en-US"/>
              </w:rPr>
            </w:pPr>
            <w:r w:rsidRPr="009C2A25">
              <w:rPr>
                <w:rFonts w:ascii="Times New Roman" w:hAnsi="Times New Roman" w:cs="Times New Roman"/>
                <w:lang w:val="en-US"/>
              </w:rPr>
              <w:t>Asigurarea unui proces educaţional de calitate în contextul implementării Curriculumul pentru educație timpurie și a transparenţei implementării curriculumului;</w:t>
            </w:r>
          </w:p>
          <w:p w:rsidR="00E201B6" w:rsidRPr="009C2A25" w:rsidRDefault="00E201B6" w:rsidP="00E201B6">
            <w:pPr>
              <w:pStyle w:val="Listparagraf"/>
              <w:numPr>
                <w:ilvl w:val="0"/>
                <w:numId w:val="70"/>
              </w:numPr>
              <w:tabs>
                <w:tab w:val="left" w:pos="709"/>
              </w:tabs>
              <w:ind w:left="238" w:hanging="142"/>
              <w:jc w:val="both"/>
              <w:rPr>
                <w:rFonts w:ascii="Times New Roman" w:hAnsi="Times New Roman" w:cs="Times New Roman"/>
                <w:lang w:val="en-US"/>
              </w:rPr>
            </w:pPr>
            <w:r w:rsidRPr="009C2A25">
              <w:rPr>
                <w:rFonts w:ascii="Times New Roman" w:hAnsi="Times New Roman" w:cs="Times New Roman"/>
                <w:lang w:val="en-US"/>
              </w:rPr>
              <w:t>Îndreptarea resurselor umane, curriculare, informaţionale, materiale şi financiare întru susţinerea copiilor capabili de performanţe înalte conform metodologiei aprobate de Ministerul Educaţiei;</w:t>
            </w:r>
          </w:p>
          <w:p w:rsidR="0058474B" w:rsidRPr="00E201B6" w:rsidRDefault="00E201B6" w:rsidP="00E201B6">
            <w:pPr>
              <w:pStyle w:val="Listparagraf"/>
              <w:numPr>
                <w:ilvl w:val="0"/>
                <w:numId w:val="69"/>
              </w:numPr>
              <w:tabs>
                <w:tab w:val="left" w:pos="709"/>
              </w:tabs>
              <w:ind w:left="318" w:hanging="283"/>
              <w:jc w:val="both"/>
              <w:rPr>
                <w:rFonts w:cs="Arial"/>
                <w:lang w:val="en-US"/>
              </w:rPr>
            </w:pPr>
            <w:r w:rsidRPr="009C2A25">
              <w:rPr>
                <w:rFonts w:ascii="Times New Roman" w:hAnsi="Times New Roman" w:cs="Times New Roman"/>
                <w:lang w:val="en-US"/>
              </w:rPr>
              <w:t>Planul de activitate al instituției pentru anul de studii 2020-2021, Capitol</w:t>
            </w:r>
            <w:r>
              <w:rPr>
                <w:rFonts w:ascii="Times New Roman" w:hAnsi="Times New Roman" w:cs="Times New Roman"/>
                <w:lang w:val="en-US"/>
              </w:rPr>
              <w:t>ul 7: Parteneriate educaționale.</w:t>
            </w:r>
          </w:p>
        </w:tc>
      </w:tr>
      <w:tr w:rsidR="0058474B" w:rsidRPr="006877BC" w:rsidTr="00F824E6">
        <w:tc>
          <w:tcPr>
            <w:tcW w:w="1276" w:type="dxa"/>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Constatări</w:t>
            </w:r>
          </w:p>
        </w:tc>
        <w:tc>
          <w:tcPr>
            <w:tcW w:w="8897" w:type="dxa"/>
            <w:gridSpan w:val="4"/>
            <w:tcBorders>
              <w:top w:val="single" w:sz="4" w:space="0" w:color="auto"/>
              <w:left w:val="single" w:sz="4" w:space="0" w:color="auto"/>
              <w:bottom w:val="single" w:sz="4" w:space="0" w:color="auto"/>
              <w:right w:val="single" w:sz="4" w:space="0" w:color="auto"/>
            </w:tcBorders>
          </w:tcPr>
          <w:p w:rsidR="00E201B6" w:rsidRPr="009C2A25" w:rsidRDefault="00E201B6" w:rsidP="00E201B6">
            <w:pPr>
              <w:rPr>
                <w:rFonts w:ascii="Times New Roman" w:hAnsi="Times New Roman" w:cs="Times New Roman"/>
                <w:bCs/>
                <w:lang w:val="en-US"/>
              </w:rPr>
            </w:pPr>
            <w:r w:rsidRPr="009C2A25">
              <w:rPr>
                <w:rFonts w:ascii="Times New Roman" w:hAnsi="Times New Roman" w:cs="Times New Roman"/>
                <w:bCs/>
                <w:lang w:val="en-US"/>
              </w:rPr>
              <w:t>Instituția asigură o politica de promovare a succesului prin diverse activități planificate în Planul anual de activitate a instituției:</w:t>
            </w:r>
          </w:p>
          <w:p w:rsidR="00E201B6" w:rsidRPr="009C2A25" w:rsidRDefault="00E201B6" w:rsidP="00E201B6">
            <w:pPr>
              <w:widowControl w:val="0"/>
              <w:numPr>
                <w:ilvl w:val="0"/>
                <w:numId w:val="71"/>
              </w:numPr>
              <w:ind w:left="460" w:hanging="283"/>
              <w:jc w:val="both"/>
              <w:rPr>
                <w:rFonts w:ascii="Times New Roman" w:hAnsi="Times New Roman" w:cs="Times New Roman"/>
                <w:bCs/>
                <w:lang w:val="en-US"/>
              </w:rPr>
            </w:pPr>
            <w:r w:rsidRPr="009C2A25">
              <w:rPr>
                <w:rFonts w:ascii="Times New Roman" w:hAnsi="Times New Roman" w:cs="Times New Roman"/>
                <w:bCs/>
                <w:lang w:val="en-US"/>
              </w:rPr>
              <w:t xml:space="preserve">participarea la diferite evenimente; </w:t>
            </w:r>
          </w:p>
          <w:p w:rsidR="00E201B6" w:rsidRPr="009C2A25" w:rsidRDefault="00E201B6" w:rsidP="00E201B6">
            <w:pPr>
              <w:widowControl w:val="0"/>
              <w:numPr>
                <w:ilvl w:val="0"/>
                <w:numId w:val="71"/>
              </w:numPr>
              <w:ind w:left="460" w:hanging="283"/>
              <w:jc w:val="both"/>
              <w:rPr>
                <w:rFonts w:ascii="Times New Roman" w:hAnsi="Times New Roman" w:cs="Times New Roman"/>
                <w:bCs/>
                <w:lang w:val="en-US"/>
              </w:rPr>
            </w:pPr>
            <w:r w:rsidRPr="009C2A25">
              <w:rPr>
                <w:rFonts w:ascii="Times New Roman" w:hAnsi="Times New Roman" w:cs="Times New Roman"/>
                <w:bCs/>
                <w:lang w:val="en-US"/>
              </w:rPr>
              <w:t>popularizarea activităților organizate împreună cu copiii pe rețelele de socializare;</w:t>
            </w:r>
          </w:p>
          <w:p w:rsidR="00E201B6" w:rsidRPr="009C2A25" w:rsidRDefault="00E201B6" w:rsidP="00E201B6">
            <w:pPr>
              <w:widowControl w:val="0"/>
              <w:numPr>
                <w:ilvl w:val="0"/>
                <w:numId w:val="71"/>
              </w:numPr>
              <w:ind w:left="460" w:hanging="283"/>
              <w:jc w:val="both"/>
              <w:rPr>
                <w:rFonts w:ascii="Times New Roman" w:hAnsi="Times New Roman" w:cs="Times New Roman"/>
                <w:bCs/>
                <w:lang w:val="en-US"/>
              </w:rPr>
            </w:pPr>
            <w:proofErr w:type="gramStart"/>
            <w:r w:rsidRPr="009C2A25">
              <w:rPr>
                <w:rFonts w:ascii="Times New Roman" w:hAnsi="Times New Roman" w:cs="Times New Roman"/>
                <w:bCs/>
                <w:lang w:val="en-US"/>
              </w:rPr>
              <w:t>expunerea</w:t>
            </w:r>
            <w:proofErr w:type="gramEnd"/>
            <w:r w:rsidRPr="009C2A25">
              <w:rPr>
                <w:rFonts w:ascii="Times New Roman" w:hAnsi="Times New Roman" w:cs="Times New Roman"/>
                <w:bCs/>
                <w:lang w:val="en-US"/>
              </w:rPr>
              <w:t xml:space="preserve"> lucrărilor copiilor pe standurile expoziționale din holurile instituției.</w:t>
            </w:r>
          </w:p>
          <w:p w:rsidR="0058474B" w:rsidRPr="0058474B" w:rsidRDefault="00E201B6" w:rsidP="00E201B6">
            <w:pPr>
              <w:rPr>
                <w:bCs/>
                <w:lang w:val="en-US"/>
              </w:rPr>
            </w:pPr>
            <w:r w:rsidRPr="009C2A25">
              <w:rPr>
                <w:rFonts w:ascii="Times New Roman" w:hAnsi="Times New Roman" w:cs="Times New Roman"/>
                <w:lang w:val="en-US"/>
              </w:rPr>
              <w:t>Instituția promovează și valorifică eficient parteneriate cu reprezentanți ai comunității locale.</w:t>
            </w:r>
          </w:p>
        </w:tc>
      </w:tr>
      <w:tr w:rsidR="0058474B" w:rsidRPr="00E32490" w:rsidTr="008F0559">
        <w:tc>
          <w:tcPr>
            <w:tcW w:w="1843" w:type="dxa"/>
            <w:gridSpan w:val="2"/>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Pondere şi punctaj acordat</w:t>
            </w:r>
          </w:p>
        </w:tc>
        <w:tc>
          <w:tcPr>
            <w:tcW w:w="2541" w:type="dxa"/>
          </w:tcPr>
          <w:p w:rsidR="0058474B" w:rsidRPr="00E32490"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Pondere: </w:t>
            </w:r>
            <w:r w:rsidRPr="00E32490">
              <w:rPr>
                <w:rFonts w:ascii="Times New Roman" w:hAnsi="Times New Roman" w:cs="Times New Roman"/>
                <w:sz w:val="24"/>
                <w:szCs w:val="24"/>
                <w:lang w:val="ro-RO"/>
              </w:rPr>
              <w:t>1</w:t>
            </w:r>
          </w:p>
          <w:p w:rsidR="0058474B" w:rsidRPr="00E32490" w:rsidRDefault="0058474B" w:rsidP="0058474B">
            <w:pPr>
              <w:tabs>
                <w:tab w:val="left" w:pos="3749"/>
              </w:tabs>
              <w:rPr>
                <w:rFonts w:ascii="Times New Roman" w:hAnsi="Times New Roman" w:cs="Times New Roman"/>
                <w:i/>
                <w:sz w:val="24"/>
                <w:szCs w:val="24"/>
                <w:u w:val="single"/>
                <w:lang w:val="en-US"/>
              </w:rPr>
            </w:pPr>
          </w:p>
        </w:tc>
        <w:tc>
          <w:tcPr>
            <w:tcW w:w="3129" w:type="dxa"/>
          </w:tcPr>
          <w:p w:rsidR="0058474B" w:rsidRPr="00AC0A0E"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Autoevaluare conform criteriilor: </w:t>
            </w:r>
            <w:r w:rsidR="00AC0A0E">
              <w:rPr>
                <w:rFonts w:ascii="Times New Roman" w:hAnsi="Times New Roman" w:cs="Times New Roman"/>
                <w:sz w:val="24"/>
                <w:szCs w:val="24"/>
                <w:lang w:val="ro-RO"/>
              </w:rPr>
              <w:t>1</w:t>
            </w:r>
          </w:p>
        </w:tc>
        <w:tc>
          <w:tcPr>
            <w:tcW w:w="2660" w:type="dxa"/>
          </w:tcPr>
          <w:p w:rsidR="0058474B" w:rsidRPr="00AC0A0E"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Punctaj acordat: </w:t>
            </w:r>
            <w:r w:rsidR="00AC0A0E">
              <w:rPr>
                <w:rFonts w:ascii="Times New Roman" w:hAnsi="Times New Roman" w:cs="Times New Roman"/>
                <w:sz w:val="24"/>
                <w:szCs w:val="24"/>
                <w:lang w:val="ro-RO"/>
              </w:rPr>
              <w:t>1</w:t>
            </w:r>
          </w:p>
        </w:tc>
      </w:tr>
    </w:tbl>
    <w:p w:rsidR="00D36F32" w:rsidRPr="00E32490" w:rsidRDefault="00D36F32" w:rsidP="00E32490">
      <w:pPr>
        <w:tabs>
          <w:tab w:val="left" w:pos="3749"/>
        </w:tabs>
        <w:spacing w:after="0" w:line="240" w:lineRule="auto"/>
        <w:rPr>
          <w:rFonts w:ascii="Times New Roman" w:hAnsi="Times New Roman" w:cs="Times New Roman"/>
          <w:sz w:val="24"/>
          <w:szCs w:val="24"/>
          <w:lang w:val="en-US"/>
        </w:rPr>
      </w:pPr>
    </w:p>
    <w:p w:rsidR="00E32490" w:rsidRPr="00942FC6" w:rsidRDefault="00D36F32" w:rsidP="00E32490">
      <w:pPr>
        <w:tabs>
          <w:tab w:val="left" w:pos="3749"/>
        </w:tabs>
        <w:spacing w:after="0" w:line="240" w:lineRule="auto"/>
        <w:rPr>
          <w:rFonts w:ascii="Times New Roman" w:hAnsi="Times New Roman" w:cs="Times New Roman"/>
          <w:b/>
          <w:i/>
          <w:sz w:val="24"/>
          <w:szCs w:val="24"/>
          <w:lang w:val="en-US"/>
        </w:rPr>
      </w:pPr>
      <w:r w:rsidRPr="00942FC6">
        <w:rPr>
          <w:rFonts w:ascii="Times New Roman" w:hAnsi="Times New Roman" w:cs="Times New Roman"/>
          <w:b/>
          <w:i/>
          <w:sz w:val="24"/>
          <w:szCs w:val="24"/>
          <w:lang w:val="en-US"/>
        </w:rPr>
        <w:t xml:space="preserve">Domeniu: Curriculum/proces educaţional: </w:t>
      </w:r>
    </w:p>
    <w:p w:rsidR="00D36F32" w:rsidRPr="00E32490" w:rsidRDefault="00D36F32" w:rsidP="00E32490">
      <w:pPr>
        <w:tabs>
          <w:tab w:val="left" w:pos="3749"/>
        </w:tabs>
        <w:spacing w:after="0" w:line="240" w:lineRule="auto"/>
        <w:rPr>
          <w:rFonts w:ascii="Times New Roman" w:hAnsi="Times New Roman" w:cs="Times New Roman"/>
          <w:sz w:val="24"/>
          <w:szCs w:val="24"/>
          <w:lang w:val="en-US"/>
        </w:rPr>
      </w:pPr>
      <w:proofErr w:type="gramStart"/>
      <w:r w:rsidRPr="00E32490">
        <w:rPr>
          <w:rFonts w:ascii="Times New Roman" w:hAnsi="Times New Roman" w:cs="Times New Roman"/>
          <w:b/>
          <w:sz w:val="24"/>
          <w:szCs w:val="24"/>
          <w:lang w:val="en-US"/>
        </w:rPr>
        <w:t>Indicator 4.3.4</w:t>
      </w:r>
      <w:r w:rsidRPr="00E32490">
        <w:rPr>
          <w:rFonts w:ascii="Times New Roman" w:hAnsi="Times New Roman" w:cs="Times New Roman"/>
          <w:sz w:val="24"/>
          <w:szCs w:val="24"/>
          <w:lang w:val="en-US"/>
        </w:rPr>
        <w:t>.</w:t>
      </w:r>
      <w:proofErr w:type="gramEnd"/>
      <w:r w:rsidRPr="00E32490">
        <w:rPr>
          <w:rFonts w:ascii="Times New Roman" w:hAnsi="Times New Roman" w:cs="Times New Roman"/>
          <w:sz w:val="24"/>
          <w:szCs w:val="24"/>
          <w:lang w:val="en-US"/>
        </w:rPr>
        <w:t xml:space="preserve"> Încadrarea elevilor/ copiilor în învățarea interactivă prin cooperare, subliniindu-le capacitățile de dezvoltare individuală, și consultarea lor în privința conceperii și aplicării CDȘ</w:t>
      </w:r>
    </w:p>
    <w:p w:rsidR="00D36F32" w:rsidRPr="00E32490" w:rsidRDefault="00D36F32" w:rsidP="00E32490">
      <w:pPr>
        <w:tabs>
          <w:tab w:val="left" w:pos="3749"/>
        </w:tabs>
        <w:spacing w:after="0" w:line="240" w:lineRule="auto"/>
        <w:rPr>
          <w:rFonts w:ascii="Times New Roman" w:hAnsi="Times New Roman" w:cs="Times New Roman"/>
          <w:sz w:val="24"/>
          <w:szCs w:val="24"/>
          <w:lang w:val="en-US"/>
        </w:rPr>
      </w:pPr>
    </w:p>
    <w:tbl>
      <w:tblPr>
        <w:tblStyle w:val="GrilTabel"/>
        <w:tblW w:w="0" w:type="auto"/>
        <w:tblInd w:w="108" w:type="dxa"/>
        <w:tblLayout w:type="fixed"/>
        <w:tblLook w:val="04A0"/>
      </w:tblPr>
      <w:tblGrid>
        <w:gridCol w:w="1276"/>
        <w:gridCol w:w="567"/>
        <w:gridCol w:w="2541"/>
        <w:gridCol w:w="3129"/>
        <w:gridCol w:w="2660"/>
      </w:tblGrid>
      <w:tr w:rsidR="0058474B" w:rsidRPr="006877BC" w:rsidTr="00F824E6">
        <w:tc>
          <w:tcPr>
            <w:tcW w:w="1276" w:type="dxa"/>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Dovezi</w:t>
            </w:r>
          </w:p>
        </w:tc>
        <w:tc>
          <w:tcPr>
            <w:tcW w:w="8897" w:type="dxa"/>
            <w:gridSpan w:val="4"/>
            <w:tcBorders>
              <w:top w:val="single" w:sz="4" w:space="0" w:color="auto"/>
              <w:left w:val="single" w:sz="4" w:space="0" w:color="auto"/>
              <w:bottom w:val="single" w:sz="4" w:space="0" w:color="auto"/>
              <w:right w:val="single" w:sz="4" w:space="0" w:color="auto"/>
            </w:tcBorders>
          </w:tcPr>
          <w:p w:rsidR="00E201B6" w:rsidRPr="009C2A25" w:rsidRDefault="00E201B6" w:rsidP="00E201B6">
            <w:pPr>
              <w:pStyle w:val="Listparagraf"/>
              <w:numPr>
                <w:ilvl w:val="0"/>
                <w:numId w:val="42"/>
              </w:numPr>
              <w:tabs>
                <w:tab w:val="left" w:pos="709"/>
              </w:tabs>
              <w:jc w:val="both"/>
              <w:rPr>
                <w:rFonts w:ascii="Times New Roman" w:hAnsi="Times New Roman" w:cs="Times New Roman"/>
                <w:bCs/>
                <w:lang w:val="en-US"/>
              </w:rPr>
            </w:pPr>
            <w:r w:rsidRPr="009C2A25">
              <w:rPr>
                <w:rFonts w:ascii="Times New Roman" w:hAnsi="Times New Roman" w:cs="Times New Roman"/>
                <w:bCs/>
                <w:lang w:val="en-US"/>
              </w:rPr>
              <w:t>Organizarea și desfășurarea activităților integrate în toate grupele  de vârstă;</w:t>
            </w:r>
          </w:p>
          <w:p w:rsidR="00E201B6" w:rsidRPr="009C2A25" w:rsidRDefault="00E201B6" w:rsidP="00E201B6">
            <w:pPr>
              <w:pStyle w:val="Listparagraf"/>
              <w:numPr>
                <w:ilvl w:val="0"/>
                <w:numId w:val="42"/>
              </w:numPr>
              <w:tabs>
                <w:tab w:val="left" w:pos="709"/>
              </w:tabs>
              <w:jc w:val="both"/>
              <w:rPr>
                <w:rFonts w:ascii="Times New Roman" w:hAnsi="Times New Roman" w:cs="Times New Roman"/>
                <w:bCs/>
                <w:lang w:val="en-US"/>
              </w:rPr>
            </w:pPr>
            <w:r w:rsidRPr="009C2A25">
              <w:rPr>
                <w:rFonts w:ascii="Times New Roman" w:hAnsi="Times New Roman" w:cs="Times New Roman"/>
                <w:bCs/>
                <w:lang w:val="en-US"/>
              </w:rPr>
              <w:t>Elaborarea sarcinilor didactice diferențiate orientate pe abilitățile individuale ale copiilor atunci când lucrează cu ei în centrele de interese, în timpul lucrului individual;</w:t>
            </w:r>
          </w:p>
          <w:p w:rsidR="00E201B6" w:rsidRPr="009C2A25" w:rsidRDefault="00E201B6" w:rsidP="00E201B6">
            <w:pPr>
              <w:pStyle w:val="Listparagraf"/>
              <w:numPr>
                <w:ilvl w:val="0"/>
                <w:numId w:val="42"/>
              </w:numPr>
              <w:tabs>
                <w:tab w:val="left" w:pos="709"/>
              </w:tabs>
              <w:jc w:val="both"/>
              <w:rPr>
                <w:rFonts w:ascii="Times New Roman" w:hAnsi="Times New Roman" w:cs="Times New Roman"/>
                <w:bCs/>
                <w:lang w:val="en-US"/>
              </w:rPr>
            </w:pPr>
            <w:r w:rsidRPr="009C2A25">
              <w:rPr>
                <w:rFonts w:ascii="Times New Roman" w:hAnsi="Times New Roman" w:cs="Times New Roman"/>
                <w:bCs/>
                <w:lang w:val="en-US"/>
              </w:rPr>
              <w:t>Fișe de asistențe la activități;</w:t>
            </w:r>
          </w:p>
          <w:p w:rsidR="0058474B" w:rsidRPr="0058474B" w:rsidRDefault="00E201B6" w:rsidP="00E201B6">
            <w:pPr>
              <w:pStyle w:val="Listparagraf"/>
              <w:numPr>
                <w:ilvl w:val="0"/>
                <w:numId w:val="42"/>
              </w:numPr>
              <w:tabs>
                <w:tab w:val="left" w:pos="709"/>
              </w:tabs>
              <w:jc w:val="both"/>
              <w:rPr>
                <w:iCs/>
                <w:lang w:val="en-US"/>
              </w:rPr>
            </w:pPr>
            <w:r w:rsidRPr="009C2A25">
              <w:rPr>
                <w:rFonts w:ascii="Times New Roman" w:hAnsi="Times New Roman" w:cs="Times New Roman"/>
                <w:bCs/>
                <w:lang w:val="en-US"/>
              </w:rPr>
              <w:t>Proiecte didactice ale activităților curriculare pentru anul de studii 2020-2021.</w:t>
            </w:r>
          </w:p>
        </w:tc>
      </w:tr>
      <w:tr w:rsidR="0058474B" w:rsidRPr="006877BC" w:rsidTr="00F824E6">
        <w:tc>
          <w:tcPr>
            <w:tcW w:w="1276" w:type="dxa"/>
          </w:tcPr>
          <w:p w:rsidR="0058474B" w:rsidRPr="00E32490" w:rsidRDefault="0058474B" w:rsidP="0058474B">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Constatări</w:t>
            </w:r>
          </w:p>
        </w:tc>
        <w:tc>
          <w:tcPr>
            <w:tcW w:w="8897" w:type="dxa"/>
            <w:gridSpan w:val="4"/>
            <w:tcBorders>
              <w:top w:val="single" w:sz="4" w:space="0" w:color="auto"/>
              <w:left w:val="single" w:sz="4" w:space="0" w:color="auto"/>
              <w:bottom w:val="single" w:sz="4" w:space="0" w:color="auto"/>
              <w:right w:val="single" w:sz="4" w:space="0" w:color="auto"/>
            </w:tcBorders>
          </w:tcPr>
          <w:p w:rsidR="0058474B" w:rsidRPr="0058474B" w:rsidRDefault="00E201B6" w:rsidP="00E201B6">
            <w:pPr>
              <w:pStyle w:val="Listparagraf"/>
              <w:numPr>
                <w:ilvl w:val="0"/>
                <w:numId w:val="42"/>
              </w:numPr>
              <w:tabs>
                <w:tab w:val="left" w:pos="709"/>
              </w:tabs>
              <w:ind w:left="238" w:hanging="238"/>
              <w:jc w:val="both"/>
              <w:rPr>
                <w:rFonts w:eastAsia="Times New Roman"/>
                <w:iCs/>
                <w:lang w:val="en-US"/>
              </w:rPr>
            </w:pPr>
            <w:r w:rsidRPr="009C2A25">
              <w:rPr>
                <w:rFonts w:ascii="Times New Roman" w:eastAsia="Times New Roman" w:hAnsi="Times New Roman" w:cs="Times New Roman"/>
                <w:lang w:val="en-US"/>
              </w:rPr>
              <w:t xml:space="preserve">Managerul și metodistul instituției monitorizează modul în care cadrele didactice încadrează toți copiii în învățarea interactivă prin asistențe la activități, controale tematice, controale operative etc. Cadrele didactice planifică și realizează activități prin care implică și învață copiii </w:t>
            </w:r>
            <w:proofErr w:type="gramStart"/>
            <w:r w:rsidRPr="009C2A25">
              <w:rPr>
                <w:rFonts w:ascii="Times New Roman" w:eastAsia="Times New Roman" w:hAnsi="Times New Roman" w:cs="Times New Roman"/>
                <w:lang w:val="en-US"/>
              </w:rPr>
              <w:t>să</w:t>
            </w:r>
            <w:proofErr w:type="gramEnd"/>
            <w:r w:rsidRPr="009C2A25">
              <w:rPr>
                <w:rFonts w:ascii="Times New Roman" w:eastAsia="Times New Roman" w:hAnsi="Times New Roman" w:cs="Times New Roman"/>
                <w:lang w:val="en-US"/>
              </w:rPr>
              <w:t xml:space="preserve"> interacționeze și coopereze.</w:t>
            </w:r>
          </w:p>
        </w:tc>
      </w:tr>
      <w:tr w:rsidR="0058474B" w:rsidRPr="00E32490" w:rsidTr="00AC0A0E">
        <w:trPr>
          <w:trHeight w:val="576"/>
        </w:trPr>
        <w:tc>
          <w:tcPr>
            <w:tcW w:w="1843" w:type="dxa"/>
            <w:gridSpan w:val="2"/>
          </w:tcPr>
          <w:p w:rsidR="00AC0A0E" w:rsidRPr="00AC0A0E"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Pondere şi punctaj acordat</w:t>
            </w:r>
          </w:p>
        </w:tc>
        <w:tc>
          <w:tcPr>
            <w:tcW w:w="2541" w:type="dxa"/>
          </w:tcPr>
          <w:p w:rsidR="0058474B" w:rsidRPr="00E32490"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Pondere: </w:t>
            </w:r>
            <w:r w:rsidRPr="00E32490">
              <w:rPr>
                <w:rFonts w:ascii="Times New Roman" w:hAnsi="Times New Roman" w:cs="Times New Roman"/>
                <w:sz w:val="24"/>
                <w:szCs w:val="24"/>
                <w:lang w:val="ro-RO"/>
              </w:rPr>
              <w:t>2</w:t>
            </w:r>
          </w:p>
          <w:p w:rsidR="0058474B" w:rsidRPr="00E32490" w:rsidRDefault="0058474B" w:rsidP="0058474B">
            <w:pPr>
              <w:tabs>
                <w:tab w:val="left" w:pos="3749"/>
              </w:tabs>
              <w:rPr>
                <w:rFonts w:ascii="Times New Roman" w:hAnsi="Times New Roman" w:cs="Times New Roman"/>
                <w:i/>
                <w:sz w:val="24"/>
                <w:szCs w:val="24"/>
                <w:u w:val="single"/>
                <w:lang w:val="en-US"/>
              </w:rPr>
            </w:pPr>
          </w:p>
        </w:tc>
        <w:tc>
          <w:tcPr>
            <w:tcW w:w="3129" w:type="dxa"/>
          </w:tcPr>
          <w:p w:rsidR="0058474B" w:rsidRPr="00AC0A0E" w:rsidRDefault="0058474B" w:rsidP="0058474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Autoevaluare conform criteriilor: </w:t>
            </w:r>
            <w:r w:rsidR="00AC0A0E">
              <w:rPr>
                <w:rFonts w:ascii="Times New Roman" w:hAnsi="Times New Roman" w:cs="Times New Roman"/>
                <w:sz w:val="24"/>
                <w:szCs w:val="24"/>
                <w:lang w:val="ro-RO"/>
              </w:rPr>
              <w:t>1,5</w:t>
            </w:r>
          </w:p>
        </w:tc>
        <w:tc>
          <w:tcPr>
            <w:tcW w:w="2660" w:type="dxa"/>
          </w:tcPr>
          <w:p w:rsidR="0058474B" w:rsidRPr="00AC0A0E" w:rsidRDefault="0058474B" w:rsidP="00BE293B">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Punctaj acordat: </w:t>
            </w:r>
            <w:r w:rsidR="00BE293B">
              <w:rPr>
                <w:rFonts w:ascii="Times New Roman" w:hAnsi="Times New Roman" w:cs="Times New Roman"/>
                <w:sz w:val="24"/>
                <w:szCs w:val="24"/>
                <w:lang w:val="ro-RO"/>
              </w:rPr>
              <w:t>2</w:t>
            </w:r>
          </w:p>
        </w:tc>
      </w:tr>
      <w:tr w:rsidR="00AC0A0E" w:rsidRPr="00E32490" w:rsidTr="00335F57">
        <w:trPr>
          <w:trHeight w:val="252"/>
        </w:trPr>
        <w:tc>
          <w:tcPr>
            <w:tcW w:w="7513" w:type="dxa"/>
            <w:gridSpan w:val="4"/>
          </w:tcPr>
          <w:p w:rsidR="00AC0A0E" w:rsidRPr="00BE293B" w:rsidRDefault="00AC0A0E" w:rsidP="0058474B">
            <w:pPr>
              <w:tabs>
                <w:tab w:val="left" w:pos="3749"/>
              </w:tabs>
              <w:rPr>
                <w:rFonts w:ascii="Times New Roman" w:hAnsi="Times New Roman" w:cs="Times New Roman"/>
                <w:b/>
              </w:rPr>
            </w:pPr>
            <w:r w:rsidRPr="00BE293B">
              <w:rPr>
                <w:rFonts w:ascii="Times New Roman" w:hAnsi="Times New Roman" w:cs="Times New Roman"/>
                <w:b/>
                <w:bCs/>
              </w:rPr>
              <w:t>Total standard</w:t>
            </w:r>
          </w:p>
        </w:tc>
        <w:tc>
          <w:tcPr>
            <w:tcW w:w="2660" w:type="dxa"/>
          </w:tcPr>
          <w:p w:rsidR="00AC0A0E" w:rsidRPr="00BE293B" w:rsidRDefault="00BE293B" w:rsidP="0058474B">
            <w:pPr>
              <w:tabs>
                <w:tab w:val="left" w:pos="3749"/>
              </w:tabs>
              <w:rPr>
                <w:rFonts w:ascii="Times New Roman" w:hAnsi="Times New Roman" w:cs="Times New Roman"/>
                <w:b/>
                <w:lang w:val="ro-RO"/>
              </w:rPr>
            </w:pPr>
            <w:r w:rsidRPr="00BE293B">
              <w:rPr>
                <w:rFonts w:ascii="Times New Roman" w:hAnsi="Times New Roman" w:cs="Times New Roman"/>
                <w:b/>
                <w:lang w:val="ro-RO"/>
              </w:rPr>
              <w:t>6,5</w:t>
            </w:r>
          </w:p>
        </w:tc>
      </w:tr>
    </w:tbl>
    <w:p w:rsidR="00D36F32" w:rsidRPr="00E32490" w:rsidRDefault="00D36F32" w:rsidP="00E32490">
      <w:pPr>
        <w:tabs>
          <w:tab w:val="left" w:pos="3749"/>
        </w:tabs>
        <w:spacing w:after="0" w:line="240" w:lineRule="auto"/>
        <w:rPr>
          <w:rFonts w:ascii="Times New Roman" w:hAnsi="Times New Roman" w:cs="Times New Roman"/>
          <w:sz w:val="24"/>
          <w:szCs w:val="24"/>
          <w:lang w:val="en-US"/>
        </w:rPr>
      </w:pPr>
    </w:p>
    <w:p w:rsidR="00D36F32" w:rsidRPr="00E32490" w:rsidRDefault="00D36F32" w:rsidP="00E32490">
      <w:pPr>
        <w:tabs>
          <w:tab w:val="left" w:pos="3749"/>
        </w:tabs>
        <w:spacing w:after="0" w:line="240" w:lineRule="auto"/>
        <w:rPr>
          <w:rFonts w:ascii="Times New Roman" w:hAnsi="Times New Roman" w:cs="Times New Roman"/>
          <w:sz w:val="24"/>
          <w:szCs w:val="24"/>
          <w:lang w:val="en-US"/>
        </w:rPr>
      </w:pPr>
    </w:p>
    <w:tbl>
      <w:tblPr>
        <w:tblStyle w:val="GrilTabel"/>
        <w:tblW w:w="0" w:type="auto"/>
        <w:tblLook w:val="04A0"/>
      </w:tblPr>
      <w:tblGrid>
        <w:gridCol w:w="3427"/>
        <w:gridCol w:w="3427"/>
        <w:gridCol w:w="3427"/>
      </w:tblGrid>
      <w:tr w:rsidR="00D36F32" w:rsidRPr="00E32490" w:rsidTr="008F0559">
        <w:tc>
          <w:tcPr>
            <w:tcW w:w="3427" w:type="dxa"/>
          </w:tcPr>
          <w:p w:rsidR="00D36F32" w:rsidRPr="00942FC6" w:rsidRDefault="00D36F32" w:rsidP="00E32490">
            <w:pPr>
              <w:tabs>
                <w:tab w:val="left" w:pos="3749"/>
              </w:tabs>
              <w:jc w:val="center"/>
              <w:rPr>
                <w:rFonts w:ascii="Times New Roman" w:hAnsi="Times New Roman" w:cs="Times New Roman"/>
                <w:sz w:val="24"/>
                <w:szCs w:val="24"/>
                <w:lang w:val="en-US"/>
              </w:rPr>
            </w:pPr>
            <w:r w:rsidRPr="00942FC6">
              <w:rPr>
                <w:rFonts w:ascii="Times New Roman" w:hAnsi="Times New Roman" w:cs="Times New Roman"/>
                <w:sz w:val="24"/>
                <w:szCs w:val="24"/>
                <w:lang w:val="en-US"/>
              </w:rPr>
              <w:lastRenderedPageBreak/>
              <w:t>Dimensiune IV</w:t>
            </w:r>
          </w:p>
          <w:p w:rsidR="00D36F32" w:rsidRPr="00942FC6" w:rsidRDefault="00D36F32" w:rsidP="00E32490">
            <w:pPr>
              <w:rPr>
                <w:rFonts w:ascii="Times New Roman" w:hAnsi="Times New Roman" w:cs="Times New Roman"/>
                <w:sz w:val="24"/>
                <w:szCs w:val="24"/>
                <w:lang w:val="en-US"/>
              </w:rPr>
            </w:pPr>
          </w:p>
        </w:tc>
        <w:tc>
          <w:tcPr>
            <w:tcW w:w="3427" w:type="dxa"/>
          </w:tcPr>
          <w:p w:rsidR="00D36F32" w:rsidRPr="00E32490" w:rsidRDefault="00D36F32" w:rsidP="00E32490">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Puncte forte</w:t>
            </w:r>
          </w:p>
        </w:tc>
        <w:tc>
          <w:tcPr>
            <w:tcW w:w="3427" w:type="dxa"/>
          </w:tcPr>
          <w:p w:rsidR="00D36F32" w:rsidRPr="00E32490" w:rsidRDefault="00D36F32" w:rsidP="00E32490">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Puncte slabe</w:t>
            </w:r>
          </w:p>
        </w:tc>
      </w:tr>
      <w:tr w:rsidR="0058474B" w:rsidRPr="006877BC" w:rsidTr="00F824E6">
        <w:trPr>
          <w:trHeight w:val="2765"/>
        </w:trPr>
        <w:tc>
          <w:tcPr>
            <w:tcW w:w="3427" w:type="dxa"/>
          </w:tcPr>
          <w:p w:rsidR="0058474B" w:rsidRPr="00942FC6" w:rsidRDefault="0058474B" w:rsidP="0058474B">
            <w:pPr>
              <w:tabs>
                <w:tab w:val="left" w:pos="3749"/>
              </w:tabs>
              <w:jc w:val="center"/>
              <w:rPr>
                <w:rFonts w:ascii="Times New Roman" w:hAnsi="Times New Roman" w:cs="Times New Roman"/>
                <w:sz w:val="24"/>
                <w:szCs w:val="24"/>
                <w:lang w:val="en-US"/>
              </w:rPr>
            </w:pPr>
            <w:r w:rsidRPr="00942FC6">
              <w:rPr>
                <w:rFonts w:ascii="Times New Roman" w:hAnsi="Times New Roman" w:cs="Times New Roman"/>
                <w:sz w:val="24"/>
                <w:szCs w:val="24"/>
                <w:lang w:val="en-US"/>
              </w:rPr>
              <w:t>EFICIENŢĂ EDUCAŢIONALĂ</w:t>
            </w:r>
          </w:p>
          <w:p w:rsidR="0058474B" w:rsidRPr="00942FC6" w:rsidRDefault="0058474B" w:rsidP="0058474B">
            <w:pPr>
              <w:tabs>
                <w:tab w:val="left" w:pos="3749"/>
              </w:tabs>
              <w:rPr>
                <w:rFonts w:ascii="Times New Roman" w:hAnsi="Times New Roman" w:cs="Times New Roman"/>
                <w:i/>
                <w:sz w:val="24"/>
                <w:szCs w:val="24"/>
                <w:lang w:val="en-US"/>
              </w:rPr>
            </w:pPr>
          </w:p>
        </w:tc>
        <w:tc>
          <w:tcPr>
            <w:tcW w:w="3427" w:type="dxa"/>
            <w:tcBorders>
              <w:top w:val="single" w:sz="4" w:space="0" w:color="auto"/>
              <w:left w:val="single" w:sz="4" w:space="0" w:color="auto"/>
              <w:bottom w:val="single" w:sz="4" w:space="0" w:color="auto"/>
              <w:right w:val="single" w:sz="4" w:space="0" w:color="auto"/>
            </w:tcBorders>
          </w:tcPr>
          <w:p w:rsidR="0058474B" w:rsidRDefault="00E201B6" w:rsidP="00E201B6">
            <w:pPr>
              <w:pStyle w:val="Listparagraf"/>
              <w:tabs>
                <w:tab w:val="left" w:pos="180"/>
                <w:tab w:val="left" w:pos="709"/>
              </w:tabs>
              <w:ind w:left="39"/>
              <w:jc w:val="both"/>
              <w:rPr>
                <w:rFonts w:ascii="Times New Roman" w:eastAsia="Times New Roman" w:hAnsi="Times New Roman"/>
                <w:color w:val="000000"/>
                <w:lang w:val="en-US" w:eastAsia="ru-RU"/>
              </w:rPr>
            </w:pPr>
            <w:r w:rsidRPr="00CE7282">
              <w:rPr>
                <w:rFonts w:ascii="Times New Roman" w:eastAsia="Times New Roman" w:hAnsi="Times New Roman"/>
                <w:color w:val="000000"/>
                <w:lang w:val="en-US" w:eastAsia="ru-RU"/>
              </w:rPr>
              <w:t>Instituția dispune de resurse umane și materiale pentru realizarea finalităților curriculare.</w:t>
            </w:r>
          </w:p>
          <w:p w:rsidR="00E201B6" w:rsidRPr="00E201B6" w:rsidRDefault="00E201B6" w:rsidP="00E201B6">
            <w:pPr>
              <w:tabs>
                <w:tab w:val="left" w:pos="175"/>
                <w:tab w:val="center" w:pos="4844"/>
                <w:tab w:val="right" w:pos="9689"/>
              </w:tabs>
              <w:jc w:val="both"/>
              <w:textAlignment w:val="baseline"/>
              <w:rPr>
                <w:rFonts w:ascii="Times New Roman" w:hAnsi="Times New Roman" w:cs="Times New Roman"/>
                <w:lang w:val="en-US"/>
              </w:rPr>
            </w:pPr>
            <w:r w:rsidRPr="00E201B6">
              <w:rPr>
                <w:rFonts w:ascii="Times New Roman" w:hAnsi="Times New Roman" w:cs="Times New Roman"/>
                <w:lang w:val="en-US"/>
              </w:rPr>
              <w:t xml:space="preserve">Asigurarea cu personal didactic calificat în domeniul educației preșcolare </w:t>
            </w:r>
            <w:r>
              <w:rPr>
                <w:rFonts w:ascii="Times New Roman" w:hAnsi="Times New Roman" w:cs="Times New Roman"/>
                <w:lang w:val="en-US"/>
              </w:rPr>
              <w:t>și grad didacticI și II</w:t>
            </w:r>
          </w:p>
          <w:p w:rsidR="00E201B6" w:rsidRPr="0058474B" w:rsidRDefault="00E201B6" w:rsidP="00E201B6">
            <w:pPr>
              <w:pStyle w:val="Listparagraf"/>
              <w:tabs>
                <w:tab w:val="left" w:pos="180"/>
                <w:tab w:val="left" w:pos="709"/>
              </w:tabs>
              <w:ind w:left="39"/>
              <w:jc w:val="both"/>
              <w:rPr>
                <w:lang w:val="en-US"/>
              </w:rPr>
            </w:pPr>
          </w:p>
        </w:tc>
        <w:tc>
          <w:tcPr>
            <w:tcW w:w="3427" w:type="dxa"/>
            <w:tcBorders>
              <w:top w:val="single" w:sz="4" w:space="0" w:color="auto"/>
              <w:left w:val="single" w:sz="4" w:space="0" w:color="auto"/>
              <w:bottom w:val="single" w:sz="4" w:space="0" w:color="auto"/>
              <w:right w:val="single" w:sz="4" w:space="0" w:color="auto"/>
            </w:tcBorders>
          </w:tcPr>
          <w:p w:rsidR="00E201B6" w:rsidRPr="00F73656" w:rsidRDefault="00E201B6" w:rsidP="00E201B6">
            <w:pPr>
              <w:rPr>
                <w:rFonts w:ascii="Times New Roman" w:eastAsia="Times New Roman" w:hAnsi="Times New Roman"/>
                <w:sz w:val="24"/>
                <w:szCs w:val="24"/>
                <w:lang w:val="en-US" w:eastAsia="ru-RU"/>
              </w:rPr>
            </w:pPr>
            <w:r>
              <w:rPr>
                <w:rFonts w:ascii="Times New Roman" w:eastAsia="Times New Roman" w:hAnsi="Times New Roman"/>
                <w:bCs/>
                <w:color w:val="000000"/>
                <w:lang w:val="en-US" w:eastAsia="ru-RU"/>
              </w:rPr>
              <w:t>Resurse financiare insuficiente în bugetul instituției pentru achiziționarea materialelor didactice.</w:t>
            </w:r>
          </w:p>
          <w:p w:rsidR="0058474B" w:rsidRPr="0058474B" w:rsidRDefault="0058474B" w:rsidP="00E201B6">
            <w:pPr>
              <w:pStyle w:val="Listparagraf"/>
              <w:tabs>
                <w:tab w:val="left" w:pos="709"/>
              </w:tabs>
              <w:ind w:left="175"/>
              <w:jc w:val="both"/>
              <w:rPr>
                <w:lang w:val="en-US"/>
              </w:rPr>
            </w:pPr>
          </w:p>
        </w:tc>
      </w:tr>
    </w:tbl>
    <w:p w:rsidR="00D36F32" w:rsidRPr="00E32490" w:rsidRDefault="00D36F32" w:rsidP="00E32490">
      <w:pPr>
        <w:tabs>
          <w:tab w:val="left" w:pos="3749"/>
        </w:tabs>
        <w:spacing w:after="0" w:line="240" w:lineRule="auto"/>
        <w:rPr>
          <w:rFonts w:ascii="Times New Roman" w:hAnsi="Times New Roman" w:cs="Times New Roman"/>
          <w:sz w:val="24"/>
          <w:szCs w:val="24"/>
          <w:lang w:val="en-US"/>
        </w:rPr>
      </w:pPr>
    </w:p>
    <w:p w:rsidR="00E32490" w:rsidRPr="00E32490" w:rsidRDefault="00E32490" w:rsidP="00E32490">
      <w:pPr>
        <w:tabs>
          <w:tab w:val="left" w:pos="3749"/>
        </w:tabs>
        <w:spacing w:after="0" w:line="240" w:lineRule="auto"/>
        <w:rPr>
          <w:rFonts w:ascii="Times New Roman" w:hAnsi="Times New Roman" w:cs="Times New Roman"/>
          <w:sz w:val="24"/>
          <w:szCs w:val="24"/>
          <w:lang w:val="en-US"/>
        </w:rPr>
      </w:pPr>
    </w:p>
    <w:p w:rsidR="00E32490" w:rsidRDefault="00E32490" w:rsidP="00E32490">
      <w:pPr>
        <w:tabs>
          <w:tab w:val="left" w:pos="3749"/>
        </w:tabs>
        <w:spacing w:after="0" w:line="240" w:lineRule="auto"/>
        <w:rPr>
          <w:rFonts w:ascii="Times New Roman" w:hAnsi="Times New Roman" w:cs="Times New Roman"/>
          <w:sz w:val="24"/>
          <w:szCs w:val="24"/>
          <w:lang w:val="en-US"/>
        </w:rPr>
      </w:pPr>
    </w:p>
    <w:p w:rsidR="00E32490" w:rsidRPr="00F5733D" w:rsidRDefault="00E32490" w:rsidP="00E32490">
      <w:pPr>
        <w:tabs>
          <w:tab w:val="left" w:pos="3749"/>
        </w:tabs>
        <w:spacing w:after="0" w:line="240" w:lineRule="auto"/>
        <w:jc w:val="center"/>
        <w:rPr>
          <w:rFonts w:ascii="Times New Roman" w:hAnsi="Times New Roman" w:cs="Times New Roman"/>
          <w:b/>
          <w:color w:val="00B050"/>
          <w:sz w:val="28"/>
          <w:szCs w:val="28"/>
          <w:lang w:val="en-US"/>
        </w:rPr>
      </w:pPr>
      <w:r w:rsidRPr="00F5733D">
        <w:rPr>
          <w:rFonts w:ascii="Times New Roman" w:hAnsi="Times New Roman" w:cs="Times New Roman"/>
          <w:b/>
          <w:color w:val="00B050"/>
          <w:sz w:val="28"/>
          <w:szCs w:val="28"/>
          <w:lang w:val="en-US"/>
        </w:rPr>
        <w:t xml:space="preserve">Dimensiune V. EDUCAȚIE SENSIBILĂ LA GEN </w:t>
      </w:r>
    </w:p>
    <w:p w:rsidR="00942FC6" w:rsidRPr="00CD290D" w:rsidRDefault="00E32490" w:rsidP="00E32490">
      <w:pPr>
        <w:tabs>
          <w:tab w:val="left" w:pos="3749"/>
        </w:tabs>
        <w:spacing w:after="0" w:line="240" w:lineRule="auto"/>
        <w:jc w:val="both"/>
        <w:rPr>
          <w:rFonts w:ascii="Times New Roman" w:hAnsi="Times New Roman" w:cs="Times New Roman"/>
          <w:b/>
          <w:sz w:val="24"/>
          <w:szCs w:val="24"/>
          <w:lang w:val="en-US"/>
        </w:rPr>
      </w:pPr>
      <w:proofErr w:type="gramStart"/>
      <w:r w:rsidRPr="00CD290D">
        <w:rPr>
          <w:rFonts w:ascii="Times New Roman" w:hAnsi="Times New Roman" w:cs="Times New Roman"/>
          <w:b/>
          <w:sz w:val="24"/>
          <w:szCs w:val="24"/>
          <w:lang w:val="en-US"/>
        </w:rPr>
        <w:t>Standard 5.1.</w:t>
      </w:r>
      <w:proofErr w:type="gramEnd"/>
      <w:r w:rsidRPr="00CD290D">
        <w:rPr>
          <w:rFonts w:ascii="Times New Roman" w:hAnsi="Times New Roman" w:cs="Times New Roman"/>
          <w:b/>
          <w:sz w:val="24"/>
          <w:szCs w:val="24"/>
          <w:lang w:val="en-US"/>
        </w:rPr>
        <w:t xml:space="preserve"> Copiii sunt educați, comunică și interacționează în conformitate cu principiile echității de gen </w:t>
      </w:r>
    </w:p>
    <w:p w:rsidR="00E32490" w:rsidRPr="00942FC6" w:rsidRDefault="00E32490" w:rsidP="00E32490">
      <w:pPr>
        <w:tabs>
          <w:tab w:val="left" w:pos="3749"/>
        </w:tabs>
        <w:spacing w:after="0" w:line="240" w:lineRule="auto"/>
        <w:jc w:val="both"/>
        <w:rPr>
          <w:rFonts w:ascii="Times New Roman" w:hAnsi="Times New Roman" w:cs="Times New Roman"/>
          <w:b/>
          <w:i/>
          <w:sz w:val="24"/>
          <w:szCs w:val="24"/>
          <w:lang w:val="en-US"/>
        </w:rPr>
      </w:pPr>
      <w:r w:rsidRPr="00942FC6">
        <w:rPr>
          <w:rFonts w:ascii="Times New Roman" w:hAnsi="Times New Roman" w:cs="Times New Roman"/>
          <w:b/>
          <w:i/>
          <w:sz w:val="24"/>
          <w:szCs w:val="24"/>
          <w:lang w:val="en-US"/>
        </w:rPr>
        <w:t xml:space="preserve">Domeniu: Management: </w:t>
      </w:r>
    </w:p>
    <w:p w:rsidR="00E32490" w:rsidRPr="00E32490" w:rsidRDefault="00E32490" w:rsidP="00E32490">
      <w:pPr>
        <w:tabs>
          <w:tab w:val="left" w:pos="3749"/>
        </w:tabs>
        <w:spacing w:after="0" w:line="240" w:lineRule="auto"/>
        <w:jc w:val="both"/>
        <w:rPr>
          <w:rFonts w:ascii="Times New Roman" w:hAnsi="Times New Roman" w:cs="Times New Roman"/>
          <w:sz w:val="24"/>
          <w:szCs w:val="24"/>
          <w:lang w:val="en-US"/>
        </w:rPr>
      </w:pPr>
      <w:proofErr w:type="gramStart"/>
      <w:r w:rsidRPr="00E32490">
        <w:rPr>
          <w:rFonts w:ascii="Times New Roman" w:hAnsi="Times New Roman" w:cs="Times New Roman"/>
          <w:b/>
          <w:sz w:val="24"/>
          <w:szCs w:val="24"/>
          <w:lang w:val="en-US"/>
        </w:rPr>
        <w:t>Indicator 5.1.1</w:t>
      </w:r>
      <w:r w:rsidRPr="00E32490">
        <w:rPr>
          <w:rFonts w:ascii="Times New Roman" w:hAnsi="Times New Roman" w:cs="Times New Roman"/>
          <w:sz w:val="24"/>
          <w:szCs w:val="24"/>
          <w:lang w:val="en-US"/>
        </w:rPr>
        <w:t>.</w:t>
      </w:r>
      <w:proofErr w:type="gramEnd"/>
      <w:r w:rsidRPr="00E32490">
        <w:rPr>
          <w:rFonts w:ascii="Times New Roman" w:hAnsi="Times New Roman" w:cs="Times New Roman"/>
          <w:sz w:val="24"/>
          <w:szCs w:val="24"/>
          <w:lang w:val="en-US"/>
        </w:rPr>
        <w:t xml:space="preserve"> 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bl>
      <w:tblPr>
        <w:tblStyle w:val="GrilTabel"/>
        <w:tblW w:w="0" w:type="auto"/>
        <w:tblInd w:w="108" w:type="dxa"/>
        <w:tblLayout w:type="fixed"/>
        <w:tblLook w:val="04A0"/>
      </w:tblPr>
      <w:tblGrid>
        <w:gridCol w:w="1276"/>
        <w:gridCol w:w="567"/>
        <w:gridCol w:w="2541"/>
        <w:gridCol w:w="3129"/>
        <w:gridCol w:w="2660"/>
      </w:tblGrid>
      <w:tr w:rsidR="00A6344D" w:rsidRPr="006877BC" w:rsidTr="00F824E6">
        <w:tc>
          <w:tcPr>
            <w:tcW w:w="1276" w:type="dxa"/>
          </w:tcPr>
          <w:p w:rsidR="00A6344D" w:rsidRPr="00E32490" w:rsidRDefault="00A6344D" w:rsidP="00A6344D">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Dovezi</w:t>
            </w:r>
          </w:p>
        </w:tc>
        <w:tc>
          <w:tcPr>
            <w:tcW w:w="8897" w:type="dxa"/>
            <w:gridSpan w:val="4"/>
            <w:tcBorders>
              <w:top w:val="single" w:sz="4" w:space="0" w:color="auto"/>
              <w:left w:val="single" w:sz="4" w:space="0" w:color="auto"/>
              <w:bottom w:val="single" w:sz="4" w:space="0" w:color="auto"/>
              <w:right w:val="single" w:sz="4" w:space="0" w:color="auto"/>
            </w:tcBorders>
          </w:tcPr>
          <w:p w:rsidR="002E75B4" w:rsidRPr="009C2A25" w:rsidRDefault="002E75B4" w:rsidP="002E75B4">
            <w:pPr>
              <w:pStyle w:val="Listparagraf"/>
              <w:numPr>
                <w:ilvl w:val="0"/>
                <w:numId w:val="42"/>
              </w:numPr>
              <w:tabs>
                <w:tab w:val="left" w:pos="709"/>
              </w:tabs>
              <w:jc w:val="both"/>
              <w:rPr>
                <w:rFonts w:ascii="Times New Roman" w:hAnsi="Times New Roman" w:cs="Times New Roman"/>
                <w:lang w:val="en-US"/>
              </w:rPr>
            </w:pPr>
            <w:r w:rsidRPr="009C2A25">
              <w:rPr>
                <w:rFonts w:ascii="Times New Roman" w:hAnsi="Times New Roman" w:cs="Times New Roman"/>
                <w:lang w:val="en-US"/>
              </w:rPr>
              <w:t>Regulamentul de organizare și funcționare a Grădiniței-creșă „Calinca”, art.12: „Principiul echității și non-discriminării” - asigurarea în egală măsură a oportunități de dezvoltare tuturor copiilor, indiferent de rasă, gen, etnie, limbă, religie, statut socio-economic al familiei, grad de dezvoltare, dizabilitate și alte criterii protejate, inclusiv a părinților sau a altor reprezentanți legali ai copilului”;</w:t>
            </w:r>
          </w:p>
          <w:p w:rsidR="002E75B4" w:rsidRPr="009C2A25" w:rsidRDefault="002E75B4" w:rsidP="002E75B4">
            <w:pPr>
              <w:pStyle w:val="Listparagraf"/>
              <w:numPr>
                <w:ilvl w:val="0"/>
                <w:numId w:val="42"/>
              </w:numPr>
              <w:tabs>
                <w:tab w:val="left" w:pos="709"/>
              </w:tabs>
              <w:jc w:val="both"/>
              <w:rPr>
                <w:rFonts w:ascii="Times New Roman" w:hAnsi="Times New Roman" w:cs="Times New Roman"/>
                <w:b/>
                <w:lang w:val="en-US"/>
              </w:rPr>
            </w:pPr>
            <w:r w:rsidRPr="009C2A25">
              <w:rPr>
                <w:rFonts w:ascii="Times New Roman" w:hAnsi="Times New Roman" w:cs="Times New Roman"/>
                <w:lang w:val="en-US"/>
              </w:rPr>
              <w:t xml:space="preserve">Planul de dezvoltare al instituției pentru anii 2016-2021, cap. II: Realizarea unui sistem educaţional stabil, echitabil, eficient şi relevant prevede: asigurarea accesului tuturor copiilor la servicii educaţionale de calitate; </w:t>
            </w:r>
          </w:p>
          <w:p w:rsidR="00A6344D" w:rsidRPr="002E75B4" w:rsidRDefault="002E75B4" w:rsidP="002E75B4">
            <w:pPr>
              <w:pStyle w:val="Listparagraf"/>
              <w:numPr>
                <w:ilvl w:val="0"/>
                <w:numId w:val="42"/>
              </w:numPr>
              <w:tabs>
                <w:tab w:val="left" w:pos="709"/>
              </w:tabs>
              <w:jc w:val="both"/>
              <w:rPr>
                <w:iCs/>
                <w:lang w:val="en-US"/>
              </w:rPr>
            </w:pPr>
            <w:r w:rsidRPr="009C2A25">
              <w:rPr>
                <w:rFonts w:ascii="Times New Roman" w:hAnsi="Times New Roman" w:cs="Times New Roman"/>
                <w:lang w:val="en-US"/>
              </w:rPr>
              <w:t>Activitate de informare cu implicarea părinților și serviciilor publice: „Prevenirea și excluderea violenței în familie”</w:t>
            </w:r>
            <w:r>
              <w:rPr>
                <w:rFonts w:ascii="Times New Roman" w:hAnsi="Times New Roman" w:cs="Times New Roman"/>
                <w:lang w:val="ro-RO"/>
              </w:rPr>
              <w:t>;</w:t>
            </w:r>
          </w:p>
          <w:p w:rsidR="002E75B4" w:rsidRPr="002E75B4" w:rsidRDefault="002E75B4" w:rsidP="002E75B4">
            <w:pPr>
              <w:pStyle w:val="Listparagraf"/>
              <w:numPr>
                <w:ilvl w:val="0"/>
                <w:numId w:val="42"/>
              </w:numPr>
              <w:tabs>
                <w:tab w:val="left" w:pos="709"/>
              </w:tabs>
              <w:jc w:val="both"/>
              <w:rPr>
                <w:iCs/>
                <w:lang w:val="en-US"/>
              </w:rPr>
            </w:pPr>
            <w:r w:rsidRPr="00DE27D4">
              <w:rPr>
                <w:rFonts w:ascii="Times New Roman" w:eastAsia="Times New Roman" w:hAnsi="Times New Roman"/>
                <w:lang w:val="en-US"/>
              </w:rPr>
              <w:t>Politica de protecție a copilului</w:t>
            </w:r>
            <w:r>
              <w:rPr>
                <w:rFonts w:ascii="Times New Roman" w:eastAsia="Times New Roman" w:hAnsi="Times New Roman"/>
                <w:lang w:val="en-US"/>
              </w:rPr>
              <w:t>;</w:t>
            </w:r>
          </w:p>
          <w:p w:rsidR="002E75B4" w:rsidRPr="002E75B4" w:rsidRDefault="002E75B4" w:rsidP="002E75B4">
            <w:pPr>
              <w:pStyle w:val="Listparagraf"/>
              <w:numPr>
                <w:ilvl w:val="0"/>
                <w:numId w:val="42"/>
              </w:numPr>
              <w:tabs>
                <w:tab w:val="left" w:pos="709"/>
              </w:tabs>
              <w:jc w:val="both"/>
              <w:rPr>
                <w:rFonts w:ascii="Times New Roman" w:hAnsi="Times New Roman" w:cs="Times New Roman"/>
                <w:iCs/>
                <w:lang w:val="en-US"/>
              </w:rPr>
            </w:pPr>
            <w:r w:rsidRPr="002E75B4">
              <w:rPr>
                <w:rFonts w:ascii="Times New Roman" w:hAnsi="Times New Roman" w:cs="Times New Roman"/>
                <w:iCs/>
                <w:lang w:val="en-US"/>
              </w:rPr>
              <w:t>Activități de prevenire a discriminării de gen</w:t>
            </w:r>
            <w:r>
              <w:rPr>
                <w:rFonts w:ascii="Times New Roman" w:hAnsi="Times New Roman" w:cs="Times New Roman"/>
                <w:iCs/>
                <w:lang w:val="en-US"/>
              </w:rPr>
              <w:t>.</w:t>
            </w:r>
          </w:p>
        </w:tc>
      </w:tr>
      <w:tr w:rsidR="00A6344D" w:rsidRPr="006877BC" w:rsidTr="00F824E6">
        <w:tc>
          <w:tcPr>
            <w:tcW w:w="1276" w:type="dxa"/>
          </w:tcPr>
          <w:p w:rsidR="00A6344D" w:rsidRPr="00E32490" w:rsidRDefault="00A6344D" w:rsidP="00A6344D">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Constatări</w:t>
            </w:r>
          </w:p>
        </w:tc>
        <w:tc>
          <w:tcPr>
            <w:tcW w:w="8897" w:type="dxa"/>
            <w:gridSpan w:val="4"/>
            <w:tcBorders>
              <w:top w:val="single" w:sz="4" w:space="0" w:color="auto"/>
              <w:left w:val="single" w:sz="4" w:space="0" w:color="auto"/>
              <w:bottom w:val="single" w:sz="4" w:space="0" w:color="auto"/>
              <w:right w:val="single" w:sz="4" w:space="0" w:color="auto"/>
            </w:tcBorders>
          </w:tcPr>
          <w:p w:rsidR="00A6344D" w:rsidRPr="002E75B4" w:rsidRDefault="00A6344D" w:rsidP="002E75B4">
            <w:pPr>
              <w:pStyle w:val="Listparagraf"/>
              <w:numPr>
                <w:ilvl w:val="0"/>
                <w:numId w:val="42"/>
              </w:numPr>
              <w:tabs>
                <w:tab w:val="left" w:pos="709"/>
              </w:tabs>
              <w:ind w:left="238" w:hanging="238"/>
              <w:jc w:val="both"/>
              <w:rPr>
                <w:rFonts w:ascii="Times New Roman" w:eastAsia="Times New Roman" w:hAnsi="Times New Roman" w:cs="Times New Roman"/>
                <w:iCs/>
                <w:lang w:val="en-US"/>
              </w:rPr>
            </w:pPr>
            <w:r w:rsidRPr="002E75B4">
              <w:rPr>
                <w:rFonts w:ascii="Times New Roman" w:eastAsia="Times New Roman" w:hAnsi="Times New Roman" w:cs="Times New Roman"/>
                <w:lang w:val="en-US"/>
              </w:rPr>
              <w:t>Se atestă prevederi privind asigurarea echității de gen în Regulamentul de organizare și funcționare al instituţiei.</w:t>
            </w:r>
            <w:r w:rsidR="002E75B4" w:rsidRPr="002E75B4">
              <w:rPr>
                <w:rFonts w:ascii="Times New Roman" w:eastAsia="Times New Roman" w:hAnsi="Times New Roman" w:cs="Times New Roman"/>
                <w:iCs/>
                <w:lang w:val="en-US"/>
              </w:rPr>
              <w:t xml:space="preserve"> Se promovează politicile și programele educaționale a echitățiii de gen prin diverse căi copiilor  </w:t>
            </w:r>
          </w:p>
        </w:tc>
      </w:tr>
      <w:tr w:rsidR="00A6344D" w:rsidRPr="00E32490" w:rsidTr="008F0559">
        <w:tc>
          <w:tcPr>
            <w:tcW w:w="1843" w:type="dxa"/>
            <w:gridSpan w:val="2"/>
          </w:tcPr>
          <w:p w:rsidR="00A6344D" w:rsidRPr="00E32490" w:rsidRDefault="00A6344D" w:rsidP="00A6344D">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Pondere şi punctaj acordat</w:t>
            </w:r>
          </w:p>
        </w:tc>
        <w:tc>
          <w:tcPr>
            <w:tcW w:w="2541" w:type="dxa"/>
          </w:tcPr>
          <w:p w:rsidR="00A6344D" w:rsidRPr="00E32490" w:rsidRDefault="00A6344D" w:rsidP="00A6344D">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Pondere: </w:t>
            </w:r>
            <w:r w:rsidRPr="00E32490">
              <w:rPr>
                <w:rFonts w:ascii="Times New Roman" w:hAnsi="Times New Roman" w:cs="Times New Roman"/>
                <w:sz w:val="24"/>
                <w:szCs w:val="24"/>
                <w:lang w:val="ro-RO"/>
              </w:rPr>
              <w:t>2</w:t>
            </w:r>
          </w:p>
          <w:p w:rsidR="00A6344D" w:rsidRPr="00E32490" w:rsidRDefault="00A6344D" w:rsidP="00A6344D">
            <w:pPr>
              <w:tabs>
                <w:tab w:val="left" w:pos="3749"/>
              </w:tabs>
              <w:rPr>
                <w:rFonts w:ascii="Times New Roman" w:hAnsi="Times New Roman" w:cs="Times New Roman"/>
                <w:i/>
                <w:sz w:val="24"/>
                <w:szCs w:val="24"/>
                <w:u w:val="single"/>
                <w:lang w:val="en-US"/>
              </w:rPr>
            </w:pPr>
          </w:p>
        </w:tc>
        <w:tc>
          <w:tcPr>
            <w:tcW w:w="3129" w:type="dxa"/>
          </w:tcPr>
          <w:p w:rsidR="00A6344D" w:rsidRPr="00CD290D" w:rsidRDefault="00A6344D" w:rsidP="00A6344D">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Autoevaluare conform criteriilor: </w:t>
            </w:r>
            <w:r w:rsidR="00CD290D">
              <w:rPr>
                <w:rFonts w:ascii="Times New Roman" w:hAnsi="Times New Roman" w:cs="Times New Roman"/>
                <w:sz w:val="24"/>
                <w:szCs w:val="24"/>
                <w:lang w:val="ro-RO"/>
              </w:rPr>
              <w:t>1,5</w:t>
            </w:r>
          </w:p>
        </w:tc>
        <w:tc>
          <w:tcPr>
            <w:tcW w:w="2660" w:type="dxa"/>
          </w:tcPr>
          <w:p w:rsidR="00A6344D" w:rsidRPr="00CD290D" w:rsidRDefault="00A6344D" w:rsidP="00A6344D">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Punctaj acordat: </w:t>
            </w:r>
            <w:r w:rsidR="00CD290D">
              <w:rPr>
                <w:rFonts w:ascii="Times New Roman" w:hAnsi="Times New Roman" w:cs="Times New Roman"/>
                <w:sz w:val="24"/>
                <w:szCs w:val="24"/>
                <w:lang w:val="ro-RO"/>
              </w:rPr>
              <w:t>1,5</w:t>
            </w:r>
          </w:p>
        </w:tc>
      </w:tr>
    </w:tbl>
    <w:p w:rsidR="00E32490" w:rsidRDefault="00E32490" w:rsidP="00E32490">
      <w:pPr>
        <w:tabs>
          <w:tab w:val="left" w:pos="3749"/>
        </w:tabs>
        <w:spacing w:after="0" w:line="240" w:lineRule="auto"/>
        <w:jc w:val="both"/>
        <w:rPr>
          <w:rFonts w:ascii="Times New Roman" w:hAnsi="Times New Roman" w:cs="Times New Roman"/>
          <w:sz w:val="24"/>
          <w:szCs w:val="24"/>
          <w:lang w:val="en-US"/>
        </w:rPr>
      </w:pPr>
    </w:p>
    <w:p w:rsidR="00CD290D" w:rsidRDefault="00CD290D" w:rsidP="00E32490">
      <w:pPr>
        <w:tabs>
          <w:tab w:val="left" w:pos="3749"/>
        </w:tabs>
        <w:spacing w:after="0" w:line="240" w:lineRule="auto"/>
        <w:jc w:val="both"/>
        <w:rPr>
          <w:rFonts w:ascii="Times New Roman" w:hAnsi="Times New Roman" w:cs="Times New Roman"/>
          <w:sz w:val="24"/>
          <w:szCs w:val="24"/>
          <w:lang w:val="en-US"/>
        </w:rPr>
      </w:pPr>
    </w:p>
    <w:p w:rsidR="00CD290D" w:rsidRPr="00E32490" w:rsidRDefault="00CD290D" w:rsidP="00E32490">
      <w:pPr>
        <w:tabs>
          <w:tab w:val="left" w:pos="3749"/>
        </w:tabs>
        <w:spacing w:after="0" w:line="240" w:lineRule="auto"/>
        <w:jc w:val="both"/>
        <w:rPr>
          <w:rFonts w:ascii="Times New Roman" w:hAnsi="Times New Roman" w:cs="Times New Roman"/>
          <w:sz w:val="24"/>
          <w:szCs w:val="24"/>
          <w:lang w:val="en-US"/>
        </w:rPr>
      </w:pPr>
    </w:p>
    <w:p w:rsidR="00E32490" w:rsidRPr="00E32490" w:rsidRDefault="00E32490" w:rsidP="00E32490">
      <w:pPr>
        <w:tabs>
          <w:tab w:val="left" w:pos="3749"/>
        </w:tabs>
        <w:spacing w:after="0" w:line="240" w:lineRule="auto"/>
        <w:jc w:val="both"/>
        <w:rPr>
          <w:rFonts w:ascii="Times New Roman" w:hAnsi="Times New Roman" w:cs="Times New Roman"/>
          <w:b/>
          <w:sz w:val="24"/>
          <w:szCs w:val="24"/>
          <w:lang w:val="en-US"/>
        </w:rPr>
      </w:pPr>
      <w:r w:rsidRPr="00942FC6">
        <w:rPr>
          <w:rFonts w:ascii="Times New Roman" w:hAnsi="Times New Roman" w:cs="Times New Roman"/>
          <w:b/>
          <w:i/>
          <w:sz w:val="24"/>
          <w:szCs w:val="24"/>
          <w:lang w:val="en-US"/>
        </w:rPr>
        <w:t>Domeniu: Capacitate instituţională</w:t>
      </w:r>
      <w:r w:rsidRPr="00E32490">
        <w:rPr>
          <w:rFonts w:ascii="Times New Roman" w:hAnsi="Times New Roman" w:cs="Times New Roman"/>
          <w:b/>
          <w:sz w:val="24"/>
          <w:szCs w:val="24"/>
          <w:lang w:val="en-US"/>
        </w:rPr>
        <w:t xml:space="preserve">: </w:t>
      </w:r>
    </w:p>
    <w:p w:rsidR="00E32490" w:rsidRPr="00E32490" w:rsidRDefault="00E32490" w:rsidP="00E32490">
      <w:pPr>
        <w:tabs>
          <w:tab w:val="left" w:pos="3749"/>
        </w:tabs>
        <w:spacing w:after="0" w:line="240" w:lineRule="auto"/>
        <w:jc w:val="both"/>
        <w:rPr>
          <w:rFonts w:ascii="Times New Roman" w:hAnsi="Times New Roman" w:cs="Times New Roman"/>
          <w:sz w:val="24"/>
          <w:szCs w:val="24"/>
          <w:lang w:val="en-US"/>
        </w:rPr>
      </w:pPr>
      <w:proofErr w:type="gramStart"/>
      <w:r w:rsidRPr="00E32490">
        <w:rPr>
          <w:rFonts w:ascii="Times New Roman" w:hAnsi="Times New Roman" w:cs="Times New Roman"/>
          <w:b/>
          <w:sz w:val="24"/>
          <w:szCs w:val="24"/>
          <w:lang w:val="en-US"/>
        </w:rPr>
        <w:t>Indicator 5.1.2</w:t>
      </w:r>
      <w:r w:rsidRPr="00E32490">
        <w:rPr>
          <w:rFonts w:ascii="Times New Roman" w:hAnsi="Times New Roman" w:cs="Times New Roman"/>
          <w:sz w:val="24"/>
          <w:szCs w:val="24"/>
          <w:lang w:val="en-US"/>
        </w:rPr>
        <w:t>.</w:t>
      </w:r>
      <w:proofErr w:type="gramEnd"/>
      <w:r w:rsidRPr="00E32490">
        <w:rPr>
          <w:rFonts w:ascii="Times New Roman" w:hAnsi="Times New Roman" w:cs="Times New Roman"/>
          <w:sz w:val="24"/>
          <w:szCs w:val="24"/>
          <w:lang w:val="en-US"/>
        </w:rPr>
        <w:t xml:space="preserve"> Asigurarea planificării resurselor pentru organizarea activitaților și </w:t>
      </w:r>
      <w:proofErr w:type="gramStart"/>
      <w:r w:rsidRPr="00E32490">
        <w:rPr>
          <w:rFonts w:ascii="Times New Roman" w:hAnsi="Times New Roman" w:cs="Times New Roman"/>
          <w:sz w:val="24"/>
          <w:szCs w:val="24"/>
          <w:lang w:val="en-US"/>
        </w:rPr>
        <w:t>a formării</w:t>
      </w:r>
      <w:proofErr w:type="gramEnd"/>
      <w:r w:rsidRPr="00E32490">
        <w:rPr>
          <w:rFonts w:ascii="Times New Roman" w:hAnsi="Times New Roman" w:cs="Times New Roman"/>
          <w:sz w:val="24"/>
          <w:szCs w:val="24"/>
          <w:lang w:val="en-US"/>
        </w:rPr>
        <w:t xml:space="preserve"> cadrelor didactice în privința echității de gen</w:t>
      </w:r>
    </w:p>
    <w:tbl>
      <w:tblPr>
        <w:tblStyle w:val="GrilTabel"/>
        <w:tblW w:w="0" w:type="auto"/>
        <w:tblInd w:w="108" w:type="dxa"/>
        <w:tblLayout w:type="fixed"/>
        <w:tblLook w:val="04A0"/>
      </w:tblPr>
      <w:tblGrid>
        <w:gridCol w:w="1276"/>
        <w:gridCol w:w="567"/>
        <w:gridCol w:w="2541"/>
        <w:gridCol w:w="3129"/>
        <w:gridCol w:w="2660"/>
      </w:tblGrid>
      <w:tr w:rsidR="00A6344D" w:rsidRPr="006877BC" w:rsidTr="00F824E6">
        <w:tc>
          <w:tcPr>
            <w:tcW w:w="1276" w:type="dxa"/>
          </w:tcPr>
          <w:p w:rsidR="00A6344D" w:rsidRPr="00E32490" w:rsidRDefault="00A6344D" w:rsidP="00A6344D">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Dovezi</w:t>
            </w:r>
          </w:p>
        </w:tc>
        <w:tc>
          <w:tcPr>
            <w:tcW w:w="8897" w:type="dxa"/>
            <w:gridSpan w:val="4"/>
            <w:tcBorders>
              <w:top w:val="single" w:sz="4" w:space="0" w:color="auto"/>
              <w:left w:val="single" w:sz="4" w:space="0" w:color="auto"/>
              <w:bottom w:val="single" w:sz="4" w:space="0" w:color="auto"/>
              <w:right w:val="single" w:sz="4" w:space="0" w:color="auto"/>
            </w:tcBorders>
          </w:tcPr>
          <w:p w:rsidR="0011239B" w:rsidRPr="009C2A25" w:rsidRDefault="0011239B" w:rsidP="0011239B">
            <w:pPr>
              <w:pStyle w:val="Listparagraf"/>
              <w:numPr>
                <w:ilvl w:val="0"/>
                <w:numId w:val="91"/>
              </w:numPr>
              <w:jc w:val="both"/>
              <w:rPr>
                <w:rFonts w:ascii="Times New Roman" w:eastAsia="Times New Roman" w:hAnsi="Times New Roman" w:cs="Times New Roman"/>
                <w:lang w:val="en-US"/>
              </w:rPr>
            </w:pPr>
            <w:r w:rsidRPr="009C2A25">
              <w:rPr>
                <w:rFonts w:ascii="Times New Roman" w:eastAsia="Times New Roman" w:hAnsi="Times New Roman" w:cs="Times New Roman"/>
                <w:lang w:val="en-US"/>
              </w:rPr>
              <w:t>Material informativ pentru părinți cu informații ce reflectă educația pentru gen;</w:t>
            </w:r>
          </w:p>
          <w:p w:rsidR="0011239B" w:rsidRDefault="0011239B" w:rsidP="0011239B">
            <w:pPr>
              <w:pStyle w:val="Listparagraf"/>
              <w:numPr>
                <w:ilvl w:val="0"/>
                <w:numId w:val="91"/>
              </w:numPr>
              <w:jc w:val="both"/>
              <w:rPr>
                <w:rFonts w:ascii="Times New Roman" w:eastAsia="Times New Roman" w:hAnsi="Times New Roman" w:cs="Times New Roman"/>
                <w:lang w:val="en-US"/>
              </w:rPr>
            </w:pPr>
            <w:r w:rsidRPr="009C2A25">
              <w:rPr>
                <w:rFonts w:ascii="Times New Roman" w:eastAsia="Times New Roman" w:hAnsi="Times New Roman" w:cs="Times New Roman"/>
                <w:lang w:val="en-US"/>
              </w:rPr>
              <w:t>Condiții fizice asigurate de instituție privind promovarea echității de gen;</w:t>
            </w:r>
          </w:p>
          <w:p w:rsidR="0011239B" w:rsidRPr="00E214CD" w:rsidRDefault="0011239B" w:rsidP="0011239B">
            <w:pPr>
              <w:pStyle w:val="Listparagraf"/>
              <w:numPr>
                <w:ilvl w:val="0"/>
                <w:numId w:val="91"/>
              </w:numPr>
              <w:pBdr>
                <w:top w:val="nil"/>
                <w:left w:val="nil"/>
                <w:bottom w:val="nil"/>
                <w:right w:val="nil"/>
                <w:between w:val="nil"/>
              </w:pBdr>
              <w:rPr>
                <w:rFonts w:ascii="Times New Roman" w:eastAsia="Times New Roman" w:hAnsi="Times New Roman"/>
                <w:lang w:val="en-US"/>
              </w:rPr>
            </w:pPr>
            <w:r w:rsidRPr="00E214CD">
              <w:rPr>
                <w:rFonts w:ascii="Times New Roman" w:eastAsia="Times New Roman" w:hAnsi="Times New Roman"/>
                <w:lang w:val="en-US"/>
              </w:rPr>
              <w:t>Informarea cadrelor didactice (la angajare și anual) cu prevederile regulamentului de organizare și funcționare în contextul dat;</w:t>
            </w:r>
          </w:p>
          <w:p w:rsidR="00A6344D" w:rsidRPr="0011239B" w:rsidRDefault="0011239B" w:rsidP="0011239B">
            <w:pPr>
              <w:pStyle w:val="Listparagraf"/>
              <w:numPr>
                <w:ilvl w:val="0"/>
                <w:numId w:val="91"/>
              </w:numPr>
              <w:pBdr>
                <w:top w:val="nil"/>
                <w:left w:val="nil"/>
                <w:bottom w:val="nil"/>
                <w:right w:val="nil"/>
                <w:between w:val="nil"/>
              </w:pBdr>
              <w:rPr>
                <w:rFonts w:ascii="Times New Roman" w:eastAsia="Times New Roman" w:hAnsi="Times New Roman"/>
                <w:lang w:val="en-US"/>
              </w:rPr>
            </w:pPr>
            <w:r w:rsidRPr="00E214CD">
              <w:rPr>
                <w:rFonts w:ascii="Times New Roman" w:eastAsia="Times New Roman" w:hAnsi="Times New Roman"/>
                <w:lang w:val="en-US"/>
              </w:rPr>
              <w:t xml:space="preserve">Promovarea echității de gen în rândul </w:t>
            </w:r>
            <w:r>
              <w:rPr>
                <w:rFonts w:ascii="Times New Roman" w:eastAsia="Times New Roman" w:hAnsi="Times New Roman"/>
                <w:lang w:val="en-US"/>
              </w:rPr>
              <w:t>copiil</w:t>
            </w:r>
            <w:r w:rsidRPr="00E214CD">
              <w:rPr>
                <w:rFonts w:ascii="Times New Roman" w:eastAsia="Times New Roman" w:hAnsi="Times New Roman"/>
                <w:lang w:val="en-US"/>
              </w:rPr>
              <w:t>or și părinților prin diverse act</w:t>
            </w:r>
            <w:r>
              <w:rPr>
                <w:rFonts w:ascii="Times New Roman" w:eastAsia="Times New Roman" w:hAnsi="Times New Roman"/>
                <w:lang w:val="en-US"/>
              </w:rPr>
              <w:t>ivități.</w:t>
            </w:r>
          </w:p>
        </w:tc>
      </w:tr>
      <w:tr w:rsidR="00A6344D" w:rsidRPr="006877BC" w:rsidTr="00F824E6">
        <w:tc>
          <w:tcPr>
            <w:tcW w:w="1276" w:type="dxa"/>
          </w:tcPr>
          <w:p w:rsidR="00A6344D" w:rsidRPr="00E32490" w:rsidRDefault="00A6344D" w:rsidP="00A6344D">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Constatări</w:t>
            </w:r>
          </w:p>
        </w:tc>
        <w:tc>
          <w:tcPr>
            <w:tcW w:w="8897" w:type="dxa"/>
            <w:gridSpan w:val="4"/>
            <w:tcBorders>
              <w:top w:val="single" w:sz="4" w:space="0" w:color="auto"/>
              <w:left w:val="single" w:sz="4" w:space="0" w:color="auto"/>
              <w:bottom w:val="single" w:sz="4" w:space="0" w:color="auto"/>
              <w:right w:val="single" w:sz="4" w:space="0" w:color="auto"/>
            </w:tcBorders>
          </w:tcPr>
          <w:p w:rsidR="00A6344D" w:rsidRPr="00A6344D" w:rsidRDefault="0011239B" w:rsidP="00E201B6">
            <w:pPr>
              <w:pStyle w:val="Listparagraf"/>
              <w:numPr>
                <w:ilvl w:val="0"/>
                <w:numId w:val="42"/>
              </w:numPr>
              <w:tabs>
                <w:tab w:val="left" w:pos="709"/>
              </w:tabs>
              <w:jc w:val="both"/>
              <w:rPr>
                <w:rFonts w:eastAsia="Times New Roman"/>
                <w:iCs/>
                <w:szCs w:val="24"/>
                <w:lang w:val="en-US"/>
              </w:rPr>
            </w:pPr>
            <w:r w:rsidRPr="009C2A25">
              <w:rPr>
                <w:rFonts w:ascii="Times New Roman" w:eastAsia="Times New Roman" w:hAnsi="Times New Roman" w:cs="Times New Roman"/>
                <w:lang w:val="en-US"/>
              </w:rPr>
              <w:t xml:space="preserve">În instituție sunt aplicate proceduri legale de organizarea instituțională și de intervenție a lucrătorilor instituției în cazurile de ANET. În fișele de post ale angajaților (la capitolul obligațiile angajatului) sunt introduse prevederi cu privire la comportamentul și acțiunile salariatului în caz de abuz, neglijare, exploatare, trafic al copilului. Instituția planifică și </w:t>
            </w:r>
            <w:r w:rsidRPr="009C2A25">
              <w:rPr>
                <w:rFonts w:ascii="Times New Roman" w:eastAsia="Times New Roman" w:hAnsi="Times New Roman" w:cs="Times New Roman"/>
                <w:lang w:val="en-US"/>
              </w:rPr>
              <w:lastRenderedPageBreak/>
              <w:t>utilizează periodic resurse pentru organizarea activităților și a formării cadrelor didactice în privința echității de gen.</w:t>
            </w:r>
          </w:p>
        </w:tc>
      </w:tr>
      <w:tr w:rsidR="00A6344D" w:rsidRPr="00E32490" w:rsidTr="008F0559">
        <w:tc>
          <w:tcPr>
            <w:tcW w:w="1843" w:type="dxa"/>
            <w:gridSpan w:val="2"/>
          </w:tcPr>
          <w:p w:rsidR="00A6344D" w:rsidRPr="00E32490" w:rsidRDefault="00A6344D" w:rsidP="00A6344D">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lastRenderedPageBreak/>
              <w:t>Pondere şi punctaj acordat</w:t>
            </w:r>
          </w:p>
        </w:tc>
        <w:tc>
          <w:tcPr>
            <w:tcW w:w="2541" w:type="dxa"/>
          </w:tcPr>
          <w:p w:rsidR="00A6344D" w:rsidRPr="00E32490" w:rsidRDefault="00A6344D" w:rsidP="00A6344D">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Pondere: </w:t>
            </w:r>
            <w:r w:rsidRPr="00E32490">
              <w:rPr>
                <w:rFonts w:ascii="Times New Roman" w:hAnsi="Times New Roman" w:cs="Times New Roman"/>
                <w:sz w:val="24"/>
                <w:szCs w:val="24"/>
                <w:lang w:val="ro-RO"/>
              </w:rPr>
              <w:t>2</w:t>
            </w:r>
          </w:p>
          <w:p w:rsidR="00A6344D" w:rsidRPr="00E32490" w:rsidRDefault="00A6344D" w:rsidP="00A6344D">
            <w:pPr>
              <w:tabs>
                <w:tab w:val="left" w:pos="3749"/>
              </w:tabs>
              <w:rPr>
                <w:rFonts w:ascii="Times New Roman" w:hAnsi="Times New Roman" w:cs="Times New Roman"/>
                <w:i/>
                <w:sz w:val="24"/>
                <w:szCs w:val="24"/>
                <w:u w:val="single"/>
                <w:lang w:val="en-US"/>
              </w:rPr>
            </w:pPr>
          </w:p>
        </w:tc>
        <w:tc>
          <w:tcPr>
            <w:tcW w:w="3129" w:type="dxa"/>
          </w:tcPr>
          <w:p w:rsidR="00A6344D" w:rsidRPr="00CD290D" w:rsidRDefault="00A6344D" w:rsidP="00A6344D">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Autoevaluare conform criteriilor: </w:t>
            </w:r>
            <w:r w:rsidR="00CD290D">
              <w:rPr>
                <w:rFonts w:ascii="Times New Roman" w:hAnsi="Times New Roman" w:cs="Times New Roman"/>
                <w:sz w:val="24"/>
                <w:szCs w:val="24"/>
                <w:lang w:val="ro-RO"/>
              </w:rPr>
              <w:t>1,5</w:t>
            </w:r>
          </w:p>
        </w:tc>
        <w:tc>
          <w:tcPr>
            <w:tcW w:w="2660" w:type="dxa"/>
          </w:tcPr>
          <w:p w:rsidR="00A6344D" w:rsidRPr="00E32490" w:rsidRDefault="00A6344D" w:rsidP="00A6344D">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Punctaj acordat:</w:t>
            </w:r>
            <w:r w:rsidR="00CD290D">
              <w:rPr>
                <w:rFonts w:ascii="Times New Roman" w:hAnsi="Times New Roman" w:cs="Times New Roman"/>
                <w:sz w:val="24"/>
                <w:szCs w:val="24"/>
                <w:lang w:val="ro-RO"/>
              </w:rPr>
              <w:t>1,5</w:t>
            </w:r>
            <w:r w:rsidRPr="00E32490">
              <w:rPr>
                <w:rFonts w:ascii="Times New Roman" w:hAnsi="Times New Roman" w:cs="Times New Roman"/>
                <w:sz w:val="24"/>
                <w:szCs w:val="24"/>
              </w:rPr>
              <w:t xml:space="preserve"> </w:t>
            </w:r>
          </w:p>
        </w:tc>
      </w:tr>
    </w:tbl>
    <w:p w:rsidR="00E32490" w:rsidRPr="00E32490" w:rsidRDefault="00E32490" w:rsidP="00E32490">
      <w:pPr>
        <w:tabs>
          <w:tab w:val="left" w:pos="3749"/>
        </w:tabs>
        <w:spacing w:after="0" w:line="240" w:lineRule="auto"/>
        <w:jc w:val="both"/>
        <w:rPr>
          <w:rFonts w:ascii="Times New Roman" w:hAnsi="Times New Roman" w:cs="Times New Roman"/>
          <w:sz w:val="24"/>
          <w:szCs w:val="24"/>
          <w:lang w:val="en-US"/>
        </w:rPr>
      </w:pPr>
    </w:p>
    <w:p w:rsidR="00E32490" w:rsidRPr="00942FC6" w:rsidRDefault="00E32490" w:rsidP="00E32490">
      <w:pPr>
        <w:tabs>
          <w:tab w:val="left" w:pos="3749"/>
        </w:tabs>
        <w:spacing w:after="0" w:line="240" w:lineRule="auto"/>
        <w:jc w:val="both"/>
        <w:rPr>
          <w:rFonts w:ascii="Times New Roman" w:hAnsi="Times New Roman" w:cs="Times New Roman"/>
          <w:b/>
          <w:i/>
          <w:sz w:val="24"/>
          <w:szCs w:val="24"/>
          <w:lang w:val="en-US"/>
        </w:rPr>
      </w:pPr>
      <w:r w:rsidRPr="00942FC6">
        <w:rPr>
          <w:rFonts w:ascii="Times New Roman" w:hAnsi="Times New Roman" w:cs="Times New Roman"/>
          <w:b/>
          <w:i/>
          <w:sz w:val="24"/>
          <w:szCs w:val="24"/>
          <w:lang w:val="en-US"/>
        </w:rPr>
        <w:t xml:space="preserve">Domeniu: Curriculum/proces educaţional: </w:t>
      </w:r>
    </w:p>
    <w:p w:rsidR="00E32490" w:rsidRPr="00E32490" w:rsidRDefault="00E32490" w:rsidP="00E32490">
      <w:pPr>
        <w:tabs>
          <w:tab w:val="left" w:pos="3749"/>
        </w:tabs>
        <w:spacing w:after="0" w:line="240" w:lineRule="auto"/>
        <w:jc w:val="both"/>
        <w:rPr>
          <w:rFonts w:ascii="Times New Roman" w:hAnsi="Times New Roman" w:cs="Times New Roman"/>
          <w:sz w:val="24"/>
          <w:szCs w:val="24"/>
          <w:lang w:val="en-US"/>
        </w:rPr>
      </w:pPr>
      <w:proofErr w:type="gramStart"/>
      <w:r w:rsidRPr="00E32490">
        <w:rPr>
          <w:rFonts w:ascii="Times New Roman" w:hAnsi="Times New Roman" w:cs="Times New Roman"/>
          <w:b/>
          <w:sz w:val="24"/>
          <w:szCs w:val="24"/>
          <w:lang w:val="en-US"/>
        </w:rPr>
        <w:t>Indicator 5.1.3.</w:t>
      </w:r>
      <w:proofErr w:type="gramEnd"/>
      <w:r w:rsidRPr="00E32490">
        <w:rPr>
          <w:rFonts w:ascii="Times New Roman" w:hAnsi="Times New Roman" w:cs="Times New Roman"/>
          <w:sz w:val="24"/>
          <w:szCs w:val="24"/>
          <w:lang w:val="en-US"/>
        </w:rPr>
        <w:t xml:space="preserve"> Realizarea procesului educațional -activități curriculare și extracurriculare - în vederea formării comportamentului nediscriminatoriu în raport cu genul, cu învățarea conceptelor-cheie ale educației de gen, cu eliminarea stereotipurilor și prejudecăților legate de gen</w:t>
      </w:r>
    </w:p>
    <w:tbl>
      <w:tblPr>
        <w:tblStyle w:val="GrilTabel"/>
        <w:tblW w:w="0" w:type="auto"/>
        <w:tblInd w:w="108" w:type="dxa"/>
        <w:tblLayout w:type="fixed"/>
        <w:tblLook w:val="04A0"/>
      </w:tblPr>
      <w:tblGrid>
        <w:gridCol w:w="1276"/>
        <w:gridCol w:w="567"/>
        <w:gridCol w:w="2541"/>
        <w:gridCol w:w="3129"/>
        <w:gridCol w:w="2660"/>
      </w:tblGrid>
      <w:tr w:rsidR="00A6344D" w:rsidRPr="00E32490" w:rsidTr="00F824E6">
        <w:tc>
          <w:tcPr>
            <w:tcW w:w="1276" w:type="dxa"/>
          </w:tcPr>
          <w:p w:rsidR="00A6344D" w:rsidRPr="00E32490" w:rsidRDefault="00A6344D" w:rsidP="00A6344D">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Dovezi</w:t>
            </w:r>
          </w:p>
        </w:tc>
        <w:tc>
          <w:tcPr>
            <w:tcW w:w="8897" w:type="dxa"/>
            <w:gridSpan w:val="4"/>
            <w:tcBorders>
              <w:top w:val="single" w:sz="4" w:space="0" w:color="auto"/>
              <w:left w:val="single" w:sz="4" w:space="0" w:color="auto"/>
              <w:bottom w:val="single" w:sz="4" w:space="0" w:color="auto"/>
              <w:right w:val="single" w:sz="4" w:space="0" w:color="auto"/>
            </w:tcBorders>
          </w:tcPr>
          <w:p w:rsidR="00A6344D" w:rsidRPr="0011239B" w:rsidRDefault="00A6344D" w:rsidP="00E201B6">
            <w:pPr>
              <w:numPr>
                <w:ilvl w:val="0"/>
                <w:numId w:val="72"/>
              </w:numPr>
              <w:ind w:left="460" w:hanging="425"/>
              <w:jc w:val="both"/>
              <w:rPr>
                <w:rFonts w:ascii="Times New Roman" w:hAnsi="Times New Roman" w:cs="Times New Roman"/>
                <w:lang w:val="en-US"/>
              </w:rPr>
            </w:pPr>
            <w:r w:rsidRPr="0011239B">
              <w:rPr>
                <w:rFonts w:ascii="Times New Roman" w:hAnsi="Times New Roman" w:cs="Times New Roman"/>
                <w:lang w:val="en-US"/>
              </w:rPr>
              <w:t xml:space="preserve">Activități realizate cu părinții în scopul prevenirii discriminării de gen: </w:t>
            </w:r>
          </w:p>
          <w:p w:rsidR="0011239B" w:rsidRPr="0011239B" w:rsidRDefault="0011239B" w:rsidP="00E201B6">
            <w:pPr>
              <w:numPr>
                <w:ilvl w:val="0"/>
                <w:numId w:val="72"/>
              </w:numPr>
              <w:ind w:left="460" w:hanging="363"/>
              <w:jc w:val="both"/>
              <w:rPr>
                <w:rFonts w:ascii="Times New Roman" w:hAnsi="Times New Roman" w:cs="Times New Roman"/>
                <w:lang w:val="en-US"/>
              </w:rPr>
            </w:pPr>
            <w:r w:rsidRPr="0011239B">
              <w:rPr>
                <w:rFonts w:ascii="Times New Roman" w:eastAsia="Times New Roman" w:hAnsi="Times New Roman" w:cs="Times New Roman"/>
                <w:lang w:val="en-US"/>
              </w:rPr>
              <w:t>Planificarea și realizarea activităților de dezvoltare personală și educație pentru societate la domeniul de activitate „ Eu, Familia și Societatea” orientate spre conștientizarea identității personale și de gen (proiect tematic „ Ne cunoaștem corpul ”);</w:t>
            </w:r>
          </w:p>
          <w:p w:rsidR="00A6344D" w:rsidRPr="0011239B" w:rsidRDefault="00A6344D" w:rsidP="00A6344D">
            <w:pPr>
              <w:numPr>
                <w:ilvl w:val="0"/>
                <w:numId w:val="72"/>
              </w:numPr>
              <w:ind w:left="460" w:hanging="363"/>
              <w:jc w:val="both"/>
              <w:rPr>
                <w:rFonts w:cs="Arial"/>
                <w:lang w:val="en-US"/>
              </w:rPr>
            </w:pPr>
            <w:r w:rsidRPr="0011239B">
              <w:rPr>
                <w:rFonts w:ascii="Times New Roman" w:hAnsi="Times New Roman" w:cs="Times New Roman"/>
                <w:lang w:val="en-US"/>
              </w:rPr>
              <w:t xml:space="preserve">Starturi vesele </w:t>
            </w:r>
            <w:r w:rsidR="0011239B" w:rsidRPr="0011239B">
              <w:rPr>
                <w:rFonts w:ascii="Times New Roman" w:hAnsi="Times New Roman" w:cs="Times New Roman"/>
                <w:bCs/>
                <w:lang w:val="en-US"/>
              </w:rPr>
              <w:t>„Cursa campionilor” (22.10.2020),</w:t>
            </w:r>
          </w:p>
        </w:tc>
      </w:tr>
      <w:tr w:rsidR="00A6344D" w:rsidRPr="006877BC" w:rsidTr="00F824E6">
        <w:tc>
          <w:tcPr>
            <w:tcW w:w="1276" w:type="dxa"/>
          </w:tcPr>
          <w:p w:rsidR="00A6344D" w:rsidRPr="00E32490" w:rsidRDefault="00A6344D" w:rsidP="00A6344D">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Constatări</w:t>
            </w:r>
          </w:p>
        </w:tc>
        <w:tc>
          <w:tcPr>
            <w:tcW w:w="8897" w:type="dxa"/>
            <w:gridSpan w:val="4"/>
            <w:tcBorders>
              <w:top w:val="single" w:sz="4" w:space="0" w:color="auto"/>
              <w:left w:val="single" w:sz="4" w:space="0" w:color="auto"/>
              <w:bottom w:val="single" w:sz="4" w:space="0" w:color="auto"/>
              <w:right w:val="single" w:sz="4" w:space="0" w:color="auto"/>
            </w:tcBorders>
          </w:tcPr>
          <w:p w:rsidR="00A6344D" w:rsidRPr="0011239B" w:rsidRDefault="00A6344D" w:rsidP="001F71E7">
            <w:pPr>
              <w:pStyle w:val="Listparagraf"/>
              <w:numPr>
                <w:ilvl w:val="0"/>
                <w:numId w:val="42"/>
              </w:numPr>
              <w:tabs>
                <w:tab w:val="left" w:pos="709"/>
              </w:tabs>
              <w:jc w:val="both"/>
              <w:rPr>
                <w:rFonts w:ascii="Times New Roman" w:eastAsia="Times New Roman" w:hAnsi="Times New Roman" w:cs="Times New Roman"/>
                <w:iCs/>
                <w:lang w:val="en-US"/>
              </w:rPr>
            </w:pPr>
            <w:r w:rsidRPr="0011239B">
              <w:rPr>
                <w:rFonts w:ascii="Times New Roman" w:hAnsi="Times New Roman" w:cs="Times New Roman"/>
                <w:lang w:val="en-US"/>
              </w:rPr>
              <w:t xml:space="preserve">Instituția </w:t>
            </w:r>
            <w:proofErr w:type="gramStart"/>
            <w:r w:rsidRPr="0011239B">
              <w:rPr>
                <w:rFonts w:ascii="Times New Roman" w:hAnsi="Times New Roman" w:cs="Times New Roman"/>
                <w:lang w:val="en-US"/>
              </w:rPr>
              <w:t>este</w:t>
            </w:r>
            <w:proofErr w:type="gramEnd"/>
            <w:r w:rsidRPr="0011239B">
              <w:rPr>
                <w:rFonts w:ascii="Times New Roman" w:hAnsi="Times New Roman" w:cs="Times New Roman"/>
                <w:lang w:val="en-US"/>
              </w:rPr>
              <w:t xml:space="preserve"> asigurată cu spații educaționale adecvate particularităților de gen. Cadrele didactice valorifică educaţia de gen și manifestă comportament nediscriminatoriu în raport cu genul. Copiii participă la activități curriculare/ extracurriculare care presupun eliminarea stereotipurilor și prejudecăților legate de gen.</w:t>
            </w:r>
          </w:p>
        </w:tc>
      </w:tr>
      <w:tr w:rsidR="00A6344D" w:rsidRPr="00E32490" w:rsidTr="00CD290D">
        <w:trPr>
          <w:trHeight w:val="588"/>
        </w:trPr>
        <w:tc>
          <w:tcPr>
            <w:tcW w:w="1843" w:type="dxa"/>
            <w:gridSpan w:val="2"/>
          </w:tcPr>
          <w:p w:rsidR="00CD290D" w:rsidRPr="00CD290D" w:rsidRDefault="00A6344D" w:rsidP="00A6344D">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Pondere şi punctaj acordat</w:t>
            </w:r>
          </w:p>
        </w:tc>
        <w:tc>
          <w:tcPr>
            <w:tcW w:w="2541" w:type="dxa"/>
          </w:tcPr>
          <w:p w:rsidR="00A6344D" w:rsidRPr="00E32490" w:rsidRDefault="00A6344D" w:rsidP="00A6344D">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Pondere: </w:t>
            </w:r>
            <w:r w:rsidRPr="00E32490">
              <w:rPr>
                <w:rFonts w:ascii="Times New Roman" w:hAnsi="Times New Roman" w:cs="Times New Roman"/>
                <w:sz w:val="24"/>
                <w:szCs w:val="24"/>
                <w:lang w:val="ro-RO"/>
              </w:rPr>
              <w:t>2</w:t>
            </w:r>
          </w:p>
          <w:p w:rsidR="00A6344D" w:rsidRPr="00E32490" w:rsidRDefault="00A6344D" w:rsidP="00A6344D">
            <w:pPr>
              <w:tabs>
                <w:tab w:val="left" w:pos="3749"/>
              </w:tabs>
              <w:rPr>
                <w:rFonts w:ascii="Times New Roman" w:hAnsi="Times New Roman" w:cs="Times New Roman"/>
                <w:i/>
                <w:sz w:val="24"/>
                <w:szCs w:val="24"/>
                <w:u w:val="single"/>
                <w:lang w:val="en-US"/>
              </w:rPr>
            </w:pPr>
          </w:p>
        </w:tc>
        <w:tc>
          <w:tcPr>
            <w:tcW w:w="3129" w:type="dxa"/>
          </w:tcPr>
          <w:p w:rsidR="00A6344D" w:rsidRPr="00CD290D" w:rsidRDefault="00A6344D" w:rsidP="00A6344D">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Autoevaluare conform criteriilor: </w:t>
            </w:r>
            <w:r w:rsidR="00CD290D">
              <w:rPr>
                <w:rFonts w:ascii="Times New Roman" w:hAnsi="Times New Roman" w:cs="Times New Roman"/>
                <w:sz w:val="24"/>
                <w:szCs w:val="24"/>
                <w:lang w:val="ro-RO"/>
              </w:rPr>
              <w:t>1,5</w:t>
            </w:r>
          </w:p>
        </w:tc>
        <w:tc>
          <w:tcPr>
            <w:tcW w:w="2660" w:type="dxa"/>
          </w:tcPr>
          <w:p w:rsidR="00A6344D" w:rsidRPr="00CD290D" w:rsidRDefault="00A6344D" w:rsidP="00A6344D">
            <w:pPr>
              <w:tabs>
                <w:tab w:val="left" w:pos="3749"/>
              </w:tabs>
              <w:rPr>
                <w:rFonts w:ascii="Times New Roman" w:hAnsi="Times New Roman" w:cs="Times New Roman"/>
                <w:i/>
                <w:sz w:val="24"/>
                <w:szCs w:val="24"/>
                <w:u w:val="single"/>
                <w:lang w:val="ro-RO"/>
              </w:rPr>
            </w:pPr>
            <w:r w:rsidRPr="00E32490">
              <w:rPr>
                <w:rFonts w:ascii="Times New Roman" w:hAnsi="Times New Roman" w:cs="Times New Roman"/>
                <w:sz w:val="24"/>
                <w:szCs w:val="24"/>
              </w:rPr>
              <w:t xml:space="preserve">Punctaj acordat: </w:t>
            </w:r>
            <w:r w:rsidR="00CD290D">
              <w:rPr>
                <w:rFonts w:ascii="Times New Roman" w:hAnsi="Times New Roman" w:cs="Times New Roman"/>
                <w:sz w:val="24"/>
                <w:szCs w:val="24"/>
                <w:lang w:val="ro-RO"/>
              </w:rPr>
              <w:t>1,5</w:t>
            </w:r>
          </w:p>
        </w:tc>
      </w:tr>
      <w:tr w:rsidR="00CD290D" w:rsidRPr="00E32490" w:rsidTr="00335F57">
        <w:trPr>
          <w:trHeight w:val="240"/>
        </w:trPr>
        <w:tc>
          <w:tcPr>
            <w:tcW w:w="7513" w:type="dxa"/>
            <w:gridSpan w:val="4"/>
          </w:tcPr>
          <w:p w:rsidR="00CD290D" w:rsidRPr="00BE293B" w:rsidRDefault="00CD290D" w:rsidP="00A6344D">
            <w:pPr>
              <w:tabs>
                <w:tab w:val="left" w:pos="3749"/>
              </w:tabs>
              <w:rPr>
                <w:rFonts w:ascii="Times New Roman" w:hAnsi="Times New Roman" w:cs="Times New Roman"/>
                <w:b/>
              </w:rPr>
            </w:pPr>
            <w:r w:rsidRPr="00BE293B">
              <w:rPr>
                <w:rFonts w:ascii="Times New Roman" w:hAnsi="Times New Roman" w:cs="Times New Roman"/>
                <w:b/>
                <w:bCs/>
              </w:rPr>
              <w:t>Total standard</w:t>
            </w:r>
          </w:p>
        </w:tc>
        <w:tc>
          <w:tcPr>
            <w:tcW w:w="2660" w:type="dxa"/>
          </w:tcPr>
          <w:p w:rsidR="00CD290D" w:rsidRPr="00BE293B" w:rsidRDefault="00BE293B" w:rsidP="00A6344D">
            <w:pPr>
              <w:tabs>
                <w:tab w:val="left" w:pos="3749"/>
              </w:tabs>
              <w:rPr>
                <w:rFonts w:ascii="Times New Roman" w:hAnsi="Times New Roman" w:cs="Times New Roman"/>
                <w:b/>
                <w:lang w:val="ro-RO"/>
              </w:rPr>
            </w:pPr>
            <w:r w:rsidRPr="00BE293B">
              <w:rPr>
                <w:rFonts w:ascii="Times New Roman" w:hAnsi="Times New Roman" w:cs="Times New Roman"/>
                <w:b/>
                <w:lang w:val="ro-RO"/>
              </w:rPr>
              <w:t>4,5</w:t>
            </w:r>
          </w:p>
        </w:tc>
      </w:tr>
    </w:tbl>
    <w:p w:rsidR="00E32490" w:rsidRPr="00E32490" w:rsidRDefault="00E32490" w:rsidP="00E32490">
      <w:pPr>
        <w:tabs>
          <w:tab w:val="left" w:pos="3749"/>
        </w:tabs>
        <w:spacing w:after="0" w:line="240" w:lineRule="auto"/>
        <w:jc w:val="both"/>
        <w:rPr>
          <w:rFonts w:ascii="Times New Roman" w:hAnsi="Times New Roman" w:cs="Times New Roman"/>
          <w:sz w:val="24"/>
          <w:szCs w:val="24"/>
          <w:lang w:val="en-US"/>
        </w:rPr>
      </w:pPr>
    </w:p>
    <w:p w:rsidR="00E32490" w:rsidRPr="00E32490" w:rsidRDefault="00E32490" w:rsidP="00E32490">
      <w:pPr>
        <w:tabs>
          <w:tab w:val="left" w:pos="3749"/>
        </w:tabs>
        <w:spacing w:after="0" w:line="240" w:lineRule="auto"/>
        <w:jc w:val="both"/>
        <w:rPr>
          <w:rFonts w:ascii="Times New Roman" w:hAnsi="Times New Roman" w:cs="Times New Roman"/>
          <w:sz w:val="24"/>
          <w:szCs w:val="24"/>
          <w:lang w:val="en-US"/>
        </w:rPr>
      </w:pPr>
    </w:p>
    <w:tbl>
      <w:tblPr>
        <w:tblStyle w:val="GrilTabel"/>
        <w:tblW w:w="0" w:type="auto"/>
        <w:tblInd w:w="108" w:type="dxa"/>
        <w:tblLook w:val="04A0"/>
      </w:tblPr>
      <w:tblGrid>
        <w:gridCol w:w="3319"/>
        <w:gridCol w:w="3427"/>
        <w:gridCol w:w="3427"/>
      </w:tblGrid>
      <w:tr w:rsidR="00E32490" w:rsidRPr="00E32490" w:rsidTr="00E32490">
        <w:tc>
          <w:tcPr>
            <w:tcW w:w="3319" w:type="dxa"/>
          </w:tcPr>
          <w:p w:rsidR="00E32490" w:rsidRPr="00942FC6" w:rsidRDefault="00E32490" w:rsidP="00E32490">
            <w:pPr>
              <w:tabs>
                <w:tab w:val="left" w:pos="3749"/>
              </w:tabs>
              <w:jc w:val="center"/>
              <w:rPr>
                <w:rFonts w:ascii="Times New Roman" w:hAnsi="Times New Roman" w:cs="Times New Roman"/>
                <w:sz w:val="24"/>
                <w:szCs w:val="24"/>
                <w:lang w:val="en-US"/>
              </w:rPr>
            </w:pPr>
            <w:r w:rsidRPr="00942FC6">
              <w:rPr>
                <w:rFonts w:ascii="Times New Roman" w:hAnsi="Times New Roman" w:cs="Times New Roman"/>
                <w:sz w:val="24"/>
                <w:szCs w:val="24"/>
                <w:lang w:val="en-US"/>
              </w:rPr>
              <w:t>Dimensiune V</w:t>
            </w:r>
          </w:p>
          <w:p w:rsidR="00E32490" w:rsidRPr="00942FC6" w:rsidRDefault="00E32490" w:rsidP="00E32490">
            <w:pPr>
              <w:rPr>
                <w:rFonts w:ascii="Times New Roman" w:hAnsi="Times New Roman" w:cs="Times New Roman"/>
                <w:sz w:val="24"/>
                <w:szCs w:val="24"/>
                <w:lang w:val="en-US"/>
              </w:rPr>
            </w:pPr>
          </w:p>
        </w:tc>
        <w:tc>
          <w:tcPr>
            <w:tcW w:w="3427" w:type="dxa"/>
          </w:tcPr>
          <w:p w:rsidR="00E32490" w:rsidRPr="00E32490" w:rsidRDefault="00E32490" w:rsidP="00E32490">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Puncte forte</w:t>
            </w:r>
          </w:p>
        </w:tc>
        <w:tc>
          <w:tcPr>
            <w:tcW w:w="3427" w:type="dxa"/>
          </w:tcPr>
          <w:p w:rsidR="00E32490" w:rsidRPr="00E32490" w:rsidRDefault="00E32490" w:rsidP="00E32490">
            <w:pPr>
              <w:tabs>
                <w:tab w:val="left" w:pos="3749"/>
              </w:tabs>
              <w:rPr>
                <w:rFonts w:ascii="Times New Roman" w:hAnsi="Times New Roman" w:cs="Times New Roman"/>
                <w:i/>
                <w:sz w:val="24"/>
                <w:szCs w:val="24"/>
                <w:u w:val="single"/>
                <w:lang w:val="en-US"/>
              </w:rPr>
            </w:pPr>
            <w:r w:rsidRPr="00E32490">
              <w:rPr>
                <w:rFonts w:ascii="Times New Roman" w:hAnsi="Times New Roman" w:cs="Times New Roman"/>
                <w:sz w:val="24"/>
                <w:szCs w:val="24"/>
              </w:rPr>
              <w:t>Puncte slabe</w:t>
            </w:r>
          </w:p>
        </w:tc>
      </w:tr>
      <w:tr w:rsidR="00A6344D" w:rsidRPr="006877BC" w:rsidTr="001F71E7">
        <w:trPr>
          <w:trHeight w:val="1962"/>
        </w:trPr>
        <w:tc>
          <w:tcPr>
            <w:tcW w:w="3319" w:type="dxa"/>
          </w:tcPr>
          <w:p w:rsidR="00A6344D" w:rsidRPr="00942FC6" w:rsidRDefault="00A6344D" w:rsidP="00A6344D">
            <w:pPr>
              <w:tabs>
                <w:tab w:val="left" w:pos="3749"/>
              </w:tabs>
              <w:jc w:val="center"/>
              <w:rPr>
                <w:rFonts w:ascii="Times New Roman" w:hAnsi="Times New Roman" w:cs="Times New Roman"/>
                <w:sz w:val="24"/>
                <w:szCs w:val="24"/>
                <w:lang w:val="en-US"/>
              </w:rPr>
            </w:pPr>
            <w:r w:rsidRPr="00942FC6">
              <w:rPr>
                <w:rFonts w:ascii="Times New Roman" w:hAnsi="Times New Roman" w:cs="Times New Roman"/>
                <w:sz w:val="24"/>
                <w:szCs w:val="24"/>
                <w:lang w:val="en-US"/>
              </w:rPr>
              <w:t xml:space="preserve">EDUCAȚIE SENSIBILĂ LA GEN </w:t>
            </w:r>
          </w:p>
          <w:p w:rsidR="00A6344D" w:rsidRPr="00942FC6" w:rsidRDefault="00A6344D" w:rsidP="00A6344D">
            <w:pPr>
              <w:tabs>
                <w:tab w:val="left" w:pos="3749"/>
              </w:tabs>
              <w:rPr>
                <w:rFonts w:ascii="Times New Roman" w:hAnsi="Times New Roman" w:cs="Times New Roman"/>
                <w:i/>
                <w:sz w:val="24"/>
                <w:szCs w:val="24"/>
                <w:lang w:val="en-US"/>
              </w:rPr>
            </w:pPr>
          </w:p>
        </w:tc>
        <w:tc>
          <w:tcPr>
            <w:tcW w:w="3427" w:type="dxa"/>
            <w:tcBorders>
              <w:top w:val="single" w:sz="4" w:space="0" w:color="auto"/>
              <w:left w:val="single" w:sz="4" w:space="0" w:color="auto"/>
              <w:bottom w:val="single" w:sz="4" w:space="0" w:color="auto"/>
              <w:right w:val="single" w:sz="4" w:space="0" w:color="auto"/>
            </w:tcBorders>
          </w:tcPr>
          <w:p w:rsidR="00CD290D" w:rsidRPr="00CD290D" w:rsidRDefault="00A6344D" w:rsidP="00CD290D">
            <w:pPr>
              <w:pStyle w:val="Listparagraf"/>
              <w:numPr>
                <w:ilvl w:val="0"/>
                <w:numId w:val="42"/>
              </w:numPr>
              <w:tabs>
                <w:tab w:val="left" w:pos="709"/>
              </w:tabs>
              <w:ind w:left="180" w:hanging="180"/>
              <w:jc w:val="both"/>
              <w:rPr>
                <w:rFonts w:ascii="Times New Roman" w:hAnsi="Times New Roman" w:cs="Times New Roman"/>
                <w:lang w:val="en-US"/>
              </w:rPr>
            </w:pPr>
            <w:r w:rsidRPr="00CD290D">
              <w:rPr>
                <w:rFonts w:ascii="Times New Roman" w:hAnsi="Times New Roman" w:cs="Times New Roman"/>
                <w:lang w:val="en-US"/>
              </w:rPr>
              <w:t>Planificarea în actele</w:t>
            </w:r>
            <w:r w:rsidR="00CD290D" w:rsidRPr="00CD290D">
              <w:rPr>
                <w:rFonts w:ascii="Times New Roman" w:hAnsi="Times New Roman" w:cs="Times New Roman"/>
                <w:lang w:val="en-US"/>
              </w:rPr>
              <w:t xml:space="preserve"> </w:t>
            </w:r>
            <w:r w:rsidRPr="00CD290D">
              <w:rPr>
                <w:rFonts w:ascii="Times New Roman" w:hAnsi="Times New Roman" w:cs="Times New Roman"/>
                <w:lang w:val="en-US"/>
              </w:rPr>
              <w:t xml:space="preserve">reglatorii interne </w:t>
            </w:r>
            <w:proofErr w:type="gramStart"/>
            <w:r w:rsidRPr="00CD290D">
              <w:rPr>
                <w:rFonts w:ascii="Times New Roman" w:hAnsi="Times New Roman" w:cs="Times New Roman"/>
                <w:lang w:val="en-US"/>
              </w:rPr>
              <w:t>a</w:t>
            </w:r>
            <w:proofErr w:type="gramEnd"/>
            <w:r w:rsidRPr="00CD290D">
              <w:rPr>
                <w:rFonts w:ascii="Times New Roman" w:hAnsi="Times New Roman" w:cs="Times New Roman"/>
                <w:lang w:val="en-US"/>
              </w:rPr>
              <w:t xml:space="preserve"> activităților cu referire la respectful față de diversitatea culturală, et</w:t>
            </w:r>
            <w:r w:rsidR="00CD290D" w:rsidRPr="00CD290D">
              <w:rPr>
                <w:rFonts w:ascii="Times New Roman" w:hAnsi="Times New Roman" w:cs="Times New Roman"/>
                <w:lang w:val="en-US"/>
              </w:rPr>
              <w:t>nică, lingvistică, religioasă.</w:t>
            </w:r>
          </w:p>
          <w:p w:rsidR="00A6344D" w:rsidRPr="001F71E7" w:rsidRDefault="00CD290D" w:rsidP="001F71E7">
            <w:pPr>
              <w:pStyle w:val="Listparagraf"/>
              <w:numPr>
                <w:ilvl w:val="0"/>
                <w:numId w:val="42"/>
              </w:numPr>
              <w:tabs>
                <w:tab w:val="left" w:pos="709"/>
              </w:tabs>
              <w:ind w:left="180" w:hanging="180"/>
              <w:jc w:val="both"/>
              <w:rPr>
                <w:rFonts w:ascii="Times New Roman" w:hAnsi="Times New Roman" w:cs="Times New Roman"/>
                <w:lang w:val="en-US"/>
              </w:rPr>
            </w:pPr>
            <w:r w:rsidRPr="00CD290D">
              <w:rPr>
                <w:rFonts w:ascii="Times New Roman" w:eastAsia="Times New Roman" w:hAnsi="Times New Roman" w:cs="Times New Roman"/>
                <w:iCs/>
                <w:lang w:val="en-US"/>
              </w:rPr>
              <w:t>Amenajarea sălilor de grupă eliminând stereotiputile de gen.</w:t>
            </w:r>
          </w:p>
        </w:tc>
        <w:tc>
          <w:tcPr>
            <w:tcW w:w="3427" w:type="dxa"/>
            <w:tcBorders>
              <w:top w:val="single" w:sz="4" w:space="0" w:color="auto"/>
              <w:left w:val="single" w:sz="4" w:space="0" w:color="auto"/>
              <w:bottom w:val="single" w:sz="4" w:space="0" w:color="auto"/>
              <w:right w:val="single" w:sz="4" w:space="0" w:color="auto"/>
            </w:tcBorders>
          </w:tcPr>
          <w:p w:rsidR="00A6344D" w:rsidRPr="00CD290D" w:rsidRDefault="00A6344D" w:rsidP="00E201B6">
            <w:pPr>
              <w:pStyle w:val="Listparagraf"/>
              <w:numPr>
                <w:ilvl w:val="0"/>
                <w:numId w:val="76"/>
              </w:numPr>
              <w:tabs>
                <w:tab w:val="left" w:pos="317"/>
                <w:tab w:val="left" w:pos="709"/>
              </w:tabs>
              <w:ind w:left="175" w:hanging="175"/>
              <w:jc w:val="both"/>
              <w:rPr>
                <w:rFonts w:ascii="Times New Roman" w:hAnsi="Times New Roman" w:cs="Times New Roman"/>
                <w:lang w:val="en-US"/>
              </w:rPr>
            </w:pPr>
            <w:r w:rsidRPr="00CD290D">
              <w:rPr>
                <w:rFonts w:ascii="Times New Roman" w:hAnsi="Times New Roman" w:cs="Times New Roman"/>
                <w:lang w:val="en-US"/>
              </w:rPr>
              <w:t xml:space="preserve">Reflectarea vagă </w:t>
            </w:r>
            <w:proofErr w:type="gramStart"/>
            <w:r w:rsidRPr="00CD290D">
              <w:rPr>
                <w:rFonts w:ascii="Times New Roman" w:hAnsi="Times New Roman" w:cs="Times New Roman"/>
                <w:lang w:val="en-US"/>
              </w:rPr>
              <w:t>a</w:t>
            </w:r>
            <w:proofErr w:type="gramEnd"/>
            <w:r w:rsidRPr="00CD290D">
              <w:rPr>
                <w:rFonts w:ascii="Times New Roman" w:hAnsi="Times New Roman" w:cs="Times New Roman"/>
                <w:lang w:val="en-US"/>
              </w:rPr>
              <w:t xml:space="preserve"> activităților ce țin de promovarea echității de gen, în documentele programatice ale instituției.</w:t>
            </w:r>
          </w:p>
          <w:p w:rsidR="00A6344D" w:rsidRPr="00CD290D" w:rsidRDefault="00A6344D" w:rsidP="00E201B6">
            <w:pPr>
              <w:pStyle w:val="Listparagraf"/>
              <w:numPr>
                <w:ilvl w:val="0"/>
                <w:numId w:val="42"/>
              </w:numPr>
              <w:tabs>
                <w:tab w:val="left" w:pos="317"/>
                <w:tab w:val="left" w:pos="709"/>
              </w:tabs>
              <w:ind w:left="175" w:hanging="251"/>
              <w:jc w:val="both"/>
              <w:rPr>
                <w:rFonts w:ascii="Times New Roman" w:hAnsi="Times New Roman" w:cs="Times New Roman"/>
                <w:lang w:val="en-US"/>
              </w:rPr>
            </w:pPr>
            <w:r w:rsidRPr="00CD290D">
              <w:rPr>
                <w:rFonts w:ascii="Times New Roman" w:hAnsi="Times New Roman" w:cs="Times New Roman"/>
                <w:lang w:val="en-US"/>
              </w:rPr>
              <w:t>Identificarea activităților de formare și delegarea personalului didactic la instruiri privind echitatea de gen.</w:t>
            </w:r>
          </w:p>
        </w:tc>
      </w:tr>
    </w:tbl>
    <w:p w:rsidR="00E32490" w:rsidRDefault="00E32490" w:rsidP="00E32490">
      <w:pPr>
        <w:tabs>
          <w:tab w:val="left" w:pos="3749"/>
        </w:tabs>
        <w:spacing w:after="0" w:line="240" w:lineRule="auto"/>
        <w:jc w:val="both"/>
        <w:rPr>
          <w:rFonts w:ascii="Times New Roman" w:hAnsi="Times New Roman" w:cs="Times New Roman"/>
          <w:sz w:val="24"/>
          <w:szCs w:val="24"/>
          <w:lang w:val="en-US"/>
        </w:rPr>
      </w:pPr>
    </w:p>
    <w:p w:rsidR="00942FC6" w:rsidRDefault="00942FC6" w:rsidP="00E32490">
      <w:pPr>
        <w:tabs>
          <w:tab w:val="left" w:pos="3749"/>
        </w:tabs>
        <w:spacing w:after="0" w:line="240" w:lineRule="auto"/>
        <w:jc w:val="both"/>
        <w:rPr>
          <w:rFonts w:ascii="Times New Roman" w:hAnsi="Times New Roman" w:cs="Times New Roman"/>
          <w:sz w:val="24"/>
          <w:szCs w:val="24"/>
          <w:lang w:val="en-US"/>
        </w:rPr>
      </w:pPr>
    </w:p>
    <w:p w:rsidR="00CD290D" w:rsidRDefault="00CD290D" w:rsidP="00E32490">
      <w:pPr>
        <w:tabs>
          <w:tab w:val="left" w:pos="3749"/>
        </w:tabs>
        <w:spacing w:after="0" w:line="240" w:lineRule="auto"/>
        <w:jc w:val="both"/>
        <w:rPr>
          <w:rFonts w:ascii="Times New Roman" w:hAnsi="Times New Roman" w:cs="Times New Roman"/>
          <w:sz w:val="24"/>
          <w:szCs w:val="24"/>
          <w:lang w:val="en-US"/>
        </w:rPr>
      </w:pPr>
    </w:p>
    <w:p w:rsidR="00CD290D" w:rsidRDefault="00CD290D" w:rsidP="00E32490">
      <w:pPr>
        <w:tabs>
          <w:tab w:val="left" w:pos="3749"/>
        </w:tabs>
        <w:spacing w:after="0" w:line="240" w:lineRule="auto"/>
        <w:jc w:val="both"/>
        <w:rPr>
          <w:rFonts w:ascii="Times New Roman" w:hAnsi="Times New Roman" w:cs="Times New Roman"/>
          <w:sz w:val="24"/>
          <w:szCs w:val="24"/>
          <w:lang w:val="en-US"/>
        </w:rPr>
      </w:pPr>
    </w:p>
    <w:p w:rsidR="00CD290D" w:rsidRDefault="00CD290D" w:rsidP="00E32490">
      <w:pPr>
        <w:tabs>
          <w:tab w:val="left" w:pos="3749"/>
        </w:tabs>
        <w:spacing w:after="0" w:line="240" w:lineRule="auto"/>
        <w:jc w:val="both"/>
        <w:rPr>
          <w:rFonts w:ascii="Times New Roman" w:hAnsi="Times New Roman" w:cs="Times New Roman"/>
          <w:sz w:val="24"/>
          <w:szCs w:val="24"/>
          <w:lang w:val="en-US"/>
        </w:rPr>
      </w:pPr>
    </w:p>
    <w:p w:rsidR="00FE7445" w:rsidRDefault="00FE7445" w:rsidP="00E32490">
      <w:pPr>
        <w:tabs>
          <w:tab w:val="left" w:pos="3749"/>
        </w:tabs>
        <w:spacing w:after="0" w:line="240" w:lineRule="auto"/>
        <w:jc w:val="both"/>
        <w:rPr>
          <w:rFonts w:ascii="Times New Roman" w:hAnsi="Times New Roman" w:cs="Times New Roman"/>
          <w:sz w:val="24"/>
          <w:szCs w:val="24"/>
          <w:lang w:val="en-US"/>
        </w:rPr>
      </w:pPr>
    </w:p>
    <w:p w:rsidR="00FE7445" w:rsidRDefault="00FE7445" w:rsidP="00E32490">
      <w:pPr>
        <w:tabs>
          <w:tab w:val="left" w:pos="3749"/>
        </w:tabs>
        <w:spacing w:after="0" w:line="240" w:lineRule="auto"/>
        <w:jc w:val="both"/>
        <w:rPr>
          <w:rFonts w:ascii="Times New Roman" w:hAnsi="Times New Roman" w:cs="Times New Roman"/>
          <w:sz w:val="24"/>
          <w:szCs w:val="24"/>
          <w:lang w:val="en-US"/>
        </w:rPr>
      </w:pPr>
    </w:p>
    <w:p w:rsidR="00FE7445" w:rsidRDefault="00FE7445" w:rsidP="00E32490">
      <w:pPr>
        <w:tabs>
          <w:tab w:val="left" w:pos="3749"/>
        </w:tabs>
        <w:spacing w:after="0" w:line="240" w:lineRule="auto"/>
        <w:jc w:val="both"/>
        <w:rPr>
          <w:rFonts w:ascii="Times New Roman" w:hAnsi="Times New Roman" w:cs="Times New Roman"/>
          <w:sz w:val="24"/>
          <w:szCs w:val="24"/>
          <w:lang w:val="en-US"/>
        </w:rPr>
      </w:pPr>
    </w:p>
    <w:p w:rsidR="00FE7445" w:rsidRDefault="00FE7445" w:rsidP="00E32490">
      <w:pPr>
        <w:tabs>
          <w:tab w:val="left" w:pos="3749"/>
        </w:tabs>
        <w:spacing w:after="0" w:line="240" w:lineRule="auto"/>
        <w:jc w:val="both"/>
        <w:rPr>
          <w:rFonts w:ascii="Times New Roman" w:hAnsi="Times New Roman" w:cs="Times New Roman"/>
          <w:sz w:val="24"/>
          <w:szCs w:val="24"/>
          <w:lang w:val="en-US"/>
        </w:rPr>
      </w:pPr>
    </w:p>
    <w:p w:rsidR="00FE7445" w:rsidRDefault="00FE7445" w:rsidP="00E32490">
      <w:pPr>
        <w:tabs>
          <w:tab w:val="left" w:pos="3749"/>
        </w:tabs>
        <w:spacing w:after="0" w:line="240" w:lineRule="auto"/>
        <w:jc w:val="both"/>
        <w:rPr>
          <w:rFonts w:ascii="Times New Roman" w:hAnsi="Times New Roman" w:cs="Times New Roman"/>
          <w:sz w:val="24"/>
          <w:szCs w:val="24"/>
          <w:lang w:val="en-US"/>
        </w:rPr>
      </w:pPr>
    </w:p>
    <w:p w:rsidR="00FE7445" w:rsidRDefault="00FE7445" w:rsidP="00E32490">
      <w:pPr>
        <w:tabs>
          <w:tab w:val="left" w:pos="3749"/>
        </w:tabs>
        <w:spacing w:after="0" w:line="240" w:lineRule="auto"/>
        <w:jc w:val="both"/>
        <w:rPr>
          <w:rFonts w:ascii="Times New Roman" w:hAnsi="Times New Roman" w:cs="Times New Roman"/>
          <w:sz w:val="24"/>
          <w:szCs w:val="24"/>
          <w:lang w:val="en-US"/>
        </w:rPr>
      </w:pPr>
    </w:p>
    <w:p w:rsidR="00FE7445" w:rsidRDefault="00FE7445" w:rsidP="00E32490">
      <w:pPr>
        <w:tabs>
          <w:tab w:val="left" w:pos="3749"/>
        </w:tabs>
        <w:spacing w:after="0" w:line="240" w:lineRule="auto"/>
        <w:jc w:val="both"/>
        <w:rPr>
          <w:rFonts w:ascii="Times New Roman" w:hAnsi="Times New Roman" w:cs="Times New Roman"/>
          <w:sz w:val="24"/>
          <w:szCs w:val="24"/>
          <w:lang w:val="en-US"/>
        </w:rPr>
      </w:pPr>
    </w:p>
    <w:p w:rsidR="00FE7445" w:rsidRDefault="00FE7445" w:rsidP="00E32490">
      <w:pPr>
        <w:tabs>
          <w:tab w:val="left" w:pos="3749"/>
        </w:tabs>
        <w:spacing w:after="0" w:line="240" w:lineRule="auto"/>
        <w:jc w:val="both"/>
        <w:rPr>
          <w:rFonts w:ascii="Times New Roman" w:hAnsi="Times New Roman" w:cs="Times New Roman"/>
          <w:sz w:val="24"/>
          <w:szCs w:val="24"/>
          <w:lang w:val="en-US"/>
        </w:rPr>
      </w:pPr>
    </w:p>
    <w:p w:rsidR="00FE7445" w:rsidRDefault="00FE7445" w:rsidP="00E32490">
      <w:pPr>
        <w:tabs>
          <w:tab w:val="left" w:pos="3749"/>
        </w:tabs>
        <w:spacing w:after="0" w:line="240" w:lineRule="auto"/>
        <w:jc w:val="both"/>
        <w:rPr>
          <w:rFonts w:ascii="Times New Roman" w:hAnsi="Times New Roman" w:cs="Times New Roman"/>
          <w:sz w:val="24"/>
          <w:szCs w:val="24"/>
          <w:lang w:val="en-US"/>
        </w:rPr>
      </w:pPr>
    </w:p>
    <w:p w:rsidR="00FE7445" w:rsidRDefault="00FE7445" w:rsidP="00E32490">
      <w:pPr>
        <w:tabs>
          <w:tab w:val="left" w:pos="3749"/>
        </w:tabs>
        <w:spacing w:after="0" w:line="240" w:lineRule="auto"/>
        <w:jc w:val="both"/>
        <w:rPr>
          <w:rFonts w:ascii="Times New Roman" w:hAnsi="Times New Roman" w:cs="Times New Roman"/>
          <w:sz w:val="24"/>
          <w:szCs w:val="24"/>
          <w:lang w:val="en-US"/>
        </w:rPr>
      </w:pPr>
    </w:p>
    <w:p w:rsidR="00FE7445" w:rsidRDefault="00FE7445" w:rsidP="00E32490">
      <w:pPr>
        <w:tabs>
          <w:tab w:val="left" w:pos="3749"/>
        </w:tabs>
        <w:spacing w:after="0" w:line="240" w:lineRule="auto"/>
        <w:jc w:val="both"/>
        <w:rPr>
          <w:rFonts w:ascii="Times New Roman" w:hAnsi="Times New Roman" w:cs="Times New Roman"/>
          <w:sz w:val="24"/>
          <w:szCs w:val="24"/>
          <w:lang w:val="en-US"/>
        </w:rPr>
      </w:pPr>
    </w:p>
    <w:p w:rsidR="00FE7445" w:rsidRDefault="00FE7445" w:rsidP="00E32490">
      <w:pPr>
        <w:tabs>
          <w:tab w:val="left" w:pos="3749"/>
        </w:tabs>
        <w:spacing w:after="0" w:line="240" w:lineRule="auto"/>
        <w:jc w:val="both"/>
        <w:rPr>
          <w:rFonts w:ascii="Times New Roman" w:hAnsi="Times New Roman" w:cs="Times New Roman"/>
          <w:sz w:val="24"/>
          <w:szCs w:val="24"/>
          <w:lang w:val="en-US"/>
        </w:rPr>
      </w:pPr>
    </w:p>
    <w:p w:rsidR="00FE7445" w:rsidRDefault="00FE7445" w:rsidP="00E32490">
      <w:pPr>
        <w:tabs>
          <w:tab w:val="left" w:pos="3749"/>
        </w:tabs>
        <w:spacing w:after="0" w:line="240" w:lineRule="auto"/>
        <w:jc w:val="both"/>
        <w:rPr>
          <w:rFonts w:ascii="Times New Roman" w:hAnsi="Times New Roman" w:cs="Times New Roman"/>
          <w:sz w:val="24"/>
          <w:szCs w:val="24"/>
          <w:lang w:val="en-US"/>
        </w:rPr>
      </w:pPr>
    </w:p>
    <w:p w:rsidR="00FE7445" w:rsidRDefault="00FE7445" w:rsidP="00E32490">
      <w:pPr>
        <w:tabs>
          <w:tab w:val="left" w:pos="3749"/>
        </w:tabs>
        <w:spacing w:after="0" w:line="240" w:lineRule="auto"/>
        <w:jc w:val="both"/>
        <w:rPr>
          <w:rFonts w:ascii="Times New Roman" w:hAnsi="Times New Roman" w:cs="Times New Roman"/>
          <w:sz w:val="24"/>
          <w:szCs w:val="24"/>
          <w:lang w:val="en-US"/>
        </w:rPr>
      </w:pPr>
    </w:p>
    <w:p w:rsidR="00FE7445" w:rsidRDefault="00FE7445" w:rsidP="00E32490">
      <w:pPr>
        <w:tabs>
          <w:tab w:val="left" w:pos="3749"/>
        </w:tabs>
        <w:spacing w:after="0" w:line="240" w:lineRule="auto"/>
        <w:jc w:val="both"/>
        <w:rPr>
          <w:rFonts w:ascii="Times New Roman" w:hAnsi="Times New Roman" w:cs="Times New Roman"/>
          <w:sz w:val="24"/>
          <w:szCs w:val="24"/>
          <w:lang w:val="en-US"/>
        </w:rPr>
      </w:pPr>
    </w:p>
    <w:p w:rsidR="00FE7445" w:rsidRDefault="00FE7445" w:rsidP="00E32490">
      <w:pPr>
        <w:tabs>
          <w:tab w:val="left" w:pos="3749"/>
        </w:tabs>
        <w:spacing w:after="0" w:line="240" w:lineRule="auto"/>
        <w:jc w:val="both"/>
        <w:rPr>
          <w:rFonts w:ascii="Times New Roman" w:hAnsi="Times New Roman" w:cs="Times New Roman"/>
          <w:sz w:val="24"/>
          <w:szCs w:val="24"/>
          <w:lang w:val="en-US"/>
        </w:rPr>
      </w:pPr>
    </w:p>
    <w:p w:rsidR="00FE7445" w:rsidRDefault="00FE7445" w:rsidP="00E32490">
      <w:pPr>
        <w:tabs>
          <w:tab w:val="left" w:pos="3749"/>
        </w:tabs>
        <w:spacing w:after="0" w:line="240" w:lineRule="auto"/>
        <w:jc w:val="both"/>
        <w:rPr>
          <w:rFonts w:ascii="Times New Roman" w:hAnsi="Times New Roman" w:cs="Times New Roman"/>
          <w:sz w:val="24"/>
          <w:szCs w:val="24"/>
          <w:lang w:val="en-US"/>
        </w:rPr>
      </w:pPr>
    </w:p>
    <w:p w:rsidR="00FE7445" w:rsidRDefault="00FE7445" w:rsidP="00E32490">
      <w:pPr>
        <w:tabs>
          <w:tab w:val="left" w:pos="3749"/>
        </w:tabs>
        <w:spacing w:after="0" w:line="240" w:lineRule="auto"/>
        <w:jc w:val="both"/>
        <w:rPr>
          <w:rFonts w:ascii="Times New Roman" w:hAnsi="Times New Roman" w:cs="Times New Roman"/>
          <w:sz w:val="24"/>
          <w:szCs w:val="24"/>
          <w:lang w:val="en-US"/>
        </w:rPr>
      </w:pPr>
    </w:p>
    <w:p w:rsidR="00FE7445" w:rsidRDefault="00FE7445" w:rsidP="00E32490">
      <w:pPr>
        <w:tabs>
          <w:tab w:val="left" w:pos="3749"/>
        </w:tabs>
        <w:spacing w:after="0" w:line="240" w:lineRule="auto"/>
        <w:jc w:val="both"/>
        <w:rPr>
          <w:rFonts w:ascii="Times New Roman" w:hAnsi="Times New Roman" w:cs="Times New Roman"/>
          <w:sz w:val="24"/>
          <w:szCs w:val="24"/>
          <w:lang w:val="en-US"/>
        </w:rPr>
      </w:pPr>
    </w:p>
    <w:p w:rsidR="00942FC6" w:rsidRPr="00CD290D" w:rsidRDefault="00BA7536" w:rsidP="00BA7536">
      <w:pPr>
        <w:tabs>
          <w:tab w:val="left" w:pos="3749"/>
        </w:tabs>
        <w:spacing w:after="0" w:line="240" w:lineRule="auto"/>
        <w:jc w:val="center"/>
        <w:rPr>
          <w:rFonts w:ascii="Times New Roman" w:hAnsi="Times New Roman" w:cs="Times New Roman"/>
          <w:b/>
          <w:sz w:val="24"/>
          <w:szCs w:val="24"/>
          <w:lang w:val="en-US"/>
        </w:rPr>
      </w:pPr>
      <w:r w:rsidRPr="00CD290D">
        <w:rPr>
          <w:rFonts w:ascii="Times New Roman" w:hAnsi="Times New Roman" w:cs="Times New Roman"/>
          <w:b/>
        </w:rPr>
        <w:t>Analiza SWOT</w:t>
      </w:r>
    </w:p>
    <w:p w:rsidR="00942FC6" w:rsidRDefault="00942FC6" w:rsidP="00E32490">
      <w:pPr>
        <w:tabs>
          <w:tab w:val="left" w:pos="3749"/>
        </w:tabs>
        <w:spacing w:after="0" w:line="240" w:lineRule="auto"/>
        <w:jc w:val="both"/>
        <w:rPr>
          <w:rFonts w:ascii="Times New Roman" w:hAnsi="Times New Roman" w:cs="Times New Roman"/>
          <w:sz w:val="24"/>
          <w:szCs w:val="24"/>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4252"/>
      </w:tblGrid>
      <w:tr w:rsidR="00CD290D" w:rsidRPr="007F467A" w:rsidTr="00335F57">
        <w:trPr>
          <w:trHeight w:val="299"/>
        </w:trPr>
        <w:tc>
          <w:tcPr>
            <w:tcW w:w="5387" w:type="dxa"/>
          </w:tcPr>
          <w:p w:rsidR="00CD290D" w:rsidRPr="007F467A" w:rsidRDefault="00CD290D" w:rsidP="00335F57">
            <w:pPr>
              <w:jc w:val="center"/>
              <w:rPr>
                <w:rFonts w:ascii="Times New Roman" w:hAnsi="Times New Roman" w:cs="Times New Roman"/>
              </w:rPr>
            </w:pPr>
            <w:r w:rsidRPr="007F467A">
              <w:rPr>
                <w:rFonts w:ascii="Times New Roman" w:hAnsi="Times New Roman" w:cs="Times New Roman"/>
              </w:rPr>
              <w:t>Puncte forte</w:t>
            </w:r>
          </w:p>
        </w:tc>
        <w:tc>
          <w:tcPr>
            <w:tcW w:w="4252" w:type="dxa"/>
          </w:tcPr>
          <w:p w:rsidR="00CD290D" w:rsidRPr="007F467A" w:rsidRDefault="00CD290D" w:rsidP="00335F57">
            <w:pPr>
              <w:jc w:val="center"/>
              <w:rPr>
                <w:rFonts w:ascii="Times New Roman" w:hAnsi="Times New Roman" w:cs="Times New Roman"/>
              </w:rPr>
            </w:pPr>
            <w:r w:rsidRPr="007F467A">
              <w:rPr>
                <w:rFonts w:ascii="Times New Roman" w:hAnsi="Times New Roman" w:cs="Times New Roman"/>
              </w:rPr>
              <w:t>Puncte slabe</w:t>
            </w:r>
          </w:p>
        </w:tc>
      </w:tr>
      <w:tr w:rsidR="00CD290D" w:rsidRPr="006877BC" w:rsidTr="00335F57">
        <w:tc>
          <w:tcPr>
            <w:tcW w:w="5387" w:type="dxa"/>
          </w:tcPr>
          <w:p w:rsidR="003C6BA7" w:rsidRDefault="003C6BA7" w:rsidP="003C6BA7">
            <w:pPr>
              <w:spacing w:after="0" w:line="240" w:lineRule="auto"/>
              <w:rPr>
                <w:rFonts w:ascii="Times New Roman" w:eastAsia="Times New Roman" w:hAnsi="Times New Roman"/>
                <w:bCs/>
                <w:color w:val="000000"/>
                <w:lang w:val="en-US" w:eastAsia="ru-RU"/>
              </w:rPr>
            </w:pPr>
            <w:r w:rsidRPr="00D84A63">
              <w:rPr>
                <w:rFonts w:ascii="Times New Roman" w:eastAsia="Times New Roman" w:hAnsi="Times New Roman"/>
                <w:bCs/>
                <w:color w:val="000000"/>
                <w:lang w:val="en-US" w:eastAsia="ru-RU"/>
              </w:rPr>
              <w:t xml:space="preserve">Prezența documentației </w:t>
            </w:r>
            <w:r>
              <w:rPr>
                <w:rFonts w:ascii="Times New Roman" w:eastAsia="Times New Roman" w:hAnsi="Times New Roman"/>
                <w:bCs/>
                <w:color w:val="000000"/>
                <w:lang w:val="en-US" w:eastAsia="ru-RU"/>
              </w:rPr>
              <w:t>ce vizează securitatea și protecția tuturor copiilor.</w:t>
            </w:r>
          </w:p>
          <w:p w:rsidR="003C6BA7" w:rsidRDefault="003C6BA7" w:rsidP="003C6BA7">
            <w:pPr>
              <w:spacing w:after="0" w:line="240" w:lineRule="auto"/>
              <w:rPr>
                <w:rFonts w:ascii="Times New Roman" w:eastAsia="Times New Roman" w:hAnsi="Times New Roman"/>
                <w:bCs/>
                <w:color w:val="000000"/>
                <w:lang w:val="en-US" w:eastAsia="ru-RU"/>
              </w:rPr>
            </w:pPr>
            <w:r>
              <w:rPr>
                <w:rFonts w:ascii="Times New Roman" w:eastAsia="Times New Roman" w:hAnsi="Times New Roman"/>
                <w:bCs/>
                <w:color w:val="000000"/>
                <w:lang w:val="en-US" w:eastAsia="ru-RU"/>
              </w:rPr>
              <w:t>Colaborarea eficientă cu părinții și alți parteneri comunitari.</w:t>
            </w:r>
          </w:p>
          <w:p w:rsidR="003C6BA7" w:rsidRDefault="003C6BA7" w:rsidP="003C6BA7">
            <w:pPr>
              <w:spacing w:after="0" w:line="240" w:lineRule="auto"/>
              <w:rPr>
                <w:rFonts w:ascii="Times New Roman" w:eastAsia="Times New Roman" w:hAnsi="Times New Roman"/>
                <w:color w:val="000000"/>
                <w:lang w:val="en-US" w:eastAsia="ru-RU"/>
              </w:rPr>
            </w:pPr>
            <w:r>
              <w:rPr>
                <w:rFonts w:ascii="Times New Roman" w:eastAsia="Times New Roman" w:hAnsi="Times New Roman"/>
                <w:color w:val="000000"/>
                <w:lang w:val="en-US" w:eastAsia="ru-RU"/>
              </w:rPr>
              <w:t>Formarea comportamentului nediscriminatoriu în raport cu genul, ce se realizează prin prisma activităților curriculare și extracurriculare.</w:t>
            </w:r>
          </w:p>
          <w:p w:rsidR="003C6BA7" w:rsidRPr="00503644" w:rsidRDefault="003C6BA7" w:rsidP="003C6BA7">
            <w:pPr>
              <w:spacing w:after="0" w:line="240" w:lineRule="auto"/>
              <w:rPr>
                <w:rFonts w:ascii="Times New Roman" w:eastAsia="Times New Roman" w:hAnsi="Times New Roman"/>
                <w:sz w:val="24"/>
                <w:szCs w:val="24"/>
                <w:lang w:val="en-US" w:eastAsia="ru-RU"/>
              </w:rPr>
            </w:pPr>
            <w:r w:rsidRPr="00503644">
              <w:rPr>
                <w:rFonts w:ascii="Times New Roman" w:eastAsia="Times New Roman" w:hAnsi="Times New Roman"/>
                <w:color w:val="000000"/>
                <w:lang w:val="en-US" w:eastAsia="ru-RU"/>
              </w:rPr>
              <w:t>Lipsa funcțiilor vacante;</w:t>
            </w:r>
          </w:p>
          <w:p w:rsidR="003C6BA7" w:rsidRPr="00503644" w:rsidRDefault="003C6BA7" w:rsidP="003C6BA7">
            <w:pPr>
              <w:spacing w:after="0" w:line="240" w:lineRule="auto"/>
              <w:rPr>
                <w:rFonts w:ascii="Times New Roman" w:eastAsia="Times New Roman" w:hAnsi="Times New Roman"/>
                <w:sz w:val="24"/>
                <w:szCs w:val="24"/>
                <w:lang w:val="en-US" w:eastAsia="ru-RU"/>
              </w:rPr>
            </w:pPr>
            <w:r w:rsidRPr="00503644">
              <w:rPr>
                <w:rFonts w:ascii="Times New Roman" w:eastAsia="Times New Roman" w:hAnsi="Times New Roman"/>
                <w:color w:val="000000"/>
                <w:lang w:val="en-US" w:eastAsia="ru-RU"/>
              </w:rPr>
              <w:t>Număr</w:t>
            </w:r>
            <w:r>
              <w:rPr>
                <w:rFonts w:ascii="Times New Roman" w:eastAsia="Times New Roman" w:hAnsi="Times New Roman"/>
                <w:color w:val="000000"/>
                <w:lang w:val="en-US" w:eastAsia="ru-RU"/>
              </w:rPr>
              <w:t>ul</w:t>
            </w:r>
            <w:r w:rsidRPr="00503644">
              <w:rPr>
                <w:rFonts w:ascii="Times New Roman" w:eastAsia="Times New Roman" w:hAnsi="Times New Roman"/>
                <w:color w:val="000000"/>
                <w:lang w:val="en-US" w:eastAsia="ru-RU"/>
              </w:rPr>
              <w:t xml:space="preserve"> mic de  cadre didactice  de vârstă pensionară;</w:t>
            </w:r>
          </w:p>
          <w:p w:rsidR="003C6BA7" w:rsidRPr="00503644" w:rsidRDefault="003C6BA7" w:rsidP="003C6BA7">
            <w:pPr>
              <w:spacing w:after="0" w:line="240" w:lineRule="auto"/>
              <w:rPr>
                <w:rFonts w:ascii="Times New Roman" w:eastAsia="Times New Roman" w:hAnsi="Times New Roman"/>
                <w:sz w:val="24"/>
                <w:szCs w:val="24"/>
                <w:lang w:val="en-US" w:eastAsia="ru-RU"/>
              </w:rPr>
            </w:pPr>
            <w:r w:rsidRPr="00503644">
              <w:rPr>
                <w:rFonts w:ascii="Times New Roman" w:eastAsia="Times New Roman" w:hAnsi="Times New Roman"/>
                <w:color w:val="000000"/>
                <w:lang w:val="en-US" w:eastAsia="ru-RU"/>
              </w:rPr>
              <w:t xml:space="preserve">Interes sporit al cadrelor didactice pentru rezultat </w:t>
            </w:r>
            <w:proofErr w:type="gramStart"/>
            <w:r>
              <w:rPr>
                <w:rFonts w:ascii="Times New Roman" w:eastAsia="Times New Roman" w:hAnsi="Times New Roman"/>
                <w:color w:val="000000"/>
                <w:lang w:val="en-US" w:eastAsia="ru-RU"/>
              </w:rPr>
              <w:t>bun ,</w:t>
            </w:r>
            <w:proofErr w:type="gramEnd"/>
            <w:r>
              <w:rPr>
                <w:rFonts w:ascii="Times New Roman" w:eastAsia="Times New Roman" w:hAnsi="Times New Roman"/>
                <w:color w:val="000000"/>
                <w:lang w:val="en-US" w:eastAsia="ru-RU"/>
              </w:rPr>
              <w:t xml:space="preserve"> concursuri, </w:t>
            </w:r>
            <w:r w:rsidRPr="00503644">
              <w:rPr>
                <w:rFonts w:ascii="Times New Roman" w:eastAsia="Times New Roman" w:hAnsi="Times New Roman"/>
                <w:color w:val="000000"/>
                <w:lang w:val="en-US" w:eastAsia="ru-RU"/>
              </w:rPr>
              <w:t>testări, imp</w:t>
            </w:r>
            <w:r>
              <w:rPr>
                <w:rFonts w:ascii="Times New Roman" w:eastAsia="Times New Roman" w:hAnsi="Times New Roman"/>
                <w:color w:val="000000"/>
                <w:lang w:val="en-US" w:eastAsia="ru-RU"/>
              </w:rPr>
              <w:t>licare în proiecte educaționale.</w:t>
            </w:r>
            <w:r w:rsidRPr="00A6344D">
              <w:rPr>
                <w:lang w:val="en-US"/>
              </w:rPr>
              <w:t xml:space="preserve"> </w:t>
            </w:r>
            <w:r w:rsidRPr="003C6BA7">
              <w:rPr>
                <w:rFonts w:ascii="Times New Roman" w:hAnsi="Times New Roman" w:cs="Times New Roman"/>
                <w:lang w:val="en-US"/>
              </w:rPr>
              <w:t>Personalul didactic tinde spre creștere, sunt dispuse să crească în domeniul dat, prin conferirea la gradului didactic</w:t>
            </w:r>
          </w:p>
          <w:p w:rsidR="003C6BA7" w:rsidRPr="003C6BA7" w:rsidRDefault="003C6BA7" w:rsidP="003C6BA7">
            <w:pPr>
              <w:spacing w:after="0" w:line="240" w:lineRule="auto"/>
              <w:rPr>
                <w:rFonts w:ascii="Times New Roman" w:eastAsia="Times New Roman" w:hAnsi="Times New Roman" w:cs="Times New Roman"/>
                <w:color w:val="000000"/>
                <w:lang w:val="en-US" w:eastAsia="ru-RU"/>
              </w:rPr>
            </w:pPr>
            <w:r w:rsidRPr="003C6BA7">
              <w:rPr>
                <w:rFonts w:ascii="Times New Roman" w:hAnsi="Times New Roman" w:cs="Times New Roman"/>
                <w:lang w:val="en-US"/>
              </w:rPr>
              <w:t>Părinții sunt deschiși spre colaborare și se implică active în procesul educational</w:t>
            </w:r>
            <w:r w:rsidRPr="003C6BA7">
              <w:rPr>
                <w:rFonts w:ascii="Times New Roman" w:eastAsia="Times New Roman" w:hAnsi="Times New Roman" w:cs="Times New Roman"/>
                <w:color w:val="000000"/>
                <w:lang w:val="en-US" w:eastAsia="ru-RU"/>
              </w:rPr>
              <w:t>.</w:t>
            </w:r>
          </w:p>
          <w:p w:rsidR="003C6BA7" w:rsidRDefault="003C6BA7" w:rsidP="003C6BA7">
            <w:pPr>
              <w:spacing w:after="0" w:line="240" w:lineRule="auto"/>
              <w:rPr>
                <w:rFonts w:ascii="Times New Roman" w:eastAsia="Times New Roman" w:hAnsi="Times New Roman"/>
                <w:color w:val="000000"/>
                <w:lang w:val="en-US" w:eastAsia="ru-RU"/>
              </w:rPr>
            </w:pPr>
            <w:r>
              <w:rPr>
                <w:rFonts w:ascii="Times New Roman" w:eastAsia="Times New Roman" w:hAnsi="Times New Roman"/>
                <w:color w:val="000000"/>
                <w:lang w:val="en-US" w:eastAsia="ru-RU"/>
              </w:rPr>
              <w:t>Activități relevante preconizate în planurile strategice și operaționale ale instituției.</w:t>
            </w:r>
          </w:p>
          <w:p w:rsidR="003C6BA7" w:rsidRDefault="003C6BA7" w:rsidP="003C6BA7">
            <w:pPr>
              <w:spacing w:after="0" w:line="240" w:lineRule="auto"/>
              <w:rPr>
                <w:rFonts w:ascii="Times New Roman" w:eastAsia="Times New Roman" w:hAnsi="Times New Roman"/>
                <w:color w:val="000000"/>
                <w:lang w:val="en-US" w:eastAsia="ru-RU"/>
              </w:rPr>
            </w:pPr>
            <w:r>
              <w:rPr>
                <w:rFonts w:ascii="Times New Roman" w:eastAsia="Times New Roman" w:hAnsi="Times New Roman"/>
                <w:color w:val="000000"/>
                <w:lang w:val="en-US" w:eastAsia="ru-RU"/>
              </w:rPr>
              <w:t>Activități extracurriclare organizate în concordanță cu misiunea instituției, cu obiectivele din curriculum și documentele de planificare strategică și operațională.</w:t>
            </w:r>
          </w:p>
          <w:p w:rsidR="00CD290D" w:rsidRPr="003C6BA7" w:rsidRDefault="003C6BA7" w:rsidP="003C6BA7">
            <w:pPr>
              <w:spacing w:after="0" w:line="240" w:lineRule="auto"/>
              <w:rPr>
                <w:rFonts w:ascii="Times New Roman" w:eastAsia="Times New Roman" w:hAnsi="Times New Roman"/>
                <w:bCs/>
                <w:color w:val="000000"/>
                <w:lang w:val="en-US" w:eastAsia="ru-RU"/>
              </w:rPr>
            </w:pPr>
            <w:r>
              <w:rPr>
                <w:rFonts w:ascii="Times New Roman" w:eastAsia="Times New Roman" w:hAnsi="Times New Roman"/>
                <w:bCs/>
                <w:color w:val="000000"/>
                <w:lang w:val="en-US" w:eastAsia="ru-RU"/>
              </w:rPr>
              <w:t>Dotarea instituției conform Standardelor minime de dotare.</w:t>
            </w:r>
          </w:p>
        </w:tc>
        <w:tc>
          <w:tcPr>
            <w:tcW w:w="4252" w:type="dxa"/>
          </w:tcPr>
          <w:p w:rsidR="003C6BA7" w:rsidRPr="00486564" w:rsidRDefault="00486564" w:rsidP="003C6BA7">
            <w:pPr>
              <w:spacing w:after="0" w:line="240" w:lineRule="auto"/>
              <w:rPr>
                <w:rFonts w:ascii="Times New Roman" w:eastAsia="Times New Roman" w:hAnsi="Times New Roman" w:cs="Times New Roman"/>
                <w:color w:val="000000"/>
                <w:lang w:val="en-US" w:eastAsia="ru-RU"/>
              </w:rPr>
            </w:pPr>
            <w:r w:rsidRPr="00486564">
              <w:rPr>
                <w:rFonts w:ascii="Times New Roman" w:hAnsi="Times New Roman"/>
                <w:color w:val="000000" w:themeColor="text1"/>
                <w:lang w:val="it-IT"/>
              </w:rPr>
              <w:t>Lipsa unei baze tehnico-materiale modernizate tipurilor de activităţi educative desfăşurate (sală de sport, sală de festivităţi), terenuri cu inventar de joacă învechit</w:t>
            </w:r>
            <w:r w:rsidRPr="00486564">
              <w:rPr>
                <w:rFonts w:ascii="Times New Roman" w:eastAsia="Times New Roman" w:hAnsi="Times New Roman" w:cs="Times New Roman"/>
                <w:color w:val="000000"/>
                <w:lang w:val="en-US" w:eastAsia="ru-RU"/>
              </w:rPr>
              <w:t xml:space="preserve"> </w:t>
            </w:r>
            <w:r w:rsidR="003C6BA7" w:rsidRPr="00486564">
              <w:rPr>
                <w:rFonts w:ascii="Times New Roman" w:eastAsia="Times New Roman" w:hAnsi="Times New Roman" w:cs="Times New Roman"/>
                <w:color w:val="000000"/>
                <w:lang w:val="en-US" w:eastAsia="ru-RU"/>
              </w:rPr>
              <w:t>Atragerea insuficientă a sponsorilor pentru crearea condițiilor mai bune copiilor;</w:t>
            </w:r>
          </w:p>
          <w:p w:rsidR="003C6BA7" w:rsidRPr="00486564" w:rsidRDefault="003C6BA7" w:rsidP="003C6BA7">
            <w:pPr>
              <w:spacing w:after="0" w:line="240" w:lineRule="auto"/>
              <w:rPr>
                <w:rFonts w:ascii="Times New Roman" w:eastAsia="Times New Roman" w:hAnsi="Times New Roman" w:cs="Times New Roman"/>
                <w:color w:val="000000"/>
                <w:lang w:val="en-US" w:eastAsia="ru-RU"/>
              </w:rPr>
            </w:pPr>
            <w:r w:rsidRPr="00486564">
              <w:rPr>
                <w:rFonts w:ascii="Times New Roman" w:eastAsia="Times New Roman" w:hAnsi="Times New Roman" w:cs="Times New Roman"/>
                <w:color w:val="000000"/>
                <w:lang w:val="en-US" w:eastAsia="ru-RU"/>
              </w:rPr>
              <w:t>Lipsa unității de logoped, psiholog în instituție;</w:t>
            </w:r>
          </w:p>
          <w:p w:rsidR="00CD290D" w:rsidRPr="00486564" w:rsidRDefault="00CD290D" w:rsidP="003C6BA7">
            <w:pPr>
              <w:tabs>
                <w:tab w:val="left" w:pos="709"/>
              </w:tabs>
              <w:spacing w:after="0" w:line="240" w:lineRule="auto"/>
              <w:contextualSpacing/>
              <w:jc w:val="both"/>
              <w:rPr>
                <w:rFonts w:ascii="Times New Roman" w:eastAsia="Calibri" w:hAnsi="Times New Roman" w:cs="Times New Roman"/>
                <w:lang w:val="en-US"/>
              </w:rPr>
            </w:pPr>
            <w:r w:rsidRPr="00486564">
              <w:rPr>
                <w:rFonts w:ascii="Times New Roman" w:eastAsia="Calibri" w:hAnsi="Times New Roman" w:cs="Times New Roman"/>
                <w:lang w:val="en-US"/>
              </w:rPr>
              <w:t xml:space="preserve">Instituția asigură cu anumite neajunsuri condițiile fizice de profilaxie a </w:t>
            </w:r>
            <w:proofErr w:type="gramStart"/>
            <w:r w:rsidRPr="00486564">
              <w:rPr>
                <w:rFonts w:ascii="Times New Roman" w:eastAsia="Calibri" w:hAnsi="Times New Roman" w:cs="Times New Roman"/>
                <w:lang w:val="en-US"/>
              </w:rPr>
              <w:t>problemelor  psihoemo</w:t>
            </w:r>
            <w:proofErr w:type="gramEnd"/>
            <w:r w:rsidRPr="00486564">
              <w:rPr>
                <w:rFonts w:ascii="Times New Roman" w:eastAsia="Calibri" w:hAnsi="Times New Roman" w:cs="Times New Roman"/>
                <w:lang w:val="en-US"/>
              </w:rPr>
              <w:t>ționale ale copiilor.</w:t>
            </w:r>
          </w:p>
          <w:p w:rsidR="00CD290D" w:rsidRDefault="00CD290D" w:rsidP="003C6BA7">
            <w:pPr>
              <w:tabs>
                <w:tab w:val="left" w:pos="709"/>
              </w:tabs>
              <w:spacing w:after="0" w:line="240" w:lineRule="auto"/>
              <w:rPr>
                <w:rFonts w:ascii="Times New Roman" w:hAnsi="Times New Roman" w:cs="Times New Roman"/>
                <w:lang w:val="en-US"/>
              </w:rPr>
            </w:pPr>
            <w:r w:rsidRPr="00486564">
              <w:rPr>
                <w:rFonts w:ascii="Times New Roman" w:hAnsi="Times New Roman" w:cs="Times New Roman"/>
                <w:lang w:val="en-US"/>
              </w:rPr>
              <w:t>Utilizarea insuficientă a resurselor educaționale și de aplicare a strategiilor didactice interactive, inclusiv a TIC, în procesul educational</w:t>
            </w:r>
            <w:r w:rsidR="003C6BA7" w:rsidRPr="00486564">
              <w:rPr>
                <w:rFonts w:ascii="Times New Roman" w:hAnsi="Times New Roman" w:cs="Times New Roman"/>
                <w:lang w:val="en-US"/>
              </w:rPr>
              <w:t>.</w:t>
            </w:r>
          </w:p>
          <w:p w:rsidR="00486564" w:rsidRPr="00486564" w:rsidRDefault="00486564" w:rsidP="003C6BA7">
            <w:pPr>
              <w:tabs>
                <w:tab w:val="left" w:pos="709"/>
              </w:tabs>
              <w:spacing w:after="0" w:line="240" w:lineRule="auto"/>
              <w:rPr>
                <w:rFonts w:ascii="Times New Roman" w:hAnsi="Times New Roman" w:cs="Times New Roman"/>
                <w:lang w:val="en-US"/>
              </w:rPr>
            </w:pPr>
            <w:r w:rsidRPr="00486564">
              <w:rPr>
                <w:rFonts w:ascii="Times New Roman" w:hAnsi="Times New Roman" w:cs="Times New Roman"/>
                <w:lang w:val="ro-RO"/>
              </w:rPr>
              <w:t>Lipsa unui sistem de supraveghere video a instituției</w:t>
            </w:r>
            <w:r>
              <w:rPr>
                <w:rFonts w:ascii="Times New Roman" w:hAnsi="Times New Roman" w:cs="Times New Roman"/>
                <w:lang w:val="ro-RO"/>
              </w:rPr>
              <w:t>.</w:t>
            </w:r>
          </w:p>
        </w:tc>
      </w:tr>
      <w:tr w:rsidR="00CD290D" w:rsidRPr="007F467A" w:rsidTr="00335F57">
        <w:tc>
          <w:tcPr>
            <w:tcW w:w="5387" w:type="dxa"/>
          </w:tcPr>
          <w:p w:rsidR="00CD290D" w:rsidRPr="007F467A" w:rsidRDefault="00CD290D" w:rsidP="00335F57">
            <w:pPr>
              <w:jc w:val="center"/>
              <w:rPr>
                <w:rFonts w:ascii="Times New Roman" w:hAnsi="Times New Roman" w:cs="Times New Roman"/>
              </w:rPr>
            </w:pPr>
            <w:r w:rsidRPr="007F467A">
              <w:rPr>
                <w:rFonts w:ascii="Times New Roman" w:hAnsi="Times New Roman" w:cs="Times New Roman"/>
              </w:rPr>
              <w:t>Oportunități</w:t>
            </w:r>
          </w:p>
        </w:tc>
        <w:tc>
          <w:tcPr>
            <w:tcW w:w="4252" w:type="dxa"/>
          </w:tcPr>
          <w:p w:rsidR="00CD290D" w:rsidRPr="007F467A" w:rsidRDefault="00CD290D" w:rsidP="00335F57">
            <w:pPr>
              <w:jc w:val="center"/>
              <w:rPr>
                <w:rFonts w:ascii="Times New Roman" w:hAnsi="Times New Roman" w:cs="Times New Roman"/>
              </w:rPr>
            </w:pPr>
            <w:r w:rsidRPr="007F467A">
              <w:rPr>
                <w:rFonts w:ascii="Times New Roman" w:hAnsi="Times New Roman" w:cs="Times New Roman"/>
              </w:rPr>
              <w:t>Riscuri</w:t>
            </w:r>
          </w:p>
        </w:tc>
      </w:tr>
      <w:tr w:rsidR="00CD290D" w:rsidRPr="006877BC" w:rsidTr="00335F57">
        <w:tc>
          <w:tcPr>
            <w:tcW w:w="5387" w:type="dxa"/>
          </w:tcPr>
          <w:p w:rsidR="00486564" w:rsidRPr="00486564" w:rsidRDefault="00486564" w:rsidP="00486564">
            <w:pPr>
              <w:spacing w:after="0" w:line="240" w:lineRule="auto"/>
              <w:rPr>
                <w:rFonts w:ascii="Times New Roman" w:eastAsia="Times New Roman" w:hAnsi="Times New Roman" w:cs="Times New Roman"/>
                <w:color w:val="000000" w:themeColor="text1"/>
                <w:lang w:val="it-IT" w:bidi="en-US"/>
              </w:rPr>
            </w:pPr>
            <w:r w:rsidRPr="00486564">
              <w:rPr>
                <w:rFonts w:ascii="Times New Roman" w:eastAsia="Times New Roman" w:hAnsi="Times New Roman" w:cs="Times New Roman"/>
                <w:color w:val="000000"/>
                <w:shd w:val="clear" w:color="auto" w:fill="FFFFFF"/>
                <w:lang w:val="en-US" w:eastAsia="ro-RO"/>
              </w:rPr>
              <w:t>Utilizarea insuficientă soft-urilor educaționale în cadrul procesului educațional</w:t>
            </w:r>
            <w:r w:rsidRPr="00486564">
              <w:rPr>
                <w:rFonts w:ascii="Times New Roman" w:eastAsia="Times New Roman" w:hAnsi="Times New Roman" w:cs="Times New Roman"/>
                <w:color w:val="000000" w:themeColor="text1"/>
                <w:lang w:val="it-IT" w:bidi="en-US"/>
              </w:rPr>
              <w:t>;</w:t>
            </w:r>
          </w:p>
          <w:p w:rsidR="00486564" w:rsidRDefault="00486564" w:rsidP="00486564">
            <w:pPr>
              <w:tabs>
                <w:tab w:val="left" w:pos="709"/>
              </w:tabs>
              <w:spacing w:after="0" w:line="240" w:lineRule="auto"/>
              <w:rPr>
                <w:rFonts w:ascii="Times New Roman" w:eastAsiaTheme="minorEastAsia" w:hAnsi="Times New Roman" w:cs="Times New Roman"/>
                <w:iCs/>
                <w:color w:val="000000"/>
                <w:shd w:val="clear" w:color="auto" w:fill="FFFFFF"/>
                <w:lang w:val="ro-RO" w:eastAsia="ro-RO"/>
              </w:rPr>
            </w:pPr>
            <w:r w:rsidRPr="00486564">
              <w:rPr>
                <w:rFonts w:ascii="Times New Roman" w:eastAsiaTheme="minorEastAsia" w:hAnsi="Times New Roman" w:cs="Times New Roman"/>
                <w:iCs/>
                <w:color w:val="000000"/>
                <w:shd w:val="clear" w:color="auto" w:fill="FFFFFF"/>
                <w:lang w:val="ro-RO" w:eastAsia="ro-RO"/>
              </w:rPr>
              <w:t>Copiii cu CES nu beneficiază de practici de sprijin adaptate nevoilor individuale.</w:t>
            </w:r>
          </w:p>
          <w:p w:rsidR="00486564" w:rsidRPr="00486564" w:rsidRDefault="00486564" w:rsidP="00486564">
            <w:pPr>
              <w:spacing w:after="0" w:line="240" w:lineRule="auto"/>
              <w:rPr>
                <w:rFonts w:ascii="Times New Roman" w:eastAsia="Times New Roman" w:hAnsi="Times New Roman" w:cs="Times New Roman"/>
                <w:color w:val="000000" w:themeColor="text1"/>
                <w:lang w:val="en-US" w:bidi="en-US"/>
              </w:rPr>
            </w:pPr>
            <w:r w:rsidRPr="00486564">
              <w:rPr>
                <w:rFonts w:ascii="Times New Roman" w:eastAsia="Times New Roman" w:hAnsi="Times New Roman" w:cs="Times New Roman"/>
                <w:lang w:val="ro-RO" w:bidi="en-US"/>
              </w:rPr>
              <w:t>Deschiderea  cadrelor dida</w:t>
            </w:r>
            <w:r>
              <w:rPr>
                <w:rFonts w:ascii="Times New Roman" w:eastAsia="Times New Roman" w:hAnsi="Times New Roman" w:cs="Times New Roman"/>
                <w:lang w:val="ro-RO" w:bidi="en-US"/>
              </w:rPr>
              <w:t>ctice către schimbarea continuă.</w:t>
            </w:r>
          </w:p>
          <w:p w:rsidR="00486564" w:rsidRDefault="00486564" w:rsidP="00486564">
            <w:pPr>
              <w:tabs>
                <w:tab w:val="left" w:pos="709"/>
              </w:tabs>
              <w:spacing w:after="0" w:line="240" w:lineRule="auto"/>
              <w:rPr>
                <w:rFonts w:ascii="Times New Roman" w:eastAsiaTheme="minorEastAsia" w:hAnsi="Times New Roman" w:cs="Times New Roman"/>
                <w:iCs/>
                <w:lang w:val="ro-RO"/>
              </w:rPr>
            </w:pPr>
            <w:r w:rsidRPr="00486564">
              <w:rPr>
                <w:rFonts w:ascii="Times New Roman" w:eastAsiaTheme="minorEastAsia" w:hAnsi="Times New Roman" w:cs="Times New Roman"/>
                <w:iCs/>
                <w:lang w:val="ro-RO"/>
              </w:rPr>
              <w:t xml:space="preserve"> Organizarea în continuare a schimbului de experiență pentru ridicarea nivelului profesional</w:t>
            </w:r>
            <w:r>
              <w:rPr>
                <w:rFonts w:ascii="Times New Roman" w:eastAsiaTheme="minorEastAsia" w:hAnsi="Times New Roman" w:cs="Times New Roman"/>
                <w:iCs/>
                <w:lang w:val="ro-RO"/>
              </w:rPr>
              <w:t>.</w:t>
            </w:r>
          </w:p>
          <w:p w:rsidR="00CD290D" w:rsidRPr="000C01F8" w:rsidRDefault="000C01F8" w:rsidP="000C01F8">
            <w:pPr>
              <w:tabs>
                <w:tab w:val="left" w:pos="709"/>
              </w:tabs>
              <w:spacing w:after="0" w:line="240" w:lineRule="auto"/>
              <w:rPr>
                <w:rFonts w:ascii="Times New Roman" w:eastAsia="Times New Roman" w:hAnsi="Times New Roman" w:cs="Times New Roman"/>
                <w:iCs/>
                <w:lang w:val="ro-RO"/>
              </w:rPr>
            </w:pPr>
            <w:r w:rsidRPr="000C01F8">
              <w:rPr>
                <w:rFonts w:ascii="Times New Roman" w:eastAsia="Times New Roman" w:hAnsi="Times New Roman" w:cs="Times New Roman"/>
                <w:lang w:val="ro-RO" w:eastAsia="ar-SA"/>
              </w:rPr>
              <w:t>Statutul social ridicat al majorităţii familiilor</w:t>
            </w:r>
            <w:r>
              <w:rPr>
                <w:rFonts w:ascii="Times New Roman" w:eastAsia="Times New Roman" w:hAnsi="Times New Roman" w:cs="Times New Roman"/>
                <w:iCs/>
                <w:lang w:val="ro-RO"/>
              </w:rPr>
              <w:t>.</w:t>
            </w:r>
          </w:p>
        </w:tc>
        <w:tc>
          <w:tcPr>
            <w:tcW w:w="4252" w:type="dxa"/>
          </w:tcPr>
          <w:p w:rsidR="005D1593" w:rsidRPr="005D1593" w:rsidRDefault="005D1593" w:rsidP="005D1593">
            <w:pPr>
              <w:spacing w:after="0" w:line="240" w:lineRule="auto"/>
              <w:rPr>
                <w:rFonts w:ascii="Times New Roman" w:eastAsia="Times New Roman" w:hAnsi="Times New Roman" w:cs="Times New Roman"/>
                <w:color w:val="000000" w:themeColor="text1"/>
                <w:lang w:val="it-IT" w:bidi="en-US"/>
              </w:rPr>
            </w:pPr>
            <w:r w:rsidRPr="005D1593">
              <w:rPr>
                <w:rFonts w:ascii="Times New Roman" w:eastAsia="Times New Roman" w:hAnsi="Times New Roman" w:cs="Times New Roman"/>
                <w:color w:val="000000" w:themeColor="text1"/>
                <w:lang w:val="it-IT" w:bidi="en-US"/>
              </w:rPr>
              <w:t>Criza de timp apărută în urma actualei situaţii economice reduce participarea unora dintre părinţi la viaţa instituţiei şi ale implicaţiei în relaţiile cadrul didactic-părinte, părinte-copil, cît şi în performanţă educaţională şi motivaţională a copiilor;</w:t>
            </w:r>
          </w:p>
          <w:p w:rsidR="005D1593" w:rsidRPr="005D1593" w:rsidRDefault="005D1593" w:rsidP="005D1593">
            <w:pPr>
              <w:spacing w:line="240" w:lineRule="auto"/>
              <w:contextualSpacing/>
              <w:jc w:val="both"/>
              <w:rPr>
                <w:rFonts w:ascii="Times New Roman" w:eastAsiaTheme="minorEastAsia" w:hAnsi="Times New Roman" w:cs="Times New Roman"/>
                <w:iCs/>
                <w:lang w:val="en-US"/>
              </w:rPr>
            </w:pPr>
            <w:r w:rsidRPr="005D1593">
              <w:rPr>
                <w:rFonts w:ascii="Times New Roman" w:eastAsiaTheme="minorEastAsia" w:hAnsi="Times New Roman" w:cs="Times New Roman"/>
                <w:iCs/>
                <w:lang w:val="en-US"/>
              </w:rPr>
              <w:t>Completarea locurilor vacante prin diferite căi: apelare la părinți, colaborarea cu Oficiul Forței de muncă, avize;</w:t>
            </w:r>
          </w:p>
          <w:p w:rsidR="00CD290D" w:rsidRPr="005D1593" w:rsidRDefault="005D1593" w:rsidP="005D1593">
            <w:pPr>
              <w:tabs>
                <w:tab w:val="left" w:pos="709"/>
              </w:tabs>
              <w:spacing w:after="0" w:line="240" w:lineRule="auto"/>
              <w:jc w:val="both"/>
              <w:rPr>
                <w:lang w:val="en-US"/>
              </w:rPr>
            </w:pPr>
            <w:r w:rsidRPr="005D1593">
              <w:rPr>
                <w:rFonts w:ascii="Times New Roman" w:eastAsia="Times New Roman" w:hAnsi="Times New Roman" w:cs="Times New Roman"/>
                <w:iCs/>
                <w:spacing w:val="10"/>
                <w:lang w:val="ro-RO" w:eastAsia="ar-SA"/>
              </w:rPr>
              <w:t>Legislaţia muncii nu sprijină salarizarea adecvat</w:t>
            </w:r>
            <w:r w:rsidRPr="005D1593">
              <w:rPr>
                <w:rFonts w:ascii="Times New Roman" w:eastAsia="Times New Roman" w:hAnsi="Times New Roman" w:cs="Times New Roman"/>
                <w:iCs/>
                <w:spacing w:val="10"/>
                <w:lang w:val="en-US" w:eastAsia="ar-SA"/>
              </w:rPr>
              <w:t>ă</w:t>
            </w:r>
            <w:r w:rsidRPr="005D1593">
              <w:rPr>
                <w:rFonts w:ascii="Times New Roman" w:eastAsia="Times New Roman" w:hAnsi="Times New Roman" w:cs="Times New Roman"/>
                <w:iCs/>
                <w:spacing w:val="10"/>
                <w:lang w:val="ro-RO" w:eastAsia="ar-SA"/>
              </w:rPr>
              <w:t xml:space="preserve"> a personalului auxiliar şi nu prevede unităţi suplimentare care ar satisface necesităţile instituţiei.</w:t>
            </w:r>
          </w:p>
        </w:tc>
      </w:tr>
    </w:tbl>
    <w:p w:rsidR="00CD290D" w:rsidRDefault="00CD290D" w:rsidP="00E32490">
      <w:pPr>
        <w:tabs>
          <w:tab w:val="left" w:pos="3749"/>
        </w:tabs>
        <w:spacing w:after="0" w:line="240" w:lineRule="auto"/>
        <w:jc w:val="both"/>
        <w:rPr>
          <w:rFonts w:ascii="Times New Roman" w:hAnsi="Times New Roman" w:cs="Times New Roman"/>
          <w:sz w:val="24"/>
          <w:szCs w:val="24"/>
          <w:lang w:val="en-US"/>
        </w:rPr>
      </w:pPr>
    </w:p>
    <w:p w:rsidR="00CD290D" w:rsidRDefault="00CD290D" w:rsidP="00E32490">
      <w:pPr>
        <w:tabs>
          <w:tab w:val="left" w:pos="3749"/>
        </w:tabs>
        <w:spacing w:after="0" w:line="240" w:lineRule="auto"/>
        <w:jc w:val="both"/>
        <w:rPr>
          <w:rFonts w:ascii="Times New Roman" w:hAnsi="Times New Roman" w:cs="Times New Roman"/>
          <w:sz w:val="24"/>
          <w:szCs w:val="24"/>
          <w:lang w:val="en-US"/>
        </w:rPr>
      </w:pPr>
    </w:p>
    <w:p w:rsidR="00AE0E10" w:rsidRDefault="00AE0E10" w:rsidP="008F411E">
      <w:pPr>
        <w:tabs>
          <w:tab w:val="left" w:pos="3749"/>
        </w:tabs>
        <w:spacing w:after="0" w:line="240" w:lineRule="auto"/>
        <w:jc w:val="center"/>
        <w:rPr>
          <w:rFonts w:ascii="Times New Roman" w:hAnsi="Times New Roman" w:cs="Times New Roman"/>
          <w:sz w:val="28"/>
          <w:szCs w:val="28"/>
          <w:lang w:val="en-US"/>
        </w:rPr>
      </w:pPr>
    </w:p>
    <w:p w:rsidR="005D1593" w:rsidRDefault="005D1593" w:rsidP="008F411E">
      <w:pPr>
        <w:tabs>
          <w:tab w:val="left" w:pos="3749"/>
        </w:tabs>
        <w:spacing w:after="0" w:line="240" w:lineRule="auto"/>
        <w:jc w:val="center"/>
        <w:rPr>
          <w:rFonts w:ascii="Times New Roman" w:hAnsi="Times New Roman" w:cs="Times New Roman"/>
          <w:sz w:val="28"/>
          <w:szCs w:val="28"/>
          <w:lang w:val="en-US"/>
        </w:rPr>
      </w:pPr>
    </w:p>
    <w:p w:rsidR="005D1593" w:rsidRDefault="005D1593" w:rsidP="008F411E">
      <w:pPr>
        <w:tabs>
          <w:tab w:val="left" w:pos="3749"/>
        </w:tabs>
        <w:spacing w:after="0" w:line="240" w:lineRule="auto"/>
        <w:jc w:val="center"/>
        <w:rPr>
          <w:rFonts w:ascii="Times New Roman" w:hAnsi="Times New Roman" w:cs="Times New Roman"/>
          <w:sz w:val="28"/>
          <w:szCs w:val="28"/>
          <w:lang w:val="en-US"/>
        </w:rPr>
      </w:pPr>
    </w:p>
    <w:p w:rsidR="005D1593" w:rsidRDefault="005D1593" w:rsidP="008F411E">
      <w:pPr>
        <w:tabs>
          <w:tab w:val="left" w:pos="3749"/>
        </w:tabs>
        <w:spacing w:after="0" w:line="240" w:lineRule="auto"/>
        <w:jc w:val="center"/>
        <w:rPr>
          <w:rFonts w:ascii="Times New Roman" w:hAnsi="Times New Roman" w:cs="Times New Roman"/>
          <w:sz w:val="28"/>
          <w:szCs w:val="28"/>
          <w:lang w:val="en-US"/>
        </w:rPr>
      </w:pPr>
    </w:p>
    <w:p w:rsidR="005D1593" w:rsidRDefault="005D1593" w:rsidP="008F411E">
      <w:pPr>
        <w:tabs>
          <w:tab w:val="left" w:pos="3749"/>
        </w:tabs>
        <w:spacing w:after="0" w:line="240" w:lineRule="auto"/>
        <w:jc w:val="center"/>
        <w:rPr>
          <w:rFonts w:ascii="Times New Roman" w:hAnsi="Times New Roman" w:cs="Times New Roman"/>
          <w:sz w:val="28"/>
          <w:szCs w:val="28"/>
          <w:lang w:val="en-US"/>
        </w:rPr>
      </w:pPr>
    </w:p>
    <w:p w:rsidR="005D1593" w:rsidRDefault="005D1593" w:rsidP="008F411E">
      <w:pPr>
        <w:tabs>
          <w:tab w:val="left" w:pos="3749"/>
        </w:tabs>
        <w:spacing w:after="0" w:line="240" w:lineRule="auto"/>
        <w:jc w:val="center"/>
        <w:rPr>
          <w:rFonts w:ascii="Times New Roman" w:hAnsi="Times New Roman" w:cs="Times New Roman"/>
          <w:sz w:val="28"/>
          <w:szCs w:val="28"/>
          <w:lang w:val="en-US"/>
        </w:rPr>
      </w:pPr>
    </w:p>
    <w:p w:rsidR="005D1593" w:rsidRDefault="005D1593" w:rsidP="008F411E">
      <w:pPr>
        <w:tabs>
          <w:tab w:val="left" w:pos="3749"/>
        </w:tabs>
        <w:spacing w:after="0" w:line="240" w:lineRule="auto"/>
        <w:jc w:val="center"/>
        <w:rPr>
          <w:rFonts w:ascii="Times New Roman" w:hAnsi="Times New Roman" w:cs="Times New Roman"/>
          <w:sz w:val="28"/>
          <w:szCs w:val="28"/>
          <w:lang w:val="en-US"/>
        </w:rPr>
      </w:pPr>
    </w:p>
    <w:p w:rsidR="005D1593" w:rsidRDefault="005D1593" w:rsidP="008F411E">
      <w:pPr>
        <w:tabs>
          <w:tab w:val="left" w:pos="3749"/>
        </w:tabs>
        <w:spacing w:after="0" w:line="240" w:lineRule="auto"/>
        <w:jc w:val="center"/>
        <w:rPr>
          <w:rFonts w:ascii="Times New Roman" w:hAnsi="Times New Roman" w:cs="Times New Roman"/>
          <w:sz w:val="28"/>
          <w:szCs w:val="28"/>
          <w:lang w:val="en-US"/>
        </w:rPr>
      </w:pPr>
    </w:p>
    <w:p w:rsidR="00AE0E10" w:rsidRDefault="00AE0E10" w:rsidP="008F411E">
      <w:pPr>
        <w:tabs>
          <w:tab w:val="left" w:pos="3749"/>
        </w:tabs>
        <w:spacing w:after="0" w:line="240" w:lineRule="auto"/>
        <w:jc w:val="center"/>
        <w:rPr>
          <w:rFonts w:ascii="Times New Roman" w:hAnsi="Times New Roman" w:cs="Times New Roman"/>
          <w:sz w:val="28"/>
          <w:szCs w:val="28"/>
          <w:lang w:val="en-US"/>
        </w:rPr>
      </w:pPr>
    </w:p>
    <w:p w:rsidR="00AE0E10" w:rsidRDefault="00AE0E10" w:rsidP="008F411E">
      <w:pPr>
        <w:tabs>
          <w:tab w:val="left" w:pos="3749"/>
        </w:tabs>
        <w:spacing w:after="0" w:line="240" w:lineRule="auto"/>
        <w:jc w:val="center"/>
        <w:rPr>
          <w:rFonts w:ascii="Times New Roman" w:hAnsi="Times New Roman" w:cs="Times New Roman"/>
          <w:sz w:val="28"/>
          <w:szCs w:val="28"/>
          <w:lang w:val="en-US"/>
        </w:rPr>
      </w:pPr>
    </w:p>
    <w:p w:rsidR="009576C5" w:rsidRDefault="009576C5" w:rsidP="008F411E">
      <w:pPr>
        <w:tabs>
          <w:tab w:val="left" w:pos="3749"/>
        </w:tabs>
        <w:spacing w:after="0" w:line="240" w:lineRule="auto"/>
        <w:jc w:val="center"/>
        <w:rPr>
          <w:rFonts w:ascii="Times New Roman" w:hAnsi="Times New Roman" w:cs="Times New Roman"/>
          <w:sz w:val="28"/>
          <w:szCs w:val="28"/>
          <w:lang w:val="en-US"/>
        </w:rPr>
      </w:pPr>
    </w:p>
    <w:p w:rsidR="00AE0E10" w:rsidRDefault="00AE0E10" w:rsidP="008F411E">
      <w:pPr>
        <w:tabs>
          <w:tab w:val="left" w:pos="3749"/>
        </w:tabs>
        <w:spacing w:after="0" w:line="240" w:lineRule="auto"/>
        <w:jc w:val="center"/>
        <w:rPr>
          <w:rFonts w:ascii="Times New Roman" w:hAnsi="Times New Roman" w:cs="Times New Roman"/>
          <w:sz w:val="28"/>
          <w:szCs w:val="28"/>
          <w:lang w:val="en-US"/>
        </w:rPr>
      </w:pPr>
    </w:p>
    <w:p w:rsidR="00AE0E10" w:rsidRDefault="00AE0E10" w:rsidP="008F411E">
      <w:pPr>
        <w:tabs>
          <w:tab w:val="left" w:pos="3749"/>
        </w:tabs>
        <w:spacing w:after="0" w:line="240" w:lineRule="auto"/>
        <w:jc w:val="center"/>
        <w:rPr>
          <w:rFonts w:ascii="Times New Roman" w:hAnsi="Times New Roman" w:cs="Times New Roman"/>
          <w:sz w:val="28"/>
          <w:szCs w:val="28"/>
          <w:lang w:val="en-US"/>
        </w:rPr>
      </w:pPr>
    </w:p>
    <w:p w:rsidR="008F411E" w:rsidRPr="00C01669" w:rsidRDefault="00BA7536" w:rsidP="008F411E">
      <w:pPr>
        <w:tabs>
          <w:tab w:val="left" w:pos="3749"/>
        </w:tabs>
        <w:spacing w:after="0" w:line="240" w:lineRule="auto"/>
        <w:jc w:val="center"/>
        <w:rPr>
          <w:rFonts w:ascii="Times New Roman" w:hAnsi="Times New Roman" w:cs="Times New Roman"/>
          <w:lang w:val="en-US"/>
        </w:rPr>
      </w:pPr>
      <w:r w:rsidRPr="00C01669">
        <w:rPr>
          <w:rFonts w:ascii="Times New Roman" w:hAnsi="Times New Roman" w:cs="Times New Roman"/>
          <w:lang w:val="en-US"/>
        </w:rPr>
        <w:t>Tabel privind nivelul de realizare a standardelor</w:t>
      </w:r>
    </w:p>
    <w:p w:rsidR="00942FC6" w:rsidRPr="00C01669" w:rsidRDefault="00BA7536" w:rsidP="008F411E">
      <w:pPr>
        <w:tabs>
          <w:tab w:val="left" w:pos="3749"/>
        </w:tabs>
        <w:spacing w:after="0" w:line="240" w:lineRule="auto"/>
        <w:jc w:val="center"/>
        <w:rPr>
          <w:rFonts w:ascii="Times New Roman" w:hAnsi="Times New Roman" w:cs="Times New Roman"/>
          <w:lang w:val="en-US"/>
        </w:rPr>
      </w:pPr>
      <w:r w:rsidRPr="00C01669">
        <w:rPr>
          <w:rFonts w:ascii="Times New Roman" w:hAnsi="Times New Roman" w:cs="Times New Roman"/>
          <w:lang w:val="en-US"/>
        </w:rPr>
        <w:t>[</w:t>
      </w:r>
      <w:proofErr w:type="gramStart"/>
      <w:r w:rsidRPr="00C01669">
        <w:rPr>
          <w:rFonts w:ascii="Times New Roman" w:hAnsi="Times New Roman" w:cs="Times New Roman"/>
          <w:lang w:val="en-US"/>
        </w:rPr>
        <w:t>se</w:t>
      </w:r>
      <w:proofErr w:type="gramEnd"/>
      <w:r w:rsidRPr="00C01669">
        <w:rPr>
          <w:rFonts w:ascii="Times New Roman" w:hAnsi="Times New Roman" w:cs="Times New Roman"/>
          <w:lang w:val="en-US"/>
        </w:rPr>
        <w:t xml:space="preserve"> completeazà pentru Raporlul de activitate ce urmează a fi prezentat la ANACEC, în vederea evaluării externe]:</w:t>
      </w:r>
    </w:p>
    <w:p w:rsidR="00BA7536" w:rsidRPr="00C01669" w:rsidRDefault="00BA7536" w:rsidP="008F411E">
      <w:pPr>
        <w:tabs>
          <w:tab w:val="left" w:pos="3749"/>
        </w:tabs>
        <w:spacing w:after="0" w:line="240" w:lineRule="auto"/>
        <w:jc w:val="center"/>
        <w:rPr>
          <w:rFonts w:ascii="Times New Roman" w:hAnsi="Times New Roman" w:cs="Times New Roman"/>
          <w:lang w:val="en-US"/>
        </w:rPr>
      </w:pPr>
    </w:p>
    <w:tbl>
      <w:tblPr>
        <w:tblStyle w:val="GrilTabel"/>
        <w:tblW w:w="0" w:type="auto"/>
        <w:tblLook w:val="04A0"/>
      </w:tblPr>
      <w:tblGrid>
        <w:gridCol w:w="874"/>
        <w:gridCol w:w="771"/>
        <w:gridCol w:w="1259"/>
        <w:gridCol w:w="900"/>
        <w:gridCol w:w="1259"/>
        <w:gridCol w:w="900"/>
        <w:gridCol w:w="1259"/>
        <w:gridCol w:w="900"/>
        <w:gridCol w:w="1259"/>
        <w:gridCol w:w="900"/>
      </w:tblGrid>
      <w:tr w:rsidR="00BA7536" w:rsidRPr="00C01669" w:rsidTr="005D1593">
        <w:trPr>
          <w:trHeight w:val="454"/>
        </w:trPr>
        <w:tc>
          <w:tcPr>
            <w:tcW w:w="876" w:type="dxa"/>
            <w:vMerge w:val="restart"/>
          </w:tcPr>
          <w:p w:rsidR="00BA7536" w:rsidRPr="00C01669" w:rsidRDefault="00BA7536" w:rsidP="00E32490">
            <w:pPr>
              <w:tabs>
                <w:tab w:val="left" w:pos="3749"/>
              </w:tabs>
              <w:jc w:val="both"/>
              <w:rPr>
                <w:rFonts w:ascii="Times New Roman" w:hAnsi="Times New Roman" w:cs="Times New Roman"/>
                <w:lang w:val="en-US"/>
              </w:rPr>
            </w:pPr>
            <w:r w:rsidRPr="00C01669">
              <w:rPr>
                <w:rFonts w:ascii="Times New Roman" w:hAnsi="Times New Roman" w:cs="Times New Roman"/>
              </w:rPr>
              <w:t>Standard de calitate</w:t>
            </w:r>
          </w:p>
        </w:tc>
        <w:tc>
          <w:tcPr>
            <w:tcW w:w="772" w:type="dxa"/>
            <w:vMerge w:val="restart"/>
          </w:tcPr>
          <w:p w:rsidR="00BA7536" w:rsidRPr="00C01669" w:rsidRDefault="00BA7536" w:rsidP="00E32490">
            <w:pPr>
              <w:tabs>
                <w:tab w:val="left" w:pos="3749"/>
              </w:tabs>
              <w:jc w:val="both"/>
              <w:rPr>
                <w:rFonts w:ascii="Times New Roman" w:hAnsi="Times New Roman" w:cs="Times New Roman"/>
                <w:lang w:val="en-US"/>
              </w:rPr>
            </w:pPr>
            <w:r w:rsidRPr="00C01669">
              <w:rPr>
                <w:rFonts w:ascii="Times New Roman" w:hAnsi="Times New Roman" w:cs="Times New Roman"/>
              </w:rPr>
              <w:t>Punctaj maxim *</w:t>
            </w:r>
          </w:p>
        </w:tc>
        <w:tc>
          <w:tcPr>
            <w:tcW w:w="2159" w:type="dxa"/>
            <w:gridSpan w:val="2"/>
          </w:tcPr>
          <w:p w:rsidR="00C01669" w:rsidRDefault="00BA7536" w:rsidP="00743E8F">
            <w:pPr>
              <w:tabs>
                <w:tab w:val="left" w:pos="3749"/>
              </w:tabs>
              <w:jc w:val="both"/>
              <w:rPr>
                <w:rFonts w:ascii="Times New Roman" w:hAnsi="Times New Roman" w:cs="Times New Roman"/>
                <w:lang w:val="en-US"/>
              </w:rPr>
            </w:pPr>
            <w:r w:rsidRPr="00C01669">
              <w:rPr>
                <w:rFonts w:ascii="Times New Roman" w:hAnsi="Times New Roman" w:cs="Times New Roman"/>
              </w:rPr>
              <w:t xml:space="preserve">Anul de studiu </w:t>
            </w:r>
          </w:p>
          <w:p w:rsidR="00BA7536" w:rsidRPr="00C01669" w:rsidRDefault="00BA7536" w:rsidP="00743E8F">
            <w:pPr>
              <w:tabs>
                <w:tab w:val="left" w:pos="3749"/>
              </w:tabs>
              <w:jc w:val="both"/>
              <w:rPr>
                <w:rFonts w:ascii="Times New Roman" w:hAnsi="Times New Roman" w:cs="Times New Roman"/>
                <w:lang w:val="en-US"/>
              </w:rPr>
            </w:pPr>
            <w:r w:rsidRPr="00C01669">
              <w:rPr>
                <w:rFonts w:ascii="Times New Roman" w:hAnsi="Times New Roman" w:cs="Times New Roman"/>
              </w:rPr>
              <w:t>20</w:t>
            </w:r>
            <w:r w:rsidR="00743E8F" w:rsidRPr="00C01669">
              <w:rPr>
                <w:rFonts w:ascii="Times New Roman" w:hAnsi="Times New Roman" w:cs="Times New Roman"/>
                <w:lang w:val="en-US"/>
              </w:rPr>
              <w:t>20</w:t>
            </w:r>
            <w:r w:rsidRPr="00C01669">
              <w:rPr>
                <w:rFonts w:ascii="Times New Roman" w:hAnsi="Times New Roman" w:cs="Times New Roman"/>
              </w:rPr>
              <w:t xml:space="preserve"> -20</w:t>
            </w:r>
            <w:r w:rsidR="00743E8F" w:rsidRPr="00C01669">
              <w:rPr>
                <w:rFonts w:ascii="Times New Roman" w:hAnsi="Times New Roman" w:cs="Times New Roman"/>
                <w:lang w:val="en-US"/>
              </w:rPr>
              <w:t>21</w:t>
            </w:r>
          </w:p>
        </w:tc>
        <w:tc>
          <w:tcPr>
            <w:tcW w:w="2158" w:type="dxa"/>
            <w:gridSpan w:val="2"/>
          </w:tcPr>
          <w:p w:rsidR="00C01669" w:rsidRDefault="00BA7536" w:rsidP="00E32490">
            <w:pPr>
              <w:tabs>
                <w:tab w:val="left" w:pos="3749"/>
              </w:tabs>
              <w:jc w:val="both"/>
              <w:rPr>
                <w:rFonts w:ascii="Times New Roman" w:hAnsi="Times New Roman" w:cs="Times New Roman"/>
                <w:lang w:val="en-US"/>
              </w:rPr>
            </w:pPr>
            <w:r w:rsidRPr="00C01669">
              <w:rPr>
                <w:rFonts w:ascii="Times New Roman" w:hAnsi="Times New Roman" w:cs="Times New Roman"/>
              </w:rPr>
              <w:t>Anul de studiu</w:t>
            </w:r>
          </w:p>
          <w:p w:rsidR="00BA7536" w:rsidRPr="00C01669" w:rsidRDefault="00BA7536" w:rsidP="00E32490">
            <w:pPr>
              <w:tabs>
                <w:tab w:val="left" w:pos="3749"/>
              </w:tabs>
              <w:jc w:val="both"/>
              <w:rPr>
                <w:rFonts w:ascii="Times New Roman" w:hAnsi="Times New Roman" w:cs="Times New Roman"/>
                <w:lang w:val="en-US"/>
              </w:rPr>
            </w:pPr>
            <w:r w:rsidRPr="00C01669">
              <w:rPr>
                <w:rFonts w:ascii="Times New Roman" w:hAnsi="Times New Roman" w:cs="Times New Roman"/>
              </w:rPr>
              <w:t xml:space="preserve"> 20___ -20___</w:t>
            </w:r>
          </w:p>
        </w:tc>
        <w:tc>
          <w:tcPr>
            <w:tcW w:w="2158" w:type="dxa"/>
            <w:gridSpan w:val="2"/>
          </w:tcPr>
          <w:p w:rsidR="00C01669" w:rsidRDefault="00BA7536" w:rsidP="00E32490">
            <w:pPr>
              <w:tabs>
                <w:tab w:val="left" w:pos="3749"/>
              </w:tabs>
              <w:jc w:val="both"/>
              <w:rPr>
                <w:rFonts w:ascii="Times New Roman" w:hAnsi="Times New Roman" w:cs="Times New Roman"/>
                <w:lang w:val="en-US"/>
              </w:rPr>
            </w:pPr>
            <w:r w:rsidRPr="00C01669">
              <w:rPr>
                <w:rFonts w:ascii="Times New Roman" w:hAnsi="Times New Roman" w:cs="Times New Roman"/>
              </w:rPr>
              <w:t xml:space="preserve">Anul de studiu </w:t>
            </w:r>
          </w:p>
          <w:p w:rsidR="00BA7536" w:rsidRPr="00C01669" w:rsidRDefault="00BA7536" w:rsidP="00E32490">
            <w:pPr>
              <w:tabs>
                <w:tab w:val="left" w:pos="3749"/>
              </w:tabs>
              <w:jc w:val="both"/>
              <w:rPr>
                <w:rFonts w:ascii="Times New Roman" w:hAnsi="Times New Roman" w:cs="Times New Roman"/>
                <w:lang w:val="en-US"/>
              </w:rPr>
            </w:pPr>
            <w:r w:rsidRPr="00C01669">
              <w:rPr>
                <w:rFonts w:ascii="Times New Roman" w:hAnsi="Times New Roman" w:cs="Times New Roman"/>
              </w:rPr>
              <w:t>20___ -20___</w:t>
            </w:r>
          </w:p>
        </w:tc>
        <w:tc>
          <w:tcPr>
            <w:tcW w:w="2158" w:type="dxa"/>
            <w:gridSpan w:val="2"/>
          </w:tcPr>
          <w:p w:rsidR="00C01669" w:rsidRDefault="00BA7536" w:rsidP="00E32490">
            <w:pPr>
              <w:tabs>
                <w:tab w:val="left" w:pos="3749"/>
              </w:tabs>
              <w:jc w:val="both"/>
              <w:rPr>
                <w:rFonts w:ascii="Times New Roman" w:hAnsi="Times New Roman" w:cs="Times New Roman"/>
                <w:lang w:val="en-US"/>
              </w:rPr>
            </w:pPr>
            <w:r w:rsidRPr="00C01669">
              <w:rPr>
                <w:rFonts w:ascii="Times New Roman" w:hAnsi="Times New Roman" w:cs="Times New Roman"/>
              </w:rPr>
              <w:t>Anul de studiu</w:t>
            </w:r>
          </w:p>
          <w:p w:rsidR="00BA7536" w:rsidRPr="00C01669" w:rsidRDefault="00BA7536" w:rsidP="00E32490">
            <w:pPr>
              <w:tabs>
                <w:tab w:val="left" w:pos="3749"/>
              </w:tabs>
              <w:jc w:val="both"/>
              <w:rPr>
                <w:rFonts w:ascii="Times New Roman" w:hAnsi="Times New Roman" w:cs="Times New Roman"/>
                <w:lang w:val="en-US"/>
              </w:rPr>
            </w:pPr>
            <w:r w:rsidRPr="00C01669">
              <w:rPr>
                <w:rFonts w:ascii="Times New Roman" w:hAnsi="Times New Roman" w:cs="Times New Roman"/>
              </w:rPr>
              <w:t xml:space="preserve"> 20___ -20___</w:t>
            </w:r>
          </w:p>
        </w:tc>
      </w:tr>
      <w:tr w:rsidR="00BA7536" w:rsidRPr="00C01669" w:rsidTr="005D1593">
        <w:trPr>
          <w:trHeight w:val="344"/>
        </w:trPr>
        <w:tc>
          <w:tcPr>
            <w:tcW w:w="876" w:type="dxa"/>
            <w:vMerge/>
          </w:tcPr>
          <w:p w:rsidR="00BA7536" w:rsidRPr="00C01669" w:rsidRDefault="00BA7536" w:rsidP="00E32490">
            <w:pPr>
              <w:tabs>
                <w:tab w:val="left" w:pos="3749"/>
              </w:tabs>
              <w:jc w:val="both"/>
              <w:rPr>
                <w:rFonts w:ascii="Times New Roman" w:hAnsi="Times New Roman" w:cs="Times New Roman"/>
              </w:rPr>
            </w:pPr>
          </w:p>
        </w:tc>
        <w:tc>
          <w:tcPr>
            <w:tcW w:w="772" w:type="dxa"/>
            <w:vMerge/>
          </w:tcPr>
          <w:p w:rsidR="00BA7536" w:rsidRPr="00C01669" w:rsidRDefault="00BA7536" w:rsidP="00E32490">
            <w:pPr>
              <w:tabs>
                <w:tab w:val="left" w:pos="3749"/>
              </w:tabs>
              <w:jc w:val="both"/>
              <w:rPr>
                <w:rFonts w:ascii="Times New Roman" w:hAnsi="Times New Roman" w:cs="Times New Roman"/>
              </w:rPr>
            </w:pPr>
          </w:p>
        </w:tc>
        <w:tc>
          <w:tcPr>
            <w:tcW w:w="1260" w:type="dxa"/>
          </w:tcPr>
          <w:p w:rsidR="00BA7536" w:rsidRPr="00C01669" w:rsidRDefault="00BA7536" w:rsidP="00E32490">
            <w:pPr>
              <w:tabs>
                <w:tab w:val="left" w:pos="3749"/>
              </w:tabs>
              <w:jc w:val="both"/>
              <w:rPr>
                <w:rFonts w:ascii="Times New Roman" w:hAnsi="Times New Roman" w:cs="Times New Roman"/>
              </w:rPr>
            </w:pPr>
            <w:r w:rsidRPr="00C01669">
              <w:rPr>
                <w:rFonts w:ascii="Times New Roman" w:hAnsi="Times New Roman" w:cs="Times New Roman"/>
              </w:rPr>
              <w:t>Autoevaluare, puncte</w:t>
            </w:r>
          </w:p>
        </w:tc>
        <w:tc>
          <w:tcPr>
            <w:tcW w:w="899" w:type="dxa"/>
          </w:tcPr>
          <w:p w:rsidR="00BA7536" w:rsidRPr="00C01669" w:rsidRDefault="00BA7536" w:rsidP="00E32490">
            <w:pPr>
              <w:tabs>
                <w:tab w:val="left" w:pos="3749"/>
              </w:tabs>
              <w:jc w:val="both"/>
              <w:rPr>
                <w:rFonts w:ascii="Times New Roman" w:hAnsi="Times New Roman" w:cs="Times New Roman"/>
              </w:rPr>
            </w:pPr>
            <w:r w:rsidRPr="00C01669">
              <w:rPr>
                <w:rFonts w:ascii="Times New Roman" w:hAnsi="Times New Roman" w:cs="Times New Roman"/>
              </w:rPr>
              <w:t>Nivel realizare, %</w:t>
            </w:r>
          </w:p>
        </w:tc>
        <w:tc>
          <w:tcPr>
            <w:tcW w:w="1259" w:type="dxa"/>
          </w:tcPr>
          <w:p w:rsidR="00BA7536" w:rsidRPr="00C01669" w:rsidRDefault="00BA7536" w:rsidP="008F0559">
            <w:pPr>
              <w:tabs>
                <w:tab w:val="left" w:pos="3749"/>
              </w:tabs>
              <w:jc w:val="both"/>
              <w:rPr>
                <w:rFonts w:ascii="Times New Roman" w:hAnsi="Times New Roman" w:cs="Times New Roman"/>
              </w:rPr>
            </w:pPr>
            <w:r w:rsidRPr="00C01669">
              <w:rPr>
                <w:rFonts w:ascii="Times New Roman" w:hAnsi="Times New Roman" w:cs="Times New Roman"/>
              </w:rPr>
              <w:t>Autoevaluare, puncte</w:t>
            </w:r>
          </w:p>
        </w:tc>
        <w:tc>
          <w:tcPr>
            <w:tcW w:w="899" w:type="dxa"/>
          </w:tcPr>
          <w:p w:rsidR="00BA7536" w:rsidRPr="00C01669" w:rsidRDefault="00BA7536" w:rsidP="008F0559">
            <w:pPr>
              <w:tabs>
                <w:tab w:val="left" w:pos="3749"/>
              </w:tabs>
              <w:jc w:val="both"/>
              <w:rPr>
                <w:rFonts w:ascii="Times New Roman" w:hAnsi="Times New Roman" w:cs="Times New Roman"/>
              </w:rPr>
            </w:pPr>
            <w:r w:rsidRPr="00C01669">
              <w:rPr>
                <w:rFonts w:ascii="Times New Roman" w:hAnsi="Times New Roman" w:cs="Times New Roman"/>
              </w:rPr>
              <w:t>Nivel realizare, %</w:t>
            </w:r>
          </w:p>
        </w:tc>
        <w:tc>
          <w:tcPr>
            <w:tcW w:w="1259" w:type="dxa"/>
          </w:tcPr>
          <w:p w:rsidR="00BA7536" w:rsidRPr="00C01669" w:rsidRDefault="00BA7536" w:rsidP="008F0559">
            <w:pPr>
              <w:tabs>
                <w:tab w:val="left" w:pos="3749"/>
              </w:tabs>
              <w:jc w:val="both"/>
              <w:rPr>
                <w:rFonts w:ascii="Times New Roman" w:hAnsi="Times New Roman" w:cs="Times New Roman"/>
              </w:rPr>
            </w:pPr>
            <w:r w:rsidRPr="00C01669">
              <w:rPr>
                <w:rFonts w:ascii="Times New Roman" w:hAnsi="Times New Roman" w:cs="Times New Roman"/>
              </w:rPr>
              <w:t>Autoevaluare, puncte</w:t>
            </w:r>
          </w:p>
        </w:tc>
        <w:tc>
          <w:tcPr>
            <w:tcW w:w="899" w:type="dxa"/>
          </w:tcPr>
          <w:p w:rsidR="00BA7536" w:rsidRPr="00C01669" w:rsidRDefault="00BA7536" w:rsidP="008F0559">
            <w:pPr>
              <w:tabs>
                <w:tab w:val="left" w:pos="3749"/>
              </w:tabs>
              <w:jc w:val="both"/>
              <w:rPr>
                <w:rFonts w:ascii="Times New Roman" w:hAnsi="Times New Roman" w:cs="Times New Roman"/>
              </w:rPr>
            </w:pPr>
            <w:r w:rsidRPr="00C01669">
              <w:rPr>
                <w:rFonts w:ascii="Times New Roman" w:hAnsi="Times New Roman" w:cs="Times New Roman"/>
              </w:rPr>
              <w:t>Nivel realizare, %</w:t>
            </w:r>
          </w:p>
        </w:tc>
        <w:tc>
          <w:tcPr>
            <w:tcW w:w="1259" w:type="dxa"/>
          </w:tcPr>
          <w:p w:rsidR="00BA7536" w:rsidRPr="00C01669" w:rsidRDefault="00BA7536" w:rsidP="008F0559">
            <w:pPr>
              <w:tabs>
                <w:tab w:val="left" w:pos="3749"/>
              </w:tabs>
              <w:jc w:val="both"/>
              <w:rPr>
                <w:rFonts w:ascii="Times New Roman" w:hAnsi="Times New Roman" w:cs="Times New Roman"/>
              </w:rPr>
            </w:pPr>
            <w:r w:rsidRPr="00C01669">
              <w:rPr>
                <w:rFonts w:ascii="Times New Roman" w:hAnsi="Times New Roman" w:cs="Times New Roman"/>
              </w:rPr>
              <w:t>Autoevaluare, puncte</w:t>
            </w:r>
          </w:p>
        </w:tc>
        <w:tc>
          <w:tcPr>
            <w:tcW w:w="899" w:type="dxa"/>
          </w:tcPr>
          <w:p w:rsidR="00BA7536" w:rsidRPr="00C01669" w:rsidRDefault="00BA7536" w:rsidP="008F0559">
            <w:pPr>
              <w:tabs>
                <w:tab w:val="left" w:pos="3749"/>
              </w:tabs>
              <w:jc w:val="both"/>
              <w:rPr>
                <w:rFonts w:ascii="Times New Roman" w:hAnsi="Times New Roman" w:cs="Times New Roman"/>
              </w:rPr>
            </w:pPr>
            <w:r w:rsidRPr="00C01669">
              <w:rPr>
                <w:rFonts w:ascii="Times New Roman" w:hAnsi="Times New Roman" w:cs="Times New Roman"/>
              </w:rPr>
              <w:t>Nivel realizare, %</w:t>
            </w:r>
          </w:p>
        </w:tc>
      </w:tr>
      <w:tr w:rsidR="00BA7536" w:rsidRPr="00C01669" w:rsidTr="005D1593">
        <w:tc>
          <w:tcPr>
            <w:tcW w:w="876" w:type="dxa"/>
          </w:tcPr>
          <w:p w:rsidR="00BA7536" w:rsidRPr="00C01669" w:rsidRDefault="000003AA" w:rsidP="000003AA">
            <w:pPr>
              <w:tabs>
                <w:tab w:val="left" w:pos="3749"/>
              </w:tabs>
              <w:jc w:val="both"/>
              <w:rPr>
                <w:rFonts w:ascii="Times New Roman" w:hAnsi="Times New Roman" w:cs="Times New Roman"/>
                <w:lang w:val="en-US"/>
              </w:rPr>
            </w:pPr>
            <w:r w:rsidRPr="00C01669">
              <w:rPr>
                <w:rFonts w:ascii="Times New Roman" w:hAnsi="Times New Roman" w:cs="Times New Roman"/>
                <w:lang w:val="en-US"/>
              </w:rPr>
              <w:t>1.1</w:t>
            </w:r>
          </w:p>
        </w:tc>
        <w:tc>
          <w:tcPr>
            <w:tcW w:w="772" w:type="dxa"/>
          </w:tcPr>
          <w:p w:rsidR="00BA7536" w:rsidRPr="00C01669" w:rsidRDefault="000003AA" w:rsidP="00E32490">
            <w:pPr>
              <w:tabs>
                <w:tab w:val="left" w:pos="3749"/>
              </w:tabs>
              <w:jc w:val="both"/>
              <w:rPr>
                <w:rFonts w:ascii="Times New Roman" w:hAnsi="Times New Roman" w:cs="Times New Roman"/>
                <w:lang w:val="en-US"/>
              </w:rPr>
            </w:pPr>
            <w:r w:rsidRPr="00C01669">
              <w:rPr>
                <w:rFonts w:ascii="Times New Roman" w:hAnsi="Times New Roman" w:cs="Times New Roman"/>
                <w:lang w:val="en-US"/>
              </w:rPr>
              <w:t>10</w:t>
            </w:r>
          </w:p>
        </w:tc>
        <w:tc>
          <w:tcPr>
            <w:tcW w:w="1260" w:type="dxa"/>
          </w:tcPr>
          <w:p w:rsidR="00BA7536" w:rsidRPr="00C01669" w:rsidRDefault="00BE293B" w:rsidP="00E32490">
            <w:pPr>
              <w:tabs>
                <w:tab w:val="left" w:pos="3749"/>
              </w:tabs>
              <w:jc w:val="both"/>
              <w:rPr>
                <w:rFonts w:ascii="Times New Roman" w:hAnsi="Times New Roman" w:cs="Times New Roman"/>
                <w:lang w:val="en-US"/>
              </w:rPr>
            </w:pPr>
            <w:r w:rsidRPr="00C01669">
              <w:rPr>
                <w:rFonts w:ascii="Times New Roman" w:hAnsi="Times New Roman" w:cs="Times New Roman"/>
                <w:lang w:val="en-US"/>
              </w:rPr>
              <w:t>9,25</w:t>
            </w:r>
          </w:p>
        </w:tc>
        <w:tc>
          <w:tcPr>
            <w:tcW w:w="899" w:type="dxa"/>
          </w:tcPr>
          <w:p w:rsidR="00BA7536" w:rsidRPr="00C01669" w:rsidRDefault="0000072E" w:rsidP="00E32490">
            <w:pPr>
              <w:tabs>
                <w:tab w:val="left" w:pos="3749"/>
              </w:tabs>
              <w:jc w:val="both"/>
              <w:rPr>
                <w:rFonts w:ascii="Times New Roman" w:hAnsi="Times New Roman" w:cs="Times New Roman"/>
                <w:lang w:val="en-US"/>
              </w:rPr>
            </w:pPr>
            <w:r w:rsidRPr="00C01669">
              <w:rPr>
                <w:rFonts w:ascii="Times New Roman" w:hAnsi="Times New Roman" w:cs="Times New Roman"/>
                <w:lang w:val="en-US"/>
              </w:rPr>
              <w:t>100</w:t>
            </w:r>
          </w:p>
        </w:tc>
        <w:tc>
          <w:tcPr>
            <w:tcW w:w="1259" w:type="dxa"/>
          </w:tcPr>
          <w:p w:rsidR="00BA7536" w:rsidRPr="00C01669" w:rsidRDefault="00BA7536" w:rsidP="00E32490">
            <w:pPr>
              <w:tabs>
                <w:tab w:val="left" w:pos="3749"/>
              </w:tabs>
              <w:jc w:val="both"/>
              <w:rPr>
                <w:rFonts w:ascii="Times New Roman" w:hAnsi="Times New Roman" w:cs="Times New Roman"/>
                <w:lang w:val="en-US"/>
              </w:rPr>
            </w:pPr>
          </w:p>
        </w:tc>
        <w:tc>
          <w:tcPr>
            <w:tcW w:w="899" w:type="dxa"/>
          </w:tcPr>
          <w:p w:rsidR="00BA7536" w:rsidRPr="00C01669" w:rsidRDefault="00BA7536" w:rsidP="00E32490">
            <w:pPr>
              <w:tabs>
                <w:tab w:val="left" w:pos="3749"/>
              </w:tabs>
              <w:jc w:val="both"/>
              <w:rPr>
                <w:rFonts w:ascii="Times New Roman" w:hAnsi="Times New Roman" w:cs="Times New Roman"/>
                <w:lang w:val="en-US"/>
              </w:rPr>
            </w:pPr>
          </w:p>
        </w:tc>
        <w:tc>
          <w:tcPr>
            <w:tcW w:w="1259" w:type="dxa"/>
          </w:tcPr>
          <w:p w:rsidR="00BA7536" w:rsidRPr="00C01669" w:rsidRDefault="00BA7536" w:rsidP="00E32490">
            <w:pPr>
              <w:tabs>
                <w:tab w:val="left" w:pos="3749"/>
              </w:tabs>
              <w:jc w:val="both"/>
              <w:rPr>
                <w:rFonts w:ascii="Times New Roman" w:hAnsi="Times New Roman" w:cs="Times New Roman"/>
                <w:lang w:val="en-US"/>
              </w:rPr>
            </w:pPr>
          </w:p>
        </w:tc>
        <w:tc>
          <w:tcPr>
            <w:tcW w:w="899" w:type="dxa"/>
          </w:tcPr>
          <w:p w:rsidR="00BA7536" w:rsidRPr="00C01669" w:rsidRDefault="00BA7536" w:rsidP="00E32490">
            <w:pPr>
              <w:tabs>
                <w:tab w:val="left" w:pos="3749"/>
              </w:tabs>
              <w:jc w:val="both"/>
              <w:rPr>
                <w:rFonts w:ascii="Times New Roman" w:hAnsi="Times New Roman" w:cs="Times New Roman"/>
                <w:lang w:val="en-US"/>
              </w:rPr>
            </w:pPr>
          </w:p>
        </w:tc>
        <w:tc>
          <w:tcPr>
            <w:tcW w:w="1259" w:type="dxa"/>
          </w:tcPr>
          <w:p w:rsidR="00BA7536" w:rsidRPr="00C01669" w:rsidRDefault="00BA7536" w:rsidP="00E32490">
            <w:pPr>
              <w:tabs>
                <w:tab w:val="left" w:pos="3749"/>
              </w:tabs>
              <w:jc w:val="both"/>
              <w:rPr>
                <w:rFonts w:ascii="Times New Roman" w:hAnsi="Times New Roman" w:cs="Times New Roman"/>
                <w:lang w:val="en-US"/>
              </w:rPr>
            </w:pPr>
          </w:p>
        </w:tc>
        <w:tc>
          <w:tcPr>
            <w:tcW w:w="899" w:type="dxa"/>
          </w:tcPr>
          <w:p w:rsidR="00BA7536" w:rsidRPr="00C01669" w:rsidRDefault="00BA7536" w:rsidP="00E32490">
            <w:pPr>
              <w:tabs>
                <w:tab w:val="left" w:pos="3749"/>
              </w:tabs>
              <w:jc w:val="both"/>
              <w:rPr>
                <w:rFonts w:ascii="Times New Roman" w:hAnsi="Times New Roman" w:cs="Times New Roman"/>
                <w:lang w:val="en-US"/>
              </w:rPr>
            </w:pPr>
          </w:p>
        </w:tc>
      </w:tr>
      <w:tr w:rsidR="00BA7536" w:rsidRPr="00C01669" w:rsidTr="005D1593">
        <w:tc>
          <w:tcPr>
            <w:tcW w:w="876" w:type="dxa"/>
          </w:tcPr>
          <w:p w:rsidR="00BA7536" w:rsidRPr="00C01669" w:rsidRDefault="000003AA" w:rsidP="000003AA">
            <w:pPr>
              <w:tabs>
                <w:tab w:val="left" w:pos="3749"/>
              </w:tabs>
              <w:jc w:val="both"/>
              <w:rPr>
                <w:rFonts w:ascii="Times New Roman" w:hAnsi="Times New Roman" w:cs="Times New Roman"/>
                <w:lang w:val="en-US"/>
              </w:rPr>
            </w:pPr>
            <w:r w:rsidRPr="00C01669">
              <w:rPr>
                <w:rFonts w:ascii="Times New Roman" w:hAnsi="Times New Roman" w:cs="Times New Roman"/>
                <w:lang w:val="en-US"/>
              </w:rPr>
              <w:t>1.2</w:t>
            </w:r>
          </w:p>
        </w:tc>
        <w:tc>
          <w:tcPr>
            <w:tcW w:w="772" w:type="dxa"/>
          </w:tcPr>
          <w:p w:rsidR="00BA7536" w:rsidRPr="00C01669" w:rsidRDefault="000003AA" w:rsidP="00E32490">
            <w:pPr>
              <w:tabs>
                <w:tab w:val="left" w:pos="3749"/>
              </w:tabs>
              <w:jc w:val="both"/>
              <w:rPr>
                <w:rFonts w:ascii="Times New Roman" w:hAnsi="Times New Roman" w:cs="Times New Roman"/>
                <w:lang w:val="en-US"/>
              </w:rPr>
            </w:pPr>
            <w:r w:rsidRPr="00C01669">
              <w:rPr>
                <w:rFonts w:ascii="Times New Roman" w:hAnsi="Times New Roman" w:cs="Times New Roman"/>
                <w:lang w:val="en-US"/>
              </w:rPr>
              <w:t>5</w:t>
            </w:r>
          </w:p>
        </w:tc>
        <w:tc>
          <w:tcPr>
            <w:tcW w:w="1260" w:type="dxa"/>
          </w:tcPr>
          <w:p w:rsidR="00BA7536" w:rsidRPr="00C01669" w:rsidRDefault="00BE293B" w:rsidP="00E32490">
            <w:pPr>
              <w:tabs>
                <w:tab w:val="left" w:pos="3749"/>
              </w:tabs>
              <w:jc w:val="both"/>
              <w:rPr>
                <w:rFonts w:ascii="Times New Roman" w:hAnsi="Times New Roman" w:cs="Times New Roman"/>
                <w:lang w:val="en-US"/>
              </w:rPr>
            </w:pPr>
            <w:r w:rsidRPr="00C01669">
              <w:rPr>
                <w:rFonts w:ascii="Times New Roman" w:hAnsi="Times New Roman" w:cs="Times New Roman"/>
                <w:lang w:val="en-US"/>
              </w:rPr>
              <w:t>4,5</w:t>
            </w:r>
          </w:p>
        </w:tc>
        <w:tc>
          <w:tcPr>
            <w:tcW w:w="899" w:type="dxa"/>
          </w:tcPr>
          <w:p w:rsidR="00BA7536" w:rsidRPr="00C01669" w:rsidRDefault="00FB54DF" w:rsidP="00E32490">
            <w:pPr>
              <w:tabs>
                <w:tab w:val="left" w:pos="3749"/>
              </w:tabs>
              <w:jc w:val="both"/>
              <w:rPr>
                <w:rFonts w:ascii="Times New Roman" w:hAnsi="Times New Roman" w:cs="Times New Roman"/>
                <w:lang w:val="en-US"/>
              </w:rPr>
            </w:pPr>
            <w:r w:rsidRPr="00C01669">
              <w:rPr>
                <w:rFonts w:ascii="Times New Roman" w:hAnsi="Times New Roman" w:cs="Times New Roman"/>
                <w:lang w:val="en-US"/>
              </w:rPr>
              <w:t>90</w:t>
            </w:r>
          </w:p>
        </w:tc>
        <w:tc>
          <w:tcPr>
            <w:tcW w:w="1259" w:type="dxa"/>
          </w:tcPr>
          <w:p w:rsidR="00BA7536" w:rsidRPr="00C01669" w:rsidRDefault="00BA7536" w:rsidP="00E32490">
            <w:pPr>
              <w:tabs>
                <w:tab w:val="left" w:pos="3749"/>
              </w:tabs>
              <w:jc w:val="both"/>
              <w:rPr>
                <w:rFonts w:ascii="Times New Roman" w:hAnsi="Times New Roman" w:cs="Times New Roman"/>
                <w:lang w:val="en-US"/>
              </w:rPr>
            </w:pPr>
          </w:p>
        </w:tc>
        <w:tc>
          <w:tcPr>
            <w:tcW w:w="899" w:type="dxa"/>
          </w:tcPr>
          <w:p w:rsidR="00BA7536" w:rsidRPr="00C01669" w:rsidRDefault="00BA7536" w:rsidP="00E32490">
            <w:pPr>
              <w:tabs>
                <w:tab w:val="left" w:pos="3749"/>
              </w:tabs>
              <w:jc w:val="both"/>
              <w:rPr>
                <w:rFonts w:ascii="Times New Roman" w:hAnsi="Times New Roman" w:cs="Times New Roman"/>
                <w:lang w:val="en-US"/>
              </w:rPr>
            </w:pPr>
          </w:p>
        </w:tc>
        <w:tc>
          <w:tcPr>
            <w:tcW w:w="1259" w:type="dxa"/>
          </w:tcPr>
          <w:p w:rsidR="00BA7536" w:rsidRPr="00C01669" w:rsidRDefault="00BA7536" w:rsidP="00E32490">
            <w:pPr>
              <w:tabs>
                <w:tab w:val="left" w:pos="3749"/>
              </w:tabs>
              <w:jc w:val="both"/>
              <w:rPr>
                <w:rFonts w:ascii="Times New Roman" w:hAnsi="Times New Roman" w:cs="Times New Roman"/>
                <w:lang w:val="en-US"/>
              </w:rPr>
            </w:pPr>
          </w:p>
        </w:tc>
        <w:tc>
          <w:tcPr>
            <w:tcW w:w="899" w:type="dxa"/>
          </w:tcPr>
          <w:p w:rsidR="00BA7536" w:rsidRPr="00C01669" w:rsidRDefault="00BA7536" w:rsidP="00E32490">
            <w:pPr>
              <w:tabs>
                <w:tab w:val="left" w:pos="3749"/>
              </w:tabs>
              <w:jc w:val="both"/>
              <w:rPr>
                <w:rFonts w:ascii="Times New Roman" w:hAnsi="Times New Roman" w:cs="Times New Roman"/>
                <w:lang w:val="en-US"/>
              </w:rPr>
            </w:pPr>
          </w:p>
        </w:tc>
        <w:tc>
          <w:tcPr>
            <w:tcW w:w="1259" w:type="dxa"/>
          </w:tcPr>
          <w:p w:rsidR="00BA7536" w:rsidRPr="00C01669" w:rsidRDefault="00BA7536" w:rsidP="00E32490">
            <w:pPr>
              <w:tabs>
                <w:tab w:val="left" w:pos="3749"/>
              </w:tabs>
              <w:jc w:val="both"/>
              <w:rPr>
                <w:rFonts w:ascii="Times New Roman" w:hAnsi="Times New Roman" w:cs="Times New Roman"/>
                <w:lang w:val="en-US"/>
              </w:rPr>
            </w:pPr>
          </w:p>
        </w:tc>
        <w:tc>
          <w:tcPr>
            <w:tcW w:w="899" w:type="dxa"/>
          </w:tcPr>
          <w:p w:rsidR="00BA7536" w:rsidRPr="00C01669" w:rsidRDefault="00BA7536" w:rsidP="00E32490">
            <w:pPr>
              <w:tabs>
                <w:tab w:val="left" w:pos="3749"/>
              </w:tabs>
              <w:jc w:val="both"/>
              <w:rPr>
                <w:rFonts w:ascii="Times New Roman" w:hAnsi="Times New Roman" w:cs="Times New Roman"/>
                <w:lang w:val="en-US"/>
              </w:rPr>
            </w:pPr>
          </w:p>
        </w:tc>
      </w:tr>
      <w:tr w:rsidR="00BA7536" w:rsidRPr="00C01669" w:rsidTr="005D1593">
        <w:tc>
          <w:tcPr>
            <w:tcW w:w="876" w:type="dxa"/>
          </w:tcPr>
          <w:p w:rsidR="00BA7536" w:rsidRPr="00C01669" w:rsidRDefault="000003AA" w:rsidP="00E32490">
            <w:pPr>
              <w:tabs>
                <w:tab w:val="left" w:pos="3749"/>
              </w:tabs>
              <w:jc w:val="both"/>
              <w:rPr>
                <w:rFonts w:ascii="Times New Roman" w:hAnsi="Times New Roman" w:cs="Times New Roman"/>
                <w:lang w:val="en-US"/>
              </w:rPr>
            </w:pPr>
            <w:r w:rsidRPr="00C01669">
              <w:rPr>
                <w:rFonts w:ascii="Times New Roman" w:hAnsi="Times New Roman" w:cs="Times New Roman"/>
                <w:lang w:val="en-US"/>
              </w:rPr>
              <w:t>1.3</w:t>
            </w:r>
          </w:p>
        </w:tc>
        <w:tc>
          <w:tcPr>
            <w:tcW w:w="772" w:type="dxa"/>
          </w:tcPr>
          <w:p w:rsidR="00BA7536" w:rsidRPr="00C01669" w:rsidRDefault="000003AA" w:rsidP="00E32490">
            <w:pPr>
              <w:tabs>
                <w:tab w:val="left" w:pos="3749"/>
              </w:tabs>
              <w:jc w:val="both"/>
              <w:rPr>
                <w:rFonts w:ascii="Times New Roman" w:hAnsi="Times New Roman" w:cs="Times New Roman"/>
                <w:lang w:val="en-US"/>
              </w:rPr>
            </w:pPr>
            <w:r w:rsidRPr="00C01669">
              <w:rPr>
                <w:rFonts w:ascii="Times New Roman" w:hAnsi="Times New Roman" w:cs="Times New Roman"/>
                <w:lang w:val="en-US"/>
              </w:rPr>
              <w:t>5</w:t>
            </w:r>
          </w:p>
        </w:tc>
        <w:tc>
          <w:tcPr>
            <w:tcW w:w="1260" w:type="dxa"/>
          </w:tcPr>
          <w:p w:rsidR="00BA7536" w:rsidRPr="00C01669" w:rsidRDefault="00BE293B" w:rsidP="00E32490">
            <w:pPr>
              <w:tabs>
                <w:tab w:val="left" w:pos="3749"/>
              </w:tabs>
              <w:jc w:val="both"/>
              <w:rPr>
                <w:rFonts w:ascii="Times New Roman" w:hAnsi="Times New Roman" w:cs="Times New Roman"/>
                <w:lang w:val="en-US"/>
              </w:rPr>
            </w:pPr>
            <w:r w:rsidRPr="00C01669">
              <w:rPr>
                <w:rFonts w:ascii="Times New Roman" w:hAnsi="Times New Roman" w:cs="Times New Roman"/>
                <w:lang w:val="en-US"/>
              </w:rPr>
              <w:t>4,75</w:t>
            </w:r>
          </w:p>
        </w:tc>
        <w:tc>
          <w:tcPr>
            <w:tcW w:w="899" w:type="dxa"/>
          </w:tcPr>
          <w:p w:rsidR="00BA7536" w:rsidRPr="00C01669" w:rsidRDefault="00FB54DF" w:rsidP="00E32490">
            <w:pPr>
              <w:tabs>
                <w:tab w:val="left" w:pos="3749"/>
              </w:tabs>
              <w:jc w:val="both"/>
              <w:rPr>
                <w:rFonts w:ascii="Times New Roman" w:hAnsi="Times New Roman" w:cs="Times New Roman"/>
                <w:lang w:val="en-US"/>
              </w:rPr>
            </w:pPr>
            <w:r w:rsidRPr="00C01669">
              <w:rPr>
                <w:rFonts w:ascii="Times New Roman" w:hAnsi="Times New Roman" w:cs="Times New Roman"/>
                <w:lang w:val="en-US"/>
              </w:rPr>
              <w:t>95</w:t>
            </w:r>
          </w:p>
        </w:tc>
        <w:tc>
          <w:tcPr>
            <w:tcW w:w="1259" w:type="dxa"/>
          </w:tcPr>
          <w:p w:rsidR="00BA7536" w:rsidRPr="00C01669" w:rsidRDefault="00BA7536" w:rsidP="00E32490">
            <w:pPr>
              <w:tabs>
                <w:tab w:val="left" w:pos="3749"/>
              </w:tabs>
              <w:jc w:val="both"/>
              <w:rPr>
                <w:rFonts w:ascii="Times New Roman" w:hAnsi="Times New Roman" w:cs="Times New Roman"/>
                <w:lang w:val="en-US"/>
              </w:rPr>
            </w:pPr>
          </w:p>
        </w:tc>
        <w:tc>
          <w:tcPr>
            <w:tcW w:w="899" w:type="dxa"/>
          </w:tcPr>
          <w:p w:rsidR="00BA7536" w:rsidRPr="00C01669" w:rsidRDefault="00BA7536" w:rsidP="00E32490">
            <w:pPr>
              <w:tabs>
                <w:tab w:val="left" w:pos="3749"/>
              </w:tabs>
              <w:jc w:val="both"/>
              <w:rPr>
                <w:rFonts w:ascii="Times New Roman" w:hAnsi="Times New Roman" w:cs="Times New Roman"/>
                <w:lang w:val="en-US"/>
              </w:rPr>
            </w:pPr>
          </w:p>
        </w:tc>
        <w:tc>
          <w:tcPr>
            <w:tcW w:w="1259" w:type="dxa"/>
          </w:tcPr>
          <w:p w:rsidR="00BA7536" w:rsidRPr="00C01669" w:rsidRDefault="00BA7536" w:rsidP="00E32490">
            <w:pPr>
              <w:tabs>
                <w:tab w:val="left" w:pos="3749"/>
              </w:tabs>
              <w:jc w:val="both"/>
              <w:rPr>
                <w:rFonts w:ascii="Times New Roman" w:hAnsi="Times New Roman" w:cs="Times New Roman"/>
                <w:lang w:val="en-US"/>
              </w:rPr>
            </w:pPr>
          </w:p>
        </w:tc>
        <w:tc>
          <w:tcPr>
            <w:tcW w:w="899" w:type="dxa"/>
          </w:tcPr>
          <w:p w:rsidR="00BA7536" w:rsidRPr="00C01669" w:rsidRDefault="00BA7536" w:rsidP="00E32490">
            <w:pPr>
              <w:tabs>
                <w:tab w:val="left" w:pos="3749"/>
              </w:tabs>
              <w:jc w:val="both"/>
              <w:rPr>
                <w:rFonts w:ascii="Times New Roman" w:hAnsi="Times New Roman" w:cs="Times New Roman"/>
                <w:lang w:val="en-US"/>
              </w:rPr>
            </w:pPr>
          </w:p>
        </w:tc>
        <w:tc>
          <w:tcPr>
            <w:tcW w:w="1259" w:type="dxa"/>
          </w:tcPr>
          <w:p w:rsidR="00BA7536" w:rsidRPr="00C01669" w:rsidRDefault="00BA7536" w:rsidP="00E32490">
            <w:pPr>
              <w:tabs>
                <w:tab w:val="left" w:pos="3749"/>
              </w:tabs>
              <w:jc w:val="both"/>
              <w:rPr>
                <w:rFonts w:ascii="Times New Roman" w:hAnsi="Times New Roman" w:cs="Times New Roman"/>
                <w:lang w:val="en-US"/>
              </w:rPr>
            </w:pPr>
          </w:p>
        </w:tc>
        <w:tc>
          <w:tcPr>
            <w:tcW w:w="899" w:type="dxa"/>
          </w:tcPr>
          <w:p w:rsidR="00BA7536" w:rsidRPr="00C01669" w:rsidRDefault="00BA7536" w:rsidP="00E32490">
            <w:pPr>
              <w:tabs>
                <w:tab w:val="left" w:pos="3749"/>
              </w:tabs>
              <w:jc w:val="both"/>
              <w:rPr>
                <w:rFonts w:ascii="Times New Roman" w:hAnsi="Times New Roman" w:cs="Times New Roman"/>
                <w:lang w:val="en-US"/>
              </w:rPr>
            </w:pPr>
          </w:p>
        </w:tc>
      </w:tr>
      <w:tr w:rsidR="005D1593" w:rsidRPr="00C01669" w:rsidTr="005D1593">
        <w:tc>
          <w:tcPr>
            <w:tcW w:w="876" w:type="dxa"/>
          </w:tcPr>
          <w:p w:rsidR="005D1593" w:rsidRPr="00C01669" w:rsidRDefault="005D1593" w:rsidP="00335F57">
            <w:pPr>
              <w:tabs>
                <w:tab w:val="left" w:pos="3749"/>
              </w:tabs>
              <w:jc w:val="both"/>
              <w:rPr>
                <w:rFonts w:ascii="Times New Roman" w:hAnsi="Times New Roman" w:cs="Times New Roman"/>
                <w:lang w:val="en-US"/>
              </w:rPr>
            </w:pPr>
            <w:r w:rsidRPr="00C01669">
              <w:rPr>
                <w:rFonts w:ascii="Times New Roman" w:hAnsi="Times New Roman" w:cs="Times New Roman"/>
                <w:lang w:val="en-US"/>
              </w:rPr>
              <w:t>2.2</w:t>
            </w:r>
          </w:p>
        </w:tc>
        <w:tc>
          <w:tcPr>
            <w:tcW w:w="772" w:type="dxa"/>
          </w:tcPr>
          <w:p w:rsidR="005D1593" w:rsidRPr="00C01669" w:rsidRDefault="005D1593" w:rsidP="00335F57">
            <w:pPr>
              <w:tabs>
                <w:tab w:val="left" w:pos="3749"/>
              </w:tabs>
              <w:jc w:val="both"/>
              <w:rPr>
                <w:rFonts w:ascii="Times New Roman" w:hAnsi="Times New Roman" w:cs="Times New Roman"/>
                <w:lang w:val="en-US"/>
              </w:rPr>
            </w:pPr>
            <w:r w:rsidRPr="00C01669">
              <w:rPr>
                <w:rFonts w:ascii="Times New Roman" w:hAnsi="Times New Roman" w:cs="Times New Roman"/>
                <w:lang w:val="en-US"/>
              </w:rPr>
              <w:t>6</w:t>
            </w:r>
          </w:p>
        </w:tc>
        <w:tc>
          <w:tcPr>
            <w:tcW w:w="1260" w:type="dxa"/>
          </w:tcPr>
          <w:p w:rsidR="005D1593" w:rsidRPr="00C01669" w:rsidRDefault="00BE293B" w:rsidP="00E32490">
            <w:pPr>
              <w:tabs>
                <w:tab w:val="left" w:pos="3749"/>
              </w:tabs>
              <w:jc w:val="both"/>
              <w:rPr>
                <w:rFonts w:ascii="Times New Roman" w:hAnsi="Times New Roman" w:cs="Times New Roman"/>
                <w:lang w:val="en-US"/>
              </w:rPr>
            </w:pPr>
            <w:r w:rsidRPr="00C01669">
              <w:rPr>
                <w:rFonts w:ascii="Times New Roman" w:hAnsi="Times New Roman" w:cs="Times New Roman"/>
                <w:lang w:val="en-US"/>
              </w:rPr>
              <w:t>4,75</w:t>
            </w:r>
          </w:p>
        </w:tc>
        <w:tc>
          <w:tcPr>
            <w:tcW w:w="899" w:type="dxa"/>
          </w:tcPr>
          <w:p w:rsidR="005D1593" w:rsidRPr="00C01669" w:rsidRDefault="00FB54DF" w:rsidP="00E32490">
            <w:pPr>
              <w:tabs>
                <w:tab w:val="left" w:pos="3749"/>
              </w:tabs>
              <w:jc w:val="both"/>
              <w:rPr>
                <w:rFonts w:ascii="Times New Roman" w:hAnsi="Times New Roman" w:cs="Times New Roman"/>
                <w:lang w:val="en-US"/>
              </w:rPr>
            </w:pPr>
            <w:r w:rsidRPr="00C01669">
              <w:rPr>
                <w:rFonts w:ascii="Times New Roman" w:hAnsi="Times New Roman" w:cs="Times New Roman"/>
                <w:lang w:val="en-US"/>
              </w:rPr>
              <w:t>79</w:t>
            </w:r>
          </w:p>
        </w:tc>
        <w:tc>
          <w:tcPr>
            <w:tcW w:w="1259" w:type="dxa"/>
          </w:tcPr>
          <w:p w:rsidR="005D1593" w:rsidRPr="00C01669" w:rsidRDefault="005D1593" w:rsidP="00E32490">
            <w:pPr>
              <w:tabs>
                <w:tab w:val="left" w:pos="3749"/>
              </w:tabs>
              <w:jc w:val="both"/>
              <w:rPr>
                <w:rFonts w:ascii="Times New Roman" w:hAnsi="Times New Roman" w:cs="Times New Roman"/>
                <w:lang w:val="en-US"/>
              </w:rPr>
            </w:pPr>
          </w:p>
        </w:tc>
        <w:tc>
          <w:tcPr>
            <w:tcW w:w="899" w:type="dxa"/>
          </w:tcPr>
          <w:p w:rsidR="005D1593" w:rsidRPr="00C01669" w:rsidRDefault="005D1593" w:rsidP="00E32490">
            <w:pPr>
              <w:tabs>
                <w:tab w:val="left" w:pos="3749"/>
              </w:tabs>
              <w:jc w:val="both"/>
              <w:rPr>
                <w:rFonts w:ascii="Times New Roman" w:hAnsi="Times New Roman" w:cs="Times New Roman"/>
                <w:lang w:val="en-US"/>
              </w:rPr>
            </w:pPr>
          </w:p>
        </w:tc>
        <w:tc>
          <w:tcPr>
            <w:tcW w:w="1259" w:type="dxa"/>
          </w:tcPr>
          <w:p w:rsidR="005D1593" w:rsidRPr="00C01669" w:rsidRDefault="005D1593" w:rsidP="00E32490">
            <w:pPr>
              <w:tabs>
                <w:tab w:val="left" w:pos="3749"/>
              </w:tabs>
              <w:jc w:val="both"/>
              <w:rPr>
                <w:rFonts w:ascii="Times New Roman" w:hAnsi="Times New Roman" w:cs="Times New Roman"/>
                <w:lang w:val="en-US"/>
              </w:rPr>
            </w:pPr>
          </w:p>
        </w:tc>
        <w:tc>
          <w:tcPr>
            <w:tcW w:w="899" w:type="dxa"/>
          </w:tcPr>
          <w:p w:rsidR="005D1593" w:rsidRPr="00C01669" w:rsidRDefault="005D1593" w:rsidP="00E32490">
            <w:pPr>
              <w:tabs>
                <w:tab w:val="left" w:pos="3749"/>
              </w:tabs>
              <w:jc w:val="both"/>
              <w:rPr>
                <w:rFonts w:ascii="Times New Roman" w:hAnsi="Times New Roman" w:cs="Times New Roman"/>
                <w:lang w:val="en-US"/>
              </w:rPr>
            </w:pPr>
          </w:p>
        </w:tc>
        <w:tc>
          <w:tcPr>
            <w:tcW w:w="1259" w:type="dxa"/>
          </w:tcPr>
          <w:p w:rsidR="005D1593" w:rsidRPr="00C01669" w:rsidRDefault="005D1593" w:rsidP="00E32490">
            <w:pPr>
              <w:tabs>
                <w:tab w:val="left" w:pos="3749"/>
              </w:tabs>
              <w:jc w:val="both"/>
              <w:rPr>
                <w:rFonts w:ascii="Times New Roman" w:hAnsi="Times New Roman" w:cs="Times New Roman"/>
                <w:lang w:val="en-US"/>
              </w:rPr>
            </w:pPr>
          </w:p>
        </w:tc>
        <w:tc>
          <w:tcPr>
            <w:tcW w:w="899" w:type="dxa"/>
          </w:tcPr>
          <w:p w:rsidR="005D1593" w:rsidRPr="00C01669" w:rsidRDefault="005D1593" w:rsidP="00E32490">
            <w:pPr>
              <w:tabs>
                <w:tab w:val="left" w:pos="3749"/>
              </w:tabs>
              <w:jc w:val="both"/>
              <w:rPr>
                <w:rFonts w:ascii="Times New Roman" w:hAnsi="Times New Roman" w:cs="Times New Roman"/>
                <w:lang w:val="en-US"/>
              </w:rPr>
            </w:pPr>
          </w:p>
        </w:tc>
      </w:tr>
      <w:tr w:rsidR="005D1593" w:rsidRPr="00C01669" w:rsidTr="005D1593">
        <w:tc>
          <w:tcPr>
            <w:tcW w:w="876" w:type="dxa"/>
          </w:tcPr>
          <w:p w:rsidR="005D1593" w:rsidRPr="00C01669" w:rsidRDefault="005D1593" w:rsidP="00335F57">
            <w:pPr>
              <w:tabs>
                <w:tab w:val="left" w:pos="3749"/>
              </w:tabs>
              <w:jc w:val="both"/>
              <w:rPr>
                <w:rFonts w:ascii="Times New Roman" w:hAnsi="Times New Roman" w:cs="Times New Roman"/>
                <w:lang w:val="en-US"/>
              </w:rPr>
            </w:pPr>
            <w:r w:rsidRPr="00C01669">
              <w:rPr>
                <w:rFonts w:ascii="Times New Roman" w:hAnsi="Times New Roman" w:cs="Times New Roman"/>
                <w:lang w:val="en-US"/>
              </w:rPr>
              <w:t>2.3</w:t>
            </w:r>
          </w:p>
        </w:tc>
        <w:tc>
          <w:tcPr>
            <w:tcW w:w="772" w:type="dxa"/>
          </w:tcPr>
          <w:p w:rsidR="005D1593" w:rsidRPr="00C01669" w:rsidRDefault="005D1593" w:rsidP="00335F57">
            <w:pPr>
              <w:tabs>
                <w:tab w:val="left" w:pos="3749"/>
              </w:tabs>
              <w:jc w:val="both"/>
              <w:rPr>
                <w:rFonts w:ascii="Times New Roman" w:hAnsi="Times New Roman" w:cs="Times New Roman"/>
                <w:lang w:val="en-US"/>
              </w:rPr>
            </w:pPr>
            <w:r w:rsidRPr="00C01669">
              <w:rPr>
                <w:rFonts w:ascii="Times New Roman" w:hAnsi="Times New Roman" w:cs="Times New Roman"/>
                <w:lang w:val="en-US"/>
              </w:rPr>
              <w:t>6</w:t>
            </w:r>
          </w:p>
        </w:tc>
        <w:tc>
          <w:tcPr>
            <w:tcW w:w="1260" w:type="dxa"/>
          </w:tcPr>
          <w:p w:rsidR="005D1593" w:rsidRPr="00C01669" w:rsidRDefault="00BE293B" w:rsidP="00E32490">
            <w:pPr>
              <w:tabs>
                <w:tab w:val="left" w:pos="3749"/>
              </w:tabs>
              <w:jc w:val="both"/>
              <w:rPr>
                <w:rFonts w:ascii="Times New Roman" w:hAnsi="Times New Roman" w:cs="Times New Roman"/>
                <w:lang w:val="en-US"/>
              </w:rPr>
            </w:pPr>
            <w:r w:rsidRPr="00C01669">
              <w:rPr>
                <w:rFonts w:ascii="Times New Roman" w:hAnsi="Times New Roman" w:cs="Times New Roman"/>
                <w:lang w:val="en-US"/>
              </w:rPr>
              <w:t>4,75</w:t>
            </w:r>
          </w:p>
        </w:tc>
        <w:tc>
          <w:tcPr>
            <w:tcW w:w="899" w:type="dxa"/>
          </w:tcPr>
          <w:p w:rsidR="005D1593" w:rsidRPr="00C01669" w:rsidRDefault="00FB54DF" w:rsidP="00E32490">
            <w:pPr>
              <w:tabs>
                <w:tab w:val="left" w:pos="3749"/>
              </w:tabs>
              <w:jc w:val="both"/>
              <w:rPr>
                <w:rFonts w:ascii="Times New Roman" w:hAnsi="Times New Roman" w:cs="Times New Roman"/>
                <w:lang w:val="en-US"/>
              </w:rPr>
            </w:pPr>
            <w:r w:rsidRPr="00C01669">
              <w:rPr>
                <w:rFonts w:ascii="Times New Roman" w:hAnsi="Times New Roman" w:cs="Times New Roman"/>
                <w:lang w:val="en-US"/>
              </w:rPr>
              <w:t>79</w:t>
            </w:r>
          </w:p>
        </w:tc>
        <w:tc>
          <w:tcPr>
            <w:tcW w:w="1259" w:type="dxa"/>
          </w:tcPr>
          <w:p w:rsidR="005D1593" w:rsidRPr="00C01669" w:rsidRDefault="005D1593" w:rsidP="00E32490">
            <w:pPr>
              <w:tabs>
                <w:tab w:val="left" w:pos="3749"/>
              </w:tabs>
              <w:jc w:val="both"/>
              <w:rPr>
                <w:rFonts w:ascii="Times New Roman" w:hAnsi="Times New Roman" w:cs="Times New Roman"/>
                <w:lang w:val="en-US"/>
              </w:rPr>
            </w:pPr>
          </w:p>
        </w:tc>
        <w:tc>
          <w:tcPr>
            <w:tcW w:w="899" w:type="dxa"/>
          </w:tcPr>
          <w:p w:rsidR="005D1593" w:rsidRPr="00C01669" w:rsidRDefault="005D1593" w:rsidP="00E32490">
            <w:pPr>
              <w:tabs>
                <w:tab w:val="left" w:pos="3749"/>
              </w:tabs>
              <w:jc w:val="both"/>
              <w:rPr>
                <w:rFonts w:ascii="Times New Roman" w:hAnsi="Times New Roman" w:cs="Times New Roman"/>
                <w:lang w:val="en-US"/>
              </w:rPr>
            </w:pPr>
          </w:p>
        </w:tc>
        <w:tc>
          <w:tcPr>
            <w:tcW w:w="1259" w:type="dxa"/>
          </w:tcPr>
          <w:p w:rsidR="005D1593" w:rsidRPr="00C01669" w:rsidRDefault="005D1593" w:rsidP="00E32490">
            <w:pPr>
              <w:tabs>
                <w:tab w:val="left" w:pos="3749"/>
              </w:tabs>
              <w:jc w:val="both"/>
              <w:rPr>
                <w:rFonts w:ascii="Times New Roman" w:hAnsi="Times New Roman" w:cs="Times New Roman"/>
                <w:lang w:val="en-US"/>
              </w:rPr>
            </w:pPr>
          </w:p>
        </w:tc>
        <w:tc>
          <w:tcPr>
            <w:tcW w:w="899" w:type="dxa"/>
          </w:tcPr>
          <w:p w:rsidR="005D1593" w:rsidRPr="00C01669" w:rsidRDefault="005D1593" w:rsidP="00E32490">
            <w:pPr>
              <w:tabs>
                <w:tab w:val="left" w:pos="3749"/>
              </w:tabs>
              <w:jc w:val="both"/>
              <w:rPr>
                <w:rFonts w:ascii="Times New Roman" w:hAnsi="Times New Roman" w:cs="Times New Roman"/>
                <w:lang w:val="en-US"/>
              </w:rPr>
            </w:pPr>
          </w:p>
        </w:tc>
        <w:tc>
          <w:tcPr>
            <w:tcW w:w="1259" w:type="dxa"/>
          </w:tcPr>
          <w:p w:rsidR="005D1593" w:rsidRPr="00C01669" w:rsidRDefault="005D1593" w:rsidP="00E32490">
            <w:pPr>
              <w:tabs>
                <w:tab w:val="left" w:pos="3749"/>
              </w:tabs>
              <w:jc w:val="both"/>
              <w:rPr>
                <w:rFonts w:ascii="Times New Roman" w:hAnsi="Times New Roman" w:cs="Times New Roman"/>
                <w:lang w:val="en-US"/>
              </w:rPr>
            </w:pPr>
          </w:p>
        </w:tc>
        <w:tc>
          <w:tcPr>
            <w:tcW w:w="899" w:type="dxa"/>
          </w:tcPr>
          <w:p w:rsidR="005D1593" w:rsidRPr="00C01669" w:rsidRDefault="005D1593" w:rsidP="00E32490">
            <w:pPr>
              <w:tabs>
                <w:tab w:val="left" w:pos="3749"/>
              </w:tabs>
              <w:jc w:val="both"/>
              <w:rPr>
                <w:rFonts w:ascii="Times New Roman" w:hAnsi="Times New Roman" w:cs="Times New Roman"/>
                <w:lang w:val="en-US"/>
              </w:rPr>
            </w:pPr>
          </w:p>
        </w:tc>
      </w:tr>
      <w:tr w:rsidR="005D1593" w:rsidRPr="00C01669" w:rsidTr="005D1593">
        <w:tc>
          <w:tcPr>
            <w:tcW w:w="876" w:type="dxa"/>
          </w:tcPr>
          <w:p w:rsidR="005D1593" w:rsidRPr="00C01669" w:rsidRDefault="005D1593" w:rsidP="00335F57">
            <w:pPr>
              <w:tabs>
                <w:tab w:val="left" w:pos="3749"/>
              </w:tabs>
              <w:jc w:val="both"/>
              <w:rPr>
                <w:rFonts w:ascii="Times New Roman" w:hAnsi="Times New Roman" w:cs="Times New Roman"/>
                <w:lang w:val="en-US"/>
              </w:rPr>
            </w:pPr>
            <w:r w:rsidRPr="00C01669">
              <w:rPr>
                <w:rFonts w:ascii="Times New Roman" w:hAnsi="Times New Roman" w:cs="Times New Roman"/>
                <w:lang w:val="en-US"/>
              </w:rPr>
              <w:t>3.1</w:t>
            </w:r>
          </w:p>
        </w:tc>
        <w:tc>
          <w:tcPr>
            <w:tcW w:w="772" w:type="dxa"/>
          </w:tcPr>
          <w:p w:rsidR="005D1593" w:rsidRPr="00C01669" w:rsidRDefault="005D1593" w:rsidP="00335F57">
            <w:pPr>
              <w:tabs>
                <w:tab w:val="left" w:pos="3749"/>
              </w:tabs>
              <w:jc w:val="both"/>
              <w:rPr>
                <w:rFonts w:ascii="Times New Roman" w:hAnsi="Times New Roman" w:cs="Times New Roman"/>
                <w:lang w:val="en-US"/>
              </w:rPr>
            </w:pPr>
            <w:r w:rsidRPr="00C01669">
              <w:rPr>
                <w:rFonts w:ascii="Times New Roman" w:hAnsi="Times New Roman" w:cs="Times New Roman"/>
                <w:lang w:val="en-US"/>
              </w:rPr>
              <w:t>8</w:t>
            </w:r>
          </w:p>
        </w:tc>
        <w:tc>
          <w:tcPr>
            <w:tcW w:w="1260" w:type="dxa"/>
          </w:tcPr>
          <w:p w:rsidR="005D1593" w:rsidRPr="00C01669" w:rsidRDefault="00BE293B" w:rsidP="00E32490">
            <w:pPr>
              <w:tabs>
                <w:tab w:val="left" w:pos="3749"/>
              </w:tabs>
              <w:jc w:val="both"/>
              <w:rPr>
                <w:rFonts w:ascii="Times New Roman" w:hAnsi="Times New Roman" w:cs="Times New Roman"/>
                <w:lang w:val="en-US"/>
              </w:rPr>
            </w:pPr>
            <w:r w:rsidRPr="00C01669">
              <w:rPr>
                <w:rFonts w:ascii="Times New Roman" w:hAnsi="Times New Roman" w:cs="Times New Roman"/>
                <w:lang w:val="en-US"/>
              </w:rPr>
              <w:t>7,75</w:t>
            </w:r>
          </w:p>
        </w:tc>
        <w:tc>
          <w:tcPr>
            <w:tcW w:w="899" w:type="dxa"/>
          </w:tcPr>
          <w:p w:rsidR="005D1593" w:rsidRPr="00C01669" w:rsidRDefault="00FB54DF" w:rsidP="00E32490">
            <w:pPr>
              <w:tabs>
                <w:tab w:val="left" w:pos="3749"/>
              </w:tabs>
              <w:jc w:val="both"/>
              <w:rPr>
                <w:rFonts w:ascii="Times New Roman" w:hAnsi="Times New Roman" w:cs="Times New Roman"/>
                <w:lang w:val="en-US"/>
              </w:rPr>
            </w:pPr>
            <w:r w:rsidRPr="00C01669">
              <w:rPr>
                <w:rFonts w:ascii="Times New Roman" w:hAnsi="Times New Roman" w:cs="Times New Roman"/>
                <w:lang w:val="en-US"/>
              </w:rPr>
              <w:t>97</w:t>
            </w:r>
          </w:p>
        </w:tc>
        <w:tc>
          <w:tcPr>
            <w:tcW w:w="1259" w:type="dxa"/>
          </w:tcPr>
          <w:p w:rsidR="005D1593" w:rsidRPr="00C01669" w:rsidRDefault="005D1593" w:rsidP="00E32490">
            <w:pPr>
              <w:tabs>
                <w:tab w:val="left" w:pos="3749"/>
              </w:tabs>
              <w:jc w:val="both"/>
              <w:rPr>
                <w:rFonts w:ascii="Times New Roman" w:hAnsi="Times New Roman" w:cs="Times New Roman"/>
                <w:lang w:val="en-US"/>
              </w:rPr>
            </w:pPr>
          </w:p>
        </w:tc>
        <w:tc>
          <w:tcPr>
            <w:tcW w:w="899" w:type="dxa"/>
          </w:tcPr>
          <w:p w:rsidR="005D1593" w:rsidRPr="00C01669" w:rsidRDefault="005D1593" w:rsidP="00E32490">
            <w:pPr>
              <w:tabs>
                <w:tab w:val="left" w:pos="3749"/>
              </w:tabs>
              <w:jc w:val="both"/>
              <w:rPr>
                <w:rFonts w:ascii="Times New Roman" w:hAnsi="Times New Roman" w:cs="Times New Roman"/>
                <w:lang w:val="en-US"/>
              </w:rPr>
            </w:pPr>
          </w:p>
        </w:tc>
        <w:tc>
          <w:tcPr>
            <w:tcW w:w="1259" w:type="dxa"/>
          </w:tcPr>
          <w:p w:rsidR="005D1593" w:rsidRPr="00C01669" w:rsidRDefault="005D1593" w:rsidP="00E32490">
            <w:pPr>
              <w:tabs>
                <w:tab w:val="left" w:pos="3749"/>
              </w:tabs>
              <w:jc w:val="both"/>
              <w:rPr>
                <w:rFonts w:ascii="Times New Roman" w:hAnsi="Times New Roman" w:cs="Times New Roman"/>
                <w:lang w:val="en-US"/>
              </w:rPr>
            </w:pPr>
          </w:p>
        </w:tc>
        <w:tc>
          <w:tcPr>
            <w:tcW w:w="899" w:type="dxa"/>
          </w:tcPr>
          <w:p w:rsidR="005D1593" w:rsidRPr="00C01669" w:rsidRDefault="005D1593" w:rsidP="00E32490">
            <w:pPr>
              <w:tabs>
                <w:tab w:val="left" w:pos="3749"/>
              </w:tabs>
              <w:jc w:val="both"/>
              <w:rPr>
                <w:rFonts w:ascii="Times New Roman" w:hAnsi="Times New Roman" w:cs="Times New Roman"/>
                <w:lang w:val="en-US"/>
              </w:rPr>
            </w:pPr>
          </w:p>
        </w:tc>
        <w:tc>
          <w:tcPr>
            <w:tcW w:w="1259" w:type="dxa"/>
          </w:tcPr>
          <w:p w:rsidR="005D1593" w:rsidRPr="00C01669" w:rsidRDefault="005D1593" w:rsidP="00E32490">
            <w:pPr>
              <w:tabs>
                <w:tab w:val="left" w:pos="3749"/>
              </w:tabs>
              <w:jc w:val="both"/>
              <w:rPr>
                <w:rFonts w:ascii="Times New Roman" w:hAnsi="Times New Roman" w:cs="Times New Roman"/>
                <w:lang w:val="en-US"/>
              </w:rPr>
            </w:pPr>
          </w:p>
        </w:tc>
        <w:tc>
          <w:tcPr>
            <w:tcW w:w="899" w:type="dxa"/>
          </w:tcPr>
          <w:p w:rsidR="005D1593" w:rsidRPr="00C01669" w:rsidRDefault="005D1593" w:rsidP="00E32490">
            <w:pPr>
              <w:tabs>
                <w:tab w:val="left" w:pos="3749"/>
              </w:tabs>
              <w:jc w:val="both"/>
              <w:rPr>
                <w:rFonts w:ascii="Times New Roman" w:hAnsi="Times New Roman" w:cs="Times New Roman"/>
                <w:lang w:val="en-US"/>
              </w:rPr>
            </w:pPr>
          </w:p>
        </w:tc>
      </w:tr>
      <w:tr w:rsidR="005D1593" w:rsidRPr="00C01669" w:rsidTr="005D1593">
        <w:tc>
          <w:tcPr>
            <w:tcW w:w="876" w:type="dxa"/>
          </w:tcPr>
          <w:p w:rsidR="005D1593" w:rsidRPr="00C01669" w:rsidRDefault="005D1593" w:rsidP="00335F57">
            <w:pPr>
              <w:tabs>
                <w:tab w:val="left" w:pos="3749"/>
              </w:tabs>
              <w:jc w:val="both"/>
              <w:rPr>
                <w:rFonts w:ascii="Times New Roman" w:hAnsi="Times New Roman" w:cs="Times New Roman"/>
                <w:lang w:val="en-US"/>
              </w:rPr>
            </w:pPr>
            <w:r w:rsidRPr="00C01669">
              <w:rPr>
                <w:rFonts w:ascii="Times New Roman" w:hAnsi="Times New Roman" w:cs="Times New Roman"/>
                <w:lang w:val="en-US"/>
              </w:rPr>
              <w:t>3.2</w:t>
            </w:r>
          </w:p>
        </w:tc>
        <w:tc>
          <w:tcPr>
            <w:tcW w:w="772" w:type="dxa"/>
          </w:tcPr>
          <w:p w:rsidR="005D1593" w:rsidRPr="00C01669" w:rsidRDefault="005D1593" w:rsidP="00335F57">
            <w:pPr>
              <w:tabs>
                <w:tab w:val="left" w:pos="3749"/>
              </w:tabs>
              <w:jc w:val="both"/>
              <w:rPr>
                <w:rFonts w:ascii="Times New Roman" w:hAnsi="Times New Roman" w:cs="Times New Roman"/>
                <w:lang w:val="en-US"/>
              </w:rPr>
            </w:pPr>
            <w:r w:rsidRPr="00C01669">
              <w:rPr>
                <w:rFonts w:ascii="Times New Roman" w:hAnsi="Times New Roman" w:cs="Times New Roman"/>
                <w:lang w:val="en-US"/>
              </w:rPr>
              <w:t>7</w:t>
            </w:r>
          </w:p>
        </w:tc>
        <w:tc>
          <w:tcPr>
            <w:tcW w:w="1260" w:type="dxa"/>
          </w:tcPr>
          <w:p w:rsidR="005D1593" w:rsidRPr="00C01669" w:rsidRDefault="00BE293B" w:rsidP="00E32490">
            <w:pPr>
              <w:tabs>
                <w:tab w:val="left" w:pos="3749"/>
              </w:tabs>
              <w:jc w:val="both"/>
              <w:rPr>
                <w:rFonts w:ascii="Times New Roman" w:hAnsi="Times New Roman" w:cs="Times New Roman"/>
                <w:lang w:val="en-US"/>
              </w:rPr>
            </w:pPr>
            <w:r w:rsidRPr="00C01669">
              <w:rPr>
                <w:rFonts w:ascii="Times New Roman" w:hAnsi="Times New Roman" w:cs="Times New Roman"/>
                <w:lang w:val="en-US"/>
              </w:rPr>
              <w:t>5,5</w:t>
            </w:r>
          </w:p>
        </w:tc>
        <w:tc>
          <w:tcPr>
            <w:tcW w:w="899" w:type="dxa"/>
          </w:tcPr>
          <w:p w:rsidR="005D1593" w:rsidRPr="00C01669" w:rsidRDefault="00FB54DF" w:rsidP="00E32490">
            <w:pPr>
              <w:tabs>
                <w:tab w:val="left" w:pos="3749"/>
              </w:tabs>
              <w:jc w:val="both"/>
              <w:rPr>
                <w:rFonts w:ascii="Times New Roman" w:hAnsi="Times New Roman" w:cs="Times New Roman"/>
                <w:lang w:val="en-US"/>
              </w:rPr>
            </w:pPr>
            <w:r w:rsidRPr="00C01669">
              <w:rPr>
                <w:rFonts w:ascii="Times New Roman" w:hAnsi="Times New Roman" w:cs="Times New Roman"/>
                <w:lang w:val="en-US"/>
              </w:rPr>
              <w:t>79</w:t>
            </w:r>
          </w:p>
        </w:tc>
        <w:tc>
          <w:tcPr>
            <w:tcW w:w="1259" w:type="dxa"/>
          </w:tcPr>
          <w:p w:rsidR="005D1593" w:rsidRPr="00C01669" w:rsidRDefault="005D1593" w:rsidP="00E32490">
            <w:pPr>
              <w:tabs>
                <w:tab w:val="left" w:pos="3749"/>
              </w:tabs>
              <w:jc w:val="both"/>
              <w:rPr>
                <w:rFonts w:ascii="Times New Roman" w:hAnsi="Times New Roman" w:cs="Times New Roman"/>
                <w:lang w:val="en-US"/>
              </w:rPr>
            </w:pPr>
          </w:p>
        </w:tc>
        <w:tc>
          <w:tcPr>
            <w:tcW w:w="899" w:type="dxa"/>
          </w:tcPr>
          <w:p w:rsidR="005D1593" w:rsidRPr="00C01669" w:rsidRDefault="005D1593" w:rsidP="00E32490">
            <w:pPr>
              <w:tabs>
                <w:tab w:val="left" w:pos="3749"/>
              </w:tabs>
              <w:jc w:val="both"/>
              <w:rPr>
                <w:rFonts w:ascii="Times New Roman" w:hAnsi="Times New Roman" w:cs="Times New Roman"/>
                <w:lang w:val="en-US"/>
              </w:rPr>
            </w:pPr>
          </w:p>
        </w:tc>
        <w:tc>
          <w:tcPr>
            <w:tcW w:w="1259" w:type="dxa"/>
          </w:tcPr>
          <w:p w:rsidR="005D1593" w:rsidRPr="00C01669" w:rsidRDefault="005D1593" w:rsidP="00E32490">
            <w:pPr>
              <w:tabs>
                <w:tab w:val="left" w:pos="3749"/>
              </w:tabs>
              <w:jc w:val="both"/>
              <w:rPr>
                <w:rFonts w:ascii="Times New Roman" w:hAnsi="Times New Roman" w:cs="Times New Roman"/>
                <w:lang w:val="en-US"/>
              </w:rPr>
            </w:pPr>
          </w:p>
        </w:tc>
        <w:tc>
          <w:tcPr>
            <w:tcW w:w="899" w:type="dxa"/>
          </w:tcPr>
          <w:p w:rsidR="005D1593" w:rsidRPr="00C01669" w:rsidRDefault="005D1593" w:rsidP="00E32490">
            <w:pPr>
              <w:tabs>
                <w:tab w:val="left" w:pos="3749"/>
              </w:tabs>
              <w:jc w:val="both"/>
              <w:rPr>
                <w:rFonts w:ascii="Times New Roman" w:hAnsi="Times New Roman" w:cs="Times New Roman"/>
                <w:lang w:val="en-US"/>
              </w:rPr>
            </w:pPr>
          </w:p>
        </w:tc>
        <w:tc>
          <w:tcPr>
            <w:tcW w:w="1259" w:type="dxa"/>
          </w:tcPr>
          <w:p w:rsidR="005D1593" w:rsidRPr="00C01669" w:rsidRDefault="005D1593" w:rsidP="00E32490">
            <w:pPr>
              <w:tabs>
                <w:tab w:val="left" w:pos="3749"/>
              </w:tabs>
              <w:jc w:val="both"/>
              <w:rPr>
                <w:rFonts w:ascii="Times New Roman" w:hAnsi="Times New Roman" w:cs="Times New Roman"/>
                <w:lang w:val="en-US"/>
              </w:rPr>
            </w:pPr>
          </w:p>
        </w:tc>
        <w:tc>
          <w:tcPr>
            <w:tcW w:w="899" w:type="dxa"/>
          </w:tcPr>
          <w:p w:rsidR="005D1593" w:rsidRPr="00C01669" w:rsidRDefault="005D1593" w:rsidP="00E32490">
            <w:pPr>
              <w:tabs>
                <w:tab w:val="left" w:pos="3749"/>
              </w:tabs>
              <w:jc w:val="both"/>
              <w:rPr>
                <w:rFonts w:ascii="Times New Roman" w:hAnsi="Times New Roman" w:cs="Times New Roman"/>
                <w:lang w:val="en-US"/>
              </w:rPr>
            </w:pPr>
          </w:p>
        </w:tc>
      </w:tr>
      <w:tr w:rsidR="005D1593" w:rsidRPr="00C01669" w:rsidTr="005D1593">
        <w:tc>
          <w:tcPr>
            <w:tcW w:w="876" w:type="dxa"/>
          </w:tcPr>
          <w:p w:rsidR="005D1593" w:rsidRPr="00C01669" w:rsidRDefault="005D1593" w:rsidP="00335F57">
            <w:pPr>
              <w:tabs>
                <w:tab w:val="left" w:pos="3749"/>
              </w:tabs>
              <w:jc w:val="both"/>
              <w:rPr>
                <w:rFonts w:ascii="Times New Roman" w:hAnsi="Times New Roman" w:cs="Times New Roman"/>
                <w:lang w:val="en-US"/>
              </w:rPr>
            </w:pPr>
            <w:r w:rsidRPr="00C01669">
              <w:rPr>
                <w:rFonts w:ascii="Times New Roman" w:hAnsi="Times New Roman" w:cs="Times New Roman"/>
                <w:lang w:val="en-US"/>
              </w:rPr>
              <w:t>3.3</w:t>
            </w:r>
          </w:p>
        </w:tc>
        <w:tc>
          <w:tcPr>
            <w:tcW w:w="772" w:type="dxa"/>
          </w:tcPr>
          <w:p w:rsidR="005D1593" w:rsidRPr="00C01669" w:rsidRDefault="005D1593" w:rsidP="00335F57">
            <w:pPr>
              <w:tabs>
                <w:tab w:val="left" w:pos="3749"/>
              </w:tabs>
              <w:jc w:val="both"/>
              <w:rPr>
                <w:rFonts w:ascii="Times New Roman" w:hAnsi="Times New Roman" w:cs="Times New Roman"/>
                <w:lang w:val="en-US"/>
              </w:rPr>
            </w:pPr>
            <w:r w:rsidRPr="00C01669">
              <w:rPr>
                <w:rFonts w:ascii="Times New Roman" w:hAnsi="Times New Roman" w:cs="Times New Roman"/>
                <w:lang w:val="en-US"/>
              </w:rPr>
              <w:t>7</w:t>
            </w:r>
          </w:p>
        </w:tc>
        <w:tc>
          <w:tcPr>
            <w:tcW w:w="1260" w:type="dxa"/>
          </w:tcPr>
          <w:p w:rsidR="005D1593" w:rsidRPr="00C01669" w:rsidRDefault="00BE293B" w:rsidP="00E32490">
            <w:pPr>
              <w:tabs>
                <w:tab w:val="left" w:pos="3749"/>
              </w:tabs>
              <w:jc w:val="both"/>
              <w:rPr>
                <w:rFonts w:ascii="Times New Roman" w:hAnsi="Times New Roman" w:cs="Times New Roman"/>
                <w:lang w:val="en-US"/>
              </w:rPr>
            </w:pPr>
            <w:r w:rsidRPr="00C01669">
              <w:rPr>
                <w:rFonts w:ascii="Times New Roman" w:hAnsi="Times New Roman" w:cs="Times New Roman"/>
                <w:lang w:val="en-US"/>
              </w:rPr>
              <w:t>6,25</w:t>
            </w:r>
          </w:p>
        </w:tc>
        <w:tc>
          <w:tcPr>
            <w:tcW w:w="899" w:type="dxa"/>
          </w:tcPr>
          <w:p w:rsidR="005D1593" w:rsidRPr="00C01669" w:rsidRDefault="00FB54DF" w:rsidP="00E32490">
            <w:pPr>
              <w:tabs>
                <w:tab w:val="left" w:pos="3749"/>
              </w:tabs>
              <w:jc w:val="both"/>
              <w:rPr>
                <w:rFonts w:ascii="Times New Roman" w:hAnsi="Times New Roman" w:cs="Times New Roman"/>
                <w:lang w:val="en-US"/>
              </w:rPr>
            </w:pPr>
            <w:r w:rsidRPr="00C01669">
              <w:rPr>
                <w:rFonts w:ascii="Times New Roman" w:hAnsi="Times New Roman" w:cs="Times New Roman"/>
                <w:lang w:val="en-US"/>
              </w:rPr>
              <w:t>89</w:t>
            </w:r>
          </w:p>
        </w:tc>
        <w:tc>
          <w:tcPr>
            <w:tcW w:w="1259" w:type="dxa"/>
          </w:tcPr>
          <w:p w:rsidR="005D1593" w:rsidRPr="00C01669" w:rsidRDefault="005D1593" w:rsidP="00E32490">
            <w:pPr>
              <w:tabs>
                <w:tab w:val="left" w:pos="3749"/>
              </w:tabs>
              <w:jc w:val="both"/>
              <w:rPr>
                <w:rFonts w:ascii="Times New Roman" w:hAnsi="Times New Roman" w:cs="Times New Roman"/>
                <w:lang w:val="en-US"/>
              </w:rPr>
            </w:pPr>
          </w:p>
        </w:tc>
        <w:tc>
          <w:tcPr>
            <w:tcW w:w="899" w:type="dxa"/>
          </w:tcPr>
          <w:p w:rsidR="005D1593" w:rsidRPr="00C01669" w:rsidRDefault="005D1593" w:rsidP="00E32490">
            <w:pPr>
              <w:tabs>
                <w:tab w:val="left" w:pos="3749"/>
              </w:tabs>
              <w:jc w:val="both"/>
              <w:rPr>
                <w:rFonts w:ascii="Times New Roman" w:hAnsi="Times New Roman" w:cs="Times New Roman"/>
                <w:lang w:val="en-US"/>
              </w:rPr>
            </w:pPr>
          </w:p>
        </w:tc>
        <w:tc>
          <w:tcPr>
            <w:tcW w:w="1259" w:type="dxa"/>
          </w:tcPr>
          <w:p w:rsidR="005D1593" w:rsidRPr="00C01669" w:rsidRDefault="005D1593" w:rsidP="00E32490">
            <w:pPr>
              <w:tabs>
                <w:tab w:val="left" w:pos="3749"/>
              </w:tabs>
              <w:jc w:val="both"/>
              <w:rPr>
                <w:rFonts w:ascii="Times New Roman" w:hAnsi="Times New Roman" w:cs="Times New Roman"/>
                <w:lang w:val="en-US"/>
              </w:rPr>
            </w:pPr>
          </w:p>
        </w:tc>
        <w:tc>
          <w:tcPr>
            <w:tcW w:w="899" w:type="dxa"/>
          </w:tcPr>
          <w:p w:rsidR="005D1593" w:rsidRPr="00C01669" w:rsidRDefault="005D1593" w:rsidP="00E32490">
            <w:pPr>
              <w:tabs>
                <w:tab w:val="left" w:pos="3749"/>
              </w:tabs>
              <w:jc w:val="both"/>
              <w:rPr>
                <w:rFonts w:ascii="Times New Roman" w:hAnsi="Times New Roman" w:cs="Times New Roman"/>
                <w:lang w:val="en-US"/>
              </w:rPr>
            </w:pPr>
          </w:p>
        </w:tc>
        <w:tc>
          <w:tcPr>
            <w:tcW w:w="1259" w:type="dxa"/>
          </w:tcPr>
          <w:p w:rsidR="005D1593" w:rsidRPr="00C01669" w:rsidRDefault="005D1593" w:rsidP="00E32490">
            <w:pPr>
              <w:tabs>
                <w:tab w:val="left" w:pos="3749"/>
              </w:tabs>
              <w:jc w:val="both"/>
              <w:rPr>
                <w:rFonts w:ascii="Times New Roman" w:hAnsi="Times New Roman" w:cs="Times New Roman"/>
                <w:lang w:val="en-US"/>
              </w:rPr>
            </w:pPr>
          </w:p>
        </w:tc>
        <w:tc>
          <w:tcPr>
            <w:tcW w:w="899" w:type="dxa"/>
          </w:tcPr>
          <w:p w:rsidR="005D1593" w:rsidRPr="00C01669" w:rsidRDefault="005D1593" w:rsidP="00E32490">
            <w:pPr>
              <w:tabs>
                <w:tab w:val="left" w:pos="3749"/>
              </w:tabs>
              <w:jc w:val="both"/>
              <w:rPr>
                <w:rFonts w:ascii="Times New Roman" w:hAnsi="Times New Roman" w:cs="Times New Roman"/>
                <w:lang w:val="en-US"/>
              </w:rPr>
            </w:pPr>
          </w:p>
        </w:tc>
      </w:tr>
      <w:tr w:rsidR="005D1593" w:rsidRPr="00C01669" w:rsidTr="005D1593">
        <w:tc>
          <w:tcPr>
            <w:tcW w:w="876" w:type="dxa"/>
          </w:tcPr>
          <w:p w:rsidR="005D1593" w:rsidRPr="00C01669" w:rsidRDefault="005D1593" w:rsidP="00335F57">
            <w:pPr>
              <w:tabs>
                <w:tab w:val="left" w:pos="3749"/>
              </w:tabs>
              <w:jc w:val="both"/>
              <w:rPr>
                <w:rFonts w:ascii="Times New Roman" w:hAnsi="Times New Roman" w:cs="Times New Roman"/>
                <w:lang w:val="en-US"/>
              </w:rPr>
            </w:pPr>
            <w:r w:rsidRPr="00C01669">
              <w:rPr>
                <w:rFonts w:ascii="Times New Roman" w:hAnsi="Times New Roman" w:cs="Times New Roman"/>
                <w:lang w:val="en-US"/>
              </w:rPr>
              <w:t>4.1</w:t>
            </w:r>
          </w:p>
        </w:tc>
        <w:tc>
          <w:tcPr>
            <w:tcW w:w="772" w:type="dxa"/>
          </w:tcPr>
          <w:p w:rsidR="005D1593" w:rsidRPr="00C01669" w:rsidRDefault="005D1593" w:rsidP="00335F57">
            <w:pPr>
              <w:tabs>
                <w:tab w:val="left" w:pos="3749"/>
              </w:tabs>
              <w:jc w:val="both"/>
              <w:rPr>
                <w:rFonts w:ascii="Times New Roman" w:hAnsi="Times New Roman" w:cs="Times New Roman"/>
                <w:lang w:val="en-US"/>
              </w:rPr>
            </w:pPr>
            <w:r w:rsidRPr="00C01669">
              <w:rPr>
                <w:rFonts w:ascii="Times New Roman" w:hAnsi="Times New Roman" w:cs="Times New Roman"/>
                <w:lang w:val="en-US"/>
              </w:rPr>
              <w:t>13</w:t>
            </w:r>
          </w:p>
        </w:tc>
        <w:tc>
          <w:tcPr>
            <w:tcW w:w="1260" w:type="dxa"/>
          </w:tcPr>
          <w:p w:rsidR="005D1593" w:rsidRPr="00C01669" w:rsidRDefault="00BE293B" w:rsidP="00E32490">
            <w:pPr>
              <w:tabs>
                <w:tab w:val="left" w:pos="3749"/>
              </w:tabs>
              <w:jc w:val="both"/>
              <w:rPr>
                <w:rFonts w:ascii="Times New Roman" w:hAnsi="Times New Roman" w:cs="Times New Roman"/>
                <w:lang w:val="en-US"/>
              </w:rPr>
            </w:pPr>
            <w:r w:rsidRPr="00C01669">
              <w:rPr>
                <w:rFonts w:ascii="Times New Roman" w:hAnsi="Times New Roman" w:cs="Times New Roman"/>
                <w:lang w:val="en-US"/>
              </w:rPr>
              <w:t>12,25</w:t>
            </w:r>
          </w:p>
        </w:tc>
        <w:tc>
          <w:tcPr>
            <w:tcW w:w="899" w:type="dxa"/>
          </w:tcPr>
          <w:p w:rsidR="005D1593" w:rsidRPr="00C01669" w:rsidRDefault="00FB54DF" w:rsidP="00E32490">
            <w:pPr>
              <w:tabs>
                <w:tab w:val="left" w:pos="3749"/>
              </w:tabs>
              <w:jc w:val="both"/>
              <w:rPr>
                <w:rFonts w:ascii="Times New Roman" w:hAnsi="Times New Roman" w:cs="Times New Roman"/>
                <w:lang w:val="en-US"/>
              </w:rPr>
            </w:pPr>
            <w:r w:rsidRPr="00C01669">
              <w:rPr>
                <w:rFonts w:ascii="Times New Roman" w:hAnsi="Times New Roman" w:cs="Times New Roman"/>
                <w:lang w:val="en-US"/>
              </w:rPr>
              <w:t>94</w:t>
            </w:r>
          </w:p>
        </w:tc>
        <w:tc>
          <w:tcPr>
            <w:tcW w:w="1259" w:type="dxa"/>
          </w:tcPr>
          <w:p w:rsidR="005D1593" w:rsidRPr="00C01669" w:rsidRDefault="005D1593" w:rsidP="00E32490">
            <w:pPr>
              <w:tabs>
                <w:tab w:val="left" w:pos="3749"/>
              </w:tabs>
              <w:jc w:val="both"/>
              <w:rPr>
                <w:rFonts w:ascii="Times New Roman" w:hAnsi="Times New Roman" w:cs="Times New Roman"/>
                <w:lang w:val="en-US"/>
              </w:rPr>
            </w:pPr>
          </w:p>
        </w:tc>
        <w:tc>
          <w:tcPr>
            <w:tcW w:w="899" w:type="dxa"/>
          </w:tcPr>
          <w:p w:rsidR="005D1593" w:rsidRPr="00C01669" w:rsidRDefault="005D1593" w:rsidP="00E32490">
            <w:pPr>
              <w:tabs>
                <w:tab w:val="left" w:pos="3749"/>
              </w:tabs>
              <w:jc w:val="both"/>
              <w:rPr>
                <w:rFonts w:ascii="Times New Roman" w:hAnsi="Times New Roman" w:cs="Times New Roman"/>
                <w:lang w:val="en-US"/>
              </w:rPr>
            </w:pPr>
          </w:p>
        </w:tc>
        <w:tc>
          <w:tcPr>
            <w:tcW w:w="1259" w:type="dxa"/>
          </w:tcPr>
          <w:p w:rsidR="005D1593" w:rsidRPr="00C01669" w:rsidRDefault="005D1593" w:rsidP="00E32490">
            <w:pPr>
              <w:tabs>
                <w:tab w:val="left" w:pos="3749"/>
              </w:tabs>
              <w:jc w:val="both"/>
              <w:rPr>
                <w:rFonts w:ascii="Times New Roman" w:hAnsi="Times New Roman" w:cs="Times New Roman"/>
                <w:lang w:val="en-US"/>
              </w:rPr>
            </w:pPr>
          </w:p>
        </w:tc>
        <w:tc>
          <w:tcPr>
            <w:tcW w:w="899" w:type="dxa"/>
          </w:tcPr>
          <w:p w:rsidR="005D1593" w:rsidRPr="00C01669" w:rsidRDefault="005D1593" w:rsidP="00E32490">
            <w:pPr>
              <w:tabs>
                <w:tab w:val="left" w:pos="3749"/>
              </w:tabs>
              <w:jc w:val="both"/>
              <w:rPr>
                <w:rFonts w:ascii="Times New Roman" w:hAnsi="Times New Roman" w:cs="Times New Roman"/>
                <w:lang w:val="en-US"/>
              </w:rPr>
            </w:pPr>
          </w:p>
        </w:tc>
        <w:tc>
          <w:tcPr>
            <w:tcW w:w="1259" w:type="dxa"/>
          </w:tcPr>
          <w:p w:rsidR="005D1593" w:rsidRPr="00C01669" w:rsidRDefault="005D1593" w:rsidP="00E32490">
            <w:pPr>
              <w:tabs>
                <w:tab w:val="left" w:pos="3749"/>
              </w:tabs>
              <w:jc w:val="both"/>
              <w:rPr>
                <w:rFonts w:ascii="Times New Roman" w:hAnsi="Times New Roman" w:cs="Times New Roman"/>
                <w:lang w:val="en-US"/>
              </w:rPr>
            </w:pPr>
          </w:p>
        </w:tc>
        <w:tc>
          <w:tcPr>
            <w:tcW w:w="899" w:type="dxa"/>
          </w:tcPr>
          <w:p w:rsidR="005D1593" w:rsidRPr="00C01669" w:rsidRDefault="005D1593" w:rsidP="00E32490">
            <w:pPr>
              <w:tabs>
                <w:tab w:val="left" w:pos="3749"/>
              </w:tabs>
              <w:jc w:val="both"/>
              <w:rPr>
                <w:rFonts w:ascii="Times New Roman" w:hAnsi="Times New Roman" w:cs="Times New Roman"/>
                <w:lang w:val="en-US"/>
              </w:rPr>
            </w:pPr>
          </w:p>
        </w:tc>
      </w:tr>
      <w:tr w:rsidR="005D1593" w:rsidRPr="00C01669" w:rsidTr="005D1593">
        <w:tc>
          <w:tcPr>
            <w:tcW w:w="876" w:type="dxa"/>
          </w:tcPr>
          <w:p w:rsidR="005D1593" w:rsidRPr="00C01669" w:rsidRDefault="005D1593" w:rsidP="00335F57">
            <w:pPr>
              <w:tabs>
                <w:tab w:val="left" w:pos="3749"/>
              </w:tabs>
              <w:jc w:val="both"/>
              <w:rPr>
                <w:rFonts w:ascii="Times New Roman" w:hAnsi="Times New Roman" w:cs="Times New Roman"/>
                <w:lang w:val="en-US"/>
              </w:rPr>
            </w:pPr>
            <w:r w:rsidRPr="00C01669">
              <w:rPr>
                <w:rFonts w:ascii="Times New Roman" w:hAnsi="Times New Roman" w:cs="Times New Roman"/>
                <w:lang w:val="en-US"/>
              </w:rPr>
              <w:t>4.2</w:t>
            </w:r>
          </w:p>
        </w:tc>
        <w:tc>
          <w:tcPr>
            <w:tcW w:w="772" w:type="dxa"/>
          </w:tcPr>
          <w:p w:rsidR="005D1593" w:rsidRPr="00C01669" w:rsidRDefault="005D1593" w:rsidP="00335F57">
            <w:pPr>
              <w:tabs>
                <w:tab w:val="left" w:pos="3749"/>
              </w:tabs>
              <w:jc w:val="both"/>
              <w:rPr>
                <w:rFonts w:ascii="Times New Roman" w:hAnsi="Times New Roman" w:cs="Times New Roman"/>
                <w:lang w:val="en-US"/>
              </w:rPr>
            </w:pPr>
            <w:r w:rsidRPr="00C01669">
              <w:rPr>
                <w:rFonts w:ascii="Times New Roman" w:hAnsi="Times New Roman" w:cs="Times New Roman"/>
                <w:lang w:val="en-US"/>
              </w:rPr>
              <w:t>14</w:t>
            </w:r>
          </w:p>
        </w:tc>
        <w:tc>
          <w:tcPr>
            <w:tcW w:w="1260" w:type="dxa"/>
          </w:tcPr>
          <w:p w:rsidR="005D1593" w:rsidRPr="00C01669" w:rsidRDefault="00BE293B" w:rsidP="00E32490">
            <w:pPr>
              <w:tabs>
                <w:tab w:val="left" w:pos="3749"/>
              </w:tabs>
              <w:jc w:val="both"/>
              <w:rPr>
                <w:rFonts w:ascii="Times New Roman" w:hAnsi="Times New Roman" w:cs="Times New Roman"/>
                <w:lang w:val="en-US"/>
              </w:rPr>
            </w:pPr>
            <w:r w:rsidRPr="00C01669">
              <w:rPr>
                <w:rFonts w:ascii="Times New Roman" w:hAnsi="Times New Roman" w:cs="Times New Roman"/>
                <w:lang w:val="en-US"/>
              </w:rPr>
              <w:t>13</w:t>
            </w:r>
          </w:p>
        </w:tc>
        <w:tc>
          <w:tcPr>
            <w:tcW w:w="899" w:type="dxa"/>
          </w:tcPr>
          <w:p w:rsidR="005D1593" w:rsidRPr="00C01669" w:rsidRDefault="00FB54DF" w:rsidP="00E32490">
            <w:pPr>
              <w:tabs>
                <w:tab w:val="left" w:pos="3749"/>
              </w:tabs>
              <w:jc w:val="both"/>
              <w:rPr>
                <w:rFonts w:ascii="Times New Roman" w:hAnsi="Times New Roman" w:cs="Times New Roman"/>
                <w:lang w:val="en-US"/>
              </w:rPr>
            </w:pPr>
            <w:r w:rsidRPr="00C01669">
              <w:rPr>
                <w:rFonts w:ascii="Times New Roman" w:hAnsi="Times New Roman" w:cs="Times New Roman"/>
                <w:lang w:val="en-US"/>
              </w:rPr>
              <w:t>92</w:t>
            </w:r>
          </w:p>
        </w:tc>
        <w:tc>
          <w:tcPr>
            <w:tcW w:w="1259" w:type="dxa"/>
          </w:tcPr>
          <w:p w:rsidR="005D1593" w:rsidRPr="00C01669" w:rsidRDefault="005D1593" w:rsidP="00E32490">
            <w:pPr>
              <w:tabs>
                <w:tab w:val="left" w:pos="3749"/>
              </w:tabs>
              <w:jc w:val="both"/>
              <w:rPr>
                <w:rFonts w:ascii="Times New Roman" w:hAnsi="Times New Roman" w:cs="Times New Roman"/>
                <w:lang w:val="en-US"/>
              </w:rPr>
            </w:pPr>
          </w:p>
        </w:tc>
        <w:tc>
          <w:tcPr>
            <w:tcW w:w="899" w:type="dxa"/>
          </w:tcPr>
          <w:p w:rsidR="005D1593" w:rsidRPr="00C01669" w:rsidRDefault="005D1593" w:rsidP="00E32490">
            <w:pPr>
              <w:tabs>
                <w:tab w:val="left" w:pos="3749"/>
              </w:tabs>
              <w:jc w:val="both"/>
              <w:rPr>
                <w:rFonts w:ascii="Times New Roman" w:hAnsi="Times New Roman" w:cs="Times New Roman"/>
                <w:lang w:val="en-US"/>
              </w:rPr>
            </w:pPr>
          </w:p>
        </w:tc>
        <w:tc>
          <w:tcPr>
            <w:tcW w:w="1259" w:type="dxa"/>
          </w:tcPr>
          <w:p w:rsidR="005D1593" w:rsidRPr="00C01669" w:rsidRDefault="005D1593" w:rsidP="00E32490">
            <w:pPr>
              <w:tabs>
                <w:tab w:val="left" w:pos="3749"/>
              </w:tabs>
              <w:jc w:val="both"/>
              <w:rPr>
                <w:rFonts w:ascii="Times New Roman" w:hAnsi="Times New Roman" w:cs="Times New Roman"/>
                <w:lang w:val="en-US"/>
              </w:rPr>
            </w:pPr>
          </w:p>
        </w:tc>
        <w:tc>
          <w:tcPr>
            <w:tcW w:w="899" w:type="dxa"/>
          </w:tcPr>
          <w:p w:rsidR="005D1593" w:rsidRPr="00C01669" w:rsidRDefault="005D1593" w:rsidP="00E32490">
            <w:pPr>
              <w:tabs>
                <w:tab w:val="left" w:pos="3749"/>
              </w:tabs>
              <w:jc w:val="both"/>
              <w:rPr>
                <w:rFonts w:ascii="Times New Roman" w:hAnsi="Times New Roman" w:cs="Times New Roman"/>
                <w:lang w:val="en-US"/>
              </w:rPr>
            </w:pPr>
          </w:p>
        </w:tc>
        <w:tc>
          <w:tcPr>
            <w:tcW w:w="1259" w:type="dxa"/>
          </w:tcPr>
          <w:p w:rsidR="005D1593" w:rsidRPr="00C01669" w:rsidRDefault="005D1593" w:rsidP="00E32490">
            <w:pPr>
              <w:tabs>
                <w:tab w:val="left" w:pos="3749"/>
              </w:tabs>
              <w:jc w:val="both"/>
              <w:rPr>
                <w:rFonts w:ascii="Times New Roman" w:hAnsi="Times New Roman" w:cs="Times New Roman"/>
                <w:lang w:val="en-US"/>
              </w:rPr>
            </w:pPr>
          </w:p>
        </w:tc>
        <w:tc>
          <w:tcPr>
            <w:tcW w:w="899" w:type="dxa"/>
          </w:tcPr>
          <w:p w:rsidR="005D1593" w:rsidRPr="00C01669" w:rsidRDefault="005D1593" w:rsidP="00E32490">
            <w:pPr>
              <w:tabs>
                <w:tab w:val="left" w:pos="3749"/>
              </w:tabs>
              <w:jc w:val="both"/>
              <w:rPr>
                <w:rFonts w:ascii="Times New Roman" w:hAnsi="Times New Roman" w:cs="Times New Roman"/>
                <w:lang w:val="en-US"/>
              </w:rPr>
            </w:pPr>
          </w:p>
        </w:tc>
      </w:tr>
      <w:tr w:rsidR="005D1593" w:rsidRPr="00C01669" w:rsidTr="005D1593">
        <w:tc>
          <w:tcPr>
            <w:tcW w:w="876" w:type="dxa"/>
          </w:tcPr>
          <w:p w:rsidR="005D1593" w:rsidRPr="00C01669" w:rsidRDefault="005D1593" w:rsidP="00335F57">
            <w:pPr>
              <w:tabs>
                <w:tab w:val="left" w:pos="3749"/>
              </w:tabs>
              <w:jc w:val="both"/>
              <w:rPr>
                <w:rFonts w:ascii="Times New Roman" w:hAnsi="Times New Roman" w:cs="Times New Roman"/>
                <w:lang w:val="en-US"/>
              </w:rPr>
            </w:pPr>
            <w:r w:rsidRPr="00C01669">
              <w:rPr>
                <w:rFonts w:ascii="Times New Roman" w:hAnsi="Times New Roman" w:cs="Times New Roman"/>
                <w:lang w:val="en-US"/>
              </w:rPr>
              <w:t>4.3</w:t>
            </w:r>
          </w:p>
        </w:tc>
        <w:tc>
          <w:tcPr>
            <w:tcW w:w="772" w:type="dxa"/>
          </w:tcPr>
          <w:p w:rsidR="005D1593" w:rsidRPr="00C01669" w:rsidRDefault="005D1593" w:rsidP="00335F57">
            <w:pPr>
              <w:tabs>
                <w:tab w:val="left" w:pos="3749"/>
              </w:tabs>
              <w:jc w:val="both"/>
              <w:rPr>
                <w:rFonts w:ascii="Times New Roman" w:hAnsi="Times New Roman" w:cs="Times New Roman"/>
                <w:lang w:val="en-US"/>
              </w:rPr>
            </w:pPr>
            <w:r w:rsidRPr="00C01669">
              <w:rPr>
                <w:rFonts w:ascii="Times New Roman" w:hAnsi="Times New Roman" w:cs="Times New Roman"/>
                <w:lang w:val="en-US"/>
              </w:rPr>
              <w:t>7</w:t>
            </w:r>
          </w:p>
        </w:tc>
        <w:tc>
          <w:tcPr>
            <w:tcW w:w="1260" w:type="dxa"/>
          </w:tcPr>
          <w:p w:rsidR="005D1593" w:rsidRPr="00C01669" w:rsidRDefault="00BE293B" w:rsidP="00E32490">
            <w:pPr>
              <w:tabs>
                <w:tab w:val="left" w:pos="3749"/>
              </w:tabs>
              <w:jc w:val="both"/>
              <w:rPr>
                <w:rFonts w:ascii="Times New Roman" w:hAnsi="Times New Roman" w:cs="Times New Roman"/>
                <w:lang w:val="en-US"/>
              </w:rPr>
            </w:pPr>
            <w:r w:rsidRPr="00C01669">
              <w:rPr>
                <w:rFonts w:ascii="Times New Roman" w:hAnsi="Times New Roman" w:cs="Times New Roman"/>
                <w:lang w:val="en-US"/>
              </w:rPr>
              <w:t>6,5</w:t>
            </w:r>
          </w:p>
        </w:tc>
        <w:tc>
          <w:tcPr>
            <w:tcW w:w="899" w:type="dxa"/>
          </w:tcPr>
          <w:p w:rsidR="005D1593" w:rsidRPr="00C01669" w:rsidRDefault="00FB54DF" w:rsidP="00E32490">
            <w:pPr>
              <w:tabs>
                <w:tab w:val="left" w:pos="3749"/>
              </w:tabs>
              <w:jc w:val="both"/>
              <w:rPr>
                <w:rFonts w:ascii="Times New Roman" w:hAnsi="Times New Roman" w:cs="Times New Roman"/>
                <w:lang w:val="en-US"/>
              </w:rPr>
            </w:pPr>
            <w:r w:rsidRPr="00C01669">
              <w:rPr>
                <w:rFonts w:ascii="Times New Roman" w:hAnsi="Times New Roman" w:cs="Times New Roman"/>
                <w:lang w:val="en-US"/>
              </w:rPr>
              <w:t>93</w:t>
            </w:r>
          </w:p>
        </w:tc>
        <w:tc>
          <w:tcPr>
            <w:tcW w:w="1259" w:type="dxa"/>
          </w:tcPr>
          <w:p w:rsidR="005D1593" w:rsidRPr="00C01669" w:rsidRDefault="005D1593" w:rsidP="00E32490">
            <w:pPr>
              <w:tabs>
                <w:tab w:val="left" w:pos="3749"/>
              </w:tabs>
              <w:jc w:val="both"/>
              <w:rPr>
                <w:rFonts w:ascii="Times New Roman" w:hAnsi="Times New Roman" w:cs="Times New Roman"/>
                <w:lang w:val="en-US"/>
              </w:rPr>
            </w:pPr>
          </w:p>
        </w:tc>
        <w:tc>
          <w:tcPr>
            <w:tcW w:w="899" w:type="dxa"/>
          </w:tcPr>
          <w:p w:rsidR="005D1593" w:rsidRPr="00C01669" w:rsidRDefault="005D1593" w:rsidP="00E32490">
            <w:pPr>
              <w:tabs>
                <w:tab w:val="left" w:pos="3749"/>
              </w:tabs>
              <w:jc w:val="both"/>
              <w:rPr>
                <w:rFonts w:ascii="Times New Roman" w:hAnsi="Times New Roman" w:cs="Times New Roman"/>
                <w:lang w:val="en-US"/>
              </w:rPr>
            </w:pPr>
          </w:p>
        </w:tc>
        <w:tc>
          <w:tcPr>
            <w:tcW w:w="1259" w:type="dxa"/>
          </w:tcPr>
          <w:p w:rsidR="005D1593" w:rsidRPr="00C01669" w:rsidRDefault="005D1593" w:rsidP="00E32490">
            <w:pPr>
              <w:tabs>
                <w:tab w:val="left" w:pos="3749"/>
              </w:tabs>
              <w:jc w:val="both"/>
              <w:rPr>
                <w:rFonts w:ascii="Times New Roman" w:hAnsi="Times New Roman" w:cs="Times New Roman"/>
                <w:lang w:val="en-US"/>
              </w:rPr>
            </w:pPr>
          </w:p>
        </w:tc>
        <w:tc>
          <w:tcPr>
            <w:tcW w:w="899" w:type="dxa"/>
          </w:tcPr>
          <w:p w:rsidR="005D1593" w:rsidRPr="00C01669" w:rsidRDefault="005D1593" w:rsidP="00E32490">
            <w:pPr>
              <w:tabs>
                <w:tab w:val="left" w:pos="3749"/>
              </w:tabs>
              <w:jc w:val="both"/>
              <w:rPr>
                <w:rFonts w:ascii="Times New Roman" w:hAnsi="Times New Roman" w:cs="Times New Roman"/>
                <w:lang w:val="en-US"/>
              </w:rPr>
            </w:pPr>
          </w:p>
        </w:tc>
        <w:tc>
          <w:tcPr>
            <w:tcW w:w="1259" w:type="dxa"/>
          </w:tcPr>
          <w:p w:rsidR="005D1593" w:rsidRPr="00C01669" w:rsidRDefault="005D1593" w:rsidP="00E32490">
            <w:pPr>
              <w:tabs>
                <w:tab w:val="left" w:pos="3749"/>
              </w:tabs>
              <w:jc w:val="both"/>
              <w:rPr>
                <w:rFonts w:ascii="Times New Roman" w:hAnsi="Times New Roman" w:cs="Times New Roman"/>
                <w:lang w:val="en-US"/>
              </w:rPr>
            </w:pPr>
          </w:p>
        </w:tc>
        <w:tc>
          <w:tcPr>
            <w:tcW w:w="899" w:type="dxa"/>
          </w:tcPr>
          <w:p w:rsidR="005D1593" w:rsidRPr="00C01669" w:rsidRDefault="005D1593" w:rsidP="00E32490">
            <w:pPr>
              <w:tabs>
                <w:tab w:val="left" w:pos="3749"/>
              </w:tabs>
              <w:jc w:val="both"/>
              <w:rPr>
                <w:rFonts w:ascii="Times New Roman" w:hAnsi="Times New Roman" w:cs="Times New Roman"/>
                <w:lang w:val="en-US"/>
              </w:rPr>
            </w:pPr>
          </w:p>
        </w:tc>
      </w:tr>
      <w:tr w:rsidR="005D1593" w:rsidRPr="00C01669" w:rsidTr="005D1593">
        <w:tc>
          <w:tcPr>
            <w:tcW w:w="876" w:type="dxa"/>
          </w:tcPr>
          <w:p w:rsidR="005D1593" w:rsidRPr="00C01669" w:rsidRDefault="005D1593" w:rsidP="00335F57">
            <w:pPr>
              <w:tabs>
                <w:tab w:val="left" w:pos="3749"/>
              </w:tabs>
              <w:jc w:val="both"/>
              <w:rPr>
                <w:rFonts w:ascii="Times New Roman" w:hAnsi="Times New Roman" w:cs="Times New Roman"/>
                <w:lang w:val="en-US"/>
              </w:rPr>
            </w:pPr>
            <w:r w:rsidRPr="00C01669">
              <w:rPr>
                <w:rFonts w:ascii="Times New Roman" w:hAnsi="Times New Roman" w:cs="Times New Roman"/>
                <w:lang w:val="en-US"/>
              </w:rPr>
              <w:t>5.1</w:t>
            </w:r>
          </w:p>
        </w:tc>
        <w:tc>
          <w:tcPr>
            <w:tcW w:w="772" w:type="dxa"/>
          </w:tcPr>
          <w:p w:rsidR="005D1593" w:rsidRPr="00C01669" w:rsidRDefault="005D1593" w:rsidP="00335F57">
            <w:pPr>
              <w:tabs>
                <w:tab w:val="left" w:pos="3749"/>
              </w:tabs>
              <w:jc w:val="both"/>
              <w:rPr>
                <w:rFonts w:ascii="Times New Roman" w:hAnsi="Times New Roman" w:cs="Times New Roman"/>
                <w:lang w:val="en-US"/>
              </w:rPr>
            </w:pPr>
            <w:r w:rsidRPr="00C01669">
              <w:rPr>
                <w:rFonts w:ascii="Times New Roman" w:hAnsi="Times New Roman" w:cs="Times New Roman"/>
                <w:lang w:val="en-US"/>
              </w:rPr>
              <w:t>6</w:t>
            </w:r>
          </w:p>
        </w:tc>
        <w:tc>
          <w:tcPr>
            <w:tcW w:w="1260" w:type="dxa"/>
          </w:tcPr>
          <w:p w:rsidR="005D1593" w:rsidRPr="00C01669" w:rsidRDefault="00BE293B" w:rsidP="00E32490">
            <w:pPr>
              <w:tabs>
                <w:tab w:val="left" w:pos="3749"/>
              </w:tabs>
              <w:jc w:val="both"/>
              <w:rPr>
                <w:rFonts w:ascii="Times New Roman" w:hAnsi="Times New Roman" w:cs="Times New Roman"/>
                <w:lang w:val="en-US"/>
              </w:rPr>
            </w:pPr>
            <w:r w:rsidRPr="00C01669">
              <w:rPr>
                <w:rFonts w:ascii="Times New Roman" w:hAnsi="Times New Roman" w:cs="Times New Roman"/>
                <w:lang w:val="en-US"/>
              </w:rPr>
              <w:t>4,5</w:t>
            </w:r>
          </w:p>
        </w:tc>
        <w:tc>
          <w:tcPr>
            <w:tcW w:w="899" w:type="dxa"/>
          </w:tcPr>
          <w:p w:rsidR="005D1593" w:rsidRPr="00C01669" w:rsidRDefault="00FB54DF" w:rsidP="00E32490">
            <w:pPr>
              <w:tabs>
                <w:tab w:val="left" w:pos="3749"/>
              </w:tabs>
              <w:jc w:val="both"/>
              <w:rPr>
                <w:rFonts w:ascii="Times New Roman" w:hAnsi="Times New Roman" w:cs="Times New Roman"/>
                <w:lang w:val="en-US"/>
              </w:rPr>
            </w:pPr>
            <w:r w:rsidRPr="00C01669">
              <w:rPr>
                <w:rFonts w:ascii="Times New Roman" w:hAnsi="Times New Roman" w:cs="Times New Roman"/>
                <w:lang w:val="en-US"/>
              </w:rPr>
              <w:t>75</w:t>
            </w:r>
          </w:p>
        </w:tc>
        <w:tc>
          <w:tcPr>
            <w:tcW w:w="1259" w:type="dxa"/>
          </w:tcPr>
          <w:p w:rsidR="005D1593" w:rsidRPr="00C01669" w:rsidRDefault="005D1593" w:rsidP="00E32490">
            <w:pPr>
              <w:tabs>
                <w:tab w:val="left" w:pos="3749"/>
              </w:tabs>
              <w:jc w:val="both"/>
              <w:rPr>
                <w:rFonts w:ascii="Times New Roman" w:hAnsi="Times New Roman" w:cs="Times New Roman"/>
                <w:lang w:val="en-US"/>
              </w:rPr>
            </w:pPr>
          </w:p>
        </w:tc>
        <w:tc>
          <w:tcPr>
            <w:tcW w:w="899" w:type="dxa"/>
          </w:tcPr>
          <w:p w:rsidR="005D1593" w:rsidRPr="00C01669" w:rsidRDefault="005D1593" w:rsidP="00E32490">
            <w:pPr>
              <w:tabs>
                <w:tab w:val="left" w:pos="3749"/>
              </w:tabs>
              <w:jc w:val="both"/>
              <w:rPr>
                <w:rFonts w:ascii="Times New Roman" w:hAnsi="Times New Roman" w:cs="Times New Roman"/>
                <w:lang w:val="en-US"/>
              </w:rPr>
            </w:pPr>
          </w:p>
        </w:tc>
        <w:tc>
          <w:tcPr>
            <w:tcW w:w="1259" w:type="dxa"/>
          </w:tcPr>
          <w:p w:rsidR="005D1593" w:rsidRPr="00C01669" w:rsidRDefault="005D1593" w:rsidP="00E32490">
            <w:pPr>
              <w:tabs>
                <w:tab w:val="left" w:pos="3749"/>
              </w:tabs>
              <w:jc w:val="both"/>
              <w:rPr>
                <w:rFonts w:ascii="Times New Roman" w:hAnsi="Times New Roman" w:cs="Times New Roman"/>
                <w:lang w:val="en-US"/>
              </w:rPr>
            </w:pPr>
          </w:p>
        </w:tc>
        <w:tc>
          <w:tcPr>
            <w:tcW w:w="899" w:type="dxa"/>
          </w:tcPr>
          <w:p w:rsidR="005D1593" w:rsidRPr="00C01669" w:rsidRDefault="005D1593" w:rsidP="00E32490">
            <w:pPr>
              <w:tabs>
                <w:tab w:val="left" w:pos="3749"/>
              </w:tabs>
              <w:jc w:val="both"/>
              <w:rPr>
                <w:rFonts w:ascii="Times New Roman" w:hAnsi="Times New Roman" w:cs="Times New Roman"/>
                <w:lang w:val="en-US"/>
              </w:rPr>
            </w:pPr>
          </w:p>
        </w:tc>
        <w:tc>
          <w:tcPr>
            <w:tcW w:w="1259" w:type="dxa"/>
          </w:tcPr>
          <w:p w:rsidR="005D1593" w:rsidRPr="00C01669" w:rsidRDefault="005D1593" w:rsidP="00E32490">
            <w:pPr>
              <w:tabs>
                <w:tab w:val="left" w:pos="3749"/>
              </w:tabs>
              <w:jc w:val="both"/>
              <w:rPr>
                <w:rFonts w:ascii="Times New Roman" w:hAnsi="Times New Roman" w:cs="Times New Roman"/>
                <w:lang w:val="en-US"/>
              </w:rPr>
            </w:pPr>
          </w:p>
        </w:tc>
        <w:tc>
          <w:tcPr>
            <w:tcW w:w="899" w:type="dxa"/>
          </w:tcPr>
          <w:p w:rsidR="005D1593" w:rsidRPr="00C01669" w:rsidRDefault="005D1593" w:rsidP="00E32490">
            <w:pPr>
              <w:tabs>
                <w:tab w:val="left" w:pos="3749"/>
              </w:tabs>
              <w:jc w:val="both"/>
              <w:rPr>
                <w:rFonts w:ascii="Times New Roman" w:hAnsi="Times New Roman" w:cs="Times New Roman"/>
                <w:lang w:val="en-US"/>
              </w:rPr>
            </w:pPr>
          </w:p>
        </w:tc>
      </w:tr>
      <w:tr w:rsidR="005D1593" w:rsidRPr="00C01669" w:rsidTr="005D1593">
        <w:tc>
          <w:tcPr>
            <w:tcW w:w="876" w:type="dxa"/>
          </w:tcPr>
          <w:p w:rsidR="005D1593" w:rsidRPr="00C01669" w:rsidRDefault="005D1593" w:rsidP="00335F57">
            <w:pPr>
              <w:tabs>
                <w:tab w:val="left" w:pos="3749"/>
              </w:tabs>
              <w:jc w:val="both"/>
              <w:rPr>
                <w:rFonts w:ascii="Times New Roman" w:hAnsi="Times New Roman" w:cs="Times New Roman"/>
                <w:lang w:val="en-US"/>
              </w:rPr>
            </w:pPr>
            <w:r w:rsidRPr="00C01669">
              <w:rPr>
                <w:rFonts w:ascii="Times New Roman" w:hAnsi="Times New Roman" w:cs="Times New Roman"/>
              </w:rPr>
              <w:t>Total</w:t>
            </w:r>
          </w:p>
        </w:tc>
        <w:tc>
          <w:tcPr>
            <w:tcW w:w="772" w:type="dxa"/>
          </w:tcPr>
          <w:p w:rsidR="005D1593" w:rsidRPr="00C01669" w:rsidRDefault="00BE293B" w:rsidP="00335F57">
            <w:pPr>
              <w:tabs>
                <w:tab w:val="left" w:pos="3749"/>
              </w:tabs>
              <w:jc w:val="both"/>
              <w:rPr>
                <w:rFonts w:ascii="Times New Roman" w:hAnsi="Times New Roman" w:cs="Times New Roman"/>
                <w:lang w:val="en-US"/>
              </w:rPr>
            </w:pPr>
            <w:r w:rsidRPr="00C01669">
              <w:rPr>
                <w:rFonts w:ascii="Times New Roman" w:hAnsi="Times New Roman" w:cs="Times New Roman"/>
                <w:lang w:val="en-US"/>
              </w:rPr>
              <w:t>94</w:t>
            </w:r>
          </w:p>
        </w:tc>
        <w:tc>
          <w:tcPr>
            <w:tcW w:w="1260" w:type="dxa"/>
          </w:tcPr>
          <w:p w:rsidR="005D1593" w:rsidRPr="00C01669" w:rsidRDefault="0000072E" w:rsidP="00E32490">
            <w:pPr>
              <w:tabs>
                <w:tab w:val="left" w:pos="3749"/>
              </w:tabs>
              <w:jc w:val="both"/>
              <w:rPr>
                <w:rFonts w:ascii="Times New Roman" w:hAnsi="Times New Roman" w:cs="Times New Roman"/>
                <w:lang w:val="en-US"/>
              </w:rPr>
            </w:pPr>
            <w:r w:rsidRPr="00C01669">
              <w:rPr>
                <w:rFonts w:ascii="Times New Roman" w:hAnsi="Times New Roman" w:cs="Times New Roman"/>
                <w:lang w:val="en-US"/>
              </w:rPr>
              <w:t>83,75</w:t>
            </w:r>
          </w:p>
        </w:tc>
        <w:tc>
          <w:tcPr>
            <w:tcW w:w="899" w:type="dxa"/>
          </w:tcPr>
          <w:p w:rsidR="005D1593" w:rsidRPr="00C01669" w:rsidRDefault="00FB54DF" w:rsidP="00E32490">
            <w:pPr>
              <w:tabs>
                <w:tab w:val="left" w:pos="3749"/>
              </w:tabs>
              <w:jc w:val="both"/>
              <w:rPr>
                <w:rFonts w:ascii="Times New Roman" w:hAnsi="Times New Roman" w:cs="Times New Roman"/>
                <w:lang w:val="en-US"/>
              </w:rPr>
            </w:pPr>
            <w:r w:rsidRPr="00C01669">
              <w:rPr>
                <w:rFonts w:ascii="Times New Roman" w:hAnsi="Times New Roman" w:cs="Times New Roman"/>
                <w:lang w:val="en-US"/>
              </w:rPr>
              <w:t>88.5</w:t>
            </w:r>
          </w:p>
        </w:tc>
        <w:tc>
          <w:tcPr>
            <w:tcW w:w="1259" w:type="dxa"/>
          </w:tcPr>
          <w:p w:rsidR="005D1593" w:rsidRPr="00C01669" w:rsidRDefault="005D1593" w:rsidP="00E32490">
            <w:pPr>
              <w:tabs>
                <w:tab w:val="left" w:pos="3749"/>
              </w:tabs>
              <w:jc w:val="both"/>
              <w:rPr>
                <w:rFonts w:ascii="Times New Roman" w:hAnsi="Times New Roman" w:cs="Times New Roman"/>
                <w:lang w:val="en-US"/>
              </w:rPr>
            </w:pPr>
          </w:p>
        </w:tc>
        <w:tc>
          <w:tcPr>
            <w:tcW w:w="899" w:type="dxa"/>
          </w:tcPr>
          <w:p w:rsidR="005D1593" w:rsidRPr="00C01669" w:rsidRDefault="005D1593" w:rsidP="00E32490">
            <w:pPr>
              <w:tabs>
                <w:tab w:val="left" w:pos="3749"/>
              </w:tabs>
              <w:jc w:val="both"/>
              <w:rPr>
                <w:rFonts w:ascii="Times New Roman" w:hAnsi="Times New Roman" w:cs="Times New Roman"/>
                <w:lang w:val="en-US"/>
              </w:rPr>
            </w:pPr>
          </w:p>
        </w:tc>
        <w:tc>
          <w:tcPr>
            <w:tcW w:w="1259" w:type="dxa"/>
          </w:tcPr>
          <w:p w:rsidR="005D1593" w:rsidRPr="00C01669" w:rsidRDefault="005D1593" w:rsidP="00E32490">
            <w:pPr>
              <w:tabs>
                <w:tab w:val="left" w:pos="3749"/>
              </w:tabs>
              <w:jc w:val="both"/>
              <w:rPr>
                <w:rFonts w:ascii="Times New Roman" w:hAnsi="Times New Roman" w:cs="Times New Roman"/>
                <w:lang w:val="en-US"/>
              </w:rPr>
            </w:pPr>
          </w:p>
        </w:tc>
        <w:tc>
          <w:tcPr>
            <w:tcW w:w="899" w:type="dxa"/>
          </w:tcPr>
          <w:p w:rsidR="005D1593" w:rsidRPr="00C01669" w:rsidRDefault="005D1593" w:rsidP="00E32490">
            <w:pPr>
              <w:tabs>
                <w:tab w:val="left" w:pos="3749"/>
              </w:tabs>
              <w:jc w:val="both"/>
              <w:rPr>
                <w:rFonts w:ascii="Times New Roman" w:hAnsi="Times New Roman" w:cs="Times New Roman"/>
                <w:lang w:val="en-US"/>
              </w:rPr>
            </w:pPr>
          </w:p>
        </w:tc>
        <w:tc>
          <w:tcPr>
            <w:tcW w:w="1259" w:type="dxa"/>
          </w:tcPr>
          <w:p w:rsidR="005D1593" w:rsidRPr="00C01669" w:rsidRDefault="005D1593" w:rsidP="00E32490">
            <w:pPr>
              <w:tabs>
                <w:tab w:val="left" w:pos="3749"/>
              </w:tabs>
              <w:jc w:val="both"/>
              <w:rPr>
                <w:rFonts w:ascii="Times New Roman" w:hAnsi="Times New Roman" w:cs="Times New Roman"/>
                <w:lang w:val="en-US"/>
              </w:rPr>
            </w:pPr>
          </w:p>
        </w:tc>
        <w:tc>
          <w:tcPr>
            <w:tcW w:w="899" w:type="dxa"/>
          </w:tcPr>
          <w:p w:rsidR="005D1593" w:rsidRPr="00C01669" w:rsidRDefault="005D1593" w:rsidP="00E32490">
            <w:pPr>
              <w:tabs>
                <w:tab w:val="left" w:pos="3749"/>
              </w:tabs>
              <w:jc w:val="both"/>
              <w:rPr>
                <w:rFonts w:ascii="Times New Roman" w:hAnsi="Times New Roman" w:cs="Times New Roman"/>
                <w:lang w:val="en-US"/>
              </w:rPr>
            </w:pPr>
          </w:p>
        </w:tc>
      </w:tr>
    </w:tbl>
    <w:p w:rsidR="00BA7536" w:rsidRPr="00C01669" w:rsidRDefault="00BA7536" w:rsidP="00E32490">
      <w:pPr>
        <w:tabs>
          <w:tab w:val="left" w:pos="3749"/>
        </w:tabs>
        <w:spacing w:after="0" w:line="240" w:lineRule="auto"/>
        <w:jc w:val="both"/>
        <w:rPr>
          <w:rFonts w:ascii="Times New Roman" w:hAnsi="Times New Roman" w:cs="Times New Roman"/>
          <w:lang w:val="en-US"/>
        </w:rPr>
      </w:pPr>
    </w:p>
    <w:p w:rsidR="002D0787" w:rsidRPr="00C01669" w:rsidRDefault="002D0787" w:rsidP="00E32490">
      <w:pPr>
        <w:tabs>
          <w:tab w:val="left" w:pos="3749"/>
        </w:tabs>
        <w:spacing w:after="0" w:line="240" w:lineRule="auto"/>
        <w:jc w:val="both"/>
        <w:rPr>
          <w:rFonts w:ascii="Times New Roman" w:hAnsi="Times New Roman" w:cs="Times New Roman"/>
          <w:lang w:val="en-US"/>
        </w:rPr>
      </w:pPr>
    </w:p>
    <w:p w:rsidR="000003AA" w:rsidRDefault="000003AA" w:rsidP="008F411E">
      <w:pPr>
        <w:tabs>
          <w:tab w:val="left" w:pos="3749"/>
        </w:tabs>
        <w:spacing w:after="0" w:line="240" w:lineRule="auto"/>
        <w:jc w:val="center"/>
        <w:rPr>
          <w:rFonts w:ascii="Times New Roman" w:hAnsi="Times New Roman" w:cs="Times New Roman"/>
          <w:lang w:val="en-US"/>
        </w:rPr>
      </w:pPr>
      <w:r w:rsidRPr="00C01669">
        <w:rPr>
          <w:rFonts w:ascii="Times New Roman" w:hAnsi="Times New Roman" w:cs="Times New Roman"/>
          <w:lang w:val="en-US"/>
        </w:rPr>
        <w:t>Rezultatele evaluării anuale a personalului didactic</w:t>
      </w:r>
    </w:p>
    <w:p w:rsidR="00C01669" w:rsidRPr="00C01669" w:rsidRDefault="00C01669" w:rsidP="008F411E">
      <w:pPr>
        <w:tabs>
          <w:tab w:val="left" w:pos="3749"/>
        </w:tabs>
        <w:spacing w:after="0" w:line="240" w:lineRule="auto"/>
        <w:jc w:val="center"/>
        <w:rPr>
          <w:rFonts w:ascii="Times New Roman" w:hAnsi="Times New Roman" w:cs="Times New Roman"/>
          <w:lang w:val="en-US"/>
        </w:rPr>
      </w:pPr>
    </w:p>
    <w:tbl>
      <w:tblPr>
        <w:tblStyle w:val="GrilTabel"/>
        <w:tblW w:w="0" w:type="auto"/>
        <w:tblLook w:val="04A0"/>
      </w:tblPr>
      <w:tblGrid>
        <w:gridCol w:w="1713"/>
        <w:gridCol w:w="1713"/>
        <w:gridCol w:w="1713"/>
        <w:gridCol w:w="1714"/>
        <w:gridCol w:w="1714"/>
        <w:gridCol w:w="1714"/>
      </w:tblGrid>
      <w:tr w:rsidR="008F411E" w:rsidRPr="00C01669" w:rsidTr="008F0559">
        <w:trPr>
          <w:trHeight w:val="470"/>
        </w:trPr>
        <w:tc>
          <w:tcPr>
            <w:tcW w:w="1713" w:type="dxa"/>
            <w:vMerge w:val="restart"/>
          </w:tcPr>
          <w:p w:rsidR="008F411E" w:rsidRPr="00C01669" w:rsidRDefault="008F411E" w:rsidP="000003AA">
            <w:pPr>
              <w:tabs>
                <w:tab w:val="left" w:pos="3749"/>
              </w:tabs>
              <w:jc w:val="both"/>
              <w:rPr>
                <w:rFonts w:ascii="Times New Roman" w:hAnsi="Times New Roman" w:cs="Times New Roman"/>
                <w:lang w:val="en-US"/>
              </w:rPr>
            </w:pPr>
            <w:r w:rsidRPr="00C01669">
              <w:rPr>
                <w:rFonts w:ascii="Times New Roman" w:hAnsi="Times New Roman" w:cs="Times New Roman"/>
              </w:rPr>
              <w:t>Anul de studiu</w:t>
            </w:r>
          </w:p>
        </w:tc>
        <w:tc>
          <w:tcPr>
            <w:tcW w:w="1713" w:type="dxa"/>
            <w:vMerge w:val="restart"/>
          </w:tcPr>
          <w:p w:rsidR="008F411E" w:rsidRPr="00C01669" w:rsidRDefault="008F411E" w:rsidP="000003AA">
            <w:pPr>
              <w:tabs>
                <w:tab w:val="left" w:pos="3749"/>
              </w:tabs>
              <w:jc w:val="both"/>
              <w:rPr>
                <w:rFonts w:ascii="Times New Roman" w:hAnsi="Times New Roman" w:cs="Times New Roman"/>
                <w:lang w:val="en-US"/>
              </w:rPr>
            </w:pPr>
            <w:r w:rsidRPr="00C01669">
              <w:rPr>
                <w:rFonts w:ascii="Times New Roman" w:hAnsi="Times New Roman" w:cs="Times New Roman"/>
                <w:lang w:val="en-US"/>
              </w:rPr>
              <w:t>Nr. total  cadrelor didactice</w:t>
            </w:r>
          </w:p>
        </w:tc>
        <w:tc>
          <w:tcPr>
            <w:tcW w:w="6855" w:type="dxa"/>
            <w:gridSpan w:val="4"/>
          </w:tcPr>
          <w:p w:rsidR="008F411E" w:rsidRPr="00C01669" w:rsidRDefault="008F411E" w:rsidP="008F411E">
            <w:pPr>
              <w:tabs>
                <w:tab w:val="left" w:pos="3749"/>
              </w:tabs>
              <w:jc w:val="both"/>
              <w:rPr>
                <w:rFonts w:ascii="Times New Roman" w:hAnsi="Times New Roman" w:cs="Times New Roman"/>
                <w:lang w:val="en-US"/>
              </w:rPr>
            </w:pPr>
            <w:r w:rsidRPr="00C01669">
              <w:rPr>
                <w:rFonts w:ascii="Times New Roman" w:hAnsi="Times New Roman" w:cs="Times New Roman"/>
                <w:lang w:val="en-US"/>
              </w:rPr>
              <w:t>Distribitia calificativelor</w:t>
            </w:r>
          </w:p>
        </w:tc>
      </w:tr>
      <w:tr w:rsidR="008F411E" w:rsidRPr="00C01669" w:rsidTr="000003AA">
        <w:trPr>
          <w:trHeight w:val="360"/>
        </w:trPr>
        <w:tc>
          <w:tcPr>
            <w:tcW w:w="1713" w:type="dxa"/>
            <w:vMerge/>
          </w:tcPr>
          <w:p w:rsidR="008F411E" w:rsidRPr="00C01669" w:rsidRDefault="008F411E" w:rsidP="000003AA">
            <w:pPr>
              <w:tabs>
                <w:tab w:val="left" w:pos="3749"/>
              </w:tabs>
              <w:jc w:val="both"/>
              <w:rPr>
                <w:rFonts w:ascii="Times New Roman" w:hAnsi="Times New Roman" w:cs="Times New Roman"/>
              </w:rPr>
            </w:pPr>
          </w:p>
        </w:tc>
        <w:tc>
          <w:tcPr>
            <w:tcW w:w="1713" w:type="dxa"/>
            <w:vMerge/>
          </w:tcPr>
          <w:p w:rsidR="008F411E" w:rsidRPr="00C01669" w:rsidRDefault="008F411E" w:rsidP="000003AA">
            <w:pPr>
              <w:tabs>
                <w:tab w:val="left" w:pos="3749"/>
              </w:tabs>
              <w:jc w:val="both"/>
              <w:rPr>
                <w:rFonts w:ascii="Times New Roman" w:hAnsi="Times New Roman" w:cs="Times New Roman"/>
                <w:lang w:val="en-US"/>
              </w:rPr>
            </w:pPr>
          </w:p>
        </w:tc>
        <w:tc>
          <w:tcPr>
            <w:tcW w:w="1713" w:type="dxa"/>
          </w:tcPr>
          <w:p w:rsidR="008F411E" w:rsidRPr="00C01669" w:rsidRDefault="008F411E" w:rsidP="000003AA">
            <w:pPr>
              <w:tabs>
                <w:tab w:val="left" w:pos="3749"/>
              </w:tabs>
              <w:jc w:val="both"/>
              <w:rPr>
                <w:rFonts w:ascii="Times New Roman" w:hAnsi="Times New Roman" w:cs="Times New Roman"/>
                <w:lang w:val="en-US"/>
              </w:rPr>
            </w:pPr>
            <w:r w:rsidRPr="00C01669">
              <w:rPr>
                <w:rFonts w:ascii="Times New Roman" w:hAnsi="Times New Roman" w:cs="Times New Roman"/>
                <w:lang w:val="en-US"/>
              </w:rPr>
              <w:t>Foarte bine</w:t>
            </w:r>
          </w:p>
        </w:tc>
        <w:tc>
          <w:tcPr>
            <w:tcW w:w="1714" w:type="dxa"/>
          </w:tcPr>
          <w:p w:rsidR="008F411E" w:rsidRPr="00C01669" w:rsidRDefault="008F411E" w:rsidP="000003AA">
            <w:pPr>
              <w:tabs>
                <w:tab w:val="left" w:pos="3749"/>
              </w:tabs>
              <w:jc w:val="both"/>
              <w:rPr>
                <w:rFonts w:ascii="Times New Roman" w:hAnsi="Times New Roman" w:cs="Times New Roman"/>
                <w:lang w:val="en-US"/>
              </w:rPr>
            </w:pPr>
            <w:r w:rsidRPr="00C01669">
              <w:rPr>
                <w:rFonts w:ascii="Times New Roman" w:hAnsi="Times New Roman" w:cs="Times New Roman"/>
                <w:lang w:val="en-US"/>
              </w:rPr>
              <w:t>bine</w:t>
            </w:r>
          </w:p>
        </w:tc>
        <w:tc>
          <w:tcPr>
            <w:tcW w:w="1714" w:type="dxa"/>
          </w:tcPr>
          <w:p w:rsidR="008F411E" w:rsidRPr="00C01669" w:rsidRDefault="008F411E" w:rsidP="008F411E">
            <w:pPr>
              <w:tabs>
                <w:tab w:val="left" w:pos="3749"/>
              </w:tabs>
              <w:jc w:val="both"/>
              <w:rPr>
                <w:rFonts w:ascii="Times New Roman" w:hAnsi="Times New Roman" w:cs="Times New Roman"/>
                <w:lang w:val="en-US"/>
              </w:rPr>
            </w:pPr>
            <w:r w:rsidRPr="00C01669">
              <w:rPr>
                <w:rFonts w:ascii="Times New Roman" w:hAnsi="Times New Roman" w:cs="Times New Roman"/>
                <w:lang w:val="en-US"/>
              </w:rPr>
              <w:t>satisfacator</w:t>
            </w:r>
          </w:p>
        </w:tc>
        <w:tc>
          <w:tcPr>
            <w:tcW w:w="1714" w:type="dxa"/>
          </w:tcPr>
          <w:p w:rsidR="008F411E" w:rsidRPr="00C01669" w:rsidRDefault="008F411E" w:rsidP="008F411E">
            <w:pPr>
              <w:tabs>
                <w:tab w:val="left" w:pos="3749"/>
              </w:tabs>
              <w:jc w:val="both"/>
              <w:rPr>
                <w:rFonts w:ascii="Times New Roman" w:hAnsi="Times New Roman" w:cs="Times New Roman"/>
                <w:lang w:val="en-US"/>
              </w:rPr>
            </w:pPr>
            <w:r w:rsidRPr="00C01669">
              <w:rPr>
                <w:rFonts w:ascii="Times New Roman" w:hAnsi="Times New Roman" w:cs="Times New Roman"/>
                <w:lang w:val="en-US"/>
              </w:rPr>
              <w:t>nesatisfacator</w:t>
            </w:r>
          </w:p>
        </w:tc>
      </w:tr>
      <w:tr w:rsidR="000003AA" w:rsidRPr="00C01669" w:rsidTr="000003AA">
        <w:tc>
          <w:tcPr>
            <w:tcW w:w="1713" w:type="dxa"/>
          </w:tcPr>
          <w:p w:rsidR="000003AA" w:rsidRPr="00C01669" w:rsidRDefault="00743E8F" w:rsidP="000003AA">
            <w:pPr>
              <w:tabs>
                <w:tab w:val="left" w:pos="3749"/>
              </w:tabs>
              <w:jc w:val="both"/>
              <w:rPr>
                <w:rFonts w:ascii="Times New Roman" w:hAnsi="Times New Roman" w:cs="Times New Roman"/>
                <w:lang w:val="en-US"/>
              </w:rPr>
            </w:pPr>
            <w:r w:rsidRPr="00C01669">
              <w:rPr>
                <w:rFonts w:ascii="Times New Roman" w:hAnsi="Times New Roman" w:cs="Times New Roman"/>
                <w:lang w:val="en-US"/>
              </w:rPr>
              <w:t>2020-2021</w:t>
            </w:r>
          </w:p>
        </w:tc>
        <w:tc>
          <w:tcPr>
            <w:tcW w:w="1713" w:type="dxa"/>
          </w:tcPr>
          <w:p w:rsidR="000003AA" w:rsidRPr="00C01669" w:rsidRDefault="00743E8F" w:rsidP="000003AA">
            <w:pPr>
              <w:tabs>
                <w:tab w:val="left" w:pos="3749"/>
              </w:tabs>
              <w:jc w:val="both"/>
              <w:rPr>
                <w:rFonts w:ascii="Times New Roman" w:hAnsi="Times New Roman" w:cs="Times New Roman"/>
                <w:lang w:val="en-US"/>
              </w:rPr>
            </w:pPr>
            <w:r w:rsidRPr="00C01669">
              <w:rPr>
                <w:rFonts w:ascii="Times New Roman" w:hAnsi="Times New Roman" w:cs="Times New Roman"/>
                <w:lang w:val="en-US"/>
              </w:rPr>
              <w:t>10</w:t>
            </w:r>
          </w:p>
        </w:tc>
        <w:tc>
          <w:tcPr>
            <w:tcW w:w="1713" w:type="dxa"/>
          </w:tcPr>
          <w:p w:rsidR="000003AA" w:rsidRPr="00C01669" w:rsidRDefault="00743E8F" w:rsidP="000003AA">
            <w:pPr>
              <w:tabs>
                <w:tab w:val="left" w:pos="3749"/>
              </w:tabs>
              <w:jc w:val="both"/>
              <w:rPr>
                <w:rFonts w:ascii="Times New Roman" w:hAnsi="Times New Roman" w:cs="Times New Roman"/>
                <w:lang w:val="en-US"/>
              </w:rPr>
            </w:pPr>
            <w:r w:rsidRPr="00C01669">
              <w:rPr>
                <w:rFonts w:ascii="Times New Roman" w:hAnsi="Times New Roman" w:cs="Times New Roman"/>
                <w:lang w:val="en-US"/>
              </w:rPr>
              <w:t>8</w:t>
            </w:r>
          </w:p>
        </w:tc>
        <w:tc>
          <w:tcPr>
            <w:tcW w:w="1714" w:type="dxa"/>
          </w:tcPr>
          <w:p w:rsidR="000003AA" w:rsidRPr="00C01669" w:rsidRDefault="00743E8F" w:rsidP="000003AA">
            <w:pPr>
              <w:tabs>
                <w:tab w:val="left" w:pos="3749"/>
              </w:tabs>
              <w:jc w:val="both"/>
              <w:rPr>
                <w:rFonts w:ascii="Times New Roman" w:hAnsi="Times New Roman" w:cs="Times New Roman"/>
                <w:lang w:val="en-US"/>
              </w:rPr>
            </w:pPr>
            <w:r w:rsidRPr="00C01669">
              <w:rPr>
                <w:rFonts w:ascii="Times New Roman" w:hAnsi="Times New Roman" w:cs="Times New Roman"/>
                <w:lang w:val="en-US"/>
              </w:rPr>
              <w:t>2</w:t>
            </w:r>
          </w:p>
        </w:tc>
        <w:tc>
          <w:tcPr>
            <w:tcW w:w="1714" w:type="dxa"/>
          </w:tcPr>
          <w:p w:rsidR="000003AA" w:rsidRPr="00C01669" w:rsidRDefault="000003AA" w:rsidP="000003AA">
            <w:pPr>
              <w:tabs>
                <w:tab w:val="left" w:pos="3749"/>
              </w:tabs>
              <w:jc w:val="both"/>
              <w:rPr>
                <w:rFonts w:ascii="Times New Roman" w:hAnsi="Times New Roman" w:cs="Times New Roman"/>
                <w:lang w:val="en-US"/>
              </w:rPr>
            </w:pPr>
          </w:p>
        </w:tc>
        <w:tc>
          <w:tcPr>
            <w:tcW w:w="1714" w:type="dxa"/>
          </w:tcPr>
          <w:p w:rsidR="000003AA" w:rsidRPr="00C01669" w:rsidRDefault="000003AA" w:rsidP="000003AA">
            <w:pPr>
              <w:tabs>
                <w:tab w:val="left" w:pos="3749"/>
              </w:tabs>
              <w:jc w:val="both"/>
              <w:rPr>
                <w:rFonts w:ascii="Times New Roman" w:hAnsi="Times New Roman" w:cs="Times New Roman"/>
                <w:lang w:val="en-US"/>
              </w:rPr>
            </w:pPr>
          </w:p>
        </w:tc>
      </w:tr>
      <w:tr w:rsidR="000003AA" w:rsidRPr="00C01669" w:rsidTr="000003AA">
        <w:tc>
          <w:tcPr>
            <w:tcW w:w="1713" w:type="dxa"/>
          </w:tcPr>
          <w:p w:rsidR="000003AA" w:rsidRPr="00C01669" w:rsidRDefault="000003AA" w:rsidP="000003AA">
            <w:pPr>
              <w:tabs>
                <w:tab w:val="left" w:pos="3749"/>
              </w:tabs>
              <w:jc w:val="both"/>
              <w:rPr>
                <w:rFonts w:ascii="Times New Roman" w:hAnsi="Times New Roman" w:cs="Times New Roman"/>
                <w:lang w:val="en-US"/>
              </w:rPr>
            </w:pPr>
          </w:p>
        </w:tc>
        <w:tc>
          <w:tcPr>
            <w:tcW w:w="1713" w:type="dxa"/>
          </w:tcPr>
          <w:p w:rsidR="000003AA" w:rsidRPr="00C01669" w:rsidRDefault="000003AA" w:rsidP="000003AA">
            <w:pPr>
              <w:tabs>
                <w:tab w:val="left" w:pos="3749"/>
              </w:tabs>
              <w:jc w:val="both"/>
              <w:rPr>
                <w:rFonts w:ascii="Times New Roman" w:hAnsi="Times New Roman" w:cs="Times New Roman"/>
                <w:lang w:val="en-US"/>
              </w:rPr>
            </w:pPr>
          </w:p>
        </w:tc>
        <w:tc>
          <w:tcPr>
            <w:tcW w:w="1713" w:type="dxa"/>
          </w:tcPr>
          <w:p w:rsidR="000003AA" w:rsidRPr="00C01669" w:rsidRDefault="000003AA" w:rsidP="000003AA">
            <w:pPr>
              <w:tabs>
                <w:tab w:val="left" w:pos="3749"/>
              </w:tabs>
              <w:jc w:val="both"/>
              <w:rPr>
                <w:rFonts w:ascii="Times New Roman" w:hAnsi="Times New Roman" w:cs="Times New Roman"/>
                <w:lang w:val="en-US"/>
              </w:rPr>
            </w:pPr>
          </w:p>
        </w:tc>
        <w:tc>
          <w:tcPr>
            <w:tcW w:w="1714" w:type="dxa"/>
          </w:tcPr>
          <w:p w:rsidR="000003AA" w:rsidRPr="00C01669" w:rsidRDefault="000003AA" w:rsidP="000003AA">
            <w:pPr>
              <w:tabs>
                <w:tab w:val="left" w:pos="3749"/>
              </w:tabs>
              <w:jc w:val="both"/>
              <w:rPr>
                <w:rFonts w:ascii="Times New Roman" w:hAnsi="Times New Roman" w:cs="Times New Roman"/>
                <w:lang w:val="en-US"/>
              </w:rPr>
            </w:pPr>
          </w:p>
        </w:tc>
        <w:tc>
          <w:tcPr>
            <w:tcW w:w="1714" w:type="dxa"/>
          </w:tcPr>
          <w:p w:rsidR="000003AA" w:rsidRPr="00C01669" w:rsidRDefault="000003AA" w:rsidP="000003AA">
            <w:pPr>
              <w:tabs>
                <w:tab w:val="left" w:pos="3749"/>
              </w:tabs>
              <w:jc w:val="both"/>
              <w:rPr>
                <w:rFonts w:ascii="Times New Roman" w:hAnsi="Times New Roman" w:cs="Times New Roman"/>
                <w:lang w:val="en-US"/>
              </w:rPr>
            </w:pPr>
          </w:p>
        </w:tc>
        <w:tc>
          <w:tcPr>
            <w:tcW w:w="1714" w:type="dxa"/>
          </w:tcPr>
          <w:p w:rsidR="000003AA" w:rsidRPr="00C01669" w:rsidRDefault="000003AA" w:rsidP="000003AA">
            <w:pPr>
              <w:tabs>
                <w:tab w:val="left" w:pos="3749"/>
              </w:tabs>
              <w:jc w:val="both"/>
              <w:rPr>
                <w:rFonts w:ascii="Times New Roman" w:hAnsi="Times New Roman" w:cs="Times New Roman"/>
                <w:lang w:val="en-US"/>
              </w:rPr>
            </w:pPr>
          </w:p>
        </w:tc>
      </w:tr>
      <w:tr w:rsidR="000003AA" w:rsidRPr="00C01669" w:rsidTr="000003AA">
        <w:tc>
          <w:tcPr>
            <w:tcW w:w="1713" w:type="dxa"/>
          </w:tcPr>
          <w:p w:rsidR="000003AA" w:rsidRPr="00C01669" w:rsidRDefault="000003AA" w:rsidP="000003AA">
            <w:pPr>
              <w:tabs>
                <w:tab w:val="left" w:pos="3749"/>
              </w:tabs>
              <w:jc w:val="both"/>
              <w:rPr>
                <w:rFonts w:ascii="Times New Roman" w:hAnsi="Times New Roman" w:cs="Times New Roman"/>
                <w:lang w:val="en-US"/>
              </w:rPr>
            </w:pPr>
          </w:p>
        </w:tc>
        <w:tc>
          <w:tcPr>
            <w:tcW w:w="1713" w:type="dxa"/>
          </w:tcPr>
          <w:p w:rsidR="000003AA" w:rsidRPr="00C01669" w:rsidRDefault="000003AA" w:rsidP="000003AA">
            <w:pPr>
              <w:tabs>
                <w:tab w:val="left" w:pos="3749"/>
              </w:tabs>
              <w:jc w:val="both"/>
              <w:rPr>
                <w:rFonts w:ascii="Times New Roman" w:hAnsi="Times New Roman" w:cs="Times New Roman"/>
                <w:lang w:val="en-US"/>
              </w:rPr>
            </w:pPr>
          </w:p>
        </w:tc>
        <w:tc>
          <w:tcPr>
            <w:tcW w:w="1713" w:type="dxa"/>
          </w:tcPr>
          <w:p w:rsidR="000003AA" w:rsidRPr="00C01669" w:rsidRDefault="000003AA" w:rsidP="000003AA">
            <w:pPr>
              <w:tabs>
                <w:tab w:val="left" w:pos="3749"/>
              </w:tabs>
              <w:jc w:val="both"/>
              <w:rPr>
                <w:rFonts w:ascii="Times New Roman" w:hAnsi="Times New Roman" w:cs="Times New Roman"/>
                <w:lang w:val="en-US"/>
              </w:rPr>
            </w:pPr>
          </w:p>
        </w:tc>
        <w:tc>
          <w:tcPr>
            <w:tcW w:w="1714" w:type="dxa"/>
          </w:tcPr>
          <w:p w:rsidR="000003AA" w:rsidRPr="00C01669" w:rsidRDefault="000003AA" w:rsidP="000003AA">
            <w:pPr>
              <w:tabs>
                <w:tab w:val="left" w:pos="3749"/>
              </w:tabs>
              <w:jc w:val="both"/>
              <w:rPr>
                <w:rFonts w:ascii="Times New Roman" w:hAnsi="Times New Roman" w:cs="Times New Roman"/>
                <w:lang w:val="en-US"/>
              </w:rPr>
            </w:pPr>
          </w:p>
        </w:tc>
        <w:tc>
          <w:tcPr>
            <w:tcW w:w="1714" w:type="dxa"/>
          </w:tcPr>
          <w:p w:rsidR="000003AA" w:rsidRPr="00C01669" w:rsidRDefault="000003AA" w:rsidP="000003AA">
            <w:pPr>
              <w:tabs>
                <w:tab w:val="left" w:pos="3749"/>
              </w:tabs>
              <w:jc w:val="both"/>
              <w:rPr>
                <w:rFonts w:ascii="Times New Roman" w:hAnsi="Times New Roman" w:cs="Times New Roman"/>
                <w:lang w:val="en-US"/>
              </w:rPr>
            </w:pPr>
          </w:p>
        </w:tc>
        <w:tc>
          <w:tcPr>
            <w:tcW w:w="1714" w:type="dxa"/>
          </w:tcPr>
          <w:p w:rsidR="000003AA" w:rsidRPr="00C01669" w:rsidRDefault="000003AA" w:rsidP="000003AA">
            <w:pPr>
              <w:tabs>
                <w:tab w:val="left" w:pos="3749"/>
              </w:tabs>
              <w:jc w:val="both"/>
              <w:rPr>
                <w:rFonts w:ascii="Times New Roman" w:hAnsi="Times New Roman" w:cs="Times New Roman"/>
                <w:lang w:val="en-US"/>
              </w:rPr>
            </w:pPr>
          </w:p>
        </w:tc>
      </w:tr>
      <w:tr w:rsidR="000003AA" w:rsidRPr="00C01669" w:rsidTr="000003AA">
        <w:tc>
          <w:tcPr>
            <w:tcW w:w="1713" w:type="dxa"/>
          </w:tcPr>
          <w:p w:rsidR="000003AA" w:rsidRPr="00C01669" w:rsidRDefault="000003AA" w:rsidP="000003AA">
            <w:pPr>
              <w:tabs>
                <w:tab w:val="left" w:pos="3749"/>
              </w:tabs>
              <w:jc w:val="both"/>
              <w:rPr>
                <w:rFonts w:ascii="Times New Roman" w:hAnsi="Times New Roman" w:cs="Times New Roman"/>
                <w:lang w:val="en-US"/>
              </w:rPr>
            </w:pPr>
          </w:p>
        </w:tc>
        <w:tc>
          <w:tcPr>
            <w:tcW w:w="1713" w:type="dxa"/>
          </w:tcPr>
          <w:p w:rsidR="000003AA" w:rsidRPr="00C01669" w:rsidRDefault="000003AA" w:rsidP="000003AA">
            <w:pPr>
              <w:tabs>
                <w:tab w:val="left" w:pos="3749"/>
              </w:tabs>
              <w:jc w:val="both"/>
              <w:rPr>
                <w:rFonts w:ascii="Times New Roman" w:hAnsi="Times New Roman" w:cs="Times New Roman"/>
                <w:lang w:val="en-US"/>
              </w:rPr>
            </w:pPr>
          </w:p>
        </w:tc>
        <w:tc>
          <w:tcPr>
            <w:tcW w:w="1713" w:type="dxa"/>
          </w:tcPr>
          <w:p w:rsidR="000003AA" w:rsidRPr="00C01669" w:rsidRDefault="000003AA" w:rsidP="000003AA">
            <w:pPr>
              <w:tabs>
                <w:tab w:val="left" w:pos="3749"/>
              </w:tabs>
              <w:jc w:val="both"/>
              <w:rPr>
                <w:rFonts w:ascii="Times New Roman" w:hAnsi="Times New Roman" w:cs="Times New Roman"/>
                <w:lang w:val="en-US"/>
              </w:rPr>
            </w:pPr>
          </w:p>
        </w:tc>
        <w:tc>
          <w:tcPr>
            <w:tcW w:w="1714" w:type="dxa"/>
          </w:tcPr>
          <w:p w:rsidR="000003AA" w:rsidRPr="00C01669" w:rsidRDefault="000003AA" w:rsidP="000003AA">
            <w:pPr>
              <w:tabs>
                <w:tab w:val="left" w:pos="3749"/>
              </w:tabs>
              <w:jc w:val="both"/>
              <w:rPr>
                <w:rFonts w:ascii="Times New Roman" w:hAnsi="Times New Roman" w:cs="Times New Roman"/>
                <w:lang w:val="en-US"/>
              </w:rPr>
            </w:pPr>
          </w:p>
        </w:tc>
        <w:tc>
          <w:tcPr>
            <w:tcW w:w="1714" w:type="dxa"/>
          </w:tcPr>
          <w:p w:rsidR="000003AA" w:rsidRPr="00C01669" w:rsidRDefault="000003AA" w:rsidP="000003AA">
            <w:pPr>
              <w:tabs>
                <w:tab w:val="left" w:pos="3749"/>
              </w:tabs>
              <w:jc w:val="both"/>
              <w:rPr>
                <w:rFonts w:ascii="Times New Roman" w:hAnsi="Times New Roman" w:cs="Times New Roman"/>
                <w:lang w:val="en-US"/>
              </w:rPr>
            </w:pPr>
          </w:p>
        </w:tc>
        <w:tc>
          <w:tcPr>
            <w:tcW w:w="1714" w:type="dxa"/>
          </w:tcPr>
          <w:p w:rsidR="000003AA" w:rsidRPr="00C01669" w:rsidRDefault="000003AA" w:rsidP="000003AA">
            <w:pPr>
              <w:tabs>
                <w:tab w:val="left" w:pos="3749"/>
              </w:tabs>
              <w:jc w:val="both"/>
              <w:rPr>
                <w:rFonts w:ascii="Times New Roman" w:hAnsi="Times New Roman" w:cs="Times New Roman"/>
                <w:lang w:val="en-US"/>
              </w:rPr>
            </w:pPr>
          </w:p>
        </w:tc>
      </w:tr>
      <w:tr w:rsidR="000003AA" w:rsidRPr="00C01669" w:rsidTr="000003AA">
        <w:tc>
          <w:tcPr>
            <w:tcW w:w="1713" w:type="dxa"/>
          </w:tcPr>
          <w:p w:rsidR="000003AA" w:rsidRPr="00C01669" w:rsidRDefault="000003AA" w:rsidP="000003AA">
            <w:pPr>
              <w:tabs>
                <w:tab w:val="left" w:pos="3749"/>
              </w:tabs>
              <w:jc w:val="both"/>
              <w:rPr>
                <w:rFonts w:ascii="Times New Roman" w:hAnsi="Times New Roman" w:cs="Times New Roman"/>
                <w:lang w:val="en-US"/>
              </w:rPr>
            </w:pPr>
          </w:p>
        </w:tc>
        <w:tc>
          <w:tcPr>
            <w:tcW w:w="1713" w:type="dxa"/>
          </w:tcPr>
          <w:p w:rsidR="000003AA" w:rsidRPr="00C01669" w:rsidRDefault="000003AA" w:rsidP="000003AA">
            <w:pPr>
              <w:tabs>
                <w:tab w:val="left" w:pos="3749"/>
              </w:tabs>
              <w:jc w:val="both"/>
              <w:rPr>
                <w:rFonts w:ascii="Times New Roman" w:hAnsi="Times New Roman" w:cs="Times New Roman"/>
                <w:lang w:val="en-US"/>
              </w:rPr>
            </w:pPr>
          </w:p>
        </w:tc>
        <w:tc>
          <w:tcPr>
            <w:tcW w:w="1713" w:type="dxa"/>
          </w:tcPr>
          <w:p w:rsidR="000003AA" w:rsidRPr="00C01669" w:rsidRDefault="000003AA" w:rsidP="000003AA">
            <w:pPr>
              <w:tabs>
                <w:tab w:val="left" w:pos="3749"/>
              </w:tabs>
              <w:jc w:val="both"/>
              <w:rPr>
                <w:rFonts w:ascii="Times New Roman" w:hAnsi="Times New Roman" w:cs="Times New Roman"/>
                <w:lang w:val="en-US"/>
              </w:rPr>
            </w:pPr>
          </w:p>
        </w:tc>
        <w:tc>
          <w:tcPr>
            <w:tcW w:w="1714" w:type="dxa"/>
          </w:tcPr>
          <w:p w:rsidR="000003AA" w:rsidRPr="00C01669" w:rsidRDefault="000003AA" w:rsidP="000003AA">
            <w:pPr>
              <w:tabs>
                <w:tab w:val="left" w:pos="3749"/>
              </w:tabs>
              <w:jc w:val="both"/>
              <w:rPr>
                <w:rFonts w:ascii="Times New Roman" w:hAnsi="Times New Roman" w:cs="Times New Roman"/>
                <w:lang w:val="en-US"/>
              </w:rPr>
            </w:pPr>
          </w:p>
        </w:tc>
        <w:tc>
          <w:tcPr>
            <w:tcW w:w="1714" w:type="dxa"/>
          </w:tcPr>
          <w:p w:rsidR="000003AA" w:rsidRPr="00C01669" w:rsidRDefault="000003AA" w:rsidP="000003AA">
            <w:pPr>
              <w:tabs>
                <w:tab w:val="left" w:pos="3749"/>
              </w:tabs>
              <w:jc w:val="both"/>
              <w:rPr>
                <w:rFonts w:ascii="Times New Roman" w:hAnsi="Times New Roman" w:cs="Times New Roman"/>
                <w:lang w:val="en-US"/>
              </w:rPr>
            </w:pPr>
          </w:p>
        </w:tc>
        <w:tc>
          <w:tcPr>
            <w:tcW w:w="1714" w:type="dxa"/>
          </w:tcPr>
          <w:p w:rsidR="000003AA" w:rsidRPr="00C01669" w:rsidRDefault="000003AA" w:rsidP="000003AA">
            <w:pPr>
              <w:tabs>
                <w:tab w:val="left" w:pos="3749"/>
              </w:tabs>
              <w:jc w:val="both"/>
              <w:rPr>
                <w:rFonts w:ascii="Times New Roman" w:hAnsi="Times New Roman" w:cs="Times New Roman"/>
                <w:lang w:val="en-US"/>
              </w:rPr>
            </w:pPr>
          </w:p>
        </w:tc>
      </w:tr>
    </w:tbl>
    <w:p w:rsidR="000003AA" w:rsidRPr="00C01669" w:rsidRDefault="000003AA" w:rsidP="000003AA">
      <w:pPr>
        <w:tabs>
          <w:tab w:val="left" w:pos="3749"/>
        </w:tabs>
        <w:spacing w:after="0" w:line="240" w:lineRule="auto"/>
        <w:jc w:val="both"/>
        <w:rPr>
          <w:rFonts w:ascii="Times New Roman" w:hAnsi="Times New Roman" w:cs="Times New Roman"/>
          <w:lang w:val="en-US"/>
        </w:rPr>
      </w:pPr>
    </w:p>
    <w:p w:rsidR="002D0787" w:rsidRPr="00C01669" w:rsidRDefault="002D0787" w:rsidP="00E32490">
      <w:pPr>
        <w:tabs>
          <w:tab w:val="left" w:pos="3749"/>
        </w:tabs>
        <w:spacing w:after="0" w:line="240" w:lineRule="auto"/>
        <w:jc w:val="both"/>
        <w:rPr>
          <w:rFonts w:ascii="Times New Roman" w:hAnsi="Times New Roman" w:cs="Times New Roman"/>
          <w:lang w:val="en-US"/>
        </w:rPr>
      </w:pPr>
    </w:p>
    <w:p w:rsidR="002D0787" w:rsidRDefault="002D0787" w:rsidP="008F411E">
      <w:pPr>
        <w:tabs>
          <w:tab w:val="left" w:pos="3749"/>
        </w:tabs>
        <w:spacing w:after="0" w:line="240" w:lineRule="auto"/>
        <w:jc w:val="center"/>
        <w:rPr>
          <w:rFonts w:ascii="Times New Roman" w:hAnsi="Times New Roman" w:cs="Times New Roman"/>
          <w:lang w:val="en-US"/>
        </w:rPr>
      </w:pPr>
      <w:r w:rsidRPr="00C01669">
        <w:rPr>
          <w:rFonts w:ascii="Times New Roman" w:hAnsi="Times New Roman" w:cs="Times New Roman"/>
          <w:lang w:val="en-US"/>
        </w:rPr>
        <w:t>Rezultatele evaluării anuale a cadrelor de conducere</w:t>
      </w:r>
    </w:p>
    <w:p w:rsidR="00C01669" w:rsidRPr="00C01669" w:rsidRDefault="00C01669" w:rsidP="008F411E">
      <w:pPr>
        <w:tabs>
          <w:tab w:val="left" w:pos="3749"/>
        </w:tabs>
        <w:spacing w:after="0" w:line="240" w:lineRule="auto"/>
        <w:jc w:val="center"/>
        <w:rPr>
          <w:rFonts w:ascii="Times New Roman" w:hAnsi="Times New Roman" w:cs="Times New Roman"/>
          <w:lang w:val="en-US"/>
        </w:rPr>
      </w:pPr>
    </w:p>
    <w:tbl>
      <w:tblPr>
        <w:tblStyle w:val="GrilTabel"/>
        <w:tblW w:w="0" w:type="auto"/>
        <w:tblLook w:val="04A0"/>
      </w:tblPr>
      <w:tblGrid>
        <w:gridCol w:w="2570"/>
        <w:gridCol w:w="2570"/>
        <w:gridCol w:w="2570"/>
        <w:gridCol w:w="2571"/>
      </w:tblGrid>
      <w:tr w:rsidR="002D0787" w:rsidRPr="006877BC" w:rsidTr="002D0787">
        <w:trPr>
          <w:trHeight w:val="307"/>
        </w:trPr>
        <w:tc>
          <w:tcPr>
            <w:tcW w:w="2570" w:type="dxa"/>
            <w:vMerge w:val="restart"/>
          </w:tcPr>
          <w:p w:rsidR="002D0787" w:rsidRPr="00C01669" w:rsidRDefault="002D0787" w:rsidP="00E32490">
            <w:pPr>
              <w:tabs>
                <w:tab w:val="left" w:pos="3749"/>
              </w:tabs>
              <w:jc w:val="both"/>
              <w:rPr>
                <w:rFonts w:ascii="Times New Roman" w:hAnsi="Times New Roman" w:cs="Times New Roman"/>
                <w:lang w:val="en-US"/>
              </w:rPr>
            </w:pPr>
            <w:r w:rsidRPr="00C01669">
              <w:rPr>
                <w:rFonts w:ascii="Times New Roman" w:hAnsi="Times New Roman" w:cs="Times New Roman"/>
                <w:lang w:val="en-US"/>
              </w:rPr>
              <w:t>Anul de studiu</w:t>
            </w:r>
          </w:p>
        </w:tc>
        <w:tc>
          <w:tcPr>
            <w:tcW w:w="2570" w:type="dxa"/>
            <w:vMerge w:val="restart"/>
          </w:tcPr>
          <w:p w:rsidR="002D0787" w:rsidRPr="00C01669" w:rsidRDefault="002D0787" w:rsidP="00E32490">
            <w:pPr>
              <w:tabs>
                <w:tab w:val="left" w:pos="3749"/>
              </w:tabs>
              <w:jc w:val="both"/>
              <w:rPr>
                <w:rFonts w:ascii="Times New Roman" w:hAnsi="Times New Roman" w:cs="Times New Roman"/>
                <w:lang w:val="en-US"/>
              </w:rPr>
            </w:pPr>
            <w:r w:rsidRPr="00C01669">
              <w:rPr>
                <w:rFonts w:ascii="Times New Roman" w:hAnsi="Times New Roman" w:cs="Times New Roman"/>
                <w:lang w:val="en-US"/>
              </w:rPr>
              <w:t>Nr. total cadre de conducere</w:t>
            </w:r>
          </w:p>
        </w:tc>
        <w:tc>
          <w:tcPr>
            <w:tcW w:w="5141" w:type="dxa"/>
            <w:gridSpan w:val="2"/>
          </w:tcPr>
          <w:p w:rsidR="002D0787" w:rsidRPr="00C01669" w:rsidRDefault="002D0787" w:rsidP="00E32490">
            <w:pPr>
              <w:tabs>
                <w:tab w:val="left" w:pos="3749"/>
              </w:tabs>
              <w:jc w:val="both"/>
              <w:rPr>
                <w:rFonts w:ascii="Times New Roman" w:hAnsi="Times New Roman" w:cs="Times New Roman"/>
                <w:lang w:val="en-US"/>
              </w:rPr>
            </w:pPr>
            <w:r w:rsidRPr="00C01669">
              <w:rPr>
                <w:rFonts w:ascii="Times New Roman" w:hAnsi="Times New Roman" w:cs="Times New Roman"/>
                <w:lang w:val="en-US"/>
              </w:rPr>
              <w:t>Rezultatele prezentării Raportului anual de activitate</w:t>
            </w:r>
          </w:p>
        </w:tc>
      </w:tr>
      <w:tr w:rsidR="002D0787" w:rsidRPr="00C01669" w:rsidTr="002D0787">
        <w:trPr>
          <w:trHeight w:val="235"/>
        </w:trPr>
        <w:tc>
          <w:tcPr>
            <w:tcW w:w="2570" w:type="dxa"/>
            <w:vMerge/>
          </w:tcPr>
          <w:p w:rsidR="002D0787" w:rsidRPr="00C01669" w:rsidRDefault="002D0787" w:rsidP="00E32490">
            <w:pPr>
              <w:tabs>
                <w:tab w:val="left" w:pos="3749"/>
              </w:tabs>
              <w:jc w:val="both"/>
              <w:rPr>
                <w:rFonts w:ascii="Times New Roman" w:hAnsi="Times New Roman" w:cs="Times New Roman"/>
                <w:lang w:val="en-US"/>
              </w:rPr>
            </w:pPr>
          </w:p>
        </w:tc>
        <w:tc>
          <w:tcPr>
            <w:tcW w:w="2570" w:type="dxa"/>
            <w:vMerge/>
          </w:tcPr>
          <w:p w:rsidR="002D0787" w:rsidRPr="00C01669" w:rsidRDefault="002D0787" w:rsidP="00E32490">
            <w:pPr>
              <w:tabs>
                <w:tab w:val="left" w:pos="3749"/>
              </w:tabs>
              <w:jc w:val="both"/>
              <w:rPr>
                <w:rFonts w:ascii="Times New Roman" w:hAnsi="Times New Roman" w:cs="Times New Roman"/>
                <w:lang w:val="en-US"/>
              </w:rPr>
            </w:pPr>
          </w:p>
        </w:tc>
        <w:tc>
          <w:tcPr>
            <w:tcW w:w="2570" w:type="dxa"/>
          </w:tcPr>
          <w:p w:rsidR="002D0787" w:rsidRPr="00C01669" w:rsidRDefault="002D0787" w:rsidP="00E32490">
            <w:pPr>
              <w:tabs>
                <w:tab w:val="left" w:pos="3749"/>
              </w:tabs>
              <w:jc w:val="both"/>
              <w:rPr>
                <w:rFonts w:ascii="Times New Roman" w:hAnsi="Times New Roman" w:cs="Times New Roman"/>
                <w:lang w:val="en-US"/>
              </w:rPr>
            </w:pPr>
            <w:r w:rsidRPr="00C01669">
              <w:rPr>
                <w:rFonts w:ascii="Times New Roman" w:hAnsi="Times New Roman" w:cs="Times New Roman"/>
              </w:rPr>
              <w:t>se aprobă</w:t>
            </w:r>
          </w:p>
        </w:tc>
        <w:tc>
          <w:tcPr>
            <w:tcW w:w="2571" w:type="dxa"/>
          </w:tcPr>
          <w:p w:rsidR="002D0787" w:rsidRPr="00C01669" w:rsidRDefault="002D0787" w:rsidP="00E32490">
            <w:pPr>
              <w:tabs>
                <w:tab w:val="left" w:pos="3749"/>
              </w:tabs>
              <w:jc w:val="both"/>
              <w:rPr>
                <w:rFonts w:ascii="Times New Roman" w:hAnsi="Times New Roman" w:cs="Times New Roman"/>
                <w:lang w:val="en-US"/>
              </w:rPr>
            </w:pPr>
            <w:r w:rsidRPr="00C01669">
              <w:rPr>
                <w:rFonts w:ascii="Times New Roman" w:hAnsi="Times New Roman" w:cs="Times New Roman"/>
              </w:rPr>
              <w:t>nu se aprobă</w:t>
            </w:r>
          </w:p>
        </w:tc>
      </w:tr>
      <w:tr w:rsidR="002D0787" w:rsidRPr="00C01669" w:rsidTr="002D0787">
        <w:tc>
          <w:tcPr>
            <w:tcW w:w="2570" w:type="dxa"/>
          </w:tcPr>
          <w:p w:rsidR="002D0787" w:rsidRPr="00C01669" w:rsidRDefault="000003AA" w:rsidP="000003AA">
            <w:pPr>
              <w:tabs>
                <w:tab w:val="left" w:pos="3749"/>
              </w:tabs>
              <w:jc w:val="both"/>
              <w:rPr>
                <w:rFonts w:ascii="Times New Roman" w:hAnsi="Times New Roman" w:cs="Times New Roman"/>
                <w:lang w:val="ro-RO"/>
              </w:rPr>
            </w:pPr>
            <w:r w:rsidRPr="00C01669">
              <w:rPr>
                <w:rFonts w:ascii="Times New Roman" w:hAnsi="Times New Roman" w:cs="Times New Roman"/>
              </w:rPr>
              <w:t>20</w:t>
            </w:r>
            <w:r w:rsidRPr="00C01669">
              <w:rPr>
                <w:rFonts w:ascii="Times New Roman" w:hAnsi="Times New Roman" w:cs="Times New Roman"/>
                <w:lang w:val="ro-RO"/>
              </w:rPr>
              <w:t>20</w:t>
            </w:r>
            <w:r w:rsidRPr="00C01669">
              <w:rPr>
                <w:rFonts w:ascii="Times New Roman" w:hAnsi="Times New Roman" w:cs="Times New Roman"/>
              </w:rPr>
              <w:t>-202</w:t>
            </w:r>
            <w:r w:rsidRPr="00C01669">
              <w:rPr>
                <w:rFonts w:ascii="Times New Roman" w:hAnsi="Times New Roman" w:cs="Times New Roman"/>
                <w:lang w:val="ro-RO"/>
              </w:rPr>
              <w:t>1</w:t>
            </w:r>
          </w:p>
        </w:tc>
        <w:tc>
          <w:tcPr>
            <w:tcW w:w="2570" w:type="dxa"/>
          </w:tcPr>
          <w:p w:rsidR="002D0787" w:rsidRPr="00C01669" w:rsidRDefault="000003AA" w:rsidP="00E32490">
            <w:pPr>
              <w:tabs>
                <w:tab w:val="left" w:pos="3749"/>
              </w:tabs>
              <w:jc w:val="both"/>
              <w:rPr>
                <w:rFonts w:ascii="Times New Roman" w:hAnsi="Times New Roman" w:cs="Times New Roman"/>
                <w:lang w:val="en-US"/>
              </w:rPr>
            </w:pPr>
            <w:r w:rsidRPr="00C01669">
              <w:rPr>
                <w:rFonts w:ascii="Times New Roman" w:hAnsi="Times New Roman" w:cs="Times New Roman"/>
                <w:lang w:val="en-US"/>
              </w:rPr>
              <w:t>1</w:t>
            </w:r>
          </w:p>
        </w:tc>
        <w:tc>
          <w:tcPr>
            <w:tcW w:w="2570" w:type="dxa"/>
          </w:tcPr>
          <w:p w:rsidR="002D0787" w:rsidRPr="00C01669" w:rsidRDefault="002D0787" w:rsidP="00E32490">
            <w:pPr>
              <w:tabs>
                <w:tab w:val="left" w:pos="3749"/>
              </w:tabs>
              <w:jc w:val="both"/>
              <w:rPr>
                <w:rFonts w:ascii="Times New Roman" w:hAnsi="Times New Roman" w:cs="Times New Roman"/>
                <w:lang w:val="en-US"/>
              </w:rPr>
            </w:pPr>
          </w:p>
        </w:tc>
        <w:tc>
          <w:tcPr>
            <w:tcW w:w="2571" w:type="dxa"/>
          </w:tcPr>
          <w:p w:rsidR="002D0787" w:rsidRPr="00C01669" w:rsidRDefault="002D0787" w:rsidP="00E32490">
            <w:pPr>
              <w:tabs>
                <w:tab w:val="left" w:pos="3749"/>
              </w:tabs>
              <w:jc w:val="both"/>
              <w:rPr>
                <w:rFonts w:ascii="Times New Roman" w:hAnsi="Times New Roman" w:cs="Times New Roman"/>
                <w:lang w:val="en-US"/>
              </w:rPr>
            </w:pPr>
          </w:p>
        </w:tc>
      </w:tr>
      <w:tr w:rsidR="002D0787" w:rsidRPr="00C01669" w:rsidTr="002D0787">
        <w:tc>
          <w:tcPr>
            <w:tcW w:w="2570" w:type="dxa"/>
          </w:tcPr>
          <w:p w:rsidR="002D0787" w:rsidRPr="00C01669" w:rsidRDefault="002D0787" w:rsidP="00E32490">
            <w:pPr>
              <w:tabs>
                <w:tab w:val="left" w:pos="3749"/>
              </w:tabs>
              <w:jc w:val="both"/>
              <w:rPr>
                <w:rFonts w:ascii="Times New Roman" w:hAnsi="Times New Roman" w:cs="Times New Roman"/>
                <w:lang w:val="en-US"/>
              </w:rPr>
            </w:pPr>
          </w:p>
        </w:tc>
        <w:tc>
          <w:tcPr>
            <w:tcW w:w="2570" w:type="dxa"/>
          </w:tcPr>
          <w:p w:rsidR="002D0787" w:rsidRPr="00C01669" w:rsidRDefault="002D0787" w:rsidP="00E32490">
            <w:pPr>
              <w:tabs>
                <w:tab w:val="left" w:pos="3749"/>
              </w:tabs>
              <w:jc w:val="both"/>
              <w:rPr>
                <w:rFonts w:ascii="Times New Roman" w:hAnsi="Times New Roman" w:cs="Times New Roman"/>
                <w:lang w:val="en-US"/>
              </w:rPr>
            </w:pPr>
          </w:p>
        </w:tc>
        <w:tc>
          <w:tcPr>
            <w:tcW w:w="2570" w:type="dxa"/>
          </w:tcPr>
          <w:p w:rsidR="002D0787" w:rsidRPr="00C01669" w:rsidRDefault="002D0787" w:rsidP="00E32490">
            <w:pPr>
              <w:tabs>
                <w:tab w:val="left" w:pos="3749"/>
              </w:tabs>
              <w:jc w:val="both"/>
              <w:rPr>
                <w:rFonts w:ascii="Times New Roman" w:hAnsi="Times New Roman" w:cs="Times New Roman"/>
                <w:lang w:val="en-US"/>
              </w:rPr>
            </w:pPr>
          </w:p>
        </w:tc>
        <w:tc>
          <w:tcPr>
            <w:tcW w:w="2571" w:type="dxa"/>
          </w:tcPr>
          <w:p w:rsidR="002D0787" w:rsidRPr="00C01669" w:rsidRDefault="002D0787" w:rsidP="00E32490">
            <w:pPr>
              <w:tabs>
                <w:tab w:val="left" w:pos="3749"/>
              </w:tabs>
              <w:jc w:val="both"/>
              <w:rPr>
                <w:rFonts w:ascii="Times New Roman" w:hAnsi="Times New Roman" w:cs="Times New Roman"/>
                <w:lang w:val="en-US"/>
              </w:rPr>
            </w:pPr>
          </w:p>
        </w:tc>
      </w:tr>
      <w:tr w:rsidR="002D0787" w:rsidRPr="00C01669" w:rsidTr="002D0787">
        <w:tc>
          <w:tcPr>
            <w:tcW w:w="2570" w:type="dxa"/>
          </w:tcPr>
          <w:p w:rsidR="002D0787" w:rsidRPr="00C01669" w:rsidRDefault="002D0787" w:rsidP="00E32490">
            <w:pPr>
              <w:tabs>
                <w:tab w:val="left" w:pos="3749"/>
              </w:tabs>
              <w:jc w:val="both"/>
              <w:rPr>
                <w:rFonts w:ascii="Times New Roman" w:hAnsi="Times New Roman" w:cs="Times New Roman"/>
                <w:lang w:val="en-US"/>
              </w:rPr>
            </w:pPr>
          </w:p>
        </w:tc>
        <w:tc>
          <w:tcPr>
            <w:tcW w:w="2570" w:type="dxa"/>
          </w:tcPr>
          <w:p w:rsidR="002D0787" w:rsidRPr="00C01669" w:rsidRDefault="002D0787" w:rsidP="00E32490">
            <w:pPr>
              <w:tabs>
                <w:tab w:val="left" w:pos="3749"/>
              </w:tabs>
              <w:jc w:val="both"/>
              <w:rPr>
                <w:rFonts w:ascii="Times New Roman" w:hAnsi="Times New Roman" w:cs="Times New Roman"/>
                <w:lang w:val="en-US"/>
              </w:rPr>
            </w:pPr>
          </w:p>
        </w:tc>
        <w:tc>
          <w:tcPr>
            <w:tcW w:w="2570" w:type="dxa"/>
          </w:tcPr>
          <w:p w:rsidR="002D0787" w:rsidRPr="00C01669" w:rsidRDefault="002D0787" w:rsidP="00E32490">
            <w:pPr>
              <w:tabs>
                <w:tab w:val="left" w:pos="3749"/>
              </w:tabs>
              <w:jc w:val="both"/>
              <w:rPr>
                <w:rFonts w:ascii="Times New Roman" w:hAnsi="Times New Roman" w:cs="Times New Roman"/>
                <w:lang w:val="en-US"/>
              </w:rPr>
            </w:pPr>
          </w:p>
        </w:tc>
        <w:tc>
          <w:tcPr>
            <w:tcW w:w="2571" w:type="dxa"/>
          </w:tcPr>
          <w:p w:rsidR="002D0787" w:rsidRPr="00C01669" w:rsidRDefault="002D0787" w:rsidP="00E32490">
            <w:pPr>
              <w:tabs>
                <w:tab w:val="left" w:pos="3749"/>
              </w:tabs>
              <w:jc w:val="both"/>
              <w:rPr>
                <w:rFonts w:ascii="Times New Roman" w:hAnsi="Times New Roman" w:cs="Times New Roman"/>
                <w:lang w:val="en-US"/>
              </w:rPr>
            </w:pPr>
          </w:p>
        </w:tc>
      </w:tr>
    </w:tbl>
    <w:p w:rsidR="002D0787" w:rsidRPr="00C01669" w:rsidRDefault="002D0787" w:rsidP="00E32490">
      <w:pPr>
        <w:tabs>
          <w:tab w:val="left" w:pos="3749"/>
        </w:tabs>
        <w:spacing w:after="0" w:line="240" w:lineRule="auto"/>
        <w:jc w:val="both"/>
        <w:rPr>
          <w:rFonts w:ascii="Times New Roman" w:hAnsi="Times New Roman" w:cs="Times New Roman"/>
          <w:lang w:val="en-US"/>
        </w:rPr>
      </w:pPr>
    </w:p>
    <w:p w:rsidR="00A6344D" w:rsidRPr="00C01669" w:rsidRDefault="00A6344D" w:rsidP="00E32490">
      <w:pPr>
        <w:tabs>
          <w:tab w:val="left" w:pos="3749"/>
        </w:tabs>
        <w:spacing w:after="0" w:line="240" w:lineRule="auto"/>
        <w:jc w:val="both"/>
        <w:rPr>
          <w:rFonts w:ascii="Times New Roman" w:hAnsi="Times New Roman" w:cs="Times New Roman"/>
          <w:lang w:val="en-US"/>
        </w:rPr>
      </w:pPr>
    </w:p>
    <w:p w:rsidR="00A6344D" w:rsidRPr="00C01669" w:rsidRDefault="00A6344D" w:rsidP="00E32490">
      <w:pPr>
        <w:tabs>
          <w:tab w:val="left" w:pos="3749"/>
        </w:tabs>
        <w:spacing w:after="0" w:line="240" w:lineRule="auto"/>
        <w:jc w:val="both"/>
        <w:rPr>
          <w:rFonts w:ascii="Times New Roman" w:hAnsi="Times New Roman" w:cs="Times New Roman"/>
          <w:lang w:val="en-US"/>
        </w:rPr>
      </w:pPr>
    </w:p>
    <w:p w:rsidR="00A6344D" w:rsidRPr="00C01669" w:rsidRDefault="00A6344D" w:rsidP="00E32490">
      <w:pPr>
        <w:tabs>
          <w:tab w:val="left" w:pos="3749"/>
        </w:tabs>
        <w:spacing w:after="0" w:line="240" w:lineRule="auto"/>
        <w:jc w:val="both"/>
        <w:rPr>
          <w:rFonts w:ascii="Times New Roman" w:hAnsi="Times New Roman" w:cs="Times New Roman"/>
          <w:lang w:val="en-US"/>
        </w:rPr>
      </w:pPr>
    </w:p>
    <w:p w:rsidR="00A6344D" w:rsidRPr="00C01669" w:rsidRDefault="00A6344D" w:rsidP="00E32490">
      <w:pPr>
        <w:tabs>
          <w:tab w:val="left" w:pos="3749"/>
        </w:tabs>
        <w:spacing w:after="0" w:line="240" w:lineRule="auto"/>
        <w:jc w:val="both"/>
        <w:rPr>
          <w:rFonts w:ascii="Times New Roman" w:hAnsi="Times New Roman" w:cs="Times New Roman"/>
          <w:lang w:val="en-US"/>
        </w:rPr>
      </w:pPr>
    </w:p>
    <w:p w:rsidR="00A6344D" w:rsidRPr="00C01669" w:rsidRDefault="00A6344D" w:rsidP="00E32490">
      <w:pPr>
        <w:tabs>
          <w:tab w:val="left" w:pos="3749"/>
        </w:tabs>
        <w:spacing w:after="0" w:line="240" w:lineRule="auto"/>
        <w:jc w:val="both"/>
        <w:rPr>
          <w:rFonts w:ascii="Times New Roman" w:hAnsi="Times New Roman" w:cs="Times New Roman"/>
          <w:lang w:val="en-US"/>
        </w:rPr>
      </w:pPr>
    </w:p>
    <w:p w:rsidR="00A6344D" w:rsidRDefault="00A6344D" w:rsidP="00E32490">
      <w:pPr>
        <w:tabs>
          <w:tab w:val="left" w:pos="3749"/>
        </w:tabs>
        <w:spacing w:after="0" w:line="240" w:lineRule="auto"/>
        <w:jc w:val="both"/>
        <w:rPr>
          <w:rFonts w:ascii="Times New Roman" w:hAnsi="Times New Roman" w:cs="Times New Roman"/>
          <w:sz w:val="24"/>
          <w:szCs w:val="24"/>
          <w:lang w:val="en-US"/>
        </w:rPr>
      </w:pPr>
    </w:p>
    <w:p w:rsidR="00A6344D" w:rsidRPr="008522A4" w:rsidRDefault="00A6344D" w:rsidP="008522A4">
      <w:pPr>
        <w:tabs>
          <w:tab w:val="left" w:pos="6237"/>
        </w:tabs>
        <w:rPr>
          <w:rFonts w:ascii="Times New Roman" w:hAnsi="Times New Roman" w:cs="Times New Roman"/>
          <w:lang w:val="en-US"/>
        </w:rPr>
      </w:pPr>
      <w:r w:rsidRPr="008522A4">
        <w:rPr>
          <w:rFonts w:ascii="Times New Roman" w:hAnsi="Times New Roman" w:cs="Times New Roman"/>
        </w:rPr>
        <w:t xml:space="preserve">Semnătura cadrului de conducere </w:t>
      </w:r>
      <w:r w:rsidRPr="008522A4">
        <w:rPr>
          <w:rFonts w:ascii="Times New Roman" w:hAnsi="Times New Roman" w:cs="Times New Roman"/>
        </w:rPr>
        <w:tab/>
        <w:t>_______________________</w:t>
      </w:r>
    </w:p>
    <w:sectPr w:rsidR="00A6344D" w:rsidRPr="008522A4" w:rsidSect="00A40447">
      <w:headerReference w:type="default" r:id="rId9"/>
      <w:footerReference w:type="default" r:id="rId10"/>
      <w:pgSz w:w="11906" w:h="16838"/>
      <w:pgMar w:top="709" w:right="707" w:bottom="567" w:left="1134" w:header="426" w:footer="41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CA9" w:rsidRDefault="00FE7CA9" w:rsidP="009576C5">
      <w:pPr>
        <w:spacing w:after="0" w:line="240" w:lineRule="auto"/>
      </w:pPr>
      <w:r>
        <w:separator/>
      </w:r>
    </w:p>
  </w:endnote>
  <w:endnote w:type="continuationSeparator" w:id="0">
    <w:p w:rsidR="00FE7CA9" w:rsidRDefault="00FE7CA9" w:rsidP="009576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8703711"/>
      <w:docPartObj>
        <w:docPartGallery w:val="Page Numbers (Bottom of Page)"/>
        <w:docPartUnique/>
      </w:docPartObj>
    </w:sdtPr>
    <w:sdtContent>
      <w:p w:rsidR="006877BC" w:rsidRDefault="006877BC">
        <w:pPr>
          <w:pStyle w:val="Subsol"/>
        </w:pPr>
        <w:r w:rsidRPr="00A76289">
          <w:rPr>
            <w:noProof/>
          </w:rPr>
          <w:pict>
            <v:rect id="Прямоугольник 650" o:spid="_x0000_s2049" style="position:absolute;margin-left:0;margin-top:0;width:44.55pt;height:15.1pt;rotation:180;flip:x;z-index:251659264;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" filled="f" fillcolor="#c0504d" stroked="f" strokecolor="#5c83b4" strokeweight="2.25pt">
              <v:textbox inset=",0,,0">
                <w:txbxContent>
                  <w:p w:rsidR="006877BC" w:rsidRDefault="006877BC">
                    <w:pPr>
                      <w:pBdr>
                        <w:top w:val="single" w:sz="4" w:space="1" w:color="7F7F7F" w:themeColor="background1" w:themeShade="7F"/>
                      </w:pBdr>
                      <w:jc w:val="center"/>
                      <w:rPr>
                        <w:color w:val="C0504D" w:themeColor="accent2"/>
                      </w:rPr>
                    </w:pPr>
                    <w:r w:rsidRPr="00A76289">
                      <w:fldChar w:fldCharType="begin"/>
                    </w:r>
                    <w:r>
                      <w:instrText>PAGE   \* MERGEFORMAT</w:instrText>
                    </w:r>
                    <w:r w:rsidRPr="00A76289">
                      <w:fldChar w:fldCharType="separate"/>
                    </w:r>
                    <w:r w:rsidR="001F71E7" w:rsidRPr="001F71E7">
                      <w:rPr>
                        <w:noProof/>
                        <w:color w:val="C0504D" w:themeColor="accent2"/>
                      </w:rPr>
                      <w:t>37</w:t>
                    </w:r>
                    <w:r>
                      <w:rPr>
                        <w:color w:val="C0504D" w:themeColor="accent2"/>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CA9" w:rsidRDefault="00FE7CA9" w:rsidP="009576C5">
      <w:pPr>
        <w:spacing w:after="0" w:line="240" w:lineRule="auto"/>
      </w:pPr>
      <w:r>
        <w:separator/>
      </w:r>
    </w:p>
  </w:footnote>
  <w:footnote w:type="continuationSeparator" w:id="0">
    <w:p w:rsidR="00FE7CA9" w:rsidRDefault="00FE7CA9" w:rsidP="009576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7BC" w:rsidRPr="00A40447" w:rsidRDefault="006877BC" w:rsidP="00A40447">
    <w:pPr>
      <w:pStyle w:val="Antet"/>
      <w:jc w:val="center"/>
      <w:rPr>
        <w:rFonts w:ascii="Times New Roman" w:hAnsi="Times New Roman" w:cs="Times New Roman"/>
        <w:lang w:val="ro-RO"/>
      </w:rPr>
    </w:pPr>
    <w:r w:rsidRPr="00A40447">
      <w:rPr>
        <w:rFonts w:ascii="Times New Roman" w:hAnsi="Times New Roman" w:cs="Times New Roman"/>
        <w:lang w:val="ro-RO"/>
      </w:rPr>
      <w:t>Institutia  de educatie timpurie nr.12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7B7"/>
    <w:multiLevelType w:val="hybridMultilevel"/>
    <w:tmpl w:val="593CA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152D0"/>
    <w:multiLevelType w:val="hybridMultilevel"/>
    <w:tmpl w:val="0BA89D24"/>
    <w:lvl w:ilvl="0" w:tplc="04090001">
      <w:start w:val="1"/>
      <w:numFmt w:val="bullet"/>
      <w:lvlText w:val=""/>
      <w:lvlJc w:val="left"/>
      <w:pPr>
        <w:ind w:left="1033" w:hanging="360"/>
      </w:pPr>
      <w:rPr>
        <w:rFonts w:ascii="Symbol" w:hAnsi="Symbol" w:hint="default"/>
      </w:rPr>
    </w:lvl>
    <w:lvl w:ilvl="1" w:tplc="580E84E4">
      <w:numFmt w:val="bullet"/>
      <w:lvlText w:val="•"/>
      <w:lvlJc w:val="left"/>
      <w:pPr>
        <w:ind w:left="1801" w:hanging="408"/>
      </w:pPr>
      <w:rPr>
        <w:rFonts w:ascii="Arial" w:eastAsia="Times New Roman" w:hAnsi="Arial" w:cs="Arial" w:hint="default"/>
      </w:rPr>
    </w:lvl>
    <w:lvl w:ilvl="2" w:tplc="04090001">
      <w:start w:val="1"/>
      <w:numFmt w:val="bullet"/>
      <w:lvlText w:val=""/>
      <w:lvlJc w:val="left"/>
      <w:pPr>
        <w:ind w:left="2521" w:hanging="408"/>
      </w:pPr>
      <w:rPr>
        <w:rFonts w:ascii="Symbol" w:hAnsi="Symbol"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2">
    <w:nsid w:val="036B51EE"/>
    <w:multiLevelType w:val="hybridMultilevel"/>
    <w:tmpl w:val="D5B873F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4A319D4"/>
    <w:multiLevelType w:val="hybridMultilevel"/>
    <w:tmpl w:val="DE562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93B59"/>
    <w:multiLevelType w:val="hybridMultilevel"/>
    <w:tmpl w:val="2724E3E6"/>
    <w:lvl w:ilvl="0" w:tplc="197AA816">
      <w:numFmt w:val="bullet"/>
      <w:lvlText w:val="-"/>
      <w:lvlJc w:val="left"/>
      <w:pPr>
        <w:ind w:left="720" w:hanging="360"/>
      </w:pPr>
      <w:rPr>
        <w:rFonts w:ascii="Arial" w:eastAsia="Arial Unicode MS"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A1161EA"/>
    <w:multiLevelType w:val="hybridMultilevel"/>
    <w:tmpl w:val="78C6B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F75043"/>
    <w:multiLevelType w:val="hybridMultilevel"/>
    <w:tmpl w:val="99781600"/>
    <w:lvl w:ilvl="0" w:tplc="5962966E">
      <w:numFmt w:val="bullet"/>
      <w:lvlText w:val="-"/>
      <w:lvlJc w:val="left"/>
      <w:pPr>
        <w:ind w:left="720" w:hanging="360"/>
      </w:pPr>
      <w:rPr>
        <w:rFonts w:ascii="Arial" w:eastAsia="Arial Unicode MS"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8A6B6A"/>
    <w:multiLevelType w:val="hybridMultilevel"/>
    <w:tmpl w:val="95A6AEFC"/>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36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BE50F4"/>
    <w:multiLevelType w:val="hybridMultilevel"/>
    <w:tmpl w:val="ECEC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600349"/>
    <w:multiLevelType w:val="hybridMultilevel"/>
    <w:tmpl w:val="1BA00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A01C12"/>
    <w:multiLevelType w:val="hybridMultilevel"/>
    <w:tmpl w:val="05B43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1546C87"/>
    <w:multiLevelType w:val="hybridMultilevel"/>
    <w:tmpl w:val="93D8456E"/>
    <w:lvl w:ilvl="0" w:tplc="0EB8E6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D11E7D"/>
    <w:multiLevelType w:val="hybridMultilevel"/>
    <w:tmpl w:val="9B126EA2"/>
    <w:lvl w:ilvl="0" w:tplc="96DA9AB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4335FA"/>
    <w:multiLevelType w:val="hybridMultilevel"/>
    <w:tmpl w:val="0838B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8D411D"/>
    <w:multiLevelType w:val="hybridMultilevel"/>
    <w:tmpl w:val="7EC82500"/>
    <w:lvl w:ilvl="0" w:tplc="197AA816">
      <w:numFmt w:val="bullet"/>
      <w:lvlText w:val="-"/>
      <w:lvlJc w:val="left"/>
      <w:pPr>
        <w:ind w:left="720" w:hanging="360"/>
      </w:pPr>
      <w:rPr>
        <w:rFonts w:ascii="Arial" w:eastAsia="Arial Unicode MS" w:hAnsi="Arial" w:cs="Arial" w:hint="default"/>
      </w:rPr>
    </w:lvl>
    <w:lvl w:ilvl="1" w:tplc="197AA816">
      <w:numFmt w:val="bullet"/>
      <w:lvlText w:val="-"/>
      <w:lvlJc w:val="left"/>
      <w:pPr>
        <w:ind w:left="1440" w:hanging="360"/>
      </w:pPr>
      <w:rPr>
        <w:rFonts w:ascii="Arial" w:eastAsia="Arial Unicode MS" w:hAnsi="Arial" w:cs="Aria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4541419"/>
    <w:multiLevelType w:val="hybridMultilevel"/>
    <w:tmpl w:val="76B471A2"/>
    <w:lvl w:ilvl="0" w:tplc="E49025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1D5BAB"/>
    <w:multiLevelType w:val="hybridMultilevel"/>
    <w:tmpl w:val="FD2AD57C"/>
    <w:lvl w:ilvl="0" w:tplc="04090001">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7E0240D"/>
    <w:multiLevelType w:val="hybridMultilevel"/>
    <w:tmpl w:val="4B1CC078"/>
    <w:lvl w:ilvl="0" w:tplc="6716146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252336"/>
    <w:multiLevelType w:val="hybridMultilevel"/>
    <w:tmpl w:val="D34CBA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0C1EB1"/>
    <w:multiLevelType w:val="hybridMultilevel"/>
    <w:tmpl w:val="4AE6CC58"/>
    <w:lvl w:ilvl="0" w:tplc="197AA816">
      <w:numFmt w:val="bullet"/>
      <w:lvlText w:val="-"/>
      <w:lvlJc w:val="left"/>
      <w:pPr>
        <w:ind w:left="1009" w:hanging="360"/>
      </w:pPr>
      <w:rPr>
        <w:rFonts w:ascii="Arial" w:eastAsia="Arial Unicode MS" w:hAnsi="Arial" w:cs="Arial" w:hint="default"/>
      </w:rPr>
    </w:lvl>
    <w:lvl w:ilvl="1" w:tplc="04190003">
      <w:start w:val="1"/>
      <w:numFmt w:val="bullet"/>
      <w:lvlText w:val="o"/>
      <w:lvlJc w:val="left"/>
      <w:pPr>
        <w:ind w:left="1729" w:hanging="360"/>
      </w:pPr>
      <w:rPr>
        <w:rFonts w:ascii="Courier New" w:hAnsi="Courier New" w:cs="Courier New" w:hint="default"/>
      </w:rPr>
    </w:lvl>
    <w:lvl w:ilvl="2" w:tplc="04190005">
      <w:start w:val="1"/>
      <w:numFmt w:val="bullet"/>
      <w:lvlText w:val=""/>
      <w:lvlJc w:val="left"/>
      <w:pPr>
        <w:ind w:left="2449" w:hanging="360"/>
      </w:pPr>
      <w:rPr>
        <w:rFonts w:ascii="Wingdings" w:hAnsi="Wingdings" w:hint="default"/>
      </w:rPr>
    </w:lvl>
    <w:lvl w:ilvl="3" w:tplc="04190001">
      <w:start w:val="1"/>
      <w:numFmt w:val="bullet"/>
      <w:lvlText w:val=""/>
      <w:lvlJc w:val="left"/>
      <w:pPr>
        <w:ind w:left="3169" w:hanging="360"/>
      </w:pPr>
      <w:rPr>
        <w:rFonts w:ascii="Symbol" w:hAnsi="Symbol" w:hint="default"/>
      </w:rPr>
    </w:lvl>
    <w:lvl w:ilvl="4" w:tplc="04190003">
      <w:start w:val="1"/>
      <w:numFmt w:val="bullet"/>
      <w:lvlText w:val="o"/>
      <w:lvlJc w:val="left"/>
      <w:pPr>
        <w:ind w:left="3889" w:hanging="360"/>
      </w:pPr>
      <w:rPr>
        <w:rFonts w:ascii="Courier New" w:hAnsi="Courier New" w:cs="Courier New" w:hint="default"/>
      </w:rPr>
    </w:lvl>
    <w:lvl w:ilvl="5" w:tplc="04190005">
      <w:start w:val="1"/>
      <w:numFmt w:val="bullet"/>
      <w:lvlText w:val=""/>
      <w:lvlJc w:val="left"/>
      <w:pPr>
        <w:ind w:left="4609" w:hanging="360"/>
      </w:pPr>
      <w:rPr>
        <w:rFonts w:ascii="Wingdings" w:hAnsi="Wingdings" w:hint="default"/>
      </w:rPr>
    </w:lvl>
    <w:lvl w:ilvl="6" w:tplc="04190001">
      <w:start w:val="1"/>
      <w:numFmt w:val="bullet"/>
      <w:lvlText w:val=""/>
      <w:lvlJc w:val="left"/>
      <w:pPr>
        <w:ind w:left="5329" w:hanging="360"/>
      </w:pPr>
      <w:rPr>
        <w:rFonts w:ascii="Symbol" w:hAnsi="Symbol" w:hint="default"/>
      </w:rPr>
    </w:lvl>
    <w:lvl w:ilvl="7" w:tplc="04190003">
      <w:start w:val="1"/>
      <w:numFmt w:val="bullet"/>
      <w:lvlText w:val="o"/>
      <w:lvlJc w:val="left"/>
      <w:pPr>
        <w:ind w:left="6049" w:hanging="360"/>
      </w:pPr>
      <w:rPr>
        <w:rFonts w:ascii="Courier New" w:hAnsi="Courier New" w:cs="Courier New" w:hint="default"/>
      </w:rPr>
    </w:lvl>
    <w:lvl w:ilvl="8" w:tplc="04190005">
      <w:start w:val="1"/>
      <w:numFmt w:val="bullet"/>
      <w:lvlText w:val=""/>
      <w:lvlJc w:val="left"/>
      <w:pPr>
        <w:ind w:left="6769" w:hanging="360"/>
      </w:pPr>
      <w:rPr>
        <w:rFonts w:ascii="Wingdings" w:hAnsi="Wingdings" w:hint="default"/>
      </w:rPr>
    </w:lvl>
  </w:abstractNum>
  <w:abstractNum w:abstractNumId="20">
    <w:nsid w:val="1DCA7B14"/>
    <w:multiLevelType w:val="hybridMultilevel"/>
    <w:tmpl w:val="F8EE87B0"/>
    <w:lvl w:ilvl="0" w:tplc="CEBC9D7C">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273DC8"/>
    <w:multiLevelType w:val="hybridMultilevel"/>
    <w:tmpl w:val="E61A1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06F7A09"/>
    <w:multiLevelType w:val="hybridMultilevel"/>
    <w:tmpl w:val="B99E50B2"/>
    <w:lvl w:ilvl="0" w:tplc="56C42B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48A6922"/>
    <w:multiLevelType w:val="hybridMultilevel"/>
    <w:tmpl w:val="38B83BB4"/>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26CA40F6"/>
    <w:multiLevelType w:val="hybridMultilevel"/>
    <w:tmpl w:val="E01E9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43AAACC">
      <w:numFmt w:val="bullet"/>
      <w:lvlText w:val="•"/>
      <w:lvlJc w:val="left"/>
      <w:pPr>
        <w:ind w:left="2160" w:hanging="360"/>
      </w:pPr>
      <w:rPr>
        <w:rFonts w:ascii="Arial" w:eastAsia="Calibr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7300586"/>
    <w:multiLevelType w:val="hybridMultilevel"/>
    <w:tmpl w:val="6F4E9E5C"/>
    <w:lvl w:ilvl="0" w:tplc="24321C4C">
      <w:start w:val="1"/>
      <w:numFmt w:val="bullet"/>
      <w:lvlText w:val=""/>
      <w:lvlJc w:val="left"/>
      <w:pPr>
        <w:ind w:left="360" w:hanging="360"/>
      </w:pPr>
      <w:rPr>
        <w:rFonts w:ascii="Symbol" w:hAnsi="Symbol" w:hint="default"/>
        <w:lang w:val="ro-R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6">
    <w:nsid w:val="290A1203"/>
    <w:multiLevelType w:val="hybridMultilevel"/>
    <w:tmpl w:val="DC10D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D54DF0"/>
    <w:multiLevelType w:val="hybridMultilevel"/>
    <w:tmpl w:val="D5F6E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697A49"/>
    <w:multiLevelType w:val="hybridMultilevel"/>
    <w:tmpl w:val="3CFAB7A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9">
    <w:nsid w:val="31640095"/>
    <w:multiLevelType w:val="hybridMultilevel"/>
    <w:tmpl w:val="240A153C"/>
    <w:lvl w:ilvl="0" w:tplc="197AA816">
      <w:numFmt w:val="bullet"/>
      <w:lvlText w:val="-"/>
      <w:lvlJc w:val="left"/>
      <w:pPr>
        <w:ind w:left="1180" w:hanging="360"/>
      </w:pPr>
      <w:rPr>
        <w:rFonts w:ascii="Arial" w:eastAsia="Arial Unicode MS" w:hAnsi="Arial" w:cs="Arial" w:hint="default"/>
      </w:rPr>
    </w:lvl>
    <w:lvl w:ilvl="1" w:tplc="04190003">
      <w:start w:val="1"/>
      <w:numFmt w:val="bullet"/>
      <w:lvlText w:val="o"/>
      <w:lvlJc w:val="left"/>
      <w:pPr>
        <w:ind w:left="1900" w:hanging="360"/>
      </w:pPr>
      <w:rPr>
        <w:rFonts w:ascii="Courier New" w:hAnsi="Courier New" w:cs="Courier New" w:hint="default"/>
      </w:rPr>
    </w:lvl>
    <w:lvl w:ilvl="2" w:tplc="04190005">
      <w:start w:val="1"/>
      <w:numFmt w:val="bullet"/>
      <w:lvlText w:val=""/>
      <w:lvlJc w:val="left"/>
      <w:pPr>
        <w:ind w:left="2620" w:hanging="360"/>
      </w:pPr>
      <w:rPr>
        <w:rFonts w:ascii="Wingdings" w:hAnsi="Wingdings" w:hint="default"/>
      </w:rPr>
    </w:lvl>
    <w:lvl w:ilvl="3" w:tplc="04190001">
      <w:start w:val="1"/>
      <w:numFmt w:val="bullet"/>
      <w:lvlText w:val=""/>
      <w:lvlJc w:val="left"/>
      <w:pPr>
        <w:ind w:left="3340" w:hanging="360"/>
      </w:pPr>
      <w:rPr>
        <w:rFonts w:ascii="Symbol" w:hAnsi="Symbol" w:hint="default"/>
      </w:rPr>
    </w:lvl>
    <w:lvl w:ilvl="4" w:tplc="04190003">
      <w:start w:val="1"/>
      <w:numFmt w:val="bullet"/>
      <w:lvlText w:val="o"/>
      <w:lvlJc w:val="left"/>
      <w:pPr>
        <w:ind w:left="4060" w:hanging="360"/>
      </w:pPr>
      <w:rPr>
        <w:rFonts w:ascii="Courier New" w:hAnsi="Courier New" w:cs="Courier New" w:hint="default"/>
      </w:rPr>
    </w:lvl>
    <w:lvl w:ilvl="5" w:tplc="04190005">
      <w:start w:val="1"/>
      <w:numFmt w:val="bullet"/>
      <w:lvlText w:val=""/>
      <w:lvlJc w:val="left"/>
      <w:pPr>
        <w:ind w:left="4780" w:hanging="360"/>
      </w:pPr>
      <w:rPr>
        <w:rFonts w:ascii="Wingdings" w:hAnsi="Wingdings" w:hint="default"/>
      </w:rPr>
    </w:lvl>
    <w:lvl w:ilvl="6" w:tplc="04190001">
      <w:start w:val="1"/>
      <w:numFmt w:val="bullet"/>
      <w:lvlText w:val=""/>
      <w:lvlJc w:val="left"/>
      <w:pPr>
        <w:ind w:left="5500" w:hanging="360"/>
      </w:pPr>
      <w:rPr>
        <w:rFonts w:ascii="Symbol" w:hAnsi="Symbol" w:hint="default"/>
      </w:rPr>
    </w:lvl>
    <w:lvl w:ilvl="7" w:tplc="04190003">
      <w:start w:val="1"/>
      <w:numFmt w:val="bullet"/>
      <w:lvlText w:val="o"/>
      <w:lvlJc w:val="left"/>
      <w:pPr>
        <w:ind w:left="6220" w:hanging="360"/>
      </w:pPr>
      <w:rPr>
        <w:rFonts w:ascii="Courier New" w:hAnsi="Courier New" w:cs="Courier New" w:hint="default"/>
      </w:rPr>
    </w:lvl>
    <w:lvl w:ilvl="8" w:tplc="04190005">
      <w:start w:val="1"/>
      <w:numFmt w:val="bullet"/>
      <w:lvlText w:val=""/>
      <w:lvlJc w:val="left"/>
      <w:pPr>
        <w:ind w:left="6940" w:hanging="360"/>
      </w:pPr>
      <w:rPr>
        <w:rFonts w:ascii="Wingdings" w:hAnsi="Wingdings" w:hint="default"/>
      </w:rPr>
    </w:lvl>
  </w:abstractNum>
  <w:abstractNum w:abstractNumId="30">
    <w:nsid w:val="31A24A23"/>
    <w:multiLevelType w:val="multilevel"/>
    <w:tmpl w:val="FC8E6992"/>
    <w:lvl w:ilvl="0">
      <w:start w:val="1"/>
      <w:numFmt w:val="bullet"/>
      <w:lvlText w:val="●"/>
      <w:lvlJc w:val="left"/>
      <w:pPr>
        <w:ind w:left="785"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31BF1DFA"/>
    <w:multiLevelType w:val="hybridMultilevel"/>
    <w:tmpl w:val="55D2C1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31DA253D"/>
    <w:multiLevelType w:val="hybridMultilevel"/>
    <w:tmpl w:val="7674E574"/>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32DF5427"/>
    <w:multiLevelType w:val="hybridMultilevel"/>
    <w:tmpl w:val="83909CC0"/>
    <w:lvl w:ilvl="0" w:tplc="0D4434A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33481AE2"/>
    <w:multiLevelType w:val="hybridMultilevel"/>
    <w:tmpl w:val="28CC67D0"/>
    <w:lvl w:ilvl="0" w:tplc="04190001">
      <w:start w:val="1"/>
      <w:numFmt w:val="bullet"/>
      <w:lvlText w:val=""/>
      <w:lvlJc w:val="left"/>
      <w:pPr>
        <w:ind w:left="720" w:hanging="360"/>
      </w:pPr>
      <w:rPr>
        <w:rFonts w:ascii="Symbol" w:hAnsi="Symbol" w:hint="default"/>
        <w:w w:val="99"/>
        <w:sz w:val="2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nsid w:val="33FD1C95"/>
    <w:multiLevelType w:val="hybridMultilevel"/>
    <w:tmpl w:val="D97C05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36521E7E"/>
    <w:multiLevelType w:val="hybridMultilevel"/>
    <w:tmpl w:val="F9E43960"/>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822368"/>
    <w:multiLevelType w:val="hybridMultilevel"/>
    <w:tmpl w:val="267CC9D8"/>
    <w:lvl w:ilvl="0" w:tplc="EF5C49C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94664D2"/>
    <w:multiLevelType w:val="hybridMultilevel"/>
    <w:tmpl w:val="24008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9">
    <w:nsid w:val="3BF73549"/>
    <w:multiLevelType w:val="hybridMultilevel"/>
    <w:tmpl w:val="FBB4B5AC"/>
    <w:lvl w:ilvl="0" w:tplc="3E628554">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C15229D"/>
    <w:multiLevelType w:val="hybridMultilevel"/>
    <w:tmpl w:val="74240C30"/>
    <w:lvl w:ilvl="0" w:tplc="04190001">
      <w:start w:val="1"/>
      <w:numFmt w:val="bullet"/>
      <w:lvlText w:val=""/>
      <w:lvlJc w:val="left"/>
      <w:pPr>
        <w:ind w:left="360" w:hanging="360"/>
      </w:pPr>
      <w:rPr>
        <w:rFonts w:ascii="Symbol" w:hAnsi="Symbol" w:hint="default"/>
        <w:lang w:val="ro-RO"/>
      </w:rPr>
    </w:lvl>
    <w:lvl w:ilvl="1" w:tplc="04190001">
      <w:start w:val="1"/>
      <w:numFmt w:val="bullet"/>
      <w:lvlText w:val=""/>
      <w:lvlJc w:val="left"/>
      <w:pPr>
        <w:ind w:left="1299" w:hanging="360"/>
      </w:pPr>
      <w:rPr>
        <w:rFonts w:ascii="Symbol" w:hAnsi="Symbol" w:hint="default"/>
      </w:rPr>
    </w:lvl>
    <w:lvl w:ilvl="2" w:tplc="04180005">
      <w:start w:val="1"/>
      <w:numFmt w:val="bullet"/>
      <w:lvlText w:val=""/>
      <w:lvlJc w:val="left"/>
      <w:pPr>
        <w:ind w:left="2019" w:hanging="360"/>
      </w:pPr>
      <w:rPr>
        <w:rFonts w:ascii="Wingdings" w:hAnsi="Wingdings" w:hint="default"/>
      </w:rPr>
    </w:lvl>
    <w:lvl w:ilvl="3" w:tplc="04180001">
      <w:start w:val="1"/>
      <w:numFmt w:val="bullet"/>
      <w:lvlText w:val=""/>
      <w:lvlJc w:val="left"/>
      <w:pPr>
        <w:ind w:left="2739" w:hanging="360"/>
      </w:pPr>
      <w:rPr>
        <w:rFonts w:ascii="Symbol" w:hAnsi="Symbol" w:hint="default"/>
      </w:rPr>
    </w:lvl>
    <w:lvl w:ilvl="4" w:tplc="04180003">
      <w:start w:val="1"/>
      <w:numFmt w:val="bullet"/>
      <w:lvlText w:val="o"/>
      <w:lvlJc w:val="left"/>
      <w:pPr>
        <w:ind w:left="3459" w:hanging="360"/>
      </w:pPr>
      <w:rPr>
        <w:rFonts w:ascii="Courier New" w:hAnsi="Courier New" w:cs="Courier New" w:hint="default"/>
      </w:rPr>
    </w:lvl>
    <w:lvl w:ilvl="5" w:tplc="04180005">
      <w:start w:val="1"/>
      <w:numFmt w:val="bullet"/>
      <w:lvlText w:val=""/>
      <w:lvlJc w:val="left"/>
      <w:pPr>
        <w:ind w:left="4179" w:hanging="360"/>
      </w:pPr>
      <w:rPr>
        <w:rFonts w:ascii="Wingdings" w:hAnsi="Wingdings" w:hint="default"/>
      </w:rPr>
    </w:lvl>
    <w:lvl w:ilvl="6" w:tplc="04180001">
      <w:start w:val="1"/>
      <w:numFmt w:val="bullet"/>
      <w:lvlText w:val=""/>
      <w:lvlJc w:val="left"/>
      <w:pPr>
        <w:ind w:left="4899" w:hanging="360"/>
      </w:pPr>
      <w:rPr>
        <w:rFonts w:ascii="Symbol" w:hAnsi="Symbol" w:hint="default"/>
      </w:rPr>
    </w:lvl>
    <w:lvl w:ilvl="7" w:tplc="04180003">
      <w:start w:val="1"/>
      <w:numFmt w:val="bullet"/>
      <w:lvlText w:val="o"/>
      <w:lvlJc w:val="left"/>
      <w:pPr>
        <w:ind w:left="5619" w:hanging="360"/>
      </w:pPr>
      <w:rPr>
        <w:rFonts w:ascii="Courier New" w:hAnsi="Courier New" w:cs="Courier New" w:hint="default"/>
      </w:rPr>
    </w:lvl>
    <w:lvl w:ilvl="8" w:tplc="04180005">
      <w:start w:val="1"/>
      <w:numFmt w:val="bullet"/>
      <w:lvlText w:val=""/>
      <w:lvlJc w:val="left"/>
      <w:pPr>
        <w:ind w:left="6339" w:hanging="360"/>
      </w:pPr>
      <w:rPr>
        <w:rFonts w:ascii="Wingdings" w:hAnsi="Wingdings" w:hint="default"/>
      </w:rPr>
    </w:lvl>
  </w:abstractNum>
  <w:abstractNum w:abstractNumId="41">
    <w:nsid w:val="3C2F0951"/>
    <w:multiLevelType w:val="hybridMultilevel"/>
    <w:tmpl w:val="405C5964"/>
    <w:lvl w:ilvl="0" w:tplc="197AA816">
      <w:numFmt w:val="bullet"/>
      <w:lvlText w:val="-"/>
      <w:lvlJc w:val="left"/>
      <w:pPr>
        <w:ind w:left="720" w:hanging="360"/>
      </w:pPr>
      <w:rPr>
        <w:rFonts w:ascii="Arial" w:eastAsia="Arial Unicode MS"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3E88275F"/>
    <w:multiLevelType w:val="hybridMultilevel"/>
    <w:tmpl w:val="A29E1B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3FD75BAC"/>
    <w:multiLevelType w:val="hybridMultilevel"/>
    <w:tmpl w:val="85D85524"/>
    <w:lvl w:ilvl="0" w:tplc="9F3A147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4">
    <w:nsid w:val="40D04032"/>
    <w:multiLevelType w:val="hybridMultilevel"/>
    <w:tmpl w:val="D7C06086"/>
    <w:lvl w:ilvl="0" w:tplc="7FF687DE">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5">
    <w:nsid w:val="42395287"/>
    <w:multiLevelType w:val="hybridMultilevel"/>
    <w:tmpl w:val="71C04EEA"/>
    <w:lvl w:ilvl="0" w:tplc="CAE8BADC">
      <w:numFmt w:val="bullet"/>
      <w:lvlText w:val="-"/>
      <w:lvlJc w:val="left"/>
      <w:pPr>
        <w:ind w:left="840" w:hanging="360"/>
      </w:pPr>
      <w:rPr>
        <w:rFonts w:ascii="Times New Roman" w:eastAsiaTheme="minorEastAsia" w:hAnsi="Times New Roman" w:cs="Times New Roman" w:hint="default"/>
        <w:color w:val="auto"/>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46">
    <w:nsid w:val="43A972D9"/>
    <w:multiLevelType w:val="hybridMultilevel"/>
    <w:tmpl w:val="7812C2D4"/>
    <w:lvl w:ilvl="0" w:tplc="197AA816">
      <w:numFmt w:val="bullet"/>
      <w:lvlText w:val="-"/>
      <w:lvlJc w:val="left"/>
      <w:pPr>
        <w:ind w:left="720" w:hanging="360"/>
      </w:pPr>
      <w:rPr>
        <w:rFonts w:ascii="Arial" w:eastAsia="Arial Unicode MS"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43AD793F"/>
    <w:multiLevelType w:val="multilevel"/>
    <w:tmpl w:val="79B4944A"/>
    <w:lvl w:ilvl="0">
      <w:numFmt w:val="bullet"/>
      <w:lvlText w:val="-"/>
      <w:lvlJc w:val="left"/>
      <w:pPr>
        <w:ind w:left="360" w:hanging="360"/>
      </w:pPr>
      <w:rPr>
        <w:rFonts w:ascii="Arial" w:eastAsia="Arial Unicode MS" w:hAnsi="Arial" w:cs="Arial" w:hint="default"/>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nsid w:val="441F1F72"/>
    <w:multiLevelType w:val="hybridMultilevel"/>
    <w:tmpl w:val="0172E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47614B7"/>
    <w:multiLevelType w:val="hybridMultilevel"/>
    <w:tmpl w:val="E37A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705400B"/>
    <w:multiLevelType w:val="hybridMultilevel"/>
    <w:tmpl w:val="46F69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7ED23CD"/>
    <w:multiLevelType w:val="hybridMultilevel"/>
    <w:tmpl w:val="5EF20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81C15EF"/>
    <w:multiLevelType w:val="hybridMultilevel"/>
    <w:tmpl w:val="ABFA336E"/>
    <w:lvl w:ilvl="0" w:tplc="59D0FCC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8A0563E"/>
    <w:multiLevelType w:val="hybridMultilevel"/>
    <w:tmpl w:val="303A86C8"/>
    <w:lvl w:ilvl="0" w:tplc="0AD62B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8CF73D1"/>
    <w:multiLevelType w:val="hybridMultilevel"/>
    <w:tmpl w:val="FDFEB0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49661235"/>
    <w:multiLevelType w:val="hybridMultilevel"/>
    <w:tmpl w:val="587AD2B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A7405CE"/>
    <w:multiLevelType w:val="hybridMultilevel"/>
    <w:tmpl w:val="B796A9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4C423B8B"/>
    <w:multiLevelType w:val="hybridMultilevel"/>
    <w:tmpl w:val="D2C2ED8C"/>
    <w:lvl w:ilvl="0" w:tplc="BA82BD6C">
      <w:start w:val="1"/>
      <w:numFmt w:val="bullet"/>
      <w:lvlText w:val=""/>
      <w:lvlJc w:val="left"/>
      <w:pPr>
        <w:ind w:left="720" w:hanging="360"/>
      </w:pPr>
      <w:rPr>
        <w:rFonts w:ascii="Symbol" w:hAnsi="Symbol" w:hint="default"/>
        <w:color w:val="auto"/>
      </w:rPr>
    </w:lvl>
    <w:lvl w:ilvl="1" w:tplc="CEBC9D7C">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D737FB7"/>
    <w:multiLevelType w:val="hybridMultilevel"/>
    <w:tmpl w:val="AA68E0B8"/>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E067A24"/>
    <w:multiLevelType w:val="hybridMultilevel"/>
    <w:tmpl w:val="A6AA67E6"/>
    <w:lvl w:ilvl="0" w:tplc="79F05B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F3B5477"/>
    <w:multiLevelType w:val="hybridMultilevel"/>
    <w:tmpl w:val="58F63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F511243"/>
    <w:multiLevelType w:val="hybridMultilevel"/>
    <w:tmpl w:val="3D240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2FF5964"/>
    <w:multiLevelType w:val="hybridMultilevel"/>
    <w:tmpl w:val="F4668582"/>
    <w:lvl w:ilvl="0" w:tplc="BE38E888">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3">
    <w:nsid w:val="53582BD9"/>
    <w:multiLevelType w:val="multilevel"/>
    <w:tmpl w:val="D1A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4255FD9"/>
    <w:multiLevelType w:val="hybridMultilevel"/>
    <w:tmpl w:val="85A824BA"/>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65">
    <w:nsid w:val="548D7C7E"/>
    <w:multiLevelType w:val="hybridMultilevel"/>
    <w:tmpl w:val="9716ABA4"/>
    <w:lvl w:ilvl="0" w:tplc="04190001">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nsid w:val="55F26FCB"/>
    <w:multiLevelType w:val="hybridMultilevel"/>
    <w:tmpl w:val="96106F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57634821"/>
    <w:multiLevelType w:val="hybridMultilevel"/>
    <w:tmpl w:val="A418D3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8">
    <w:nsid w:val="587D6D2E"/>
    <w:multiLevelType w:val="hybridMultilevel"/>
    <w:tmpl w:val="19C2A3CC"/>
    <w:lvl w:ilvl="0" w:tplc="197AA816">
      <w:numFmt w:val="bullet"/>
      <w:lvlText w:val="-"/>
      <w:lvlJc w:val="left"/>
      <w:pPr>
        <w:ind w:left="1080" w:hanging="360"/>
      </w:pPr>
      <w:rPr>
        <w:rFonts w:ascii="Arial" w:eastAsia="Arial Unicode MS" w:hAnsi="Arial" w:cs="Arial" w:hint="default"/>
      </w:rPr>
    </w:lvl>
    <w:lvl w:ilvl="1" w:tplc="74566BEC">
      <w:start w:val="1"/>
      <w:numFmt w:val="decimal"/>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9">
    <w:nsid w:val="6450146F"/>
    <w:multiLevelType w:val="hybridMultilevel"/>
    <w:tmpl w:val="22AEB06C"/>
    <w:lvl w:ilvl="0" w:tplc="197AA816">
      <w:numFmt w:val="bullet"/>
      <w:lvlText w:val="-"/>
      <w:lvlJc w:val="left"/>
      <w:pPr>
        <w:ind w:left="720" w:hanging="360"/>
      </w:pPr>
      <w:rPr>
        <w:rFonts w:ascii="Arial" w:eastAsia="Arial Unicode MS" w:hAnsi="Arial" w:cs="Arial" w:hint="default"/>
      </w:rPr>
    </w:lvl>
    <w:lvl w:ilvl="1" w:tplc="197AA816">
      <w:numFmt w:val="bullet"/>
      <w:lvlText w:val="-"/>
      <w:lvlJc w:val="left"/>
      <w:pPr>
        <w:ind w:left="1440" w:hanging="360"/>
      </w:pPr>
      <w:rPr>
        <w:rFonts w:ascii="Arial" w:eastAsia="Arial Unicode MS"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57B75A6"/>
    <w:multiLevelType w:val="hybridMultilevel"/>
    <w:tmpl w:val="8344605A"/>
    <w:lvl w:ilvl="0" w:tplc="197AA816">
      <w:numFmt w:val="bullet"/>
      <w:lvlText w:val="-"/>
      <w:lvlJc w:val="left"/>
      <w:pPr>
        <w:ind w:left="720" w:hanging="360"/>
      </w:pPr>
      <w:rPr>
        <w:rFonts w:ascii="Arial" w:eastAsia="Arial Unicode MS"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66C85716"/>
    <w:multiLevelType w:val="hybridMultilevel"/>
    <w:tmpl w:val="39409D5E"/>
    <w:lvl w:ilvl="0" w:tplc="B5DAF6DA">
      <w:numFmt w:val="bullet"/>
      <w:lvlText w:val="-"/>
      <w:lvlJc w:val="left"/>
      <w:pPr>
        <w:ind w:left="720" w:hanging="360"/>
      </w:pPr>
      <w:rPr>
        <w:rFonts w:ascii="Arial" w:eastAsia="Times New Roman"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6CE4735"/>
    <w:multiLevelType w:val="hybridMultilevel"/>
    <w:tmpl w:val="4B601528"/>
    <w:lvl w:ilvl="0" w:tplc="2892C3C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3">
    <w:nsid w:val="67143836"/>
    <w:multiLevelType w:val="hybridMultilevel"/>
    <w:tmpl w:val="F32457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4">
    <w:nsid w:val="679054C8"/>
    <w:multiLevelType w:val="hybridMultilevel"/>
    <w:tmpl w:val="8BCEE2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nsid w:val="69547D20"/>
    <w:multiLevelType w:val="hybridMultilevel"/>
    <w:tmpl w:val="A3324F1A"/>
    <w:lvl w:ilvl="0" w:tplc="0B669AE8">
      <w:numFmt w:val="bullet"/>
      <w:lvlText w:val="-"/>
      <w:lvlJc w:val="left"/>
      <w:pPr>
        <w:ind w:left="720" w:hanging="360"/>
      </w:pPr>
      <w:rPr>
        <w:rFonts w:ascii="Arial" w:eastAsia="Times New Roman"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9967869"/>
    <w:multiLevelType w:val="hybridMultilevel"/>
    <w:tmpl w:val="4F888456"/>
    <w:lvl w:ilvl="0" w:tplc="CEBC9D7C">
      <w:numFmt w:val="bullet"/>
      <w:lvlText w:val="-"/>
      <w:lvlJc w:val="left"/>
      <w:pPr>
        <w:ind w:left="784" w:hanging="360"/>
      </w:pPr>
      <w:rPr>
        <w:rFonts w:ascii="Arial" w:eastAsia="Times New Roman" w:hAnsi="Aria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77">
    <w:nsid w:val="6A126FE6"/>
    <w:multiLevelType w:val="hybridMultilevel"/>
    <w:tmpl w:val="575CFAA0"/>
    <w:lvl w:ilvl="0" w:tplc="197AA816">
      <w:numFmt w:val="bullet"/>
      <w:lvlText w:val="-"/>
      <w:lvlJc w:val="left"/>
      <w:pPr>
        <w:ind w:left="1486" w:hanging="360"/>
      </w:pPr>
      <w:rPr>
        <w:rFonts w:ascii="Arial" w:eastAsia="Arial Unicode MS" w:hAnsi="Arial" w:cs="Arial" w:hint="default"/>
      </w:rPr>
    </w:lvl>
    <w:lvl w:ilvl="1" w:tplc="197AA816">
      <w:numFmt w:val="bullet"/>
      <w:lvlText w:val="-"/>
      <w:lvlJc w:val="left"/>
      <w:pPr>
        <w:ind w:left="2206" w:hanging="360"/>
      </w:pPr>
      <w:rPr>
        <w:rFonts w:ascii="Arial" w:eastAsia="Arial Unicode MS" w:hAnsi="Arial" w:cs="Arial"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78">
    <w:nsid w:val="6B416925"/>
    <w:multiLevelType w:val="hybridMultilevel"/>
    <w:tmpl w:val="EE4A204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B5276B4"/>
    <w:multiLevelType w:val="hybridMultilevel"/>
    <w:tmpl w:val="D9866418"/>
    <w:lvl w:ilvl="0" w:tplc="72EC475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BBF4F88"/>
    <w:multiLevelType w:val="hybridMultilevel"/>
    <w:tmpl w:val="A726FEB0"/>
    <w:lvl w:ilvl="0" w:tplc="CEBC9D7C">
      <w:numFmt w:val="bullet"/>
      <w:lvlText w:val="-"/>
      <w:lvlJc w:val="left"/>
      <w:pPr>
        <w:ind w:left="1038" w:hanging="360"/>
      </w:pPr>
      <w:rPr>
        <w:rFonts w:ascii="Arial" w:eastAsia="Times New Roman" w:hAnsi="Aria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81">
    <w:nsid w:val="6C0E1AA5"/>
    <w:multiLevelType w:val="hybridMultilevel"/>
    <w:tmpl w:val="AA38B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C357995"/>
    <w:multiLevelType w:val="hybridMultilevel"/>
    <w:tmpl w:val="FEBE44D4"/>
    <w:lvl w:ilvl="0" w:tplc="B5DAF6DA">
      <w:numFmt w:val="bullet"/>
      <w:lvlText w:val="-"/>
      <w:lvlJc w:val="left"/>
      <w:pPr>
        <w:ind w:left="720" w:hanging="360"/>
      </w:pPr>
      <w:rPr>
        <w:rFonts w:ascii="Arial" w:eastAsia="Times New Roman"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DD020C6"/>
    <w:multiLevelType w:val="hybridMultilevel"/>
    <w:tmpl w:val="005C0B26"/>
    <w:lvl w:ilvl="0" w:tplc="CEBC9D7C">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nsid w:val="6EAF7AC9"/>
    <w:multiLevelType w:val="hybridMultilevel"/>
    <w:tmpl w:val="DDD24D02"/>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nsid w:val="721C7FB6"/>
    <w:multiLevelType w:val="hybridMultilevel"/>
    <w:tmpl w:val="C5142EA2"/>
    <w:lvl w:ilvl="0" w:tplc="197AA816">
      <w:numFmt w:val="bullet"/>
      <w:lvlText w:val="-"/>
      <w:lvlJc w:val="left"/>
      <w:pPr>
        <w:ind w:left="780" w:hanging="360"/>
      </w:pPr>
      <w:rPr>
        <w:rFonts w:ascii="Arial" w:eastAsia="Arial Unicode MS" w:hAnsi="Arial" w:cs="Aria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86">
    <w:nsid w:val="747D2135"/>
    <w:multiLevelType w:val="hybridMultilevel"/>
    <w:tmpl w:val="1DDC0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6E75EF8"/>
    <w:multiLevelType w:val="hybridMultilevel"/>
    <w:tmpl w:val="452871A0"/>
    <w:lvl w:ilvl="0" w:tplc="C0F283DA">
      <w:start w:val="1"/>
      <w:numFmt w:val="bullet"/>
      <w:lvlText w:val=""/>
      <w:lvlJc w:val="left"/>
      <w:pPr>
        <w:ind w:left="360" w:hanging="360"/>
      </w:pPr>
      <w:rPr>
        <w:rFonts w:ascii="Symbol" w:hAnsi="Symbol" w:hint="default"/>
        <w:color w:val="008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945198E"/>
    <w:multiLevelType w:val="hybridMultilevel"/>
    <w:tmpl w:val="294CAF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7A7C2AB5"/>
    <w:multiLevelType w:val="hybridMultilevel"/>
    <w:tmpl w:val="BA28327A"/>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90">
    <w:nsid w:val="7BF36077"/>
    <w:multiLevelType w:val="hybridMultilevel"/>
    <w:tmpl w:val="E27EA868"/>
    <w:lvl w:ilvl="0" w:tplc="F586B12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D1A2E21"/>
    <w:multiLevelType w:val="hybridMultilevel"/>
    <w:tmpl w:val="D732330A"/>
    <w:lvl w:ilvl="0" w:tplc="CEBC9D7C">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E862630"/>
    <w:multiLevelType w:val="hybridMultilevel"/>
    <w:tmpl w:val="4AD424B2"/>
    <w:lvl w:ilvl="0" w:tplc="492A1E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EC760BB"/>
    <w:multiLevelType w:val="hybridMultilevel"/>
    <w:tmpl w:val="7A720246"/>
    <w:lvl w:ilvl="0" w:tplc="197AA816">
      <w:numFmt w:val="bullet"/>
      <w:lvlText w:val="-"/>
      <w:lvlJc w:val="left"/>
      <w:pPr>
        <w:ind w:left="720" w:hanging="360"/>
      </w:pPr>
      <w:rPr>
        <w:rFonts w:ascii="Arial" w:eastAsia="Arial Unicode MS"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4">
    <w:nsid w:val="7F292443"/>
    <w:multiLevelType w:val="hybridMultilevel"/>
    <w:tmpl w:val="BF164734"/>
    <w:lvl w:ilvl="0" w:tplc="197AA816">
      <w:numFmt w:val="bullet"/>
      <w:lvlText w:val="-"/>
      <w:lvlJc w:val="left"/>
      <w:pPr>
        <w:ind w:left="720" w:hanging="360"/>
      </w:pPr>
      <w:rPr>
        <w:rFonts w:ascii="Arial" w:eastAsia="Arial Unicode MS" w:hAnsi="Arial" w:cs="Aria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5">
    <w:nsid w:val="7F6170DB"/>
    <w:multiLevelType w:val="hybridMultilevel"/>
    <w:tmpl w:val="B370616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62"/>
  </w:num>
  <w:num w:numId="2">
    <w:abstractNumId w:val="3"/>
  </w:num>
  <w:num w:numId="3">
    <w:abstractNumId w:val="6"/>
  </w:num>
  <w:num w:numId="4">
    <w:abstractNumId w:val="90"/>
  </w:num>
  <w:num w:numId="5">
    <w:abstractNumId w:val="24"/>
  </w:num>
  <w:num w:numId="6">
    <w:abstractNumId w:val="81"/>
  </w:num>
  <w:num w:numId="7">
    <w:abstractNumId w:val="60"/>
  </w:num>
  <w:num w:numId="8">
    <w:abstractNumId w:val="82"/>
  </w:num>
  <w:num w:numId="9">
    <w:abstractNumId w:val="8"/>
  </w:num>
  <w:num w:numId="10">
    <w:abstractNumId w:val="88"/>
  </w:num>
  <w:num w:numId="11">
    <w:abstractNumId w:val="55"/>
  </w:num>
  <w:num w:numId="12">
    <w:abstractNumId w:val="54"/>
  </w:num>
  <w:num w:numId="13">
    <w:abstractNumId w:val="53"/>
  </w:num>
  <w:num w:numId="14">
    <w:abstractNumId w:val="2"/>
  </w:num>
  <w:num w:numId="15">
    <w:abstractNumId w:val="89"/>
  </w:num>
  <w:num w:numId="16">
    <w:abstractNumId w:val="15"/>
  </w:num>
  <w:num w:numId="17">
    <w:abstractNumId w:val="71"/>
  </w:num>
  <w:num w:numId="18">
    <w:abstractNumId w:val="57"/>
  </w:num>
  <w:num w:numId="19">
    <w:abstractNumId w:val="91"/>
  </w:num>
  <w:num w:numId="20">
    <w:abstractNumId w:val="1"/>
  </w:num>
  <w:num w:numId="21">
    <w:abstractNumId w:val="52"/>
  </w:num>
  <w:num w:numId="22">
    <w:abstractNumId w:val="51"/>
  </w:num>
  <w:num w:numId="23">
    <w:abstractNumId w:val="17"/>
  </w:num>
  <w:num w:numId="24">
    <w:abstractNumId w:val="69"/>
  </w:num>
  <w:num w:numId="25">
    <w:abstractNumId w:val="12"/>
  </w:num>
  <w:num w:numId="26">
    <w:abstractNumId w:val="75"/>
  </w:num>
  <w:num w:numId="27">
    <w:abstractNumId w:val="0"/>
  </w:num>
  <w:num w:numId="28">
    <w:abstractNumId w:val="39"/>
  </w:num>
  <w:num w:numId="29">
    <w:abstractNumId w:val="9"/>
  </w:num>
  <w:num w:numId="30">
    <w:abstractNumId w:val="20"/>
  </w:num>
  <w:num w:numId="31">
    <w:abstractNumId w:val="58"/>
  </w:num>
  <w:num w:numId="32">
    <w:abstractNumId w:val="37"/>
  </w:num>
  <w:num w:numId="33">
    <w:abstractNumId w:val="79"/>
  </w:num>
  <w:num w:numId="34">
    <w:abstractNumId w:val="78"/>
  </w:num>
  <w:num w:numId="35">
    <w:abstractNumId w:val="92"/>
  </w:num>
  <w:num w:numId="36">
    <w:abstractNumId w:val="59"/>
  </w:num>
  <w:num w:numId="37">
    <w:abstractNumId w:val="80"/>
  </w:num>
  <w:num w:numId="38">
    <w:abstractNumId w:val="22"/>
  </w:num>
  <w:num w:numId="39">
    <w:abstractNumId w:val="18"/>
  </w:num>
  <w:num w:numId="40">
    <w:abstractNumId w:val="76"/>
  </w:num>
  <w:num w:numId="41">
    <w:abstractNumId w:val="86"/>
  </w:num>
  <w:num w:numId="42">
    <w:abstractNumId w:val="25"/>
  </w:num>
  <w:num w:numId="43">
    <w:abstractNumId w:val="35"/>
  </w:num>
  <w:num w:numId="44">
    <w:abstractNumId w:val="14"/>
  </w:num>
  <w:num w:numId="45">
    <w:abstractNumId w:val="28"/>
  </w:num>
  <w:num w:numId="46">
    <w:abstractNumId w:val="87"/>
  </w:num>
  <w:num w:numId="47">
    <w:abstractNumId w:val="19"/>
  </w:num>
  <w:num w:numId="48">
    <w:abstractNumId w:val="41"/>
  </w:num>
  <w:num w:numId="49">
    <w:abstractNumId w:val="31"/>
  </w:num>
  <w:num w:numId="50">
    <w:abstractNumId w:val="34"/>
  </w:num>
  <w:num w:numId="51">
    <w:abstractNumId w:val="44"/>
  </w:num>
  <w:num w:numId="52">
    <w:abstractNumId w:val="65"/>
  </w:num>
  <w:num w:numId="5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7"/>
  </w:num>
  <w:num w:numId="55">
    <w:abstractNumId w:val="93"/>
  </w:num>
  <w:num w:numId="56">
    <w:abstractNumId w:val="23"/>
  </w:num>
  <w:num w:numId="57">
    <w:abstractNumId w:val="72"/>
  </w:num>
  <w:num w:numId="58">
    <w:abstractNumId w:val="64"/>
  </w:num>
  <w:num w:numId="59">
    <w:abstractNumId w:val="67"/>
  </w:num>
  <w:num w:numId="60">
    <w:abstractNumId w:val="38"/>
  </w:num>
  <w:num w:numId="61">
    <w:abstractNumId w:val="85"/>
  </w:num>
  <w:num w:numId="62">
    <w:abstractNumId w:val="10"/>
  </w:num>
  <w:num w:numId="63">
    <w:abstractNumId w:val="42"/>
  </w:num>
  <w:num w:numId="64">
    <w:abstractNumId w:val="43"/>
  </w:num>
  <w:num w:numId="65">
    <w:abstractNumId w:val="45"/>
  </w:num>
  <w:num w:numId="66">
    <w:abstractNumId w:val="16"/>
  </w:num>
  <w:num w:numId="67">
    <w:abstractNumId w:val="73"/>
  </w:num>
  <w:num w:numId="68">
    <w:abstractNumId w:val="70"/>
  </w:num>
  <w:num w:numId="69">
    <w:abstractNumId w:val="33"/>
  </w:num>
  <w:num w:numId="70">
    <w:abstractNumId w:val="94"/>
  </w:num>
  <w:num w:numId="71">
    <w:abstractNumId w:val="83"/>
  </w:num>
  <w:num w:numId="72">
    <w:abstractNumId w:val="32"/>
  </w:num>
  <w:num w:numId="73">
    <w:abstractNumId w:val="29"/>
  </w:num>
  <w:num w:numId="74">
    <w:abstractNumId w:val="4"/>
  </w:num>
  <w:num w:numId="75">
    <w:abstractNumId w:val="46"/>
  </w:num>
  <w:num w:numId="76">
    <w:abstractNumId w:val="74"/>
  </w:num>
  <w:num w:numId="77">
    <w:abstractNumId w:val="95"/>
  </w:num>
  <w:num w:numId="78">
    <w:abstractNumId w:val="84"/>
  </w:num>
  <w:num w:numId="79">
    <w:abstractNumId w:val="7"/>
  </w:num>
  <w:num w:numId="80">
    <w:abstractNumId w:val="49"/>
  </w:num>
  <w:num w:numId="81">
    <w:abstractNumId w:val="36"/>
  </w:num>
  <w:num w:numId="82">
    <w:abstractNumId w:val="66"/>
  </w:num>
  <w:num w:numId="83">
    <w:abstractNumId w:val="11"/>
  </w:num>
  <w:num w:numId="84">
    <w:abstractNumId w:val="21"/>
  </w:num>
  <w:num w:numId="85">
    <w:abstractNumId w:val="47"/>
  </w:num>
  <w:num w:numId="86">
    <w:abstractNumId w:val="13"/>
  </w:num>
  <w:num w:numId="87">
    <w:abstractNumId w:val="5"/>
  </w:num>
  <w:num w:numId="88">
    <w:abstractNumId w:val="30"/>
  </w:num>
  <w:num w:numId="89">
    <w:abstractNumId w:val="56"/>
  </w:num>
  <w:num w:numId="90">
    <w:abstractNumId w:val="61"/>
  </w:num>
  <w:num w:numId="91">
    <w:abstractNumId w:val="40"/>
  </w:num>
  <w:num w:numId="92">
    <w:abstractNumId w:val="68"/>
  </w:num>
  <w:num w:numId="93">
    <w:abstractNumId w:val="50"/>
  </w:num>
  <w:num w:numId="94">
    <w:abstractNumId w:val="63"/>
  </w:num>
  <w:num w:numId="95">
    <w:abstractNumId w:val="26"/>
  </w:num>
  <w:num w:numId="96">
    <w:abstractNumId w:val="48"/>
  </w:num>
  <w:num w:numId="97">
    <w:abstractNumId w:val="27"/>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3E33CB"/>
    <w:rsid w:val="000003AA"/>
    <w:rsid w:val="0000072E"/>
    <w:rsid w:val="00002DE6"/>
    <w:rsid w:val="00042135"/>
    <w:rsid w:val="0004670C"/>
    <w:rsid w:val="00065819"/>
    <w:rsid w:val="0006720C"/>
    <w:rsid w:val="00075427"/>
    <w:rsid w:val="00084D55"/>
    <w:rsid w:val="000A4F0C"/>
    <w:rsid w:val="000C01F8"/>
    <w:rsid w:val="0011239B"/>
    <w:rsid w:val="00137CDA"/>
    <w:rsid w:val="0014035A"/>
    <w:rsid w:val="00167237"/>
    <w:rsid w:val="001A35A7"/>
    <w:rsid w:val="001A465D"/>
    <w:rsid w:val="001B6B5C"/>
    <w:rsid w:val="001B6E1B"/>
    <w:rsid w:val="001F71E7"/>
    <w:rsid w:val="002042ED"/>
    <w:rsid w:val="0025330A"/>
    <w:rsid w:val="00265198"/>
    <w:rsid w:val="00275AC8"/>
    <w:rsid w:val="00275D6D"/>
    <w:rsid w:val="00281251"/>
    <w:rsid w:val="00282024"/>
    <w:rsid w:val="002977CD"/>
    <w:rsid w:val="002A32C2"/>
    <w:rsid w:val="002A7E30"/>
    <w:rsid w:val="002C3377"/>
    <w:rsid w:val="002C6273"/>
    <w:rsid w:val="002D0787"/>
    <w:rsid w:val="002E75B4"/>
    <w:rsid w:val="002F6862"/>
    <w:rsid w:val="00335F57"/>
    <w:rsid w:val="00336B8B"/>
    <w:rsid w:val="00361E18"/>
    <w:rsid w:val="00396C7F"/>
    <w:rsid w:val="003A2F46"/>
    <w:rsid w:val="003B0164"/>
    <w:rsid w:val="003B1CD3"/>
    <w:rsid w:val="003C2291"/>
    <w:rsid w:val="003C6BA7"/>
    <w:rsid w:val="003E33CB"/>
    <w:rsid w:val="003F1C37"/>
    <w:rsid w:val="00405CF4"/>
    <w:rsid w:val="004143AA"/>
    <w:rsid w:val="00430292"/>
    <w:rsid w:val="00451D25"/>
    <w:rsid w:val="0046448F"/>
    <w:rsid w:val="004812D1"/>
    <w:rsid w:val="00486564"/>
    <w:rsid w:val="004A7352"/>
    <w:rsid w:val="004B0E85"/>
    <w:rsid w:val="004C26E4"/>
    <w:rsid w:val="004E28E2"/>
    <w:rsid w:val="004E6B7E"/>
    <w:rsid w:val="005176B6"/>
    <w:rsid w:val="00522C91"/>
    <w:rsid w:val="00523371"/>
    <w:rsid w:val="00575034"/>
    <w:rsid w:val="0058474B"/>
    <w:rsid w:val="005B090C"/>
    <w:rsid w:val="005C3B80"/>
    <w:rsid w:val="005D1593"/>
    <w:rsid w:val="005D3558"/>
    <w:rsid w:val="005E1E72"/>
    <w:rsid w:val="006141F7"/>
    <w:rsid w:val="0064613A"/>
    <w:rsid w:val="006669F9"/>
    <w:rsid w:val="00682887"/>
    <w:rsid w:val="006877BC"/>
    <w:rsid w:val="006971D2"/>
    <w:rsid w:val="0069789E"/>
    <w:rsid w:val="006D0F84"/>
    <w:rsid w:val="006F6060"/>
    <w:rsid w:val="00702CE4"/>
    <w:rsid w:val="00730960"/>
    <w:rsid w:val="00743E8F"/>
    <w:rsid w:val="007737AB"/>
    <w:rsid w:val="007830E4"/>
    <w:rsid w:val="007C4B09"/>
    <w:rsid w:val="007D1618"/>
    <w:rsid w:val="007F06F6"/>
    <w:rsid w:val="007F559E"/>
    <w:rsid w:val="0081088C"/>
    <w:rsid w:val="00832D18"/>
    <w:rsid w:val="008522A4"/>
    <w:rsid w:val="00870FB9"/>
    <w:rsid w:val="0088038A"/>
    <w:rsid w:val="00881FE8"/>
    <w:rsid w:val="008C38BF"/>
    <w:rsid w:val="008F0559"/>
    <w:rsid w:val="008F0C84"/>
    <w:rsid w:val="008F411E"/>
    <w:rsid w:val="00911799"/>
    <w:rsid w:val="009161CA"/>
    <w:rsid w:val="009410D6"/>
    <w:rsid w:val="00942FC6"/>
    <w:rsid w:val="009576C5"/>
    <w:rsid w:val="00970BC4"/>
    <w:rsid w:val="00982DCF"/>
    <w:rsid w:val="009A7B54"/>
    <w:rsid w:val="009B186B"/>
    <w:rsid w:val="009F31FC"/>
    <w:rsid w:val="009F73CE"/>
    <w:rsid w:val="00A00850"/>
    <w:rsid w:val="00A15483"/>
    <w:rsid w:val="00A17581"/>
    <w:rsid w:val="00A200D6"/>
    <w:rsid w:val="00A40447"/>
    <w:rsid w:val="00A50334"/>
    <w:rsid w:val="00A6344D"/>
    <w:rsid w:val="00A70353"/>
    <w:rsid w:val="00A76289"/>
    <w:rsid w:val="00A93AC4"/>
    <w:rsid w:val="00AC0A0E"/>
    <w:rsid w:val="00AD3406"/>
    <w:rsid w:val="00AE0E10"/>
    <w:rsid w:val="00AF3844"/>
    <w:rsid w:val="00B00836"/>
    <w:rsid w:val="00B26E29"/>
    <w:rsid w:val="00B451EC"/>
    <w:rsid w:val="00B472EC"/>
    <w:rsid w:val="00B50814"/>
    <w:rsid w:val="00B53BDE"/>
    <w:rsid w:val="00B661C7"/>
    <w:rsid w:val="00B813EF"/>
    <w:rsid w:val="00B96D9B"/>
    <w:rsid w:val="00BA7536"/>
    <w:rsid w:val="00BB1597"/>
    <w:rsid w:val="00BC4E7E"/>
    <w:rsid w:val="00BD05D5"/>
    <w:rsid w:val="00BD4B7F"/>
    <w:rsid w:val="00BE1DC5"/>
    <w:rsid w:val="00BE293B"/>
    <w:rsid w:val="00BE39C1"/>
    <w:rsid w:val="00C01669"/>
    <w:rsid w:val="00C10764"/>
    <w:rsid w:val="00C26EE9"/>
    <w:rsid w:val="00C5576E"/>
    <w:rsid w:val="00C76AD4"/>
    <w:rsid w:val="00C80A61"/>
    <w:rsid w:val="00CC002B"/>
    <w:rsid w:val="00CC40A8"/>
    <w:rsid w:val="00CD290D"/>
    <w:rsid w:val="00CD4A08"/>
    <w:rsid w:val="00CE065C"/>
    <w:rsid w:val="00CF148B"/>
    <w:rsid w:val="00D2118B"/>
    <w:rsid w:val="00D27AA4"/>
    <w:rsid w:val="00D27B3E"/>
    <w:rsid w:val="00D36F32"/>
    <w:rsid w:val="00D41524"/>
    <w:rsid w:val="00D42480"/>
    <w:rsid w:val="00D57AA3"/>
    <w:rsid w:val="00D93400"/>
    <w:rsid w:val="00D97BCC"/>
    <w:rsid w:val="00DB1303"/>
    <w:rsid w:val="00DB466B"/>
    <w:rsid w:val="00DB78A7"/>
    <w:rsid w:val="00DD4065"/>
    <w:rsid w:val="00DE3A1A"/>
    <w:rsid w:val="00E01ADF"/>
    <w:rsid w:val="00E053D4"/>
    <w:rsid w:val="00E13A64"/>
    <w:rsid w:val="00E201B6"/>
    <w:rsid w:val="00E24003"/>
    <w:rsid w:val="00E31EB6"/>
    <w:rsid w:val="00E32490"/>
    <w:rsid w:val="00E560F9"/>
    <w:rsid w:val="00E64FFA"/>
    <w:rsid w:val="00E65E55"/>
    <w:rsid w:val="00E80B99"/>
    <w:rsid w:val="00E95131"/>
    <w:rsid w:val="00EA108C"/>
    <w:rsid w:val="00EA36A2"/>
    <w:rsid w:val="00EC42F0"/>
    <w:rsid w:val="00ED5EDE"/>
    <w:rsid w:val="00EF35EE"/>
    <w:rsid w:val="00F164B3"/>
    <w:rsid w:val="00F24EEC"/>
    <w:rsid w:val="00F27C38"/>
    <w:rsid w:val="00F5733D"/>
    <w:rsid w:val="00F632FB"/>
    <w:rsid w:val="00F824E6"/>
    <w:rsid w:val="00F82F33"/>
    <w:rsid w:val="00F8558B"/>
    <w:rsid w:val="00F94460"/>
    <w:rsid w:val="00FB54DF"/>
    <w:rsid w:val="00FD6FF4"/>
    <w:rsid w:val="00FE7445"/>
    <w:rsid w:val="00FE7CA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3CB"/>
  </w:style>
  <w:style w:type="paragraph" w:styleId="Titlu1">
    <w:name w:val="heading 1"/>
    <w:basedOn w:val="Normal"/>
    <w:link w:val="Titlu1Caracter"/>
    <w:uiPriority w:val="9"/>
    <w:qFormat/>
    <w:rsid w:val="003C22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Titlu4">
    <w:name w:val="heading 4"/>
    <w:basedOn w:val="Normal"/>
    <w:next w:val="Normal"/>
    <w:link w:val="Titlu4Caracter"/>
    <w:uiPriority w:val="9"/>
    <w:semiHidden/>
    <w:unhideWhenUsed/>
    <w:qFormat/>
    <w:rsid w:val="004C26E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lu5">
    <w:name w:val="heading 5"/>
    <w:basedOn w:val="Normal"/>
    <w:next w:val="Normal"/>
    <w:link w:val="Titlu5Caracter"/>
    <w:uiPriority w:val="9"/>
    <w:semiHidden/>
    <w:unhideWhenUsed/>
    <w:qFormat/>
    <w:rsid w:val="002533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832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u5Caracter">
    <w:name w:val="Titlu 5 Caracter"/>
    <w:basedOn w:val="Fontdeparagrafimplicit"/>
    <w:link w:val="Titlu5"/>
    <w:uiPriority w:val="9"/>
    <w:semiHidden/>
    <w:rsid w:val="0025330A"/>
    <w:rPr>
      <w:rFonts w:asciiTheme="majorHAnsi" w:eastAsiaTheme="majorEastAsia" w:hAnsiTheme="majorHAnsi" w:cstheme="majorBidi"/>
      <w:color w:val="243F60" w:themeColor="accent1" w:themeShade="7F"/>
    </w:rPr>
  </w:style>
  <w:style w:type="character" w:styleId="Hyperlink">
    <w:name w:val="Hyperlink"/>
    <w:basedOn w:val="Fontdeparagrafimplicit"/>
    <w:uiPriority w:val="99"/>
    <w:semiHidden/>
    <w:unhideWhenUsed/>
    <w:rsid w:val="00575034"/>
    <w:rPr>
      <w:color w:val="0000FF"/>
      <w:u w:val="single"/>
    </w:rPr>
  </w:style>
  <w:style w:type="paragraph" w:styleId="Listparagraf">
    <w:name w:val="List Paragraph"/>
    <w:aliases w:val="List Paragraph 1,List Paragraph1,Resume Title,List Paragraph11,Абзац списка2,Ŕáçŕö ńďčńęŕ2,Абзац списка1"/>
    <w:basedOn w:val="Normal"/>
    <w:link w:val="ListparagrafCaracter"/>
    <w:uiPriority w:val="34"/>
    <w:qFormat/>
    <w:rsid w:val="00E32490"/>
    <w:pPr>
      <w:ind w:left="720"/>
      <w:contextualSpacing/>
    </w:pPr>
  </w:style>
  <w:style w:type="character" w:customStyle="1" w:styleId="ListparagrafCaracter">
    <w:name w:val="Listă paragraf Caracter"/>
    <w:aliases w:val="List Paragraph 1 Caracter,List Paragraph1 Caracter,Resume Title Caracter,List Paragraph11 Caracter,Абзац списка2 Caracter,Ŕáçŕö ńďčńęŕ2 Caracter,Абзац списка1 Caracter"/>
    <w:link w:val="Listparagraf"/>
    <w:uiPriority w:val="34"/>
    <w:qFormat/>
    <w:locked/>
    <w:rsid w:val="00BB1597"/>
  </w:style>
  <w:style w:type="paragraph" w:styleId="NormalWeb">
    <w:name w:val="Normal (Web)"/>
    <w:aliases w:val="Обычный (Web)"/>
    <w:basedOn w:val="Normal"/>
    <w:link w:val="NormalWebCaracter"/>
    <w:uiPriority w:val="99"/>
    <w:unhideWhenUsed/>
    <w:qFormat/>
    <w:rsid w:val="001B6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Robust">
    <w:name w:val="Strong"/>
    <w:basedOn w:val="Fontdeparagrafimplicit"/>
    <w:uiPriority w:val="22"/>
    <w:qFormat/>
    <w:rsid w:val="001B6B5C"/>
    <w:rPr>
      <w:b/>
      <w:bCs/>
    </w:rPr>
  </w:style>
  <w:style w:type="character" w:customStyle="1" w:styleId="Titlu1Caracter">
    <w:name w:val="Titlu 1 Caracter"/>
    <w:basedOn w:val="Fontdeparagrafimplicit"/>
    <w:link w:val="Titlu1"/>
    <w:uiPriority w:val="9"/>
    <w:rsid w:val="003C2291"/>
    <w:rPr>
      <w:rFonts w:ascii="Times New Roman" w:eastAsia="Times New Roman" w:hAnsi="Times New Roman" w:cs="Times New Roman"/>
      <w:b/>
      <w:bCs/>
      <w:kern w:val="36"/>
      <w:sz w:val="48"/>
      <w:szCs w:val="48"/>
      <w:lang w:eastAsia="ru-RU"/>
    </w:rPr>
  </w:style>
  <w:style w:type="paragraph" w:styleId="Frspaiere">
    <w:name w:val="No Spacing"/>
    <w:link w:val="FrspaiereCaracter"/>
    <w:uiPriority w:val="1"/>
    <w:qFormat/>
    <w:rsid w:val="0014035A"/>
    <w:pPr>
      <w:widowControl w:val="0"/>
      <w:spacing w:after="0" w:line="240" w:lineRule="auto"/>
    </w:pPr>
    <w:rPr>
      <w:rFonts w:ascii="Arial Unicode MS" w:eastAsia="Arial Unicode MS" w:hAnsi="Arial Unicode MS" w:cs="Times New Roman"/>
      <w:color w:val="000000"/>
      <w:sz w:val="24"/>
      <w:szCs w:val="24"/>
      <w:lang w:val="en-US" w:eastAsia="zh-TW"/>
    </w:rPr>
  </w:style>
  <w:style w:type="character" w:customStyle="1" w:styleId="FrspaiereCaracter">
    <w:name w:val="Fără spațiere Caracter"/>
    <w:link w:val="Frspaiere"/>
    <w:uiPriority w:val="1"/>
    <w:rsid w:val="0014035A"/>
    <w:rPr>
      <w:rFonts w:ascii="Arial Unicode MS" w:eastAsia="Arial Unicode MS" w:hAnsi="Arial Unicode MS" w:cs="Times New Roman"/>
      <w:color w:val="000000"/>
      <w:sz w:val="24"/>
      <w:szCs w:val="24"/>
      <w:lang w:val="en-US" w:eastAsia="zh-TW"/>
    </w:rPr>
  </w:style>
  <w:style w:type="character" w:customStyle="1" w:styleId="1">
    <w:name w:val="Дата1"/>
    <w:basedOn w:val="Fontdeparagrafimplicit"/>
    <w:rsid w:val="00702CE4"/>
  </w:style>
  <w:style w:type="paragraph" w:styleId="Indentcorptext2">
    <w:name w:val="Body Text Indent 2"/>
    <w:basedOn w:val="Normal"/>
    <w:link w:val="Indentcorptext2Caracter"/>
    <w:uiPriority w:val="99"/>
    <w:semiHidden/>
    <w:unhideWhenUsed/>
    <w:rsid w:val="00B00836"/>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B00836"/>
  </w:style>
  <w:style w:type="character" w:customStyle="1" w:styleId="Titlu4Caracter">
    <w:name w:val="Titlu 4 Caracter"/>
    <w:basedOn w:val="Fontdeparagrafimplicit"/>
    <w:link w:val="Titlu4"/>
    <w:uiPriority w:val="9"/>
    <w:semiHidden/>
    <w:rsid w:val="004C26E4"/>
    <w:rPr>
      <w:rFonts w:asciiTheme="majorHAnsi" w:eastAsiaTheme="majorEastAsia" w:hAnsiTheme="majorHAnsi" w:cstheme="majorBidi"/>
      <w:i/>
      <w:iCs/>
      <w:color w:val="365F91" w:themeColor="accent1" w:themeShade="BF"/>
    </w:rPr>
  </w:style>
  <w:style w:type="character" w:styleId="Referincomentariu">
    <w:name w:val="annotation reference"/>
    <w:basedOn w:val="Fontdeparagrafimplicit"/>
    <w:uiPriority w:val="99"/>
    <w:semiHidden/>
    <w:unhideWhenUsed/>
    <w:rsid w:val="00D2118B"/>
    <w:rPr>
      <w:sz w:val="16"/>
      <w:szCs w:val="16"/>
    </w:rPr>
  </w:style>
  <w:style w:type="paragraph" w:styleId="Textcomentariu">
    <w:name w:val="annotation text"/>
    <w:basedOn w:val="Normal"/>
    <w:link w:val="TextcomentariuCaracter"/>
    <w:uiPriority w:val="99"/>
    <w:semiHidden/>
    <w:unhideWhenUsed/>
    <w:rsid w:val="00D2118B"/>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D2118B"/>
    <w:rPr>
      <w:sz w:val="20"/>
      <w:szCs w:val="20"/>
    </w:rPr>
  </w:style>
  <w:style w:type="paragraph" w:styleId="SubiectComentariu">
    <w:name w:val="annotation subject"/>
    <w:basedOn w:val="Textcomentariu"/>
    <w:next w:val="Textcomentariu"/>
    <w:link w:val="SubiectComentariuCaracter"/>
    <w:uiPriority w:val="99"/>
    <w:semiHidden/>
    <w:unhideWhenUsed/>
    <w:rsid w:val="00D2118B"/>
    <w:rPr>
      <w:b/>
      <w:bCs/>
    </w:rPr>
  </w:style>
  <w:style w:type="character" w:customStyle="1" w:styleId="SubiectComentariuCaracter">
    <w:name w:val="Subiect Comentariu Caracter"/>
    <w:basedOn w:val="TextcomentariuCaracter"/>
    <w:link w:val="SubiectComentariu"/>
    <w:uiPriority w:val="99"/>
    <w:semiHidden/>
    <w:rsid w:val="00D2118B"/>
    <w:rPr>
      <w:b/>
      <w:bCs/>
      <w:sz w:val="20"/>
      <w:szCs w:val="20"/>
    </w:rPr>
  </w:style>
  <w:style w:type="paragraph" w:styleId="TextnBalon">
    <w:name w:val="Balloon Text"/>
    <w:basedOn w:val="Normal"/>
    <w:link w:val="TextnBalonCaracter"/>
    <w:uiPriority w:val="99"/>
    <w:semiHidden/>
    <w:unhideWhenUsed/>
    <w:rsid w:val="00D2118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2118B"/>
    <w:rPr>
      <w:rFonts w:ascii="Segoe UI" w:hAnsi="Segoe UI" w:cs="Segoe UI"/>
      <w:sz w:val="18"/>
      <w:szCs w:val="18"/>
    </w:rPr>
  </w:style>
  <w:style w:type="character" w:customStyle="1" w:styleId="NormalWebCaracter">
    <w:name w:val="Normal (Web) Caracter"/>
    <w:aliases w:val="Обычный (Web) Caracter"/>
    <w:link w:val="NormalWeb"/>
    <w:uiPriority w:val="99"/>
    <w:locked/>
    <w:rsid w:val="004143AA"/>
    <w:rPr>
      <w:rFonts w:ascii="Times New Roman" w:eastAsia="Times New Roman" w:hAnsi="Times New Roman" w:cs="Times New Roman"/>
      <w:sz w:val="24"/>
      <w:szCs w:val="24"/>
      <w:lang w:eastAsia="ru-RU"/>
    </w:rPr>
  </w:style>
  <w:style w:type="paragraph" w:customStyle="1" w:styleId="Default">
    <w:name w:val="Default"/>
    <w:uiPriority w:val="99"/>
    <w:qFormat/>
    <w:rsid w:val="0058474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10">
    <w:name w:val="Обычный1"/>
    <w:rsid w:val="00265198"/>
    <w:pPr>
      <w:spacing w:after="160" w:line="259" w:lineRule="auto"/>
    </w:pPr>
    <w:rPr>
      <w:rFonts w:ascii="Calibri" w:eastAsia="Calibri" w:hAnsi="Calibri" w:cs="Calibri"/>
      <w:lang w:val="ro-RO"/>
    </w:rPr>
  </w:style>
  <w:style w:type="character" w:styleId="Accentuareintens">
    <w:name w:val="Intense Emphasis"/>
    <w:uiPriority w:val="21"/>
    <w:qFormat/>
    <w:rsid w:val="0048656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ntet">
    <w:name w:val="header"/>
    <w:basedOn w:val="Normal"/>
    <w:link w:val="AntetCaracter"/>
    <w:uiPriority w:val="99"/>
    <w:unhideWhenUsed/>
    <w:rsid w:val="009576C5"/>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9576C5"/>
  </w:style>
  <w:style w:type="paragraph" w:styleId="Subsol">
    <w:name w:val="footer"/>
    <w:basedOn w:val="Normal"/>
    <w:link w:val="SubsolCaracter"/>
    <w:uiPriority w:val="99"/>
    <w:unhideWhenUsed/>
    <w:rsid w:val="009576C5"/>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9576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653363">
      <w:bodyDiv w:val="1"/>
      <w:marLeft w:val="0"/>
      <w:marRight w:val="0"/>
      <w:marTop w:val="0"/>
      <w:marBottom w:val="0"/>
      <w:divBdr>
        <w:top w:val="none" w:sz="0" w:space="0" w:color="auto"/>
        <w:left w:val="none" w:sz="0" w:space="0" w:color="auto"/>
        <w:bottom w:val="none" w:sz="0" w:space="0" w:color="auto"/>
        <w:right w:val="none" w:sz="0" w:space="0" w:color="auto"/>
      </w:divBdr>
      <w:divsChild>
        <w:div w:id="173998904">
          <w:marLeft w:val="0"/>
          <w:marRight w:val="0"/>
          <w:marTop w:val="0"/>
          <w:marBottom w:val="0"/>
          <w:divBdr>
            <w:top w:val="none" w:sz="0" w:space="0" w:color="auto"/>
            <w:left w:val="none" w:sz="0" w:space="0" w:color="auto"/>
            <w:bottom w:val="none" w:sz="0" w:space="0" w:color="auto"/>
            <w:right w:val="none" w:sz="0" w:space="0" w:color="auto"/>
          </w:divBdr>
        </w:div>
      </w:divsChild>
    </w:div>
    <w:div w:id="557590581">
      <w:bodyDiv w:val="1"/>
      <w:marLeft w:val="0"/>
      <w:marRight w:val="0"/>
      <w:marTop w:val="0"/>
      <w:marBottom w:val="0"/>
      <w:divBdr>
        <w:top w:val="none" w:sz="0" w:space="0" w:color="auto"/>
        <w:left w:val="none" w:sz="0" w:space="0" w:color="auto"/>
        <w:bottom w:val="none" w:sz="0" w:space="0" w:color="auto"/>
        <w:right w:val="none" w:sz="0" w:space="0" w:color="auto"/>
      </w:divBdr>
    </w:div>
    <w:div w:id="628634778">
      <w:bodyDiv w:val="1"/>
      <w:marLeft w:val="0"/>
      <w:marRight w:val="0"/>
      <w:marTop w:val="0"/>
      <w:marBottom w:val="0"/>
      <w:divBdr>
        <w:top w:val="none" w:sz="0" w:space="0" w:color="auto"/>
        <w:left w:val="none" w:sz="0" w:space="0" w:color="auto"/>
        <w:bottom w:val="none" w:sz="0" w:space="0" w:color="auto"/>
        <w:right w:val="none" w:sz="0" w:space="0" w:color="auto"/>
      </w:divBdr>
      <w:divsChild>
        <w:div w:id="1971937554">
          <w:marLeft w:val="0"/>
          <w:marRight w:val="0"/>
          <w:marTop w:val="0"/>
          <w:marBottom w:val="0"/>
          <w:divBdr>
            <w:top w:val="none" w:sz="0" w:space="0" w:color="auto"/>
            <w:left w:val="none" w:sz="0" w:space="0" w:color="auto"/>
            <w:bottom w:val="none" w:sz="0" w:space="0" w:color="auto"/>
            <w:right w:val="none" w:sz="0" w:space="0" w:color="auto"/>
          </w:divBdr>
        </w:div>
      </w:divsChild>
    </w:div>
    <w:div w:id="724065733">
      <w:bodyDiv w:val="1"/>
      <w:marLeft w:val="0"/>
      <w:marRight w:val="0"/>
      <w:marTop w:val="0"/>
      <w:marBottom w:val="0"/>
      <w:divBdr>
        <w:top w:val="none" w:sz="0" w:space="0" w:color="auto"/>
        <w:left w:val="none" w:sz="0" w:space="0" w:color="auto"/>
        <w:bottom w:val="none" w:sz="0" w:space="0" w:color="auto"/>
        <w:right w:val="none" w:sz="0" w:space="0" w:color="auto"/>
      </w:divBdr>
    </w:div>
    <w:div w:id="1090470954">
      <w:bodyDiv w:val="1"/>
      <w:marLeft w:val="0"/>
      <w:marRight w:val="0"/>
      <w:marTop w:val="0"/>
      <w:marBottom w:val="0"/>
      <w:divBdr>
        <w:top w:val="none" w:sz="0" w:space="0" w:color="auto"/>
        <w:left w:val="none" w:sz="0" w:space="0" w:color="auto"/>
        <w:bottom w:val="none" w:sz="0" w:space="0" w:color="auto"/>
        <w:right w:val="none" w:sz="0" w:space="0" w:color="auto"/>
      </w:divBdr>
      <w:divsChild>
        <w:div w:id="1486239442">
          <w:marLeft w:val="0"/>
          <w:marRight w:val="0"/>
          <w:marTop w:val="0"/>
          <w:marBottom w:val="0"/>
          <w:divBdr>
            <w:top w:val="none" w:sz="0" w:space="0" w:color="auto"/>
            <w:left w:val="none" w:sz="0" w:space="0" w:color="auto"/>
            <w:bottom w:val="none" w:sz="0" w:space="0" w:color="auto"/>
            <w:right w:val="none" w:sz="0" w:space="0" w:color="auto"/>
          </w:divBdr>
        </w:div>
      </w:divsChild>
    </w:div>
    <w:div w:id="1118179387">
      <w:bodyDiv w:val="1"/>
      <w:marLeft w:val="0"/>
      <w:marRight w:val="0"/>
      <w:marTop w:val="0"/>
      <w:marBottom w:val="0"/>
      <w:divBdr>
        <w:top w:val="none" w:sz="0" w:space="0" w:color="auto"/>
        <w:left w:val="none" w:sz="0" w:space="0" w:color="auto"/>
        <w:bottom w:val="none" w:sz="0" w:space="0" w:color="auto"/>
        <w:right w:val="none" w:sz="0" w:space="0" w:color="auto"/>
      </w:divBdr>
      <w:divsChild>
        <w:div w:id="1324235471">
          <w:marLeft w:val="0"/>
          <w:marRight w:val="0"/>
          <w:marTop w:val="0"/>
          <w:marBottom w:val="0"/>
          <w:divBdr>
            <w:top w:val="none" w:sz="0" w:space="0" w:color="auto"/>
            <w:left w:val="none" w:sz="0" w:space="0" w:color="auto"/>
            <w:bottom w:val="none" w:sz="0" w:space="0" w:color="auto"/>
            <w:right w:val="none" w:sz="0" w:space="0" w:color="auto"/>
          </w:divBdr>
        </w:div>
      </w:divsChild>
    </w:div>
    <w:div w:id="1583948054">
      <w:bodyDiv w:val="1"/>
      <w:marLeft w:val="0"/>
      <w:marRight w:val="0"/>
      <w:marTop w:val="0"/>
      <w:marBottom w:val="0"/>
      <w:divBdr>
        <w:top w:val="none" w:sz="0" w:space="0" w:color="auto"/>
        <w:left w:val="none" w:sz="0" w:space="0" w:color="auto"/>
        <w:bottom w:val="none" w:sz="0" w:space="0" w:color="auto"/>
        <w:right w:val="none" w:sz="0" w:space="0" w:color="auto"/>
      </w:divBdr>
      <w:divsChild>
        <w:div w:id="1202203260">
          <w:marLeft w:val="0"/>
          <w:marRight w:val="0"/>
          <w:marTop w:val="0"/>
          <w:marBottom w:val="0"/>
          <w:divBdr>
            <w:top w:val="none" w:sz="0" w:space="0" w:color="auto"/>
            <w:left w:val="none" w:sz="0" w:space="0" w:color="auto"/>
            <w:bottom w:val="none" w:sz="0" w:space="0" w:color="auto"/>
            <w:right w:val="none" w:sz="0" w:space="0" w:color="auto"/>
          </w:divBdr>
        </w:div>
      </w:divsChild>
    </w:div>
    <w:div w:id="1781408809">
      <w:bodyDiv w:val="1"/>
      <w:marLeft w:val="0"/>
      <w:marRight w:val="0"/>
      <w:marTop w:val="0"/>
      <w:marBottom w:val="0"/>
      <w:divBdr>
        <w:top w:val="none" w:sz="0" w:space="0" w:color="auto"/>
        <w:left w:val="none" w:sz="0" w:space="0" w:color="auto"/>
        <w:bottom w:val="none" w:sz="0" w:space="0" w:color="auto"/>
        <w:right w:val="none" w:sz="0" w:space="0" w:color="auto"/>
      </w:divBdr>
    </w:div>
    <w:div w:id="1784767080">
      <w:bodyDiv w:val="1"/>
      <w:marLeft w:val="0"/>
      <w:marRight w:val="0"/>
      <w:marTop w:val="0"/>
      <w:marBottom w:val="0"/>
      <w:divBdr>
        <w:top w:val="none" w:sz="0" w:space="0" w:color="auto"/>
        <w:left w:val="none" w:sz="0" w:space="0" w:color="auto"/>
        <w:bottom w:val="none" w:sz="0" w:space="0" w:color="auto"/>
        <w:right w:val="none" w:sz="0" w:space="0" w:color="auto"/>
      </w:divBdr>
    </w:div>
    <w:div w:id="2065563705">
      <w:bodyDiv w:val="1"/>
      <w:marLeft w:val="0"/>
      <w:marRight w:val="0"/>
      <w:marTop w:val="0"/>
      <w:marBottom w:val="0"/>
      <w:divBdr>
        <w:top w:val="none" w:sz="0" w:space="0" w:color="auto"/>
        <w:left w:val="none" w:sz="0" w:space="0" w:color="auto"/>
        <w:bottom w:val="none" w:sz="0" w:space="0" w:color="auto"/>
        <w:right w:val="none" w:sz="0" w:space="0" w:color="auto"/>
      </w:divBdr>
    </w:div>
    <w:div w:id="2068452539">
      <w:bodyDiv w:val="1"/>
      <w:marLeft w:val="0"/>
      <w:marRight w:val="0"/>
      <w:marTop w:val="0"/>
      <w:marBottom w:val="0"/>
      <w:divBdr>
        <w:top w:val="none" w:sz="0" w:space="0" w:color="auto"/>
        <w:left w:val="none" w:sz="0" w:space="0" w:color="auto"/>
        <w:bottom w:val="none" w:sz="0" w:space="0" w:color="auto"/>
        <w:right w:val="none" w:sz="0" w:space="0" w:color="auto"/>
      </w:divBdr>
      <w:divsChild>
        <w:div w:id="1675763300">
          <w:marLeft w:val="0"/>
          <w:marRight w:val="0"/>
          <w:marTop w:val="0"/>
          <w:marBottom w:val="0"/>
          <w:divBdr>
            <w:top w:val="none" w:sz="0" w:space="0" w:color="auto"/>
            <w:left w:val="none" w:sz="0" w:space="0" w:color="auto"/>
            <w:bottom w:val="none" w:sz="0" w:space="0" w:color="auto"/>
            <w:right w:val="none" w:sz="0" w:space="0" w:color="auto"/>
          </w:divBdr>
        </w:div>
      </w:divsChild>
    </w:div>
    <w:div w:id="21051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inita12.educ.md/"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02E58-3009-4BD4-AF9E-C576E0CE2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2375</TotalTime>
  <Pages>37</Pages>
  <Words>17653</Words>
  <Characters>102392</Characters>
  <Application>Microsoft Office Word</Application>
  <DocSecurity>0</DocSecurity>
  <Lines>853</Lines>
  <Paragraphs>239</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rpotorac</cp:lastModifiedBy>
  <cp:revision>25</cp:revision>
  <dcterms:created xsi:type="dcterms:W3CDTF">2021-07-22T17:50:00Z</dcterms:created>
  <dcterms:modified xsi:type="dcterms:W3CDTF">2021-11-04T11:32:00Z</dcterms:modified>
</cp:coreProperties>
</file>