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7F583C" w:rsidRPr="007F583C" w:rsidTr="007F583C">
        <w:tc>
          <w:tcPr>
            <w:tcW w:w="5665" w:type="dxa"/>
          </w:tcPr>
          <w:p w:rsidR="007F583C" w:rsidRPr="007F583C" w:rsidRDefault="007F583C" w:rsidP="007F583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583C">
              <w:rPr>
                <w:rFonts w:ascii="Times New Roman" w:hAnsi="Times New Roman" w:cs="Times New Roman"/>
                <w:sz w:val="24"/>
                <w:lang w:val="ru-RU"/>
              </w:rPr>
              <w:t>«Утверждаю»</w:t>
            </w:r>
          </w:p>
          <w:p w:rsidR="007F583C" w:rsidRDefault="007F583C" w:rsidP="007F583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583C">
              <w:rPr>
                <w:rFonts w:ascii="Times New Roman" w:hAnsi="Times New Roman" w:cs="Times New Roman"/>
                <w:sz w:val="24"/>
                <w:lang w:val="ru-RU"/>
              </w:rPr>
              <w:t xml:space="preserve">Председатель Родительской Ассоциации </w:t>
            </w:r>
          </w:p>
          <w:p w:rsidR="007F583C" w:rsidRPr="007F583C" w:rsidRDefault="007F583C" w:rsidP="007F583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7F583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”Alexandr Pușkin”</w:t>
            </w:r>
          </w:p>
          <w:p w:rsidR="007F583C" w:rsidRPr="007F583C" w:rsidRDefault="007F583C" w:rsidP="007F583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F583C">
              <w:rPr>
                <w:rFonts w:ascii="Times New Roman" w:hAnsi="Times New Roman" w:cs="Times New Roman"/>
                <w:sz w:val="24"/>
                <w:lang w:val="ru-RU"/>
              </w:rPr>
              <w:t xml:space="preserve">М. </w:t>
            </w:r>
            <w:proofErr w:type="spellStart"/>
            <w:r w:rsidRPr="007F583C">
              <w:rPr>
                <w:rFonts w:ascii="Times New Roman" w:hAnsi="Times New Roman" w:cs="Times New Roman"/>
                <w:sz w:val="24"/>
                <w:lang w:val="ru-RU"/>
              </w:rPr>
              <w:t>Маломан</w:t>
            </w:r>
            <w:proofErr w:type="spellEnd"/>
            <w:r w:rsidRPr="007F583C">
              <w:rPr>
                <w:rFonts w:ascii="Times New Roman" w:hAnsi="Times New Roman" w:cs="Times New Roman"/>
                <w:sz w:val="24"/>
                <w:lang w:val="ru-RU"/>
              </w:rPr>
              <w:t xml:space="preserve"> ______________________</w:t>
            </w:r>
          </w:p>
          <w:p w:rsidR="007F583C" w:rsidRPr="007F583C" w:rsidRDefault="007F583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0" w:type="dxa"/>
          </w:tcPr>
          <w:p w:rsidR="007F583C" w:rsidRPr="007F583C" w:rsidRDefault="007F583C" w:rsidP="007F583C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583C">
              <w:rPr>
                <w:rFonts w:ascii="Times New Roman" w:hAnsi="Times New Roman" w:cs="Times New Roman"/>
                <w:sz w:val="24"/>
                <w:lang w:val="ru-RU"/>
              </w:rPr>
              <w:t>«Утверждаю»</w:t>
            </w:r>
          </w:p>
          <w:p w:rsidR="007F583C" w:rsidRPr="007F583C" w:rsidRDefault="007F583C" w:rsidP="007F583C">
            <w:pPr>
              <w:jc w:val="right"/>
              <w:rPr>
                <w:rFonts w:ascii="Times New Roman" w:hAnsi="Times New Roman" w:cs="Times New Roman"/>
                <w:sz w:val="24"/>
                <w:lang w:val="ro-RO"/>
              </w:rPr>
            </w:pPr>
            <w:r w:rsidRPr="007F583C"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gramStart"/>
            <w:r w:rsidRPr="007F583C">
              <w:rPr>
                <w:rFonts w:ascii="Times New Roman" w:hAnsi="Times New Roman" w:cs="Times New Roman"/>
                <w:sz w:val="24"/>
                <w:lang w:val="ro-RO"/>
              </w:rPr>
              <w:t>IPLT ”Alexandr</w:t>
            </w:r>
            <w:proofErr w:type="gramEnd"/>
            <w:r w:rsidRPr="007F583C">
              <w:rPr>
                <w:rFonts w:ascii="Times New Roman" w:hAnsi="Times New Roman" w:cs="Times New Roman"/>
                <w:sz w:val="24"/>
                <w:lang w:val="ro-RO"/>
              </w:rPr>
              <w:t xml:space="preserve"> Pușkin”</w:t>
            </w:r>
          </w:p>
          <w:p w:rsidR="007F583C" w:rsidRDefault="007F583C" w:rsidP="007F583C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F583C" w:rsidRPr="007F583C" w:rsidRDefault="007F583C" w:rsidP="007F583C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583C">
              <w:rPr>
                <w:rFonts w:ascii="Times New Roman" w:hAnsi="Times New Roman" w:cs="Times New Roman"/>
                <w:sz w:val="24"/>
                <w:lang w:val="ru-RU"/>
              </w:rPr>
              <w:t>_______________Абрамова О.В.</w:t>
            </w:r>
          </w:p>
        </w:tc>
      </w:tr>
    </w:tbl>
    <w:p w:rsidR="007F583C" w:rsidRDefault="007F583C">
      <w:pPr>
        <w:rPr>
          <w:rFonts w:ascii="Times New Roman" w:hAnsi="Times New Roman" w:cs="Times New Roman"/>
          <w:sz w:val="24"/>
          <w:lang w:val="ru-RU"/>
        </w:rPr>
      </w:pPr>
    </w:p>
    <w:p w:rsidR="007F583C" w:rsidRDefault="007F583C">
      <w:pPr>
        <w:rPr>
          <w:rFonts w:ascii="Times New Roman" w:hAnsi="Times New Roman" w:cs="Times New Roman"/>
          <w:sz w:val="24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7F583C" w:rsidRPr="007F583C" w:rsidRDefault="007F583C" w:rsidP="007F583C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 w:rsidRPr="007F583C">
        <w:rPr>
          <w:rFonts w:ascii="Times New Roman" w:hAnsi="Times New Roman" w:cs="Times New Roman"/>
          <w:b/>
          <w:sz w:val="48"/>
          <w:lang w:val="ru-RU"/>
        </w:rPr>
        <w:t>ПЛАН</w:t>
      </w:r>
    </w:p>
    <w:p w:rsidR="007F583C" w:rsidRP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7F583C">
        <w:rPr>
          <w:rFonts w:ascii="Times New Roman" w:hAnsi="Times New Roman" w:cs="Times New Roman"/>
          <w:b/>
          <w:sz w:val="36"/>
          <w:lang w:val="ru-RU"/>
        </w:rPr>
        <w:t>действий по реализации Соглашения о сотрудничестве</w:t>
      </w:r>
    </w:p>
    <w:p w:rsidR="007F583C" w:rsidRP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7F583C">
        <w:rPr>
          <w:rFonts w:ascii="Times New Roman" w:hAnsi="Times New Roman" w:cs="Times New Roman"/>
          <w:b/>
          <w:sz w:val="36"/>
          <w:lang w:val="ru-RU"/>
        </w:rPr>
        <w:t xml:space="preserve"> </w:t>
      </w:r>
      <w:r w:rsidRPr="007F583C">
        <w:rPr>
          <w:rFonts w:ascii="Times New Roman" w:hAnsi="Times New Roman" w:cs="Times New Roman"/>
          <w:b/>
          <w:sz w:val="36"/>
          <w:lang w:val="ro-RO"/>
        </w:rPr>
        <w:t>IPLT ”Alexandr Pușkin”</w:t>
      </w:r>
      <w:r w:rsidRPr="007F583C">
        <w:rPr>
          <w:rFonts w:ascii="Times New Roman" w:hAnsi="Times New Roman" w:cs="Times New Roman"/>
          <w:b/>
          <w:sz w:val="36"/>
          <w:lang w:val="ru-RU"/>
        </w:rPr>
        <w:t xml:space="preserve"> </w:t>
      </w: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o-RO"/>
        </w:rPr>
      </w:pPr>
      <w:r w:rsidRPr="007F583C">
        <w:rPr>
          <w:rFonts w:ascii="Times New Roman" w:hAnsi="Times New Roman" w:cs="Times New Roman"/>
          <w:b/>
          <w:sz w:val="36"/>
          <w:lang w:val="ru-RU"/>
        </w:rPr>
        <w:t xml:space="preserve">с Родительской </w:t>
      </w:r>
      <w:proofErr w:type="gramStart"/>
      <w:r w:rsidRPr="007F583C">
        <w:rPr>
          <w:rFonts w:ascii="Times New Roman" w:hAnsi="Times New Roman" w:cs="Times New Roman"/>
          <w:b/>
          <w:sz w:val="36"/>
          <w:lang w:val="ru-RU"/>
        </w:rPr>
        <w:t xml:space="preserve">Ассоциацией </w:t>
      </w:r>
      <w:r w:rsidRPr="007F583C">
        <w:rPr>
          <w:rFonts w:ascii="Times New Roman" w:hAnsi="Times New Roman" w:cs="Times New Roman"/>
          <w:b/>
          <w:sz w:val="36"/>
          <w:lang w:val="ro-RO"/>
        </w:rPr>
        <w:t>”Alexandr</w:t>
      </w:r>
      <w:proofErr w:type="gramEnd"/>
      <w:r w:rsidRPr="007F583C">
        <w:rPr>
          <w:rFonts w:ascii="Times New Roman" w:hAnsi="Times New Roman" w:cs="Times New Roman"/>
          <w:b/>
          <w:sz w:val="36"/>
          <w:lang w:val="ro-RO"/>
        </w:rPr>
        <w:t xml:space="preserve"> Pușkin”</w:t>
      </w: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>
        <w:rPr>
          <w:rFonts w:ascii="Times New Roman" w:hAnsi="Times New Roman" w:cs="Times New Roman"/>
          <w:b/>
          <w:sz w:val="36"/>
          <w:lang w:val="ru-RU"/>
        </w:rPr>
        <w:t>на 2021-2022 учебный год</w:t>
      </w: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F583C" w:rsidRDefault="007F583C" w:rsidP="007F583C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F583C">
        <w:rPr>
          <w:rFonts w:ascii="Times New Roman" w:hAnsi="Times New Roman" w:cs="Times New Roman"/>
          <w:b/>
          <w:sz w:val="24"/>
          <w:lang w:val="ru-RU"/>
        </w:rPr>
        <w:t>Кишинев-2021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1695"/>
      </w:tblGrid>
      <w:tr w:rsidR="007F583C" w:rsidTr="00C12B45">
        <w:trPr>
          <w:tblHeader/>
        </w:trPr>
        <w:tc>
          <w:tcPr>
            <w:tcW w:w="704" w:type="dxa"/>
          </w:tcPr>
          <w:p w:rsidR="007F583C" w:rsidRPr="007F583C" w:rsidRDefault="007F583C" w:rsidP="007F583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583C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№</w:t>
            </w:r>
          </w:p>
        </w:tc>
        <w:tc>
          <w:tcPr>
            <w:tcW w:w="4111" w:type="dxa"/>
          </w:tcPr>
          <w:p w:rsidR="007F583C" w:rsidRPr="007F583C" w:rsidRDefault="007F583C" w:rsidP="007F583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583C">
              <w:rPr>
                <w:rFonts w:ascii="Times New Roman" w:hAnsi="Times New Roman" w:cs="Times New Roman"/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2835" w:type="dxa"/>
          </w:tcPr>
          <w:p w:rsidR="007F583C" w:rsidRPr="007F583C" w:rsidRDefault="007F583C" w:rsidP="007F583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583C">
              <w:rPr>
                <w:rFonts w:ascii="Times New Roman" w:hAnsi="Times New Roman" w:cs="Times New Roman"/>
                <w:b/>
                <w:sz w:val="24"/>
                <w:lang w:val="ru-RU"/>
              </w:rPr>
              <w:t>Ответственный</w:t>
            </w:r>
          </w:p>
        </w:tc>
        <w:tc>
          <w:tcPr>
            <w:tcW w:w="1695" w:type="dxa"/>
          </w:tcPr>
          <w:p w:rsidR="007F583C" w:rsidRPr="007F583C" w:rsidRDefault="007F583C" w:rsidP="007F583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583C">
              <w:rPr>
                <w:rFonts w:ascii="Times New Roman" w:hAnsi="Times New Roman" w:cs="Times New Roman"/>
                <w:b/>
                <w:sz w:val="24"/>
                <w:lang w:val="ru-RU"/>
              </w:rPr>
              <w:t>Сроки</w:t>
            </w:r>
          </w:p>
        </w:tc>
      </w:tr>
      <w:tr w:rsidR="007F583C" w:rsidTr="007F583C">
        <w:tc>
          <w:tcPr>
            <w:tcW w:w="704" w:type="dxa"/>
          </w:tcPr>
          <w:p w:rsidR="007F583C" w:rsidRPr="007F583C" w:rsidRDefault="007F583C" w:rsidP="007F58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7F583C" w:rsidRPr="005530ED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 xml:space="preserve">а) Кодекс об образовании Республики Молдова №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>52 / 2014:</w:t>
            </w:r>
          </w:p>
          <w:p w:rsidR="007F583C" w:rsidRPr="005530ED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 xml:space="preserve">б) Закон №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 xml:space="preserve">420/2002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 благотворительности </w:t>
            </w: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 xml:space="preserve"> и спонсорстве;</w:t>
            </w:r>
          </w:p>
          <w:p w:rsidR="007F583C" w:rsidRPr="005530ED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 xml:space="preserve">) Закон № 82/2017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 неподкупности</w:t>
            </w: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>;</w:t>
            </w:r>
          </w:p>
          <w:p w:rsidR="007F583C" w:rsidRPr="00C12B45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 xml:space="preserve">г) Закон № I 33/2018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 </w:t>
            </w:r>
            <w:r w:rsidRPr="00E47000">
              <w:rPr>
                <w:rFonts w:ascii="Times New Roman" w:hAnsi="Times New Roman" w:cs="Times New Roman"/>
                <w:sz w:val="24"/>
                <w:lang w:val="ro-RO"/>
              </w:rPr>
              <w:t>декларировании своих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E47000">
              <w:rPr>
                <w:rFonts w:ascii="Times New Roman" w:hAnsi="Times New Roman" w:cs="Times New Roman"/>
                <w:sz w:val="24"/>
                <w:lang w:val="ro-RO"/>
              </w:rPr>
              <w:t>имущест</w:t>
            </w:r>
            <w:r w:rsidR="00C12B45">
              <w:rPr>
                <w:rFonts w:ascii="Times New Roman" w:hAnsi="Times New Roman" w:cs="Times New Roman"/>
                <w:sz w:val="24"/>
                <w:lang w:val="ro-RO"/>
              </w:rPr>
              <w:t>-</w:t>
            </w:r>
            <w:r w:rsidRPr="00E47000">
              <w:rPr>
                <w:rFonts w:ascii="Times New Roman" w:hAnsi="Times New Roman" w:cs="Times New Roman"/>
                <w:sz w:val="24"/>
                <w:lang w:val="ro-RO"/>
              </w:rPr>
              <w:t>венных и личных интересов</w:t>
            </w:r>
            <w:r w:rsidR="00C12B45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7F583C" w:rsidRPr="005530ED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>д) Закон № 86/2020 о некоммерческих организациях;</w:t>
            </w:r>
          </w:p>
          <w:p w:rsidR="007F583C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е)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 xml:space="preserve">Положение о взаимодействии образовательных учреждений с общественными объединениями родителей, утвержденное Приказом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Министерства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25.07.2012</w:t>
            </w:r>
            <w:r w:rsidR="0036444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5530ED">
              <w:rPr>
                <w:rFonts w:ascii="Times New Roman" w:hAnsi="Times New Roman" w:cs="Times New Roman"/>
                <w:sz w:val="24"/>
                <w:lang w:val="ro-RO"/>
              </w:rPr>
              <w:t>972/2011;</w:t>
            </w:r>
          </w:p>
          <w:p w:rsidR="007F583C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) </w:t>
            </w:r>
            <w:r w:rsidRPr="00E47000">
              <w:rPr>
                <w:rFonts w:ascii="Times New Roman" w:hAnsi="Times New Roman" w:cs="Times New Roman"/>
                <w:sz w:val="24"/>
                <w:lang w:val="ru-RU"/>
              </w:rPr>
              <w:t xml:space="preserve">Рамочное положение об организации и функционировании местного специализированного органа в области образования и его стандартная структура, </w:t>
            </w:r>
            <w:proofErr w:type="gramStart"/>
            <w:r w:rsidRPr="00E47000">
              <w:rPr>
                <w:rFonts w:ascii="Times New Roman" w:hAnsi="Times New Roman" w:cs="Times New Roman"/>
                <w:sz w:val="24"/>
                <w:lang w:val="ru-RU"/>
              </w:rPr>
              <w:t>утвержден</w:t>
            </w:r>
            <w:r w:rsidR="00C12B45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E47000">
              <w:rPr>
                <w:rFonts w:ascii="Times New Roman" w:hAnsi="Times New Roman" w:cs="Times New Roman"/>
                <w:sz w:val="24"/>
                <w:lang w:val="ru-RU"/>
              </w:rPr>
              <w:t>ные</w:t>
            </w:r>
            <w:proofErr w:type="spellEnd"/>
            <w:proofErr w:type="gramEnd"/>
            <w:r w:rsidRPr="00E47000">
              <w:rPr>
                <w:rFonts w:ascii="Times New Roman" w:hAnsi="Times New Roman" w:cs="Times New Roman"/>
                <w:sz w:val="24"/>
                <w:lang w:val="ru-RU"/>
              </w:rPr>
              <w:t xml:space="preserve"> Постановлением Правительства Республики Молдова № 404/2015</w:t>
            </w:r>
          </w:p>
          <w:p w:rsidR="007F583C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F2ADE">
              <w:rPr>
                <w:rFonts w:ascii="Times New Roman" w:hAnsi="Times New Roman" w:cs="Times New Roman"/>
                <w:sz w:val="24"/>
                <w:lang w:val="ru-RU"/>
              </w:rPr>
              <w:t>Стандартное положение об организации и функционировании учреждений начального и среднего образования I и II цикла, утвержденное Приказом Министерства образования № 225/2016</w:t>
            </w:r>
          </w:p>
          <w:p w:rsidR="007F583C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и) Кодекс этики учителя, утвержденный приказом МО № 861/2015.</w:t>
            </w:r>
          </w:p>
          <w:p w:rsidR="007F583C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к) </w:t>
            </w:r>
            <w:r w:rsidRPr="005C62F4">
              <w:rPr>
                <w:rFonts w:ascii="Times New Roman" w:hAnsi="Times New Roman" w:cs="Times New Roman"/>
                <w:sz w:val="24"/>
                <w:lang w:val="ru-RU"/>
              </w:rPr>
              <w:t>Приказ Министерства образования, культуры и науки № 1074/2019 о некоторых действиях по предотвращению и борьбе с явлением неформального сбора платежей в системе образования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7F583C" w:rsidRDefault="007F583C" w:rsidP="007F583C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л) </w:t>
            </w:r>
            <w:r w:rsidRPr="005C62F4">
              <w:rPr>
                <w:rFonts w:ascii="Times New Roman" w:hAnsi="Times New Roman" w:cs="Times New Roman"/>
                <w:sz w:val="24"/>
                <w:lang w:val="ru-RU"/>
              </w:rPr>
              <w:t xml:space="preserve">Регламент деятельности Главного управления образования, молодежи и спорта Муниципального Совета </w:t>
            </w:r>
            <w:proofErr w:type="spellStart"/>
            <w:r w:rsidRPr="005C62F4">
              <w:rPr>
                <w:rFonts w:ascii="Times New Roman" w:hAnsi="Times New Roman" w:cs="Times New Roman"/>
                <w:sz w:val="24"/>
                <w:lang w:val="ru-RU"/>
              </w:rPr>
              <w:t>Кишинэу</w:t>
            </w:r>
            <w:proofErr w:type="spellEnd"/>
            <w:r w:rsidRPr="005C62F4">
              <w:rPr>
                <w:rFonts w:ascii="Times New Roman" w:hAnsi="Times New Roman" w:cs="Times New Roman"/>
                <w:sz w:val="24"/>
                <w:lang w:val="ru-RU"/>
              </w:rPr>
              <w:t xml:space="preserve">, утвержденный Решением Муниципального Совета </w:t>
            </w:r>
            <w:proofErr w:type="spellStart"/>
            <w:r w:rsidRPr="005C62F4">
              <w:rPr>
                <w:rFonts w:ascii="Times New Roman" w:hAnsi="Times New Roman" w:cs="Times New Roman"/>
                <w:sz w:val="24"/>
                <w:lang w:val="ru-RU"/>
              </w:rPr>
              <w:t>Кишинэу</w:t>
            </w:r>
            <w:proofErr w:type="spellEnd"/>
            <w:r w:rsidRPr="005C62F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364443">
              <w:rPr>
                <w:rFonts w:ascii="Times New Roman" w:hAnsi="Times New Roman" w:cs="Times New Roman"/>
                <w:sz w:val="24"/>
                <w:lang w:val="ru-RU"/>
              </w:rPr>
              <w:t xml:space="preserve">           №</w:t>
            </w:r>
            <w:r w:rsidRPr="005C62F4">
              <w:rPr>
                <w:rFonts w:ascii="Times New Roman" w:hAnsi="Times New Roman" w:cs="Times New Roman"/>
                <w:sz w:val="24"/>
                <w:lang w:val="ru-RU"/>
              </w:rPr>
              <w:t xml:space="preserve"> 17/10 от 6 октября 2020 г.</w:t>
            </w:r>
          </w:p>
          <w:p w:rsidR="007F583C" w:rsidRPr="007F583C" w:rsidRDefault="00C12B45" w:rsidP="007F583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м)</w:t>
            </w:r>
            <w:r w:rsidR="007F583C">
              <w:rPr>
                <w:rFonts w:ascii="Times New Roman" w:hAnsi="Times New Roman" w:cs="Times New Roman"/>
                <w:sz w:val="24"/>
                <w:lang w:val="ru-RU"/>
              </w:rPr>
              <w:t>Ознакомление</w:t>
            </w:r>
            <w:proofErr w:type="gramEnd"/>
            <w:r w:rsidR="007F583C">
              <w:rPr>
                <w:rFonts w:ascii="Times New Roman" w:hAnsi="Times New Roman" w:cs="Times New Roman"/>
                <w:sz w:val="24"/>
                <w:lang w:val="ru-RU"/>
              </w:rPr>
              <w:t xml:space="preserve"> с Типовым Регламентом </w:t>
            </w:r>
            <w:r w:rsidR="007F583C" w:rsidRPr="007F583C">
              <w:rPr>
                <w:rFonts w:ascii="Times New Roman" w:hAnsi="Times New Roman" w:cs="Times New Roman"/>
                <w:sz w:val="24"/>
                <w:lang w:val="ro-RO"/>
              </w:rPr>
              <w:t>o</w:t>
            </w:r>
            <w:r w:rsidR="007F583C" w:rsidRPr="007F583C">
              <w:rPr>
                <w:rFonts w:ascii="Times New Roman" w:hAnsi="Times New Roman" w:cs="Times New Roman"/>
                <w:sz w:val="24"/>
                <w:lang w:val="ru-RU"/>
              </w:rPr>
              <w:t xml:space="preserve"> сотрудничестве общеобразовательных учебных заведений  с общественными родительскими организациями</w:t>
            </w:r>
          </w:p>
        </w:tc>
        <w:tc>
          <w:tcPr>
            <w:tcW w:w="2835" w:type="dxa"/>
          </w:tcPr>
          <w:p w:rsidR="007F583C" w:rsidRPr="007F583C" w:rsidRDefault="007F583C" w:rsidP="007F583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Администрация лицея, Совет Родительской Ассоциации</w:t>
            </w:r>
          </w:p>
        </w:tc>
        <w:tc>
          <w:tcPr>
            <w:tcW w:w="1695" w:type="dxa"/>
          </w:tcPr>
          <w:p w:rsidR="00364443" w:rsidRDefault="00364443" w:rsidP="0036444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август- </w:t>
            </w:r>
          </w:p>
          <w:p w:rsidR="007F583C" w:rsidRPr="007F583C" w:rsidRDefault="00364443" w:rsidP="0036444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</w:tr>
      <w:tr w:rsidR="007F583C" w:rsidTr="007F583C">
        <w:tc>
          <w:tcPr>
            <w:tcW w:w="704" w:type="dxa"/>
          </w:tcPr>
          <w:p w:rsidR="007F583C" w:rsidRPr="007F583C" w:rsidRDefault="007F583C" w:rsidP="007F58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7F583C" w:rsidRPr="00C12B45" w:rsidRDefault="007F583C" w:rsidP="007F583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Разработка Соглашения о партнерстве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o-RO"/>
              </w:rPr>
              <w:t>IPLT ”Al</w:t>
            </w:r>
            <w:r w:rsidR="00C12B45">
              <w:rPr>
                <w:rFonts w:ascii="Times New Roman" w:hAnsi="Times New Roman" w:cs="Times New Roman"/>
                <w:sz w:val="24"/>
                <w:lang w:val="ro-RO"/>
              </w:rPr>
              <w:t>exandr</w:t>
            </w:r>
            <w:proofErr w:type="gramEnd"/>
            <w:r w:rsidR="00C12B45">
              <w:rPr>
                <w:rFonts w:ascii="Times New Roman" w:hAnsi="Times New Roman" w:cs="Times New Roman"/>
                <w:sz w:val="24"/>
                <w:lang w:val="ro-RO"/>
              </w:rPr>
              <w:t xml:space="preserve"> Pușkin” </w:t>
            </w:r>
            <w:r w:rsidR="00C12B45">
              <w:rPr>
                <w:rFonts w:ascii="Times New Roman" w:hAnsi="Times New Roman" w:cs="Times New Roman"/>
                <w:sz w:val="24"/>
                <w:lang w:val="ru-RU"/>
              </w:rPr>
              <w:t xml:space="preserve"> и Родительской Ассоциацией </w:t>
            </w:r>
            <w:r w:rsidR="00C12B45">
              <w:rPr>
                <w:rFonts w:ascii="Times New Roman" w:hAnsi="Times New Roman" w:cs="Times New Roman"/>
                <w:sz w:val="24"/>
                <w:lang w:val="ro-RO"/>
              </w:rPr>
              <w:t>”Alexandr Pușkin”</w:t>
            </w:r>
            <w:r w:rsidR="00C12B4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C12B45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="00C12B4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7F583C" w:rsidRPr="007F583C" w:rsidRDefault="004300BB" w:rsidP="007F583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Совет Родительской Ассоциации, </w:t>
            </w:r>
            <w:r w:rsidR="00C12B45">
              <w:rPr>
                <w:rFonts w:ascii="Times New Roman" w:hAnsi="Times New Roman" w:cs="Times New Roman"/>
                <w:sz w:val="24"/>
                <w:lang w:val="ru-RU"/>
              </w:rPr>
              <w:t>Администрация лицея</w:t>
            </w:r>
          </w:p>
        </w:tc>
        <w:tc>
          <w:tcPr>
            <w:tcW w:w="1695" w:type="dxa"/>
          </w:tcPr>
          <w:p w:rsidR="007F583C" w:rsidRPr="007F583C" w:rsidRDefault="00364443" w:rsidP="007F583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август</w:t>
            </w:r>
          </w:p>
        </w:tc>
      </w:tr>
      <w:tr w:rsidR="007F583C" w:rsidTr="007F583C">
        <w:tc>
          <w:tcPr>
            <w:tcW w:w="704" w:type="dxa"/>
          </w:tcPr>
          <w:p w:rsidR="007F583C" w:rsidRPr="007F583C" w:rsidRDefault="007F583C" w:rsidP="007F58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7F583C" w:rsidRPr="00C12B45" w:rsidRDefault="00C12B45" w:rsidP="008A3C5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Заполнение информационного панно,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web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-страницы лицея об обеспечении лицея финансовыми средствами, выделенными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Примарией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Кишинэу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7F583C" w:rsidRPr="007F583C" w:rsidRDefault="004300BB" w:rsidP="007F583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Совет Родительской Ассоциации, </w:t>
            </w:r>
            <w:r w:rsidR="00C12B45">
              <w:rPr>
                <w:rFonts w:ascii="Times New Roman" w:hAnsi="Times New Roman" w:cs="Times New Roman"/>
                <w:sz w:val="24"/>
                <w:lang w:val="ru-RU"/>
              </w:rPr>
              <w:t>Администрация лицея</w:t>
            </w:r>
          </w:p>
        </w:tc>
        <w:tc>
          <w:tcPr>
            <w:tcW w:w="1695" w:type="dxa"/>
          </w:tcPr>
          <w:p w:rsidR="007F583C" w:rsidRPr="007F583C" w:rsidRDefault="00C12B45" w:rsidP="007F583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август-сентябрь, в течение года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Заполнение информационного панно,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web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-страницы лицея об использовании материальных средств Родительской Ассоциации для укрепления материально-технической базы лицея.</w:t>
            </w:r>
          </w:p>
        </w:tc>
        <w:tc>
          <w:tcPr>
            <w:tcW w:w="283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Члены Родительской Ассоциации,</w:t>
            </w:r>
          </w:p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Администрация лицея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течение года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Отчет о ремонтных работах и укреплении материально-технической базы лицея, проведенных за период лета 2021 года.</w:t>
            </w:r>
          </w:p>
        </w:tc>
        <w:tc>
          <w:tcPr>
            <w:tcW w:w="283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Члены Родительской Ассоциации,</w:t>
            </w:r>
          </w:p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Администрация лицея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Создание условий для сохранения здоровья учащихся.</w:t>
            </w:r>
          </w:p>
          <w:p w:rsidR="004300BB" w:rsidRPr="008A3C57" w:rsidRDefault="004300BB" w:rsidP="004300BB">
            <w:pPr>
              <w:ind w:left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3C57">
              <w:rPr>
                <w:rFonts w:ascii="Times New Roman" w:hAnsi="Times New Roman" w:cs="Times New Roman"/>
                <w:sz w:val="24"/>
                <w:lang w:val="ru-RU"/>
              </w:rPr>
              <w:t>Мониторинг организации горячего питания в лицее (ознакомление с меню, режимом работы столовой, безопасность учащихся при приеме пищи).</w:t>
            </w:r>
          </w:p>
        </w:tc>
        <w:tc>
          <w:tcPr>
            <w:tcW w:w="283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Члены Родительской Ассоциации,</w:t>
            </w:r>
          </w:p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Администрация лицея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течение года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Общение с председателями родительских комитетов по вопросам организации учебно-воспитательного процесса (использование групп в социальных сетях).</w:t>
            </w:r>
          </w:p>
        </w:tc>
        <w:tc>
          <w:tcPr>
            <w:tcW w:w="283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Директор лицея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течение года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Проведение родительских собраний по вопросам адаптации учащихся 1, 5 классов. Особенности психологического развития учащихся 1, 5 классов.</w:t>
            </w:r>
          </w:p>
        </w:tc>
        <w:tc>
          <w:tcPr>
            <w:tcW w:w="283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Администрация лицея, психолог, классные руководители 1,5 классов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>, родители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общелицейских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родительских собраний с единой повесткой дня:</w:t>
            </w:r>
          </w:p>
          <w:p w:rsidR="004300BB" w:rsidRDefault="004300BB" w:rsidP="004300B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Определение направлений в организации и проведении учебно-воспитательного процесса на 2021-2022 учебный год.</w:t>
            </w:r>
          </w:p>
          <w:p w:rsidR="004300BB" w:rsidRDefault="004300BB" w:rsidP="004300B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Соблюдение Устава лицея.</w:t>
            </w:r>
          </w:p>
          <w:p w:rsidR="004300BB" w:rsidRDefault="004300BB" w:rsidP="004300B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Соблюдение санитарно-гигиенических норм в </w:t>
            </w:r>
          </w:p>
          <w:p w:rsidR="004300BB" w:rsidRPr="00C12B45" w:rsidRDefault="004300BB" w:rsidP="004300B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Строгое соблюдение Методологии МОИ РМ по профилактике насилия в 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ru-RU"/>
              </w:rPr>
              <w:t>ношении детей, соблюдения Политики лицея по защите прав ребенка.</w:t>
            </w:r>
          </w:p>
        </w:tc>
        <w:tc>
          <w:tcPr>
            <w:tcW w:w="2835" w:type="dxa"/>
          </w:tcPr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Администрация лицея, психолог, классные руководители 1-12 классов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>родители</w:t>
            </w:r>
          </w:p>
        </w:tc>
        <w:tc>
          <w:tcPr>
            <w:tcW w:w="1695" w:type="dxa"/>
          </w:tcPr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Pr="007F583C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Проведение анкетирования среди родителей по вопросам организации учебно-воспитательного процесса.</w:t>
            </w:r>
          </w:p>
        </w:tc>
        <w:tc>
          <w:tcPr>
            <w:tcW w:w="2835" w:type="dxa"/>
          </w:tcPr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Администрация лицея, психолог, классные руководители</w:t>
            </w:r>
          </w:p>
        </w:tc>
        <w:tc>
          <w:tcPr>
            <w:tcW w:w="1695" w:type="dxa"/>
          </w:tcPr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течение года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общелицейских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родительских собраний с единой повесткой дня:</w:t>
            </w:r>
          </w:p>
          <w:p w:rsidR="004300BB" w:rsidRPr="00364443" w:rsidRDefault="004300BB" w:rsidP="004300B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4443">
              <w:rPr>
                <w:rFonts w:ascii="Times New Roman" w:hAnsi="Times New Roman" w:cs="Times New Roman"/>
                <w:sz w:val="24"/>
                <w:lang w:val="ru-RU"/>
              </w:rPr>
              <w:t xml:space="preserve">Итоги учебно-воспитательного процесса за 1 семестр 2021-2022 </w:t>
            </w:r>
            <w:proofErr w:type="spellStart"/>
            <w:r w:rsidRPr="00364443">
              <w:rPr>
                <w:rFonts w:ascii="Times New Roman" w:hAnsi="Times New Roman" w:cs="Times New Roman"/>
                <w:sz w:val="24"/>
                <w:lang w:val="ru-RU"/>
              </w:rPr>
              <w:t>уч.г</w:t>
            </w:r>
            <w:proofErr w:type="spellEnd"/>
            <w:r w:rsidRPr="0036444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4300BB" w:rsidRPr="007F583C" w:rsidRDefault="004300BB" w:rsidP="004300BB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4443">
              <w:rPr>
                <w:rFonts w:ascii="Times New Roman" w:hAnsi="Times New Roman" w:cs="Times New Roman"/>
                <w:sz w:val="24"/>
                <w:lang w:val="ru-RU"/>
              </w:rPr>
              <w:t xml:space="preserve">Обеспечение здоровья и безопасности уч-ся в условиях эпидемиологической ситуации, связанной с </w:t>
            </w:r>
            <w:r w:rsidRPr="00364443">
              <w:rPr>
                <w:rFonts w:ascii="Times New Roman" w:hAnsi="Times New Roman" w:cs="Times New Roman"/>
                <w:sz w:val="24"/>
                <w:lang w:val="ro-RO"/>
              </w:rPr>
              <w:t>COVID-19</w:t>
            </w:r>
            <w:r w:rsidRPr="0036444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Администрация лицея, психолог, классные руководители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>, родители</w:t>
            </w:r>
          </w:p>
        </w:tc>
        <w:tc>
          <w:tcPr>
            <w:tcW w:w="1695" w:type="dxa"/>
          </w:tcPr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общелицейской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Родительской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конференции  по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отчету о расходовании средств за 2021 финансовый год.</w:t>
            </w:r>
          </w:p>
        </w:tc>
        <w:tc>
          <w:tcPr>
            <w:tcW w:w="283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Члены Родительской Ассоциации,</w:t>
            </w:r>
          </w:p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Администрация лицея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>Совет Родительской Ассоциации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общелицейских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родительских собраний с единой повесткой дня:</w:t>
            </w:r>
          </w:p>
          <w:p w:rsidR="004300BB" w:rsidRDefault="004300BB" w:rsidP="004300B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Ознакомление с Методологией по организации и проведению экзаменов за курс гимназического и лицейского звена.</w:t>
            </w:r>
          </w:p>
          <w:p w:rsidR="004300BB" w:rsidRDefault="004300BB" w:rsidP="004300B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4443">
              <w:rPr>
                <w:rFonts w:ascii="Times New Roman" w:hAnsi="Times New Roman" w:cs="Times New Roman"/>
                <w:sz w:val="24"/>
                <w:lang w:val="ru-RU"/>
              </w:rPr>
              <w:t xml:space="preserve">Обеспечение здоровья и безопасности уч-ся в условиях эпидемиологической ситуации, связанной с </w:t>
            </w:r>
            <w:r w:rsidRPr="00364443">
              <w:rPr>
                <w:rFonts w:ascii="Times New Roman" w:hAnsi="Times New Roman" w:cs="Times New Roman"/>
                <w:sz w:val="24"/>
                <w:lang w:val="ro-RO"/>
              </w:rPr>
              <w:t>COVID-19</w:t>
            </w:r>
            <w:r w:rsidRPr="0036444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Администрация лицея, психолог, классные руководители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общелицейских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родительских собраний с единой повесткой дня:</w:t>
            </w:r>
          </w:p>
          <w:p w:rsidR="004300BB" w:rsidRDefault="004300BB" w:rsidP="004300B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Итоги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уч.года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4300BB" w:rsidRPr="00364443" w:rsidRDefault="004300BB" w:rsidP="004300B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Организация летнего отдыха учащихся и сохранение здоровья и безопасности учащихся в период летних каникул.</w:t>
            </w:r>
          </w:p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Администрация лицея, психолог, классные руководители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>родители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</w:tr>
      <w:tr w:rsidR="004300BB" w:rsidTr="00EF3993">
        <w:trPr>
          <w:trHeight w:val="1615"/>
        </w:trPr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EF399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Участие членов Родительской Ассоциации в управлении деятельностью лицея через: 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 xml:space="preserve">Педагогический Совет,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Административный Совет, Совет по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 xml:space="preserve"> этике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Члены Родительской Ассоциации,</w:t>
            </w:r>
          </w:p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Администрация лицея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течение года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4300BB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Участие родителей в волонтерской деятельности </w:t>
            </w:r>
          </w:p>
        </w:tc>
        <w:tc>
          <w:tcPr>
            <w:tcW w:w="283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Члены Родительской Ассоциации,</w:t>
            </w:r>
          </w:p>
          <w:p w:rsidR="004300BB" w:rsidRPr="007F583C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Администрация лицея</w:t>
            </w:r>
            <w:r w:rsidR="00EF3993">
              <w:rPr>
                <w:rFonts w:ascii="Times New Roman" w:hAnsi="Times New Roman" w:cs="Times New Roman"/>
                <w:sz w:val="24"/>
                <w:lang w:val="ru-RU"/>
              </w:rPr>
              <w:t>, Совет лицея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течение года</w:t>
            </w:r>
          </w:p>
        </w:tc>
      </w:tr>
      <w:tr w:rsidR="004300BB" w:rsidTr="007F583C">
        <w:tc>
          <w:tcPr>
            <w:tcW w:w="704" w:type="dxa"/>
          </w:tcPr>
          <w:p w:rsidR="004300BB" w:rsidRPr="007F583C" w:rsidRDefault="004300BB" w:rsidP="004300B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4300BB" w:rsidRDefault="00EF3993" w:rsidP="004300B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Проведение совместных образовательных проектов по профориентации.</w:t>
            </w:r>
          </w:p>
        </w:tc>
        <w:tc>
          <w:tcPr>
            <w:tcW w:w="2835" w:type="dxa"/>
          </w:tcPr>
          <w:p w:rsidR="004300BB" w:rsidRPr="007F583C" w:rsidRDefault="00EF3993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Члены Родительской Ассоциации, психолог, классные руководители</w:t>
            </w:r>
          </w:p>
        </w:tc>
        <w:tc>
          <w:tcPr>
            <w:tcW w:w="1695" w:type="dxa"/>
          </w:tcPr>
          <w:p w:rsidR="004300BB" w:rsidRDefault="004300BB" w:rsidP="004300B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F583C" w:rsidRPr="007F583C" w:rsidRDefault="007F583C" w:rsidP="004300BB">
      <w:pPr>
        <w:rPr>
          <w:rFonts w:ascii="Times New Roman" w:hAnsi="Times New Roman" w:cs="Times New Roman"/>
          <w:sz w:val="24"/>
          <w:lang w:val="ru-RU"/>
        </w:rPr>
      </w:pPr>
    </w:p>
    <w:sectPr w:rsidR="007F583C" w:rsidRPr="007F583C" w:rsidSect="00EF39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121DC"/>
    <w:multiLevelType w:val="hybridMultilevel"/>
    <w:tmpl w:val="19C29AB4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5A28"/>
    <w:multiLevelType w:val="hybridMultilevel"/>
    <w:tmpl w:val="3078ECE2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32D8"/>
    <w:multiLevelType w:val="hybridMultilevel"/>
    <w:tmpl w:val="E426260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66A7"/>
    <w:multiLevelType w:val="hybridMultilevel"/>
    <w:tmpl w:val="4044062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52C1"/>
    <w:multiLevelType w:val="hybridMultilevel"/>
    <w:tmpl w:val="EAA0990A"/>
    <w:lvl w:ilvl="0" w:tplc="0819000F">
      <w:start w:val="1"/>
      <w:numFmt w:val="decimal"/>
      <w:lvlText w:val="%1."/>
      <w:lvlJc w:val="left"/>
      <w:pPr>
        <w:ind w:left="360" w:hanging="360"/>
      </w:p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6B1470"/>
    <w:multiLevelType w:val="hybridMultilevel"/>
    <w:tmpl w:val="EAA0990A"/>
    <w:lvl w:ilvl="0" w:tplc="0819000F">
      <w:start w:val="1"/>
      <w:numFmt w:val="decimal"/>
      <w:lvlText w:val="%1."/>
      <w:lvlJc w:val="left"/>
      <w:pPr>
        <w:ind w:left="360" w:hanging="360"/>
      </w:p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3C"/>
    <w:rsid w:val="00364443"/>
    <w:rsid w:val="003F48A5"/>
    <w:rsid w:val="004300BB"/>
    <w:rsid w:val="007F583C"/>
    <w:rsid w:val="008A3C57"/>
    <w:rsid w:val="00C12B45"/>
    <w:rsid w:val="00E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ED24-34C8-4622-BB59-CF3C2799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2021-09-30T05:44:00Z</cp:lastPrinted>
  <dcterms:created xsi:type="dcterms:W3CDTF">2021-09-30T05:02:00Z</dcterms:created>
  <dcterms:modified xsi:type="dcterms:W3CDTF">2021-09-30T05:58:00Z</dcterms:modified>
</cp:coreProperties>
</file>