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A9" w:rsidRDefault="00C82BA9" w:rsidP="00C82BA9">
      <w:pPr>
        <w:pStyle w:val="13"/>
        <w:keepNext/>
        <w:keepLines/>
        <w:shd w:val="clear" w:color="auto" w:fill="auto"/>
        <w:spacing w:after="0"/>
        <w:jc w:val="center"/>
        <w:rPr>
          <w:b/>
          <w:bCs/>
          <w:color w:val="000000"/>
          <w:sz w:val="40"/>
          <w:szCs w:val="40"/>
          <w:lang w:eastAsia="ru-RU" w:bidi="ru-RU"/>
        </w:rPr>
      </w:pPr>
      <w:bookmarkStart w:id="0" w:name="bookmark16"/>
      <w:bookmarkStart w:id="1" w:name="bookmark17"/>
      <w:r w:rsidRPr="00231213">
        <w:rPr>
          <w:b/>
          <w:bCs/>
          <w:color w:val="000000"/>
          <w:sz w:val="40"/>
          <w:szCs w:val="40"/>
          <w:lang w:eastAsia="ru-RU" w:bidi="ru-RU"/>
        </w:rPr>
        <w:t xml:space="preserve">Министерство </w:t>
      </w:r>
      <w:r>
        <w:rPr>
          <w:b/>
          <w:bCs/>
          <w:color w:val="000000"/>
          <w:sz w:val="40"/>
          <w:szCs w:val="40"/>
          <w:lang w:eastAsia="ru-RU" w:bidi="ru-RU"/>
        </w:rPr>
        <w:t>О</w:t>
      </w:r>
      <w:r w:rsidRPr="00231213">
        <w:rPr>
          <w:b/>
          <w:bCs/>
          <w:color w:val="000000"/>
          <w:sz w:val="40"/>
          <w:szCs w:val="40"/>
          <w:lang w:eastAsia="ru-RU" w:bidi="ru-RU"/>
        </w:rPr>
        <w:t xml:space="preserve">бразования, </w:t>
      </w:r>
      <w:r>
        <w:rPr>
          <w:b/>
          <w:bCs/>
          <w:color w:val="000000"/>
          <w:sz w:val="40"/>
          <w:szCs w:val="40"/>
          <w:lang w:eastAsia="ru-RU" w:bidi="ru-RU"/>
        </w:rPr>
        <w:t>К</w:t>
      </w:r>
      <w:r w:rsidRPr="00231213">
        <w:rPr>
          <w:b/>
          <w:bCs/>
          <w:color w:val="000000"/>
          <w:sz w:val="40"/>
          <w:szCs w:val="40"/>
          <w:lang w:eastAsia="ru-RU" w:bidi="ru-RU"/>
        </w:rPr>
        <w:t xml:space="preserve">ультуры и </w:t>
      </w:r>
      <w:r>
        <w:rPr>
          <w:b/>
          <w:bCs/>
          <w:color w:val="000000"/>
          <w:sz w:val="40"/>
          <w:szCs w:val="40"/>
          <w:lang w:eastAsia="ru-RU" w:bidi="ru-RU"/>
        </w:rPr>
        <w:t>И</w:t>
      </w:r>
      <w:r w:rsidRPr="00231213">
        <w:rPr>
          <w:b/>
          <w:bCs/>
          <w:color w:val="000000"/>
          <w:sz w:val="40"/>
          <w:szCs w:val="40"/>
          <w:lang w:eastAsia="ru-RU" w:bidi="ru-RU"/>
        </w:rPr>
        <w:t>сследований Р</w:t>
      </w:r>
      <w:r>
        <w:rPr>
          <w:b/>
          <w:bCs/>
          <w:color w:val="000000"/>
          <w:sz w:val="40"/>
          <w:szCs w:val="40"/>
          <w:lang w:eastAsia="ru-RU" w:bidi="ru-RU"/>
        </w:rPr>
        <w:t>е</w:t>
      </w:r>
      <w:r w:rsidRPr="00231213">
        <w:rPr>
          <w:b/>
          <w:bCs/>
          <w:color w:val="000000"/>
          <w:sz w:val="40"/>
          <w:szCs w:val="40"/>
          <w:lang w:eastAsia="ru-RU" w:bidi="ru-RU"/>
        </w:rPr>
        <w:t>спублики Молдова</w:t>
      </w:r>
      <w:bookmarkEnd w:id="0"/>
      <w:bookmarkEnd w:id="1"/>
    </w:p>
    <w:p w:rsidR="00C82BA9" w:rsidRDefault="00C82BA9" w:rsidP="00C82BA9">
      <w:pPr>
        <w:pStyle w:val="13"/>
        <w:keepNext/>
        <w:keepLines/>
        <w:shd w:val="clear" w:color="auto" w:fill="auto"/>
        <w:spacing w:after="0"/>
        <w:jc w:val="center"/>
        <w:rPr>
          <w:b/>
          <w:bCs/>
          <w:color w:val="000000"/>
          <w:sz w:val="44"/>
          <w:szCs w:val="44"/>
          <w:lang w:eastAsia="ru-RU" w:bidi="ru-RU"/>
        </w:rPr>
      </w:pPr>
      <w:proofErr w:type="gramStart"/>
      <w:r>
        <w:rPr>
          <w:b/>
          <w:bCs/>
          <w:color w:val="000000"/>
          <w:sz w:val="44"/>
          <w:szCs w:val="44"/>
          <w:lang w:eastAsia="ru-RU" w:bidi="ru-RU"/>
        </w:rPr>
        <w:t>ПУ ТЛ</w:t>
      </w:r>
      <w:proofErr w:type="gramEnd"/>
      <w:r>
        <w:rPr>
          <w:b/>
          <w:bCs/>
          <w:color w:val="000000"/>
          <w:sz w:val="44"/>
          <w:szCs w:val="44"/>
          <w:lang w:eastAsia="ru-RU" w:bidi="ru-RU"/>
        </w:rPr>
        <w:t xml:space="preserve"> ”Rамбам</w:t>
      </w:r>
      <w:r w:rsidRPr="00231213">
        <w:rPr>
          <w:b/>
          <w:bCs/>
          <w:color w:val="000000"/>
          <w:sz w:val="44"/>
          <w:szCs w:val="44"/>
          <w:lang w:eastAsia="ru-RU" w:bidi="ru-RU"/>
        </w:rPr>
        <w:t>” ORT</w:t>
      </w:r>
    </w:p>
    <w:p w:rsidR="00C82BA9" w:rsidRDefault="00C82BA9" w:rsidP="00C82BA9">
      <w:pPr>
        <w:pStyle w:val="13"/>
        <w:keepNext/>
        <w:keepLines/>
        <w:shd w:val="clear" w:color="auto" w:fill="auto"/>
        <w:spacing w:after="0"/>
        <w:jc w:val="right"/>
        <w:rPr>
          <w:color w:val="000000"/>
          <w:lang w:eastAsia="ru-RU" w:bidi="ru-RU"/>
        </w:rPr>
      </w:pPr>
    </w:p>
    <w:p w:rsidR="00C82BA9" w:rsidRDefault="00C82BA9" w:rsidP="00C82BA9">
      <w:pPr>
        <w:pStyle w:val="13"/>
        <w:keepNext/>
        <w:keepLines/>
        <w:shd w:val="clear" w:color="auto" w:fill="auto"/>
        <w:spacing w:after="0"/>
        <w:jc w:val="right"/>
        <w:rPr>
          <w:color w:val="000000"/>
          <w:lang w:eastAsia="ru-RU" w:bidi="ru-RU"/>
        </w:rPr>
      </w:pPr>
      <w:r w:rsidRPr="00930BBF">
        <w:rPr>
          <w:color w:val="000000"/>
          <w:lang w:eastAsia="ru-RU" w:bidi="ru-RU"/>
        </w:rPr>
        <w:t>Утверждено</w:t>
      </w:r>
    </w:p>
    <w:p w:rsidR="00C82BA9" w:rsidRPr="00E44334" w:rsidRDefault="00C82BA9" w:rsidP="00C82BA9">
      <w:pPr>
        <w:pStyle w:val="13"/>
        <w:keepNext/>
        <w:keepLines/>
        <w:shd w:val="clear" w:color="auto" w:fill="auto"/>
        <w:spacing w:after="0"/>
        <w:jc w:val="right"/>
        <w:rPr>
          <w:b/>
          <w:bCs/>
          <w:color w:val="000000"/>
          <w:sz w:val="40"/>
          <w:szCs w:val="40"/>
          <w:lang w:eastAsia="ru-RU" w:bidi="ru-RU"/>
        </w:rPr>
      </w:pPr>
      <w:r w:rsidRPr="00930BBF">
        <w:rPr>
          <w:color w:val="000000"/>
          <w:lang w:eastAsia="ru-RU" w:bidi="ru-RU"/>
        </w:rPr>
        <w:t>на совместном заседании</w:t>
      </w:r>
    </w:p>
    <w:p w:rsidR="00C82BA9" w:rsidRPr="00930BBF" w:rsidRDefault="00C82BA9" w:rsidP="00C82BA9">
      <w:pPr>
        <w:pStyle w:val="11"/>
        <w:shd w:val="clear" w:color="auto" w:fill="auto"/>
        <w:tabs>
          <w:tab w:val="left" w:leader="underscore" w:pos="6899"/>
          <w:tab w:val="left" w:leader="underscore" w:pos="8476"/>
          <w:tab w:val="left" w:leader="underscore" w:pos="8940"/>
        </w:tabs>
        <w:spacing w:line="240" w:lineRule="auto"/>
        <w:jc w:val="right"/>
        <w:rPr>
          <w:color w:val="000000"/>
          <w:sz w:val="28"/>
          <w:szCs w:val="28"/>
          <w:lang w:eastAsia="ru-RU" w:bidi="ru-RU"/>
        </w:rPr>
      </w:pPr>
      <w:r w:rsidRPr="00930BBF">
        <w:rPr>
          <w:color w:val="000000"/>
          <w:sz w:val="28"/>
          <w:szCs w:val="28"/>
          <w:lang w:eastAsia="ru-RU" w:bidi="ru-RU"/>
        </w:rPr>
        <w:t xml:space="preserve"> Педагогического и </w:t>
      </w:r>
    </w:p>
    <w:p w:rsidR="00C82BA9" w:rsidRPr="006F6C9A" w:rsidRDefault="00C82BA9" w:rsidP="00C82BA9">
      <w:pPr>
        <w:pStyle w:val="11"/>
        <w:shd w:val="clear" w:color="auto" w:fill="auto"/>
        <w:tabs>
          <w:tab w:val="left" w:leader="underscore" w:pos="6899"/>
          <w:tab w:val="left" w:leader="underscore" w:pos="8476"/>
          <w:tab w:val="left" w:leader="underscore" w:pos="8940"/>
        </w:tabs>
        <w:spacing w:line="240" w:lineRule="auto"/>
        <w:jc w:val="right"/>
        <w:rPr>
          <w:sz w:val="28"/>
          <w:szCs w:val="28"/>
          <w:lang w:eastAsia="ru-RU" w:bidi="ru-RU"/>
        </w:rPr>
      </w:pPr>
      <w:r w:rsidRPr="006F6C9A">
        <w:rPr>
          <w:sz w:val="28"/>
          <w:szCs w:val="28"/>
          <w:lang w:eastAsia="ru-RU" w:bidi="ru-RU"/>
        </w:rPr>
        <w:t>Административного советов</w:t>
      </w:r>
    </w:p>
    <w:p w:rsidR="00C82BA9" w:rsidRPr="006F6C9A" w:rsidRDefault="00C82BA9" w:rsidP="00C82BA9">
      <w:pPr>
        <w:pStyle w:val="11"/>
        <w:shd w:val="clear" w:color="auto" w:fill="auto"/>
        <w:tabs>
          <w:tab w:val="left" w:leader="underscore" w:pos="6899"/>
          <w:tab w:val="left" w:leader="underscore" w:pos="8476"/>
          <w:tab w:val="left" w:leader="underscore" w:pos="8940"/>
        </w:tabs>
        <w:spacing w:line="240" w:lineRule="auto"/>
        <w:contextualSpacing/>
        <w:jc w:val="right"/>
        <w:rPr>
          <w:sz w:val="28"/>
          <w:szCs w:val="28"/>
          <w:lang w:eastAsia="ru-RU" w:bidi="ru-RU"/>
        </w:rPr>
      </w:pPr>
      <w:r w:rsidRPr="006F6C9A">
        <w:rPr>
          <w:sz w:val="28"/>
          <w:szCs w:val="28"/>
          <w:lang w:eastAsia="ru-RU" w:bidi="ru-RU"/>
        </w:rPr>
        <w:t xml:space="preserve"> протокол № 01 от </w:t>
      </w:r>
      <w:r w:rsidR="006F6C9A" w:rsidRPr="006F6C9A">
        <w:rPr>
          <w:sz w:val="28"/>
          <w:szCs w:val="28"/>
          <w:lang w:eastAsia="ru-RU" w:bidi="ru-RU"/>
        </w:rPr>
        <w:t>26</w:t>
      </w:r>
      <w:r w:rsidRPr="006F6C9A">
        <w:rPr>
          <w:sz w:val="28"/>
          <w:szCs w:val="28"/>
          <w:lang w:eastAsia="ru-RU" w:bidi="ru-RU"/>
        </w:rPr>
        <w:t>.08.2021 года</w:t>
      </w:r>
    </w:p>
    <w:p w:rsidR="00C82BA9" w:rsidRPr="00D142F0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right"/>
        <w:rPr>
          <w:b w:val="0"/>
          <w:bCs w:val="0"/>
          <w:color w:val="FF0000"/>
          <w:sz w:val="28"/>
          <w:szCs w:val="28"/>
          <w:lang w:eastAsia="ru-RU" w:bidi="ru-RU"/>
        </w:rPr>
      </w:pPr>
      <w:bookmarkStart w:id="2" w:name="bookmark18"/>
      <w:bookmarkStart w:id="3" w:name="bookmark19"/>
    </w:p>
    <w:p w:rsidR="00C82BA9" w:rsidRPr="00930BBF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right"/>
        <w:rPr>
          <w:b w:val="0"/>
          <w:bCs w:val="0"/>
          <w:color w:val="000000"/>
          <w:sz w:val="40"/>
          <w:szCs w:val="40"/>
          <w:lang w:eastAsia="ru-RU" w:bidi="ru-RU"/>
        </w:rPr>
      </w:pPr>
    </w:p>
    <w:p w:rsidR="00C82BA9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center"/>
        <w:rPr>
          <w:b w:val="0"/>
          <w:bCs w:val="0"/>
          <w:color w:val="000000"/>
          <w:sz w:val="40"/>
          <w:szCs w:val="40"/>
          <w:lang w:eastAsia="ru-RU" w:bidi="ru-RU"/>
        </w:rPr>
      </w:pPr>
    </w:p>
    <w:p w:rsidR="00C82BA9" w:rsidRPr="00930BBF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center"/>
        <w:rPr>
          <w:b w:val="0"/>
          <w:bCs w:val="0"/>
          <w:color w:val="000000"/>
          <w:sz w:val="40"/>
          <w:szCs w:val="40"/>
          <w:lang w:eastAsia="ru-RU" w:bidi="ru-RU"/>
        </w:rPr>
      </w:pPr>
    </w:p>
    <w:p w:rsidR="00C82BA9" w:rsidRPr="00B67950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center"/>
        <w:rPr>
          <w:color w:val="000000"/>
          <w:sz w:val="40"/>
          <w:szCs w:val="40"/>
          <w:lang w:eastAsia="ru-RU" w:bidi="ru-RU"/>
        </w:rPr>
      </w:pPr>
      <w:r w:rsidRPr="00B67950">
        <w:rPr>
          <w:color w:val="000000"/>
          <w:sz w:val="40"/>
          <w:szCs w:val="40"/>
          <w:lang w:eastAsia="ru-RU" w:bidi="ru-RU"/>
        </w:rPr>
        <w:t>ОТЧЕТ О ДЕЯТЕЛЬНОСТИ</w:t>
      </w:r>
      <w:bookmarkEnd w:id="2"/>
      <w:bookmarkEnd w:id="3"/>
    </w:p>
    <w:p w:rsidR="00C82BA9" w:rsidRDefault="00C82BA9" w:rsidP="00C82BA9">
      <w:pPr>
        <w:pStyle w:val="13"/>
        <w:keepNext/>
        <w:keepLines/>
        <w:shd w:val="clear" w:color="auto" w:fill="auto"/>
        <w:spacing w:after="0"/>
        <w:jc w:val="center"/>
        <w:rPr>
          <w:b/>
          <w:bCs/>
          <w:color w:val="000000"/>
          <w:sz w:val="40"/>
          <w:szCs w:val="40"/>
          <w:lang w:eastAsia="ru-RU" w:bidi="ru-RU"/>
        </w:rPr>
      </w:pPr>
      <w:r w:rsidRPr="002A4AAE">
        <w:rPr>
          <w:b/>
          <w:bCs/>
          <w:color w:val="000000"/>
          <w:sz w:val="40"/>
          <w:szCs w:val="40"/>
          <w:lang w:eastAsia="ru-RU" w:bidi="ru-RU"/>
        </w:rPr>
        <w:t>П</w:t>
      </w:r>
      <w:r>
        <w:rPr>
          <w:b/>
          <w:bCs/>
          <w:color w:val="000000"/>
          <w:sz w:val="40"/>
          <w:szCs w:val="40"/>
          <w:lang w:eastAsia="ru-RU" w:bidi="ru-RU"/>
        </w:rPr>
        <w:t xml:space="preserve">УБЛИЧНОГО </w:t>
      </w:r>
      <w:r w:rsidRPr="00B223F7">
        <w:rPr>
          <w:b/>
          <w:bCs/>
          <w:color w:val="000000"/>
          <w:sz w:val="40"/>
          <w:szCs w:val="40"/>
          <w:lang w:eastAsia="ru-RU" w:bidi="ru-RU"/>
        </w:rPr>
        <w:t>У</w:t>
      </w:r>
      <w:r>
        <w:rPr>
          <w:b/>
          <w:bCs/>
          <w:color w:val="000000"/>
          <w:sz w:val="40"/>
          <w:szCs w:val="40"/>
          <w:lang w:eastAsia="ru-RU" w:bidi="ru-RU"/>
        </w:rPr>
        <w:t>ЧРЕЖДЕНИЯ</w:t>
      </w:r>
      <w:r w:rsidRPr="00B223F7">
        <w:rPr>
          <w:b/>
          <w:bCs/>
          <w:color w:val="000000"/>
          <w:sz w:val="40"/>
          <w:szCs w:val="40"/>
          <w:lang w:eastAsia="ru-RU" w:bidi="ru-RU"/>
        </w:rPr>
        <w:t xml:space="preserve"> </w:t>
      </w:r>
    </w:p>
    <w:p w:rsidR="00C82BA9" w:rsidRPr="00B223F7" w:rsidRDefault="00C82BA9" w:rsidP="00C82BA9">
      <w:pPr>
        <w:pStyle w:val="13"/>
        <w:keepNext/>
        <w:keepLines/>
        <w:shd w:val="clear" w:color="auto" w:fill="auto"/>
        <w:spacing w:after="0"/>
        <w:jc w:val="center"/>
        <w:rPr>
          <w:b/>
          <w:bCs/>
          <w:color w:val="000000"/>
          <w:sz w:val="40"/>
          <w:szCs w:val="40"/>
          <w:lang w:eastAsia="ru-RU" w:bidi="ru-RU"/>
        </w:rPr>
      </w:pPr>
      <w:r w:rsidRPr="00B223F7">
        <w:rPr>
          <w:b/>
          <w:bCs/>
          <w:color w:val="000000"/>
          <w:sz w:val="40"/>
          <w:szCs w:val="40"/>
          <w:lang w:eastAsia="ru-RU" w:bidi="ru-RU"/>
        </w:rPr>
        <w:t>ТЛ ”РАМБАМ” ORT</w:t>
      </w:r>
    </w:p>
    <w:p w:rsidR="00C82BA9" w:rsidRPr="00B67950" w:rsidRDefault="00C82BA9" w:rsidP="00C82BA9">
      <w:pPr>
        <w:pStyle w:val="22"/>
        <w:keepNext/>
        <w:keepLines/>
        <w:shd w:val="clear" w:color="auto" w:fill="auto"/>
        <w:spacing w:after="0"/>
        <w:ind w:left="0"/>
        <w:contextualSpacing/>
        <w:jc w:val="center"/>
        <w:rPr>
          <w:sz w:val="40"/>
          <w:szCs w:val="40"/>
        </w:rPr>
      </w:pPr>
      <w:r w:rsidRPr="00B67950">
        <w:rPr>
          <w:color w:val="000000"/>
          <w:sz w:val="40"/>
          <w:szCs w:val="40"/>
          <w:lang w:eastAsia="ru-RU" w:bidi="ru-RU"/>
        </w:rPr>
        <w:t>в 2020-2021 учебном году</w:t>
      </w: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</w:p>
    <w:p w:rsidR="00C82BA9" w:rsidRDefault="00C82BA9" w:rsidP="00C82BA9">
      <w:pPr>
        <w:pStyle w:val="11"/>
        <w:shd w:val="clear" w:color="auto" w:fill="auto"/>
        <w:spacing w:line="240" w:lineRule="auto"/>
        <w:contextualSpacing/>
        <w:rPr>
          <w:b/>
          <w:bCs/>
          <w:sz w:val="40"/>
          <w:szCs w:val="40"/>
        </w:rPr>
      </w:pPr>
    </w:p>
    <w:p w:rsidR="00C82BA9" w:rsidRPr="00B67950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B67950">
        <w:rPr>
          <w:b/>
          <w:bCs/>
          <w:sz w:val="40"/>
          <w:szCs w:val="40"/>
        </w:rPr>
        <w:t>Кишинэу</w:t>
      </w:r>
    </w:p>
    <w:p w:rsidR="00C82BA9" w:rsidRPr="00B67950" w:rsidRDefault="00C82BA9" w:rsidP="00C82BA9">
      <w:pPr>
        <w:pStyle w:val="11"/>
        <w:shd w:val="clear" w:color="auto" w:fill="auto"/>
        <w:spacing w:line="240" w:lineRule="auto"/>
        <w:contextualSpacing/>
        <w:jc w:val="center"/>
        <w:rPr>
          <w:b/>
          <w:bCs/>
          <w:sz w:val="40"/>
          <w:szCs w:val="40"/>
        </w:rPr>
      </w:pPr>
      <w:r w:rsidRPr="00B67950">
        <w:rPr>
          <w:b/>
          <w:bCs/>
          <w:sz w:val="40"/>
          <w:szCs w:val="40"/>
        </w:rPr>
        <w:t>2021</w:t>
      </w:r>
    </w:p>
    <w:p w:rsidR="00C82BA9" w:rsidRPr="00B67950" w:rsidRDefault="00C82BA9" w:rsidP="00C82BA9">
      <w:pPr>
        <w:pStyle w:val="a7"/>
        <w:shd w:val="clear" w:color="auto" w:fill="auto"/>
        <w:spacing w:line="240" w:lineRule="auto"/>
        <w:ind w:left="3654" w:firstLine="0"/>
        <w:contextualSpacing/>
        <w:jc w:val="center"/>
        <w:rPr>
          <w:b/>
          <w:bCs/>
          <w:color w:val="000000"/>
          <w:sz w:val="40"/>
          <w:szCs w:val="40"/>
          <w:lang w:eastAsia="ru-RU" w:bidi="ru-RU"/>
        </w:rPr>
      </w:pPr>
    </w:p>
    <w:p w:rsidR="00C82BA9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lang w:eastAsia="ru-RU" w:bidi="ru-RU"/>
        </w:rPr>
      </w:pPr>
    </w:p>
    <w:p w:rsidR="00C82BA9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lang w:eastAsia="ru-RU" w:bidi="ru-RU"/>
        </w:rPr>
      </w:pPr>
    </w:p>
    <w:p w:rsidR="00C82BA9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lang w:eastAsia="ru-RU" w:bidi="ru-RU"/>
        </w:rPr>
      </w:pPr>
    </w:p>
    <w:p w:rsidR="00C82BA9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lang w:eastAsia="ru-RU" w:bidi="ru-RU"/>
        </w:rPr>
      </w:pPr>
    </w:p>
    <w:p w:rsidR="00C82BA9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lang w:eastAsia="ru-RU" w:bidi="ru-RU"/>
        </w:rPr>
      </w:pPr>
    </w:p>
    <w:p w:rsidR="00C82BA9" w:rsidRPr="007E31B3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sz w:val="32"/>
          <w:szCs w:val="32"/>
          <w:lang w:eastAsia="ru-RU" w:bidi="ru-RU"/>
        </w:rPr>
      </w:pPr>
      <w:r w:rsidRPr="007E31B3">
        <w:rPr>
          <w:b/>
          <w:bCs/>
          <w:color w:val="000000"/>
          <w:sz w:val="32"/>
          <w:szCs w:val="32"/>
          <w:lang w:eastAsia="ru-RU" w:bidi="ru-RU"/>
        </w:rPr>
        <w:t>Общие данные</w:t>
      </w:r>
    </w:p>
    <w:p w:rsidR="00C82BA9" w:rsidRPr="009146AB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color w:val="000000"/>
          <w:sz w:val="28"/>
          <w:szCs w:val="28"/>
          <w:lang w:eastAsia="ru-RU" w:bidi="ru-RU"/>
        </w:rPr>
      </w:pPr>
    </w:p>
    <w:p w:rsidR="00C82BA9" w:rsidRPr="009146AB" w:rsidRDefault="00C82BA9" w:rsidP="00C82BA9">
      <w:pPr>
        <w:pStyle w:val="a7"/>
        <w:shd w:val="clear" w:color="auto" w:fill="auto"/>
        <w:spacing w:line="240" w:lineRule="auto"/>
        <w:ind w:left="3654" w:firstLine="0"/>
        <w:rPr>
          <w:b/>
          <w:bCs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15"/>
        <w:gridCol w:w="5123"/>
      </w:tblGrid>
      <w:tr w:rsidR="00C82BA9" w:rsidRPr="009146AB" w:rsidTr="0086270F">
        <w:trPr>
          <w:trHeight w:hRule="exact" w:val="32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Район / муниципалитет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Mun. Chișinău</w:t>
            </w:r>
          </w:p>
        </w:tc>
      </w:tr>
      <w:tr w:rsidR="00C82BA9" w:rsidRPr="009146AB" w:rsidTr="0086270F">
        <w:trPr>
          <w:trHeight w:hRule="exact" w:val="2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Населенный пункт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S-l Botanica</w:t>
            </w:r>
          </w:p>
        </w:tc>
      </w:tr>
      <w:tr w:rsidR="00C82BA9" w:rsidRPr="009146AB" w:rsidTr="0086270F">
        <w:trPr>
          <w:trHeight w:hRule="exact" w:val="2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Название учреждения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IPLT ”Rambam” ORT</w:t>
            </w:r>
          </w:p>
        </w:tc>
      </w:tr>
      <w:tr w:rsidR="00C82BA9" w:rsidRPr="009146AB" w:rsidTr="0086270F">
        <w:trPr>
          <w:trHeight w:hRule="exact" w:val="27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Адрес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Str./ Independenței 5/2</w:t>
            </w:r>
          </w:p>
        </w:tc>
      </w:tr>
      <w:tr w:rsidR="00C82BA9" w:rsidRPr="009146AB" w:rsidTr="0086270F">
        <w:trPr>
          <w:trHeight w:hRule="exact" w:val="2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Адрес филиалов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C82BA9" w:rsidRPr="009146AB" w:rsidTr="0086270F">
        <w:trPr>
          <w:trHeight w:hRule="exact" w:val="277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Телефон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2 774448</w:t>
            </w:r>
          </w:p>
        </w:tc>
      </w:tr>
      <w:tr w:rsidR="00C82BA9" w:rsidRPr="009146AB" w:rsidTr="0086270F">
        <w:trPr>
          <w:trHeight w:hRule="exact" w:val="26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val="en-US" w:bidi="en-US"/>
              </w:rPr>
              <w:t>E-mail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Liceulrambam1@gmail/com</w:t>
            </w:r>
          </w:p>
        </w:tc>
      </w:tr>
      <w:tr w:rsidR="00C82BA9" w:rsidRPr="009146AB" w:rsidTr="0086270F">
        <w:trPr>
          <w:trHeight w:hRule="exact" w:val="2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Веб-адрес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C46291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Rambam/md</w:t>
            </w:r>
          </w:p>
        </w:tc>
      </w:tr>
      <w:tr w:rsidR="00C82BA9" w:rsidRPr="009146AB" w:rsidTr="0086270F">
        <w:trPr>
          <w:trHeight w:hRule="exact" w:val="274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Тип учреждения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IPLT</w:t>
            </w:r>
          </w:p>
        </w:tc>
      </w:tr>
      <w:tr w:rsidR="00C82BA9" w:rsidRPr="009146AB" w:rsidTr="0086270F">
        <w:trPr>
          <w:trHeight w:hRule="exact" w:val="2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Тип собственности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 stat</w:t>
            </w:r>
          </w:p>
        </w:tc>
      </w:tr>
      <w:tr w:rsidR="00C82BA9" w:rsidRPr="009146AB" w:rsidTr="0086270F">
        <w:trPr>
          <w:trHeight w:hRule="exact" w:val="2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Основатель / административный орган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DGETS mun. Chișinău</w:t>
            </w:r>
          </w:p>
        </w:tc>
      </w:tr>
      <w:tr w:rsidR="00C82BA9" w:rsidRPr="009146AB" w:rsidTr="0086270F">
        <w:trPr>
          <w:trHeight w:hRule="exact" w:val="2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Язык обучения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Limba rusă</w:t>
            </w:r>
          </w:p>
        </w:tc>
      </w:tr>
      <w:tr w:rsidR="00C82BA9" w:rsidRPr="009146AB" w:rsidTr="0086270F">
        <w:trPr>
          <w:trHeight w:hRule="exact" w:val="270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Общее количество учащихся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406</w:t>
            </w:r>
          </w:p>
        </w:tc>
      </w:tr>
      <w:tr w:rsidR="00C82BA9" w:rsidRPr="009146AB" w:rsidTr="0086270F">
        <w:trPr>
          <w:trHeight w:hRule="exact" w:val="2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Общее количество классов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46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C82BA9" w:rsidRPr="000A36AF" w:rsidTr="0086270F">
        <w:trPr>
          <w:trHeight w:hRule="exact" w:val="443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BA9" w:rsidRPr="00183AD9" w:rsidRDefault="00C82BA9" w:rsidP="0086270F">
            <w:pPr>
              <w:pStyle w:val="a5"/>
              <w:shd w:val="clear" w:color="auto" w:fill="auto"/>
              <w:spacing w:line="254" w:lineRule="auto"/>
              <w:rPr>
                <w:b/>
                <w:bCs/>
                <w:sz w:val="28"/>
                <w:szCs w:val="28"/>
                <w:lang w:eastAsia="ru-RU" w:bidi="ru-RU"/>
              </w:rPr>
            </w:pPr>
            <w:r w:rsidRPr="00183AD9">
              <w:rPr>
                <w:b/>
                <w:bCs/>
                <w:sz w:val="28"/>
                <w:szCs w:val="28"/>
                <w:lang w:eastAsia="ru-RU" w:bidi="ru-RU"/>
              </w:rPr>
              <w:t>Общее количество руководящих кадров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836F86" w:rsidRDefault="00C82BA9" w:rsidP="0086270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36F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5</w:t>
            </w:r>
          </w:p>
        </w:tc>
      </w:tr>
      <w:tr w:rsidR="00C82BA9" w:rsidRPr="000A36AF" w:rsidTr="0086270F">
        <w:trPr>
          <w:trHeight w:hRule="exact" w:val="44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BA9" w:rsidRPr="00183AD9" w:rsidRDefault="00C82BA9" w:rsidP="0086270F">
            <w:pPr>
              <w:pStyle w:val="a5"/>
              <w:shd w:val="clear" w:color="auto" w:fill="auto"/>
              <w:spacing w:line="254" w:lineRule="auto"/>
              <w:rPr>
                <w:b/>
                <w:bCs/>
                <w:sz w:val="28"/>
                <w:szCs w:val="28"/>
              </w:rPr>
            </w:pPr>
            <w:r w:rsidRPr="00183AD9">
              <w:rPr>
                <w:b/>
                <w:bCs/>
                <w:sz w:val="28"/>
                <w:szCs w:val="28"/>
                <w:lang w:eastAsia="ru-RU" w:bidi="ru-RU"/>
              </w:rPr>
              <w:t>Общее количество дидактических кадров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836F86" w:rsidRDefault="00C82BA9" w:rsidP="0086270F">
            <w:pP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 w:rsidRPr="00836F8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32</w:t>
            </w:r>
          </w:p>
        </w:tc>
      </w:tr>
      <w:tr w:rsidR="00C82BA9" w:rsidRPr="009146AB" w:rsidTr="0086270F">
        <w:trPr>
          <w:trHeight w:hRule="exact" w:val="266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2BA9" w:rsidRPr="00183AD9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183AD9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Программа деятельности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obișnuit</w:t>
            </w:r>
          </w:p>
        </w:tc>
      </w:tr>
      <w:tr w:rsidR="00C82BA9" w:rsidRPr="00930BBF" w:rsidTr="0086270F">
        <w:trPr>
          <w:trHeight w:hRule="exact" w:val="482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2BA9" w:rsidRPr="00183AD9" w:rsidRDefault="00C82BA9" w:rsidP="0086270F">
            <w:pPr>
              <w:pStyle w:val="a5"/>
              <w:shd w:val="clear" w:color="auto" w:fill="auto"/>
              <w:spacing w:line="259" w:lineRule="auto"/>
              <w:rPr>
                <w:b/>
                <w:bCs/>
                <w:sz w:val="28"/>
                <w:szCs w:val="28"/>
              </w:rPr>
            </w:pPr>
            <w:r w:rsidRPr="00183AD9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Период оценивания, включенный в отчет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Anul de studii </w:t>
            </w:r>
            <w:r w:rsidRPr="00930BB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2020-2021</w:t>
            </w:r>
          </w:p>
        </w:tc>
      </w:tr>
      <w:tr w:rsidR="00C82BA9" w:rsidRPr="009146AB" w:rsidTr="0086270F">
        <w:trPr>
          <w:trHeight w:hRule="exact" w:val="328"/>
          <w:jc w:val="center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2BA9" w:rsidRPr="009146AB" w:rsidRDefault="00C82BA9" w:rsidP="0086270F">
            <w:pPr>
              <w:pStyle w:val="a5"/>
              <w:shd w:val="clear" w:color="auto" w:fill="auto"/>
              <w:spacing w:line="240" w:lineRule="auto"/>
              <w:rPr>
                <w:b/>
                <w:bCs/>
                <w:sz w:val="28"/>
                <w:szCs w:val="28"/>
              </w:rPr>
            </w:pPr>
            <w:r w:rsidRPr="009146AB">
              <w:rPr>
                <w:b/>
                <w:bCs/>
                <w:color w:val="000000"/>
                <w:sz w:val="28"/>
                <w:szCs w:val="28"/>
                <w:lang w:eastAsia="ru-RU" w:bidi="ru-RU"/>
              </w:rPr>
              <w:t>Директор</w:t>
            </w:r>
          </w:p>
        </w:tc>
        <w:tc>
          <w:tcPr>
            <w:tcW w:w="5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BA9" w:rsidRPr="00930BBF" w:rsidRDefault="00C82BA9" w:rsidP="0086270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S. Școlnic</w:t>
            </w:r>
          </w:p>
        </w:tc>
      </w:tr>
    </w:tbl>
    <w:p w:rsidR="00C82BA9" w:rsidRPr="009146AB" w:rsidRDefault="00C82BA9" w:rsidP="00C82BA9">
      <w:pPr>
        <w:ind w:firstLine="709"/>
        <w:jc w:val="both"/>
        <w:rPr>
          <w:b/>
          <w:bCs/>
          <w:sz w:val="28"/>
          <w:szCs w:val="28"/>
        </w:rPr>
      </w:pPr>
    </w:p>
    <w:p w:rsidR="00C82BA9" w:rsidRPr="009146AB" w:rsidRDefault="00C82BA9" w:rsidP="00C82BA9">
      <w:pPr>
        <w:ind w:firstLine="709"/>
        <w:jc w:val="both"/>
        <w:rPr>
          <w:b/>
          <w:bCs/>
          <w:sz w:val="28"/>
          <w:szCs w:val="28"/>
        </w:rPr>
      </w:pPr>
    </w:p>
    <w:p w:rsidR="00C82BA9" w:rsidRPr="009146AB" w:rsidRDefault="00C82BA9" w:rsidP="00C82BA9">
      <w:pPr>
        <w:ind w:firstLine="709"/>
        <w:jc w:val="both"/>
        <w:rPr>
          <w:b/>
          <w:bCs/>
          <w:sz w:val="28"/>
          <w:szCs w:val="28"/>
        </w:rPr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</w:pPr>
    </w:p>
    <w:p w:rsidR="00C82BA9" w:rsidRDefault="00C82BA9" w:rsidP="00C82BA9">
      <w:pPr>
        <w:ind w:firstLine="709"/>
        <w:jc w:val="both"/>
        <w:sectPr w:rsidR="00C82BA9" w:rsidSect="0086270F">
          <w:footerReference w:type="default" r:id="rId9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82BA9" w:rsidRPr="004B484D" w:rsidRDefault="00C82BA9" w:rsidP="00C82BA9">
      <w:pPr>
        <w:spacing w:line="264" w:lineRule="auto"/>
        <w:jc w:val="center"/>
        <w:rPr>
          <w:rFonts w:ascii="Times New Roman" w:eastAsia="Times New Roman" w:hAnsi="Times New Roman" w:cs="Times New Roman"/>
          <w:b/>
        </w:rPr>
      </w:pPr>
      <w:r w:rsidRPr="004B484D">
        <w:rPr>
          <w:rFonts w:ascii="Times New Roman" w:eastAsia="Times New Roman" w:hAnsi="Times New Roman" w:cs="Times New Roman"/>
          <w:b/>
        </w:rPr>
        <w:lastRenderedPageBreak/>
        <w:t>Измерение I. ЗДОРОВЬЕ, БЕЗОПАСНОСТЬ, ЗАЩИТА</w:t>
      </w:r>
    </w:p>
    <w:p w:rsidR="00C82BA9" w:rsidRPr="00497B1A" w:rsidRDefault="00C82BA9" w:rsidP="00C82BA9">
      <w:pPr>
        <w:spacing w:line="264" w:lineRule="auto"/>
        <w:rPr>
          <w:rFonts w:ascii="Times New Roman" w:eastAsia="Times New Roman" w:hAnsi="Times New Roman" w:cs="Times New Roman"/>
          <w:color w:val="C00000"/>
        </w:rPr>
      </w:pPr>
      <w:r w:rsidRPr="007144DC">
        <w:rPr>
          <w:rFonts w:ascii="Times New Roman" w:eastAsia="Times New Roman" w:hAnsi="Times New Roman" w:cs="Times New Roman"/>
          <w:b/>
          <w:color w:val="auto"/>
        </w:rPr>
        <w:t>Стандарт 1.1. Обеспечение безопасности и защиты всех детей</w:t>
      </w:r>
      <w:r w:rsidRPr="00497B1A">
        <w:rPr>
          <w:rFonts w:ascii="Times New Roman" w:eastAsia="Times New Roman" w:hAnsi="Times New Roman" w:cs="Times New Roman"/>
          <w:color w:val="C00000"/>
        </w:rPr>
        <w:t>.</w:t>
      </w:r>
    </w:p>
    <w:p w:rsidR="00C82BA9" w:rsidRPr="00497B1A" w:rsidRDefault="00C82BA9" w:rsidP="00C82BA9">
      <w:pPr>
        <w:rPr>
          <w:rFonts w:ascii="Times New Roman" w:eastAsia="Times New Roman" w:hAnsi="Times New Roman" w:cs="Times New Roman"/>
          <w:color w:val="C00000"/>
        </w:rPr>
      </w:pPr>
      <w:r w:rsidRPr="00497B1A">
        <w:rPr>
          <w:rFonts w:ascii="Times New Roman" w:eastAsia="Times New Roman" w:hAnsi="Times New Roman" w:cs="Times New Roman"/>
          <w:color w:val="C00000"/>
        </w:rPr>
        <w:t>Область: Управление</w:t>
      </w:r>
    </w:p>
    <w:p w:rsidR="00C82BA9" w:rsidRPr="00497B1A" w:rsidRDefault="00C82BA9" w:rsidP="00C82BA9">
      <w:pPr>
        <w:spacing w:after="200" w:line="264" w:lineRule="auto"/>
        <w:rPr>
          <w:rFonts w:ascii="Times New Roman" w:eastAsia="Times New Roman" w:hAnsi="Times New Roman" w:cs="Times New Roman"/>
          <w:color w:val="C00000"/>
        </w:rPr>
      </w:pPr>
      <w:r w:rsidRPr="00497B1A">
        <w:rPr>
          <w:rFonts w:ascii="Times New Roman" w:eastAsia="Times New Roman" w:hAnsi="Times New Roman" w:cs="Times New Roman"/>
          <w:color w:val="C00000"/>
        </w:rPr>
        <w:t>Показатель 1.1.1. Наличие технической, санитарно-гигиенической и медицинской документации и постоянный мониторинг соблюдения санитарно-гигиенических норм</w:t>
      </w:r>
    </w:p>
    <w:p w:rsidR="00C82BA9" w:rsidRDefault="00C82BA9" w:rsidP="00C82BA9">
      <w:pPr>
        <w:ind w:firstLine="709"/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766840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E44334" w:rsidRDefault="00C82BA9" w:rsidP="0086270F">
            <w:pPr>
              <w:pStyle w:val="210"/>
              <w:spacing w:line="245" w:lineRule="exact"/>
              <w:ind w:left="360" w:firstLine="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</w:p>
          <w:p w:rsidR="00C82BA9" w:rsidRPr="00E44334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Санитарное разрешение на функционирование ТЛ «Рамбам»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ОРТ (N007832/2020/1518 от 14.12.2020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).</w:t>
            </w:r>
          </w:p>
          <w:p w:rsidR="00C82BA9" w:rsidRPr="00E44334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Организация питания для учащихся 5-9 классов (Приказ №143 ав от 30.08.2020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комиссии качественного питания учащихся»; Приказ №144 ав от 30.08.2020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создании бракеражной комиссии»; Приказ №148 ав от 02.09.2020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бесплатного питания»; Приказ №170 ав от 21.09.2020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выделении бесплатного питания»; Приказ №07 ав от 15.01.2021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питании учащихся»; Приказ №08 ав от 15.01.2021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создании бракеражной комиссии; Приказ №43 ав от 03.03.2021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питания»;  Приказ №55 ав от 16.04.2021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питания»). </w:t>
            </w:r>
          </w:p>
          <w:p w:rsidR="00C82BA9" w:rsidRPr="00E44334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Об организации учебно-воспитательного процесса в условиях пандемии (Приказ №123 ав от 12.08.2020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работе Лицея в I семестре 2020-2021 учебного года»; Приказ №06 ав от 21.08.2020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««О работе Лицея во II семестре 2020-2021 учебного года»; Приказ №135 ав от 22.08.2020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подготовке Лицея к новому 2020-2021 учебному году»; Приказ №153 ав от 07.09.2020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«Об изменении модуля работы Лицея»; Приказ №180 ав от 19.10.2020 «О решении чрезвычайной комиссии публичного здоровья муниципия Кишинэу»; Приказ №200 ав от 11.11.2020 «Об изменении модуля работы Лицея»; Приказ №202 ав от 12.11.2020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проведения учебно-воспитательного процесса он-лайн»; Приказ №214 ав от 11.12.2020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решении экстренной национальной комиссии публичного здоровья»; Приказ №216 ав от 11.12.2020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работе Лицея с 14 по 24.12.2020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»; Приказ №219 ав от 15.12.2020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работе Лицея во время межсеместриальных каникул»; Приказ №40 ав от 28.02.2021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 решении ЧНКПЗ»; Приказ №41 ав от 01.03.2020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«Об организации проведения учебно-воспитательного процесса»; Приказ №42 ав от 03.03.2020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«Об организации проведения учебно-воспитательного процесса»; Приказ №46 ав от 15.03.2020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«Об организации проведения учебно-воспитательного процесса с 16.03.2021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»; Приказ №47 ав от 16.03.2020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организации работы Лицея»; Приказ №49 ав от 22.03.2021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«Об организации проведения учебно-воспитательного процесса с 22.03.2021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»; Приказ №54 ав от 16.04.2021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«Об организации проведения учебно-воспитательного процесса с 19.04.2021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»; Приказ №69 ав от 08.05.2021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«Об организации проведения учебно-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воспитательного процесса с 11.05.2021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»). </w:t>
            </w:r>
          </w:p>
          <w:p w:rsidR="00C82BA9" w:rsidRPr="00E44334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 выполнении санитарно-эпидемиологических и медицинских норм (Приказ №138 ав от 25.08.2020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E4433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выполнении санитарно-эпидемиологических норм в Лицее»).</w:t>
            </w:r>
          </w:p>
          <w:p w:rsidR="00C82BA9" w:rsidRPr="002B66A9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val="en-US" w:eastAsia="ro-RO" w:bidi="ro-RO"/>
              </w:rPr>
            </w:pP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Составление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договоров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по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отбору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проб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продуктов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питания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и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питьевой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воды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с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</w:t>
            </w:r>
            <w:r w:rsidRPr="00E44334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ANSA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,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ЦОЗ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(</w:t>
            </w:r>
            <w:r w:rsidRPr="006F6C9A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Contract de prestare a serviciilor de laborator 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№438 </w:t>
            </w: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>от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 xml:space="preserve"> 15.02.2021; </w:t>
            </w:r>
            <w:r w:rsidRPr="006F6C9A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Certificat de înregistrare de stat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/</w:t>
            </w:r>
            <w:r w:rsidRPr="006F6C9A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avizare sanitară al produsului biocid nr.00250 din 22.02/2016, rectificat la 05.03.2020; Autorizație sanitar-veterinară de funcționare (transportarea produselor alimentare ambalate, inclusiv de origine animală) seria ASVF nr. 0066278 din 27.01.2021, valabilă până la 27.01.2022; Contract de achiziționare a serviciilor de deratizare și dezinfecție nr.27din 05.05.2020)</w:t>
            </w:r>
            <w:r w:rsidRPr="002B66A9">
              <w:rPr>
                <w:sz w:val="24"/>
                <w:szCs w:val="24"/>
                <w:shd w:val="clear" w:color="auto" w:fill="FFFFFF"/>
                <w:lang w:val="en-US" w:eastAsia="ro-RO" w:bidi="ro-RO"/>
              </w:rPr>
              <w:t>.</w:t>
            </w:r>
          </w:p>
          <w:p w:rsidR="00C82BA9" w:rsidRPr="00E44334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bCs/>
                <w:sz w:val="24"/>
                <w:szCs w:val="24"/>
              </w:rPr>
              <w:t>Заседание ПС № 1 от 07.08.2020 года «</w:t>
            </w:r>
            <w:r w:rsidRPr="00E44334">
              <w:rPr>
                <w:bCs/>
                <w:sz w:val="24"/>
                <w:szCs w:val="24"/>
                <w:lang w:eastAsia="ru-RU"/>
              </w:rPr>
              <w:t>Меры по охране и укреплению здоровья</w:t>
            </w:r>
            <w:r w:rsidRPr="00E44334">
              <w:rPr>
                <w:bCs/>
                <w:sz w:val="24"/>
                <w:szCs w:val="24"/>
              </w:rPr>
              <w:t xml:space="preserve"> учащихся и педагогического коллектива». «Охрана труда».</w:t>
            </w:r>
          </w:p>
          <w:p w:rsidR="00C82BA9" w:rsidRPr="000D1795" w:rsidRDefault="00C82BA9" w:rsidP="00C82BA9">
            <w:pPr>
              <w:pStyle w:val="210"/>
              <w:numPr>
                <w:ilvl w:val="0"/>
                <w:numId w:val="1"/>
              </w:numPr>
              <w:spacing w:line="245" w:lineRule="exact"/>
              <w:ind w:left="0" w:firstLine="360"/>
              <w:jc w:val="both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 w:rsidRPr="00E44334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E44334">
              <w:rPr>
                <w:bCs/>
                <w:sz w:val="24"/>
                <w:szCs w:val="24"/>
              </w:rPr>
              <w:t xml:space="preserve">Заседание ПС № </w:t>
            </w:r>
            <w:r>
              <w:rPr>
                <w:bCs/>
                <w:sz w:val="24"/>
                <w:szCs w:val="24"/>
              </w:rPr>
              <w:t>0</w:t>
            </w:r>
            <w:r w:rsidRPr="00E44334">
              <w:rPr>
                <w:bCs/>
                <w:sz w:val="24"/>
                <w:szCs w:val="24"/>
              </w:rPr>
              <w:t>2 от 07.09.2020 года «</w:t>
            </w:r>
            <w:r w:rsidRPr="00E44334">
              <w:rPr>
                <w:bCs/>
                <w:sz w:val="24"/>
                <w:szCs w:val="24"/>
                <w:lang w:eastAsia="ru-RU"/>
              </w:rPr>
              <w:t>Меры по охране и укреплению здоровья</w:t>
            </w:r>
            <w:r w:rsidRPr="00E44334">
              <w:rPr>
                <w:bCs/>
                <w:sz w:val="24"/>
                <w:szCs w:val="24"/>
              </w:rPr>
              <w:t xml:space="preserve"> учащихся и педагогического коллектива в условиях пандемии». </w:t>
            </w: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361B21" w:rsidRDefault="00C82BA9" w:rsidP="0086270F">
            <w:pPr>
              <w:contextualSpacing/>
              <w:jc w:val="both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 </w:t>
            </w:r>
            <w:r w:rsidRPr="00361B21">
              <w:rPr>
                <w:rFonts w:ascii="Times New Roman" w:hAnsi="Times New Roman" w:cs="Times New Roman"/>
                <w:color w:val="auto"/>
                <w:lang w:bidi="ro-RO"/>
              </w:rPr>
              <w:t>Одн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им из важных приоритетов </w:t>
            </w:r>
            <w:r w:rsidRPr="00361B21">
              <w:rPr>
                <w:rFonts w:ascii="Times New Roman" w:hAnsi="Times New Roman" w:cs="Times New Roman"/>
                <w:color w:val="auto"/>
                <w:lang w:bidi="ro-RO"/>
              </w:rPr>
              <w:t xml:space="preserve">Лицея является безопасность и здоровье учащихся и работников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учреждения образования</w:t>
            </w:r>
            <w:r w:rsidRPr="00361B21">
              <w:rPr>
                <w:rFonts w:ascii="Times New Roman" w:hAnsi="Times New Roman" w:cs="Times New Roman"/>
                <w:color w:val="auto"/>
                <w:lang w:bidi="ro-RO"/>
              </w:rPr>
              <w:t>. Администрация держит на постоянном контроле выполнение всех нормативных актов, направленных на обеспечение здоровьесберегающих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факторов. В Л</w:t>
            </w:r>
            <w:r w:rsidRPr="00361B21">
              <w:rPr>
                <w:rFonts w:ascii="Times New Roman" w:hAnsi="Times New Roman" w:cs="Times New Roman"/>
                <w:color w:val="auto"/>
                <w:lang w:bidi="ro-RO"/>
              </w:rPr>
              <w:t>ицее созданы и постоянно совершенствуются необходимые условия для обеспечения комфорта и благоприятных условий.</w:t>
            </w:r>
            <w:r w:rsidRPr="00361B21">
              <w:rPr>
                <w:rFonts w:ascii="Times New Roman" w:hAnsi="Times New Roman"/>
                <w:color w:val="auto"/>
              </w:rPr>
              <w:t xml:space="preserve"> проведение инструктажей для педагогов и учащихся, обучение безопасным приемам выполнения практических работ учащимися. </w:t>
            </w:r>
          </w:p>
          <w:p w:rsidR="00C82BA9" w:rsidRPr="00361B21" w:rsidRDefault="00C82BA9" w:rsidP="0086270F">
            <w:pPr>
              <w:contextualSpacing/>
              <w:jc w:val="both"/>
              <w:rPr>
                <w:rFonts w:ascii="Times New Roman" w:eastAsia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       </w:t>
            </w:r>
            <w:r w:rsidRPr="00361B21">
              <w:rPr>
                <w:rFonts w:ascii="Times New Roman" w:hAnsi="Times New Roman"/>
                <w:color w:val="auto"/>
              </w:rPr>
              <w:t>О</w:t>
            </w:r>
            <w:r w:rsidRPr="00361B21">
              <w:rPr>
                <w:rFonts w:ascii="Times New Roman" w:eastAsia="Times New Roman" w:hAnsi="Times New Roman"/>
                <w:color w:val="auto"/>
              </w:rPr>
              <w:t>пределен круг задач, которые будет решать Администрация и педагогический коллектив по этому вопросу, изучена нормативная и методическая база для обеспечения работы по охране труда в 2020-2021 учебном году.</w:t>
            </w:r>
          </w:p>
          <w:p w:rsidR="00C82BA9" w:rsidRPr="00361B21" w:rsidRDefault="00C82BA9" w:rsidP="0086270F">
            <w:pPr>
              <w:contextualSpacing/>
              <w:jc w:val="both"/>
              <w:rPr>
                <w:rFonts w:ascii="Times New Roman" w:hAnsi="Times New Roman" w:cs="Times New Roman"/>
                <w:color w:val="auto"/>
              </w:rPr>
            </w:pPr>
            <w:r w:rsidRPr="00361B21">
              <w:rPr>
                <w:rFonts w:ascii="Times New Roman" w:eastAsia="Times New Roman" w:hAnsi="Times New Roman"/>
                <w:color w:val="auto"/>
              </w:rPr>
              <w:t xml:space="preserve">      </w:t>
            </w:r>
            <w:r w:rsidRPr="00361B21">
              <w:rPr>
                <w:rFonts w:ascii="Times New Roman" w:hAnsi="Times New Roman" w:cs="Times New Roman"/>
                <w:color w:val="auto"/>
              </w:rPr>
              <w:t xml:space="preserve">Администрация заинтересована в дополнительном обучении, повышения квалификации в области охраны труда в целях осуществления эффективной оценки рисков. </w:t>
            </w:r>
          </w:p>
          <w:p w:rsidR="00C82BA9" w:rsidRPr="00361B21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</w:pPr>
            <w:r>
              <w:t xml:space="preserve">      </w:t>
            </w:r>
            <w:r w:rsidRPr="00361B21">
              <w:t xml:space="preserve">Согласно предъявляемым требованиям к учителям по охране здоровья детей, немаловажную роль для организации занятий играет достаточная обеспеченность ресурсами (учителя-предметники знают, что должно быть в учебном кабинете, чего не хватает, особенно в кабинетах химии, биологии, физики, информатики, что мешает проводить уроки на должном уровне для осуществления практической части программы). </w:t>
            </w:r>
          </w:p>
          <w:p w:rsidR="00C82BA9" w:rsidRPr="00F55362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</w:pPr>
            <w:r w:rsidRPr="00F55362">
              <w:t xml:space="preserve">      В Лицее имеется оформленный рабочий портфолио по охране труда, с необходимой нормативно-правовой и справочной литературой по охране труда (для проведения обучения, инструктажа, семинаров, лекций, совещаний).</w:t>
            </w:r>
          </w:p>
          <w:p w:rsidR="00C82BA9" w:rsidRPr="00F55362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F55362">
              <w:rPr>
                <w:color w:val="000000"/>
              </w:rPr>
              <w:t xml:space="preserve">      В целях предотвращения опасных происшествий, несчастных случаев, профессиональных </w:t>
            </w:r>
            <w:r w:rsidRPr="00F55362">
              <w:rPr>
                <w:color w:val="000000"/>
              </w:rPr>
              <w:lastRenderedPageBreak/>
              <w:t>заболеваний в Лицее своевременно и качественно организовывается обучение педагогических кадров.</w:t>
            </w:r>
          </w:p>
          <w:p w:rsidR="00C82BA9" w:rsidRPr="00F55362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F55362">
              <w:rPr>
                <w:color w:val="000000"/>
              </w:rPr>
              <w:t xml:space="preserve">      Педагогическим кадрам уделяется достаточное время на практическое обучение учащихся, а также на качественное проведение инструктажей.</w:t>
            </w:r>
          </w:p>
          <w:p w:rsidR="00C82BA9" w:rsidRPr="00F55362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color w:val="000000"/>
              </w:rPr>
            </w:pPr>
            <w:r w:rsidRPr="00F55362">
              <w:rPr>
                <w:color w:val="000000"/>
              </w:rPr>
              <w:t xml:space="preserve">      Не допускаются отклонения от нормального трудового режима, определенного трудовым договором и Структурой распределения 35-ти час</w:t>
            </w:r>
            <w:r>
              <w:rPr>
                <w:color w:val="000000"/>
              </w:rPr>
              <w:t>ов</w:t>
            </w:r>
            <w:r w:rsidRPr="00F55362">
              <w:rPr>
                <w:color w:val="000000"/>
              </w:rPr>
              <w:t xml:space="preserve"> педагогического труда.</w:t>
            </w:r>
          </w:p>
          <w:p w:rsidR="00C82BA9" w:rsidRPr="00361B21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bCs/>
              </w:rPr>
            </w:pPr>
            <w:r>
              <w:rPr>
                <w:bCs/>
                <w:color w:val="FF0000"/>
              </w:rPr>
              <w:t xml:space="preserve">      </w:t>
            </w:r>
            <w:r w:rsidRPr="00361B21">
              <w:rPr>
                <w:bCs/>
              </w:rPr>
              <w:t>Меры по охране и укреплению здоровья учащихся и педагогического коллектива были усилены в период пандемии.</w:t>
            </w:r>
          </w:p>
          <w:p w:rsidR="00C82BA9" w:rsidRPr="00361B21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361B21">
              <w:rPr>
                <w:shd w:val="clear" w:color="auto" w:fill="FFFFFF"/>
              </w:rPr>
              <w:t xml:space="preserve">       В Лицее проводится противоэпидемическая, профилактическая, санитарно-просветительная работа. Менеджерская команда обращает внимание на то, что здоровье — это состояние полного</w:t>
            </w:r>
            <w:r w:rsidRPr="00361B21">
              <w:br/>
            </w:r>
            <w:r w:rsidRPr="00361B21">
              <w:rPr>
                <w:shd w:val="clear" w:color="auto" w:fill="FFFFFF"/>
              </w:rPr>
              <w:t>физического, психического и социального благополучия, а не только отсутствие болезней или физических дефектов.</w:t>
            </w:r>
          </w:p>
          <w:p w:rsidR="00C82BA9" w:rsidRPr="00361B21" w:rsidRDefault="00C82BA9" w:rsidP="0086270F">
            <w:pPr>
              <w:pStyle w:val="af1"/>
              <w:spacing w:before="0" w:beforeAutospacing="0" w:after="0" w:afterAutospacing="0"/>
              <w:jc w:val="both"/>
              <w:textAlignment w:val="top"/>
              <w:rPr>
                <w:shd w:val="clear" w:color="auto" w:fill="FFFFFF"/>
              </w:rPr>
            </w:pPr>
            <w:r w:rsidRPr="00361B21">
              <w:rPr>
                <w:shd w:val="clear" w:color="auto" w:fill="FFFFFF"/>
              </w:rPr>
              <w:t xml:space="preserve">       В Плане работы Лицея запланированы ряд санитарно-гигиенических мероприятий по «Здоровьесберегающим образовательным технологиям», которые должен проводить Лицей для осуществления своей важнейшей задачи - сохранения и укрепления здоровья учащихся.            </w:t>
            </w:r>
          </w:p>
          <w:p w:rsidR="00C82BA9" w:rsidRPr="0076283E" w:rsidRDefault="00C82BA9" w:rsidP="0086270F">
            <w:pPr>
              <w:pStyle w:val="af1"/>
              <w:spacing w:before="0" w:beforeAutospacing="0" w:after="0" w:afterAutospacing="0"/>
              <w:contextualSpacing/>
              <w:jc w:val="both"/>
              <w:textAlignment w:val="top"/>
              <w:rPr>
                <w:color w:val="FF0000"/>
                <w:shd w:val="clear" w:color="auto" w:fill="FFFFFF"/>
              </w:rPr>
            </w:pPr>
            <w:r w:rsidRPr="00361B21">
              <w:rPr>
                <w:shd w:val="clear" w:color="auto" w:fill="FFFFFF"/>
              </w:rPr>
              <w:t xml:space="preserve">      В Лицее действует Медицинский кабинет, который оснащен необходимым оборудованием, согласно правилам Санитарно-эпидемиологической службы МЗТСЗ Республики Молдова. Имеются медикаменты для оказания</w:t>
            </w:r>
            <w:r>
              <w:rPr>
                <w:shd w:val="clear" w:color="auto" w:fill="FFFFFF"/>
              </w:rPr>
              <w:t xml:space="preserve"> неотложной помощи.</w:t>
            </w:r>
            <w:r w:rsidRPr="00361B21">
              <w:rPr>
                <w:shd w:val="clear" w:color="auto" w:fill="FFFFFF"/>
              </w:rPr>
              <w:t xml:space="preserve"> Кабинет оборудован кварцевой лампой, холодильником, необходимой мебелью. Есть изолятор. Вся медицинская документация заведена и ведется в соответствии с требованиями. Работа ведется, согласно утвержденного годового и ежемесячного плана. </w:t>
            </w:r>
          </w:p>
          <w:p w:rsidR="00C82BA9" w:rsidRPr="000D1795" w:rsidRDefault="00C82BA9" w:rsidP="0086270F">
            <w:pPr>
              <w:contextualSpacing/>
              <w:jc w:val="both"/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      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В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течение учебного года в Лицее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 проводится противоэпидемическая, профилактическая, санитарно-просветительная и оздоровительная работа</w:t>
            </w:r>
            <w:r w:rsidR="0086270F">
              <w:rPr>
                <w:rFonts w:ascii="Times New Roman" w:eastAsia="Times New Roman" w:hAnsi="Times New Roman"/>
                <w:shd w:val="clear" w:color="auto" w:fill="FFFFFF"/>
              </w:rPr>
              <w:t>.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pStyle w:val="25"/>
        <w:shd w:val="clear" w:color="auto" w:fill="auto"/>
        <w:spacing w:line="240" w:lineRule="auto"/>
        <w:rPr>
          <w:rStyle w:val="220"/>
          <w:b w:val="0"/>
        </w:rPr>
      </w:pPr>
    </w:p>
    <w:p w:rsidR="00C82BA9" w:rsidRPr="004A2A94" w:rsidRDefault="00C82BA9" w:rsidP="00C82BA9">
      <w:pPr>
        <w:pStyle w:val="25"/>
        <w:shd w:val="clear" w:color="auto" w:fill="auto"/>
        <w:spacing w:line="240" w:lineRule="auto"/>
        <w:rPr>
          <w:rStyle w:val="220"/>
        </w:rPr>
      </w:pPr>
    </w:p>
    <w:p w:rsidR="00C82BA9" w:rsidRPr="00497B1A" w:rsidRDefault="00C82BA9" w:rsidP="00C82BA9">
      <w:pPr>
        <w:pStyle w:val="25"/>
        <w:shd w:val="clear" w:color="auto" w:fill="auto"/>
        <w:spacing w:line="240" w:lineRule="exact"/>
        <w:rPr>
          <w:color w:val="C00000"/>
          <w:sz w:val="24"/>
          <w:szCs w:val="24"/>
          <w:lang w:eastAsia="ru-RU" w:bidi="ru-RU"/>
        </w:rPr>
      </w:pPr>
      <w:r w:rsidRPr="00497B1A">
        <w:rPr>
          <w:color w:val="C00000"/>
          <w:sz w:val="24"/>
          <w:szCs w:val="24"/>
        </w:rPr>
        <w:t>Показатель</w:t>
      </w:r>
      <w:r w:rsidRPr="00497B1A">
        <w:rPr>
          <w:rStyle w:val="220"/>
          <w:color w:val="C00000"/>
        </w:rPr>
        <w:t xml:space="preserve"> 1.1.2</w:t>
      </w:r>
      <w:r>
        <w:rPr>
          <w:rStyle w:val="220"/>
          <w:color w:val="C00000"/>
        </w:rPr>
        <w:t>.</w:t>
      </w:r>
      <w:r w:rsidRPr="00497B1A">
        <w:rPr>
          <w:rStyle w:val="220"/>
          <w:color w:val="C00000"/>
        </w:rPr>
        <w:t xml:space="preserve"> </w:t>
      </w:r>
      <w:r w:rsidRPr="00497B1A">
        <w:rPr>
          <w:color w:val="C00000"/>
          <w:sz w:val="24"/>
          <w:szCs w:val="24"/>
          <w:lang w:eastAsia="ru-RU" w:bidi="ru-RU"/>
        </w:rPr>
        <w:t xml:space="preserve"> Обеспечение охраны учебного заведения и безопасности всех учащихся на протяжении всей образовательной программы</w:t>
      </w:r>
    </w:p>
    <w:p w:rsidR="00C82BA9" w:rsidRPr="004A2A94" w:rsidRDefault="00C82BA9" w:rsidP="00C82BA9">
      <w:pPr>
        <w:pStyle w:val="25"/>
        <w:shd w:val="clear" w:color="auto" w:fill="auto"/>
        <w:spacing w:line="240" w:lineRule="exact"/>
        <w:rPr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476571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  <w:lang w:eastAsia="ru-RU" w:bidi="ru-RU"/>
              </w:rPr>
            </w:pPr>
            <w:r w:rsidRPr="00476571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Нижеперечисленные Приказы регламентируют деятельность по </w:t>
            </w:r>
            <w:r w:rsidRPr="00476571">
              <w:rPr>
                <w:b w:val="0"/>
                <w:bCs w:val="0"/>
                <w:sz w:val="24"/>
                <w:szCs w:val="24"/>
                <w:shd w:val="clear" w:color="auto" w:fill="FFFFFF"/>
                <w:lang w:eastAsia="ro-RO" w:bidi="ro-RO"/>
              </w:rPr>
              <w:t>о</w:t>
            </w:r>
            <w:r w:rsidRPr="00476571">
              <w:rPr>
                <w:b w:val="0"/>
                <w:bCs w:val="0"/>
                <w:sz w:val="24"/>
                <w:szCs w:val="24"/>
                <w:lang w:eastAsia="ru-RU" w:bidi="ru-RU"/>
              </w:rPr>
              <w:t>беспечение охраны Лицея и безопасности всех учащихся на протяжении всей образовательной программы</w:t>
            </w:r>
            <w:r>
              <w:rPr>
                <w:b w:val="0"/>
                <w:bCs w:val="0"/>
                <w:sz w:val="24"/>
                <w:szCs w:val="24"/>
                <w:lang w:eastAsia="ru-RU" w:bidi="ru-RU"/>
              </w:rPr>
              <w:t>:</w:t>
            </w:r>
          </w:p>
          <w:p w:rsidR="00C82BA9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472AB5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109</w:t>
            </w:r>
            <w:r w:rsidRPr="00544394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ав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от 26.07.2020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усилении мер по технике безопасности». </w:t>
            </w:r>
          </w:p>
          <w:p w:rsidR="00C82BA9" w:rsidRPr="008979F8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 xml:space="preserve">2.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110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от 26.07.2020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обеспечении пожарной безопасности». </w:t>
            </w:r>
          </w:p>
          <w:p w:rsidR="00C82BA9" w:rsidRPr="004707CD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3.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113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31.07.2020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года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«О правилах внутреннего трудового распорядка».</w:t>
            </w:r>
            <w:r w:rsidRPr="004707CD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</w:p>
          <w:p w:rsidR="00C82BA9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4.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Приказ № 120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05.0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«Об утверждении общественного инспектора по охране труда». </w:t>
            </w:r>
          </w:p>
          <w:p w:rsidR="00C82BA9" w:rsidRPr="008979F8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5.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12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05.0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создании экспертной комиссии по аттестации рабочих мест с неблагоприятными условиями труда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». </w:t>
            </w:r>
          </w:p>
          <w:p w:rsidR="00C82BA9" w:rsidRDefault="00C82BA9" w:rsidP="0086270F">
            <w:pPr>
              <w:pStyle w:val="210"/>
              <w:spacing w:line="245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6.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12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от 05.0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н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азначени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и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ответственн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ого лица за энергохозяйство Лицея и пожарной безопасности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».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7.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Приказ № 1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36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ав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от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24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.0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8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.2020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года 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б организации дежурства в праздничные дни на 2020-2021 учебный год</w:t>
            </w:r>
            <w:r w:rsidRPr="008979F8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».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8. Приказ № 145 ав от 01.09.2020 года «О проведении Недели «Siguranța ta are prioritate». 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9. Приказ №156 ав от 07.09.2020 года «О создании комиссии по ТБ». 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10. Приказ №157 ав от 07.09.2020 года «О создании комиссии по охране труда».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11. Приказ № 189 ав от 26.10.2020 года «Об усилении мер по технике безопасности в Дни осенних каникул». 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12. Приказ № 213 ав от 09.12.2020 года «Об усилении мер по технике безопасности в период проведения зимних праздников». </w:t>
            </w:r>
          </w:p>
          <w:p w:rsidR="00C82BA9" w:rsidRPr="00F55362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13. Приказ № 221 ав от 23.12.2020 года «Об усилении мер по технике безопасности в период окончания I семестра».</w:t>
            </w:r>
          </w:p>
          <w:p w:rsidR="00C82BA9" w:rsidRPr="0041052B" w:rsidRDefault="00C82BA9" w:rsidP="0086270F">
            <w:pPr>
              <w:pStyle w:val="210"/>
              <w:spacing w:line="240" w:lineRule="auto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 w:rsidRPr="00F55362"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14. Приказ №76 ав от 20.05.2021 года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>«О безопасности на дорогах».</w:t>
            </w: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293C31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Pr="001E2390">
              <w:rPr>
                <w:b w:val="0"/>
                <w:bCs w:val="0"/>
                <w:sz w:val="24"/>
                <w:szCs w:val="24"/>
              </w:rPr>
              <w:t xml:space="preserve">В Лицее проводится работа по совершенствованию материально-технической базы с целью повышения безопасности и охраны труда всех участников </w:t>
            </w:r>
            <w:r>
              <w:rPr>
                <w:b w:val="0"/>
                <w:bCs w:val="0"/>
                <w:sz w:val="24"/>
                <w:szCs w:val="24"/>
              </w:rPr>
              <w:t>образовательных процесса</w:t>
            </w:r>
            <w:r w:rsidRPr="00293C31">
              <w:rPr>
                <w:b w:val="0"/>
                <w:bCs w:val="0"/>
                <w:sz w:val="24"/>
                <w:szCs w:val="24"/>
              </w:rPr>
              <w:t xml:space="preserve">. </w:t>
            </w:r>
          </w:p>
          <w:p w:rsidR="00C82BA9" w:rsidRPr="00293C31" w:rsidRDefault="00C82BA9" w:rsidP="0086270F">
            <w:pPr>
              <w:pStyle w:val="25"/>
              <w:shd w:val="clear" w:color="auto" w:fill="auto"/>
              <w:spacing w:line="240" w:lineRule="exact"/>
              <w:rPr>
                <w:rStyle w:val="220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</w:t>
            </w:r>
            <w:r w:rsidRPr="00293C31">
              <w:rPr>
                <w:b w:val="0"/>
                <w:bCs w:val="0"/>
                <w:sz w:val="24"/>
                <w:szCs w:val="24"/>
              </w:rPr>
              <w:t xml:space="preserve">В здании установлены (система видеонаблюдения </w:t>
            </w:r>
            <w:r w:rsidRPr="00293C31">
              <w:rPr>
                <w:rStyle w:val="220"/>
                <w:b w:val="0"/>
                <w:bCs w:val="0"/>
              </w:rPr>
              <w:t>(внутренняя-23 шт.; наружная-11шт.); электросистема автоматической подачи звонков; световые указатели запасных выходов; световые поэтажные планы эвакуации; противопожарные двери; огнетушители (17</w:t>
            </w:r>
            <w:r>
              <w:rPr>
                <w:rStyle w:val="220"/>
                <w:b w:val="0"/>
                <w:bCs w:val="0"/>
              </w:rPr>
              <w:t xml:space="preserve"> </w:t>
            </w:r>
            <w:r w:rsidRPr="00293C31">
              <w:rPr>
                <w:rStyle w:val="220"/>
                <w:b w:val="0"/>
                <w:bCs w:val="0"/>
              </w:rPr>
              <w:t>шт.); ограждение по периметру территории Лицея).</w:t>
            </w:r>
          </w:p>
          <w:p w:rsidR="00C82BA9" w:rsidRPr="00F55362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rStyle w:val="220"/>
              </w:rPr>
              <w:t xml:space="preserve">      </w:t>
            </w:r>
            <w:r w:rsidRPr="00293C31">
              <w:rPr>
                <w:b w:val="0"/>
                <w:bCs w:val="0"/>
                <w:sz w:val="24"/>
                <w:szCs w:val="24"/>
              </w:rPr>
              <w:t xml:space="preserve">Деятельность службы охраны </w:t>
            </w:r>
            <w:r w:rsidRPr="00293C31">
              <w:rPr>
                <w:b w:val="0"/>
                <w:bCs w:val="0"/>
                <w:sz w:val="24"/>
                <w:szCs w:val="24"/>
                <w:lang w:eastAsia="ru-RU" w:bidi="ru-RU"/>
              </w:rPr>
              <w:t xml:space="preserve">учебного заведения и безопасности всех учащихся на </w:t>
            </w:r>
            <w:r w:rsidRPr="001E2390">
              <w:rPr>
                <w:b w:val="0"/>
                <w:bCs w:val="0"/>
                <w:sz w:val="24"/>
                <w:szCs w:val="24"/>
                <w:lang w:eastAsia="ru-RU" w:bidi="ru-RU"/>
              </w:rPr>
              <w:t xml:space="preserve">протяжении всей </w:t>
            </w:r>
            <w:r w:rsidRPr="00F55362">
              <w:rPr>
                <w:b w:val="0"/>
                <w:bCs w:val="0"/>
                <w:sz w:val="24"/>
                <w:szCs w:val="24"/>
                <w:lang w:eastAsia="ru-RU" w:bidi="ru-RU"/>
              </w:rPr>
              <w:t xml:space="preserve">образовательной программы </w:t>
            </w:r>
            <w:r w:rsidRPr="00F55362">
              <w:rPr>
                <w:b w:val="0"/>
                <w:bCs w:val="0"/>
                <w:sz w:val="24"/>
                <w:szCs w:val="24"/>
              </w:rPr>
              <w:t>строго регламентирована д</w:t>
            </w:r>
            <w:r>
              <w:rPr>
                <w:b w:val="0"/>
                <w:bCs w:val="0"/>
                <w:sz w:val="24"/>
                <w:szCs w:val="24"/>
              </w:rPr>
              <w:t xml:space="preserve">ействующим законодательством Республики </w:t>
            </w:r>
            <w:r w:rsidRPr="00F55362">
              <w:rPr>
                <w:b w:val="0"/>
                <w:bCs w:val="0"/>
                <w:sz w:val="24"/>
                <w:szCs w:val="24"/>
              </w:rPr>
              <w:t>Молдова (Рекомендации по организации работы по охране государственных учреждений).</w:t>
            </w:r>
          </w:p>
          <w:p w:rsidR="00C82BA9" w:rsidRPr="00F55362" w:rsidRDefault="00C82BA9" w:rsidP="0086270F">
            <w:pPr>
              <w:pStyle w:val="25"/>
              <w:shd w:val="clear" w:color="auto" w:fill="auto"/>
              <w:spacing w:line="240" w:lineRule="exact"/>
              <w:rPr>
                <w:rStyle w:val="220"/>
                <w:b w:val="0"/>
                <w:bCs w:val="0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Pr="00F55362">
              <w:rPr>
                <w:b w:val="0"/>
                <w:bCs w:val="0"/>
                <w:sz w:val="24"/>
                <w:szCs w:val="24"/>
              </w:rPr>
              <w:t xml:space="preserve">Имеется </w:t>
            </w:r>
            <w:r w:rsidRPr="00F55362">
              <w:rPr>
                <w:rStyle w:val="220"/>
                <w:b w:val="0"/>
                <w:bCs w:val="0"/>
              </w:rPr>
              <w:t xml:space="preserve">План работы по охране </w:t>
            </w:r>
            <w:r w:rsidRPr="00F55362">
              <w:rPr>
                <w:b w:val="0"/>
                <w:bCs w:val="0"/>
                <w:sz w:val="24"/>
                <w:szCs w:val="24"/>
                <w:lang w:eastAsia="ru-RU" w:bidi="ru-RU"/>
              </w:rPr>
              <w:t>учебного заведения и безопасности всех учащихся на протяжении всей образовательной программы</w:t>
            </w:r>
            <w:r w:rsidRPr="00F55362">
              <w:rPr>
                <w:rStyle w:val="220"/>
                <w:b w:val="0"/>
                <w:bCs w:val="0"/>
              </w:rPr>
              <w:t xml:space="preserve"> деятельности. Организовано круглосуточное дежурств</w:t>
            </w:r>
            <w:r>
              <w:rPr>
                <w:rStyle w:val="220"/>
                <w:b w:val="0"/>
                <w:bCs w:val="0"/>
              </w:rPr>
              <w:t>о в учебном заведении (охранна</w:t>
            </w:r>
            <w:r w:rsidRPr="00F55362">
              <w:rPr>
                <w:rStyle w:val="220"/>
                <w:b w:val="0"/>
                <w:bCs w:val="0"/>
              </w:rPr>
              <w:t>).</w:t>
            </w:r>
          </w:p>
          <w:p w:rsidR="00C82BA9" w:rsidRDefault="00C82BA9" w:rsidP="0086270F">
            <w:pPr>
              <w:pStyle w:val="25"/>
              <w:shd w:val="clear" w:color="auto" w:fill="auto"/>
              <w:spacing w:line="240" w:lineRule="exact"/>
              <w:rPr>
                <w:rStyle w:val="220"/>
                <w:b w:val="0"/>
                <w:bCs w:val="0"/>
              </w:rPr>
            </w:pPr>
            <w:r>
              <w:rPr>
                <w:rStyle w:val="220"/>
                <w:b w:val="0"/>
                <w:bCs w:val="0"/>
              </w:rPr>
              <w:t xml:space="preserve">       В</w:t>
            </w:r>
            <w:r w:rsidRPr="001E2390">
              <w:rPr>
                <w:rStyle w:val="220"/>
                <w:b w:val="0"/>
                <w:bCs w:val="0"/>
              </w:rPr>
              <w:t xml:space="preserve"> каждом классе</w:t>
            </w:r>
            <w:r>
              <w:rPr>
                <w:rStyle w:val="220"/>
                <w:b w:val="0"/>
                <w:bCs w:val="0"/>
              </w:rPr>
              <w:t xml:space="preserve"> з</w:t>
            </w:r>
            <w:r w:rsidRPr="00F55362">
              <w:rPr>
                <w:rStyle w:val="220"/>
                <w:b w:val="0"/>
                <w:bCs w:val="0"/>
              </w:rPr>
              <w:t>аполнены личные карты</w:t>
            </w:r>
            <w:r>
              <w:rPr>
                <w:rStyle w:val="220"/>
                <w:b w:val="0"/>
                <w:bCs w:val="0"/>
              </w:rPr>
              <w:t xml:space="preserve"> и</w:t>
            </w:r>
            <w:r w:rsidRPr="001E2390">
              <w:rPr>
                <w:rStyle w:val="220"/>
                <w:b w:val="0"/>
                <w:bCs w:val="0"/>
              </w:rPr>
              <w:t xml:space="preserve"> журналы учета деятельности по ТБ</w:t>
            </w:r>
            <w:r>
              <w:rPr>
                <w:rStyle w:val="220"/>
                <w:b w:val="0"/>
                <w:bCs w:val="0"/>
              </w:rPr>
              <w:t>.</w:t>
            </w:r>
            <w:r w:rsidRPr="001E2390">
              <w:rPr>
                <w:rStyle w:val="220"/>
                <w:b w:val="0"/>
                <w:bCs w:val="0"/>
              </w:rPr>
              <w:t xml:space="preserve"> </w:t>
            </w:r>
          </w:p>
          <w:p w:rsidR="00C82BA9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</w:t>
            </w:r>
            <w:r w:rsidRPr="001E2390">
              <w:rPr>
                <w:b w:val="0"/>
                <w:bCs w:val="0"/>
                <w:sz w:val="24"/>
                <w:szCs w:val="24"/>
              </w:rPr>
              <w:t>В целом для обеспечения безопасности и охраны Лицея созданы все условия.</w:t>
            </w:r>
          </w:p>
          <w:p w:rsidR="00C82BA9" w:rsidRPr="003D62CA" w:rsidRDefault="00C82BA9" w:rsidP="0086270F">
            <w:pPr>
              <w:pStyle w:val="25"/>
              <w:shd w:val="clear" w:color="auto" w:fill="auto"/>
              <w:spacing w:line="240" w:lineRule="exact"/>
              <w:rPr>
                <w:rStyle w:val="220"/>
                <w:b w:val="0"/>
                <w:bCs w:val="0"/>
              </w:rPr>
            </w:pPr>
            <w:r>
              <w:rPr>
                <w:rStyle w:val="220"/>
                <w:rFonts w:eastAsia="Microsoft Sans Serif"/>
                <w:b w:val="0"/>
              </w:rPr>
              <w:t xml:space="preserve">       </w:t>
            </w:r>
            <w:r w:rsidRPr="003D62CA">
              <w:rPr>
                <w:rStyle w:val="220"/>
                <w:rFonts w:eastAsia="Microsoft Sans Serif"/>
                <w:b w:val="0"/>
              </w:rPr>
              <w:t>Утвержден график работы охранников Лицея на 2020-2021 учебный год.</w:t>
            </w:r>
          </w:p>
          <w:p w:rsidR="00C82BA9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lastRenderedPageBreak/>
              <w:t xml:space="preserve">       </w:t>
            </w:r>
            <w:r w:rsidRPr="001E2390">
              <w:rPr>
                <w:b w:val="0"/>
                <w:bCs w:val="0"/>
                <w:sz w:val="24"/>
                <w:szCs w:val="24"/>
              </w:rPr>
              <w:t>Администрация Лицея продолжает работу по совершенствованию материально-технической базы</w:t>
            </w:r>
            <w:r>
              <w:rPr>
                <w:b w:val="0"/>
                <w:bCs w:val="0"/>
                <w:sz w:val="24"/>
                <w:szCs w:val="24"/>
              </w:rPr>
              <w:t>, руководствуясь Программой развития Лицея на 2021-2026 годы</w:t>
            </w:r>
            <w:r w:rsidRPr="00571EC8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«Инновационное развитие Лицея как условие обеспечения нового качества образования»</w:t>
            </w:r>
            <w:r w:rsidRPr="001E2390">
              <w:rPr>
                <w:b w:val="0"/>
                <w:bCs w:val="0"/>
                <w:sz w:val="24"/>
                <w:szCs w:val="24"/>
              </w:rPr>
              <w:t>.</w:t>
            </w:r>
          </w:p>
          <w:p w:rsidR="00C82BA9" w:rsidRPr="000D1795" w:rsidRDefault="00C82BA9" w:rsidP="0086270F">
            <w:pPr>
              <w:pStyle w:val="25"/>
              <w:shd w:val="clear" w:color="auto" w:fill="auto"/>
              <w:spacing w:line="240" w:lineRule="exact"/>
              <w:rPr>
                <w:b w:val="0"/>
                <w:bCs w:val="0"/>
                <w:sz w:val="24"/>
                <w:szCs w:val="24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критерия:   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pStyle w:val="25"/>
        <w:shd w:val="clear" w:color="auto" w:fill="auto"/>
        <w:spacing w:line="240" w:lineRule="exact"/>
        <w:rPr>
          <w:rStyle w:val="220"/>
          <w:b w:val="0"/>
        </w:rPr>
      </w:pPr>
    </w:p>
    <w:p w:rsidR="00C82BA9" w:rsidRPr="004707CD" w:rsidRDefault="00C82BA9" w:rsidP="00C82BA9">
      <w:pPr>
        <w:rPr>
          <w:rFonts w:ascii="Times New Roman" w:hAnsi="Times New Roman" w:cs="Times New Roman"/>
          <w:b/>
        </w:rPr>
      </w:pPr>
      <w:r w:rsidRPr="004707CD">
        <w:rPr>
          <w:rFonts w:ascii="Times New Roman" w:eastAsia="Times New Roman" w:hAnsi="Times New Roman" w:cs="Times New Roman"/>
          <w:b/>
          <w:color w:val="C00000"/>
        </w:rPr>
        <w:t>Показатель</w:t>
      </w:r>
      <w:r w:rsidRPr="004707CD">
        <w:rPr>
          <w:rFonts w:ascii="Times New Roman" w:hAnsi="Times New Roman" w:cs="Times New Roman"/>
          <w:b/>
          <w:color w:val="C00000"/>
        </w:rPr>
        <w:t xml:space="preserve"> 1.1.3. Разработка сбалансированной и гибкой программы де</w:t>
      </w:r>
      <w:r>
        <w:rPr>
          <w:rFonts w:ascii="Times New Roman" w:hAnsi="Times New Roman" w:cs="Times New Roman"/>
          <w:b/>
          <w:color w:val="C00000"/>
        </w:rPr>
        <w:t>ятельности</w:t>
      </w:r>
    </w:p>
    <w:p w:rsidR="00C82BA9" w:rsidRDefault="00C82BA9" w:rsidP="00C82B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0D1795" w:rsidRDefault="00C82BA9" w:rsidP="0086270F">
            <w:pPr>
              <w:pStyle w:val="25"/>
              <w:shd w:val="clear" w:color="auto" w:fill="auto"/>
              <w:spacing w:line="240" w:lineRule="exact"/>
              <w:rPr>
                <w:rStyle w:val="220"/>
                <w:b w:val="0"/>
                <w:bCs w:val="0"/>
                <w:lang w:eastAsia="ru-RU" w:bidi="ru-RU"/>
              </w:rPr>
            </w:pPr>
            <w:r w:rsidRPr="00476571">
              <w:rPr>
                <w:b w:val="0"/>
                <w:bCs w:val="0"/>
                <w:sz w:val="24"/>
                <w:szCs w:val="24"/>
                <w:shd w:val="clear" w:color="auto" w:fill="FFFFFF"/>
                <w:lang w:eastAsia="ro-RO" w:bidi="ro-RO"/>
              </w:rPr>
              <w:t xml:space="preserve">Нижеперечисленные Приказы регламентируют деятельность по </w:t>
            </w:r>
            <w:r w:rsidRPr="005E6650">
              <w:rPr>
                <w:b w:val="0"/>
                <w:bCs w:val="0"/>
                <w:sz w:val="24"/>
                <w:szCs w:val="24"/>
                <w:shd w:val="clear" w:color="auto" w:fill="FFFFFF"/>
                <w:lang w:eastAsia="ro-RO" w:bidi="ro-RO"/>
              </w:rPr>
              <w:t>р</w:t>
            </w:r>
            <w:r w:rsidRPr="005E6650">
              <w:rPr>
                <w:b w:val="0"/>
                <w:bCs w:val="0"/>
                <w:sz w:val="24"/>
                <w:szCs w:val="24"/>
              </w:rPr>
              <w:t>азработке сбалансированной и гибкой программы деятельности</w:t>
            </w:r>
            <w:r>
              <w:rPr>
                <w:b w:val="0"/>
                <w:bCs w:val="0"/>
                <w:sz w:val="24"/>
                <w:szCs w:val="24"/>
                <w:lang w:eastAsia="ru-RU" w:bidi="ru-RU"/>
              </w:rPr>
              <w:t xml:space="preserve"> Лицея: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1. Приказ № 135 ав от 22.08.2020 года «О подготовке Лицея к новому учебному году».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2. Приказ № 139 ав от 25.08.2020 года «О проведении Первого Звонка».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3. Приказ № 146 ав от 02.09.2020 года «Об организации образовательного процесса и ведения учета посещаемости учащихся в 2020-2021 учебном году».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4. Приказ № 150 ав от 04.09.2020 года «Об утверждении сети классов на 2020-2021 учебный год».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5. Приказ № 151 ав от 04.09.2020 года «О номенклатуре дел в Лицее».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6. Приказ № 162 ав от 07.09.2020 года «О распределении часов по выбору».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7. Приказ № 163 ав от 07.09.2020 года «О проверке перспективного дидактического проектирования».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8. Приказ № 164 ав от 07.09.2020 года «Об утверждении расписания звонков».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9. Приказ № 166 ав от 15.09.2020 года «О сохранности школьной документации».</w:t>
            </w:r>
          </w:p>
          <w:p w:rsidR="00C82BA9" w:rsidRPr="00D523F8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10. Приказ № 169 ав от 15.09.2020 года «О заполнении классных журналов».</w:t>
            </w:r>
          </w:p>
          <w:p w:rsidR="00C82BA9" w:rsidRPr="000D1795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rStyle w:val="220"/>
              </w:rPr>
            </w:pPr>
            <w:r>
              <w:rPr>
                <w:rStyle w:val="220"/>
              </w:rPr>
              <w:t>11. Приказ № 171 ав от 15.09.2020 года «О заполнении базы данных».</w:t>
            </w:r>
          </w:p>
          <w:p w:rsidR="00C82BA9" w:rsidRPr="000D1795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0"/>
              </w:rPr>
              <w:t>12. Приказ № 182 ав от 19.10.2020 года «Об утверждении перспективного дидактического проектирования».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F643BB" w:rsidRDefault="00C82BA9" w:rsidP="0086270F">
            <w:pPr>
              <w:widowControl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643BB">
              <w:rPr>
                <w:rFonts w:ascii="Times New Roman" w:hAnsi="Times New Roman" w:cs="Times New Roman"/>
              </w:rPr>
              <w:t>Для обеспечения функционирования Лицея на основании Ordinului МE № 235 din 25.03.16 «Сu privire la aprobarea Regulamentului - tip de organizare și funcționare a instituțiilor de învățământ primar și secunda</w:t>
            </w:r>
            <w:r>
              <w:rPr>
                <w:rFonts w:ascii="Times New Roman" w:hAnsi="Times New Roman" w:cs="Times New Roman"/>
              </w:rPr>
              <w:t xml:space="preserve">r, ciclul I și II», был издан Устав Лицея, который </w:t>
            </w:r>
            <w:r w:rsidRPr="00F643BB">
              <w:rPr>
                <w:rFonts w:ascii="Times New Roman" w:hAnsi="Times New Roman" w:cs="Times New Roman"/>
              </w:rPr>
              <w:t>был утвержден на Педагогическом Совете (Протокол №10 от 30.05.2017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F643BB">
              <w:rPr>
                <w:rFonts w:ascii="Times New Roman" w:hAnsi="Times New Roman" w:cs="Times New Roman"/>
              </w:rPr>
              <w:t>).</w:t>
            </w:r>
          </w:p>
          <w:p w:rsidR="00C82BA9" w:rsidRDefault="00C82BA9" w:rsidP="0086270F">
            <w:pPr>
              <w:pStyle w:val="210"/>
              <w:shd w:val="clear" w:color="auto" w:fill="auto"/>
              <w:spacing w:line="240" w:lineRule="auto"/>
              <w:ind w:firstLine="0"/>
              <w:contextualSpacing/>
              <w:rPr>
                <w:rStyle w:val="220"/>
              </w:rPr>
            </w:pPr>
            <w:r>
              <w:rPr>
                <w:rStyle w:val="220"/>
              </w:rPr>
              <w:t xml:space="preserve">       Правила Внутреннего трудового распорядка работников Лицея</w:t>
            </w:r>
            <w:r w:rsidRPr="00CF2DC1">
              <w:rPr>
                <w:rStyle w:val="220"/>
              </w:rPr>
              <w:t xml:space="preserve"> </w:t>
            </w:r>
            <w:r>
              <w:rPr>
                <w:rStyle w:val="220"/>
              </w:rPr>
              <w:t>«Рамбам»</w:t>
            </w:r>
            <w:r w:rsidRPr="00CF2DC1">
              <w:rPr>
                <w:rStyle w:val="220"/>
              </w:rPr>
              <w:t xml:space="preserve"> ОРТ утверждены на педсовете (протокол №</w:t>
            </w:r>
            <w:r>
              <w:rPr>
                <w:rStyle w:val="220"/>
              </w:rPr>
              <w:t>0</w:t>
            </w:r>
            <w:r w:rsidRPr="00CF2DC1">
              <w:rPr>
                <w:rStyle w:val="220"/>
              </w:rPr>
              <w:t>1 от 24.08.2020</w:t>
            </w:r>
            <w:r>
              <w:rPr>
                <w:rStyle w:val="220"/>
              </w:rPr>
              <w:t xml:space="preserve"> года</w:t>
            </w:r>
            <w:r w:rsidRPr="00CF2DC1">
              <w:rPr>
                <w:rStyle w:val="220"/>
              </w:rPr>
              <w:t>).</w:t>
            </w:r>
          </w:p>
          <w:p w:rsidR="00C82BA9" w:rsidRDefault="00C82BA9" w:rsidP="0086270F">
            <w:pPr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Fonts w:ascii="Times New Roman" w:hAnsi="Times New Roman" w:cs="Times New Roman"/>
              </w:rPr>
              <w:t xml:space="preserve">       Администрацией Лицея составлено</w:t>
            </w:r>
            <w:r w:rsidRPr="00CF2DC1">
              <w:rPr>
                <w:rFonts w:ascii="Times New Roman" w:hAnsi="Times New Roman" w:cs="Times New Roman"/>
              </w:rPr>
              <w:t xml:space="preserve"> </w:t>
            </w:r>
            <w:r w:rsidRPr="00CF2DC1">
              <w:rPr>
                <w:rStyle w:val="220"/>
                <w:rFonts w:eastAsia="Microsoft Sans Serif"/>
              </w:rPr>
              <w:t xml:space="preserve">Расписание уроков, согласно требованиям Положения о функционировании Лицея, Индивидуального Учебного плана для начального, гимназического и лицейского образования на 2020-2021 учебный год и индивидуального </w:t>
            </w:r>
            <w:r>
              <w:rPr>
                <w:rStyle w:val="220"/>
                <w:rFonts w:eastAsia="Microsoft Sans Serif"/>
              </w:rPr>
              <w:t xml:space="preserve">учебного </w:t>
            </w:r>
            <w:r w:rsidRPr="00CF2DC1">
              <w:rPr>
                <w:rStyle w:val="220"/>
                <w:rFonts w:eastAsia="Microsoft Sans Serif"/>
              </w:rPr>
              <w:t>календаря.</w:t>
            </w:r>
          </w:p>
          <w:p w:rsidR="00C82BA9" w:rsidRDefault="00C82BA9" w:rsidP="0086270F">
            <w:pPr>
              <w:contextualSpacing/>
              <w:jc w:val="both"/>
              <w:rPr>
                <w:rStyle w:val="220"/>
                <w:rFonts w:eastAsia="Microsoft Sans Serif"/>
              </w:rPr>
            </w:pPr>
            <w:r w:rsidRPr="00CF2DC1">
              <w:rPr>
                <w:rStyle w:val="220"/>
                <w:rFonts w:eastAsia="Microsoft Sans Serif"/>
              </w:rPr>
              <w:lastRenderedPageBreak/>
              <w:t xml:space="preserve"> </w:t>
            </w:r>
            <w:r>
              <w:rPr>
                <w:rStyle w:val="220"/>
                <w:rFonts w:eastAsia="Microsoft Sans Serif"/>
              </w:rPr>
              <w:t xml:space="preserve">      </w:t>
            </w:r>
            <w:r w:rsidRPr="00CF2DC1">
              <w:rPr>
                <w:rFonts w:ascii="Times New Roman" w:hAnsi="Times New Roman" w:cs="Times New Roman"/>
              </w:rPr>
              <w:t xml:space="preserve">Учебный план утвержден МОКИ </w:t>
            </w:r>
            <w:r>
              <w:rPr>
                <w:rFonts w:ascii="Times New Roman" w:hAnsi="Times New Roman" w:cs="Times New Roman"/>
              </w:rPr>
              <w:t>Республики</w:t>
            </w:r>
            <w:r w:rsidRPr="00CF2DC1">
              <w:rPr>
                <w:rFonts w:ascii="Times New Roman" w:hAnsi="Times New Roman" w:cs="Times New Roman"/>
              </w:rPr>
              <w:t xml:space="preserve"> Молдова, регламентирует и является составляющей частью Н</w:t>
            </w:r>
            <w:r>
              <w:rPr>
                <w:rFonts w:ascii="Times New Roman" w:hAnsi="Times New Roman" w:cs="Times New Roman"/>
              </w:rPr>
              <w:t xml:space="preserve">ационального </w:t>
            </w:r>
            <w:r w:rsidRPr="00CF2DC1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уррикулума</w:t>
            </w:r>
            <w:r w:rsidRPr="00CF2DC1">
              <w:rPr>
                <w:rFonts w:ascii="Times New Roman" w:hAnsi="Times New Roman" w:cs="Times New Roman"/>
              </w:rPr>
              <w:t>, обеспечивает каждому уч-ся возможности развития системы необходимых компетенций для получения доступа к следующим уровням образования, регламентирует организацию учебно-воспитательного процесса для всех уровней образования. Разработанный индивидуальный План Лицея адаптируется ко всем требованиям учебного Плана МОКИ</w:t>
            </w:r>
            <w:r>
              <w:rPr>
                <w:rFonts w:ascii="Times New Roman" w:hAnsi="Times New Roman" w:cs="Times New Roman"/>
              </w:rPr>
              <w:t xml:space="preserve"> Республики</w:t>
            </w:r>
            <w:r w:rsidRPr="00CF2DC1">
              <w:rPr>
                <w:rFonts w:ascii="Times New Roman" w:hAnsi="Times New Roman" w:cs="Times New Roman"/>
              </w:rPr>
              <w:t xml:space="preserve"> Молдова</w:t>
            </w:r>
            <w:r>
              <w:rPr>
                <w:rFonts w:ascii="Times New Roman" w:hAnsi="Times New Roman" w:cs="Times New Roman"/>
              </w:rPr>
              <w:t>.</w:t>
            </w:r>
            <w:r w:rsidRPr="00B572F2">
              <w:rPr>
                <w:rStyle w:val="220"/>
                <w:rFonts w:eastAsia="Microsoft Sans Serif"/>
              </w:rPr>
              <w:t xml:space="preserve">    </w:t>
            </w:r>
          </w:p>
          <w:p w:rsidR="00C82BA9" w:rsidRDefault="00C82BA9" w:rsidP="0086270F">
            <w:pPr>
              <w:widowControl/>
              <w:spacing w:after="200"/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Style w:val="220"/>
                <w:rFonts w:eastAsia="Microsoft Sans Serif"/>
              </w:rPr>
              <w:t xml:space="preserve">       </w:t>
            </w:r>
            <w:r w:rsidRPr="008D0303">
              <w:rPr>
                <w:rStyle w:val="220"/>
                <w:rFonts w:eastAsia="Microsoft Sans Serif"/>
              </w:rPr>
              <w:t xml:space="preserve">Составлены графики  </w:t>
            </w:r>
            <w:r w:rsidRPr="00FC6046">
              <w:rPr>
                <w:rStyle w:val="220"/>
                <w:rFonts w:eastAsia="Microsoft Sans Serif"/>
              </w:rPr>
              <w:t>дежурства педагогических</w:t>
            </w:r>
            <w:r w:rsidRPr="008D0303">
              <w:rPr>
                <w:rStyle w:val="220"/>
                <w:rFonts w:eastAsia="Microsoft Sans Serif"/>
              </w:rPr>
              <w:t xml:space="preserve"> работников </w:t>
            </w:r>
            <w:r w:rsidRPr="00FC6046">
              <w:rPr>
                <w:rStyle w:val="220"/>
                <w:rFonts w:eastAsia="Microsoft Sans Serif"/>
              </w:rPr>
              <w:t>Л</w:t>
            </w:r>
            <w:r w:rsidRPr="008D0303">
              <w:rPr>
                <w:rStyle w:val="220"/>
                <w:rFonts w:eastAsia="Microsoft Sans Serif"/>
              </w:rPr>
              <w:t>ицея</w:t>
            </w:r>
            <w:r>
              <w:rPr>
                <w:rStyle w:val="220"/>
                <w:rFonts w:eastAsia="Microsoft Sans Serif"/>
              </w:rPr>
              <w:t xml:space="preserve"> (Правила внутреннего трудового распорядка (3), пкт 3.16 «Режим деятельности Лицея, рабочее время и его использование». </w:t>
            </w:r>
            <w:r w:rsidRPr="008D0303">
              <w:rPr>
                <w:rStyle w:val="220"/>
                <w:rFonts w:eastAsia="Microsoft Sans Serif"/>
              </w:rPr>
              <w:t xml:space="preserve">Составлены графики </w:t>
            </w:r>
            <w:r>
              <w:rPr>
                <w:rStyle w:val="220"/>
                <w:rFonts w:eastAsia="Microsoft Sans Serif"/>
              </w:rPr>
              <w:t>консультаций для учащихся и их родителей на учебный год</w:t>
            </w:r>
            <w:r w:rsidRPr="008D0303">
              <w:rPr>
                <w:rStyle w:val="220"/>
                <w:rFonts w:eastAsia="Microsoft Sans Serif"/>
              </w:rPr>
              <w:t>.</w:t>
            </w:r>
          </w:p>
          <w:p w:rsidR="00C82BA9" w:rsidRPr="003D62CA" w:rsidRDefault="00C82BA9" w:rsidP="0086270F">
            <w:pPr>
              <w:widowControl/>
              <w:spacing w:after="200"/>
              <w:contextualSpacing/>
              <w:jc w:val="both"/>
              <w:rPr>
                <w:rStyle w:val="220"/>
                <w:rFonts w:eastAsia="Microsoft Sans Serif"/>
              </w:rPr>
            </w:pPr>
            <w:r>
              <w:rPr>
                <w:rStyle w:val="220"/>
                <w:rFonts w:eastAsia="Microsoft Sans Serif"/>
              </w:rPr>
              <w:t xml:space="preserve">       Утверждена еженедельная структура рабочего времени для дидактической нормы на 2020-2021 учебный год.</w:t>
            </w:r>
          </w:p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B572F2">
              <w:rPr>
                <w:rFonts w:ascii="Times New Roman" w:hAnsi="Times New Roman" w:cs="Times New Roman"/>
              </w:rPr>
              <w:t>Утверждены необходимые нормативные документы для обеспечения функционирования Лицея.</w:t>
            </w:r>
          </w:p>
          <w:p w:rsidR="00C82BA9" w:rsidRPr="00B572F2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2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pStyle w:val="a5"/>
        <w:shd w:val="clear" w:color="auto" w:fill="auto"/>
        <w:spacing w:line="240" w:lineRule="auto"/>
        <w:rPr>
          <w:b/>
          <w:sz w:val="24"/>
          <w:szCs w:val="24"/>
        </w:rPr>
      </w:pPr>
    </w:p>
    <w:p w:rsidR="00C82BA9" w:rsidRDefault="00C82BA9" w:rsidP="00C82BA9">
      <w:pPr>
        <w:pStyle w:val="a5"/>
        <w:shd w:val="clear" w:color="auto" w:fill="auto"/>
        <w:spacing w:line="240" w:lineRule="auto"/>
        <w:rPr>
          <w:b/>
          <w:color w:val="C00000"/>
          <w:sz w:val="24"/>
          <w:szCs w:val="24"/>
        </w:rPr>
      </w:pPr>
    </w:p>
    <w:p w:rsidR="00C82BA9" w:rsidRPr="008D0303" w:rsidRDefault="00C82BA9" w:rsidP="00C82BA9">
      <w:pPr>
        <w:pStyle w:val="a5"/>
        <w:shd w:val="clear" w:color="auto" w:fill="auto"/>
        <w:spacing w:line="240" w:lineRule="auto"/>
        <w:rPr>
          <w:b/>
          <w:color w:val="C00000"/>
          <w:sz w:val="24"/>
          <w:szCs w:val="24"/>
          <w:lang w:eastAsia="ru-RU" w:bidi="ru-RU"/>
        </w:rPr>
      </w:pPr>
      <w:r w:rsidRPr="008D0303">
        <w:rPr>
          <w:b/>
          <w:color w:val="C00000"/>
          <w:sz w:val="24"/>
          <w:szCs w:val="24"/>
        </w:rPr>
        <w:t>Показатель</w:t>
      </w:r>
      <w:r>
        <w:rPr>
          <w:b/>
          <w:color w:val="C00000"/>
          <w:sz w:val="24"/>
          <w:szCs w:val="24"/>
        </w:rPr>
        <w:t xml:space="preserve"> </w:t>
      </w:r>
      <w:r w:rsidRPr="008D0303">
        <w:rPr>
          <w:b/>
          <w:color w:val="C00000"/>
          <w:sz w:val="24"/>
          <w:szCs w:val="24"/>
        </w:rPr>
        <w:t>1.1.4.</w:t>
      </w:r>
      <w:r w:rsidRPr="008D0303">
        <w:rPr>
          <w:b/>
          <w:bCs/>
          <w:color w:val="C00000"/>
          <w:sz w:val="24"/>
          <w:szCs w:val="24"/>
          <w:lang w:eastAsia="ru-RU" w:bidi="ru-RU"/>
        </w:rPr>
        <w:t xml:space="preserve"> Институциональный потенциал:</w:t>
      </w:r>
      <w:r w:rsidRPr="008D0303">
        <w:rPr>
          <w:b/>
          <w:color w:val="C00000"/>
          <w:sz w:val="24"/>
          <w:szCs w:val="24"/>
        </w:rPr>
        <w:t xml:space="preserve"> Обеспечение каждому ученику / ребенку места на скамейке / за партой и </w:t>
      </w:r>
      <w:r>
        <w:rPr>
          <w:b/>
          <w:color w:val="C00000"/>
          <w:sz w:val="24"/>
          <w:szCs w:val="24"/>
        </w:rPr>
        <w:t>т</w:t>
      </w:r>
      <w:r w:rsidRPr="008D0303">
        <w:rPr>
          <w:b/>
          <w:color w:val="C00000"/>
          <w:sz w:val="24"/>
          <w:szCs w:val="24"/>
        </w:rPr>
        <w:t>.д., соответствующего индивидуальным психофизиологическим особенностям</w:t>
      </w:r>
    </w:p>
    <w:p w:rsidR="00C82BA9" w:rsidRPr="00423AEC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Материально-техническое обеспечение Лицея соответствует требованиям ресурсного обеспечения УВП, санитарно-эпидемиологическим правилам и нормам. </w:t>
            </w:r>
          </w:p>
          <w:p w:rsidR="00C82BA9" w:rsidRDefault="00C82BA9" w:rsidP="0086270F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В Лицее сформирована образовательная среда, которая способствует развитию ребенка и его здоровьесбережению. Работа администрации Лицея и педколлектива совместно с родителями учащихся способствует совершенствованию условий пребывания учащихся в Лицее. Укрепление материально-технической базы проводилась в плановом режиме в соответствии с «Программой развития ТЛ «Рамбам» ОРТ на 2015-2020 годы».</w:t>
            </w:r>
          </w:p>
          <w:p w:rsidR="00C82BA9" w:rsidRDefault="00C82BA9" w:rsidP="0086270F">
            <w:pPr>
              <w:pStyle w:val="210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В учебных кабинетах выдерживается цветовая гамма, воздушно-температурный режим.</w:t>
            </w:r>
          </w:p>
          <w:p w:rsidR="00C82BA9" w:rsidRPr="000E70CF" w:rsidRDefault="00C82BA9" w:rsidP="0086270F">
            <w:pPr>
              <w:pStyle w:val="210"/>
              <w:spacing w:line="240" w:lineRule="exact"/>
              <w:ind w:firstLine="0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  <w:t xml:space="preserve">        </w:t>
            </w:r>
            <w:r w:rsidRPr="00F134D2">
              <w:rPr>
                <w:rStyle w:val="220"/>
              </w:rPr>
              <w:t>Школьная мебель в классах соответствует возрастным особенностям учащихся.</w:t>
            </w:r>
          </w:p>
          <w:p w:rsidR="00C82BA9" w:rsidRPr="00740EC8" w:rsidRDefault="00C82BA9" w:rsidP="0086270F">
            <w:pPr>
              <w:pStyle w:val="210"/>
              <w:spacing w:line="245" w:lineRule="exact"/>
              <w:ind w:left="40" w:firstLine="0"/>
              <w:rPr>
                <w:rStyle w:val="220"/>
              </w:rPr>
            </w:pPr>
            <w:r>
              <w:rPr>
                <w:rStyle w:val="220"/>
              </w:rPr>
              <w:t xml:space="preserve">       </w:t>
            </w:r>
            <w:r w:rsidRPr="008D0303">
              <w:rPr>
                <w:rStyle w:val="220"/>
              </w:rPr>
              <w:t>П</w:t>
            </w:r>
            <w:r>
              <w:rPr>
                <w:rStyle w:val="220"/>
              </w:rPr>
              <w:t>ри рассаживании учащихся учителя учитываю</w:t>
            </w:r>
            <w:r w:rsidRPr="008D0303">
              <w:rPr>
                <w:rStyle w:val="220"/>
              </w:rPr>
              <w:t>т ин</w:t>
            </w:r>
            <w:r>
              <w:rPr>
                <w:rStyle w:val="220"/>
              </w:rPr>
              <w:t>дивидуальные особенности учащихся</w:t>
            </w:r>
            <w:r w:rsidRPr="008D0303">
              <w:rPr>
                <w:rStyle w:val="220"/>
              </w:rPr>
              <w:t>, в зависимости от психофизиологического развития</w:t>
            </w:r>
            <w:r>
              <w:rPr>
                <w:rStyle w:val="220"/>
              </w:rPr>
              <w:t>.</w:t>
            </w:r>
          </w:p>
          <w:p w:rsidR="00C82BA9" w:rsidRPr="002B66A9" w:rsidRDefault="00C82BA9" w:rsidP="0086270F">
            <w:pPr>
              <w:pStyle w:val="210"/>
              <w:tabs>
                <w:tab w:val="left" w:pos="1080"/>
              </w:tabs>
              <w:spacing w:line="240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      </w:t>
            </w:r>
            <w:r w:rsidRPr="002B66A9">
              <w:rPr>
                <w:sz w:val="24"/>
                <w:szCs w:val="24"/>
                <w:shd w:val="clear" w:color="auto" w:fill="FFFFFF"/>
                <w:lang w:eastAsia="ro-RO" w:bidi="ro-RO"/>
              </w:rPr>
              <w:t>Для эффективной реализации образовательных программ в Лицее функционируют: 21 оборудованных учебных кабинета (7-начальной школы, 2-русского языка и литературы, 3-румынского языка, 1-английского языка, 2-иврита, 1- истории, 1-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2B66A9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математики, 1- информатики </w:t>
            </w:r>
            <w:r w:rsidRPr="002B66A9">
              <w:rPr>
                <w:sz w:val="24"/>
                <w:szCs w:val="24"/>
                <w:shd w:val="clear" w:color="auto" w:fill="FFFFFF"/>
                <w:lang w:eastAsia="ro-RO" w:bidi="ro-RO"/>
              </w:rPr>
              <w:lastRenderedPageBreak/>
              <w:t>(компьютерный класс), 1-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2B66A9">
              <w:rPr>
                <w:sz w:val="24"/>
                <w:szCs w:val="24"/>
                <w:shd w:val="clear" w:color="auto" w:fill="FFFFFF"/>
                <w:lang w:eastAsia="ro-RO" w:bidi="ro-RO"/>
              </w:rPr>
              <w:t>физики (лаборатория по физике), 1- химии (лаборатория по химии), 1-биологии, 0-географии, актовый зал, спортивный зал (2 раздевалки), библиотека с читальным залом,  методкабинет, Ресурсный Центр, кабинет психолога, медицинский кабинет (изолятор), 2 административных кабинета, бухгалтерия, помещение для охранников, Музей, столовая на 68 посадочных мест. Все учебные кабинеты эстетично оформлены, оснащены компьютерной техникой, выходом в сеть Интернет.</w:t>
            </w:r>
          </w:p>
          <w:p w:rsidR="00C82BA9" w:rsidRPr="00F134D2" w:rsidRDefault="00C82BA9" w:rsidP="0086270F">
            <w:pPr>
              <w:pStyle w:val="21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34D2">
              <w:rPr>
                <w:sz w:val="24"/>
                <w:szCs w:val="24"/>
              </w:rPr>
              <w:t>Администрация уделяет</w:t>
            </w:r>
            <w:r>
              <w:rPr>
                <w:sz w:val="24"/>
                <w:szCs w:val="24"/>
              </w:rPr>
              <w:t xml:space="preserve"> в должной мере</w:t>
            </w:r>
            <w:r w:rsidRPr="00F134D2">
              <w:rPr>
                <w:sz w:val="24"/>
                <w:szCs w:val="24"/>
              </w:rPr>
              <w:t xml:space="preserve"> внимание укреплению материально – технической базы Лицея. </w:t>
            </w:r>
          </w:p>
          <w:p w:rsidR="00C82BA9" w:rsidRPr="00D142F0" w:rsidRDefault="00C82BA9" w:rsidP="0086270F">
            <w:pPr>
              <w:pStyle w:val="210"/>
              <w:spacing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F134D2">
              <w:rPr>
                <w:sz w:val="24"/>
                <w:szCs w:val="24"/>
              </w:rPr>
              <w:t xml:space="preserve">В арсенале педагогических кадров имеется: 21 компьютер и 9 ноутбуков, 2 нетбук, 1 сервер, 11/20 документ – камер, 1 интерактивная доска, 5 мультимедийных проектора, 2 экрана, 14 телевизоров, 2 DVD, 1 радиосистема двухмикрофонная, 1 моноблок, 6 принтера, 1 музыкальный центр. </w:t>
            </w: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8D0303" w:rsidRDefault="00C82BA9" w:rsidP="0086270F">
            <w:pPr>
              <w:pStyle w:val="210"/>
              <w:shd w:val="clear" w:color="auto" w:fill="auto"/>
              <w:spacing w:line="245" w:lineRule="exact"/>
              <w:ind w:firstLine="0"/>
            </w:pPr>
            <w:r>
              <w:rPr>
                <w:rStyle w:val="220"/>
              </w:rPr>
              <w:t>Е</w:t>
            </w:r>
            <w:r w:rsidRPr="008D0303">
              <w:rPr>
                <w:rStyle w:val="220"/>
              </w:rPr>
              <w:t>жегодно</w:t>
            </w:r>
            <w:r>
              <w:rPr>
                <w:rStyle w:val="220"/>
              </w:rPr>
              <w:t xml:space="preserve"> ч</w:t>
            </w:r>
            <w:r w:rsidRPr="008D0303">
              <w:rPr>
                <w:rStyle w:val="220"/>
              </w:rPr>
              <w:t xml:space="preserve">асть средств из </w:t>
            </w:r>
            <w:r>
              <w:rPr>
                <w:rStyle w:val="220"/>
              </w:rPr>
              <w:t xml:space="preserve">лицейского </w:t>
            </w:r>
            <w:r w:rsidRPr="008D0303">
              <w:rPr>
                <w:rStyle w:val="220"/>
              </w:rPr>
              <w:t xml:space="preserve">бюджета </w:t>
            </w:r>
            <w:r>
              <w:rPr>
                <w:rStyle w:val="220"/>
              </w:rPr>
              <w:t>выде</w:t>
            </w:r>
            <w:r w:rsidRPr="008D0303">
              <w:rPr>
                <w:rStyle w:val="220"/>
              </w:rPr>
              <w:t xml:space="preserve">ляется на оснащение </w:t>
            </w:r>
            <w:r>
              <w:rPr>
                <w:rStyle w:val="220"/>
              </w:rPr>
              <w:t>учебных кабинетов</w:t>
            </w:r>
            <w:r w:rsidRPr="008D0303">
              <w:rPr>
                <w:rStyle w:val="220"/>
              </w:rPr>
              <w:t>. Лицей сотрудничает с Ассоциаци</w:t>
            </w:r>
            <w:r>
              <w:rPr>
                <w:rStyle w:val="220"/>
              </w:rPr>
              <w:t>ей Родителей, которая оказывает поддержку в организации и проведении учебно-воспитательного процесса, а также укреплению материально-технической базы Лицея</w:t>
            </w:r>
            <w:r w:rsidRPr="00FF26F2">
              <w:rPr>
                <w:rStyle w:val="220"/>
                <w:color w:val="FF0000"/>
              </w:rPr>
              <w:t xml:space="preserve">. 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DE523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DE5239"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DE5239">
        <w:rPr>
          <w:rFonts w:ascii="Times New Roman" w:eastAsia="Times New Roman" w:hAnsi="Times New Roman" w:cs="Times New Roman"/>
          <w:b/>
          <w:color w:val="C00000"/>
        </w:rPr>
        <w:t>1.1.5. Обеспечение вспомогательными материалами (оборудованием, приборами, емкостями и др.) в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DE5239">
        <w:rPr>
          <w:rFonts w:ascii="Times New Roman" w:eastAsia="Times New Roman" w:hAnsi="Times New Roman" w:cs="Times New Roman"/>
          <w:b/>
          <w:color w:val="C00000"/>
        </w:rPr>
        <w:t>соответствии с санитарно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DE5239">
        <w:rPr>
          <w:rFonts w:ascii="Times New Roman" w:eastAsia="Times New Roman" w:hAnsi="Times New Roman" w:cs="Times New Roman"/>
          <w:b/>
          <w:color w:val="C00000"/>
        </w:rPr>
        <w:t>- гигиеническими параметрами и требованиями безопасности</w:t>
      </w:r>
    </w:p>
    <w:p w:rsidR="00C82BA9" w:rsidRPr="008D0303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8D0303" w:rsidTr="0086270F">
        <w:trPr>
          <w:trHeight w:val="1399"/>
        </w:trPr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BB0F27" w:rsidRDefault="00C82BA9" w:rsidP="00C82BA9">
            <w:pPr>
              <w:pStyle w:val="a9"/>
              <w:widowControl/>
              <w:numPr>
                <w:ilvl w:val="0"/>
                <w:numId w:val="71"/>
              </w:numPr>
              <w:spacing w:after="225"/>
              <w:ind w:left="-108" w:firstLine="468"/>
              <w:textAlignment w:val="baseline"/>
              <w:rPr>
                <w:rFonts w:ascii="Times New Roman" w:hAnsi="Times New Roman" w:cs="Times New Roman"/>
                <w:bCs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Программа</w:t>
            </w:r>
            <w:r w:rsidRPr="00516F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развития Лицея на 2021-2026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годы «Ин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н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овационное развитие Лицея как условие обеспечения нового качества образования»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, принятая на ПС (Протокол №01 от 11.01.2021 года).</w:t>
            </w:r>
          </w:p>
          <w:p w:rsidR="00C82BA9" w:rsidRPr="00516F9D" w:rsidRDefault="00C82BA9" w:rsidP="00C82BA9">
            <w:pPr>
              <w:pStyle w:val="a9"/>
              <w:widowControl/>
              <w:numPr>
                <w:ilvl w:val="0"/>
                <w:numId w:val="71"/>
              </w:numPr>
              <w:spacing w:after="225"/>
              <w:ind w:left="-104" w:firstLine="464"/>
              <w:textAlignment w:val="baseline"/>
              <w:rPr>
                <w:rFonts w:ascii="Times New Roman" w:hAnsi="Times New Roman" w:cs="Times New Roman"/>
                <w:b/>
                <w:bCs/>
                <w:color w:val="FF0000"/>
                <w:shd w:val="clear" w:color="auto" w:fill="FFFFFF"/>
              </w:rPr>
            </w:pPr>
            <w:r w:rsidRPr="00BB0F27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Перечень</w:t>
            </w:r>
            <w:r w:rsidRPr="00BB0F2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BB0F27">
              <w:rPr>
                <w:rFonts w:ascii="Times New Roman" w:hAnsi="Times New Roman" w:cs="Times New Roman"/>
                <w:color w:val="auto"/>
              </w:rPr>
              <w:t>вспомогательных материалов</w:t>
            </w:r>
            <w:r w:rsidRPr="00BB0F2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BB0F27">
              <w:rPr>
                <w:rFonts w:ascii="Times New Roman" w:hAnsi="Times New Roman" w:cs="Times New Roman"/>
                <w:color w:val="auto"/>
              </w:rPr>
              <w:t>(л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абораторн</w:t>
            </w:r>
            <w:r w:rsidRPr="00BB0F27">
              <w:rPr>
                <w:rFonts w:ascii="Times New Roman" w:hAnsi="Times New Roman" w:cs="Times New Roman"/>
                <w:color w:val="auto"/>
                <w:kern w:val="36"/>
              </w:rPr>
              <w:t>ого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оборудования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),</w:t>
            </w:r>
            <w:r w:rsidRPr="00BB0F27">
              <w:rPr>
                <w:rFonts w:ascii="Times New Roman" w:hAnsi="Times New Roman" w:cs="Times New Roman"/>
                <w:color w:val="auto"/>
                <w:kern w:val="3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kern w:val="36"/>
                <w:lang w:val="ru-RU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  <w:kern w:val="36"/>
              </w:rPr>
              <w:t>соответствии с</w:t>
            </w:r>
            <w:r w:rsidRPr="00BB0F27">
              <w:rPr>
                <w:rFonts w:ascii="Times New Roman" w:hAnsi="Times New Roman" w:cs="Times New Roman"/>
                <w:color w:val="auto"/>
                <w:kern w:val="36"/>
              </w:rPr>
              <w:t xml:space="preserve"> 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основн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и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 xml:space="preserve">нормативными </w:t>
            </w:r>
            <w:r w:rsidRPr="00BB0F27"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требованиям</w:t>
            </w:r>
            <w:r>
              <w:rPr>
                <w:rFonts w:ascii="Times New Roman" w:eastAsia="Times New Roman" w:hAnsi="Times New Roman" w:cs="Times New Roman"/>
                <w:color w:val="auto"/>
                <w:kern w:val="36"/>
                <w:lang w:val="ru-RU" w:bidi="ar-SA"/>
              </w:rPr>
              <w:t>и</w:t>
            </w:r>
            <w:r w:rsidRPr="00BB0F27">
              <w:rPr>
                <w:rFonts w:ascii="Times New Roman" w:hAnsi="Times New Roman" w:cs="Times New Roman"/>
                <w:color w:val="auto"/>
                <w:lang w:val="ru-RU"/>
              </w:rPr>
              <w:t xml:space="preserve"> для проведения уроков </w:t>
            </w:r>
            <w:r w:rsidRPr="00BB0F2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BB0F27">
              <w:rPr>
                <w:rFonts w:ascii="Times New Roman" w:hAnsi="Times New Roman" w:cs="Times New Roman"/>
                <w:bCs/>
                <w:color w:val="auto"/>
              </w:rPr>
              <w:t>химии, физики</w:t>
            </w:r>
            <w:r w:rsidRPr="00BB0F27">
              <w:rPr>
                <w:rFonts w:ascii="Times New Roman" w:hAnsi="Times New Roman" w:cs="Times New Roman"/>
                <w:bCs/>
                <w:color w:val="auto"/>
                <w:lang w:val="ru-RU"/>
              </w:rPr>
              <w:t>, биологии</w:t>
            </w:r>
            <w:r>
              <w:rPr>
                <w:rFonts w:ascii="Times New Roman" w:hAnsi="Times New Roman" w:cs="Times New Roman"/>
                <w:bCs/>
                <w:color w:val="auto"/>
                <w:lang w:val="ru-RU"/>
              </w:rPr>
              <w:t>, информатики, физического воспитания</w:t>
            </w:r>
            <w:r w:rsidRPr="00BB0F27">
              <w:rPr>
                <w:rFonts w:ascii="Times New Roman" w:hAnsi="Times New Roman" w:cs="Times New Roman"/>
                <w:bCs/>
                <w:color w:val="auto"/>
                <w:lang w:val="ru-RU"/>
              </w:rPr>
              <w:t>.</w:t>
            </w: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F3009D" w:rsidRDefault="00C82BA9" w:rsidP="0086270F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009D">
              <w:rPr>
                <w:rFonts w:ascii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 w:rsidRPr="00F3009D">
              <w:rPr>
                <w:color w:val="auto"/>
              </w:rPr>
              <w:t xml:space="preserve">     </w:t>
            </w:r>
            <w:r w:rsidRPr="00F3009D">
              <w:rPr>
                <w:rFonts w:ascii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Лицей обеспечен </w:t>
            </w:r>
            <w:r w:rsidRPr="00F3009D">
              <w:rPr>
                <w:rFonts w:ascii="Times New Roman" w:hAnsi="Times New Roman" w:cs="Times New Roman"/>
                <w:color w:val="auto"/>
              </w:rPr>
              <w:t>вспомогательными материалами (л</w:t>
            </w:r>
            <w:r w:rsidRPr="00F3009D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абораторн</w:t>
            </w:r>
            <w:r w:rsidRPr="00F3009D">
              <w:rPr>
                <w:rFonts w:ascii="Times New Roman" w:hAnsi="Times New Roman" w:cs="Times New Roman"/>
                <w:color w:val="auto"/>
                <w:kern w:val="36"/>
              </w:rPr>
              <w:t>ым</w:t>
            </w:r>
            <w:r w:rsidRPr="00F3009D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оборудование</w:t>
            </w:r>
            <w:r w:rsidRPr="00F3009D">
              <w:rPr>
                <w:rFonts w:ascii="Times New Roman" w:hAnsi="Times New Roman" w:cs="Times New Roman"/>
                <w:color w:val="auto"/>
                <w:kern w:val="36"/>
              </w:rPr>
              <w:t xml:space="preserve">м, соответствующим </w:t>
            </w:r>
            <w:r w:rsidRPr="00F3009D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>основны</w:t>
            </w:r>
            <w:r w:rsidRPr="00F3009D">
              <w:rPr>
                <w:rFonts w:ascii="Times New Roman" w:hAnsi="Times New Roman" w:cs="Times New Roman"/>
                <w:color w:val="auto"/>
                <w:kern w:val="36"/>
              </w:rPr>
              <w:t>м</w:t>
            </w:r>
            <w:r w:rsidRPr="00F3009D">
              <w:rPr>
                <w:rFonts w:ascii="Times New Roman" w:eastAsia="Times New Roman" w:hAnsi="Times New Roman" w:cs="Times New Roman"/>
                <w:color w:val="auto"/>
                <w:kern w:val="36"/>
                <w:lang w:bidi="ar-SA"/>
              </w:rPr>
              <w:t xml:space="preserve"> требования</w:t>
            </w:r>
            <w:r w:rsidRPr="00F3009D">
              <w:rPr>
                <w:rFonts w:ascii="Times New Roman" w:hAnsi="Times New Roman" w:cs="Times New Roman"/>
                <w:color w:val="auto"/>
                <w:kern w:val="36"/>
              </w:rPr>
              <w:t xml:space="preserve">м. </w:t>
            </w: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Независимо от предназначения, оснащение соответствует установленным законодательством и стандартами безопасности нормам.</w:t>
            </w:r>
          </w:p>
          <w:p w:rsidR="00C82BA9" w:rsidRPr="00F3009D" w:rsidRDefault="00C82BA9" w:rsidP="0086270F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Pr="00F3009D">
              <w:rPr>
                <w:rFonts w:eastAsia="Times New Roman"/>
                <w:color w:val="auto"/>
                <w:lang w:bidi="ar-SA"/>
              </w:rPr>
              <w:t xml:space="preserve"> </w:t>
            </w: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Лицее функционируют 2 лаборатории для организации уроков химии и физики, которые отвечают основным требованиям к размещению предметов мебели и наличию аппаратуры в лабораторных помещениях, а также со стандартами безопасности.</w:t>
            </w:r>
          </w:p>
          <w:p w:rsidR="00C82BA9" w:rsidRPr="00F3009D" w:rsidRDefault="00C82BA9" w:rsidP="0086270F">
            <w:pPr>
              <w:widowControl/>
              <w:contextualSpacing/>
              <w:textAlignment w:val="baseline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3009D">
              <w:rPr>
                <w:rFonts w:eastAsia="Times New Roman"/>
                <w:color w:val="auto"/>
                <w:lang w:bidi="ar-SA"/>
              </w:rPr>
              <w:t xml:space="preserve">     </w:t>
            </w: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В Программе развития Лицея на 2021-2026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годы </w:t>
            </w: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запланировано поэтапное приобретение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дополнительных </w:t>
            </w:r>
            <w:r w:rsidRPr="00F3009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специальных лабораторных и демонстрационных наборов, в которых собраны необходимые вещества и приборы для проведения практических занятий.</w:t>
            </w:r>
          </w:p>
          <w:p w:rsidR="00C82BA9" w:rsidRPr="00F3009D" w:rsidRDefault="00C82BA9" w:rsidP="0086270F">
            <w:pPr>
              <w:pStyle w:val="210"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0</w:t>
            </w:r>
            <w:r w:rsidRPr="008D0303">
              <w:rPr>
                <w:rFonts w:ascii="Times New Roman" w:hAnsi="Times New Roman" w:cs="Times New Roman"/>
              </w:rPr>
              <w:t>,75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0</w:t>
            </w:r>
            <w:r w:rsidRPr="008D0303">
              <w:rPr>
                <w:rFonts w:ascii="Times New Roman" w:hAnsi="Times New Roman" w:cs="Times New Roman"/>
              </w:rPr>
              <w:t>,75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4A2A94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8D0303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8D0303">
        <w:rPr>
          <w:rFonts w:ascii="Times New Roman" w:eastAsia="Times New Roman" w:hAnsi="Times New Roman" w:cs="Times New Roman"/>
          <w:b/>
          <w:color w:val="C00000"/>
        </w:rPr>
        <w:t>1.1.6. Обеспечение помещениями для приготовления и обслуживания продуктов питания, которые соответствуют действующим санитарным нормам безопасности</w:t>
      </w:r>
      <w:r>
        <w:rPr>
          <w:rFonts w:ascii="Times New Roman" w:eastAsia="Times New Roman" w:hAnsi="Times New Roman" w:cs="Times New Roman"/>
          <w:b/>
          <w:color w:val="C00000"/>
        </w:rPr>
        <w:t>,</w:t>
      </w:r>
      <w:r w:rsidRPr="008D0303">
        <w:rPr>
          <w:rFonts w:ascii="Times New Roman" w:eastAsia="Times New Roman" w:hAnsi="Times New Roman" w:cs="Times New Roman"/>
          <w:b/>
          <w:color w:val="C00000"/>
        </w:rPr>
        <w:t xml:space="preserve"> доступности, функциональности и комфорта учащихся / детей * (по </w:t>
      </w:r>
      <w:r>
        <w:rPr>
          <w:rFonts w:ascii="Times New Roman" w:eastAsia="Times New Roman" w:hAnsi="Times New Roman" w:cs="Times New Roman"/>
          <w:b/>
          <w:color w:val="C00000"/>
        </w:rPr>
        <w:t>обстоятельствам</w:t>
      </w:r>
      <w:r w:rsidRPr="008D0303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C82BA9" w:rsidRPr="008D0303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86270F" w:rsidRDefault="00C82BA9" w:rsidP="0086270F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86270F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Пищеблок оснащен необходимым технологическим оборудованием</w:t>
            </w:r>
            <w:r w:rsidR="0086270F" w:rsidRPr="0086270F"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Pr="0086270F"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</w:t>
            </w:r>
            <w:r w:rsidRPr="0086270F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Укомплектован посудой и инвентарем согласно санитарным требованиям</w:t>
            </w:r>
            <w:r w:rsidRPr="0086270F"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Pr="0086270F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C82BA9" w:rsidRPr="00240444" w:rsidRDefault="00C82BA9" w:rsidP="00C82BA9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Ежегодно</w:t>
            </w:r>
            <w:r w:rsidRPr="00FC48D5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проводится 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косметический </w:t>
            </w:r>
            <w:r w:rsidRPr="00FC48D5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ремонт пищеблока,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 xml:space="preserve"> а в </w:t>
            </w:r>
            <w:r w:rsidRPr="00240444">
              <w:rPr>
                <w:sz w:val="24"/>
                <w:szCs w:val="24"/>
                <w:shd w:val="clear" w:color="auto" w:fill="FFFFFF"/>
                <w:lang w:eastAsia="ro-RO" w:bidi="ro-RO"/>
              </w:rPr>
              <w:t>2018 году был осуществлен капитальный ремонт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.</w:t>
            </w:r>
            <w:r w:rsidRPr="00240444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C82BA9" w:rsidRPr="00FC48D5" w:rsidRDefault="00C82BA9" w:rsidP="00C82BA9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 w:rsidRPr="00FC48D5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Проводится инструктаж  с работниками пищеблока, проводится  мед</w:t>
            </w:r>
            <w:r>
              <w:rPr>
                <w:sz w:val="24"/>
                <w:szCs w:val="24"/>
                <w:shd w:val="clear" w:color="auto" w:fill="FFFFFF"/>
                <w:lang w:eastAsia="ro-RO" w:bidi="ro-RO"/>
              </w:rPr>
              <w:t>и</w:t>
            </w:r>
            <w:r w:rsidRPr="00FC48D5">
              <w:rPr>
                <w:sz w:val="24"/>
                <w:szCs w:val="24"/>
                <w:shd w:val="clear" w:color="auto" w:fill="FFFFFF"/>
                <w:lang w:val="ro-RO" w:eastAsia="ro-RO" w:bidi="ro-RO"/>
              </w:rPr>
              <w:t>цинское обследование состояния их здоровья.</w:t>
            </w:r>
          </w:p>
          <w:p w:rsidR="00C82BA9" w:rsidRPr="00FE4590" w:rsidRDefault="00C82BA9" w:rsidP="00C82BA9">
            <w:pPr>
              <w:pStyle w:val="210"/>
              <w:numPr>
                <w:ilvl w:val="0"/>
                <w:numId w:val="2"/>
              </w:numPr>
              <w:spacing w:line="240" w:lineRule="exact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shd w:val="clear" w:color="auto" w:fill="FFFFFF"/>
              </w:rPr>
              <w:t>В</w:t>
            </w:r>
            <w:r w:rsidRPr="00846809">
              <w:rPr>
                <w:sz w:val="24"/>
                <w:szCs w:val="24"/>
                <w:shd w:val="clear" w:color="auto" w:fill="FFFFFF"/>
                <w:lang w:eastAsia="ru-RU"/>
              </w:rPr>
              <w:t xml:space="preserve"> Лицее имеется столовая</w:t>
            </w:r>
            <w:r w:rsidRPr="00FE4590">
              <w:rPr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  <w:r w:rsidRPr="00FE4590">
              <w:rPr>
                <w:sz w:val="24"/>
                <w:szCs w:val="24"/>
                <w:shd w:val="clear" w:color="auto" w:fill="FFFFFF"/>
              </w:rPr>
              <w:t>Помещение для приготовления и приема пищи соответствует санитарным требованиям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  <w:r w:rsidRPr="00FE4590">
              <w:rPr>
                <w:sz w:val="24"/>
                <w:szCs w:val="24"/>
                <w:shd w:val="clear" w:color="auto" w:fill="FFFFFF"/>
              </w:rPr>
              <w:t xml:space="preserve"> Столовая отдельное просторное помещение на 68 мест. </w:t>
            </w:r>
          </w:p>
          <w:p w:rsidR="00C82BA9" w:rsidRPr="008D0303" w:rsidRDefault="00C82BA9" w:rsidP="00C82BA9">
            <w:pPr>
              <w:pStyle w:val="a9"/>
              <w:numPr>
                <w:ilvl w:val="0"/>
                <w:numId w:val="2"/>
              </w:numPr>
              <w:ind w:right="132"/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</w:pP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Учащиеся питаются в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четыре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этапа, каждый ребенок имеет посадочное место. </w:t>
            </w:r>
          </w:p>
          <w:p w:rsidR="00C82BA9" w:rsidRPr="00C1570A" w:rsidRDefault="00C82BA9" w:rsidP="00C82BA9">
            <w:pPr>
              <w:pStyle w:val="a9"/>
              <w:numPr>
                <w:ilvl w:val="0"/>
                <w:numId w:val="2"/>
              </w:numPr>
              <w:ind w:left="714" w:right="132" w:hanging="35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Горячие завтраки готовят по утвержденному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10-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>дневному меню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Имеется утвержденный график обедов.</w:t>
            </w:r>
          </w:p>
          <w:p w:rsidR="00C82BA9" w:rsidRPr="00C1570A" w:rsidRDefault="00C82BA9" w:rsidP="00C82BA9">
            <w:pPr>
              <w:pStyle w:val="a9"/>
              <w:numPr>
                <w:ilvl w:val="0"/>
                <w:numId w:val="2"/>
              </w:numPr>
              <w:ind w:left="714" w:right="132" w:hanging="35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Вопрос о питании рассматривался на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ПС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C1570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ротокол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от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24.08.2020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года; №02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от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07.09.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20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);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на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общешкольном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родительском собрании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ротокол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18.09.2020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ротокол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22.01.2021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); на Административном совете (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</w:t>
            </w:r>
            <w:r w:rsidRPr="00C1570A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ротокол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 от 25.09.2020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); на еженедельных планерках, организованных директором Лицея.</w:t>
            </w:r>
          </w:p>
          <w:p w:rsidR="00C82BA9" w:rsidRPr="00C1570A" w:rsidRDefault="00C82BA9" w:rsidP="00C82BA9">
            <w:pPr>
              <w:pStyle w:val="a9"/>
              <w:numPr>
                <w:ilvl w:val="0"/>
                <w:numId w:val="2"/>
              </w:numPr>
              <w:ind w:left="714" w:hanging="357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</w:pP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В целях качественной организации питания учащихся были изданы следующие Приказы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: Приказ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№143 ав от 30.08.2020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«О создании комиссии по организации проверки качественного питания учащихся»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Приказ №144 ав от 30.08.2020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«О создании бракеражной комиссии»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Приказ №148 ав от 02.09.2020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«Об организации питания обучающихся в 2020-2021 учебном году»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Приказ №170 ав от 21.09.2020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«О выделении бесплатного питания»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Приказ №176 от 03.10.2020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«О проведении санитарно-эпидемиологических мероприятий»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Приказ №193 от 14.11.2020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«О работе столовой»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;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Приказ №07 от 15.01.2021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года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«О питании учащихся»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;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Приказ №08 от 15.01.2021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«О 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lastRenderedPageBreak/>
              <w:t>пересмотре состава бракеражной комиссии»</w:t>
            </w:r>
            <w:r w:rsidRPr="00C1570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; </w:t>
            </w:r>
            <w:r w:rsidRPr="00C157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 №43 ав от 03.03.2021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C157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«Об организации питания»</w:t>
            </w:r>
            <w:r w:rsidRPr="00C1570A"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;</w:t>
            </w:r>
            <w:r w:rsidRPr="00C157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Приказ №55 ав от 16.04.2021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года</w:t>
            </w:r>
            <w:r w:rsidRPr="00C1570A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 «Об организации питания».  </w:t>
            </w:r>
          </w:p>
          <w:p w:rsidR="00C82BA9" w:rsidRPr="008D0303" w:rsidRDefault="00C82BA9" w:rsidP="0086270F">
            <w:pPr>
              <w:pStyle w:val="210"/>
              <w:shd w:val="clear" w:color="auto" w:fill="auto"/>
              <w:spacing w:line="240" w:lineRule="exact"/>
              <w:ind w:firstLine="0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846809" w:rsidRDefault="00C82BA9" w:rsidP="0086270F">
            <w:pPr>
              <w:ind w:firstLine="3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В Лицее 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>удел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яется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 особое внимание организации питания школьников. Питание отвечает санитарно-эпидемиологическим нормам, соблюдается калорийность, витаминизация, разнообразие в приготовлении обедов. Охват горячим питанием школьников составил 100</w:t>
            </w:r>
            <w:r w:rsidRPr="00846809"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>%</w:t>
            </w:r>
            <w:r>
              <w:rPr>
                <w:rFonts w:ascii="Times New Roman" w:eastAsia="Times New Roman" w:hAnsi="Times New Roman"/>
                <w:b/>
                <w:bCs/>
                <w:shd w:val="clear" w:color="auto" w:fill="FFFFFF"/>
              </w:rPr>
              <w:t xml:space="preserve"> у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>чащихся 1-4 классов и 20% учащихся, посещающих ГПД из малообеспеченных семей. Предоставляется бесплатное питание учащимся из малообеспеченных, многодетных семей, детям-сиротам и находящимся под опекой и другим льготным категориям.</w:t>
            </w:r>
            <w:r w:rsidRPr="00846809">
              <w:rPr>
                <w:rFonts w:ascii="Times New Roman" w:eastAsia="Times New Roman" w:hAnsi="Times New Roman"/>
              </w:rPr>
              <w:br/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      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Система организации питания в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Лицее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/>
                <w:shd w:val="clear" w:color="auto" w:fill="FFFFFF"/>
              </w:rPr>
              <w:t>решает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 xml:space="preserve"> следующие задачи:</w:t>
            </w:r>
          </w:p>
          <w:p w:rsidR="00C82BA9" w:rsidRPr="00846809" w:rsidRDefault="00C82BA9" w:rsidP="00C82BA9">
            <w:pPr>
              <w:widowControl/>
              <w:numPr>
                <w:ilvl w:val="0"/>
                <w:numId w:val="48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 w:rsidRPr="00846809">
              <w:rPr>
                <w:rFonts w:ascii="Times New Roman" w:eastAsia="Times New Roman" w:hAnsi="Times New Roman"/>
              </w:rPr>
              <w:t>обеспеч</w:t>
            </w:r>
            <w:r>
              <w:rPr>
                <w:rFonts w:ascii="Times New Roman" w:eastAsia="Times New Roman" w:hAnsi="Times New Roman"/>
              </w:rPr>
              <w:t>ение</w:t>
            </w:r>
            <w:r w:rsidRPr="00846809">
              <w:rPr>
                <w:rFonts w:ascii="Times New Roman" w:eastAsia="Times New Roman" w:hAnsi="Times New Roman"/>
              </w:rPr>
              <w:t xml:space="preserve"> учащихся полноценным горячим питанием;</w:t>
            </w:r>
          </w:p>
          <w:p w:rsidR="00C82BA9" w:rsidRPr="00846809" w:rsidRDefault="00C82BA9" w:rsidP="00C82BA9">
            <w:pPr>
              <w:widowControl/>
              <w:numPr>
                <w:ilvl w:val="0"/>
                <w:numId w:val="48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мониторинг </w:t>
            </w:r>
            <w:r w:rsidRPr="00846809">
              <w:rPr>
                <w:rFonts w:ascii="Times New Roman" w:eastAsia="Times New Roman" w:hAnsi="Times New Roman"/>
              </w:rPr>
              <w:t>калорийност</w:t>
            </w:r>
            <w:r>
              <w:rPr>
                <w:rFonts w:ascii="Times New Roman" w:eastAsia="Times New Roman" w:hAnsi="Times New Roman"/>
              </w:rPr>
              <w:t>и</w:t>
            </w:r>
            <w:r w:rsidRPr="00846809">
              <w:rPr>
                <w:rFonts w:ascii="Times New Roman" w:eastAsia="Times New Roman" w:hAnsi="Times New Roman"/>
              </w:rPr>
              <w:t xml:space="preserve"> и сбалансированност</w:t>
            </w:r>
            <w:r>
              <w:rPr>
                <w:rFonts w:ascii="Times New Roman" w:eastAsia="Times New Roman" w:hAnsi="Times New Roman"/>
              </w:rPr>
              <w:t>и</w:t>
            </w:r>
            <w:r w:rsidRPr="00846809">
              <w:rPr>
                <w:rFonts w:ascii="Times New Roman" w:eastAsia="Times New Roman" w:hAnsi="Times New Roman"/>
              </w:rPr>
              <w:t xml:space="preserve"> питания;</w:t>
            </w:r>
          </w:p>
          <w:p w:rsidR="00C82BA9" w:rsidRPr="00846809" w:rsidRDefault="00C82BA9" w:rsidP="00C82BA9">
            <w:pPr>
              <w:widowControl/>
              <w:numPr>
                <w:ilvl w:val="0"/>
                <w:numId w:val="48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 w:rsidRPr="00846809">
              <w:rPr>
                <w:rFonts w:ascii="Times New Roman" w:eastAsia="Times New Roman" w:hAnsi="Times New Roman"/>
              </w:rPr>
              <w:t>приви</w:t>
            </w:r>
            <w:r>
              <w:rPr>
                <w:rFonts w:ascii="Times New Roman" w:eastAsia="Times New Roman" w:hAnsi="Times New Roman"/>
              </w:rPr>
              <w:t>тие</w:t>
            </w:r>
            <w:r w:rsidRPr="00846809">
              <w:rPr>
                <w:rFonts w:ascii="Times New Roman" w:eastAsia="Times New Roman" w:hAnsi="Times New Roman"/>
              </w:rPr>
              <w:t xml:space="preserve"> учащимся навык</w:t>
            </w:r>
            <w:r>
              <w:rPr>
                <w:rFonts w:ascii="Times New Roman" w:eastAsia="Times New Roman" w:hAnsi="Times New Roman"/>
              </w:rPr>
              <w:t>ов</w:t>
            </w:r>
            <w:r w:rsidRPr="00846809">
              <w:rPr>
                <w:rFonts w:ascii="Times New Roman" w:eastAsia="Times New Roman" w:hAnsi="Times New Roman"/>
              </w:rPr>
              <w:t xml:space="preserve"> здорового образа жизни;</w:t>
            </w:r>
          </w:p>
          <w:p w:rsidR="00C82BA9" w:rsidRPr="00846809" w:rsidRDefault="00C82BA9" w:rsidP="00C82BA9">
            <w:pPr>
              <w:widowControl/>
              <w:numPr>
                <w:ilvl w:val="0"/>
                <w:numId w:val="48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 w:rsidRPr="00846809">
              <w:rPr>
                <w:rFonts w:ascii="Times New Roman" w:eastAsia="Times New Roman" w:hAnsi="Times New Roman"/>
              </w:rPr>
              <w:t>разви</w:t>
            </w:r>
            <w:r>
              <w:rPr>
                <w:rFonts w:ascii="Times New Roman" w:eastAsia="Times New Roman" w:hAnsi="Times New Roman"/>
              </w:rPr>
              <w:t>тия</w:t>
            </w:r>
            <w:r w:rsidRPr="00846809">
              <w:rPr>
                <w:rFonts w:ascii="Times New Roman" w:eastAsia="Times New Roman" w:hAnsi="Times New Roman"/>
              </w:rPr>
              <w:t xml:space="preserve"> здоровы</w:t>
            </w:r>
            <w:r>
              <w:rPr>
                <w:rFonts w:ascii="Times New Roman" w:eastAsia="Times New Roman" w:hAnsi="Times New Roman"/>
              </w:rPr>
              <w:t>х</w:t>
            </w:r>
            <w:r w:rsidRPr="00846809">
              <w:rPr>
                <w:rFonts w:ascii="Times New Roman" w:eastAsia="Times New Roman" w:hAnsi="Times New Roman"/>
              </w:rPr>
              <w:t xml:space="preserve"> привыч</w:t>
            </w:r>
            <w:r>
              <w:rPr>
                <w:rFonts w:ascii="Times New Roman" w:eastAsia="Times New Roman" w:hAnsi="Times New Roman"/>
              </w:rPr>
              <w:t>ек</w:t>
            </w:r>
            <w:r w:rsidRPr="00846809">
              <w:rPr>
                <w:rFonts w:ascii="Times New Roman" w:eastAsia="Times New Roman" w:hAnsi="Times New Roman"/>
              </w:rPr>
              <w:t xml:space="preserve"> и формирова</w:t>
            </w:r>
            <w:r>
              <w:rPr>
                <w:rFonts w:ascii="Times New Roman" w:eastAsia="Times New Roman" w:hAnsi="Times New Roman"/>
              </w:rPr>
              <w:t>ние</w:t>
            </w:r>
            <w:r w:rsidRPr="00846809">
              <w:rPr>
                <w:rFonts w:ascii="Times New Roman" w:eastAsia="Times New Roman" w:hAnsi="Times New Roman"/>
              </w:rPr>
              <w:t xml:space="preserve"> потребност</w:t>
            </w:r>
            <w:r>
              <w:rPr>
                <w:rFonts w:ascii="Times New Roman" w:eastAsia="Times New Roman" w:hAnsi="Times New Roman"/>
              </w:rPr>
              <w:t>и</w:t>
            </w:r>
            <w:r w:rsidRPr="00846809">
              <w:rPr>
                <w:rFonts w:ascii="Times New Roman" w:eastAsia="Times New Roman" w:hAnsi="Times New Roman"/>
              </w:rPr>
              <w:t xml:space="preserve"> в здоровом образе жизни;</w:t>
            </w:r>
          </w:p>
          <w:p w:rsidR="00C82BA9" w:rsidRPr="0086270F" w:rsidRDefault="00C82BA9" w:rsidP="0086270F">
            <w:pPr>
              <w:widowControl/>
              <w:numPr>
                <w:ilvl w:val="0"/>
                <w:numId w:val="48"/>
              </w:numPr>
              <w:spacing w:line="276" w:lineRule="auto"/>
              <w:textAlignment w:val="top"/>
              <w:rPr>
                <w:rFonts w:ascii="Times New Roman" w:eastAsia="Times New Roman" w:hAnsi="Times New Roman"/>
              </w:rPr>
            </w:pPr>
            <w:r w:rsidRPr="00846809">
              <w:rPr>
                <w:rFonts w:ascii="Times New Roman" w:eastAsia="Times New Roman" w:hAnsi="Times New Roman"/>
              </w:rPr>
              <w:t>формирова</w:t>
            </w:r>
            <w:r>
              <w:rPr>
                <w:rFonts w:ascii="Times New Roman" w:eastAsia="Times New Roman" w:hAnsi="Times New Roman"/>
              </w:rPr>
              <w:t>ние</w:t>
            </w:r>
            <w:r w:rsidRPr="00846809">
              <w:rPr>
                <w:rFonts w:ascii="Times New Roman" w:eastAsia="Times New Roman" w:hAnsi="Times New Roman"/>
              </w:rPr>
              <w:t xml:space="preserve"> культур</w:t>
            </w:r>
            <w:r>
              <w:rPr>
                <w:rFonts w:ascii="Times New Roman" w:eastAsia="Times New Roman" w:hAnsi="Times New Roman"/>
              </w:rPr>
              <w:t>ы</w:t>
            </w:r>
            <w:r w:rsidRPr="00846809">
              <w:rPr>
                <w:rFonts w:ascii="Times New Roman" w:eastAsia="Times New Roman" w:hAnsi="Times New Roman"/>
              </w:rPr>
              <w:t xml:space="preserve"> питания и навык</w:t>
            </w:r>
            <w:r>
              <w:rPr>
                <w:rFonts w:ascii="Times New Roman" w:eastAsia="Times New Roman" w:hAnsi="Times New Roman"/>
              </w:rPr>
              <w:t>ов</w:t>
            </w:r>
            <w:r w:rsidRPr="00846809">
              <w:rPr>
                <w:rFonts w:ascii="Times New Roman" w:eastAsia="Times New Roman" w:hAnsi="Times New Roman"/>
              </w:rPr>
              <w:t xml:space="preserve"> самообслуживания.</w:t>
            </w:r>
          </w:p>
          <w:p w:rsidR="00C82BA9" w:rsidRDefault="00C82BA9" w:rsidP="0086270F">
            <w:pPr>
              <w:rPr>
                <w:rFonts w:ascii="Times New Roman" w:eastAsia="Times New Roman" w:hAnsi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</w:rPr>
              <w:t xml:space="preserve">       </w:t>
            </w:r>
            <w:r w:rsidRPr="00846809">
              <w:rPr>
                <w:rFonts w:ascii="Times New Roman" w:eastAsia="Times New Roman" w:hAnsi="Times New Roman"/>
                <w:shd w:val="clear" w:color="auto" w:fill="FFFFFF"/>
              </w:rPr>
              <w:t>Правильность распределения рациона по отдельным приемам пищи определяется бракеражной комиссией, школьным медицинским работником, сотрудниками комбината школьного питания по калорийности.</w:t>
            </w:r>
          </w:p>
          <w:p w:rsidR="00C82BA9" w:rsidRPr="004C5699" w:rsidRDefault="00C82BA9" w:rsidP="0086270F">
            <w:pPr>
              <w:rPr>
                <w:rFonts w:ascii="Times New Roman" w:eastAsia="Times New Roman" w:hAnsi="Times New Roman"/>
                <w:shd w:val="clear" w:color="auto" w:fill="FFFFFF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</w:tr>
    </w:tbl>
    <w:p w:rsidR="00C82BA9" w:rsidRDefault="00C82BA9" w:rsidP="00C82BA9">
      <w:pPr>
        <w:jc w:val="both"/>
        <w:rPr>
          <w:rFonts w:ascii="Times New Roman" w:eastAsia="Times New Roman" w:hAnsi="Times New Roman" w:cs="Times New Roman"/>
          <w:b/>
          <w:color w:val="C00000"/>
        </w:rPr>
      </w:pPr>
    </w:p>
    <w:p w:rsidR="00C82BA9" w:rsidRPr="008D0303" w:rsidRDefault="00C82BA9" w:rsidP="00C82BA9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8D0303">
        <w:rPr>
          <w:rFonts w:ascii="Times New Roman" w:eastAsia="Times New Roman" w:hAnsi="Times New Roman" w:cs="Times New Roman"/>
          <w:b/>
          <w:color w:val="C00000"/>
        </w:rPr>
        <w:t xml:space="preserve">1.1.7. Наличие санитарных помещений с соблюдением критериев доступности, функциональности и комфорта для </w:t>
      </w:r>
    </w:p>
    <w:p w:rsidR="00C82BA9" w:rsidRPr="008D0303" w:rsidRDefault="00C82BA9" w:rsidP="00C82BA9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учащихся / детей</w:t>
      </w: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674B5B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4C5699" w:rsidRDefault="00C82BA9" w:rsidP="0086270F">
            <w:pPr>
              <w:pStyle w:val="af1"/>
              <w:shd w:val="clear" w:color="auto" w:fill="FFFFFF"/>
              <w:spacing w:before="0" w:beforeAutospacing="0" w:after="0" w:afterAutospacing="0"/>
            </w:pPr>
            <w:r>
              <w:t xml:space="preserve">      </w:t>
            </w:r>
            <w:r w:rsidRPr="004C5699">
              <w:t>Требования к содержанию и оборудованию санитарных узлов в школах регламентированы СЭЦ «Санитарно-эпидемиологические требования к условиям и организации обучения в общеобразовательных организациях».</w:t>
            </w:r>
          </w:p>
          <w:p w:rsidR="00C82BA9" w:rsidRPr="004C5699" w:rsidRDefault="00C82BA9" w:rsidP="0086270F">
            <w:pPr>
              <w:pStyle w:val="af1"/>
              <w:shd w:val="clear" w:color="auto" w:fill="FFFFFF"/>
              <w:spacing w:before="0" w:beforeAutospacing="0" w:after="0" w:afterAutospacing="0"/>
            </w:pPr>
            <w:r w:rsidRPr="004C5699">
              <w:t xml:space="preserve">       В соответствии с нормативными требованиями СЭЦ, в Лицее, на каждом этаже размещаются </w:t>
            </w:r>
            <w:r w:rsidRPr="004C5699">
              <w:rPr>
                <w:shd w:val="clear" w:color="auto" w:fill="FFFFFF"/>
                <w:lang w:eastAsia="ro-RO" w:bidi="ro-RO"/>
              </w:rPr>
              <w:t>5 раздельных санузлов для мальчиков и для девочек</w:t>
            </w:r>
            <w:r w:rsidRPr="004C5699">
              <w:rPr>
                <w:shd w:val="clear" w:color="auto" w:fill="FFFFFF"/>
                <w:lang w:bidi="ro-RO"/>
              </w:rPr>
              <w:t xml:space="preserve">, </w:t>
            </w:r>
            <w:r w:rsidRPr="004C5699">
              <w:rPr>
                <w:shd w:val="clear" w:color="auto" w:fill="FFFFFF"/>
                <w:lang w:val="ro-RO" w:eastAsia="ro-RO" w:bidi="ro-RO"/>
              </w:rPr>
              <w:t>в хорошем состоянии</w:t>
            </w:r>
            <w:r w:rsidRPr="004C5699">
              <w:t xml:space="preserve">, оборудованные кабинами с дверями. </w:t>
            </w:r>
          </w:p>
          <w:p w:rsidR="00C82BA9" w:rsidRPr="006963C9" w:rsidRDefault="00C82BA9" w:rsidP="0086270F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 w:rsidRPr="004C5699">
              <w:t xml:space="preserve">       Санитарно-техническое оборудование в исправном состоянии</w:t>
            </w:r>
            <w:r w:rsidRPr="0086270F">
              <w:t xml:space="preserve">, без трещин и других дефектов. </w:t>
            </w:r>
          </w:p>
          <w:p w:rsidR="00C82BA9" w:rsidRDefault="00C82BA9" w:rsidP="0086270F">
            <w:pPr>
              <w:pStyle w:val="af1"/>
              <w:shd w:val="clear" w:color="auto" w:fill="FFFFFF"/>
              <w:spacing w:before="0" w:beforeAutospacing="0" w:after="0" w:afterAutospacing="0"/>
            </w:pPr>
            <w:r w:rsidRPr="004C5699">
              <w:lastRenderedPageBreak/>
              <w:t xml:space="preserve">       В Лицее проводится ежедневная (по графику) уборка туалетов с использованием дезинфицирующих средств независимо от эпидемиологической ситуации.</w:t>
            </w:r>
          </w:p>
          <w:p w:rsidR="00C82BA9" w:rsidRPr="004C5699" w:rsidRDefault="00C82BA9" w:rsidP="0086270F">
            <w:pPr>
              <w:pStyle w:val="af1"/>
              <w:shd w:val="clear" w:color="auto" w:fill="FFFFFF"/>
              <w:spacing w:before="0" w:beforeAutospacing="0" w:after="0" w:afterAutospacing="0"/>
            </w:pPr>
            <w:r w:rsidRPr="004C5699">
              <w:t xml:space="preserve"> 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E171F3" w:rsidRDefault="00C82BA9" w:rsidP="0086270F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E171F3">
              <w:rPr>
                <w:rFonts w:ascii="Times New Roman" w:eastAsia="Times New Roman" w:hAnsi="Times New Roman" w:cs="Times New Roman"/>
                <w:color w:val="auto"/>
              </w:rPr>
              <w:t xml:space="preserve">Лицей обеспечен санитарными помещениями с соблюдением критериев доступности, функциональности и комфорта для учащихся и сотрудников. </w:t>
            </w: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Самооце</w:t>
            </w:r>
            <w:r>
              <w:rPr>
                <w:rFonts w:ascii="Times New Roman" w:hAnsi="Times New Roman" w:cs="Times New Roman"/>
              </w:rPr>
              <w:t>нка по критериям 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1      </w:t>
            </w:r>
          </w:p>
        </w:tc>
      </w:tr>
    </w:tbl>
    <w:p w:rsidR="00C82BA9" w:rsidRPr="004A2A94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8D0303" w:rsidRDefault="00C82BA9" w:rsidP="00C82BA9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8D0303">
        <w:rPr>
          <w:rFonts w:ascii="Times New Roman" w:eastAsia="Times New Roman" w:hAnsi="Times New Roman" w:cs="Times New Roman"/>
          <w:b/>
          <w:color w:val="C00000"/>
        </w:rPr>
        <w:t>1.1.8. Наличие и функциональность противопожарных средств и запасных выходов</w:t>
      </w:r>
    </w:p>
    <w:p w:rsidR="00C82BA9" w:rsidRPr="008D0303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6B7549" w:rsidRDefault="00C82BA9" w:rsidP="008627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1. Для обеспечения всем необходимым в целях успешной организации противопожарной защиты 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были изданы следующие </w:t>
            </w:r>
            <w:r w:rsidRPr="006B754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Приказы:</w:t>
            </w:r>
          </w:p>
          <w:p w:rsidR="00C82BA9" w:rsidRPr="006B7549" w:rsidRDefault="00C82BA9" w:rsidP="00C82BA9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ind w:left="0" w:firstLine="36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754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 xml:space="preserve">Приказ №122 от 05.08.2020 </w:t>
            </w:r>
            <w:r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ru-RU" w:bidi="ar-SA"/>
              </w:rPr>
              <w:t xml:space="preserve">года </w:t>
            </w:r>
            <w:r w:rsidRPr="006B754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bidi="ar-SA"/>
              </w:rPr>
              <w:t>«О назначении ответственного лица за энергохозяйство и пожарную безопасность»</w:t>
            </w:r>
            <w:r w:rsidRPr="006B7549">
              <w:rPr>
                <w:rFonts w:ascii="Times New Roman" w:eastAsia="Times New Roman" w:hAnsi="Times New Roman" w:cs="Times New Roman"/>
                <w:color w:val="auto"/>
                <w:bdr w:val="none" w:sz="0" w:space="0" w:color="auto" w:frame="1"/>
                <w:lang w:val="ru-RU" w:bidi="ar-S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ицо, назначенное ответственным за обеспечение пожарной безопасности </w:t>
            </w:r>
            <w:hyperlink r:id="rId10" w:history="1">
              <w:r w:rsidRPr="006B7549">
                <w:rPr>
                  <w:rFonts w:ascii="Times New Roman" w:eastAsia="Times New Roman" w:hAnsi="Times New Roman" w:cs="Times New Roman"/>
                  <w:color w:val="auto"/>
                  <w:bdr w:val="none" w:sz="0" w:space="0" w:color="auto" w:frame="1"/>
                  <w:lang w:bidi="ar-SA"/>
                </w:rPr>
                <w:t>прошел обучение</w:t>
              </w:r>
            </w:hyperlink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по программе пожарно-технического минимума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)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C82BA9" w:rsidRPr="006B7549" w:rsidRDefault="00C82BA9" w:rsidP="00C82BA9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ind w:left="35" w:firstLine="325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ы №110 от 26.07.2020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года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;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 №111 от 26.07.2021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года 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«О порядке и сроках проведения противопожарного инструктажа и прохождения пожарно-технического минимума». </w:t>
            </w:r>
          </w:p>
          <w:p w:rsidR="00C82BA9" w:rsidRPr="006B7549" w:rsidRDefault="00C82BA9" w:rsidP="00C82BA9">
            <w:pPr>
              <w:pStyle w:val="a9"/>
              <w:widowControl/>
              <w:numPr>
                <w:ilvl w:val="0"/>
                <w:numId w:val="4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ы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 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№110 ав от 26.07.2020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 года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; №123 ав от 06.08.2021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года 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«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 запрете курения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>»</w:t>
            </w: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.</w:t>
            </w:r>
          </w:p>
          <w:p w:rsidR="00C82BA9" w:rsidRPr="009D6ED0" w:rsidRDefault="00C82BA9" w:rsidP="0086270F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lang w:bidi="ar-SA"/>
              </w:rPr>
            </w:pPr>
            <w:r w:rsidRPr="006B75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2. Документация, касающаяся пожарной безопасности в Лицее в полном порядке. </w:t>
            </w:r>
          </w:p>
          <w:p w:rsidR="00C82BA9" w:rsidRPr="00221CDC" w:rsidRDefault="00C82BA9" w:rsidP="0086270F">
            <w:pPr>
              <w:ind w:right="13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="0086270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3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. </w:t>
            </w:r>
            <w:r w:rsidRPr="00221CDC">
              <w:rPr>
                <w:rFonts w:ascii="Times New Roman" w:eastAsia="Times New Roman" w:hAnsi="Times New Roman" w:cs="Times New Roman"/>
                <w:shd w:val="clear" w:color="auto" w:fill="FFFFFF"/>
              </w:rPr>
              <w:t>На каждом этаже им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еются схемы</w:t>
            </w:r>
            <w:r w:rsidRPr="00221CDC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знаки </w:t>
            </w:r>
            <w:r w:rsidRPr="00221CDC">
              <w:rPr>
                <w:rFonts w:ascii="Times New Roman" w:eastAsia="Times New Roman" w:hAnsi="Times New Roman" w:cs="Times New Roman"/>
                <w:shd w:val="clear" w:color="auto" w:fill="FFFFFF"/>
              </w:rPr>
              <w:t>направления эвакуации.</w:t>
            </w:r>
          </w:p>
          <w:p w:rsidR="00C82BA9" w:rsidRPr="006B7549" w:rsidRDefault="0086270F" w:rsidP="0086270F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4</w:t>
            </w:r>
            <w:r w:rsidR="00C82BA9">
              <w:rPr>
                <w:rFonts w:ascii="Times New Roman" w:eastAsia="Times New Roman" w:hAnsi="Times New Roman" w:cs="Times New Roman"/>
                <w:shd w:val="clear" w:color="auto" w:fill="FFFFFF"/>
              </w:rPr>
              <w:t>. С</w:t>
            </w:r>
            <w:r w:rsidR="00C82BA9" w:rsidRPr="00221CDC">
              <w:rPr>
                <w:rFonts w:ascii="Times New Roman" w:eastAsia="Times New Roman" w:hAnsi="Times New Roman" w:cs="Times New Roman"/>
                <w:shd w:val="clear" w:color="auto" w:fill="FFFFFF"/>
              </w:rPr>
              <w:t>пецкабинеты</w:t>
            </w:r>
            <w:r w:rsidR="00C82BA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(химии, биологии, физики, 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компьютерный класс, пищеблок) оснащены огнетушителями</w:t>
            </w:r>
            <w:r w:rsidR="00C82BA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по требованиям нормативных актов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</w:t>
            </w:r>
          </w:p>
          <w:p w:rsidR="00C82BA9" w:rsidRPr="006B7549" w:rsidRDefault="0086270F" w:rsidP="0086270F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5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 На каждом этаже есть укомплектованные пожарные щиты.</w:t>
            </w:r>
          </w:p>
          <w:p w:rsidR="00C82BA9" w:rsidRPr="006B7549" w:rsidRDefault="0086270F" w:rsidP="0086270F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6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. Имеются 2 основных   и 3 резервных выхода. </w:t>
            </w:r>
          </w:p>
          <w:p w:rsidR="00C82BA9" w:rsidRPr="004C5699" w:rsidRDefault="0086270F" w:rsidP="0086270F">
            <w:pPr>
              <w:ind w:right="132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7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 Проводятся учения по пожарной безопасности с участием специалистов У</w:t>
            </w:r>
            <w:r w:rsidR="00C82BA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ЧП</w:t>
            </w:r>
            <w:r w:rsidR="00C82BA9" w:rsidRPr="006B7549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</w:t>
            </w: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60670D" w:rsidRDefault="00C82BA9" w:rsidP="0086270F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О</w:t>
            </w:r>
            <w:r w:rsidRPr="00B47BE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я</w:t>
            </w:r>
            <w:r w:rsidRPr="00B47BEB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 w:rsidRPr="0060670D">
              <w:rPr>
                <w:rFonts w:ascii="Times New Roman" w:eastAsia="Times New Roman" w:hAnsi="Times New Roman" w:cs="Times New Roman"/>
                <w:color w:val="auto"/>
              </w:rPr>
              <w:t>функциональности противопожарных средств и запасных выходов</w:t>
            </w:r>
            <w:r w:rsidRPr="0060670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 Лицее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является важным аспектом</w:t>
            </w:r>
            <w:r w:rsidRPr="0060670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сохранения здоровья и безопасности учебного заведения. Администрация, Родительская Ассоциация продолжат работу в этом направлении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и в новом учебном году</w:t>
            </w:r>
            <w:r w:rsidRPr="0060670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. </w:t>
            </w:r>
          </w:p>
          <w:p w:rsidR="00C82BA9" w:rsidRPr="0060670D" w:rsidRDefault="00C82BA9" w:rsidP="0086270F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60670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 </w:t>
            </w:r>
            <w:r w:rsidRPr="009D6ED0">
              <w:rPr>
                <w:rFonts w:ascii="Times New Roman" w:hAnsi="Times New Roman" w:cs="Times New Roman"/>
                <w:color w:val="FF0000"/>
              </w:rPr>
              <w:tab/>
            </w: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  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1</w:t>
            </w:r>
          </w:p>
        </w:tc>
      </w:tr>
    </w:tbl>
    <w:p w:rsidR="00C82BA9" w:rsidRDefault="00C82BA9" w:rsidP="00C82BA9">
      <w:pPr>
        <w:spacing w:line="250" w:lineRule="exact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s-ES" w:bidi="es-ES"/>
        </w:rPr>
      </w:pPr>
    </w:p>
    <w:p w:rsidR="00C82BA9" w:rsidRPr="004707CD" w:rsidRDefault="00C82BA9" w:rsidP="00C82BA9">
      <w:pPr>
        <w:spacing w:line="250" w:lineRule="exact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4707C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es-ES" w:bidi="es-ES"/>
        </w:rPr>
        <w:lastRenderedPageBreak/>
        <w:t>Куррикулум/ образовательный процесс</w:t>
      </w:r>
      <w:r w:rsidRPr="004707CD"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</w:rPr>
        <w:t>:</w:t>
      </w:r>
    </w:p>
    <w:p w:rsidR="00C82BA9" w:rsidRPr="00D267AA" w:rsidRDefault="00C82BA9" w:rsidP="00C82BA9">
      <w:pPr>
        <w:spacing w:line="250" w:lineRule="exact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</w:p>
    <w:p w:rsidR="00C82BA9" w:rsidRPr="00B12CF2" w:rsidRDefault="00C82BA9" w:rsidP="00C82BA9">
      <w:pPr>
        <w:spacing w:line="250" w:lineRule="exact"/>
        <w:rPr>
          <w:rFonts w:ascii="Times New Roman" w:eastAsia="Times New Roman" w:hAnsi="Times New Roman" w:cs="Times New Roman"/>
          <w:color w:val="C00000"/>
          <w:lang w:eastAsia="en-US" w:bidi="ar-SA"/>
        </w:rPr>
      </w:pPr>
      <w:r w:rsidRPr="004707CD">
        <w:rPr>
          <w:rFonts w:ascii="Times New Roman" w:eastAsia="Times New Roman" w:hAnsi="Times New Roman" w:cs="Times New Roman"/>
          <w:b/>
          <w:color w:val="C00000"/>
        </w:rPr>
        <w:t>Показатель</w:t>
      </w:r>
      <w:r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Pr="004707CD">
        <w:rPr>
          <w:rFonts w:ascii="Times New Roman" w:hAnsi="Times New Roman" w:cs="Times New Roman"/>
          <w:b/>
          <w:color w:val="C00000"/>
          <w:shd w:val="clear" w:color="auto" w:fill="FFFFFF"/>
          <w:lang w:val="ro-RO" w:eastAsia="ro-RO" w:bidi="ro-RO"/>
        </w:rPr>
        <w:t>1.1.9. Проведение мероприятий по обучению и соблюдению правил дорожного движения, технике безопасности, предупреждению рисков и оказанию первой помощи</w:t>
      </w: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C17020" w:rsidRDefault="00C82BA9" w:rsidP="0086270F">
            <w:pPr>
              <w:ind w:right="132"/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es-ES" w:bidi="es-ES"/>
              </w:rPr>
            </w:pPr>
            <w:r w:rsidRPr="00C1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1. В Лицее разработан План мероприятий по про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филактике дорожно-транспортного травматизма и</w:t>
            </w:r>
            <w:r w:rsidRPr="00C1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пропаганде Правил дорожного движения.</w:t>
            </w:r>
          </w:p>
          <w:p w:rsidR="00C82BA9" w:rsidRPr="00C17020" w:rsidRDefault="00C82BA9" w:rsidP="0086270F">
            <w:pPr>
              <w:pStyle w:val="210"/>
              <w:spacing w:before="6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 w:rsidRPr="00C17020">
              <w:rPr>
                <w:sz w:val="24"/>
                <w:szCs w:val="24"/>
                <w:shd w:val="clear" w:color="auto" w:fill="FFFFFF"/>
              </w:rPr>
              <w:t xml:space="preserve">      2. С</w:t>
            </w:r>
            <w:r w:rsidRPr="00C17020">
              <w:rPr>
                <w:sz w:val="24"/>
                <w:szCs w:val="24"/>
              </w:rPr>
              <w:t xml:space="preserve"> первых дней учебного года всеми классными руководителями ведется профилактическая работа по предупреждению ДТП. </w:t>
            </w:r>
            <w:r w:rsidRPr="00C17020">
              <w:rPr>
                <w:sz w:val="24"/>
                <w:szCs w:val="24"/>
                <w:shd w:val="clear" w:color="auto" w:fill="FFFFFF"/>
              </w:rPr>
              <w:t xml:space="preserve">Проводятся мероприятия, посвященные акции «Личная безопасность в приоритете (беседы, викторины по знаниям ПДД, единые дни, профилактические недели, месячники по снижению дорожно-транспортного травматизма, лектории, конкурсы рисунков, сочинений, организация встреч с инспектором полиции сектора Ботаника по тематике безопасности ДД, по предупреждению дорожных происшествий на уроках «Развития личности», «Гражданского воспитания» и других мероприятиях. </w:t>
            </w:r>
          </w:p>
          <w:p w:rsidR="00C82BA9" w:rsidRPr="00C17020" w:rsidRDefault="00C82BA9" w:rsidP="0086270F">
            <w:pPr>
              <w:ind w:right="132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C1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3. В Лицее оформлены наглядные стенды по безопасности дорожного движения. После проведения мероприятий по данной теме, в Лицее организовываются выставки работ учащихся.</w:t>
            </w:r>
          </w:p>
          <w:p w:rsidR="00C82BA9" w:rsidRPr="00C17020" w:rsidRDefault="00C82BA9" w:rsidP="0086270F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C170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4. Классные руководители проводят с учащимися инструктаж о соблюдении правил дорожного движения. Проводят беседы с родителями на родительских собраниях по теме «Я с ребенком на улице», классные часы на тему «Улица и меры предосторожности» (1-12 классы), встречи со специалистом инспектората полиции сектора Ботаника с тематикой «Будем знакомы с инспектором полиции (1-4 классы). В Лицее был организован конкурс плакатов, стенгазет, постеров на тему «Невнимательность ценою в жизнь».</w:t>
            </w:r>
          </w:p>
          <w:p w:rsidR="00C82BA9" w:rsidRPr="00C17020" w:rsidRDefault="00C82BA9" w:rsidP="0086270F">
            <w:pPr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C1702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5. Имеются Приказы по предупреждению рисков и по соблюдению ПДД (Приказ №61 ав от 28.04.2021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года </w:t>
            </w:r>
            <w:r w:rsidRPr="00C1702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«О безопасности жизни, здоровья учащихся во время праздников», Приказ №76 ав от 20.05.2021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года </w:t>
            </w:r>
            <w:r w:rsidRPr="00C1702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«О безопасности на дорогах»). 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4C5699" w:rsidRDefault="00C82BA9" w:rsidP="0086270F">
            <w:pPr>
              <w:ind w:right="132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      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>Мероприятия по обучению и соблюдени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ю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учащимися ПДД постоянно на контроле администрации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Лицея, т.к. этот </w:t>
            </w:r>
            <w:r w:rsidRPr="008D0303">
              <w:rPr>
                <w:rFonts w:ascii="Times New Roman" w:eastAsia="Times New Roman" w:hAnsi="Times New Roman" w:cs="Times New Roman"/>
                <w:shd w:val="clear" w:color="auto" w:fill="FFFFFF"/>
              </w:rPr>
              <w:t>вопрос сопряжен с риском и опасностью для здоровья и жизни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учащихся.</w:t>
            </w: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</w:tr>
    </w:tbl>
    <w:p w:rsidR="00C82BA9" w:rsidRDefault="00C82BA9" w:rsidP="00C82BA9">
      <w:pPr>
        <w:pStyle w:val="210"/>
        <w:shd w:val="clear" w:color="auto" w:fill="auto"/>
        <w:spacing w:line="250" w:lineRule="exact"/>
        <w:ind w:firstLine="0"/>
      </w:pPr>
    </w:p>
    <w:p w:rsidR="00404EC6" w:rsidRDefault="00404EC6" w:rsidP="00C82BA9">
      <w:pPr>
        <w:pStyle w:val="210"/>
        <w:shd w:val="clear" w:color="auto" w:fill="auto"/>
        <w:spacing w:line="250" w:lineRule="exact"/>
        <w:ind w:firstLine="0"/>
        <w:rPr>
          <w:b/>
          <w:color w:val="C00000"/>
          <w:sz w:val="24"/>
          <w:szCs w:val="24"/>
        </w:rPr>
      </w:pPr>
    </w:p>
    <w:p w:rsidR="00404EC6" w:rsidRDefault="00404EC6" w:rsidP="00C82BA9">
      <w:pPr>
        <w:pStyle w:val="210"/>
        <w:shd w:val="clear" w:color="auto" w:fill="auto"/>
        <w:spacing w:line="250" w:lineRule="exact"/>
        <w:ind w:firstLine="0"/>
        <w:rPr>
          <w:b/>
          <w:color w:val="C00000"/>
          <w:sz w:val="24"/>
          <w:szCs w:val="24"/>
        </w:rPr>
      </w:pPr>
    </w:p>
    <w:p w:rsidR="00C82BA9" w:rsidRPr="0086270F" w:rsidRDefault="00C82BA9" w:rsidP="00C82BA9">
      <w:pPr>
        <w:pStyle w:val="210"/>
        <w:shd w:val="clear" w:color="auto" w:fill="auto"/>
        <w:spacing w:line="250" w:lineRule="exact"/>
        <w:ind w:firstLine="0"/>
        <w:rPr>
          <w:rStyle w:val="2105pt"/>
          <w:b w:val="0"/>
          <w:color w:val="C00000"/>
          <w:sz w:val="24"/>
          <w:szCs w:val="24"/>
        </w:rPr>
      </w:pPr>
      <w:r w:rsidRPr="0086270F">
        <w:rPr>
          <w:b/>
          <w:color w:val="C00000"/>
          <w:sz w:val="24"/>
          <w:szCs w:val="24"/>
        </w:rPr>
        <w:lastRenderedPageBreak/>
        <w:t xml:space="preserve">Стандарт 1.2. </w:t>
      </w:r>
      <w:r w:rsidRPr="0086270F">
        <w:rPr>
          <w:rStyle w:val="2105pt"/>
          <w:color w:val="C00000"/>
          <w:sz w:val="24"/>
          <w:szCs w:val="24"/>
        </w:rPr>
        <w:t>Учреждение развивает общественные партнерские отношения с целью защиты физической и психической целостности каждого ученика / ребенка</w:t>
      </w:r>
    </w:p>
    <w:p w:rsidR="00C82BA9" w:rsidRPr="0086270F" w:rsidRDefault="00C82BA9" w:rsidP="00C82BA9">
      <w:pPr>
        <w:pStyle w:val="210"/>
        <w:shd w:val="clear" w:color="auto" w:fill="auto"/>
        <w:spacing w:line="250" w:lineRule="exact"/>
        <w:ind w:firstLine="0"/>
        <w:rPr>
          <w:b/>
          <w:color w:val="C00000"/>
          <w:sz w:val="24"/>
          <w:szCs w:val="24"/>
        </w:rPr>
      </w:pPr>
      <w:r w:rsidRPr="0086270F">
        <w:rPr>
          <w:rStyle w:val="2105pt"/>
          <w:color w:val="C00000"/>
          <w:sz w:val="24"/>
          <w:szCs w:val="24"/>
        </w:rPr>
        <w:t>Менеджмент</w:t>
      </w:r>
      <w:r w:rsidRPr="0086270F">
        <w:rPr>
          <w:rStyle w:val="2105pt"/>
          <w:color w:val="C00000"/>
          <w:sz w:val="24"/>
          <w:szCs w:val="24"/>
          <w:lang w:bidi="en-US"/>
        </w:rPr>
        <w:t>:</w:t>
      </w:r>
    </w:p>
    <w:p w:rsidR="00C82BA9" w:rsidRPr="0086270F" w:rsidRDefault="00C82BA9" w:rsidP="00C82BA9">
      <w:pPr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86270F">
        <w:rPr>
          <w:rFonts w:ascii="Times New Roman" w:eastAsia="Times New Roman" w:hAnsi="Times New Roman" w:cs="Times New Roman"/>
          <w:b/>
          <w:color w:val="C00000"/>
        </w:rPr>
        <w:t>Показатель: 1.2.1.</w:t>
      </w:r>
      <w:r w:rsidRPr="0086270F">
        <w:rPr>
          <w:rStyle w:val="220"/>
          <w:rFonts w:eastAsia="Microsoft Sans Serif"/>
          <w:b/>
          <w:color w:val="C00000"/>
        </w:rPr>
        <w:t xml:space="preserve"> Сотрудничество с семьей, с местным публичным органом, с другими учреждениями с законными полномочиями в целях защиты ученика / ребенка</w:t>
      </w: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5635FB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>
              <w:rPr>
                <w:rStyle w:val="220"/>
              </w:rPr>
              <w:t xml:space="preserve">       1. </w:t>
            </w:r>
            <w:r w:rsidRPr="008D0303">
              <w:rPr>
                <w:rStyle w:val="220"/>
              </w:rPr>
              <w:t>Проведены 2 общешкольных родительских собрания</w:t>
            </w:r>
            <w:r>
              <w:rPr>
                <w:rStyle w:val="220"/>
              </w:rPr>
              <w:t xml:space="preserve"> с целью создания системы профилактических мероприятий по охране прав детства с привлечением детей, родителей, педагогов психолога, педагогов сопровождения, вспомогательного педагога (</w:t>
            </w:r>
            <w:r w:rsidRPr="008D0303">
              <w:rPr>
                <w:rStyle w:val="220"/>
              </w:rPr>
              <w:t>Протокол</w:t>
            </w:r>
            <w:r>
              <w:rPr>
                <w:rStyle w:val="220"/>
              </w:rPr>
              <w:t>ы</w:t>
            </w:r>
            <w:r w:rsidRPr="008D0303">
              <w:rPr>
                <w:rStyle w:val="220"/>
              </w:rPr>
              <w:t xml:space="preserve"> №</w:t>
            </w:r>
            <w:r>
              <w:rPr>
                <w:rStyle w:val="220"/>
              </w:rPr>
              <w:t>0</w:t>
            </w:r>
            <w:r w:rsidRPr="008D0303">
              <w:rPr>
                <w:rStyle w:val="220"/>
              </w:rPr>
              <w:t xml:space="preserve">1 от </w:t>
            </w:r>
            <w:r>
              <w:rPr>
                <w:rStyle w:val="220"/>
              </w:rPr>
              <w:t>18</w:t>
            </w:r>
            <w:r w:rsidRPr="008D0303">
              <w:rPr>
                <w:rStyle w:val="220"/>
              </w:rPr>
              <w:t>.0</w:t>
            </w:r>
            <w:r>
              <w:rPr>
                <w:rStyle w:val="220"/>
              </w:rPr>
              <w:t>9</w:t>
            </w:r>
            <w:r w:rsidRPr="008D0303">
              <w:rPr>
                <w:rStyle w:val="220"/>
              </w:rPr>
              <w:t>.20</w:t>
            </w:r>
            <w:r>
              <w:rPr>
                <w:rStyle w:val="220"/>
              </w:rPr>
              <w:t xml:space="preserve">20 года «Сотрудничество с семьей, с местными публичными органами, другими учреждениями с законными полномочиями в целях защиты детей; </w:t>
            </w:r>
            <w:r w:rsidRPr="008D0303">
              <w:rPr>
                <w:rStyle w:val="220"/>
              </w:rPr>
              <w:t>Протокол</w:t>
            </w:r>
            <w:r>
              <w:rPr>
                <w:rStyle w:val="220"/>
              </w:rPr>
              <w:t>ы</w:t>
            </w:r>
            <w:r w:rsidRPr="008D0303">
              <w:rPr>
                <w:rStyle w:val="220"/>
              </w:rPr>
              <w:t xml:space="preserve"> №</w:t>
            </w:r>
            <w:r>
              <w:rPr>
                <w:rStyle w:val="220"/>
              </w:rPr>
              <w:t>0</w:t>
            </w:r>
            <w:r w:rsidRPr="008D0303">
              <w:rPr>
                <w:rStyle w:val="220"/>
              </w:rPr>
              <w:t xml:space="preserve">2 от </w:t>
            </w:r>
            <w:r>
              <w:rPr>
                <w:rStyle w:val="220"/>
              </w:rPr>
              <w:t>19</w:t>
            </w:r>
            <w:r w:rsidRPr="008D0303">
              <w:rPr>
                <w:rStyle w:val="220"/>
              </w:rPr>
              <w:t>.02</w:t>
            </w:r>
            <w:r>
              <w:rPr>
                <w:rStyle w:val="220"/>
              </w:rPr>
              <w:t>.</w:t>
            </w:r>
            <w:r w:rsidRPr="008D0303">
              <w:rPr>
                <w:rStyle w:val="220"/>
              </w:rPr>
              <w:t>202</w:t>
            </w:r>
            <w:r>
              <w:rPr>
                <w:rStyle w:val="220"/>
              </w:rPr>
              <w:t>1 года «Профилактика школьной неуспеваемости как средство повышения качества образования», «О причинах школьной неуспеваемости в изучения предметных дисциплин»)</w:t>
            </w:r>
            <w:r w:rsidRPr="008D0303">
              <w:rPr>
                <w:rStyle w:val="220"/>
              </w:rPr>
              <w:t>.</w:t>
            </w:r>
            <w:r>
              <w:rPr>
                <w:rStyle w:val="220"/>
              </w:rPr>
              <w:t xml:space="preserve"> Проводятся классные родительские собрания, разнообразные по форме и по содержанию: «Как научиться быть ответственным за свои поступки?».</w:t>
            </w:r>
          </w:p>
          <w:p w:rsidR="00C82BA9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>
              <w:rPr>
                <w:rStyle w:val="220"/>
              </w:rPr>
              <w:t xml:space="preserve">        2. Составлен План работы ТЛ «Рамбам» ОРТ на 2020-2021 учебный год (IV. Защита прав ребенка. IV/1) по предупреждению и организации поддержки в случае насилия, жестокого обращения, пренебрежения, эксплуатации торговли детьми (ANET). Цель запланированных мероприятий с педагогическим коллективом, учащимися и их родителями – построить эффективную систему деятельности по предупреждению уровня насилия в школьной среде и в семьях учащихся.</w:t>
            </w:r>
          </w:p>
          <w:p w:rsidR="00C82BA9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>
              <w:rPr>
                <w:rStyle w:val="220"/>
              </w:rPr>
              <w:t xml:space="preserve">       3. На основании </w:t>
            </w:r>
            <w:r w:rsidRPr="00F17832">
              <w:rPr>
                <w:rStyle w:val="220"/>
              </w:rPr>
              <w:t xml:space="preserve">Приказа № 03 от 03.09.2020 года «О </w:t>
            </w:r>
            <w:r w:rsidRPr="008D0303">
              <w:rPr>
                <w:rStyle w:val="220"/>
              </w:rPr>
              <w:t>выявлении, предупреждении и  мониторинга детей жертв-насилия»</w:t>
            </w:r>
            <w:r>
              <w:rPr>
                <w:rStyle w:val="220"/>
              </w:rPr>
              <w:t>, педагогический коллектив рассмотрел личные дела учащихся в целях выявления и составления списков на материальную помощь учащимся из неблагополучных семей, малоимущих, многодетных, чьи родители находятся за границей, а также неуспевающих учащихся группы – риска, учащихся неохваченных обучением, детей, проявляющих агрессивность среди сверстников, семей, где наблюдается насилие над детьми.</w:t>
            </w:r>
          </w:p>
          <w:p w:rsidR="00C82BA9" w:rsidRPr="00130E9C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>
              <w:rPr>
                <w:rStyle w:val="220"/>
              </w:rPr>
              <w:t xml:space="preserve">       4. Психолог Лицея постоянно проводит индивидуальные и групповые консультации для педагогов, работающих с детьми с девиантным поведением, а также психологическую работу с детьми, </w:t>
            </w:r>
            <w:r w:rsidRPr="00130E9C">
              <w:rPr>
                <w:rStyle w:val="220"/>
              </w:rPr>
              <w:t>находящимися под опекой; диагностико-коррекционную работу с социально-дезадаптированными учащимися.</w:t>
            </w:r>
          </w:p>
          <w:p w:rsidR="00C82BA9" w:rsidRPr="00130E9C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 w:rsidRPr="00130E9C">
              <w:rPr>
                <w:rStyle w:val="220"/>
                <w:color w:val="FF0000"/>
              </w:rPr>
              <w:t xml:space="preserve">       </w:t>
            </w:r>
            <w:r w:rsidRPr="00130E9C">
              <w:rPr>
                <w:rStyle w:val="220"/>
              </w:rPr>
              <w:t>В о</w:t>
            </w:r>
            <w:r w:rsidRPr="00130E9C">
              <w:rPr>
                <w:sz w:val="24"/>
                <w:szCs w:val="24"/>
              </w:rPr>
              <w:t xml:space="preserve">ктябре-ноябре месяцах 2020 года, готовясь к общешкольному родительскому собранию, </w:t>
            </w:r>
            <w:r w:rsidRPr="00130E9C">
              <w:rPr>
                <w:sz w:val="24"/>
                <w:szCs w:val="24"/>
              </w:rPr>
              <w:lastRenderedPageBreak/>
              <w:t>совместно с педагогическим коллективом, для определения стиля внутрисемейных взаимоотношений было проведено проективное тестирование "Моя семья" со всеми детьми во всех классах.</w:t>
            </w:r>
            <w:r w:rsidRPr="00130E9C">
              <w:rPr>
                <w:rStyle w:val="220"/>
              </w:rPr>
              <w:t xml:space="preserve"> </w:t>
            </w:r>
          </w:p>
          <w:p w:rsidR="00C82BA9" w:rsidRPr="00130E9C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 w:rsidRPr="00130E9C">
              <w:rPr>
                <w:rStyle w:val="220"/>
              </w:rPr>
              <w:t xml:space="preserve">       5. Ведется целенаправленная работа с семьями, имеющими детей – инвалидов (Приказ №177 ав от 19.10.2020 года «О домашнем обучении»). </w:t>
            </w:r>
          </w:p>
          <w:p w:rsidR="00C82BA9" w:rsidRPr="00130E9C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 w:rsidRPr="00130E9C">
              <w:rPr>
                <w:rStyle w:val="220"/>
              </w:rPr>
              <w:t xml:space="preserve">       6. В Лицее был проведен ряд мероприятий, посвященных акции «Детство без жестокости и насилия» (тренинги для подростков «Детство без насилия», организация дискуссий, классные часы и беседы, анкетирование, уроки-диспуты, конкурсы рисунков и плакатов «Скажем НЕТ равнодушию и детскому насилию», просмотр видеофильмов, оформление книжной выставки в библиотеке на тему «Защитим детей и детство!».</w:t>
            </w:r>
          </w:p>
          <w:p w:rsidR="00C82BA9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 w:rsidRPr="00130E9C">
              <w:rPr>
                <w:rStyle w:val="220"/>
              </w:rPr>
              <w:t xml:space="preserve">       7. Во всех классах был проведен единый классный час на тему «Семья и школа: детство без жестокости и насилия». Постоянный контакт с семьями дает возможность посещения на дому учащихся, изучения семейных отношений, привлечения родителей для участия в классных и лицейских мероприятиях.</w:t>
            </w:r>
          </w:p>
          <w:p w:rsidR="00C82BA9" w:rsidRPr="008D0303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86270F" w:rsidRDefault="00C82BA9" w:rsidP="0086270F">
            <w:pPr>
              <w:pStyle w:val="25"/>
              <w:spacing w:line="240" w:lineRule="auto"/>
              <w:rPr>
                <w:rStyle w:val="2105pt"/>
                <w:sz w:val="24"/>
                <w:szCs w:val="24"/>
                <w:lang w:val="ru-RU"/>
              </w:rPr>
            </w:pPr>
            <w:r w:rsidRPr="0086270F">
              <w:rPr>
                <w:rStyle w:val="2105pt"/>
                <w:sz w:val="24"/>
                <w:szCs w:val="24"/>
                <w:lang w:val="ru-RU"/>
              </w:rPr>
              <w:t xml:space="preserve">       </w:t>
            </w:r>
            <w:r w:rsidRPr="0086270F">
              <w:rPr>
                <w:rStyle w:val="2105pt"/>
                <w:sz w:val="24"/>
                <w:szCs w:val="24"/>
              </w:rPr>
              <w:t>Ведется учет поступивших сведений о случаях подозрения на насилие, пренебрежение, эксплуатацию, торговлю детьми</w:t>
            </w:r>
            <w:r w:rsidRPr="0086270F">
              <w:rPr>
                <w:rStyle w:val="2105pt"/>
                <w:sz w:val="24"/>
                <w:szCs w:val="24"/>
                <w:lang w:val="ru-RU"/>
              </w:rPr>
              <w:t xml:space="preserve"> (</w:t>
            </w:r>
            <w:r w:rsidRPr="0086270F">
              <w:rPr>
                <w:rStyle w:val="2105pt"/>
                <w:sz w:val="24"/>
                <w:szCs w:val="24"/>
              </w:rPr>
              <w:t>ANET</w:t>
            </w:r>
            <w:r w:rsidRPr="0086270F">
              <w:rPr>
                <w:rStyle w:val="2105pt"/>
                <w:sz w:val="24"/>
                <w:szCs w:val="24"/>
                <w:lang w:val="ru-RU"/>
              </w:rPr>
              <w:t>)</w:t>
            </w:r>
            <w:r w:rsidRPr="0086270F">
              <w:rPr>
                <w:rStyle w:val="2105pt"/>
                <w:sz w:val="24"/>
                <w:szCs w:val="24"/>
              </w:rPr>
              <w:t>.</w:t>
            </w:r>
            <w:r w:rsidRPr="0086270F">
              <w:rPr>
                <w:rStyle w:val="2105pt"/>
                <w:sz w:val="24"/>
                <w:szCs w:val="24"/>
                <w:lang w:val="ru-RU"/>
              </w:rPr>
              <w:t xml:space="preserve"> </w:t>
            </w:r>
            <w:r w:rsidR="0086270F" w:rsidRPr="0086270F">
              <w:rPr>
                <w:rStyle w:val="2105pt"/>
                <w:sz w:val="24"/>
                <w:szCs w:val="24"/>
              </w:rPr>
              <w:t>Классные руководители</w:t>
            </w:r>
            <w:r w:rsidRPr="0086270F">
              <w:rPr>
                <w:rStyle w:val="2105pt"/>
                <w:sz w:val="24"/>
                <w:szCs w:val="24"/>
              </w:rPr>
              <w:t xml:space="preserve"> следят за соблюдением  и защитой прав  учащихся.</w:t>
            </w:r>
            <w:r w:rsidRPr="0086270F">
              <w:rPr>
                <w:rStyle w:val="2105pt"/>
                <w:sz w:val="24"/>
                <w:szCs w:val="24"/>
                <w:lang w:val="ru-RU"/>
              </w:rPr>
              <w:t xml:space="preserve"> При организации профилактической работы педагогический коллектив основывается на том, чтобы способы воспитания исключали</w:t>
            </w:r>
          </w:p>
          <w:p w:rsidR="00C82BA9" w:rsidRPr="00130E9C" w:rsidRDefault="00C82BA9" w:rsidP="0086270F">
            <w:pPr>
              <w:pStyle w:val="25"/>
              <w:spacing w:line="240" w:lineRule="auto"/>
              <w:rPr>
                <w:color w:val="FF0000"/>
                <w:sz w:val="24"/>
                <w:szCs w:val="24"/>
              </w:rPr>
            </w:pPr>
            <w:r w:rsidRPr="0086270F">
              <w:rPr>
                <w:rStyle w:val="2105pt"/>
                <w:sz w:val="24"/>
                <w:szCs w:val="24"/>
                <w:lang w:val="ru-RU"/>
              </w:rPr>
              <w:t>пренебрежительное, жестокое, грубое, унижающее человеческое достоинство обращение, оскорбление и эксплуатацию детей.</w:t>
            </w:r>
          </w:p>
        </w:tc>
      </w:tr>
      <w:tr w:rsidR="00C82BA9" w:rsidTr="0086270F">
        <w:trPr>
          <w:trHeight w:val="687"/>
        </w:trPr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критериям: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</w:tr>
    </w:tbl>
    <w:p w:rsidR="00C82BA9" w:rsidRPr="004A2A94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Показатель1.2.2. Эффективное использование внутренних (обученный персонал) и общественных ресурсов (службы поддержки семьи, помощь родителей и т.д.) для обеспечения защиты физической и психической целостности ребенка.</w:t>
      </w:r>
    </w:p>
    <w:p w:rsidR="00C82BA9" w:rsidRPr="008D0303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450D1D" w:rsidRDefault="00C82BA9" w:rsidP="0086270F">
            <w:pPr>
              <w:pStyle w:val="210"/>
              <w:spacing w:before="60" w:line="240" w:lineRule="auto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1</w:t>
            </w:r>
            <w:r>
              <w:t xml:space="preserve">. </w:t>
            </w:r>
            <w:r w:rsidRPr="00450D1D">
              <w:rPr>
                <w:sz w:val="24"/>
                <w:szCs w:val="24"/>
                <w:shd w:val="clear" w:color="auto" w:fill="FFFFFF"/>
              </w:rPr>
              <w:t xml:space="preserve">Издан Приказ №158 ав от 07.09.2020 </w:t>
            </w:r>
            <w:r>
              <w:rPr>
                <w:sz w:val="24"/>
                <w:szCs w:val="24"/>
                <w:shd w:val="clear" w:color="auto" w:fill="FFFFFF"/>
              </w:rPr>
              <w:t xml:space="preserve">года </w:t>
            </w:r>
            <w:r w:rsidRPr="00450D1D">
              <w:rPr>
                <w:sz w:val="24"/>
                <w:szCs w:val="24"/>
                <w:shd w:val="clear" w:color="auto" w:fill="FFFFFF"/>
              </w:rPr>
              <w:t>«О создании Комиссии по защите прав детства».</w:t>
            </w:r>
          </w:p>
          <w:p w:rsidR="00C82BA9" w:rsidRDefault="00C82BA9" w:rsidP="0086270F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2. </w:t>
            </w:r>
            <w:r w:rsidRPr="00450D1D">
              <w:rPr>
                <w:sz w:val="24"/>
                <w:szCs w:val="24"/>
                <w:shd w:val="clear" w:color="auto" w:fill="FFFFFF"/>
              </w:rPr>
              <w:t xml:space="preserve">План работы Комиссии по защите прав детства  на 2020-2021 учебный год (IV/2) предусматривает организацию мероприятий по охвату обучением (составление списков и </w:t>
            </w:r>
            <w:r w:rsidRPr="00450D1D">
              <w:rPr>
                <w:sz w:val="24"/>
                <w:szCs w:val="24"/>
                <w:shd w:val="clear" w:color="auto" w:fill="FFFFFF"/>
              </w:rPr>
              <w:lastRenderedPageBreak/>
              <w:t>оформление документации для оказании помощи детям из малообеспеченных семей), организацию обучения и воспитания учащихся (изучение нормативных и правовых актов в области охраны прав детства), о</w:t>
            </w:r>
            <w:r w:rsidRPr="00450D1D">
              <w:rPr>
                <w:sz w:val="24"/>
                <w:szCs w:val="24"/>
              </w:rPr>
              <w:t xml:space="preserve">рганизация встреч с представителями наркологического диспансера по теме «Вред алкоголя и наркотиков для жизни», с представителями организации «Начало жизни» по теме «Куренье опасно для здоровья», с </w:t>
            </w:r>
            <w:r>
              <w:rPr>
                <w:sz w:val="24"/>
                <w:szCs w:val="24"/>
              </w:rPr>
              <w:t>сотрудниками Инспектората</w:t>
            </w:r>
            <w:r w:rsidRPr="00450D1D">
              <w:rPr>
                <w:sz w:val="24"/>
                <w:szCs w:val="24"/>
              </w:rPr>
              <w:t xml:space="preserve"> полиции с</w:t>
            </w:r>
            <w:r>
              <w:rPr>
                <w:sz w:val="24"/>
                <w:szCs w:val="24"/>
              </w:rPr>
              <w:t>екто</w:t>
            </w:r>
            <w:r w:rsidRPr="00450D1D">
              <w:rPr>
                <w:sz w:val="24"/>
                <w:szCs w:val="24"/>
              </w:rPr>
              <w:t xml:space="preserve">ра Ботаника </w:t>
            </w:r>
            <w:r>
              <w:rPr>
                <w:sz w:val="24"/>
                <w:szCs w:val="24"/>
              </w:rPr>
              <w:t xml:space="preserve">на тему </w:t>
            </w:r>
            <w:r w:rsidRPr="00450D1D">
              <w:rPr>
                <w:sz w:val="24"/>
                <w:szCs w:val="24"/>
              </w:rPr>
              <w:t>«Профилактика правонарушений, преступлений и безнадзорности среди учащихся»</w:t>
            </w:r>
            <w:r>
              <w:rPr>
                <w:sz w:val="24"/>
                <w:szCs w:val="24"/>
              </w:rPr>
              <w:t xml:space="preserve">, </w:t>
            </w:r>
            <w:r w:rsidRPr="00450D1D">
              <w:rPr>
                <w:sz w:val="24"/>
                <w:szCs w:val="24"/>
              </w:rPr>
              <w:t>организация и проведение Месячника «Растем без насилия» (отдельный план).</w:t>
            </w:r>
            <w:r>
              <w:rPr>
                <w:sz w:val="24"/>
                <w:szCs w:val="24"/>
              </w:rPr>
              <w:t xml:space="preserve"> </w:t>
            </w:r>
          </w:p>
          <w:p w:rsidR="00C82BA9" w:rsidRDefault="00C82BA9" w:rsidP="0086270F">
            <w:pPr>
              <w:pStyle w:val="21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3. В период проведения Недели Прав Детства (20-26.11.2020 года) в Лицее проводились разнообразные урочные и внеурочные мероприятия по правовому просвещению учащихся и их родителей по профилактической и просветительской работе с целью повышения правовой культуры учащихся и просвещения их родителей. В течение Недели знакомили учащихся с такими важными международными документами как Декларация прав человека и Конвенция о правах ребенка.</w:t>
            </w:r>
          </w:p>
          <w:p w:rsidR="00C82BA9" w:rsidRPr="00C73F88" w:rsidRDefault="00C82BA9" w:rsidP="0086270F">
            <w:pPr>
              <w:pStyle w:val="210"/>
              <w:shd w:val="clear" w:color="auto" w:fill="auto"/>
              <w:spacing w:line="240" w:lineRule="auto"/>
              <w:ind w:right="132" w:firstLine="0"/>
              <w:rPr>
                <w:rStyle w:val="220"/>
              </w:rPr>
            </w:pPr>
            <w:r>
              <w:rPr>
                <w:rStyle w:val="220"/>
              </w:rPr>
              <w:t xml:space="preserve">       4. В Лицее проводился ежедневный мониторинг посещения учащимися занятий. Основными формами и методами профилактической деятельности и реагирования классных руководителей являются индивидуальные беседы </w:t>
            </w:r>
            <w:r>
              <w:rPr>
                <w:rStyle w:val="220"/>
                <w:lang w:val="en-US"/>
              </w:rPr>
              <w:t>c</w:t>
            </w:r>
            <w:r w:rsidRPr="00073053">
              <w:rPr>
                <w:rStyle w:val="220"/>
              </w:rPr>
              <w:t xml:space="preserve"> </w:t>
            </w:r>
            <w:r>
              <w:rPr>
                <w:rStyle w:val="220"/>
              </w:rPr>
              <w:t xml:space="preserve">учащимися и родителями, родительские собрания, экстренные телефонные звонки/СМС информирование.  На Заседании МК классных руководителей (Протокол №04 от 07.02.2021 года) обсуждались результаты мониторинга посещаемости и </w:t>
            </w:r>
            <w:r w:rsidRPr="00C73F88">
              <w:rPr>
                <w:rStyle w:val="220"/>
              </w:rPr>
              <w:t>опозданий учащихся 5-12 классов.</w:t>
            </w:r>
          </w:p>
          <w:p w:rsidR="00C82BA9" w:rsidRDefault="0086270F" w:rsidP="0086270F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5</w:t>
            </w:r>
            <w:r w:rsidR="00C82BA9">
              <w:rPr>
                <w:sz w:val="24"/>
                <w:szCs w:val="24"/>
                <w:shd w:val="clear" w:color="auto" w:fill="FFFFFF"/>
              </w:rPr>
              <w:t>. На рабочих заседаниях постоянно - действующего семинара по изучению нормативных документов с педагогическим персоналом были изучены нормативно - правовые акты в области охраны прав детства:</w:t>
            </w:r>
          </w:p>
          <w:p w:rsidR="00C82BA9" w:rsidRPr="00D14745" w:rsidRDefault="00C82BA9" w:rsidP="00C82BA9">
            <w:pPr>
              <w:pStyle w:val="210"/>
              <w:numPr>
                <w:ilvl w:val="0"/>
                <w:numId w:val="50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«Инструкция для определения, оценивания, проверки, помощи и мониторинга детей-жертв и потенциальных жертв насилия, эксплуатации и трафика».</w:t>
            </w:r>
          </w:p>
          <w:p w:rsidR="00C82BA9" w:rsidRPr="008D0303" w:rsidRDefault="00C82BA9" w:rsidP="00C82BA9">
            <w:pPr>
              <w:pStyle w:val="210"/>
              <w:numPr>
                <w:ilvl w:val="0"/>
                <w:numId w:val="50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</w:rPr>
              <w:t>Порядок у</w:t>
            </w:r>
            <w:r w:rsidRPr="008D0303">
              <w:rPr>
                <w:sz w:val="24"/>
                <w:szCs w:val="24"/>
                <w:shd w:val="clear" w:color="auto" w:fill="FFFFFF"/>
              </w:rPr>
              <w:t>ведомления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 xml:space="preserve"> о случаях насилия, пренебрежения, эксплуатации и торговли детьми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C82BA9" w:rsidRPr="008D0303" w:rsidRDefault="00C82BA9" w:rsidP="00C82BA9">
            <w:pPr>
              <w:pStyle w:val="210"/>
              <w:numPr>
                <w:ilvl w:val="0"/>
                <w:numId w:val="50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>
              <w:rPr>
                <w:sz w:val="24"/>
                <w:szCs w:val="24"/>
                <w:shd w:val="clear" w:color="auto" w:fill="FFFFFF"/>
              </w:rPr>
              <w:t>Обеспечение классных руководителей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 xml:space="preserve"> типовы</w:t>
            </w:r>
            <w:r>
              <w:rPr>
                <w:sz w:val="24"/>
                <w:szCs w:val="24"/>
                <w:shd w:val="clear" w:color="auto" w:fill="FFFFFF"/>
              </w:rPr>
              <w:t>ми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 xml:space="preserve"> формуляр</w:t>
            </w:r>
            <w:r>
              <w:rPr>
                <w:sz w:val="24"/>
                <w:szCs w:val="24"/>
                <w:shd w:val="clear" w:color="auto" w:fill="FFFFFF"/>
              </w:rPr>
              <w:t>ами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>, регистр</w:t>
            </w:r>
            <w:r>
              <w:rPr>
                <w:sz w:val="24"/>
                <w:szCs w:val="24"/>
                <w:shd w:val="clear" w:color="auto" w:fill="FFFFFF"/>
              </w:rPr>
              <w:t>ами.</w:t>
            </w:r>
          </w:p>
          <w:p w:rsidR="00C82BA9" w:rsidRPr="00DA3426" w:rsidRDefault="00C82BA9" w:rsidP="00C82BA9">
            <w:pPr>
              <w:pStyle w:val="210"/>
              <w:numPr>
                <w:ilvl w:val="0"/>
                <w:numId w:val="50"/>
              </w:numPr>
              <w:spacing w:before="60" w:line="240" w:lineRule="exact"/>
              <w:rPr>
                <w:sz w:val="24"/>
                <w:szCs w:val="24"/>
                <w:shd w:val="clear" w:color="auto" w:fill="FFFFFF"/>
                <w:lang w:val="ro-RO"/>
              </w:rPr>
            </w:pPr>
            <w:r w:rsidRPr="008D0303">
              <w:rPr>
                <w:sz w:val="24"/>
                <w:szCs w:val="24"/>
                <w:shd w:val="clear" w:color="auto" w:fill="FFFFFF"/>
              </w:rPr>
              <w:t>Предоставление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 xml:space="preserve"> поддержк</w:t>
            </w:r>
            <w:r w:rsidRPr="008D0303">
              <w:rPr>
                <w:sz w:val="24"/>
                <w:szCs w:val="24"/>
                <w:shd w:val="clear" w:color="auto" w:fill="FFFFFF"/>
              </w:rPr>
              <w:t>и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 xml:space="preserve"> в организации деятельности по информированию детей и родителей, лиц, ухаживающих за детьми, членов сообщества о порядке уведомления о случаях,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8D0303">
              <w:rPr>
                <w:sz w:val="24"/>
                <w:szCs w:val="24"/>
                <w:shd w:val="clear" w:color="auto" w:fill="FFFFFF"/>
                <w:lang w:val="ro-RO"/>
              </w:rPr>
              <w:t>вызывающих подозрение о насилии</w:t>
            </w:r>
            <w:r>
              <w:rPr>
                <w:sz w:val="24"/>
                <w:szCs w:val="24"/>
                <w:shd w:val="clear" w:color="auto" w:fill="FFFFFF"/>
              </w:rPr>
              <w:t>.</w:t>
            </w:r>
          </w:p>
          <w:p w:rsidR="00C82BA9" w:rsidRDefault="0086270F" w:rsidP="0086270F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6</w:t>
            </w:r>
            <w:r w:rsidR="00C82BA9" w:rsidRPr="00DA3426">
              <w:rPr>
                <w:sz w:val="24"/>
                <w:szCs w:val="24"/>
                <w:shd w:val="clear" w:color="auto" w:fill="FFFFFF"/>
              </w:rPr>
              <w:t>. Индивидуальная работа школьного психолога с детьми велась по следующим о</w:t>
            </w:r>
            <w:r w:rsidR="00C82BA9" w:rsidRPr="00DA3426">
              <w:rPr>
                <w:sz w:val="24"/>
                <w:szCs w:val="24"/>
              </w:rPr>
              <w:t>сновным направлениям: психодиагностическая, психопрофилактическая, психо</w:t>
            </w:r>
            <w:r w:rsidR="00C82BA9">
              <w:rPr>
                <w:sz w:val="24"/>
                <w:szCs w:val="24"/>
              </w:rPr>
              <w:t>лого-</w:t>
            </w:r>
            <w:r w:rsidR="00C82BA9" w:rsidRPr="00DA3426">
              <w:rPr>
                <w:sz w:val="24"/>
                <w:szCs w:val="24"/>
              </w:rPr>
              <w:t>развивающая, психо</w:t>
            </w:r>
            <w:r w:rsidR="00C82BA9">
              <w:rPr>
                <w:sz w:val="24"/>
                <w:szCs w:val="24"/>
              </w:rPr>
              <w:t>лого-</w:t>
            </w:r>
            <w:r w:rsidR="00C82BA9" w:rsidRPr="00DA3426">
              <w:rPr>
                <w:sz w:val="24"/>
                <w:szCs w:val="24"/>
              </w:rPr>
              <w:t>коррекционная и психо</w:t>
            </w:r>
            <w:r w:rsidR="00C82BA9">
              <w:rPr>
                <w:sz w:val="24"/>
                <w:szCs w:val="24"/>
              </w:rPr>
              <w:t>лого-</w:t>
            </w:r>
            <w:r w:rsidR="00C82BA9" w:rsidRPr="00DA3426">
              <w:rPr>
                <w:sz w:val="24"/>
                <w:szCs w:val="24"/>
              </w:rPr>
              <w:t>просветительская работа.</w:t>
            </w:r>
          </w:p>
          <w:p w:rsidR="00C82BA9" w:rsidRPr="00B37C2E" w:rsidRDefault="00C82BA9" w:rsidP="0086270F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Pr="00B37C2E">
              <w:rPr>
                <w:sz w:val="24"/>
                <w:szCs w:val="24"/>
                <w:shd w:val="clear" w:color="auto" w:fill="FFFFFF"/>
              </w:rPr>
              <w:t>Через наблюдение</w:t>
            </w:r>
            <w:r w:rsidRPr="00B37C2E">
              <w:rPr>
                <w:sz w:val="24"/>
                <w:szCs w:val="24"/>
              </w:rPr>
              <w:t>, анкетирование, заполнение листов адаптации</w:t>
            </w:r>
            <w:r w:rsidRPr="00B37C2E">
              <w:rPr>
                <w:sz w:val="24"/>
                <w:szCs w:val="24"/>
                <w:shd w:val="clear" w:color="auto" w:fill="FFFFFF"/>
              </w:rPr>
              <w:t xml:space="preserve"> о</w:t>
            </w:r>
            <w:r w:rsidRPr="00B37C2E">
              <w:rPr>
                <w:sz w:val="24"/>
                <w:szCs w:val="24"/>
              </w:rPr>
              <w:t xml:space="preserve">пределялся уровень адаптации </w:t>
            </w:r>
            <w:r w:rsidRPr="00B37C2E">
              <w:rPr>
                <w:sz w:val="24"/>
                <w:szCs w:val="24"/>
              </w:rPr>
              <w:lastRenderedPageBreak/>
              <w:t>в школе учащихся I-х, V-х, X-х классов (ПС № 3 от 26.11.2020 года «Преемственность и адаптация учащихся I-х, V-х, X-х классов. Проблемы и решения»), были выявлены дети, имеющие проблемы в личностной сфере (агрессивность, тревожность, гиперактивность и т.д.), а также семьи «групп риска», сбор данных о детях и родителях, относящихся к этой категории.</w:t>
            </w:r>
          </w:p>
          <w:p w:rsidR="00C82BA9" w:rsidRPr="00FD7DA6" w:rsidRDefault="00C82BA9" w:rsidP="0086270F">
            <w:pPr>
              <w:pStyle w:val="210"/>
              <w:spacing w:before="60" w:line="240" w:lineRule="exact"/>
              <w:ind w:left="37" w:firstLine="0"/>
              <w:rPr>
                <w:sz w:val="24"/>
                <w:szCs w:val="24"/>
              </w:rPr>
            </w:pP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534AD4" w:rsidRDefault="00C82BA9" w:rsidP="0086270F">
            <w:pPr>
              <w:shd w:val="clear" w:color="auto" w:fill="FFFFFF"/>
              <w:ind w:left="-23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      </w:t>
            </w:r>
            <w:r w:rsidRPr="00534AD4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Эффективное использование внутренних и общественных ресурсов для обеспечения защиты физической и психической целостности ребенка, предоставило возможность </w:t>
            </w:r>
            <w:r w:rsidRPr="00534AD4">
              <w:rPr>
                <w:rFonts w:ascii="Times New Roman" w:hAnsi="Times New Roman"/>
                <w:bCs/>
              </w:rPr>
              <w:t>п</w:t>
            </w:r>
            <w:r w:rsidRPr="00534AD4">
              <w:rPr>
                <w:rFonts w:ascii="Times New Roman" w:hAnsi="Times New Roman"/>
              </w:rPr>
              <w:t>олучения надежной информации об индивидуальных особенностях детей, о возможностях и перспективах развития личности ребенка для прогнозирования возможных результатов развития, обучения и воспитания.</w:t>
            </w:r>
          </w:p>
          <w:p w:rsidR="00C82BA9" w:rsidRPr="007052FB" w:rsidRDefault="00C82BA9" w:rsidP="0086270F">
            <w:pPr>
              <w:shd w:val="clear" w:color="auto" w:fill="FFFFFF"/>
              <w:ind w:left="-23"/>
              <w:contextualSpacing/>
              <w:jc w:val="both"/>
              <w:rPr>
                <w:rFonts w:ascii="Arial" w:hAnsi="Arial" w:cs="Arial"/>
              </w:rPr>
            </w:pPr>
            <w:r w:rsidRPr="00534AD4">
              <w:rPr>
                <w:rFonts w:ascii="Times New Roman" w:eastAsia="Times New Roman" w:hAnsi="Times New Roman" w:cs="Times New Roman"/>
                <w:bCs/>
                <w:color w:val="auto"/>
              </w:rPr>
              <w:t>Таким образом, педагогические кадры имели</w:t>
            </w:r>
            <w:r w:rsidRPr="00534AD4">
              <w:rPr>
                <w:rFonts w:ascii="Times New Roman" w:hAnsi="Times New Roman"/>
              </w:rPr>
              <w:t xml:space="preserve"> возможность понять свои сильные и слабые стороны</w:t>
            </w:r>
            <w:r w:rsidRPr="007052FB">
              <w:rPr>
                <w:rFonts w:ascii="Times New Roman" w:hAnsi="Times New Roman"/>
              </w:rPr>
              <w:t>.</w:t>
            </w:r>
          </w:p>
          <w:p w:rsidR="00C82BA9" w:rsidRPr="00130E9C" w:rsidRDefault="00C82BA9" w:rsidP="0086270F">
            <w:pPr>
              <w:pStyle w:val="210"/>
              <w:spacing w:before="60" w:line="240" w:lineRule="exact"/>
              <w:ind w:firstLine="0"/>
              <w:rPr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77B71">
              <w:rPr>
                <w:color w:val="FF0000"/>
              </w:rPr>
              <w:tab/>
            </w:r>
          </w:p>
        </w:tc>
      </w:tr>
      <w:tr w:rsidR="00C82BA9" w:rsidRPr="008D0303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1</w:t>
            </w:r>
          </w:p>
        </w:tc>
      </w:tr>
    </w:tbl>
    <w:p w:rsidR="00C82BA9" w:rsidRPr="008D0303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</w:p>
    <w:p w:rsidR="00C82BA9" w:rsidRPr="008D0303" w:rsidRDefault="00C82BA9" w:rsidP="00C82BA9">
      <w:pPr>
        <w:ind w:firstLine="708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Куррикулум / учебный процесс:</w:t>
      </w:r>
    </w:p>
    <w:p w:rsidR="00C82BA9" w:rsidRPr="008D0303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 1.2.3. Проведение мероприятий по предотвращению и борьбе с любым видом насилия (отношения ученика с учеником, ученик- преподаватель, ученик - вспомогательный персонал</w:t>
      </w:r>
      <w:r>
        <w:rPr>
          <w:rFonts w:ascii="Times New Roman" w:eastAsia="Times New Roman" w:hAnsi="Times New Roman" w:cs="Times New Roman"/>
          <w:b/>
          <w:color w:val="C00000"/>
        </w:rPr>
        <w:t>)</w:t>
      </w:r>
    </w:p>
    <w:p w:rsidR="00C82BA9" w:rsidRPr="008D0303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rPr>
                <w:rStyle w:val="220"/>
                <w:rFonts w:eastAsia="Microsoft Sans Serif"/>
                <w:color w:val="auto"/>
              </w:rPr>
            </w:pPr>
            <w:r>
              <w:rPr>
                <w:rStyle w:val="220"/>
                <w:rFonts w:eastAsia="Microsoft Sans Serif"/>
                <w:color w:val="auto"/>
              </w:rPr>
              <w:t xml:space="preserve"> </w:t>
            </w:r>
            <w:r>
              <w:rPr>
                <w:rStyle w:val="220"/>
                <w:rFonts w:eastAsia="Microsoft Sans Serif"/>
              </w:rPr>
              <w:t xml:space="preserve">      </w:t>
            </w:r>
            <w:r>
              <w:rPr>
                <w:rStyle w:val="220"/>
                <w:rFonts w:eastAsia="Microsoft Sans Serif"/>
                <w:color w:val="auto"/>
              </w:rPr>
              <w:t xml:space="preserve">1. </w:t>
            </w:r>
            <w:r w:rsidRPr="00155762">
              <w:rPr>
                <w:rStyle w:val="220"/>
                <w:rFonts w:eastAsia="Microsoft Sans Serif"/>
                <w:color w:val="auto"/>
              </w:rPr>
              <w:t>План работы (IV. Защита прав ребенка. IV/1) предусматривает</w:t>
            </w:r>
            <w:r w:rsidRPr="00155762">
              <w:rPr>
                <w:rFonts w:ascii="Times New Roman" w:eastAsia="Times New Roman" w:hAnsi="Times New Roman" w:cs="Times New Roman"/>
                <w:color w:val="auto"/>
              </w:rPr>
              <w:t xml:space="preserve"> мероприятия по предотвращению и борьбе с любым видом насилия (отношения ученика с учеником, ученик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55762">
              <w:rPr>
                <w:rFonts w:ascii="Times New Roman" w:eastAsia="Times New Roman" w:hAnsi="Times New Roman" w:cs="Times New Roman"/>
                <w:color w:val="auto"/>
              </w:rPr>
              <w:t xml:space="preserve">- преподаватель, ученик - вспомогательный персонал), включая </w:t>
            </w:r>
            <w:r w:rsidRPr="00155762">
              <w:rPr>
                <w:rStyle w:val="220"/>
                <w:rFonts w:eastAsia="Microsoft Sans Serif"/>
                <w:color w:val="auto"/>
              </w:rPr>
              <w:t>мероприятия, направленные на защиту от всех видов насилия «Мы против насилия» (выставка постеров, рисунков по теме «Мир без насилия», книжные выставки по теме «Нет, насилию!!!</w:t>
            </w:r>
            <w:r>
              <w:rPr>
                <w:rStyle w:val="220"/>
                <w:rFonts w:eastAsia="Microsoft Sans Serif"/>
                <w:color w:val="auto"/>
              </w:rPr>
              <w:t>)</w:t>
            </w:r>
            <w:r w:rsidRPr="00155762">
              <w:rPr>
                <w:rStyle w:val="220"/>
                <w:rFonts w:eastAsia="Microsoft Sans Serif"/>
                <w:color w:val="auto"/>
              </w:rPr>
              <w:t>».</w:t>
            </w:r>
          </w:p>
          <w:p w:rsidR="00C82BA9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2.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План работы психолога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затрагивает темы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по предупреждению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насилия и запугивания (среди них: пол, этническая или религиозная принадлежность, финансовая ситуация семьи, школьная успеваемость, состояние здоровья и т.д.).</w:t>
            </w:r>
          </w:p>
          <w:p w:rsidR="00C82BA9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Через наблюдение и социометрию, проведенную психологом и классными руководителями с учащимися I-х, V-х, X-х классов были </w:t>
            </w:r>
            <w:r>
              <w:rPr>
                <w:rFonts w:ascii="Times New Roman" w:hAnsi="Times New Roman"/>
                <w:shd w:val="clear" w:color="auto" w:fill="FFFFFF"/>
              </w:rPr>
              <w:t>и</w:t>
            </w:r>
            <w:r w:rsidRPr="008C242E">
              <w:rPr>
                <w:rFonts w:ascii="Times New Roman" w:hAnsi="Times New Roman"/>
              </w:rPr>
              <w:t>зучен</w:t>
            </w:r>
            <w:r>
              <w:rPr>
                <w:rFonts w:ascii="Times New Roman" w:hAnsi="Times New Roman"/>
              </w:rPr>
              <w:t>ы</w:t>
            </w:r>
            <w:r w:rsidRPr="008C242E">
              <w:rPr>
                <w:rFonts w:ascii="Times New Roman" w:hAnsi="Times New Roman"/>
              </w:rPr>
              <w:t xml:space="preserve"> межличнос</w:t>
            </w:r>
            <w:r>
              <w:rPr>
                <w:rFonts w:ascii="Times New Roman" w:hAnsi="Times New Roman"/>
              </w:rPr>
              <w:t>тные отношения и внутриклассовые</w:t>
            </w:r>
            <w:r w:rsidRPr="008C242E">
              <w:rPr>
                <w:rFonts w:ascii="Times New Roman" w:hAnsi="Times New Roman"/>
              </w:rPr>
              <w:t xml:space="preserve"> связ</w:t>
            </w:r>
            <w:r>
              <w:rPr>
                <w:rFonts w:ascii="Times New Roman" w:hAnsi="Times New Roman"/>
              </w:rPr>
              <w:t>и</w:t>
            </w:r>
            <w:r w:rsidRPr="008C242E">
              <w:rPr>
                <w:rFonts w:ascii="Times New Roman" w:hAnsi="Times New Roman"/>
              </w:rPr>
              <w:t xml:space="preserve"> у </w:t>
            </w:r>
            <w:r>
              <w:rPr>
                <w:rFonts w:ascii="Times New Roman" w:hAnsi="Times New Roman"/>
              </w:rPr>
              <w:t>детей.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</w:p>
          <w:p w:rsidR="00C82BA9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3.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На уроках Гражданское воспитание 5-9 классах, «Развитие личности» ведется обучение по соблюдению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прав ребенка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и прав на защиту от насилия, пренебрежения, эксплуатации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C82BA9" w:rsidRPr="00155762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По этому направлению были изданы приказы, которые регламентируют грамотное решение проблем межличностных отношений:</w:t>
            </w:r>
          </w:p>
          <w:p w:rsidR="00C82BA9" w:rsidRPr="005D2456" w:rsidRDefault="00C82BA9" w:rsidP="00C82BA9">
            <w:pPr>
              <w:pStyle w:val="a9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2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lastRenderedPageBreak/>
              <w:t xml:space="preserve">Приказ №22 от 11.09.2019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5D2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 создании и утверждении Совета по Этике».</w:t>
            </w:r>
          </w:p>
          <w:p w:rsidR="00C82BA9" w:rsidRPr="00130E9C" w:rsidRDefault="00C82BA9" w:rsidP="00C82BA9">
            <w:pPr>
              <w:pStyle w:val="a9"/>
              <w:numPr>
                <w:ilvl w:val="0"/>
                <w:numId w:val="66"/>
              </w:numPr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5D2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Приказ №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5D2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8 от 04.02.2020 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5D2456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«О выявлении, предупреждении и мониторинга детей жертв-насилия».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F337A3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В Лицее о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беспече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на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безопасн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ая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, ненасильственн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ая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сред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для развития детей, в которой формируются конструктивные отношения между всеми членами школьного сообщества, дети 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учатся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способам ненасильственного поведения в различных ситуациях, включая и потенциально насильственные.</w:t>
            </w:r>
          </w:p>
          <w:p w:rsidR="00C82BA9" w:rsidRDefault="00C82BA9" w:rsidP="0086270F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</w:t>
            </w:r>
            <w:r w:rsidRPr="00F337A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Администрация Лицея реагирует при возникновении любой проблемы, касающейся защиты ребенка и педагогического персонала.</w:t>
            </w:r>
          </w:p>
          <w:p w:rsidR="00C82BA9" w:rsidRDefault="00C82BA9" w:rsidP="0086270F">
            <w:pPr>
              <w:pStyle w:val="af1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      Администрация и педагогический коллектив признает и возлагает на себя ответственность перед детьми за соблюдение их прав, в частности, права на защиту от любой формы насилия. Данная Политика предназначена для обеспечения всех возможных мер для предупреждения насилия и для защиты детей от этого явления. В этом контексте, Лицей опирается на положения Конвенции ООН о Правах Ребенка (КПР), а также на Положения национального законодательства. Благодаря ежедневному взаимодействию с детьми, руководящий, педагогический, вспомогательный педагогический и непедагогический персонал Лицея имеет возможность выявлять внешние признаки насилия, изменения поведения или задержки развития ребенка.</w:t>
            </w:r>
          </w:p>
          <w:p w:rsidR="00C82BA9" w:rsidRPr="003277DC" w:rsidRDefault="00C82BA9" w:rsidP="0086270F">
            <w:pPr>
              <w:pStyle w:val="af1"/>
              <w:spacing w:before="0" w:beforeAutospacing="0" w:after="0" w:afterAutospacing="0"/>
              <w:contextualSpacing/>
              <w:textAlignment w:val="top"/>
              <w:rPr>
                <w:shd w:val="clear" w:color="auto" w:fill="FFFFFF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критерия: 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1</w:t>
            </w:r>
          </w:p>
        </w:tc>
      </w:tr>
    </w:tbl>
    <w:p w:rsidR="00C82BA9" w:rsidRDefault="00C82BA9" w:rsidP="00C82BA9">
      <w:pPr>
        <w:ind w:firstLine="709"/>
        <w:rPr>
          <w:rFonts w:ascii="Times New Roman" w:eastAsia="Times New Roman" w:hAnsi="Times New Roman" w:cs="Times New Roman"/>
          <w:b/>
        </w:rPr>
      </w:pPr>
    </w:p>
    <w:p w:rsidR="00C82BA9" w:rsidRPr="008D0303" w:rsidRDefault="00C82BA9" w:rsidP="00C82BA9">
      <w:pPr>
        <w:ind w:firstLine="709"/>
        <w:rPr>
          <w:rFonts w:ascii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</w:t>
      </w:r>
      <w:r w:rsidRPr="008D0303">
        <w:rPr>
          <w:rFonts w:ascii="Times New Roman" w:hAnsi="Times New Roman" w:cs="Times New Roman"/>
          <w:b/>
          <w:color w:val="C00000"/>
        </w:rPr>
        <w:t>1.2.4. Доступ учеников / детей к службам поддержки, для обеспечения физического, психического и эмоционального развития и вовлечения персонала и партнеров Учреждения в мероприятия по предотвращению поведения, вредного для здоровья</w:t>
      </w:r>
    </w:p>
    <w:p w:rsidR="00C82BA9" w:rsidRDefault="00C82BA9" w:rsidP="00C82BA9">
      <w:pPr>
        <w:ind w:firstLine="709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4219E8" w:rsidRDefault="00C82BA9" w:rsidP="0086270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На классных часах учащиеся были ознакомлены с методами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распознавания ситуаций насилия или ситуаций с риском его возникновения,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с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отрицательными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последствия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ми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случаев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насилия.</w:t>
            </w:r>
          </w:p>
          <w:p w:rsidR="00C82BA9" w:rsidRPr="004219E8" w:rsidRDefault="00C82BA9" w:rsidP="0086270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В Лицее учащиеся имеют с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вободный доступ к школьному психологу,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медицинскому работнику, педагогам сопровождения (Ресурсный Центр),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тренерам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в спортивный зал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и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т.д.</w:t>
            </w:r>
          </w:p>
          <w:p w:rsidR="00C82BA9" w:rsidRDefault="00C82BA9" w:rsidP="0086270F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На инструктивно-методических семинарах, проводимых в Лицее, классные руководители получили перечень тем,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касающихся роли свидетелей случаев насилия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, включающих в себе порядок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сообщени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я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о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б этих случаях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,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а также формы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предоставлени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я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помощи жертвам насилия и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всевозможная 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поддержк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более уязвимых детей</w:t>
            </w:r>
            <w:r w:rsidRPr="004219E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. </w:t>
            </w:r>
          </w:p>
          <w:p w:rsidR="0086270F" w:rsidRDefault="00C82BA9" w:rsidP="0086270F">
            <w:pPr>
              <w:widowControl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177B71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o-RO" w:bidi="ro-RO"/>
              </w:rPr>
              <w:lastRenderedPageBreak/>
              <w:t xml:space="preserve">       </w:t>
            </w:r>
            <w:r w:rsidRPr="00177B7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Администрация и педагогический коллектив сотрудничали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сообща</w:t>
            </w:r>
            <w:r w:rsidRPr="00177B7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с Управлением по правам Детства (УПД), Инспекторатом полиции (ИП) сектора Ботаника</w:t>
            </w:r>
            <w:r w:rsidR="0086270F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,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</w:t>
            </w:r>
          </w:p>
          <w:p w:rsidR="00C82BA9" w:rsidRDefault="00C82BA9" w:rsidP="0086270F">
            <w:pPr>
              <w:widowControl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с УСПЗС (Управлением социальной помощи и защиты семьи), КЗПР (Комиссией по защите прав ребенка), КЗДСР (комиссия по защите детей в ситуации риска), ОБД при ИП (отделом безопасности детей при Инспекторате полиции), МСПП (муниципальной Службой психолого-педагогической поддержки) и другими надлежащими структурами, исходя из сложившейся ситуации.</w:t>
            </w:r>
          </w:p>
          <w:p w:rsidR="00C82BA9" w:rsidRPr="008D0303" w:rsidRDefault="00C82BA9" w:rsidP="0086270F">
            <w:pPr>
              <w:widowControl/>
              <w:spacing w:after="200" w:line="317" w:lineRule="exact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F02FBB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 Администрация и </w:t>
            </w:r>
            <w:r w:rsidRPr="008D0303">
              <w:rPr>
                <w:rFonts w:ascii="Times New Roman" w:hAnsi="Times New Roman" w:cs="Times New Roman"/>
                <w:lang w:bidi="ro-RO"/>
              </w:rPr>
              <w:t>Педагогический коллектив   оказывает полную поддержку учащимся на всех уровнях учебного процесса</w:t>
            </w:r>
            <w:r>
              <w:rPr>
                <w:rFonts w:ascii="Times New Roman" w:hAnsi="Times New Roman" w:cs="Times New Roman"/>
                <w:lang w:bidi="ro-RO"/>
              </w:rPr>
              <w:t xml:space="preserve"> по этому направлению.</w:t>
            </w:r>
          </w:p>
          <w:p w:rsidR="00C82BA9" w:rsidRPr="00130E9C" w:rsidRDefault="00C82BA9" w:rsidP="0007279E">
            <w:pP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</w:t>
            </w:r>
            <w:r w:rsidRPr="008D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Самооценка по критериям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 </w:t>
            </w:r>
            <w:r w:rsidRPr="008D0303">
              <w:rPr>
                <w:rFonts w:ascii="Times New Roman" w:hAnsi="Times New Roman" w:cs="Times New Roman"/>
              </w:rPr>
              <w:t>2</w:t>
            </w:r>
          </w:p>
        </w:tc>
      </w:tr>
    </w:tbl>
    <w:p w:rsidR="00C82BA9" w:rsidRDefault="00C82BA9" w:rsidP="00C82BA9">
      <w:pPr>
        <w:pStyle w:val="210"/>
        <w:shd w:val="clear" w:color="auto" w:fill="auto"/>
        <w:spacing w:line="250" w:lineRule="exact"/>
        <w:ind w:firstLine="0"/>
        <w:rPr>
          <w:b/>
        </w:rPr>
      </w:pPr>
    </w:p>
    <w:p w:rsidR="00C82BA9" w:rsidRDefault="00C82BA9" w:rsidP="00C82BA9">
      <w:pPr>
        <w:pStyle w:val="210"/>
        <w:shd w:val="clear" w:color="auto" w:fill="auto"/>
        <w:spacing w:line="250" w:lineRule="exact"/>
        <w:ind w:firstLine="0"/>
        <w:rPr>
          <w:b/>
        </w:rPr>
      </w:pPr>
    </w:p>
    <w:p w:rsidR="00C82BA9" w:rsidRPr="00ED212E" w:rsidRDefault="00C82BA9" w:rsidP="00C82BA9">
      <w:pPr>
        <w:pStyle w:val="210"/>
        <w:shd w:val="clear" w:color="auto" w:fill="auto"/>
        <w:spacing w:line="250" w:lineRule="exact"/>
        <w:ind w:firstLine="0"/>
        <w:rPr>
          <w:rStyle w:val="2105pt"/>
          <w:b w:val="0"/>
          <w:lang w:val="ru-RU"/>
        </w:rPr>
      </w:pPr>
      <w:r>
        <w:rPr>
          <w:b/>
        </w:rPr>
        <w:t>Стандарт 1.3</w:t>
      </w:r>
      <w:r w:rsidRPr="004B484D">
        <w:rPr>
          <w:b/>
          <w:sz w:val="24"/>
          <w:szCs w:val="24"/>
        </w:rPr>
        <w:t xml:space="preserve">. </w:t>
      </w:r>
      <w:r w:rsidRPr="00ED212E">
        <w:rPr>
          <w:b/>
          <w:bCs/>
          <w:color w:val="000000"/>
          <w:sz w:val="24"/>
          <w:szCs w:val="24"/>
          <w:shd w:val="clear" w:color="auto" w:fill="FFFFFF"/>
          <w:lang w:val="ro-RO" w:eastAsia="ro-RO" w:bidi="ru-RU"/>
        </w:rPr>
        <w:t>Учебное заведение оказывает вспомогательные услуги по пропаганде</w:t>
      </w:r>
      <w:r>
        <w:rPr>
          <w:b/>
          <w:bCs/>
          <w:color w:val="000000"/>
          <w:sz w:val="24"/>
          <w:szCs w:val="24"/>
          <w:shd w:val="clear" w:color="auto" w:fill="FFFFFF"/>
          <w:lang w:eastAsia="ro-RO" w:bidi="ru-RU"/>
        </w:rPr>
        <w:t xml:space="preserve"> </w:t>
      </w:r>
      <w:r w:rsidRPr="00ED212E">
        <w:rPr>
          <w:b/>
          <w:bCs/>
          <w:color w:val="000000"/>
          <w:sz w:val="24"/>
          <w:szCs w:val="24"/>
          <w:shd w:val="clear" w:color="auto" w:fill="FFFFFF"/>
          <w:lang w:eastAsia="ro-RO" w:bidi="ru-RU"/>
        </w:rPr>
        <w:t>здорового образа жизни (5 баллов</w:t>
      </w:r>
    </w:p>
    <w:p w:rsidR="00C82BA9" w:rsidRDefault="00C82BA9" w:rsidP="00C82BA9">
      <w:pPr>
        <w:pStyle w:val="210"/>
        <w:shd w:val="clear" w:color="auto" w:fill="auto"/>
        <w:spacing w:line="250" w:lineRule="exact"/>
        <w:ind w:firstLine="0"/>
        <w:rPr>
          <w:rStyle w:val="2105pt"/>
          <w:lang w:bidi="en-US"/>
        </w:rPr>
      </w:pPr>
      <w:r w:rsidRPr="00110278">
        <w:rPr>
          <w:rStyle w:val="2105pt"/>
        </w:rPr>
        <w:t>Менеджмент</w:t>
      </w:r>
      <w:r w:rsidRPr="00110278">
        <w:rPr>
          <w:rStyle w:val="2105pt"/>
          <w:lang w:bidi="en-US"/>
        </w:rPr>
        <w:t>:</w:t>
      </w:r>
    </w:p>
    <w:p w:rsidR="00C82BA9" w:rsidRPr="00110278" w:rsidRDefault="00C82BA9" w:rsidP="00C82BA9">
      <w:pPr>
        <w:pStyle w:val="210"/>
        <w:shd w:val="clear" w:color="auto" w:fill="auto"/>
        <w:spacing w:line="250" w:lineRule="exact"/>
        <w:ind w:firstLine="0"/>
      </w:pPr>
    </w:p>
    <w:p w:rsidR="00C82BA9" w:rsidRPr="004541EF" w:rsidRDefault="00C82BA9" w:rsidP="00C82BA9">
      <w:pPr>
        <w:rPr>
          <w:rFonts w:ascii="Times New Roman" w:hAnsi="Times New Roman" w:cs="Times New Roman"/>
          <w:b/>
          <w:color w:val="C00000"/>
          <w:shd w:val="clear" w:color="auto" w:fill="FFFFFF"/>
          <w:lang w:eastAsia="ro-RO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</w:t>
      </w:r>
      <w:r w:rsidRPr="004541EF">
        <w:rPr>
          <w:rFonts w:ascii="Times New Roman" w:eastAsia="Times New Roman" w:hAnsi="Times New Roman" w:cs="Times New Roman"/>
          <w:b/>
          <w:color w:val="C00000"/>
        </w:rPr>
        <w:t xml:space="preserve">:  </w:t>
      </w:r>
      <w:r w:rsidRPr="004541EF">
        <w:rPr>
          <w:rStyle w:val="220"/>
          <w:rFonts w:eastAsia="Microsoft Sans Serif"/>
          <w:b/>
          <w:color w:val="C00000"/>
        </w:rPr>
        <w:t>1.3.1.</w:t>
      </w:r>
      <w:r w:rsidRPr="008D0303">
        <w:rPr>
          <w:rStyle w:val="220"/>
          <w:rFonts w:eastAsia="Microsoft Sans Serif"/>
          <w:color w:val="C00000"/>
        </w:rPr>
        <w:t xml:space="preserve"> </w:t>
      </w:r>
      <w:r w:rsidRPr="008D0303">
        <w:rPr>
          <w:rFonts w:ascii="Times New Roman" w:hAnsi="Times New Roman" w:cs="Times New Roman"/>
          <w:color w:val="C00000"/>
          <w:shd w:val="clear" w:color="auto" w:fill="FFFFFF"/>
          <w:lang w:val="ro-RO" w:eastAsia="ro-RO"/>
        </w:rPr>
        <w:t xml:space="preserve"> </w:t>
      </w:r>
      <w:r w:rsidRPr="004541EF">
        <w:rPr>
          <w:rFonts w:ascii="Times New Roman" w:hAnsi="Times New Roman" w:cs="Times New Roman"/>
          <w:b/>
          <w:color w:val="C00000"/>
          <w:shd w:val="clear" w:color="auto" w:fill="FFFFFF"/>
          <w:lang w:val="ro-RO" w:eastAsia="ro-RO"/>
        </w:rPr>
        <w:t>Сотрудничество с семьями, службами здравоохранения и другими учреждениями, на которых возложены юридичес</w:t>
      </w:r>
      <w:r w:rsidRPr="004541EF">
        <w:rPr>
          <w:rFonts w:ascii="Times New Roman" w:hAnsi="Times New Roman" w:cs="Times New Roman"/>
          <w:b/>
          <w:color w:val="C00000"/>
          <w:shd w:val="clear" w:color="auto" w:fill="FFFFFF"/>
          <w:lang w:eastAsia="ro-RO"/>
        </w:rPr>
        <w:t>кие</w:t>
      </w:r>
      <w:r>
        <w:rPr>
          <w:rFonts w:ascii="Times New Roman" w:hAnsi="Times New Roman" w:cs="Times New Roman"/>
          <w:b/>
          <w:color w:val="C00000"/>
          <w:shd w:val="clear" w:color="auto" w:fill="FFFFFF"/>
          <w:lang w:eastAsia="ro-RO"/>
        </w:rPr>
        <w:t xml:space="preserve"> </w:t>
      </w:r>
      <w:r w:rsidRPr="004541EF">
        <w:rPr>
          <w:rFonts w:ascii="Times New Roman" w:hAnsi="Times New Roman" w:cs="Times New Roman"/>
          <w:b/>
          <w:color w:val="C00000"/>
          <w:shd w:val="clear" w:color="auto" w:fill="FFFFFF"/>
          <w:lang w:eastAsia="ro-RO"/>
        </w:rPr>
        <w:t>обязанности в отношении повышения ценности физического и психического здоровья учащихся / детей, пропаганды здорового образа жизни в учреждении и в обществе.</w:t>
      </w:r>
    </w:p>
    <w:p w:rsidR="00C82BA9" w:rsidRPr="004541EF" w:rsidRDefault="00C82BA9" w:rsidP="00C82BA9">
      <w:pPr>
        <w:rPr>
          <w:rFonts w:ascii="Times New Roman" w:hAnsi="Times New Roman" w:cs="Times New Roman"/>
          <w:b/>
          <w:color w:val="C00000"/>
          <w:shd w:val="clear" w:color="auto" w:fill="FFFFFF"/>
          <w:lang w:val="ro-RO" w:eastAsia="ro-R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75263D" w:rsidRDefault="00C82BA9" w:rsidP="00C82BA9">
            <w:pPr>
              <w:pStyle w:val="a9"/>
              <w:widowControl/>
              <w:numPr>
                <w:ilvl w:val="0"/>
                <w:numId w:val="53"/>
              </w:numPr>
              <w:ind w:left="35" w:firstLine="385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«Политика ТЛ «Рамбам» ОРТ по защите прав ребенка», утвержденная на заседании Административного совета (Протокол №01 от 07.09.2020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).</w:t>
            </w:r>
          </w:p>
          <w:p w:rsidR="00C82BA9" w:rsidRPr="0075263D" w:rsidRDefault="00C82BA9" w:rsidP="00C82BA9">
            <w:pPr>
              <w:pStyle w:val="a9"/>
              <w:widowControl/>
              <w:numPr>
                <w:ilvl w:val="0"/>
                <w:numId w:val="53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526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Заседание МК классных руководителей (Протокол №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0</w:t>
            </w:r>
            <w:r w:rsidRPr="007526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>1 от 25.09.2020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года</w:t>
            </w:r>
            <w:r w:rsidRPr="0075263D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). Решение: соблюдать беспрекословно основные положения Политики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ТЛ «Рамбам» ОРТ по защите прав ребенка».</w:t>
            </w:r>
          </w:p>
          <w:p w:rsidR="00C82BA9" w:rsidRPr="0075263D" w:rsidRDefault="00C82BA9" w:rsidP="00C82BA9">
            <w:pPr>
              <w:pStyle w:val="a9"/>
              <w:numPr>
                <w:ilvl w:val="0"/>
                <w:numId w:val="53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Внедрение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рограммы (стратегии) по первичной профилактике </w:t>
            </w:r>
            <w:r w:rsidRPr="0075263D">
              <w:rPr>
                <w:rFonts w:ascii="Times New Roman" w:hAnsi="Times New Roman" w:cs="Times New Roman"/>
                <w:color w:val="auto"/>
              </w:rPr>
              <w:t>вредного для здоровья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поведения учащихся, способствующая помощи жертвам насилия.</w:t>
            </w:r>
          </w:p>
          <w:p w:rsidR="00C82BA9" w:rsidRPr="0075263D" w:rsidRDefault="00C82BA9" w:rsidP="00C82BA9">
            <w:pPr>
              <w:pStyle w:val="a9"/>
              <w:widowControl/>
              <w:numPr>
                <w:ilvl w:val="0"/>
                <w:numId w:val="53"/>
              </w:numPr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Приказ №332 ав от 01.10.2019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«Об организации и проведении классных часов с представителями Службы 112 «О деятельности Службы 112». </w:t>
            </w:r>
          </w:p>
          <w:p w:rsidR="00C82BA9" w:rsidRPr="00573500" w:rsidRDefault="00C82BA9" w:rsidP="0086270F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5. </w:t>
            </w:r>
            <w:r w:rsidRPr="0057350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Приказ №339 от 04.10.2019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года </w:t>
            </w:r>
            <w:r w:rsidRPr="00573500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«О проведении Дня Семьи». </w:t>
            </w:r>
          </w:p>
          <w:p w:rsidR="00C82BA9" w:rsidRPr="0075263D" w:rsidRDefault="00C82BA9" w:rsidP="0086270F">
            <w:pPr>
              <w:pStyle w:val="a9"/>
              <w:widowControl/>
              <w:ind w:left="0" w:firstLine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6.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Приказ №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353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15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.1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.2019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года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«О результатах проведения общешкольного мероприятия «День Семьи». </w:t>
            </w:r>
          </w:p>
          <w:p w:rsidR="00C82BA9" w:rsidRPr="0075263D" w:rsidRDefault="00C82BA9" w:rsidP="00C82BA9">
            <w:pPr>
              <w:pStyle w:val="a9"/>
              <w:widowControl/>
              <w:numPr>
                <w:ilvl w:val="0"/>
                <w:numId w:val="53"/>
              </w:numPr>
              <w:ind w:left="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 xml:space="preserve">       7.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Приказ №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354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от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16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.1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.2019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года «О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проведении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экскурсии к памятнику депортированным» (совместно с Еврейским Обществом «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Сохнут»).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</w:t>
            </w:r>
          </w:p>
          <w:p w:rsidR="00C82BA9" w:rsidRPr="00676247" w:rsidRDefault="00C82BA9" w:rsidP="0086270F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8. </w:t>
            </w:r>
            <w:r w:rsidRPr="0067624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Ежегодное проведение Недели семьи в Лицее (согласно плана работы) – ноябрь 2020 года. </w:t>
            </w:r>
          </w:p>
          <w:p w:rsidR="00C82BA9" w:rsidRPr="0075263D" w:rsidRDefault="00C82BA9" w:rsidP="0086270F">
            <w:pPr>
              <w:pStyle w:val="a9"/>
              <w:widowControl/>
              <w:ind w:left="42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9. «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Содержание, методы и формы работы с родителями»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Заседание МК классных руководителей (Протокол 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0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4 от 12.01.2020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года).</w:t>
            </w:r>
          </w:p>
          <w:p w:rsidR="00C82BA9" w:rsidRPr="0075263D" w:rsidRDefault="00C82BA9" w:rsidP="0086270F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По этому направлению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продолжилась работа с родителями.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C82BA9" w:rsidRPr="0075263D" w:rsidRDefault="00C82BA9" w:rsidP="0086270F">
            <w:pPr>
              <w:widowControl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      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Систематически проводились классные родительские собрания с приглашением сотрудников поликлиники, инспектората полиции, Управления по правам детст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ва сектора Ботаника, службы 112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, где обсуждались разные темы. Очень часто темы подсказывались самими родителями («Здоровьесберегающие технологии при работе с компьютером», «О взаимоотношениях в семье и недопустимости насилия», «Трудный — значит интересный…, или о том, существуют ли вообще «трудные дети?», «Профилактика суицида среди подростков. Как избежать беды?». Регулярное сотрудничество с другими организациями/ учреждениями, поддерживающими детей и их семьи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, дало</w:t>
            </w:r>
            <w:r w:rsidRPr="0075263D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возможность Лицею осуществить все запланированные мероприятия по этому направлению. </w:t>
            </w:r>
          </w:p>
          <w:p w:rsidR="00C82BA9" w:rsidRPr="007440DF" w:rsidRDefault="00C82BA9" w:rsidP="0086270F">
            <w:pPr>
              <w:rPr>
                <w:rFonts w:ascii="Times New Roman" w:eastAsia="Times New Roman" w:hAnsi="Times New Roman"/>
                <w:color w:val="auto"/>
                <w:shd w:val="clear" w:color="auto" w:fill="FFFFFF"/>
              </w:rPr>
            </w:pP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   </w:t>
            </w:r>
            <w:r w:rsidRPr="0075263D">
              <w:rPr>
                <w:rFonts w:ascii="Times New Roman" w:hAnsi="Times New Roman" w:cs="Times New Roman"/>
                <w:color w:val="auto"/>
                <w:lang w:bidi="ro-RO"/>
              </w:rPr>
              <w:t>Последовательное внедре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ние единого для всех участников образовательного процесса</w:t>
            </w:r>
            <w:r w:rsidRPr="0075263D">
              <w:rPr>
                <w:rFonts w:ascii="Times New Roman" w:hAnsi="Times New Roman" w:cs="Times New Roman"/>
                <w:color w:val="auto"/>
                <w:lang w:bidi="ro-RO"/>
              </w:rPr>
              <w:t xml:space="preserve"> подхода </w:t>
            </w:r>
            <w:r w:rsidRPr="0075263D">
              <w:rPr>
                <w:rFonts w:ascii="Times New Roman" w:hAnsi="Times New Roman" w:cs="Times New Roman"/>
                <w:color w:val="auto"/>
                <w:shd w:val="clear" w:color="auto" w:fill="FFFFFF"/>
                <w:lang w:eastAsia="ro-RO"/>
              </w:rPr>
              <w:t>в отношении повышения ценности физического и психич</w:t>
            </w: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eastAsia="ro-RO"/>
              </w:rPr>
              <w:t>еского здоровья учащихся</w:t>
            </w:r>
            <w:r w:rsidRPr="0075263D">
              <w:rPr>
                <w:rFonts w:ascii="Times New Roman" w:hAnsi="Times New Roman" w:cs="Times New Roman"/>
                <w:color w:val="auto"/>
                <w:shd w:val="clear" w:color="auto" w:fill="FFFFFF"/>
                <w:lang w:eastAsia="ro-RO"/>
              </w:rPr>
              <w:t xml:space="preserve">, пропаганды здорового образа жизни в Лицее и в обществе, </w:t>
            </w:r>
            <w:r w:rsidRPr="0075263D">
              <w:rPr>
                <w:rFonts w:ascii="Times New Roman" w:hAnsi="Times New Roman" w:cs="Times New Roman"/>
                <w:color w:val="auto"/>
                <w:lang w:bidi="ro-RO"/>
              </w:rPr>
              <w:t>убеждает в том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, что </w:t>
            </w:r>
            <w:r w:rsidRPr="0075263D">
              <w:rPr>
                <w:rFonts w:ascii="Times New Roman" w:hAnsi="Times New Roman" w:cs="Times New Roman"/>
                <w:color w:val="auto"/>
                <w:lang w:bidi="ro-RO"/>
              </w:rPr>
              <w:t>пред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принимаются</w:t>
            </w:r>
            <w:r w:rsidRPr="0075263D">
              <w:rPr>
                <w:rFonts w:ascii="Times New Roman" w:hAnsi="Times New Roman" w:cs="Times New Roman"/>
                <w:color w:val="auto"/>
                <w:lang w:bidi="ro-RO"/>
              </w:rPr>
              <w:t xml:space="preserve"> возможные действия для того, чтобы убедить учащихся</w:t>
            </w:r>
            <w:r w:rsidRPr="0075263D">
              <w:rPr>
                <w:rFonts w:ascii="Times New Roman" w:hAnsi="Times New Roman" w:cs="Times New Roman"/>
                <w:color w:val="auto"/>
              </w:rPr>
              <w:t xml:space="preserve"> вести здоровый образ жизни.</w:t>
            </w:r>
            <w:r w:rsidRPr="0075263D">
              <w:rPr>
                <w:rFonts w:ascii="Times New Roman" w:hAnsi="Times New Roman" w:cs="Times New Roman"/>
                <w:color w:val="auto"/>
              </w:rPr>
              <w:tab/>
            </w:r>
          </w:p>
          <w:p w:rsidR="00C82BA9" w:rsidRPr="007440DF" w:rsidRDefault="00C82BA9" w:rsidP="0007279E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/>
                <w:color w:val="auto"/>
                <w:shd w:val="clear" w:color="auto" w:fill="FFFFFF"/>
              </w:rPr>
              <w:t xml:space="preserve">         </w:t>
            </w: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</w:t>
            </w:r>
            <w:r w:rsidRPr="008D030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2</w:t>
            </w:r>
          </w:p>
        </w:tc>
      </w:tr>
    </w:tbl>
    <w:p w:rsidR="00C82BA9" w:rsidRDefault="00C82BA9" w:rsidP="00C82BA9">
      <w:pPr>
        <w:ind w:firstLine="709"/>
        <w:rPr>
          <w:rFonts w:ascii="Times New Roman" w:eastAsia="Times New Roman" w:hAnsi="Times New Roman" w:cs="Times New Roman"/>
          <w:b/>
          <w:bCs/>
        </w:rPr>
      </w:pPr>
    </w:p>
    <w:p w:rsidR="00C82BA9" w:rsidRPr="00ED212E" w:rsidRDefault="00C82BA9" w:rsidP="00C82BA9">
      <w:pPr>
        <w:ind w:firstLine="709"/>
        <w:rPr>
          <w:rFonts w:ascii="Times New Roman" w:eastAsia="Times New Roman" w:hAnsi="Times New Roman" w:cs="Times New Roman"/>
          <w:b/>
        </w:rPr>
      </w:pPr>
      <w:r w:rsidRPr="00ED212E">
        <w:rPr>
          <w:rFonts w:ascii="Times New Roman" w:eastAsia="Times New Roman" w:hAnsi="Times New Roman" w:cs="Times New Roman"/>
          <w:b/>
          <w:bCs/>
        </w:rPr>
        <w:t>Институциональный потенциал:</w:t>
      </w:r>
    </w:p>
    <w:p w:rsidR="00C82BA9" w:rsidRPr="008D0303" w:rsidRDefault="00C82BA9" w:rsidP="00C82BA9">
      <w:pPr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Показатель: 1.3.2. Обеспечение физических условий, включая специально отведенные места, материально-методические ресурсы (круглые столы,)</w:t>
      </w: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widowControl/>
              <w:spacing w:after="200"/>
              <w:contextualSpacing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Проведенные мероприятия в рамках реализации программ, планов, декад, тематических недель, компаний (Программа «Защита детей в медиапространстве», План по предупреждению и борьбе со случаями отказа от образования и прогулов в общем среднем образовании, декада «Ваша безопасность превыше всего», компании юридических знаний «Мы и Закон», «Растем без насилия», мероприятий, приуроченных к реализации национальной компании «Неделя борьбы с торговлей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lastRenderedPageBreak/>
              <w:t xml:space="preserve">людьми», компании «PRO </w:t>
            </w:r>
            <w:r w:rsidR="00404EC6">
              <w:rPr>
                <w:rFonts w:ascii="Times New Roman" w:eastAsia="Times New Roman" w:hAnsi="Times New Roman" w:cs="Times New Roman"/>
                <w:shd w:val="clear" w:color="auto" w:fill="FFFFFF"/>
                <w:lang w:val="en-US" w:eastAsia="ro-RO" w:bidi="ro-RO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ă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nătate»):</w:t>
            </w:r>
            <w:proofErr w:type="gramEnd"/>
          </w:p>
          <w:p w:rsidR="00C82BA9" w:rsidRPr="007440DF" w:rsidRDefault="00C82BA9" w:rsidP="00C82BA9">
            <w:pPr>
              <w:pStyle w:val="a9"/>
              <w:widowControl/>
              <w:numPr>
                <w:ilvl w:val="0"/>
                <w:numId w:val="76"/>
              </w:numPr>
              <w:spacing w:after="200"/>
              <w:ind w:left="35" w:firstLine="325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440DF">
              <w:rPr>
                <w:rFonts w:ascii="Times New Roman" w:eastAsia="Times New Roman" w:hAnsi="Times New Roman" w:cs="Times New Roman"/>
                <w:shd w:val="clear" w:color="auto" w:fill="FFFFFF"/>
              </w:rPr>
              <w:t>Лекция «Ответственное использование -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</w:t>
            </w:r>
            <w:r w:rsidRPr="007440DF">
              <w:rPr>
                <w:rFonts w:ascii="Times New Roman" w:eastAsia="Times New Roman" w:hAnsi="Times New Roman" w:cs="Times New Roman"/>
                <w:shd w:val="clear" w:color="auto" w:fill="FFFFFF"/>
              </w:rPr>
              <w:t>технологий интернет пользователями, их информационность об опасностях работы в Интернете» для УС и педагогов.</w:t>
            </w:r>
          </w:p>
          <w:p w:rsidR="00C82BA9" w:rsidRPr="006142F2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ind w:left="35" w:firstLine="349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6142F2">
              <w:rPr>
                <w:rFonts w:ascii="Times New Roman" w:eastAsia="Times New Roman" w:hAnsi="Times New Roman" w:cs="Times New Roman"/>
                <w:shd w:val="clear" w:color="auto" w:fill="FFFFFF"/>
              </w:rPr>
              <w:t>Повышение правовой культуры педагогов и учащихся посредством организации выставки литературы «Мир права вокруг НАС»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092E0A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Беседы на уроках ГВ «Правовая ответственность несовершеннолетних» (10-12 классы).</w:t>
            </w:r>
          </w:p>
          <w:p w:rsidR="00C82BA9" w:rsidRPr="00A70CF2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Заседание УС Лицея по вопросу «Мы все такие разные, но права у нас равные» (диспут).</w:t>
            </w:r>
          </w:p>
          <w:p w:rsidR="00C82BA9" w:rsidRPr="00A70CF2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Конкурс рисунков, постеров «Сигарете бой!», «Спид – болезнь века».</w:t>
            </w:r>
          </w:p>
          <w:p w:rsidR="00C82BA9" w:rsidRPr="003C79CF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Классный час «Твое здоровье в твоих руках!» (1-12 классы).</w:t>
            </w:r>
          </w:p>
          <w:p w:rsidR="00C82BA9" w:rsidRPr="002D73AF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ind w:left="0" w:firstLine="4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 Инструктивно-методический семинар по изучению информативно-правовых документов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по предупреждению и борьбе со случаями отказа от образования и прогулов в общем среднем образовании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ind w:left="35" w:firstLine="385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  </w:t>
            </w:r>
            <w:r w:rsidRPr="002D73A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Еженедельные рейды УС по охране порядка в Лицее «Соблюдаем законы школьной жизни </w:t>
            </w:r>
          </w:p>
          <w:p w:rsidR="00C82BA9" w:rsidRDefault="00C82BA9" w:rsidP="0086270F">
            <w:pPr>
              <w:pStyle w:val="a9"/>
              <w:widowControl/>
              <w:spacing w:after="200"/>
              <w:ind w:left="42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2D73AF">
              <w:rPr>
                <w:rFonts w:ascii="Times New Roman" w:eastAsia="Times New Roman" w:hAnsi="Times New Roman" w:cs="Times New Roman"/>
                <w:shd w:val="clear" w:color="auto" w:fill="FFFFFF"/>
              </w:rPr>
              <w:t>(1-12 классы).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ind w:left="35" w:firstLine="385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  </w:t>
            </w:r>
            <w:r w:rsidRPr="007440DF">
              <w:rPr>
                <w:rFonts w:ascii="Times New Roman" w:eastAsia="Times New Roman" w:hAnsi="Times New Roman" w:cs="Times New Roman"/>
                <w:shd w:val="clear" w:color="auto" w:fill="FFFFFF"/>
              </w:rPr>
              <w:t>Развивались навыки общения и разрешения конфликтов, управления эмоциями, самозащиты и т.д., посредством посещения специализированных краткосрочных или длительных курсов/ семинаров для педагогов и мини-тренингов для учащихся, способствующих формированию навыков, необходимых для преодоления создавшейся ситуации, организованных психологом Лицея.</w:t>
            </w:r>
          </w:p>
          <w:p w:rsidR="00C82BA9" w:rsidRPr="007440DF" w:rsidRDefault="00C82BA9" w:rsidP="00C82BA9">
            <w:pPr>
              <w:pStyle w:val="a9"/>
              <w:widowControl/>
              <w:numPr>
                <w:ilvl w:val="0"/>
                <w:numId w:val="54"/>
              </w:numPr>
              <w:spacing w:after="200"/>
              <w:ind w:left="35" w:firstLine="385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7440D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Вовлечение учащихся в школьные и внешкольные мероприятия, которые подчеркивают их интересы, способности и возможности (План внеклассных мероприятий). 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5C324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>Учащиеся, по мере возможности, в</w:t>
            </w:r>
            <w:r w:rsidRPr="005C3243">
              <w:rPr>
                <w:rFonts w:ascii="Times New Roman" w:hAnsi="Times New Roman" w:cs="Times New Roman"/>
                <w:color w:val="auto"/>
                <w:lang w:bidi="ro-RO"/>
              </w:rPr>
              <w:t>овлечение в волонтерскую деят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ельность и общественные проекты</w:t>
            </w:r>
            <w:r w:rsidRPr="005C3243">
              <w:rPr>
                <w:rFonts w:ascii="Times New Roman" w:hAnsi="Times New Roman" w:cs="Times New Roman"/>
                <w:color w:val="auto"/>
                <w:lang w:bidi="ro-RO"/>
              </w:rPr>
              <w:t xml:space="preserve"> по оказанию помощи нек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оторым группам населения, или </w:t>
            </w:r>
            <w:r w:rsidRPr="005C3243">
              <w:rPr>
                <w:rFonts w:ascii="Times New Roman" w:hAnsi="Times New Roman" w:cs="Times New Roman"/>
                <w:color w:val="auto"/>
                <w:lang w:bidi="ro-RO"/>
              </w:rPr>
              <w:t>другие местные инициативы старшеклассников (План ГУОМС (Центр работ со старшеклассниками)</w:t>
            </w:r>
            <w:r w:rsidRPr="005C3243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8D0303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 </w:t>
            </w:r>
            <w:r w:rsidRPr="008D03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4A2A94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lang w:val="en-US"/>
        </w:rPr>
      </w:pPr>
    </w:p>
    <w:p w:rsidR="00C82BA9" w:rsidRPr="00ED212E" w:rsidRDefault="00C82BA9" w:rsidP="00C82BA9">
      <w:pPr>
        <w:ind w:firstLine="709"/>
        <w:rPr>
          <w:rFonts w:ascii="Times New Roman" w:eastAsia="Times New Roman" w:hAnsi="Times New Roman" w:cs="Times New Roman"/>
          <w:b/>
        </w:rPr>
      </w:pPr>
      <w:r w:rsidRPr="00ED212E">
        <w:rPr>
          <w:rFonts w:ascii="Times New Roman" w:eastAsia="Times New Roman" w:hAnsi="Times New Roman" w:cs="Times New Roman"/>
          <w:b/>
          <w:bCs/>
        </w:rPr>
        <w:lastRenderedPageBreak/>
        <w:t>Куррикулум / учебный процесс:</w:t>
      </w:r>
    </w:p>
    <w:p w:rsidR="00C82BA9" w:rsidRPr="005C3243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8D0303">
        <w:rPr>
          <w:rFonts w:ascii="Times New Roman" w:eastAsia="Times New Roman" w:hAnsi="Times New Roman" w:cs="Times New Roman"/>
          <w:b/>
          <w:color w:val="C00000"/>
        </w:rPr>
        <w:t>Показатель 1.3.3. Проведение мероприятий по продвижению / поддержке здорового образа жизни, профилактике рисков несчастных случаев, заболева</w:t>
      </w:r>
      <w:r>
        <w:rPr>
          <w:rFonts w:ascii="Times New Roman" w:eastAsia="Times New Roman" w:hAnsi="Times New Roman" w:cs="Times New Roman"/>
          <w:b/>
          <w:color w:val="C00000"/>
        </w:rPr>
        <w:t>ниям и т. д., принятие мер по предотвращени</w:t>
      </w:r>
      <w:r w:rsidRPr="008D0303">
        <w:rPr>
          <w:rFonts w:ascii="Times New Roman" w:eastAsia="Times New Roman" w:hAnsi="Times New Roman" w:cs="Times New Roman"/>
          <w:b/>
          <w:color w:val="C00000"/>
        </w:rPr>
        <w:t xml:space="preserve">ю перенапряжения и профилактике стресса на протяжении всего </w:t>
      </w:r>
      <w:r w:rsidRPr="008D0303">
        <w:rPr>
          <w:rFonts w:ascii="Times New Roman" w:eastAsia="Times New Roman" w:hAnsi="Times New Roman" w:cs="Times New Roman"/>
          <w:b/>
          <w:color w:val="C00000"/>
          <w:lang w:bidi="en-US"/>
        </w:rPr>
        <w:t xml:space="preserve">учебного </w:t>
      </w:r>
      <w:r w:rsidRPr="008D0303">
        <w:rPr>
          <w:rFonts w:ascii="Times New Roman" w:hAnsi="Times New Roman" w:cs="Times New Roman"/>
          <w:b/>
          <w:color w:val="C00000"/>
        </w:rPr>
        <w:t>процесса и обеспечение доступа учащихся / детей к программам, способствующим здоровому образу жизни.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0303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3505A5" w:rsidRDefault="00C82BA9" w:rsidP="00C82BA9">
            <w:pPr>
              <w:pStyle w:val="a9"/>
              <w:widowControl/>
              <w:numPr>
                <w:ilvl w:val="0"/>
                <w:numId w:val="67"/>
              </w:numPr>
              <w:spacing w:after="200" w:line="317" w:lineRule="exact"/>
              <w:rPr>
                <w:rStyle w:val="220"/>
                <w:rFonts w:eastAsia="Microsoft Sans Serif"/>
                <w:bCs/>
                <w:color w:val="auto"/>
                <w:lang w:bidi="en-US"/>
              </w:rPr>
            </w:pPr>
            <w:r w:rsidRPr="003505A5">
              <w:rPr>
                <w:rFonts w:ascii="Times New Roman" w:eastAsia="Times New Roman" w:hAnsi="Times New Roman" w:cs="Times New Roman"/>
                <w:color w:val="auto"/>
              </w:rPr>
              <w:t>План</w:t>
            </w:r>
            <w:r w:rsidRPr="003505A5">
              <w:rPr>
                <w:rStyle w:val="220"/>
                <w:rFonts w:eastAsia="Microsoft Sans Serif"/>
                <w:color w:val="auto"/>
                <w:lang w:val="ru-RU"/>
              </w:rPr>
              <w:t xml:space="preserve"> работы (</w:t>
            </w:r>
            <w:r w:rsidRPr="003505A5">
              <w:rPr>
                <w:rStyle w:val="220"/>
                <w:rFonts w:eastAsia="Microsoft Sans Serif"/>
                <w:color w:val="auto"/>
              </w:rPr>
              <w:t>IV.</w:t>
            </w:r>
            <w:r w:rsidRPr="003505A5">
              <w:rPr>
                <w:rStyle w:val="220"/>
                <w:rFonts w:eastAsia="Microsoft Sans Serif"/>
                <w:color w:val="auto"/>
                <w:lang w:val="ru-RU"/>
              </w:rPr>
              <w:t xml:space="preserve"> Защита прав ребенка. </w:t>
            </w:r>
            <w:r w:rsidRPr="003505A5">
              <w:rPr>
                <w:rStyle w:val="220"/>
                <w:rFonts w:eastAsia="Microsoft Sans Serif"/>
                <w:color w:val="auto"/>
              </w:rPr>
              <w:t>IV</w:t>
            </w:r>
            <w:r w:rsidRPr="003505A5">
              <w:rPr>
                <w:rStyle w:val="220"/>
                <w:rFonts w:eastAsia="Microsoft Sans Serif"/>
                <w:color w:val="auto"/>
                <w:lang w:val="ru-RU"/>
              </w:rPr>
              <w:t>/</w:t>
            </w:r>
            <w:r w:rsidRPr="003505A5">
              <w:rPr>
                <w:rStyle w:val="220"/>
                <w:rFonts w:eastAsia="Microsoft Sans Serif"/>
                <w:color w:val="auto"/>
              </w:rPr>
              <w:t>1</w:t>
            </w:r>
            <w:r w:rsidRPr="003505A5">
              <w:rPr>
                <w:rStyle w:val="220"/>
                <w:rFonts w:eastAsia="Microsoft Sans Serif"/>
                <w:color w:val="auto"/>
                <w:lang w:val="ru-RU"/>
              </w:rPr>
              <w:t>).</w:t>
            </w:r>
          </w:p>
          <w:p w:rsidR="00C82BA9" w:rsidRPr="003505A5" w:rsidRDefault="00C82BA9" w:rsidP="00C82BA9">
            <w:pPr>
              <w:pStyle w:val="a9"/>
              <w:widowControl/>
              <w:numPr>
                <w:ilvl w:val="0"/>
                <w:numId w:val="67"/>
              </w:numPr>
              <w:spacing w:after="200" w:line="317" w:lineRule="exact"/>
              <w:ind w:left="0" w:firstLine="480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 xml:space="preserve">  </w:t>
            </w:r>
            <w:r w:rsidRPr="003505A5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Перечень мероприятий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</w:t>
            </w:r>
            <w:r w:rsidRPr="003505A5">
              <w:rPr>
                <w:rFonts w:ascii="Times New Roman" w:eastAsia="Times New Roman" w:hAnsi="Times New Roman" w:cs="Times New Roman"/>
                <w:bCs/>
                <w:color w:val="auto"/>
                <w:lang w:bidi="en-US"/>
              </w:rPr>
              <w:t xml:space="preserve">учебного </w:t>
            </w:r>
            <w:r w:rsidRPr="003505A5">
              <w:rPr>
                <w:rFonts w:ascii="Times New Roman" w:hAnsi="Times New Roman" w:cs="Times New Roman"/>
                <w:bCs/>
                <w:color w:val="auto"/>
              </w:rPr>
              <w:t>процесса и обеспечение доступа учащихся / детей к программам, способствующим здоровому образу жизни.</w:t>
            </w:r>
          </w:p>
          <w:p w:rsidR="00C82BA9" w:rsidRPr="003505A5" w:rsidRDefault="00C82BA9" w:rsidP="00C82BA9">
            <w:pPr>
              <w:pStyle w:val="a9"/>
              <w:widowControl/>
              <w:numPr>
                <w:ilvl w:val="0"/>
                <w:numId w:val="67"/>
              </w:numPr>
              <w:spacing w:after="200" w:line="317" w:lineRule="exact"/>
              <w:ind w:left="0" w:firstLine="4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</w:pPr>
            <w:r w:rsidRPr="003505A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>Итоговые работы учащихся по дисциплинам «Развитие личности» по модулю «Здоровый Образ Жизни».</w:t>
            </w:r>
          </w:p>
          <w:p w:rsidR="00C82BA9" w:rsidRPr="003505A5" w:rsidRDefault="00C82BA9" w:rsidP="00C82BA9">
            <w:pPr>
              <w:pStyle w:val="a9"/>
              <w:numPr>
                <w:ilvl w:val="0"/>
                <w:numId w:val="67"/>
              </w:num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505A5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 работы психологической Службы.</w:t>
            </w:r>
          </w:p>
          <w:p w:rsidR="00C82BA9" w:rsidRPr="00314A8B" w:rsidRDefault="00C82BA9" w:rsidP="00C82BA9">
            <w:pPr>
              <w:widowControl/>
              <w:numPr>
                <w:ilvl w:val="0"/>
                <w:numId w:val="67"/>
              </w:numPr>
              <w:spacing w:after="200" w:line="317" w:lineRule="exact"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en-US"/>
              </w:rPr>
            </w:pP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Ресурсного Центра.</w:t>
            </w:r>
          </w:p>
          <w:p w:rsidR="00C82BA9" w:rsidRDefault="00C82BA9" w:rsidP="00C82BA9">
            <w:pPr>
              <w:widowControl/>
              <w:numPr>
                <w:ilvl w:val="0"/>
                <w:numId w:val="67"/>
              </w:numPr>
              <w:spacing w:after="200" w:line="317" w:lineRule="exact"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Проекты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урок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ов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Гражданско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го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воспитани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я в 5-12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классах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</w:t>
            </w:r>
            <w:r w:rsidRPr="0015576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«Развитие личности»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C82BA9" w:rsidRPr="005F739A" w:rsidRDefault="00C82BA9" w:rsidP="00C82BA9">
            <w:pPr>
              <w:widowControl/>
              <w:numPr>
                <w:ilvl w:val="0"/>
                <w:numId w:val="67"/>
              </w:numPr>
              <w:spacing w:after="200" w:line="317" w:lineRule="exact"/>
              <w:ind w:left="0" w:firstLine="480"/>
              <w:contextualSpacing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 xml:space="preserve">   </w:t>
            </w:r>
            <w:r w:rsidRPr="005F73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>Консультативная деятельность со спец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>иалистами муниципальной Службы психопедагогической п</w:t>
            </w:r>
            <w:r w:rsidRPr="005F739A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bidi="en-US"/>
              </w:rPr>
              <w:t>омощи, с психологом Лицея, педагогами сопровождения Ресурсного Центра, медработником.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0303">
              <w:rPr>
                <w:rFonts w:ascii="Times New Roman" w:hAnsi="Times New Roman" w:cs="Times New Roman"/>
                <w:color w:val="auto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В Лицее</w:t>
            </w:r>
            <w:r w:rsidRPr="008D0303">
              <w:rPr>
                <w:rFonts w:ascii="Times New Roman" w:hAnsi="Times New Roman" w:cs="Times New Roman"/>
                <w:color w:val="auto"/>
              </w:rPr>
              <w:t xml:space="preserve"> ведется активная пропаганда здорового образа жизни, что предполагает </w:t>
            </w:r>
            <w:r w:rsidRPr="008D0303">
              <w:rPr>
                <w:rFonts w:ascii="Times New Roman" w:hAnsi="Times New Roman" w:cs="Times New Roman"/>
                <w:color w:val="auto"/>
                <w:lang w:val="ro-RO"/>
              </w:rPr>
              <w:t>установление отношений наставничества с доверенным взрослым из учреждения или сообщества</w:t>
            </w:r>
            <w:r>
              <w:rPr>
                <w:rFonts w:ascii="Times New Roman" w:hAnsi="Times New Roman" w:cs="Times New Roman"/>
                <w:color w:val="auto"/>
              </w:rPr>
              <w:t xml:space="preserve">. Несмотря на вынужденную самоизоляцию, на высоком эмоциональном уровне проходили часы «Развитие личности». </w:t>
            </w:r>
          </w:p>
          <w:p w:rsidR="00C82BA9" w:rsidRPr="002D4E47" w:rsidRDefault="00C82BA9" w:rsidP="008627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Отчет проведенных часов «Развитие личности» показал, что уроки спланированы и проводятся в соответствии с планом воспитательной работы классных коллективов. Воспитательный материал отобран в соответствии возрастными особенностями учащихся, учтены потребности детей. Классные руководители с первых дней своей работы оказываются включенными во все многообразие проблем целостного педагогического процесса. </w:t>
            </w:r>
          </w:p>
          <w:p w:rsidR="00C82BA9" w:rsidRPr="002D4E47" w:rsidRDefault="00C82BA9" w:rsidP="0086270F">
            <w:p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2D4E47">
              <w:rPr>
                <w:rFonts w:ascii="Times New Roman" w:hAnsi="Times New Roman" w:cs="Times New Roman"/>
                <w:color w:val="auto"/>
              </w:rPr>
              <w:t>На итоговом заседании МК классных р</w:t>
            </w:r>
            <w:r>
              <w:rPr>
                <w:rFonts w:ascii="Times New Roman" w:hAnsi="Times New Roman" w:cs="Times New Roman"/>
                <w:color w:val="auto"/>
              </w:rPr>
              <w:t>уководителей (Протокол №05 от 05</w:t>
            </w:r>
            <w:r w:rsidRPr="002D4E47">
              <w:rPr>
                <w:rFonts w:ascii="Times New Roman" w:hAnsi="Times New Roman" w:cs="Times New Roman"/>
                <w:color w:val="auto"/>
              </w:rPr>
              <w:t>.2021</w:t>
            </w:r>
            <w:r>
              <w:rPr>
                <w:rFonts w:ascii="Times New Roman" w:hAnsi="Times New Roman" w:cs="Times New Roman"/>
                <w:color w:val="auto"/>
              </w:rPr>
              <w:t>года</w:t>
            </w:r>
            <w:r w:rsidRPr="002D4E47">
              <w:rPr>
                <w:rFonts w:ascii="Times New Roman" w:hAnsi="Times New Roman" w:cs="Times New Roman"/>
                <w:color w:val="auto"/>
              </w:rPr>
              <w:t xml:space="preserve">) был сделан вывод, </w:t>
            </w:r>
            <w:r>
              <w:rPr>
                <w:rFonts w:ascii="Times New Roman" w:hAnsi="Times New Roman" w:cs="Times New Roman"/>
                <w:color w:val="auto"/>
              </w:rPr>
              <w:t>что классные руководители учитывают</w:t>
            </w:r>
            <w:r w:rsidRPr="002D4E47">
              <w:rPr>
                <w:rFonts w:ascii="Times New Roman" w:hAnsi="Times New Roman" w:cs="Times New Roman"/>
                <w:color w:val="auto"/>
              </w:rPr>
              <w:t xml:space="preserve"> конкретные условия жизнедеятельности вверенного им детского коллектива </w:t>
            </w:r>
            <w:r>
              <w:rPr>
                <w:rFonts w:ascii="Times New Roman" w:hAnsi="Times New Roman" w:cs="Times New Roman"/>
                <w:color w:val="auto"/>
              </w:rPr>
              <w:t>и в соответствии с ним определяют</w:t>
            </w:r>
            <w:r w:rsidRPr="002D4E47">
              <w:rPr>
                <w:rFonts w:ascii="Times New Roman" w:hAnsi="Times New Roman" w:cs="Times New Roman"/>
                <w:color w:val="auto"/>
              </w:rPr>
              <w:t xml:space="preserve"> воспитательные задачи и средства их </w:t>
            </w:r>
            <w:r w:rsidRPr="002D4E47">
              <w:rPr>
                <w:rFonts w:ascii="Times New Roman" w:hAnsi="Times New Roman" w:cs="Times New Roman"/>
                <w:color w:val="auto"/>
              </w:rPr>
              <w:lastRenderedPageBreak/>
              <w:t>достижения, настойч</w:t>
            </w:r>
            <w:r>
              <w:rPr>
                <w:rFonts w:ascii="Times New Roman" w:hAnsi="Times New Roman" w:cs="Times New Roman"/>
                <w:color w:val="auto"/>
              </w:rPr>
              <w:t>иво и последовательно добиваются</w:t>
            </w:r>
            <w:r w:rsidRPr="002D4E47">
              <w:rPr>
                <w:rFonts w:ascii="Times New Roman" w:hAnsi="Times New Roman" w:cs="Times New Roman"/>
                <w:color w:val="auto"/>
              </w:rPr>
              <w:t xml:space="preserve"> реальных результатов в развитии личности каждого учащегося.</w:t>
            </w:r>
            <w:r w:rsidRPr="002D4E47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  <w:p w:rsidR="00C82BA9" w:rsidRPr="00314A8B" w:rsidRDefault="00C82BA9" w:rsidP="0086270F">
            <w:pPr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      </w:t>
            </w:r>
            <w:r w:rsidRPr="002D4E47">
              <w:rPr>
                <w:rFonts w:ascii="Times New Roman" w:eastAsia="Times New Roman" w:hAnsi="Times New Roman" w:cs="Times New Roman"/>
                <w:color w:val="auto"/>
              </w:rPr>
              <w:t>Проектируя образовательную деятельность по дисциплине «Личное развитие», были взяты во внимание Методологические предложения для организации образовательного процесса, рекомендации по проектированию учебной деятельности и др. (МОК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И Республики</w:t>
            </w:r>
            <w:r w:rsidRPr="002D4E47">
              <w:rPr>
                <w:rFonts w:ascii="Times New Roman" w:eastAsia="Times New Roman" w:hAnsi="Times New Roman" w:cs="Times New Roman"/>
                <w:color w:val="auto"/>
              </w:rPr>
              <w:t xml:space="preserve"> Молдова «Методологический гид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2D4E47">
              <w:rPr>
                <w:rFonts w:ascii="Times New Roman" w:eastAsia="Times New Roman" w:hAnsi="Times New Roman" w:cs="Times New Roman"/>
                <w:color w:val="auto"/>
              </w:rPr>
              <w:t>по дисциплине «Личностное развитие». План</w:t>
            </w:r>
            <w:r w:rsidRPr="00155762">
              <w:rPr>
                <w:rStyle w:val="220"/>
                <w:rFonts w:eastAsia="Microsoft Sans Serif"/>
                <w:color w:val="auto"/>
              </w:rPr>
              <w:t xml:space="preserve"> работы (IV. Защита прав ребенка. IV/1) предусматривает</w:t>
            </w:r>
            <w:r w:rsidRPr="0015576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14A8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мероприятия по продвижению / поддержке здорового образа жизни, профилактике рисков несчастных случаев, заболеваниям и т. д., принятие мер по предотвращению перенапряжения и профилактике стресса на протяжении всего </w:t>
            </w:r>
            <w:r w:rsidRPr="00314A8B">
              <w:rPr>
                <w:rFonts w:ascii="Times New Roman" w:eastAsia="Times New Roman" w:hAnsi="Times New Roman" w:cs="Times New Roman"/>
                <w:bCs/>
                <w:color w:val="auto"/>
                <w:lang w:bidi="en-US"/>
              </w:rPr>
              <w:t xml:space="preserve">учебного </w:t>
            </w:r>
            <w:r w:rsidRPr="00314A8B">
              <w:rPr>
                <w:rFonts w:ascii="Times New Roman" w:hAnsi="Times New Roman" w:cs="Times New Roman"/>
                <w:bCs/>
                <w:color w:val="auto"/>
              </w:rPr>
              <w:t>процесса и обеспечение доступа учащихся / детей к программам, способствующим здоровому образу жизни.</w:t>
            </w:r>
          </w:p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C82BA9" w:rsidTr="0086270F">
        <w:tc>
          <w:tcPr>
            <w:tcW w:w="3823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8D0303">
              <w:rPr>
                <w:rFonts w:ascii="Times New Roman" w:hAnsi="Times New Roman" w:cs="Times New Roman"/>
                <w:color w:val="auto"/>
              </w:rPr>
              <w:lastRenderedPageBreak/>
              <w:t>Доля и присвоенный балл</w:t>
            </w:r>
          </w:p>
        </w:tc>
        <w:tc>
          <w:tcPr>
            <w:tcW w:w="2938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Доля:   </w:t>
            </w:r>
            <w:r w:rsidRPr="008D0303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3514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8D0303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</w:tc>
      </w:tr>
    </w:tbl>
    <w:p w:rsidR="00C82BA9" w:rsidRDefault="00C82BA9" w:rsidP="00C82BA9">
      <w:pPr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14596" w:type="dxa"/>
        <w:tblLayout w:type="fixed"/>
        <w:tblLook w:val="04A0" w:firstRow="1" w:lastRow="0" w:firstColumn="1" w:lastColumn="0" w:noHBand="0" w:noVBand="1"/>
      </w:tblPr>
      <w:tblGrid>
        <w:gridCol w:w="2405"/>
        <w:gridCol w:w="6911"/>
        <w:gridCol w:w="5280"/>
      </w:tblGrid>
      <w:tr w:rsidR="00C82BA9" w:rsidTr="0086270F">
        <w:tc>
          <w:tcPr>
            <w:tcW w:w="2405" w:type="dxa"/>
            <w:vMerge w:val="restart"/>
          </w:tcPr>
          <w:p w:rsidR="00C82BA9" w:rsidRDefault="00C82BA9" w:rsidP="008627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010C1C">
              <w:rPr>
                <w:rFonts w:ascii="Times New Roman" w:eastAsia="Times New Roman" w:hAnsi="Times New Roman" w:cs="Times New Roman"/>
                <w:b/>
                <w:color w:val="auto"/>
              </w:rPr>
              <w:t>Измерение I. ЗДОРОВЬЕ, БЕЗОПАСНОСТЬ, ЗАЩИТА</w:t>
            </w:r>
          </w:p>
        </w:tc>
        <w:tc>
          <w:tcPr>
            <w:tcW w:w="6911" w:type="dxa"/>
          </w:tcPr>
          <w:p w:rsidR="00C82BA9" w:rsidRDefault="00C82BA9" w:rsidP="008627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Сильные стороны</w:t>
            </w:r>
          </w:p>
        </w:tc>
        <w:tc>
          <w:tcPr>
            <w:tcW w:w="5280" w:type="dxa"/>
          </w:tcPr>
          <w:p w:rsidR="00C82BA9" w:rsidRDefault="00C82BA9" w:rsidP="008627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</w:rPr>
              <w:t>Слабые стороны</w:t>
            </w:r>
          </w:p>
        </w:tc>
      </w:tr>
      <w:tr w:rsidR="00C82BA9" w:rsidTr="0086270F">
        <w:tc>
          <w:tcPr>
            <w:tcW w:w="2405" w:type="dxa"/>
            <w:vMerge/>
          </w:tcPr>
          <w:p w:rsidR="00C82BA9" w:rsidRDefault="00C82BA9" w:rsidP="0086270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911" w:type="dxa"/>
          </w:tcPr>
          <w:p w:rsidR="00C82BA9" w:rsidRDefault="00C82BA9" w:rsidP="0086270F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  <w:p w:rsidR="00C82BA9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0B07FA">
              <w:rPr>
                <w:rFonts w:ascii="Times New Roman" w:eastAsia="Times New Roman" w:hAnsi="Times New Roman" w:cs="Times New Roman"/>
                <w:color w:val="auto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Л</w:t>
            </w:r>
            <w:r w:rsidRPr="000B07FA">
              <w:rPr>
                <w:rFonts w:ascii="Times New Roman" w:eastAsia="Times New Roman" w:hAnsi="Times New Roman" w:cs="Times New Roman"/>
                <w:color w:val="auto"/>
              </w:rPr>
              <w:t>ицее ведется необходимая техническая, санитарно-гигиеническая и медицинская документация и проводится постоянный контроль за соблюдением санитарно-гигиенических норм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.</w:t>
            </w:r>
          </w:p>
          <w:p w:rsidR="00C82BA9" w:rsidRPr="00F3605B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Руководство Лицея обеспечивает безопасность учащихся, персонала и охрану учебного заведения. </w:t>
            </w:r>
          </w:p>
          <w:p w:rsidR="00C82BA9" w:rsidRPr="00177058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На должном уровне ведется работа по профилактике </w:t>
            </w:r>
            <w:r w:rsidRPr="00C30EB5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психоэмоциональных проблем уч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ащихся.</w:t>
            </w:r>
          </w:p>
          <w:p w:rsidR="00C82BA9" w:rsidRPr="00177058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Профессиональная компетентность классных руководителей Лицея в основном соответствует требованиям.</w:t>
            </w:r>
          </w:p>
          <w:p w:rsidR="00C82BA9" w:rsidRPr="00177058" w:rsidRDefault="00C82BA9" w:rsidP="00C82BA9">
            <w:pPr>
              <w:pStyle w:val="a9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177058">
              <w:rPr>
                <w:rFonts w:ascii="Times New Roman" w:hAnsi="Times New Roman" w:cs="Times New Roman"/>
              </w:rPr>
              <w:t>Педагогический коллектив   оказывает полную поддержку учащимся на всех уровнях учебного процесса.</w:t>
            </w:r>
          </w:p>
          <w:p w:rsidR="00C82BA9" w:rsidRPr="00631396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 w:rsidRPr="0063139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Лицей </w:t>
            </w:r>
            <w:r w:rsidRPr="0063139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располагает </w:t>
            </w:r>
            <w:r w:rsidRPr="0063139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 должной мере</w:t>
            </w:r>
            <w:r w:rsidRPr="00631396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образовательными помещениями и обеспечивает все категории учащихся местами, соответствующими индивидуальным психофизиологическим особенностям</w:t>
            </w:r>
            <w:r w:rsidRPr="00631396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.</w:t>
            </w:r>
          </w:p>
          <w:p w:rsidR="00C82BA9" w:rsidRPr="00BC6E1F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lastRenderedPageBreak/>
              <w:t xml:space="preserve">В Лицее </w:t>
            </w:r>
            <w:r w:rsidRPr="00BC6E1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имеются места для приготовления и подачи пищи, которые полностью соответствуют действующим санитарным нормам, касающимся безопасности, доступности, функционал</w:t>
            </w:r>
            <w:r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ьности и комфорта всех учащихся.</w:t>
            </w:r>
          </w:p>
          <w:p w:rsidR="00C82BA9" w:rsidRDefault="0007279E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В здании работаю</w:t>
            </w:r>
            <w:r w:rsidR="00C82BA9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т на должном уровне са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 xml:space="preserve">нитарные </w:t>
            </w:r>
            <w:r w:rsidR="00C82BA9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помещения, оборудованные</w:t>
            </w:r>
            <w:r w:rsidR="00C82BA9" w:rsidRPr="00BC6E1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</w:t>
            </w:r>
            <w:r w:rsidR="00C82BA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раковинами</w:t>
            </w:r>
            <w:r w:rsidR="00C82BA9" w:rsidRPr="00BC6E1F">
              <w:rPr>
                <w:rFonts w:ascii="Times New Roman" w:eastAsia="Times New Roman" w:hAnsi="Times New Roman" w:cs="Times New Roman"/>
                <w:color w:val="auto"/>
                <w:lang w:bidi="ru-RU"/>
              </w:rPr>
              <w:t>, которые полностью соответствуют санитарным нормам и критериям доступности, функциональности</w:t>
            </w:r>
            <w:r w:rsidR="00C82BA9">
              <w:rPr>
                <w:rFonts w:ascii="Times New Roman" w:eastAsia="Times New Roman" w:hAnsi="Times New Roman" w:cs="Times New Roman"/>
                <w:color w:val="auto"/>
                <w:lang w:bidi="ru-RU"/>
              </w:rPr>
              <w:t xml:space="preserve"> и комфорта для уч</w:t>
            </w:r>
            <w:r w:rsidR="00C82BA9"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ащихся и персонала Лицея.</w:t>
            </w:r>
          </w:p>
          <w:p w:rsidR="00C82BA9" w:rsidRPr="00AF226C" w:rsidRDefault="00C82BA9" w:rsidP="00C82BA9">
            <w:pPr>
              <w:pStyle w:val="a9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ru-RU"/>
              </w:rPr>
              <w:t>Систематически проводится обучение учащихся и персонала Лицея по соблюдению ПДД, ППБ и действий по эвакуации.</w:t>
            </w:r>
          </w:p>
        </w:tc>
        <w:tc>
          <w:tcPr>
            <w:tcW w:w="5280" w:type="dxa"/>
          </w:tcPr>
          <w:p w:rsidR="00C82BA9" w:rsidRPr="00177058" w:rsidRDefault="00C82BA9" w:rsidP="0086270F">
            <w:pPr>
              <w:jc w:val="both"/>
              <w:rPr>
                <w:rFonts w:ascii="Times New Roman" w:hAnsi="Times New Roman" w:cs="Times New Roman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lastRenderedPageBreak/>
              <w:t xml:space="preserve">      </w:t>
            </w:r>
          </w:p>
          <w:p w:rsidR="00C82BA9" w:rsidRPr="00177058" w:rsidRDefault="00C82BA9" w:rsidP="00C82BA9">
            <w:pPr>
              <w:pStyle w:val="a9"/>
              <w:numPr>
                <w:ilvl w:val="0"/>
                <w:numId w:val="80"/>
              </w:numPr>
              <w:ind w:left="0" w:firstLine="1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Отсутствие</w:t>
            </w:r>
            <w:r w:rsidRPr="00177058">
              <w:rPr>
                <w:rFonts w:ascii="Times New Roman" w:hAnsi="Times New Roman" w:cs="Times New Roman"/>
                <w:color w:val="auto"/>
              </w:rPr>
              <w:t xml:space="preserve"> специализированной перспективной стратегической Программы, способствующей </w:t>
            </w:r>
            <w:r w:rsidRPr="001770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первичной профилактики </w:t>
            </w:r>
            <w:r w:rsidRPr="00177058">
              <w:rPr>
                <w:rFonts w:ascii="Times New Roman" w:hAnsi="Times New Roman" w:cs="Times New Roman"/>
                <w:color w:val="auto"/>
              </w:rPr>
              <w:t>вредного для здоровья</w:t>
            </w:r>
            <w:r w:rsidRPr="001770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поведения учащихся, способствующей помощи жертвам насилия.</w:t>
            </w:r>
          </w:p>
          <w:p w:rsidR="00C82BA9" w:rsidRPr="00177058" w:rsidRDefault="00C82BA9" w:rsidP="00C82BA9">
            <w:pPr>
              <w:pStyle w:val="a9"/>
              <w:widowControl/>
              <w:numPr>
                <w:ilvl w:val="0"/>
                <w:numId w:val="80"/>
              </w:numPr>
              <w:spacing w:after="200"/>
              <w:ind w:left="0" w:firstLine="180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Распространение передового</w:t>
            </w:r>
            <w:r w:rsidRPr="00177058">
              <w:rPr>
                <w:rFonts w:ascii="Times New Roman" w:eastAsia="Times New Roman" w:hAnsi="Times New Roman" w:cs="Times New Roman"/>
                <w:color w:val="auto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auto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 коллег, внедрение новых</w:t>
            </w:r>
            <w:r w:rsidRPr="00177058">
              <w:rPr>
                <w:rFonts w:ascii="Times New Roman" w:eastAsia="Times New Roman" w:hAnsi="Times New Roman" w:cs="Times New Roman"/>
                <w:color w:val="auto"/>
              </w:rPr>
              <w:t xml:space="preserve"> формы деятельности.</w:t>
            </w:r>
          </w:p>
          <w:p w:rsidR="00C82BA9" w:rsidRPr="00177058" w:rsidRDefault="00C82BA9" w:rsidP="00C82BA9">
            <w:pPr>
              <w:pStyle w:val="a9"/>
              <w:widowControl/>
              <w:numPr>
                <w:ilvl w:val="0"/>
                <w:numId w:val="80"/>
              </w:numPr>
              <w:spacing w:after="200"/>
              <w:ind w:left="72" w:firstLine="108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Расширение</w:t>
            </w:r>
            <w:r w:rsidRPr="00177058">
              <w:rPr>
                <w:rFonts w:ascii="Times New Roman" w:eastAsia="Times New Roman" w:hAnsi="Times New Roman" w:cs="Times New Roman"/>
                <w:color w:val="auto"/>
              </w:rPr>
              <w:t xml:space="preserve"> взаимодействия с различными учреждениями и организациями с целью привлечения компетентных специалистов в различные сферы воспитательной деятельности.</w:t>
            </w:r>
          </w:p>
          <w:p w:rsidR="00C82BA9" w:rsidRPr="00D42C04" w:rsidRDefault="00C82BA9" w:rsidP="0086270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82BA9" w:rsidRDefault="00C82BA9" w:rsidP="00C82BA9">
      <w:pPr>
        <w:rPr>
          <w:rFonts w:ascii="Times New Roman" w:eastAsia="Times New Roman" w:hAnsi="Times New Roman" w:cs="Times New Roman"/>
          <w:b/>
          <w:color w:val="auto"/>
        </w:rPr>
      </w:pPr>
    </w:p>
    <w:p w:rsidR="00C82BA9" w:rsidRPr="00BF1528" w:rsidRDefault="00C82BA9" w:rsidP="00C82BA9">
      <w:pPr>
        <w:ind w:firstLine="708"/>
        <w:rPr>
          <w:rFonts w:ascii="Times New Roman" w:eastAsia="Times New Roman" w:hAnsi="Times New Roman" w:cs="Times New Roman"/>
          <w:b/>
          <w:bCs/>
          <w:color w:val="auto"/>
        </w:rPr>
      </w:pPr>
      <w:r w:rsidRPr="008D0303">
        <w:rPr>
          <w:rFonts w:ascii="Times New Roman" w:eastAsia="Times New Roman" w:hAnsi="Times New Roman" w:cs="Times New Roman"/>
          <w:b/>
          <w:color w:val="auto"/>
        </w:rPr>
        <w:t xml:space="preserve">Измерение </w:t>
      </w:r>
      <w:r w:rsidRPr="008D0303">
        <w:rPr>
          <w:rFonts w:ascii="Times New Roman" w:eastAsia="Times New Roman" w:hAnsi="Times New Roman" w:cs="Times New Roman"/>
          <w:b/>
          <w:bCs/>
          <w:color w:val="auto"/>
        </w:rPr>
        <w:t>П.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 w:rsidRPr="008D0303">
        <w:rPr>
          <w:rFonts w:ascii="Times New Roman" w:eastAsia="Times New Roman" w:hAnsi="Times New Roman" w:cs="Times New Roman"/>
          <w:b/>
          <w:bCs/>
          <w:color w:val="auto"/>
        </w:rPr>
        <w:t>ДЕМОКРАТИЧЕСКОЕ УЧАСТИЕ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              </w:t>
      </w:r>
    </w:p>
    <w:p w:rsidR="00C82BA9" w:rsidRPr="00497B1A" w:rsidRDefault="00C82BA9" w:rsidP="00C82BA9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497B1A">
        <w:rPr>
          <w:rFonts w:ascii="Times New Roman" w:eastAsia="Times New Roman" w:hAnsi="Times New Roman" w:cs="Times New Roman"/>
          <w:b/>
          <w:color w:val="C00000"/>
        </w:rPr>
        <w:t>Стандарт 2.1. Дети участвуют в процессе принятия решений по всем аспектам школьной жизни (6 баллов)</w:t>
      </w:r>
    </w:p>
    <w:p w:rsidR="00C82BA9" w:rsidRPr="00497B1A" w:rsidRDefault="00C82BA9" w:rsidP="00C82BA9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497B1A">
        <w:rPr>
          <w:rFonts w:ascii="Times New Roman" w:eastAsia="Times New Roman" w:hAnsi="Times New Roman" w:cs="Times New Roman"/>
          <w:b/>
          <w:color w:val="C00000"/>
        </w:rPr>
        <w:t xml:space="preserve"> Область: </w:t>
      </w:r>
      <w:r w:rsidRPr="00497B1A">
        <w:rPr>
          <w:rFonts w:ascii="Times New Roman" w:eastAsia="Times New Roman" w:hAnsi="Times New Roman" w:cs="Times New Roman"/>
          <w:b/>
          <w:bCs/>
          <w:color w:val="C00000"/>
        </w:rPr>
        <w:t>Ме</w:t>
      </w:r>
      <w:r>
        <w:rPr>
          <w:rFonts w:ascii="Times New Roman" w:eastAsia="Times New Roman" w:hAnsi="Times New Roman" w:cs="Times New Roman"/>
          <w:b/>
          <w:bCs/>
          <w:color w:val="C00000"/>
        </w:rPr>
        <w:t>н</w:t>
      </w:r>
      <w:r w:rsidRPr="00497B1A">
        <w:rPr>
          <w:rFonts w:ascii="Times New Roman" w:eastAsia="Times New Roman" w:hAnsi="Times New Roman" w:cs="Times New Roman"/>
          <w:b/>
          <w:bCs/>
          <w:color w:val="C00000"/>
        </w:rPr>
        <w:t>еджмент:</w:t>
      </w:r>
    </w:p>
    <w:p w:rsidR="00C82BA9" w:rsidRPr="00497B1A" w:rsidRDefault="00C82BA9" w:rsidP="00C82BA9">
      <w:pPr>
        <w:ind w:firstLine="708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497B1A">
        <w:rPr>
          <w:rFonts w:ascii="Times New Roman" w:eastAsia="Times New Roman" w:hAnsi="Times New Roman" w:cs="Times New Roman"/>
          <w:b/>
          <w:color w:val="C00000"/>
        </w:rPr>
        <w:t>Показатель 2.1.1. Определение в стратегическом / операционном плане развития механизмов участия учащихся / детей в процессе принятия решений, разработка процедур и инструментов, обеспечивающих оценку их инициатив и предоставление полной и своевременной информации по темам, связанным с их непосредственным интересом.</w:t>
      </w:r>
    </w:p>
    <w:p w:rsidR="00C82BA9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Педагогический коллектив продолжил работу над вопросом организации самоуправления, как на лицейском уровне, так и в классных коллективах. В конце 2020-2021 учебного года на итоговом заседании УС было отмечено, что:</w:t>
            </w:r>
          </w:p>
          <w:p w:rsidR="00C82BA9" w:rsidRDefault="00C82BA9" w:rsidP="00C82BA9">
            <w:pPr>
              <w:pStyle w:val="a9"/>
              <w:numPr>
                <w:ilvl w:val="0"/>
                <w:numId w:val="55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8D7811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 Лицее создан благоприятный психологический микроклимат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;</w:t>
            </w:r>
          </w:p>
          <w:p w:rsidR="00C82BA9" w:rsidRPr="008D7811" w:rsidRDefault="00C82BA9" w:rsidP="00C82BA9">
            <w:pPr>
              <w:pStyle w:val="a9"/>
              <w:numPr>
                <w:ilvl w:val="0"/>
                <w:numId w:val="55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при планировании работы Лицея учитывается мнение учащихся;</w:t>
            </w:r>
          </w:p>
          <w:p w:rsidR="00C82BA9" w:rsidRPr="00185546" w:rsidRDefault="00C82BA9" w:rsidP="00C82BA9">
            <w:pPr>
              <w:pStyle w:val="a9"/>
              <w:numPr>
                <w:ilvl w:val="0"/>
                <w:numId w:val="55"/>
              </w:numPr>
              <w:tabs>
                <w:tab w:val="left" w:pos="415"/>
              </w:tabs>
              <w:ind w:left="0" w:right="132" w:firstLine="4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обсуждение важнейших вопросов лицейской жизни в его структурах дает возможность решать проблемные ситуации, развивает самостоятельность и чувство сопричастности к жизни класса и Лицея.</w:t>
            </w:r>
          </w:p>
          <w:p w:rsidR="00C82BA9" w:rsidRPr="00185546" w:rsidRDefault="00C82BA9" w:rsidP="00C82BA9">
            <w:pPr>
              <w:pStyle w:val="a9"/>
              <w:numPr>
                <w:ilvl w:val="0"/>
                <w:numId w:val="55"/>
              </w:numPr>
              <w:tabs>
                <w:tab w:val="left" w:pos="415"/>
              </w:tabs>
              <w:ind w:left="0" w:right="132" w:firstLine="42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самоуправление учит принимать ответственные решения, воспитывать лидерские качества, т.е. способствует успешной социализации учащихся;</w:t>
            </w:r>
          </w:p>
          <w:p w:rsidR="00C82BA9" w:rsidRPr="00AF226C" w:rsidRDefault="00C82BA9" w:rsidP="00C82BA9">
            <w:pPr>
              <w:pStyle w:val="a9"/>
              <w:numPr>
                <w:ilvl w:val="0"/>
                <w:numId w:val="55"/>
              </w:numPr>
              <w:tabs>
                <w:tab w:val="left" w:pos="415"/>
              </w:tabs>
              <w:ind w:left="37" w:right="132" w:firstLine="383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lastRenderedPageBreak/>
              <w:t>с</w:t>
            </w:r>
            <w:r w:rsidRPr="00AF226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амоуправление дает возможность привлечь внимание педагогов к колл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ективному мнению учащихся (у</w:t>
            </w:r>
            <w:r w:rsidRPr="00AF226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чителя получают возможность решать многие вопросы жизни класса и Лицея более эффективно, опираясь на возможности самих учащихся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)</w:t>
            </w:r>
            <w:r w:rsidRPr="00AF226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Default="00C82BA9" w:rsidP="0086270F">
            <w:pPr>
              <w:ind w:left="33" w:right="132" w:firstLine="38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Одним из вопросов решаемых на МК классных руководителей был «Обновление и развитие единой системы лицейского и классного УС», а также – обмен опытом «Роль классного руководителя в становлении и развитии самоуправления».</w:t>
            </w:r>
          </w:p>
          <w:p w:rsidR="00C82BA9" w:rsidRPr="00497B1A" w:rsidRDefault="00C82BA9" w:rsidP="00404EC6">
            <w:pPr>
              <w:tabs>
                <w:tab w:val="left" w:pos="415"/>
              </w:tabs>
              <w:ind w:right="132"/>
              <w:rPr>
                <w:rFonts w:ascii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Участие УС в</w:t>
            </w: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еженедельны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</w:t>
            </w: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планерк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ах (по пятницам), совместно с администрацией, руководителями МК, психологом, медработником, библиотекарем Лицея, педагогами сопровождения Ресурсного центра</w:t>
            </w: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</w:t>
            </w:r>
            <w:r w:rsidRPr="003B4C42">
              <w:rPr>
                <w:rFonts w:ascii="Times New Roman" w:hAnsi="Times New Roman" w:cs="Times New Roman"/>
                <w:color w:val="auto"/>
              </w:rPr>
              <w:t xml:space="preserve">Реализация поставленных задач </w:t>
            </w:r>
            <w:r w:rsidRPr="003B4C42">
              <w:rPr>
                <w:rFonts w:ascii="Times New Roman" w:eastAsia="Times New Roman" w:hAnsi="Times New Roman" w:cs="Times New Roman"/>
                <w:color w:val="auto"/>
              </w:rPr>
              <w:t xml:space="preserve">в стратегическом / операционном плане развития механизмов участия учащихся / детей в процессе принятия решений </w:t>
            </w:r>
            <w:r w:rsidRPr="003B4C42">
              <w:rPr>
                <w:rFonts w:ascii="Times New Roman" w:hAnsi="Times New Roman" w:cs="Times New Roman"/>
                <w:color w:val="auto"/>
              </w:rPr>
              <w:t xml:space="preserve">осуществлялась через планомерную воспитательную работу: творческих групп, органов детского самоуправления. Содержание лицейских дел было направлено на самореализацию учащихся, развитие творческих способностей, формирование общечеловеческих </w:t>
            </w:r>
            <w:r>
              <w:rPr>
                <w:rFonts w:ascii="Times New Roman" w:hAnsi="Times New Roman" w:cs="Times New Roman"/>
              </w:rPr>
              <w:t xml:space="preserve">ценностей. Большая часть планируемых мероприятий (участие в проведении недели «Аnti-trafic»; расширенное заседание УС с приглашением старост 5-12 классов «Права человека начинаются с прав ребенка»; итоговое проведение компании «Растем без насилия»; результаты рейдов по проверке качества дежурства классов в Лицее, соблюдения делового стиля одежды, по проверке посещаемости и успеваемости, и др.), проводились в тесном сотрудничестве педагогического коллектива с органами ученического самоуправления, где учащиеся приобретали навыки организации и управления в творческой, интересной для них форме. </w:t>
            </w:r>
          </w:p>
          <w:p w:rsidR="00C82BA9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497B1A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Лицее</w:t>
            </w:r>
            <w:r w:rsidRPr="00497B1A">
              <w:rPr>
                <w:rFonts w:ascii="Times New Roman" w:hAnsi="Times New Roman" w:cs="Times New Roman"/>
              </w:rPr>
              <w:t xml:space="preserve"> </w:t>
            </w:r>
            <w:r w:rsidRPr="00F6678C">
              <w:rPr>
                <w:rFonts w:ascii="Times New Roman" w:hAnsi="Times New Roman" w:cs="Times New Roman"/>
                <w:color w:val="auto"/>
              </w:rPr>
              <w:t>действует актив учащихся, работу которого координирует заместитель ди</w:t>
            </w:r>
            <w:r>
              <w:rPr>
                <w:rFonts w:ascii="Times New Roman" w:hAnsi="Times New Roman" w:cs="Times New Roman"/>
                <w:color w:val="auto"/>
              </w:rPr>
              <w:t xml:space="preserve">ректора по УВП при помощи педагогов кураторов всех 8-ми Центров. </w:t>
            </w:r>
          </w:p>
          <w:p w:rsidR="00C82BA9" w:rsidRPr="007440DF" w:rsidRDefault="00C82BA9" w:rsidP="00404E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F6678C">
              <w:rPr>
                <w:rFonts w:ascii="Times New Roman" w:hAnsi="Times New Roman" w:cs="Times New Roman"/>
                <w:color w:val="auto"/>
              </w:rPr>
              <w:t xml:space="preserve">В </w:t>
            </w:r>
            <w:r>
              <w:rPr>
                <w:rFonts w:ascii="Times New Roman" w:hAnsi="Times New Roman" w:cs="Times New Roman"/>
                <w:color w:val="auto"/>
              </w:rPr>
              <w:t>П</w:t>
            </w:r>
            <w:r w:rsidRPr="00F6678C">
              <w:rPr>
                <w:rFonts w:ascii="Times New Roman" w:hAnsi="Times New Roman" w:cs="Times New Roman"/>
                <w:color w:val="auto"/>
              </w:rPr>
              <w:t xml:space="preserve">лане </w:t>
            </w:r>
            <w:r>
              <w:rPr>
                <w:rFonts w:ascii="Times New Roman" w:hAnsi="Times New Roman" w:cs="Times New Roman"/>
                <w:color w:val="auto"/>
              </w:rPr>
              <w:t>работы Л</w:t>
            </w:r>
            <w:r w:rsidRPr="00F6678C">
              <w:rPr>
                <w:rFonts w:ascii="Times New Roman" w:hAnsi="Times New Roman" w:cs="Times New Roman"/>
                <w:color w:val="auto"/>
              </w:rPr>
              <w:t xml:space="preserve">ицея разработано направление </w:t>
            </w:r>
            <w:r>
              <w:rPr>
                <w:rFonts w:ascii="Times New Roman" w:hAnsi="Times New Roman" w:cs="Times New Roman"/>
                <w:color w:val="auto"/>
              </w:rPr>
              <w:t xml:space="preserve">по </w:t>
            </w:r>
            <w:r w:rsidRPr="00F6678C">
              <w:rPr>
                <w:rFonts w:ascii="Times New Roman" w:hAnsi="Times New Roman" w:cs="Times New Roman"/>
                <w:color w:val="auto"/>
              </w:rPr>
              <w:t>участи</w:t>
            </w:r>
            <w:r>
              <w:rPr>
                <w:rFonts w:ascii="Times New Roman" w:hAnsi="Times New Roman" w:cs="Times New Roman"/>
                <w:color w:val="auto"/>
              </w:rPr>
              <w:t>ю</w:t>
            </w:r>
            <w:r w:rsidRPr="00F6678C">
              <w:rPr>
                <w:rFonts w:ascii="Times New Roman" w:hAnsi="Times New Roman" w:cs="Times New Roman"/>
                <w:color w:val="auto"/>
              </w:rPr>
              <w:t xml:space="preserve"> учащихся в школьной жизни. (Приложение. </w:t>
            </w:r>
            <w:proofErr w:type="gramStart"/>
            <w:r w:rsidRPr="00F6678C">
              <w:rPr>
                <w:rFonts w:ascii="Times New Roman" w:hAnsi="Times New Roman" w:cs="Times New Roman"/>
                <w:color w:val="auto"/>
              </w:rPr>
              <w:t>Документация УС).</w:t>
            </w: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proofErr w:type="gramEnd"/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C82BA9" w:rsidRDefault="00C82BA9" w:rsidP="00C82BA9">
      <w:pPr>
        <w:rPr>
          <w:rFonts w:ascii="Times New Roman" w:eastAsia="Times New Roman" w:hAnsi="Times New Roman" w:cs="Times New Roman"/>
          <w:b/>
          <w:bCs/>
          <w:color w:val="C00000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404EC6" w:rsidRDefault="00404EC6" w:rsidP="00C82BA9">
      <w:pPr>
        <w:ind w:firstLine="709"/>
        <w:rPr>
          <w:rFonts w:ascii="Times New Roman" w:eastAsia="Times New Roman" w:hAnsi="Times New Roman" w:cs="Times New Roman"/>
          <w:b/>
          <w:bCs/>
          <w:color w:val="C00000"/>
          <w:lang w:val="en-US"/>
        </w:rPr>
      </w:pPr>
    </w:p>
    <w:p w:rsidR="00C82BA9" w:rsidRPr="003D3CAE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3D3CAE">
        <w:rPr>
          <w:rFonts w:ascii="Times New Roman" w:eastAsia="Times New Roman" w:hAnsi="Times New Roman" w:cs="Times New Roman"/>
          <w:b/>
          <w:bCs/>
          <w:color w:val="C00000"/>
        </w:rPr>
        <w:lastRenderedPageBreak/>
        <w:t>Институциональный потенциал:</w:t>
      </w:r>
    </w:p>
    <w:p w:rsidR="00C82BA9" w:rsidRPr="003D3CAE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  <w:r w:rsidRPr="003D3CAE">
        <w:rPr>
          <w:rFonts w:ascii="Times New Roman" w:eastAsia="Times New Roman" w:hAnsi="Times New Roman" w:cs="Times New Roman"/>
          <w:b/>
          <w:color w:val="C00000"/>
        </w:rPr>
        <w:t xml:space="preserve">Показатель 2.1.2. Существование ассоциативной структуры учащихся / детей, созданной демократически и само- организованно, которая участвует в принятии решений по вопросам, интересующим учащихся / детей </w:t>
      </w:r>
    </w:p>
    <w:p w:rsidR="00C82BA9" w:rsidRPr="003D3CAE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4A2A94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9D2CC8" w:rsidRDefault="00C82BA9" w:rsidP="0086270F">
            <w:p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Положение об Ученическом Самоуправлении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ТЛ «Рамбам» ОРТ, утвержденное на Ученической конференции 18.09.2019 года. Порядок формирования органов УС определяется данным Положением (Задачи УС; право учащихся на осуществление УС; поддержка УС администрацией; деятельность УС; Органы УС; Права членов УС;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Ученический Совет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документация и отчетность УС).</w:t>
            </w:r>
          </w:p>
          <w:p w:rsidR="00C82BA9" w:rsidRPr="009D2CC8" w:rsidRDefault="00C82BA9" w:rsidP="00C82BA9">
            <w:pPr>
              <w:numPr>
                <w:ilvl w:val="0"/>
                <w:numId w:val="3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V/1. План работы Ученического Совета ТЛ «Рамбам» ОРТ на 2020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 учебный год.</w:t>
            </w:r>
          </w:p>
          <w:p w:rsidR="00C82BA9" w:rsidRPr="009D2CC8" w:rsidRDefault="00C82BA9" w:rsidP="00C82BA9">
            <w:pPr>
              <w:numPr>
                <w:ilvl w:val="0"/>
                <w:numId w:val="3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Годовая Циклограмма деятельности УС ТЛ «Рамбам» ОРТ на 2020-2021 учебный год.</w:t>
            </w:r>
          </w:p>
          <w:p w:rsidR="00C82BA9" w:rsidRPr="009D2CC8" w:rsidRDefault="00C82BA9" w:rsidP="00C82BA9">
            <w:pPr>
              <w:numPr>
                <w:ilvl w:val="0"/>
                <w:numId w:val="3"/>
              </w:numPr>
              <w:tabs>
                <w:tab w:val="left" w:pos="415"/>
              </w:tabs>
              <w:ind w:left="0" w:right="132" w:firstLine="49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Заседание ПС «Успешность УС. Новый взгляд и подходы»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(Протокол №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03 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 26.11.2020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года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C13AB4" w:rsidRDefault="00C82BA9" w:rsidP="0086270F">
            <w:pPr>
              <w:ind w:left="33" w:right="132" w:firstLine="459"/>
              <w:jc w:val="both"/>
              <w:rPr>
                <w:color w:val="auto"/>
                <w:shd w:val="clear" w:color="auto" w:fill="FFFFFF"/>
                <w:lang w:val="ro-RO"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5. 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Совместное заседание Педагогического Совета и Административного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овета «Об </w:t>
            </w:r>
            <w:r w:rsidRPr="009D2CC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утверждении индивидуального Учебного плана ТЛ «Рамбам» ОРТ для начального,</w:t>
            </w:r>
            <w:r w:rsidRPr="00C13AB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гимназического и лицейского образования на 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20-</w:t>
            </w:r>
            <w:r w:rsidRPr="00C13AB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 учебный год» (Протокол №1 от 24.08.2020 года).</w:t>
            </w:r>
          </w:p>
          <w:p w:rsidR="00C82BA9" w:rsidRPr="00497B1A" w:rsidRDefault="00C82BA9" w:rsidP="0086270F">
            <w:pPr>
              <w:tabs>
                <w:tab w:val="left" w:pos="415"/>
              </w:tabs>
              <w:ind w:left="852" w:right="132"/>
              <w:jc w:val="both"/>
              <w:rPr>
                <w:shd w:val="clear" w:color="auto" w:fill="FFFFFF"/>
                <w:lang w:val="ro-RO" w:eastAsia="ro-RO" w:bidi="ro-RO"/>
              </w:rPr>
            </w:pPr>
            <w:r w:rsidRPr="00497B1A">
              <w:rPr>
                <w:shd w:val="clear" w:color="auto" w:fill="FFFFFF"/>
                <w:lang w:val="ro-RO" w:eastAsia="ro-RO" w:bidi="ro-RO"/>
              </w:rPr>
              <w:t xml:space="preserve"> </w:t>
            </w:r>
          </w:p>
        </w:tc>
      </w:tr>
      <w:tr w:rsidR="00C82BA9" w:rsidRPr="005F337C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При </w:t>
            </w:r>
            <w:r>
              <w:rPr>
                <w:rFonts w:ascii="Times New Roman" w:hAnsi="Times New Roman" w:cs="Times New Roman"/>
                <w:lang w:bidi="ro-RO"/>
              </w:rPr>
              <w:t>составлении индивидуального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 </w:t>
            </w:r>
            <w:r>
              <w:rPr>
                <w:rFonts w:ascii="Times New Roman" w:hAnsi="Times New Roman" w:cs="Times New Roman"/>
                <w:lang w:bidi="ro-RO"/>
              </w:rPr>
              <w:t>У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чебного плана </w:t>
            </w:r>
            <w:r>
              <w:rPr>
                <w:rFonts w:ascii="Times New Roman" w:hAnsi="Times New Roman" w:cs="Times New Roman"/>
                <w:lang w:bidi="ro-RO"/>
              </w:rPr>
              <w:t xml:space="preserve">для начального, гимназического и лицейского образования на 2020-2021 учебный год, 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lang w:bidi="ro-RO"/>
              </w:rPr>
              <w:t>Л</w:t>
            </w:r>
            <w:r w:rsidRPr="00497B1A">
              <w:rPr>
                <w:rFonts w:ascii="Times New Roman" w:hAnsi="Times New Roman" w:cs="Times New Roman"/>
                <w:lang w:bidi="ro-RO"/>
              </w:rPr>
              <w:t>ицея учитыв</w:t>
            </w:r>
            <w:r>
              <w:rPr>
                <w:rFonts w:ascii="Times New Roman" w:hAnsi="Times New Roman" w:cs="Times New Roman"/>
                <w:lang w:bidi="ro-RO"/>
              </w:rPr>
              <w:t>ала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 предложения учащихся</w:t>
            </w:r>
            <w:r>
              <w:rPr>
                <w:rFonts w:ascii="Times New Roman" w:hAnsi="Times New Roman" w:cs="Times New Roman"/>
                <w:lang w:bidi="ro-RO"/>
              </w:rPr>
              <w:t xml:space="preserve"> и их родителей по развитию системы необходимых компетенций, для получения доступа к следующим уровням образования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 </w:t>
            </w:r>
            <w:r>
              <w:rPr>
                <w:rFonts w:ascii="Times New Roman" w:hAnsi="Times New Roman" w:cs="Times New Roman"/>
                <w:lang w:bidi="ro-RO"/>
              </w:rPr>
              <w:t xml:space="preserve">(курсы, дисциплины по выбору, отвечающие интересам учащихся). </w:t>
            </w:r>
            <w:r w:rsidRPr="00497B1A">
              <w:rPr>
                <w:rFonts w:ascii="Times New Roman" w:hAnsi="Times New Roman" w:cs="Times New Roman"/>
                <w:lang w:bidi="ro-RO"/>
              </w:rPr>
              <w:t>Приложение «Традиционные школьные дела».</w:t>
            </w:r>
          </w:p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ab/>
            </w: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</w:t>
            </w:r>
            <w:r w:rsidRPr="00497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 2</w:t>
            </w:r>
          </w:p>
        </w:tc>
      </w:tr>
    </w:tbl>
    <w:p w:rsidR="00C82BA9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</w:p>
    <w:p w:rsidR="00C82BA9" w:rsidRPr="003D3CAE" w:rsidRDefault="00C82BA9" w:rsidP="00C82BA9">
      <w:pPr>
        <w:ind w:firstLine="709"/>
        <w:rPr>
          <w:rFonts w:ascii="Times New Roman" w:eastAsia="Times New Roman" w:hAnsi="Times New Roman" w:cs="Times New Roman"/>
          <w:b/>
          <w:color w:val="C00000"/>
        </w:rPr>
      </w:pPr>
      <w:r w:rsidRPr="003D3CAE">
        <w:rPr>
          <w:rFonts w:ascii="Times New Roman" w:eastAsia="Times New Roman" w:hAnsi="Times New Roman" w:cs="Times New Roman"/>
          <w:b/>
          <w:color w:val="C00000"/>
        </w:rPr>
        <w:t>Показатель2.1.3. Обеспечение функциональности средств коммуникации, отражающих свободное мнение учащихся/ детей (страницы в социальных сетях, школьных журналах и газетах, информационные панели и др</w:t>
      </w:r>
      <w:r>
        <w:rPr>
          <w:rFonts w:ascii="Times New Roman" w:eastAsia="Times New Roman" w:hAnsi="Times New Roman" w:cs="Times New Roman"/>
          <w:b/>
          <w:color w:val="C00000"/>
        </w:rPr>
        <w:t>.</w:t>
      </w:r>
      <w:r w:rsidRPr="003D3CAE">
        <w:rPr>
          <w:rFonts w:ascii="Times New Roman" w:eastAsia="Times New Roman" w:hAnsi="Times New Roman" w:cs="Times New Roman"/>
          <w:b/>
          <w:color w:val="C00000"/>
        </w:rPr>
        <w:t>)</w:t>
      </w:r>
    </w:p>
    <w:p w:rsidR="00C82BA9" w:rsidRPr="00B8029C" w:rsidRDefault="00C82BA9" w:rsidP="00C82BA9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B8029C" w:rsidTr="0086270F">
        <w:tc>
          <w:tcPr>
            <w:tcW w:w="3823" w:type="dxa"/>
          </w:tcPr>
          <w:p w:rsidR="00C82BA9" w:rsidRPr="00B8029C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B8029C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B8029C" w:rsidRDefault="00C82BA9" w:rsidP="00C82BA9">
            <w:pPr>
              <w:numPr>
                <w:ilvl w:val="0"/>
                <w:numId w:val="4"/>
              </w:numPr>
              <w:tabs>
                <w:tab w:val="left" w:pos="415"/>
              </w:tabs>
              <w:ind w:left="33" w:right="132" w:firstLine="327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02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айт Лицея в Интернете, на котором размещается информация о деятельности Совета по различным вопросам, а учащ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иеся имеют возможность 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адресовать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Ученическому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Совету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интересующие их вопросы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Pr="00B8029C" w:rsidRDefault="00C82BA9" w:rsidP="00C82BA9">
            <w:pPr>
              <w:numPr>
                <w:ilvl w:val="0"/>
                <w:numId w:val="4"/>
              </w:numPr>
              <w:tabs>
                <w:tab w:val="left" w:pos="415"/>
              </w:tabs>
              <w:ind w:left="33"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Соглашение о сотрудничестве №102/2020 от 04.08.2020 года с 000 «SIMPALS DEV», IDNO 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1012600037747 для внедрения в Лицее проекта studii.md, представляющую собой информационную систему, включающую: электронные дневники и журналы, расписание уроков и проверку Д/З, и позволяющего эффективно организовать учебный процесс в условиях посещения школы или при удаленном обучении.</w:t>
            </w:r>
          </w:p>
          <w:p w:rsidR="00C82BA9" w:rsidRPr="00B8029C" w:rsidRDefault="00C82BA9" w:rsidP="00C82BA9">
            <w:pPr>
              <w:numPr>
                <w:ilvl w:val="0"/>
                <w:numId w:val="4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Родительские чаты по классам в 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Viber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/ </w:t>
            </w:r>
            <w:r w:rsidRPr="00B8029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WatsApp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Pr="00B8029C" w:rsidRDefault="00C82BA9" w:rsidP="0086270F">
            <w:pPr>
              <w:pStyle w:val="210"/>
              <w:shd w:val="clear" w:color="auto" w:fill="auto"/>
              <w:spacing w:line="240" w:lineRule="exact"/>
              <w:ind w:left="720" w:firstLine="0"/>
              <w:rPr>
                <w:sz w:val="24"/>
                <w:szCs w:val="24"/>
                <w:shd w:val="clear" w:color="auto" w:fill="FFFFFF"/>
                <w:lang w:val="ro-RO" w:eastAsia="ro-RO" w:bidi="ro-RO"/>
              </w:rPr>
            </w:pPr>
          </w:p>
        </w:tc>
      </w:tr>
      <w:tr w:rsidR="00C82BA9" w:rsidRPr="005F337C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C13AB4">
              <w:rPr>
                <w:rFonts w:ascii="Times New Roman" w:hAnsi="Times New Roman" w:cs="Times New Roman"/>
                <w:color w:val="auto"/>
                <w:lang w:bidi="ro-RO"/>
              </w:rPr>
              <w:t>Вся информация о деятельности Лицея представлена на информационном панно в фойе, сайте учебного заведения, а также на электронных почтах учащихся (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Приложение </w:t>
            </w:r>
            <w:r w:rsidRPr="00C13AB4">
              <w:rPr>
                <w:rFonts w:ascii="Times New Roman" w:hAnsi="Times New Roman" w:cs="Times New Roman"/>
                <w:color w:val="auto"/>
                <w:lang w:bidi="ro-RO"/>
              </w:rPr>
              <w:t>«Информация об электронных адресах учащихся, учителей и родителях»).</w:t>
            </w:r>
          </w:p>
          <w:p w:rsidR="00C82BA9" w:rsidRPr="00A0159D" w:rsidRDefault="00C82BA9" w:rsidP="008627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C13AB4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критерия:  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AC5A1F" w:rsidRDefault="00C82BA9" w:rsidP="00C82BA9">
      <w:pPr>
        <w:jc w:val="both"/>
        <w:rPr>
          <w:rFonts w:ascii="Times New Roman" w:hAnsi="Times New Roman" w:cs="Times New Roman"/>
          <w:b/>
          <w:bCs/>
          <w:color w:val="C00000"/>
        </w:rPr>
      </w:pPr>
      <w:r w:rsidRPr="00AC5A1F">
        <w:rPr>
          <w:rFonts w:ascii="Times New Roman" w:hAnsi="Times New Roman" w:cs="Times New Roman"/>
          <w:b/>
          <w:bCs/>
          <w:color w:val="C00000"/>
        </w:rPr>
        <w:t xml:space="preserve">Куррикулум / учебный процесс: </w:t>
      </w:r>
    </w:p>
    <w:p w:rsidR="00C82BA9" w:rsidRPr="00AC5A1F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C5A1F">
        <w:rPr>
          <w:rFonts w:ascii="Times New Roman" w:hAnsi="Times New Roman" w:cs="Times New Roman"/>
          <w:b/>
          <w:color w:val="C00000"/>
        </w:rPr>
        <w:t>Показатель 2.1.4. Постоянное участие учащихся / детей в консультировании аспектов школьной жизни, в решении проблем на коллективном уровне, в формировании образовательной программы, в оценке собственного прогресса.</w:t>
      </w:r>
    </w:p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275491" w:rsidRDefault="00C82BA9" w:rsidP="0086270F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 1. Участие членов УС в воспитательных, инструктивно-методических, развлекательных мероприятиях, организованных ГУОМС муниципия Кишинэу (secția educație și tineret; secția sport; Centrul Adolescenților), institușiile extrașcolare (Centrul orășenesc de creație tehnică a elevilor (str. </w:t>
            </w:r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Avram Iancu, 29), Centrul de creație a copiilor </w:t>
            </w:r>
            <w:r w:rsidRPr="0027549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«</w:t>
            </w:r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Luceafărul</w:t>
            </w:r>
            <w:r w:rsidRPr="00275491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» (</w:t>
            </w:r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str. Valea Crucii, 2)</w:t>
            </w:r>
            <w:r w:rsidRPr="00571EC8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, </w:t>
            </w:r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Centrul orășenesc al tinerilor naturaliști (Bd. Traian</w:t>
            </w:r>
            <w:proofErr w:type="gramStart"/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,3</w:t>
            </w:r>
            <w:proofErr w:type="gramEnd"/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), Centrul municipal de instruire pentru copiii și adolescenții care necesită condiții speciale de educație (str.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Cetatea Albă, 55).</w:t>
            </w:r>
          </w:p>
          <w:p w:rsidR="00C82BA9" w:rsidRPr="006244BA" w:rsidRDefault="00C82BA9" w:rsidP="00C82BA9">
            <w:pPr>
              <w:pStyle w:val="a9"/>
              <w:widowControl/>
              <w:numPr>
                <w:ilvl w:val="0"/>
                <w:numId w:val="60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244B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Реализация запланированных мероприятий: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59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лан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ТЛ «Рамбам» ОРТ 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 учебный год.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59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План воспитательной работы ТЛ «Рамбам» ОРТ 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на 2020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 учебный год.</w:t>
            </w:r>
          </w:p>
          <w:p w:rsidR="00C82BA9" w:rsidRPr="00A0159D" w:rsidRDefault="00C82BA9" w:rsidP="00C82BA9">
            <w:pPr>
              <w:pStyle w:val="a9"/>
              <w:widowControl/>
              <w:numPr>
                <w:ilvl w:val="0"/>
                <w:numId w:val="59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работы Ученического Совета ТЛ «Рамбам» ОРТ на 2020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-</w:t>
            </w:r>
            <w:r w:rsidRPr="00A0159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2021 учебный год (V/1).</w:t>
            </w:r>
          </w:p>
          <w:p w:rsidR="00C82BA9" w:rsidRDefault="00C82BA9" w:rsidP="00C82BA9">
            <w:pPr>
              <w:numPr>
                <w:ilvl w:val="0"/>
                <w:numId w:val="5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Годовая Циклограммы деятельности УС ТЛ «Рамбам» ОРТ на 2020-2021 учебный год.</w:t>
            </w:r>
          </w:p>
          <w:p w:rsidR="00C82BA9" w:rsidRDefault="00C82BA9" w:rsidP="00C82BA9">
            <w:pPr>
              <w:widowControl/>
              <w:numPr>
                <w:ilvl w:val="0"/>
                <w:numId w:val="59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</w:t>
            </w:r>
            <w:r w:rsidRPr="004D17A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заседаний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</w:t>
            </w:r>
            <w:r w:rsidRPr="004D17A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рганов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4D17A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амоуправления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</w:t>
            </w:r>
            <w:r w:rsidRPr="004D17A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: Отчет о воспитательной работе за 2020-2021 учебный год (</w:t>
            </w:r>
            <w:r w:rsidRPr="004D17A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протоколы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заседаний МК классных руководителей, заседаний УС).</w:t>
            </w:r>
          </w:p>
          <w:p w:rsidR="00C82BA9" w:rsidRPr="00915629" w:rsidRDefault="00C82BA9" w:rsidP="0086270F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ro-RO" w:eastAsia="en-US" w:bidi="ar-SA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     3. </w:t>
            </w:r>
            <w:r w:rsidRPr="00915629">
              <w:rPr>
                <w:rFonts w:ascii="Times New Roman" w:hAnsi="Times New Roman" w:cs="Times New Roman"/>
                <w:bCs/>
                <w:color w:val="auto"/>
              </w:rPr>
              <w:t xml:space="preserve">Администрация и педагогический коллектив привлекают учащихся в консультировании аспектов школьной жизни, в решении проблем на коллективном уровне, в формировании </w:t>
            </w:r>
            <w:r w:rsidRPr="00915629">
              <w:rPr>
                <w:rFonts w:ascii="Times New Roman" w:hAnsi="Times New Roman" w:cs="Times New Roman"/>
                <w:bCs/>
                <w:color w:val="auto"/>
              </w:rPr>
              <w:lastRenderedPageBreak/>
              <w:t xml:space="preserve">образовательной программы, в оценке собственного прогресса через активное участие в Программе развития ТЛ «Рамбам» ОРТ на 2021-2026 годы «Инновационное развитие Лицея как условие обеспечения нового качества образования». </w:t>
            </w:r>
          </w:p>
          <w:p w:rsidR="00C82BA9" w:rsidRDefault="00C82BA9" w:rsidP="0086270F">
            <w:pPr>
              <w:ind w:left="35" w:firstLine="32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4.   Практиковалось анкетирование (опросники) учащихся 9-12 классов и их родителей по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изучению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их 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мнения степенью удовлетворенности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деятельностью Лицея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 (Приложение: результаты анкет в Портфолио класса).</w:t>
            </w:r>
          </w:p>
          <w:p w:rsidR="00C82BA9" w:rsidRPr="0039362C" w:rsidRDefault="00C82BA9" w:rsidP="0086270F">
            <w:pPr>
              <w:ind w:left="35" w:firstLine="32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3C34AF" w:rsidRDefault="00C82BA9" w:rsidP="0086270F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П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 мере необходимости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Администрация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Лицея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проводила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анкетирование учащихся с целью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ознакомления с мнением учащихся о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правильной организации учебно-воспитательного процесса. </w:t>
            </w:r>
          </w:p>
          <w:p w:rsidR="00C82BA9" w:rsidRPr="003C34AF" w:rsidRDefault="00C82BA9" w:rsidP="0086270F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В свою очередь,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УС представляет менеджерской команде свои предложения, связанные с различными аспектами школьной жизни в результате консультирования с учащимися, учителями и их родителями. </w:t>
            </w:r>
          </w:p>
          <w:p w:rsidR="00C82BA9" w:rsidRPr="00855D0B" w:rsidRDefault="00C82BA9" w:rsidP="0086270F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Учащиеся привлекаются в работе школьных комиссий по оцениванию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работы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Лицея вместе с менеджерской командой, педагогами, родителями и лидерами сообщества, что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бы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выявить ключевые проблемы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Лицея </w:t>
            </w:r>
            <w:r w:rsidRPr="003C34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 разработать план </w:t>
            </w:r>
            <w:r w:rsidRPr="00855D0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действий (смотр-конкурс подготовки УЗ к новому учебному году, смотр-конкурс на лучший учебный кабинет, оценивание проведения санитарных пятниц, организации и проведения дежурства по Лицею и др.).</w:t>
            </w:r>
          </w:p>
          <w:p w:rsidR="00C82BA9" w:rsidRPr="0039362C" w:rsidRDefault="00C82BA9" w:rsidP="0007279E">
            <w:pPr>
              <w:tabs>
                <w:tab w:val="left" w:pos="415"/>
              </w:tabs>
              <w:ind w:left="-10"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2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82BA9" w:rsidRPr="00AC5A1F" w:rsidRDefault="00C82BA9" w:rsidP="00C82BA9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AC5A1F">
        <w:rPr>
          <w:rFonts w:ascii="Times New Roman" w:hAnsi="Times New Roman" w:cs="Times New Roman"/>
          <w:b/>
          <w:color w:val="000000" w:themeColor="text1"/>
        </w:rPr>
        <w:t>Стандарт 2.2. Школьное учреждение систематически общается и вовлекает семью и сообщество в процесс принятия решений (6 баллов)</w:t>
      </w:r>
    </w:p>
    <w:p w:rsidR="00C82BA9" w:rsidRPr="00AC5A1F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C5A1F">
        <w:rPr>
          <w:rFonts w:ascii="Times New Roman" w:hAnsi="Times New Roman" w:cs="Times New Roman"/>
          <w:b/>
          <w:color w:val="C00000"/>
        </w:rPr>
        <w:t xml:space="preserve"> Область: </w:t>
      </w:r>
      <w:r w:rsidRPr="00AC5A1F">
        <w:rPr>
          <w:rFonts w:ascii="Times New Roman" w:hAnsi="Times New Roman" w:cs="Times New Roman"/>
          <w:b/>
          <w:bCs/>
          <w:color w:val="C00000"/>
        </w:rPr>
        <w:t>Менеджмент:</w:t>
      </w: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C00000"/>
          <w:lang w:val="en-US"/>
        </w:rPr>
      </w:pPr>
      <w:r w:rsidRPr="0068473D">
        <w:rPr>
          <w:rFonts w:ascii="Times New Roman" w:hAnsi="Times New Roman" w:cs="Times New Roman"/>
          <w:b/>
          <w:color w:val="C00000"/>
        </w:rPr>
        <w:t xml:space="preserve">Показатель 2.2.1. Наличие набора демократических процедур делегирования и продвижения родителей в структурах принятия решений, их участие в деятельности по обеспечению школьного прогресса, их периодическое информирование </w:t>
      </w:r>
      <w:proofErr w:type="gramStart"/>
      <w:r w:rsidRPr="0068473D">
        <w:rPr>
          <w:rFonts w:ascii="Times New Roman" w:hAnsi="Times New Roman" w:cs="Times New Roman"/>
          <w:b/>
          <w:color w:val="C00000"/>
        </w:rPr>
        <w:t>о</w:t>
      </w:r>
      <w:proofErr w:type="gramEnd"/>
      <w:r w:rsidRPr="0068473D">
        <w:rPr>
          <w:rFonts w:ascii="Times New Roman" w:hAnsi="Times New Roman" w:cs="Times New Roman"/>
          <w:b/>
          <w:color w:val="C00000"/>
        </w:rPr>
        <w:t xml:space="preserve"> учениках/ детях и применение средств коммуникации для выражения позиции родителей и других субъектов, участвующих в процессе принятия решений</w:t>
      </w:r>
    </w:p>
    <w:p w:rsidR="00404EC6" w:rsidRDefault="00404EC6" w:rsidP="00C82BA9">
      <w:pPr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Pr="00404EC6" w:rsidRDefault="00404EC6" w:rsidP="00C82BA9">
      <w:pPr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DC4D1F" w:rsidRDefault="00C82BA9" w:rsidP="00C82BA9">
            <w:pPr>
              <w:pStyle w:val="a9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DC4D1F">
              <w:rPr>
                <w:rFonts w:ascii="Times New Roman" w:hAnsi="Times New Roman" w:cs="Times New Roman"/>
              </w:rPr>
              <w:t>Подпрограмма «Открытый Лицей»:</w:t>
            </w:r>
          </w:p>
          <w:p w:rsidR="00C82BA9" w:rsidRDefault="00C82BA9" w:rsidP="00C82BA9">
            <w:pPr>
              <w:pStyle w:val="a9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предоставляет</w:t>
            </w:r>
            <w:r w:rsidRPr="000345D3">
              <w:rPr>
                <w:rFonts w:ascii="Times New Roman" w:hAnsi="Times New Roman" w:cs="Times New Roman"/>
              </w:rPr>
              <w:t xml:space="preserve"> возможность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345D3">
              <w:rPr>
                <w:rFonts w:ascii="Times New Roman" w:hAnsi="Times New Roman" w:cs="Times New Roman"/>
              </w:rPr>
              <w:t>совершенствовать механизмы взаимодействия в соци</w:t>
            </w:r>
            <w:r>
              <w:rPr>
                <w:rFonts w:ascii="Times New Roman" w:hAnsi="Times New Roman" w:cs="Times New Roman"/>
                <w:lang w:val="ru-RU"/>
              </w:rPr>
              <w:t>уме</w:t>
            </w:r>
            <w:r w:rsidRPr="000345D3">
              <w:rPr>
                <w:rFonts w:ascii="Times New Roman" w:hAnsi="Times New Roman" w:cs="Times New Roman"/>
              </w:rPr>
              <w:t>;</w:t>
            </w:r>
          </w:p>
          <w:p w:rsidR="00C82BA9" w:rsidRPr="000345D3" w:rsidRDefault="00C82BA9" w:rsidP="00C82BA9">
            <w:pPr>
              <w:pStyle w:val="a9"/>
              <w:numPr>
                <w:ilvl w:val="0"/>
                <w:numId w:val="62"/>
              </w:numPr>
              <w:ind w:left="0" w:firstLine="4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совершенствовать лицейский сайт с целью своевременного информирования общественности о жизни и деятельности Лицея, улучшения его имиджа и повышения рейтинга.</w:t>
            </w:r>
          </w:p>
          <w:p w:rsidR="00C82BA9" w:rsidRPr="000345D3" w:rsidRDefault="00C82BA9" w:rsidP="00C82BA9">
            <w:pPr>
              <w:pStyle w:val="a9"/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оказывать различную консультационную помощь родителям, обеспечивать взаимодействие Лицея с родительским сообществом.</w:t>
            </w:r>
          </w:p>
          <w:p w:rsidR="00C82BA9" w:rsidRPr="00F30CA8" w:rsidRDefault="00C82BA9" w:rsidP="00C82BA9">
            <w:pPr>
              <w:pStyle w:val="a9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30CA8">
              <w:rPr>
                <w:rFonts w:ascii="Times New Roman" w:hAnsi="Times New Roman" w:cs="Times New Roman"/>
              </w:rPr>
              <w:t>Устав Ассоциации родителей (Приложение).</w:t>
            </w:r>
          </w:p>
          <w:p w:rsidR="00C82BA9" w:rsidRPr="00F30CA8" w:rsidRDefault="00C82BA9" w:rsidP="00C82BA9">
            <w:pPr>
              <w:pStyle w:val="a9"/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F30CA8">
              <w:rPr>
                <w:rFonts w:ascii="Times New Roman" w:hAnsi="Times New Roman" w:cs="Times New Roman"/>
                <w:color w:val="auto"/>
              </w:rPr>
              <w:t xml:space="preserve"> Общешкольное родительское собрание «Семья и школа: взгляд в одном направлении» (Протокол №01 от 18.09.2020 года).</w:t>
            </w:r>
          </w:p>
          <w:p w:rsidR="00C82BA9" w:rsidRPr="00042568" w:rsidRDefault="00C82BA9" w:rsidP="00404EC6">
            <w:pPr>
              <w:pStyle w:val="a9"/>
              <w:numPr>
                <w:ilvl w:val="0"/>
                <w:numId w:val="77"/>
              </w:numPr>
              <w:rPr>
                <w:rFonts w:ascii="Times New Roman" w:hAnsi="Times New Roman" w:cs="Times New Roman"/>
                <w:color w:val="auto"/>
              </w:rPr>
            </w:pPr>
            <w:r w:rsidRPr="00042568">
              <w:rPr>
                <w:rFonts w:ascii="Times New Roman" w:hAnsi="Times New Roman" w:cs="Times New Roman"/>
                <w:color w:val="auto"/>
              </w:rPr>
              <w:t>Общешкольное родительского собрание «Золотые россыпи родительской педагогики» (Протокол №02 от 18.02.2020 года).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497B1A" w:rsidRDefault="00C82BA9" w:rsidP="00404E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o-RO"/>
              </w:rPr>
              <w:t>Созданная Родительская Ассоциация позволяет активизировать участие родительского сообщества в жизнь Л</w:t>
            </w:r>
            <w:r w:rsidRPr="00497B1A">
              <w:rPr>
                <w:rFonts w:ascii="Times New Roman" w:hAnsi="Times New Roman" w:cs="Times New Roman"/>
                <w:lang w:bidi="ro-RO"/>
              </w:rPr>
              <w:t>ицея.</w:t>
            </w:r>
            <w:r>
              <w:rPr>
                <w:rFonts w:ascii="Times New Roman" w:hAnsi="Times New Roman" w:cs="Times New Roman"/>
                <w:lang w:bidi="ro-RO"/>
              </w:rPr>
              <w:t xml:space="preserve"> В свою очередь, родители получают методическую, психолого-педагогическую и консультативную помощь. Была введена Программа электронных журнало</w:t>
            </w:r>
            <w:r w:rsidR="0007279E">
              <w:rPr>
                <w:rFonts w:ascii="Times New Roman" w:hAnsi="Times New Roman" w:cs="Times New Roman"/>
                <w:lang w:bidi="ro-RO"/>
              </w:rPr>
              <w:t>в</w:t>
            </w:r>
            <w:r>
              <w:rPr>
                <w:rFonts w:ascii="Times New Roman" w:hAnsi="Times New Roman" w:cs="Times New Roman"/>
                <w:lang w:bidi="ro-RO"/>
              </w:rPr>
              <w:t>. Администрация представляет на сайте Лицея результаты деятельности Педагогического и Ученического коллективов через презентацию отчетов.</w:t>
            </w:r>
            <w:r w:rsidRPr="00497B1A">
              <w:rPr>
                <w:rFonts w:ascii="Times New Roman" w:hAnsi="Times New Roman" w:cs="Times New Roman"/>
              </w:rPr>
              <w:tab/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1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97B1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97B1A">
              <w:rPr>
                <w:rFonts w:ascii="Times New Roman" w:hAnsi="Times New Roman" w:cs="Times New Roman"/>
              </w:rPr>
              <w:t>0,75</w:t>
            </w:r>
          </w:p>
        </w:tc>
      </w:tr>
    </w:tbl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2.2.2. Наличие соглашений о партнерстве с представителями сообщества по вопросам, связанным с интересом ученика / ребенка, и акциями участия сообщества в улучшении условий обучения и отдыха для учащихся / детей</w:t>
      </w:r>
    </w:p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отрудничество с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Примэрией муниципия Кишинэу (ГУОМС муниципального Совета Кишинэу), позволяющее</w:t>
            </w:r>
            <w:r w:rsidRPr="009B39F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активно продвигать в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опросы </w:t>
            </w:r>
            <w:r w:rsidRPr="009B39F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сохранения здоровья учащихся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(бесплатное питание завтраками учащихся 1-4 классов</w:t>
            </w:r>
            <w:r w:rsidRPr="009B39F8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горячими обедами 20% учащихся, посещающих ГПД из неблагополучных семей); а также организовать отдых и оздоровление детей в каникулярное время; систематически использовать здоровьесберегающие технологии; обеспечения санитарно-гигиенических норм в Лицее.</w:t>
            </w:r>
          </w:p>
          <w:p w:rsidR="00C82BA9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left="33" w:right="132" w:firstLine="32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отрудничество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Родительской Ассоциацией (поддержка в проведении учебно-воспитательных мероприятий, обеспечения материально-технической базы). </w:t>
            </w:r>
          </w:p>
          <w:p w:rsidR="00C82BA9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отрудничество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Музеем Диаспоры (сохранение и передача еврейского наследия путем наведения культурных мостов и укрепления связи между молодежью и старшим поколением).</w:t>
            </w:r>
          </w:p>
          <w:p w:rsidR="00C82BA9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отрудничество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Министерством Образования Государства Израиль в области образования.</w:t>
            </w:r>
          </w:p>
          <w:p w:rsidR="00C82BA9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отрудничество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Еврейской Общиной Республики Молдова (Договор №19/12-2020 «Об оказании благотворительной помощи».</w:t>
            </w:r>
          </w:p>
          <w:p w:rsidR="00C82BA9" w:rsidRPr="008D5AF4" w:rsidRDefault="00C82BA9" w:rsidP="00C82BA9">
            <w:pPr>
              <w:widowControl/>
              <w:numPr>
                <w:ilvl w:val="0"/>
                <w:numId w:val="5"/>
              </w:numPr>
              <w:tabs>
                <w:tab w:val="left" w:pos="415"/>
              </w:tabs>
              <w:ind w:left="33" w:right="132" w:firstLine="327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 w:rsidRPr="00842250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отрудничество 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45 еврейскими учреждениями образования</w:t>
            </w:r>
            <w:r w:rsidRPr="00E137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Программы </w:t>
            </w:r>
            <w:r w:rsidRPr="00E1370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Хефциба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на территории СНГ и стран Балтии с 1992 года (</w:t>
            </w:r>
            <w:r w:rsidRPr="008D5AF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Министерство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Образования Государства Израиль, на основе сотрудничества с местными еврейскими организациями финансирует программу школьного еврейского образования, а также обеспечивает местные ОУ педагогическими кадрами из Израиля, прошедшими специальную подготовку в области преподавания в УЗ проекта Хефциба).</w:t>
            </w:r>
          </w:p>
          <w:p w:rsidR="00C82BA9" w:rsidRDefault="00C82BA9" w:rsidP="0086270F">
            <w:pPr>
              <w:widowControl/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     Реализация запланированных мероприятий в подпрограмме «Здоровье каждого ребенка» дает возможность менеджерской команде развивать систему мониторинга состояния здоровья участников образовательного процесса:</w:t>
            </w:r>
          </w:p>
          <w:p w:rsidR="00C82BA9" w:rsidRPr="009B39F8" w:rsidRDefault="00C82BA9" w:rsidP="00C82BA9">
            <w:pPr>
              <w:pStyle w:val="a9"/>
              <w:widowControl/>
              <w:numPr>
                <w:ilvl w:val="0"/>
                <w:numId w:val="6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62D6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Постоянный мониторинг состояния здоровья учащихся 1-12 классов медработником Лицея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.</w:t>
            </w:r>
          </w:p>
          <w:p w:rsidR="00C82BA9" w:rsidRPr="00F43458" w:rsidRDefault="00C82BA9" w:rsidP="00C82BA9">
            <w:pPr>
              <w:pStyle w:val="a9"/>
              <w:widowControl/>
              <w:numPr>
                <w:ilvl w:val="0"/>
                <w:numId w:val="63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Ежегодное заполнение банка данных о состоянии здоровья учащихся 1-12 классов.</w:t>
            </w:r>
          </w:p>
          <w:p w:rsidR="00C82BA9" w:rsidRPr="00F43458" w:rsidRDefault="00C82BA9" w:rsidP="00C82BA9">
            <w:pPr>
              <w:pStyle w:val="a9"/>
              <w:widowControl/>
              <w:numPr>
                <w:ilvl w:val="0"/>
                <w:numId w:val="63"/>
              </w:numPr>
              <w:tabs>
                <w:tab w:val="left" w:pos="415"/>
              </w:tabs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43458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Проведение психологического мониторинга по обеспечению адаптации учащихся к условиям общеобразовательного процесса психологом Лицея (Заседание ПС №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0</w:t>
            </w:r>
            <w:r w:rsidRPr="00F43458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3 от 26.11.2020 года).</w:t>
            </w:r>
          </w:p>
          <w:p w:rsidR="00C82BA9" w:rsidRPr="00462D6D" w:rsidRDefault="00C82BA9" w:rsidP="00C82BA9">
            <w:pPr>
              <w:pStyle w:val="a9"/>
              <w:widowControl/>
              <w:numPr>
                <w:ilvl w:val="0"/>
                <w:numId w:val="63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Проведение спортивно-оздоровительных мероприятий. 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497B1A" w:rsidRDefault="00C82BA9" w:rsidP="00404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  <w:lang w:bidi="ro-RO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прилагает усилия для решения вопроса внедрения сетевых форм реализации образовательного процесса. </w:t>
            </w:r>
            <w:r w:rsidRPr="00497B1A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  <w:lang w:bidi="ro-RO"/>
              </w:rPr>
              <w:t>ктивизирует работу</w:t>
            </w:r>
            <w:r>
              <w:rPr>
                <w:rFonts w:ascii="Times New Roman" w:hAnsi="Times New Roman" w:cs="Times New Roman"/>
              </w:rPr>
              <w:t xml:space="preserve"> педагогов, учащихся и их родителей в</w:t>
            </w:r>
            <w:r w:rsidRPr="00497B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целях </w:t>
            </w:r>
            <w:r>
              <w:rPr>
                <w:rFonts w:ascii="Times New Roman" w:hAnsi="Times New Roman" w:cs="Times New Roman"/>
                <w:lang w:bidi="ro-RO"/>
              </w:rPr>
              <w:t>решения</w:t>
            </w:r>
            <w:r w:rsidRPr="00497B1A">
              <w:rPr>
                <w:rFonts w:ascii="Times New Roman" w:hAnsi="Times New Roman" w:cs="Times New Roman"/>
              </w:rPr>
              <w:t xml:space="preserve"> вопросов обустройства ш</w:t>
            </w:r>
            <w:r>
              <w:rPr>
                <w:rFonts w:ascii="Times New Roman" w:hAnsi="Times New Roman" w:cs="Times New Roman"/>
              </w:rPr>
              <w:t>кольных кабинетов,</w:t>
            </w:r>
            <w:r w:rsidRPr="00497B1A">
              <w:rPr>
                <w:rFonts w:ascii="Times New Roman" w:hAnsi="Times New Roman" w:cs="Times New Roman"/>
              </w:rPr>
              <w:t xml:space="preserve"> футбольного </w:t>
            </w:r>
            <w:r>
              <w:rPr>
                <w:rFonts w:ascii="Times New Roman" w:hAnsi="Times New Roman" w:cs="Times New Roman"/>
              </w:rPr>
              <w:t xml:space="preserve">поля для </w:t>
            </w:r>
            <w:r>
              <w:rPr>
                <w:rFonts w:ascii="Times New Roman" w:hAnsi="Times New Roman" w:cs="Times New Roman"/>
                <w:lang w:bidi="ro-RO"/>
              </w:rPr>
              <w:t>удовлетворения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 потребностей учащихся и родителей в организации </w:t>
            </w:r>
            <w:r>
              <w:rPr>
                <w:rFonts w:ascii="Times New Roman" w:hAnsi="Times New Roman" w:cs="Times New Roman"/>
                <w:lang w:bidi="ro-RO"/>
              </w:rPr>
              <w:t xml:space="preserve">и проведении </w:t>
            </w:r>
            <w:r w:rsidRPr="00497B1A">
              <w:rPr>
                <w:rFonts w:ascii="Times New Roman" w:hAnsi="Times New Roman" w:cs="Times New Roman"/>
                <w:lang w:bidi="ro-RO"/>
              </w:rPr>
              <w:t>уроков физического воспитания и отдыха.</w:t>
            </w:r>
            <w:r>
              <w:rPr>
                <w:rFonts w:ascii="Times New Roman" w:hAnsi="Times New Roman" w:cs="Times New Roman"/>
                <w:lang w:bidi="ro-RO"/>
              </w:rPr>
              <w:t xml:space="preserve"> 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2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497B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D490D"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 xml:space="preserve">Показатель </w:t>
      </w:r>
      <w:r w:rsidRPr="003D490D">
        <w:rPr>
          <w:rFonts w:ascii="Times New Roman" w:hAnsi="Times New Roman" w:cs="Times New Roman"/>
          <w:b/>
          <w:color w:val="C00000"/>
        </w:rPr>
        <w:t xml:space="preserve">2.2.3. Обеспечение права родителей и органов местного публичного управления на участие в административном совете, их вовлечение и учащихся в качестве ассоциативных структур в принятии решений, использование демократических средств коммуникации, участие родителей и членов сообщества в мероприятиях, организованных на основе скоординированного плана, направленного на качественное образование для всех детей </w:t>
      </w:r>
    </w:p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938"/>
        <w:gridCol w:w="3514"/>
        <w:gridCol w:w="4285"/>
      </w:tblGrid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Pagina WEB a DGETS </w:t>
            </w:r>
            <w:hyperlink r:id="rId11" w:history="1">
              <w:r w:rsidRPr="00883FF2">
                <w:rPr>
                  <w:rStyle w:val="af2"/>
                  <w:rFonts w:ascii="Times New Roman" w:eastAsia="Times New Roman" w:hAnsi="Times New Roman" w:cs="Times New Roman"/>
                  <w:lang w:eastAsia="en-US" w:bidi="ar-SA"/>
                </w:rPr>
                <w:t>www.chisinauedu.md</w:t>
              </w:r>
            </w:hyperlink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Pagina de Facebook DGETS</w:t>
            </w:r>
          </w:p>
          <w:p w:rsidR="00C82BA9" w:rsidRPr="00B26AAF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26A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lastRenderedPageBreak/>
              <w:t>Сайт учебного заведения (</w:t>
            </w:r>
            <w:hyperlink r:id="rId12" w:history="1">
              <w:r w:rsidRPr="00FB57A0">
                <w:rPr>
                  <w:rStyle w:val="af2"/>
                  <w:rFonts w:ascii="Times New Roman" w:eastAsia="Times New Roman" w:hAnsi="Times New Roman" w:cs="Times New Roman"/>
                  <w:lang w:eastAsia="en-US" w:bidi="ar-SA"/>
                </w:rPr>
                <w:t>toliko.rambam@gmail.com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; liceulrambam@gmail.com</w:t>
            </w:r>
            <w:r w:rsidRPr="00B26AAF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575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Группа в </w:t>
            </w:r>
            <w:r w:rsidRPr="0095751C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Facebook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spacing w:after="200"/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Platforma studii.md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left="0" w:right="130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575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Апробация и внедрение индивидуального учебного плана, максимально учитывающий запросы родителей и потребности учащихся, обеспечивающий построение индивидуальной образовательной траектории.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left="0" w:right="130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5751C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Совершенствование адаптированных образовательных программ для детей с особыми потребностями.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left="35" w:right="130" w:firstLine="325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E4C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Внедрение программ внеурочной деятельности по направлениям информационно-технологической, естественно-научной, проектной и иследовательской деятельности при помощи Ассоциации родителей, спонсоров.</w:t>
            </w:r>
          </w:p>
          <w:p w:rsidR="00C82BA9" w:rsidRPr="00DE4C33" w:rsidRDefault="00C82BA9" w:rsidP="00C82BA9">
            <w:pPr>
              <w:pStyle w:val="a9"/>
              <w:widowControl/>
              <w:numPr>
                <w:ilvl w:val="0"/>
                <w:numId w:val="6"/>
              </w:numPr>
              <w:tabs>
                <w:tab w:val="left" w:pos="415"/>
              </w:tabs>
              <w:ind w:right="13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DE4C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росы и анкетирование родителей (</w:t>
            </w:r>
            <w:r w:rsidRPr="00DE4C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Приложения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)</w:t>
            </w:r>
            <w:r w:rsidRPr="00DE4C3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6B2B98" w:rsidRDefault="00C82BA9" w:rsidP="008627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21F1E">
              <w:rPr>
                <w:rFonts w:ascii="Times New Roman" w:hAnsi="Times New Roman" w:cs="Times New Roman"/>
                <w:color w:val="auto"/>
              </w:rPr>
              <w:t>Родительские чаты по классам, организованные классными руководителями 1-12</w:t>
            </w:r>
            <w:r>
              <w:rPr>
                <w:rFonts w:ascii="Times New Roman" w:hAnsi="Times New Roman" w:cs="Times New Roman"/>
                <w:color w:val="auto"/>
              </w:rPr>
              <w:t>-</w:t>
            </w:r>
            <w:r w:rsidRPr="00B21F1E">
              <w:rPr>
                <w:rFonts w:ascii="Times New Roman" w:hAnsi="Times New Roman" w:cs="Times New Roman"/>
                <w:color w:val="auto"/>
              </w:rPr>
              <w:t>х классов, позволяют информировать родительскую общественность о жизни Лицея и выражать своё мнение.</w:t>
            </w:r>
            <w:r w:rsidRPr="00B21F1E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RPr="003D3CAE" w:rsidTr="0086270F">
        <w:trPr>
          <w:trHeight w:val="56"/>
        </w:trPr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938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     </w:t>
            </w:r>
            <w:r w:rsidRPr="00497B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14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 1</w:t>
            </w:r>
          </w:p>
        </w:tc>
        <w:tc>
          <w:tcPr>
            <w:tcW w:w="4285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 2</w:t>
            </w:r>
          </w:p>
        </w:tc>
      </w:tr>
    </w:tbl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470E29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  <w:color w:val="FF0000"/>
        </w:rPr>
      </w:pPr>
      <w:r w:rsidRPr="003D490D">
        <w:rPr>
          <w:rFonts w:ascii="Times New Roman" w:hAnsi="Times New Roman" w:cs="Times New Roman"/>
          <w:b/>
          <w:bCs/>
        </w:rPr>
        <w:t xml:space="preserve">Куррикулум / учебный процесс: </w:t>
      </w:r>
    </w:p>
    <w:p w:rsidR="00C82BA9" w:rsidRPr="00470E29" w:rsidRDefault="00C82BA9" w:rsidP="00C82BA9">
      <w:pPr>
        <w:jc w:val="both"/>
        <w:rPr>
          <w:rFonts w:ascii="Times New Roman" w:hAnsi="Times New Roman" w:cs="Times New Roman"/>
          <w:color w:val="FF0000"/>
        </w:rPr>
      </w:pPr>
      <w:r w:rsidRPr="00470E29">
        <w:rPr>
          <w:rFonts w:ascii="Times New Roman" w:hAnsi="Times New Roman" w:cs="Times New Roman"/>
          <w:color w:val="FF0000"/>
        </w:rPr>
        <w:t xml:space="preserve">Показатель 2.2.4. Участие ассоциативных структур учащихся / детей, родителей и общества в разработке программных документов учреждения, в педагогике родителей и их участии и других общественных деятелей в качестве лиц-ресурсов в образовательном процессе </w:t>
      </w:r>
    </w:p>
    <w:p w:rsidR="00C82BA9" w:rsidRPr="00470E29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693"/>
        <w:gridCol w:w="3827"/>
        <w:gridCol w:w="4217"/>
      </w:tblGrid>
      <w:tr w:rsidR="00C82BA9" w:rsidRPr="00B76C4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915629" w:rsidRDefault="00C82BA9" w:rsidP="00C82BA9">
            <w:pPr>
              <w:pStyle w:val="a9"/>
              <w:numPr>
                <w:ilvl w:val="0"/>
                <w:numId w:val="64"/>
              </w:numPr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Программа развития ТЛ «Рамбам» ОРТ на 2021-2026 годы «Ин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н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овационное развитие Лицея как условие обеспечения нового качества образования»</w:t>
            </w:r>
            <w:r w:rsidRPr="00915629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 </w:t>
            </w:r>
            <w:r w:rsidRPr="00915629">
              <w:rPr>
                <w:rFonts w:ascii="Times New Roman" w:hAnsi="Times New Roman" w:cs="Times New Roman"/>
                <w:bCs/>
                <w:color w:val="auto"/>
                <w:lang w:val="ru-RU"/>
              </w:rPr>
              <w:t>со следующими Подпрограммами:</w:t>
            </w:r>
          </w:p>
          <w:p w:rsidR="00C82BA9" w:rsidRPr="00473333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73333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«Современный Лицей».</w:t>
            </w:r>
          </w:p>
          <w:p w:rsidR="00C82BA9" w:rsidRPr="00473333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73333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«Успех каждого ребенка».</w:t>
            </w:r>
          </w:p>
          <w:p w:rsidR="00C82BA9" w:rsidRPr="00FB5CFC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B5CF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«Здоровье каждого ребенка».</w:t>
            </w:r>
          </w:p>
          <w:p w:rsidR="00C82BA9" w:rsidRPr="00FB5CFC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B5CF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«Учитель будущего».</w:t>
            </w:r>
          </w:p>
          <w:p w:rsidR="00C82BA9" w:rsidRPr="00FB5CFC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B5CF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«Открытый Лицей».</w:t>
            </w:r>
          </w:p>
          <w:p w:rsidR="00C82BA9" w:rsidRPr="00FB5CFC" w:rsidRDefault="00C82BA9" w:rsidP="00C82BA9">
            <w:pPr>
              <w:pStyle w:val="a9"/>
              <w:numPr>
                <w:ilvl w:val="0"/>
                <w:numId w:val="61"/>
              </w:num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B5CFC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«Традиции Лицея».</w:t>
            </w:r>
          </w:p>
          <w:p w:rsidR="00C82BA9" w:rsidRPr="00840D21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Программа защиты детей в медиапространстве.</w:t>
            </w:r>
          </w:p>
          <w:p w:rsidR="00C82BA9" w:rsidRPr="00B76C4E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35" w:right="132" w:firstLine="32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6C4E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Программа преемственности между начальным и основным образованием (обеспечивающая </w:t>
            </w:r>
            <w:r w:rsidRPr="00B76C4E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lastRenderedPageBreak/>
              <w:t>взаимодействие основных задач содержания и методов обучения и воспитания).</w:t>
            </w:r>
          </w:p>
          <w:p w:rsidR="00C82BA9" w:rsidRPr="00B76C4E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35" w:right="132" w:firstLine="325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B76C4E"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 xml:space="preserve">При </w:t>
            </w:r>
            <w:r w:rsidRPr="00B76C4E">
              <w:rPr>
                <w:rFonts w:ascii="Times New Roman" w:hAnsi="Times New Roman" w:cs="Times New Roman"/>
                <w:lang w:eastAsia="en-US"/>
              </w:rPr>
              <w:t xml:space="preserve">организации дистанционного обучения </w:t>
            </w:r>
            <w:r w:rsidRPr="00B76C4E">
              <w:rPr>
                <w:rFonts w:ascii="Times New Roman" w:hAnsi="Times New Roman" w:cs="Times New Roman"/>
              </w:rPr>
              <w:t>во время п</w:t>
            </w:r>
            <w:r w:rsidRPr="00B76C4E">
              <w:rPr>
                <w:rFonts w:ascii="Times New Roman" w:hAnsi="Times New Roman" w:cs="Times New Roman"/>
                <w:lang w:val="ru-RU"/>
              </w:rPr>
              <w:t>андемии</w:t>
            </w:r>
            <w:r w:rsidRPr="00B76C4E">
              <w:rPr>
                <w:rFonts w:ascii="Times New Roman" w:hAnsi="Times New Roman" w:cs="Times New Roman"/>
              </w:rPr>
              <w:t xml:space="preserve"> </w:t>
            </w:r>
            <w:r w:rsidRPr="00B76C4E">
              <w:rPr>
                <w:rFonts w:ascii="Times New Roman" w:hAnsi="Times New Roman" w:cs="Times New Roman"/>
                <w:lang w:val="ru-RU" w:eastAsia="en-US"/>
              </w:rPr>
              <w:t xml:space="preserve">были </w:t>
            </w:r>
            <w:r w:rsidRPr="00B76C4E">
              <w:rPr>
                <w:rFonts w:ascii="Times New Roman" w:hAnsi="Times New Roman" w:cs="Times New Roman"/>
              </w:rPr>
              <w:t>разработаны</w:t>
            </w:r>
            <w:r w:rsidRPr="00B76C4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76C4E">
              <w:rPr>
                <w:rFonts w:ascii="Times New Roman" w:hAnsi="Times New Roman" w:cs="Times New Roman"/>
              </w:rPr>
              <w:t>рекомендации по дистанционному обучению</w:t>
            </w:r>
            <w:r w:rsidRPr="00B76C4E">
              <w:rPr>
                <w:rFonts w:ascii="Times New Roman" w:hAnsi="Times New Roman" w:cs="Times New Roman"/>
                <w:lang w:val="ru-RU"/>
              </w:rPr>
              <w:t xml:space="preserve">, которые </w:t>
            </w:r>
            <w:r w:rsidRPr="00B76C4E">
              <w:rPr>
                <w:rFonts w:ascii="Times New Roman" w:hAnsi="Times New Roman" w:cs="Times New Roman"/>
              </w:rPr>
              <w:t>предусматривали: методологию разработки тестов, оптимальную организацию обучения, виды сбора письменных работ, публикацию объявлений для родителей; рекомендации по организации и проведению практической части программы (лабораторных занятий, практикумов, и др.), как обеспечить непрерывную обратную связи между участниками образовательного процесса и др.</w:t>
            </w:r>
          </w:p>
          <w:p w:rsidR="00C82BA9" w:rsidRPr="004332F6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План деятельности ТЛ «Рамбам» ОРТ в период пандемии.</w:t>
            </w:r>
          </w:p>
          <w:p w:rsidR="00C82BA9" w:rsidRPr="0063341D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6334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педагогических кадров в муниципально</w:t>
            </w:r>
            <w:r w:rsidRPr="004332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6334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  <w:r w:rsidRPr="004332F6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6334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методических семинарах «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Tehnologia elaborării instrumentelor de evaluare online la disciplinile de studii</w:t>
            </w:r>
            <w:r w:rsidRPr="006334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</w:t>
            </w:r>
            <w:r w:rsidRPr="00A400C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онлайн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Google meet</w:t>
            </w:r>
            <w:r w:rsidRPr="00A400CE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декабрь 2020 года)</w:t>
            </w:r>
            <w:r w:rsidRPr="0063341D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Pr="00A400CE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Заседание МС от 28.12.2020 года «Инновационные системы контроля и оценки качества знаний учащихся».</w:t>
            </w:r>
          </w:p>
          <w:p w:rsidR="00C82BA9" w:rsidRPr="001F7E15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Training-ul „Aplicarea platformei studii.md în procesul instructiv-educativ</w:t>
            </w:r>
            <w:r w:rsidRPr="001F7E15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>»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(01.12.2020</w:t>
            </w:r>
            <w:r w:rsidRPr="004332F6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A071BF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Participarea la lucrările Webinarul-ui tematic ”Aspecte de prevenire a riscurilor online</w:t>
            </w:r>
            <w:r w:rsidRPr="00847A1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în procesul educațional la distanță” (05-12.11.2020</w:t>
            </w:r>
            <w:r w:rsidRPr="00847A10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года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6164B3" w:rsidRDefault="00C82BA9" w:rsidP="00C82BA9">
            <w:pPr>
              <w:pStyle w:val="a9"/>
              <w:widowControl/>
              <w:numPr>
                <w:ilvl w:val="0"/>
                <w:numId w:val="64"/>
              </w:numPr>
              <w:tabs>
                <w:tab w:val="left" w:pos="415"/>
              </w:tabs>
              <w:spacing w:after="200"/>
              <w:ind w:left="0" w:right="132" w:firstLine="3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Ознакомление педколлектива и родителей с Письмом ГУОМС муниципия Кишинэу №01-18/3916 от 03.11.2020 года, написанного на основании Обращения народного адвоката по правам детства №03-691/20 от 27.10.2020 года, Маи Бэнэреску по поводу необъективного подхода учебных заведений при решении вопроса обеспечения дистанционного обучения онлайн.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tabs>
                <w:tab w:val="right" w:pos="3607"/>
              </w:tabs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443E1E" w:rsidRDefault="00C82BA9" w:rsidP="0086270F">
            <w:pPr>
              <w:pStyle w:val="af1"/>
              <w:spacing w:before="0" w:beforeAutospacing="0" w:after="0" w:afterAutospacing="0"/>
            </w:pPr>
            <w:r w:rsidRPr="006164B3">
              <w:rPr>
                <w:color w:val="C00000"/>
              </w:rPr>
              <w:t xml:space="preserve">      </w:t>
            </w:r>
            <w:r w:rsidRPr="00443E1E">
              <w:t>1. Учен</w:t>
            </w:r>
            <w:r w:rsidR="0007279E" w:rsidRPr="00443E1E">
              <w:t xml:space="preserve">ическое самоуправление </w:t>
            </w:r>
            <w:r w:rsidRPr="00443E1E">
              <w:t xml:space="preserve">в Лицее </w:t>
            </w:r>
            <w:r w:rsidR="0007279E" w:rsidRPr="00443E1E">
              <w:t xml:space="preserve">стало </w:t>
            </w:r>
            <w:r w:rsidRPr="00443E1E">
              <w:t>одним из направлений педагогичес</w:t>
            </w:r>
            <w:r w:rsidR="0007279E" w:rsidRPr="00443E1E">
              <w:t>кой деятельности, которое занимает определенное</w:t>
            </w:r>
            <w:r w:rsidRPr="00443E1E">
              <w:t xml:space="preserve"> место в целостном учебно-воспитательном процессе. </w:t>
            </w:r>
            <w:r w:rsidR="0007279E" w:rsidRPr="00443E1E">
              <w:t xml:space="preserve">   </w:t>
            </w:r>
            <w:r w:rsidRPr="00443E1E">
              <w:t>Многие учителя рассматривают реализацию УС как дополнительные знания, практические навыки и умения, социальные установки и ценности, как определение жизнеспособности и социальных перспектив выпускников Лицея.</w:t>
            </w:r>
          </w:p>
          <w:p w:rsidR="00C82BA9" w:rsidRPr="00443E1E" w:rsidRDefault="0007279E" w:rsidP="0086270F">
            <w:pPr>
              <w:pStyle w:val="af1"/>
              <w:spacing w:before="0" w:beforeAutospacing="0" w:after="0" w:afterAutospacing="0"/>
            </w:pPr>
            <w:r w:rsidRPr="00443E1E">
              <w:t xml:space="preserve">      2.   Существует заинтересованность</w:t>
            </w:r>
            <w:r w:rsidR="00C82BA9" w:rsidRPr="00443E1E">
              <w:t xml:space="preserve"> педагогического коллектива в развитии УС.</w:t>
            </w:r>
          </w:p>
          <w:p w:rsidR="00C82BA9" w:rsidRPr="00443E1E" w:rsidRDefault="00C82BA9" w:rsidP="0086270F">
            <w:pPr>
              <w:pStyle w:val="af1"/>
              <w:spacing w:before="0" w:beforeAutospacing="0" w:after="0" w:afterAutospacing="0"/>
            </w:pPr>
            <w:r w:rsidRPr="00443E1E">
              <w:t xml:space="preserve">      3. Распределение обязанностей между теми, кто осуществляет управление органами самоуправления у</w:t>
            </w:r>
            <w:r w:rsidR="00443E1E" w:rsidRPr="00443E1E">
              <w:t>чащихся</w:t>
            </w:r>
            <w:r w:rsidRPr="00443E1E">
              <w:t xml:space="preserve"> с учетом специфики учебного заведения (зам. директора, пед</w:t>
            </w:r>
            <w:r w:rsidR="0007279E" w:rsidRPr="00443E1E">
              <w:t xml:space="preserve">агоги, педагоги-наставники), </w:t>
            </w:r>
            <w:r w:rsidR="00443E1E" w:rsidRPr="00443E1E">
              <w:t>способствует</w:t>
            </w:r>
            <w:r w:rsidRPr="00443E1E">
              <w:t xml:space="preserve"> тому, чтобы в мас</w:t>
            </w:r>
            <w:r w:rsidR="00443E1E" w:rsidRPr="00443E1E">
              <w:t>штабах Лицея существовала</w:t>
            </w:r>
            <w:r w:rsidRPr="00443E1E">
              <w:t xml:space="preserve"> система работы УС.</w:t>
            </w:r>
          </w:p>
          <w:p w:rsidR="00443E1E" w:rsidRPr="00443E1E" w:rsidRDefault="00C82BA9" w:rsidP="0086270F">
            <w:pPr>
              <w:pStyle w:val="af1"/>
              <w:spacing w:before="0" w:beforeAutospacing="0" w:after="0" w:afterAutospacing="0"/>
            </w:pPr>
            <w:r w:rsidRPr="00443E1E">
              <w:t xml:space="preserve">        </w:t>
            </w:r>
            <w:r w:rsidR="00443E1E" w:rsidRPr="00443E1E">
              <w:t>4. В</w:t>
            </w:r>
            <w:r w:rsidRPr="00443E1E">
              <w:t xml:space="preserve"> процессе самоуправлен</w:t>
            </w:r>
            <w:r w:rsidR="00443E1E" w:rsidRPr="00443E1E">
              <w:t>ческой деятельности у учащихся</w:t>
            </w:r>
            <w:r w:rsidRPr="00443E1E">
              <w:t xml:space="preserve"> развиваются способности, </w:t>
            </w:r>
            <w:r w:rsidRPr="00443E1E">
              <w:lastRenderedPageBreak/>
              <w:t xml:space="preserve">коммуникативная культура, лидерские качества, вырабатываются социально значимые качества (активность, ответственность, отзывчивость), они осваивают социальные роли, приобретают определённые знания и навыки, учатся планировать, осуществлять и анализировать собственную деятельность. </w:t>
            </w:r>
          </w:p>
          <w:p w:rsidR="00C82BA9" w:rsidRPr="00443E1E" w:rsidRDefault="00443E1E" w:rsidP="0086270F">
            <w:pPr>
              <w:pStyle w:val="af1"/>
              <w:spacing w:before="0" w:beforeAutospacing="0" w:after="0" w:afterAutospacing="0"/>
            </w:pPr>
            <w:r w:rsidRPr="00443E1E">
              <w:t xml:space="preserve">         5. Самоуправление </w:t>
            </w:r>
            <w:r w:rsidR="00C82BA9" w:rsidRPr="00443E1E">
              <w:t>способствует не только личностному росту учащихся, развитию их ответственности и самостоятельности, но и способствует раскрытию учащихся как мыслящих личностей, умеющих прогнозировать как свою жизнь, так и жизнь общества.</w:t>
            </w:r>
          </w:p>
          <w:p w:rsidR="00C82BA9" w:rsidRPr="001F5D3C" w:rsidRDefault="00C82BA9" w:rsidP="00443E1E">
            <w:pPr>
              <w:pStyle w:val="af1"/>
              <w:spacing w:before="0" w:beforeAutospacing="0" w:after="0" w:afterAutospacing="0"/>
            </w:pPr>
            <w:r w:rsidRPr="00FF32FA">
              <w:rPr>
                <w:color w:val="C00000"/>
              </w:rPr>
              <w:t xml:space="preserve">          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69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2</w:t>
            </w:r>
          </w:p>
        </w:tc>
        <w:tc>
          <w:tcPr>
            <w:tcW w:w="3827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Самооценка по критериям 0,</w:t>
            </w:r>
            <w:r>
              <w:rPr>
                <w:rFonts w:ascii="Times New Roman" w:hAnsi="Times New Roman" w:cs="Times New Roman"/>
              </w:rPr>
              <w:t>7</w:t>
            </w:r>
            <w:r w:rsidRPr="00497B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17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 1</w:t>
            </w:r>
            <w:r>
              <w:rPr>
                <w:rFonts w:ascii="Times New Roman" w:hAnsi="Times New Roman" w:cs="Times New Roman"/>
              </w:rPr>
              <w:t>,5</w:t>
            </w:r>
          </w:p>
        </w:tc>
      </w:tr>
    </w:tbl>
    <w:p w:rsidR="00C82BA9" w:rsidRDefault="00C82BA9" w:rsidP="00C82BA9">
      <w:pPr>
        <w:rPr>
          <w:rFonts w:ascii="Times New Roman" w:hAnsi="Times New Roman" w:cs="Times New Roman"/>
          <w:b/>
          <w:sz w:val="28"/>
          <w:szCs w:val="28"/>
        </w:rPr>
      </w:pPr>
    </w:p>
    <w:p w:rsidR="00C82BA9" w:rsidRPr="003D490D" w:rsidRDefault="00C82BA9" w:rsidP="00C82BA9">
      <w:pPr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>Стандарт 2.3. Школа, семья и общество готовят детей к сосуществованию в межкультурном обществе, основанном на демократии (6 баллов).</w:t>
      </w:r>
    </w:p>
    <w:p w:rsidR="00C82BA9" w:rsidRPr="003D490D" w:rsidRDefault="00C82BA9" w:rsidP="00C82BA9">
      <w:pPr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 xml:space="preserve"> Область: </w:t>
      </w:r>
      <w:r w:rsidRPr="003D490D">
        <w:rPr>
          <w:rFonts w:ascii="Times New Roman" w:hAnsi="Times New Roman" w:cs="Times New Roman"/>
          <w:b/>
          <w:bCs/>
        </w:rPr>
        <w:t xml:space="preserve">Менеджмент: </w:t>
      </w:r>
    </w:p>
    <w:p w:rsidR="00C82BA9" w:rsidRPr="003D490D" w:rsidRDefault="00C82BA9" w:rsidP="00C82BA9">
      <w:pPr>
        <w:ind w:firstLine="709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Показатель 2.3.1</w:t>
      </w:r>
      <w:r>
        <w:rPr>
          <w:rFonts w:ascii="Times New Roman" w:hAnsi="Times New Roman" w:cs="Times New Roman"/>
          <w:b/>
          <w:color w:val="C00000"/>
        </w:rPr>
        <w:t xml:space="preserve">. </w:t>
      </w:r>
      <w:r w:rsidRPr="003D490D">
        <w:rPr>
          <w:rFonts w:ascii="Times New Roman" w:hAnsi="Times New Roman" w:cs="Times New Roman"/>
          <w:b/>
          <w:color w:val="C00000"/>
        </w:rPr>
        <w:t>Содействие уважению к культурному, этническому, языковому, религиозному разнообразию посредством регулирующих актов и мероприятий, организованных учреждением.</w:t>
      </w:r>
    </w:p>
    <w:p w:rsidR="00C82BA9" w:rsidRPr="00722654" w:rsidRDefault="00C82BA9" w:rsidP="00C82BA9">
      <w:pPr>
        <w:ind w:firstLine="709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497B1A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5457F3" w:rsidRDefault="00C82BA9" w:rsidP="00C82BA9">
            <w:pPr>
              <w:pStyle w:val="a9"/>
              <w:numPr>
                <w:ilvl w:val="0"/>
                <w:numId w:val="7"/>
              </w:numPr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eastAsia="en-US" w:bidi="ar-SA"/>
              </w:rPr>
              <w:t>План работы ТЛ «Рамбам» ОРТ на 2020-2021 учебный год, утвержденный на ПС (Протокол №2 от 07.09.2020 года).</w:t>
            </w:r>
          </w:p>
          <w:p w:rsidR="00C82BA9" w:rsidRPr="005912C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С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оциальный паспорт Лицея / класса.</w:t>
            </w:r>
          </w:p>
          <w:p w:rsidR="00C82BA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</w:t>
            </w:r>
            <w:r w:rsidRPr="007226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еализация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Индивидуального </w:t>
            </w:r>
            <w:r w:rsidRPr="007226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Учебного плана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для начального, гимназического и лицейского образования на 2020-2021 учебный год</w:t>
            </w:r>
            <w:r w:rsidRPr="007226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утверждённый МОКИ 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еспублики </w:t>
            </w:r>
            <w:r w:rsidRPr="00722654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олдова.</w:t>
            </w:r>
          </w:p>
          <w:p w:rsidR="00C82BA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Отчет о воспитательной работе за 2020-2021 учебный год.</w:t>
            </w:r>
          </w:p>
          <w:p w:rsidR="00C82BA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Отчет о работе МК классных руководителей за 2020-2021 учебный год.</w:t>
            </w:r>
          </w:p>
          <w:p w:rsidR="00C82BA9" w:rsidRPr="00722654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Мероприятия, связанные с историей и традициями молдавского и еврейского народов, а также мероприятия, связанные с историей и традициями других народов Республики Молдова.  </w:t>
            </w:r>
          </w:p>
          <w:p w:rsidR="00C82BA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Мероприятия по формированию национального самосознания: День образования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Республики Молдова, ”Limba noastră”</w:t>
            </w: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Default="00C82BA9" w:rsidP="00C82BA9">
            <w:pPr>
              <w:numPr>
                <w:ilvl w:val="0"/>
                <w:numId w:val="7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АС «О подготовке Лицея к Ханукальным праздникам» (АС №03 от 30.11.2020 года).</w:t>
            </w:r>
          </w:p>
          <w:p w:rsidR="00C82BA9" w:rsidRPr="00723D55" w:rsidRDefault="00C82BA9" w:rsidP="0086270F">
            <w:pPr>
              <w:tabs>
                <w:tab w:val="left" w:pos="415"/>
              </w:tabs>
              <w:ind w:left="720"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82BA9" w:rsidRPr="00497B1A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C77CF0" w:rsidRDefault="00C82BA9" w:rsidP="0086270F">
            <w:pPr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 Г</w:t>
            </w:r>
            <w:r w:rsidRPr="00C77CF0">
              <w:rPr>
                <w:rFonts w:ascii="Times New Roman" w:hAnsi="Times New Roman" w:cs="Times New Roman"/>
                <w:color w:val="auto"/>
                <w:lang w:bidi="ro-RO"/>
              </w:rPr>
              <w:t>лав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ные</w:t>
            </w:r>
            <w:r w:rsidRPr="00C77CF0">
              <w:rPr>
                <w:rFonts w:ascii="Times New Roman" w:hAnsi="Times New Roman" w:cs="Times New Roman"/>
                <w:color w:val="auto"/>
                <w:lang w:bidi="ro-RO"/>
              </w:rPr>
              <w:t xml:space="preserve"> воспит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ательные</w:t>
            </w:r>
            <w:r w:rsidRPr="00C77CF0">
              <w:rPr>
                <w:rFonts w:ascii="Times New Roman" w:hAnsi="Times New Roman" w:cs="Times New Roman"/>
                <w:color w:val="auto"/>
                <w:lang w:bidi="ro-RO"/>
              </w:rPr>
              <w:t xml:space="preserve"> задач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и</w:t>
            </w:r>
            <w:r w:rsidRPr="00C77CF0">
              <w:rPr>
                <w:rFonts w:ascii="Times New Roman" w:hAnsi="Times New Roman" w:cs="Times New Roman"/>
                <w:color w:val="auto"/>
                <w:lang w:bidi="ro-RO"/>
              </w:rPr>
              <w:t xml:space="preserve"> Лицея в 2020-2021 учебном году состояли в:</w:t>
            </w:r>
          </w:p>
          <w:p w:rsidR="00C82BA9" w:rsidRPr="00C77CF0" w:rsidRDefault="00C82BA9" w:rsidP="00C82BA9">
            <w:pPr>
              <w:pStyle w:val="a9"/>
              <w:numPr>
                <w:ilvl w:val="0"/>
                <w:numId w:val="68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C77CF0">
              <w:rPr>
                <w:rFonts w:ascii="Times New Roman" w:hAnsi="Times New Roman" w:cs="Times New Roman"/>
                <w:color w:val="auto"/>
              </w:rPr>
              <w:t xml:space="preserve">формировании и развитии у учащихся общепринятых культурных ценностей на основе </w:t>
            </w:r>
            <w:r w:rsidRPr="00C77CF0">
              <w:rPr>
                <w:rFonts w:ascii="Times New Roman" w:hAnsi="Times New Roman" w:cs="Times New Roman"/>
                <w:color w:val="auto"/>
              </w:rPr>
              <w:lastRenderedPageBreak/>
              <w:t>воспитания на национальных традициях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 xml:space="preserve">, </w:t>
            </w:r>
            <w:r w:rsidRPr="00C77CF0">
              <w:rPr>
                <w:rFonts w:ascii="Times New Roman" w:hAnsi="Times New Roman" w:cs="Times New Roman"/>
                <w:color w:val="auto"/>
              </w:rPr>
              <w:t xml:space="preserve"> уважения к культурному, этническому, языковому, религиозному разнообразию посредством регулирующих актов и мероприятий, организованных в Лицее;</w:t>
            </w:r>
          </w:p>
          <w:p w:rsidR="00C82BA9" w:rsidRPr="00C77CF0" w:rsidRDefault="00C82BA9" w:rsidP="00C82BA9">
            <w:pPr>
              <w:pStyle w:val="a9"/>
              <w:numPr>
                <w:ilvl w:val="0"/>
                <w:numId w:val="68"/>
              </w:numPr>
              <w:ind w:left="0" w:firstLine="360"/>
              <w:rPr>
                <w:rFonts w:ascii="Times New Roman" w:hAnsi="Times New Roman" w:cs="Times New Roman"/>
                <w:color w:val="auto"/>
              </w:rPr>
            </w:pP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воспитание детей в духе еврейского самосознания на основе истории и традиций еврейского народа;</w:t>
            </w:r>
          </w:p>
          <w:p w:rsidR="00C82BA9" w:rsidRPr="00C77CF0" w:rsidRDefault="00C82BA9" w:rsidP="00C82BA9">
            <w:pPr>
              <w:pStyle w:val="a9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auto"/>
              </w:rPr>
            </w:pP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создание условий для сохранения и преумножения национальной культуры;</w:t>
            </w:r>
          </w:p>
          <w:p w:rsidR="00C82BA9" w:rsidRPr="00793FAA" w:rsidRDefault="00C82BA9" w:rsidP="00C82BA9">
            <w:pPr>
              <w:pStyle w:val="a9"/>
              <w:numPr>
                <w:ilvl w:val="0"/>
                <w:numId w:val="68"/>
              </w:numPr>
              <w:rPr>
                <w:rFonts w:ascii="Times New Roman" w:hAnsi="Times New Roman" w:cs="Times New Roman"/>
                <w:color w:val="auto"/>
              </w:rPr>
            </w:pPr>
            <w:r w:rsidRPr="00793FAA">
              <w:rPr>
                <w:rFonts w:ascii="Times New Roman" w:hAnsi="Times New Roman" w:cs="Times New Roman"/>
                <w:color w:val="auto"/>
                <w:lang w:val="ru-RU"/>
              </w:rPr>
              <w:t>воспитание детей в духе уважения к культуре други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х народов, в духе толерантности;</w:t>
            </w:r>
          </w:p>
          <w:p w:rsidR="00C82BA9" w:rsidRPr="00793FAA" w:rsidRDefault="00C82BA9" w:rsidP="00C82BA9">
            <w:pPr>
              <w:pStyle w:val="a9"/>
              <w:widowControl/>
              <w:numPr>
                <w:ilvl w:val="0"/>
                <w:numId w:val="68"/>
              </w:numPr>
              <w:spacing w:after="200"/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793FAA">
              <w:rPr>
                <w:rFonts w:ascii="Times New Roman" w:hAnsi="Times New Roman"/>
              </w:rPr>
              <w:t xml:space="preserve">доверие и уважение друг к другу учащихся, педагогов, родителей, и помощников </w:t>
            </w:r>
            <w:r w:rsidRPr="00793FAA">
              <w:rPr>
                <w:rFonts w:ascii="Times New Roman" w:hAnsi="Times New Roman" w:cs="Times New Roman"/>
              </w:rPr>
              <w:t>Лицея;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68"/>
              </w:numPr>
              <w:spacing w:after="200"/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470E29">
              <w:rPr>
                <w:rFonts w:ascii="Times New Roman" w:hAnsi="Times New Roman" w:cs="Times New Roman"/>
              </w:rPr>
              <w:t>роведение мероприятий, связанных с историей и традициями еврейского народа и мероприятий, связанных с историей и традициями других народов Республики Молдова.</w:t>
            </w:r>
          </w:p>
          <w:p w:rsidR="00C82BA9" w:rsidRPr="00793FAA" w:rsidRDefault="00C82BA9" w:rsidP="0086270F">
            <w:pPr>
              <w:pStyle w:val="a9"/>
              <w:widowControl/>
              <w:spacing w:after="200"/>
              <w:ind w:left="33" w:firstLine="327"/>
              <w:jc w:val="both"/>
              <w:rPr>
                <w:rFonts w:ascii="Times New Roman" w:hAnsi="Times New Roman" w:cs="Times New Roman"/>
              </w:rPr>
            </w:pPr>
            <w:r w:rsidRPr="00793FAA">
              <w:rPr>
                <w:rFonts w:ascii="Times New Roman" w:hAnsi="Times New Roman" w:cs="Times New Roman"/>
                <w:color w:val="auto"/>
              </w:rPr>
              <w:t xml:space="preserve"> Учитывая специфику Лицея, учащиеся имеют возможность изучать свой родной язык (русский, румынский, иврит, а также историю, культуру и традиции своего народа и народов, проживающих на территории Республики Молдова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 w:rsidRPr="00793FAA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82BA9" w:rsidRDefault="00C82BA9" w:rsidP="0086270F">
            <w:pPr>
              <w:pStyle w:val="a9"/>
              <w:ind w:left="33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    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В течение учебного года педко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ллективом была проделана определенная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 xml:space="preserve"> работа по гражданско-патриотическому воспитанию (уважение к символам и атрибутам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Республики Молдова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 xml:space="preserve"> и государств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а 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зраиль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).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На линейке «Первый звонок» 2020-2021 учебного года учащиеся Лицея интерпр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етировали хором Гимны Республики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 xml:space="preserve"> Молдовы и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Государства Израиль</w:t>
            </w: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C82BA9" w:rsidRPr="00723D55" w:rsidRDefault="00C82BA9" w:rsidP="0086270F">
            <w:pPr>
              <w:pStyle w:val="a9"/>
              <w:ind w:left="0" w:firstLine="720"/>
              <w:rPr>
                <w:rFonts w:ascii="Times New Roman" w:hAnsi="Times New Roman" w:cs="Times New Roman"/>
                <w:color w:val="auto"/>
              </w:rPr>
            </w:pPr>
            <w:r w:rsidRPr="00C77CF0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723D55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RPr="00497B1A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    1</w:t>
            </w:r>
          </w:p>
        </w:tc>
        <w:tc>
          <w:tcPr>
            <w:tcW w:w="425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балл:</w:t>
            </w:r>
            <w:r>
              <w:rPr>
                <w:rFonts w:ascii="Times New Roman" w:hAnsi="Times New Roman" w:cs="Times New Roman"/>
              </w:rPr>
              <w:t xml:space="preserve">  1</w:t>
            </w:r>
          </w:p>
        </w:tc>
      </w:tr>
    </w:tbl>
    <w:p w:rsidR="00C82BA9" w:rsidRPr="00497B1A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</w:p>
    <w:p w:rsidR="00C82BA9" w:rsidRPr="002B3CDB" w:rsidRDefault="00C82BA9" w:rsidP="00C82BA9">
      <w:pPr>
        <w:ind w:firstLine="709"/>
        <w:rPr>
          <w:rFonts w:ascii="Times New Roman" w:hAnsi="Times New Roman" w:cs="Times New Roman"/>
          <w:b/>
          <w:bCs/>
          <w:color w:val="auto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2.3.2. Мониторинг порядка соблюдения культурного, этнического, лингвистического, религиозного разнообразия и использования мультикультурности во всех документах и деятельности, осуществляемой в учреждении, и сбор отзывов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со стороны партнеров сообщества о соблюдении демократических принципов.</w:t>
      </w:r>
    </w:p>
    <w:p w:rsidR="00C82BA9" w:rsidRPr="002B3CDB" w:rsidRDefault="00C82BA9" w:rsidP="00C82BA9">
      <w:pPr>
        <w:ind w:firstLine="709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2B3CDB" w:rsidTr="0086270F">
        <w:tc>
          <w:tcPr>
            <w:tcW w:w="3823" w:type="dxa"/>
          </w:tcPr>
          <w:p w:rsidR="00C82BA9" w:rsidRPr="002B3C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2B3CDB" w:rsidRDefault="00C82BA9" w:rsidP="00C82BA9">
            <w:pPr>
              <w:numPr>
                <w:ilvl w:val="0"/>
                <w:numId w:val="8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Участие в онлайн инструктивном семинаре «Holocaust: istorie și lecții de viață» (МОКИ Р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еспублики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Молдова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№03/1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09/6693 от 30.11.2020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года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2B3CDB" w:rsidRDefault="00C82BA9" w:rsidP="00C82BA9">
            <w:pPr>
              <w:numPr>
                <w:ilvl w:val="0"/>
                <w:numId w:val="8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Посещение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экспозиции</w:t>
            </w:r>
            <w:r w:rsidRPr="006F6C9A">
              <w:rPr>
                <w:rFonts w:ascii="Times New Roman" w:eastAsia="Times New Roman" w:hAnsi="Times New Roman" w:cs="Times New Roman"/>
                <w:color w:val="auto"/>
                <w:lang w:val="en-US" w:eastAsia="en-US" w:bidi="ar-SA"/>
              </w:rPr>
              <w:t xml:space="preserve"> „Holocaust: Nimicirea. Salvarea. 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Eliberarea” (Casa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Naționalităților, ianuarie 2021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2B3CDB" w:rsidRDefault="00C82BA9" w:rsidP="00C82BA9">
            <w:pPr>
              <w:numPr>
                <w:ilvl w:val="0"/>
                <w:numId w:val="8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Посещение экспозиции ”Сei drepți ai Lumii, originari din Moldova, Germania, SUA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, Japonia” (KEDEM, ianuarie 2021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).</w:t>
            </w:r>
          </w:p>
          <w:p w:rsidR="00C82BA9" w:rsidRPr="002B3CDB" w:rsidRDefault="00C82BA9" w:rsidP="00C82BA9">
            <w:pPr>
              <w:numPr>
                <w:ilvl w:val="0"/>
                <w:numId w:val="8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Осуществление мероприятий 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ммы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«Мы – достойные гра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ждане своей страны».</w:t>
            </w:r>
            <w:r w:rsidRPr="002B3CDB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</w:t>
            </w:r>
          </w:p>
          <w:p w:rsidR="00C82BA9" w:rsidRPr="002B3CDB" w:rsidRDefault="00C82BA9" w:rsidP="0086270F">
            <w:pPr>
              <w:tabs>
                <w:tab w:val="left" w:pos="415"/>
              </w:tabs>
              <w:ind w:left="360" w:right="132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o-RO"/>
              </w:rPr>
              <w:t>В Лицее создана благоприятная среда</w:t>
            </w:r>
            <w:r w:rsidRPr="00497B1A">
              <w:rPr>
                <w:rFonts w:ascii="Times New Roman" w:hAnsi="Times New Roman" w:cs="Times New Roman"/>
                <w:lang w:bidi="ro-RO"/>
              </w:rPr>
              <w:t xml:space="preserve"> для обучения каждого ребёнка.</w:t>
            </w:r>
            <w:r w:rsidRPr="00497B1A">
              <w:rPr>
                <w:rFonts w:ascii="Times New Roman" w:hAnsi="Times New Roman" w:cs="Times New Roman"/>
              </w:rPr>
              <w:tab/>
            </w:r>
          </w:p>
          <w:p w:rsidR="00C82BA9" w:rsidRDefault="00C82BA9" w:rsidP="0086270F">
            <w:p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Предстоит обеспечить максимальный охват</w:t>
            </w:r>
            <w:r w:rsidRPr="00497B1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 учащихся внеклассной кру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жковой работой.</w:t>
            </w:r>
          </w:p>
          <w:p w:rsidR="00C82BA9" w:rsidRPr="00723D55" w:rsidRDefault="00C82BA9" w:rsidP="0086270F">
            <w:p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  1</w:t>
            </w:r>
          </w:p>
        </w:tc>
        <w:tc>
          <w:tcPr>
            <w:tcW w:w="4075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>балл: 1</w:t>
            </w:r>
          </w:p>
          <w:p w:rsidR="00C82BA9" w:rsidRPr="00497B1A" w:rsidRDefault="00C82BA9" w:rsidP="0086270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C82BA9" w:rsidRPr="003D490D" w:rsidRDefault="00C82BA9" w:rsidP="00C82BA9">
      <w:pPr>
        <w:rPr>
          <w:rFonts w:ascii="Times New Roman" w:hAnsi="Times New Roman" w:cs="Times New Roman"/>
          <w:b/>
          <w:bCs/>
          <w:color w:val="auto"/>
        </w:rPr>
      </w:pPr>
      <w:r w:rsidRPr="003D490D">
        <w:rPr>
          <w:rFonts w:ascii="Times New Roman" w:hAnsi="Times New Roman" w:cs="Times New Roman"/>
          <w:b/>
          <w:bCs/>
          <w:color w:val="auto"/>
        </w:rPr>
        <w:t xml:space="preserve">Институциональный потенциал: </w:t>
      </w:r>
    </w:p>
    <w:p w:rsidR="00C82BA9" w:rsidRPr="003D490D" w:rsidRDefault="00C82BA9" w:rsidP="00C82BA9">
      <w:pPr>
        <w:rPr>
          <w:rFonts w:ascii="Times New Roman" w:hAnsi="Times New Roman" w:cs="Times New Roman"/>
          <w:b/>
          <w:bCs/>
          <w:color w:val="auto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Показатель. 2.3.3. Создание условий для справедливого и ценного подхода каждого ученика / ребенка независимо от культурной, этнической, лингвистической, религиозной принадлежности, участия в продвижении мультикультурности, использования возможностей социализации учащихся/ детей и разнообразия ресурсов (человеческих, информационных и т.д.) для выявления и устранения стереотипов и предрассудков.</w:t>
      </w:r>
    </w:p>
    <w:p w:rsidR="00C82BA9" w:rsidRPr="002B3CDB" w:rsidRDefault="00C82BA9" w:rsidP="00C82BA9">
      <w:pPr>
        <w:ind w:firstLine="709"/>
        <w:rPr>
          <w:rFonts w:ascii="Times New Roman" w:hAnsi="Times New Roman" w:cs="Times New Roman"/>
          <w:b/>
          <w:bCs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2B3CDB" w:rsidTr="0086270F">
        <w:tc>
          <w:tcPr>
            <w:tcW w:w="3823" w:type="dxa"/>
          </w:tcPr>
          <w:p w:rsidR="00C82BA9" w:rsidRPr="002B3C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numPr>
                <w:ilvl w:val="0"/>
                <w:numId w:val="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 w:rsidRPr="002B3CDB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Сотрудничество с ГУОМС м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униципия Кишинэу. </w:t>
            </w:r>
            <w:r w:rsidRPr="002B3CDB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 </w:t>
            </w:r>
          </w:p>
          <w:p w:rsidR="00C82BA9" w:rsidRPr="00634615" w:rsidRDefault="00C82BA9" w:rsidP="00C82BA9">
            <w:pPr>
              <w:numPr>
                <w:ilvl w:val="0"/>
                <w:numId w:val="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 w:rsidRPr="002B3CDB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воспитательной работы ГУОМС муниципия Кишинэу, ТЛ «Рамбам» ОРТ, м</w:t>
            </w:r>
            <w:r w:rsidRPr="002B3CDB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олодежного Центра при ГУОМС муниципия Кишинэу, KEDEM.</w:t>
            </w:r>
          </w:p>
          <w:p w:rsidR="00C82BA9" w:rsidRPr="003F772D" w:rsidRDefault="00C82BA9" w:rsidP="00C82BA9">
            <w:pPr>
              <w:numPr>
                <w:ilvl w:val="0"/>
                <w:numId w:val="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en-US" w:eastAsia="ro-RO" w:bidi="ro-RO"/>
              </w:rPr>
            </w:pPr>
            <w:r w:rsidRPr="006F6C9A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val="en-US" w:eastAsia="ro-RO" w:bidi="ro-RO"/>
              </w:rPr>
              <w:t>UPS ”Ion Creangă”, Biblioteca ”Ovidius”; Biblioteca de Arte ”Tudor Arghezi”; Biblioteca ”Ștefan cel Mare”; Biblioteca ”Târgoviște”.</w:t>
            </w:r>
          </w:p>
          <w:p w:rsidR="00C82BA9" w:rsidRPr="002B3CDB" w:rsidRDefault="00C82BA9" w:rsidP="00C82BA9">
            <w:pPr>
              <w:numPr>
                <w:ilvl w:val="0"/>
                <w:numId w:val="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АС «Об участии в Фестивале этнокультур, в праздновании Дня города (Протокол №1 от 28.09.2020 года).</w:t>
            </w:r>
          </w:p>
          <w:p w:rsidR="00C82BA9" w:rsidRPr="00723D55" w:rsidRDefault="00C82BA9" w:rsidP="00C82BA9">
            <w:pPr>
              <w:numPr>
                <w:ilvl w:val="0"/>
                <w:numId w:val="9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</w:pPr>
            <w:r w:rsidRPr="002B3CDB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 xml:space="preserve">Материалы проведённых мероприятий по предупреждению </w:t>
            </w:r>
            <w:r w:rsidRPr="002B4792">
              <w:rPr>
                <w:rFonts w:ascii="Times New Roman" w:eastAsia="Times New Roman" w:hAnsi="Times New Roman" w:cs="Times New Roman"/>
                <w:bCs/>
                <w:color w:val="auto"/>
                <w:shd w:val="clear" w:color="auto" w:fill="FFFFFF"/>
                <w:lang w:eastAsia="ro-RO" w:bidi="ro-RO"/>
              </w:rPr>
              <w:t>насилия</w:t>
            </w:r>
            <w:r w:rsidRPr="002B4792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  <w:shd w:val="clear" w:color="auto" w:fill="FFFFFF"/>
                <w:lang w:eastAsia="ro-RO" w:bidi="ro-RO"/>
              </w:rPr>
              <w:t>.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723D55" w:rsidRDefault="00C82BA9" w:rsidP="00404EC6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 </w:t>
            </w:r>
            <w:proofErr w:type="gramStart"/>
            <w:r w:rsidRPr="00723D55">
              <w:rPr>
                <w:rFonts w:ascii="Times New Roman" w:hAnsi="Times New Roman" w:cs="Times New Roman"/>
                <w:color w:val="auto"/>
                <w:lang w:bidi="ro-RO"/>
              </w:rPr>
              <w:t>В</w:t>
            </w:r>
            <w:r w:rsidRPr="00723D55"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 </w:t>
            </w:r>
            <w:r w:rsidRPr="00723D55">
              <w:rPr>
                <w:rFonts w:ascii="Times New Roman" w:hAnsi="Times New Roman" w:cs="Times New Roman"/>
                <w:color w:val="auto"/>
                <w:lang w:bidi="ro-RO"/>
              </w:rPr>
              <w:t>Л</w:t>
            </w:r>
            <w:r>
              <w:rPr>
                <w:rFonts w:ascii="Times New Roman" w:hAnsi="Times New Roman" w:cs="Times New Roman"/>
                <w:color w:val="auto"/>
                <w:lang w:val="ro-RO" w:bidi="ro-RO"/>
              </w:rPr>
              <w:t>ицее удовлетворительно</w:t>
            </w:r>
            <w:r w:rsidRPr="004F564C">
              <w:rPr>
                <w:rFonts w:ascii="Times New Roman" w:hAnsi="Times New Roman" w:cs="Times New Roman"/>
                <w:color w:val="C00000"/>
                <w:lang w:bidi="ro-RO"/>
              </w:rPr>
              <w:t xml:space="preserve"> </w:t>
            </w:r>
            <w:r w:rsidRPr="00723D55">
              <w:rPr>
                <w:rFonts w:ascii="Times New Roman" w:hAnsi="Times New Roman" w:cs="Times New Roman"/>
                <w:color w:val="auto"/>
                <w:lang w:val="ro-RO" w:bidi="ro-RO"/>
              </w:rPr>
              <w:t>налажена работа по сотрудничеству с организациями</w:t>
            </w:r>
            <w:r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 в целях</w:t>
            </w:r>
            <w:r w:rsidRPr="00723D55"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 проведения тематических мероприятий по интересам</w:t>
            </w:r>
            <w:proofErr w:type="gramEnd"/>
            <w:r w:rsidRPr="00723D55">
              <w:rPr>
                <w:rFonts w:ascii="Times New Roman" w:hAnsi="Times New Roman" w:cs="Times New Roman"/>
                <w:color w:val="auto"/>
                <w:lang w:val="ro-RO" w:bidi="ro-RO"/>
              </w:rPr>
              <w:t xml:space="preserve"> с подростками</w:t>
            </w:r>
            <w:r w:rsidRPr="00723D5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82BA9" w:rsidRPr="003D3CAE" w:rsidTr="0086270F">
        <w:tc>
          <w:tcPr>
            <w:tcW w:w="3823" w:type="dxa"/>
          </w:tcPr>
          <w:p w:rsidR="00C82BA9" w:rsidRPr="00497B1A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 xml:space="preserve">Доля: 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 1</w:t>
            </w:r>
          </w:p>
        </w:tc>
        <w:tc>
          <w:tcPr>
            <w:tcW w:w="4075" w:type="dxa"/>
          </w:tcPr>
          <w:p w:rsidR="00C82BA9" w:rsidRPr="00497B1A" w:rsidRDefault="00C82BA9" w:rsidP="0086270F">
            <w:pPr>
              <w:rPr>
                <w:rFonts w:ascii="Times New Roman" w:hAnsi="Times New Roman" w:cs="Times New Roman"/>
              </w:rPr>
            </w:pPr>
            <w:r w:rsidRPr="00497B1A">
              <w:rPr>
                <w:rFonts w:ascii="Times New Roman" w:hAnsi="Times New Roman" w:cs="Times New Roman"/>
              </w:rPr>
              <w:t>Присвоенный балл</w:t>
            </w:r>
            <w:r>
              <w:rPr>
                <w:rFonts w:ascii="Times New Roman" w:hAnsi="Times New Roman" w:cs="Times New Roman"/>
              </w:rPr>
              <w:t>: 2</w:t>
            </w:r>
          </w:p>
          <w:p w:rsidR="00C82BA9" w:rsidRPr="00497B1A" w:rsidRDefault="00C82BA9" w:rsidP="0086270F">
            <w:pPr>
              <w:ind w:firstLine="709"/>
              <w:rPr>
                <w:rFonts w:ascii="Times New Roman" w:hAnsi="Times New Roman" w:cs="Times New Roman"/>
              </w:rPr>
            </w:pPr>
          </w:p>
        </w:tc>
      </w:tr>
    </w:tbl>
    <w:p w:rsidR="00C82BA9" w:rsidRPr="003D3CAE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>Куррикулум / учебный процесс: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Показатель.  2.3.4. Отражение в учебной и внеклассной деятельности, в действиях учеников/ детей и преподавателей демократических представлений о гармоничном сосуществовании в межкультурном об</w:t>
      </w:r>
      <w:r>
        <w:rPr>
          <w:rFonts w:ascii="Times New Roman" w:hAnsi="Times New Roman" w:cs="Times New Roman"/>
          <w:b/>
          <w:color w:val="C00000"/>
        </w:rPr>
        <w:t>ществе, пути продвижения мульти</w:t>
      </w:r>
      <w:r w:rsidRPr="003D490D">
        <w:rPr>
          <w:rFonts w:ascii="Times New Roman" w:hAnsi="Times New Roman" w:cs="Times New Roman"/>
          <w:b/>
          <w:color w:val="C00000"/>
        </w:rPr>
        <w:t xml:space="preserve">культурных ценностей </w:t>
      </w:r>
    </w:p>
    <w:p w:rsidR="00C82BA9" w:rsidRPr="002B3CDB" w:rsidRDefault="00C82BA9" w:rsidP="00C82B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2B3CDB" w:rsidTr="0086270F">
        <w:tc>
          <w:tcPr>
            <w:tcW w:w="3823" w:type="dxa"/>
          </w:tcPr>
          <w:p w:rsidR="00C82BA9" w:rsidRPr="002B3C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723D55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1. </w:t>
            </w:r>
            <w:r w:rsidRPr="00723D55">
              <w:rPr>
                <w:rFonts w:ascii="Times New Roman" w:hAnsi="Times New Roman" w:cs="Times New Roman"/>
                <w:color w:val="auto"/>
              </w:rPr>
              <w:t>Выступления учащихся в период проведения Недели гуманитарных наук, Недели румынского языка</w:t>
            </w:r>
            <w:r>
              <w:rPr>
                <w:rFonts w:ascii="Times New Roman" w:hAnsi="Times New Roman" w:cs="Times New Roman"/>
                <w:color w:val="auto"/>
              </w:rPr>
              <w:t xml:space="preserve"> и литературы</w:t>
            </w:r>
            <w:r w:rsidRPr="00723D55">
              <w:rPr>
                <w:rFonts w:ascii="Times New Roman" w:hAnsi="Times New Roman" w:cs="Times New Roman"/>
                <w:color w:val="auto"/>
              </w:rPr>
              <w:t>.</w:t>
            </w:r>
          </w:p>
          <w:p w:rsidR="00C82BA9" w:rsidRPr="00723D55" w:rsidRDefault="00C82BA9" w:rsidP="00C82BA9">
            <w:pPr>
              <w:pStyle w:val="a9"/>
              <w:numPr>
                <w:ilvl w:val="0"/>
                <w:numId w:val="77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D55">
              <w:rPr>
                <w:rFonts w:ascii="Times New Roman" w:hAnsi="Times New Roman" w:cs="Times New Roman"/>
                <w:color w:val="auto"/>
              </w:rPr>
              <w:t xml:space="preserve">Участие в предметных олимпиадах по учебным дисциплинам: русский язык и литература, румынский язык и литература, английский язык и литература, </w:t>
            </w:r>
            <w:r>
              <w:rPr>
                <w:rFonts w:ascii="Times New Roman" w:hAnsi="Times New Roman" w:cs="Times New Roman"/>
                <w:color w:val="auto"/>
              </w:rPr>
              <w:t>по</w:t>
            </w:r>
            <w:r w:rsidRPr="00723D55">
              <w:rPr>
                <w:rFonts w:ascii="Times New Roman" w:hAnsi="Times New Roman" w:cs="Times New Roman"/>
                <w:color w:val="auto"/>
              </w:rPr>
              <w:t xml:space="preserve"> истории,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культуре и </w:t>
            </w:r>
            <w:r>
              <w:rPr>
                <w:rFonts w:ascii="Times New Roman" w:hAnsi="Times New Roman" w:cs="Times New Roman"/>
                <w:color w:val="auto"/>
              </w:rPr>
              <w:t>традициям еврейского народа.</w:t>
            </w:r>
          </w:p>
          <w:p w:rsidR="00C82BA9" w:rsidRPr="002B3CDB" w:rsidRDefault="00C82BA9" w:rsidP="00C82BA9">
            <w:pPr>
              <w:pStyle w:val="a9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t xml:space="preserve">III </w:t>
            </w:r>
            <w:r w:rsidRPr="002B3CDB">
              <w:rPr>
                <w:rFonts w:ascii="Times New Roman" w:hAnsi="Times New Roman" w:cs="Times New Roman"/>
                <w:color w:val="auto"/>
                <w:lang w:val="ru-RU"/>
              </w:rPr>
              <w:t>этапа Программы «Мой путь в Израиль»:</w:t>
            </w:r>
          </w:p>
          <w:p w:rsidR="00C82BA9" w:rsidRPr="00723D55" w:rsidRDefault="00C82BA9" w:rsidP="00C82BA9">
            <w:pPr>
              <w:pStyle w:val="a9"/>
              <w:numPr>
                <w:ilvl w:val="0"/>
                <w:numId w:val="78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723D55">
              <w:rPr>
                <w:rFonts w:ascii="Times New Roman" w:hAnsi="Times New Roman" w:cs="Times New Roman"/>
                <w:color w:val="auto"/>
              </w:rPr>
              <w:t>изучение истории своей семьи, подготовка к Бар Бат Мицве</w:t>
            </w:r>
            <w:r w:rsidRPr="00723D55">
              <w:rPr>
                <w:rFonts w:ascii="Times New Roman" w:hAnsi="Times New Roman" w:cs="Times New Roman"/>
                <w:color w:val="auto"/>
                <w:lang w:val="ru-RU"/>
              </w:rPr>
              <w:t>;</w:t>
            </w:r>
          </w:p>
          <w:p w:rsidR="00C82BA9" w:rsidRPr="00723D55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D55">
              <w:rPr>
                <w:rFonts w:ascii="Times New Roman" w:hAnsi="Times New Roman" w:cs="Times New Roman"/>
                <w:color w:val="auto"/>
                <w:lang w:val="ru-RU"/>
              </w:rPr>
              <w:t>изучение истории своей общины, связь Лицея и общины с Израилем, изучение истории еврейства и катастрофы в своем городе;</w:t>
            </w:r>
          </w:p>
          <w:p w:rsidR="00C82BA9" w:rsidRPr="00723D55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знакомство</w:t>
            </w:r>
            <w:r w:rsidRPr="00723D55">
              <w:rPr>
                <w:rFonts w:ascii="Times New Roman" w:hAnsi="Times New Roman" w:cs="Times New Roman"/>
                <w:color w:val="auto"/>
                <w:lang w:val="ru-RU"/>
              </w:rPr>
              <w:t xml:space="preserve"> с еврейской историей, с достижениями Израиля в различных сферах, с культурой страны, с Армией Обороны Израиля.</w:t>
            </w:r>
          </w:p>
          <w:p w:rsidR="00C82BA9" w:rsidRPr="00443A91" w:rsidRDefault="00C82BA9" w:rsidP="00C82BA9">
            <w:pPr>
              <w:pStyle w:val="a9"/>
              <w:numPr>
                <w:ilvl w:val="0"/>
                <w:numId w:val="77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723D55">
              <w:rPr>
                <w:rFonts w:ascii="Times New Roman" w:hAnsi="Times New Roman" w:cs="Times New Roman"/>
                <w:color w:val="auto"/>
                <w:lang w:val="ru-RU"/>
              </w:rPr>
              <w:t>Участие во Всемирной олимпиаде по ТА</w:t>
            </w:r>
            <w:r w:rsidRPr="00723D55">
              <w:rPr>
                <w:rFonts w:ascii="Times New Roman" w:hAnsi="Times New Roman" w:cs="Times New Roman"/>
                <w:color w:val="auto"/>
              </w:rPr>
              <w:t>HAX</w:t>
            </w:r>
            <w:r w:rsidRPr="00723D55">
              <w:rPr>
                <w:rFonts w:ascii="Times New Roman" w:hAnsi="Times New Roman" w:cs="Times New Roman"/>
                <w:color w:val="auto"/>
                <w:lang w:val="ru-RU"/>
              </w:rPr>
              <w:t xml:space="preserve">у, олимпиаде по </w:t>
            </w:r>
            <w:r w:rsidRPr="00723D55">
              <w:rPr>
                <w:rFonts w:ascii="Times New Roman" w:hAnsi="Times New Roman" w:cs="Times New Roman"/>
                <w:color w:val="auto"/>
              </w:rPr>
              <w:t xml:space="preserve">истории,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культуре и </w:t>
            </w:r>
            <w:r>
              <w:rPr>
                <w:rFonts w:ascii="Times New Roman" w:hAnsi="Times New Roman" w:cs="Times New Roman"/>
                <w:color w:val="auto"/>
              </w:rPr>
              <w:t>традициям еврейского народа</w:t>
            </w:r>
            <w:r w:rsidRPr="00443A91">
              <w:rPr>
                <w:rFonts w:ascii="Times New Roman" w:hAnsi="Times New Roman" w:cs="Times New Roman"/>
                <w:color w:val="auto"/>
                <w:lang w:val="ru-RU"/>
              </w:rPr>
              <w:t xml:space="preserve"> «Быть свободным народом на своей земле», «Еврейская женщина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443A91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443A91">
              <w:rPr>
                <w:rFonts w:ascii="Times New Roman" w:hAnsi="Times New Roman" w:cs="Times New Roman"/>
                <w:color w:val="auto"/>
                <w:lang w:val="ru-RU"/>
              </w:rPr>
              <w:t>эшет хаиль» (повышение мотивации к изучению предметов национального цикла, укрепление еврейского самосознания и принадлежности к народу Израиля).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«Школы близнецы» (укрепление связи между учащимися школ Хефциба и израильскими школьниками).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«Еврейский объектив» совместно с Музеем Диаспоры.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«Связь поколений» (сохранение и передача еврейского наследия путем наведения культурных мостов и укрепления связи между молодежью и старшим поколением.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«Зеленая викторина» совместно с еврейским национальным фондом (знакомство с флорой и фауной Израиля.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«Юные дипломаты», «Молодежь за Израиль-</w:t>
            </w:r>
            <w:r w:rsidRPr="00274AAB">
              <w:rPr>
                <w:rFonts w:ascii="Times New Roman" w:hAnsi="Times New Roman" w:cs="Times New Roman"/>
                <w:color w:val="auto"/>
                <w:lang w:val="en-US"/>
              </w:rPr>
              <w:t>YOFI</w:t>
            </w: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-</w:t>
            </w:r>
            <w:r w:rsidRPr="00274AAB">
              <w:rPr>
                <w:rFonts w:ascii="Times New Roman" w:hAnsi="Times New Roman" w:cs="Times New Roman"/>
                <w:color w:val="auto"/>
                <w:lang w:val="en-US"/>
              </w:rPr>
              <w:t>YOTH</w:t>
            </w: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74AAB">
              <w:rPr>
                <w:rFonts w:ascii="Times New Roman" w:hAnsi="Times New Roman" w:cs="Times New Roman"/>
                <w:color w:val="auto"/>
                <w:lang w:val="en-US"/>
              </w:rPr>
              <w:t>FOR</w:t>
            </w: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Pr="00274AAB">
              <w:rPr>
                <w:rFonts w:ascii="Times New Roman" w:hAnsi="Times New Roman" w:cs="Times New Roman"/>
                <w:color w:val="auto"/>
                <w:lang w:val="en-US"/>
              </w:rPr>
              <w:t>ISRAEL</w:t>
            </w: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» (знакомство с историей, культурой и достижениями современного Израиля, включая обзор современных политических процессов и противостояние антисемитизму. В рамках проекта учащиеся посетили Израиль и встретились со своими сверстниками.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>Проект «Израиль через призму искусства (знакомство с искусством Израиля, возможностями обучения различным видам искусства в Израиле).</w:t>
            </w:r>
          </w:p>
          <w:p w:rsidR="00C82BA9" w:rsidRPr="00274AAB" w:rsidRDefault="00C82BA9" w:rsidP="00C82BA9">
            <w:pPr>
              <w:pStyle w:val="a9"/>
              <w:numPr>
                <w:ilvl w:val="0"/>
                <w:numId w:val="78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 w:rsidRPr="00274AAB">
              <w:rPr>
                <w:rFonts w:ascii="Times New Roman" w:hAnsi="Times New Roman" w:cs="Times New Roman"/>
                <w:color w:val="auto"/>
                <w:lang w:val="ru-RU"/>
              </w:rPr>
              <w:t xml:space="preserve">Проект «Еврейский объектив» совместно с музеем Диаспоры. </w:t>
            </w:r>
          </w:p>
          <w:p w:rsidR="00C82BA9" w:rsidRPr="002B3CDB" w:rsidRDefault="00C82BA9" w:rsidP="00C82BA9">
            <w:pPr>
              <w:pStyle w:val="a9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t>Конкурс рисунков «Все мы разные, но все мы равны!»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C82BA9" w:rsidRPr="002B3CDB" w:rsidRDefault="00C82BA9" w:rsidP="00C82BA9">
            <w:pPr>
              <w:pStyle w:val="a9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B3CDB">
              <w:rPr>
                <w:rFonts w:ascii="Times New Roman" w:hAnsi="Times New Roman" w:cs="Times New Roman"/>
                <w:color w:val="auto"/>
                <w:lang w:val="ru-RU"/>
              </w:rPr>
              <w:t>Уроки гражданского воспитания и Развитие личности в 5-12 классах.</w:t>
            </w:r>
          </w:p>
          <w:p w:rsidR="00C82BA9" w:rsidRPr="002B3CDB" w:rsidRDefault="00C82BA9" w:rsidP="00404EC6">
            <w:pPr>
              <w:pStyle w:val="a9"/>
              <w:numPr>
                <w:ilvl w:val="0"/>
                <w:numId w:val="77"/>
              </w:numPr>
              <w:jc w:val="both"/>
              <w:rPr>
                <w:rFonts w:ascii="Times New Roman" w:hAnsi="Times New Roman" w:cs="Times New Roman"/>
                <w:color w:val="auto"/>
                <w:lang w:bidi="ru-RU"/>
              </w:rPr>
            </w:pPr>
            <w:r w:rsidRPr="002B3CDB"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Лицейский Смотр-конкурс игры на музыкальных инструментах совместно с учащимися </w:t>
            </w:r>
            <w:r w:rsidRPr="002B3CDB">
              <w:rPr>
                <w:rFonts w:ascii="Times New Roman" w:hAnsi="Times New Roman" w:cs="Times New Roman"/>
                <w:color w:val="auto"/>
              </w:rPr>
              <w:t>Colegiului de Arte în numele lui Alexei Stârcea</w:t>
            </w:r>
            <w:r w:rsidRPr="002B3CDB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</w:tc>
      </w:tr>
      <w:tr w:rsidR="00C82BA9" w:rsidRPr="002B3CDB" w:rsidTr="0086270F">
        <w:tc>
          <w:tcPr>
            <w:tcW w:w="3823" w:type="dxa"/>
          </w:tcPr>
          <w:p w:rsidR="00C82BA9" w:rsidRPr="002B3C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2B3CDB" w:rsidRDefault="00C82BA9" w:rsidP="00404EC6">
            <w:pPr>
              <w:rPr>
                <w:rFonts w:ascii="Times New Roman" w:hAnsi="Times New Roman" w:cs="Times New Roman"/>
                <w:color w:val="auto"/>
              </w:rPr>
            </w:pPr>
            <w:r w:rsidRPr="002B3CDB">
              <w:rPr>
                <w:rFonts w:ascii="Times New Roman" w:hAnsi="Times New Roman" w:cs="Times New Roman"/>
                <w:color w:val="auto"/>
              </w:rPr>
              <w:t xml:space="preserve">В Лицее ведется системная работа по развитию толерантных отношений и сосуществования в межкультурном </w:t>
            </w:r>
            <w:r>
              <w:rPr>
                <w:rFonts w:ascii="Times New Roman" w:hAnsi="Times New Roman" w:cs="Times New Roman"/>
                <w:color w:val="auto"/>
              </w:rPr>
              <w:t>со</w:t>
            </w:r>
            <w:r w:rsidRPr="002B3CDB">
              <w:rPr>
                <w:rFonts w:ascii="Times New Roman" w:hAnsi="Times New Roman" w:cs="Times New Roman"/>
                <w:color w:val="auto"/>
              </w:rPr>
              <w:t>обществе.</w:t>
            </w:r>
            <w:r w:rsidRPr="002B3CDB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C87E98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>балл:  2</w:t>
            </w:r>
          </w:p>
        </w:tc>
      </w:tr>
    </w:tbl>
    <w:p w:rsidR="00C82BA9" w:rsidRDefault="00C82BA9" w:rsidP="00C82B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2826"/>
        <w:gridCol w:w="6363"/>
        <w:gridCol w:w="5407"/>
      </w:tblGrid>
      <w:tr w:rsidR="00C82BA9" w:rsidRPr="00311ABC" w:rsidTr="0086270F">
        <w:tc>
          <w:tcPr>
            <w:tcW w:w="2547" w:type="dxa"/>
            <w:vMerge w:val="restart"/>
          </w:tcPr>
          <w:p w:rsidR="00C82BA9" w:rsidRDefault="00C82BA9" w:rsidP="008627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Измерение </w:t>
            </w:r>
            <w:r w:rsidRPr="00776926">
              <w:rPr>
                <w:rFonts w:ascii="Times New Roman" w:hAnsi="Times New Roman" w:cs="Times New Roman"/>
                <w:b/>
                <w:bCs/>
              </w:rPr>
              <w:t>П.</w:t>
            </w:r>
          </w:p>
          <w:p w:rsidR="00C82BA9" w:rsidRPr="00776926" w:rsidRDefault="00C82BA9" w:rsidP="00404EC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26">
              <w:rPr>
                <w:rFonts w:ascii="Times New Roman" w:hAnsi="Times New Roman" w:cs="Times New Roman"/>
                <w:b/>
                <w:bCs/>
              </w:rPr>
              <w:t>ДЕМОКРАТИЧЕСКОЕ УЧАСТИЕ</w:t>
            </w:r>
          </w:p>
          <w:p w:rsidR="00C82BA9" w:rsidRPr="00311ABC" w:rsidRDefault="00C82BA9" w:rsidP="008627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BA9" w:rsidRPr="00776926" w:rsidRDefault="00C82BA9" w:rsidP="008627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26"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5529" w:type="dxa"/>
          </w:tcPr>
          <w:p w:rsidR="00C82BA9" w:rsidRPr="00776926" w:rsidRDefault="00C82BA9" w:rsidP="008627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76926"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</w:p>
        </w:tc>
      </w:tr>
      <w:tr w:rsidR="00C82BA9" w:rsidRPr="00311ABC" w:rsidTr="0086270F">
        <w:tc>
          <w:tcPr>
            <w:tcW w:w="2547" w:type="dxa"/>
            <w:vMerge/>
          </w:tcPr>
          <w:p w:rsidR="00C82BA9" w:rsidRPr="00311ABC" w:rsidRDefault="00C82BA9" w:rsidP="0086270F">
            <w:pPr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20" w:type="dxa"/>
          </w:tcPr>
          <w:p w:rsidR="00C82BA9" w:rsidRPr="00522C22" w:rsidRDefault="00C82BA9" w:rsidP="00C82BA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</w:rPr>
            </w:pPr>
            <w:r w:rsidRPr="00522C22">
              <w:rPr>
                <w:rFonts w:ascii="Times New Roman" w:hAnsi="Times New Roman" w:cs="Times New Roman"/>
                <w:bCs/>
              </w:rPr>
              <w:t xml:space="preserve">В лицее сформирован Актив учащихся, который участвует в принятии решений по вопросам, интересующих ученический коллектив. </w:t>
            </w:r>
          </w:p>
          <w:p w:rsidR="00C82BA9" w:rsidRPr="00776926" w:rsidRDefault="00C82BA9" w:rsidP="00C82BA9">
            <w:pPr>
              <w:pStyle w:val="a9"/>
              <w:numPr>
                <w:ilvl w:val="0"/>
                <w:numId w:val="41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Работа Ученического Совета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 xml:space="preserve"> дает возможность планировать и координировать работу ученического коллектива.</w:t>
            </w:r>
          </w:p>
          <w:p w:rsidR="00C82BA9" w:rsidRPr="00D819DB" w:rsidRDefault="00C82BA9" w:rsidP="00C82BA9">
            <w:pPr>
              <w:pStyle w:val="a9"/>
              <w:numPr>
                <w:ilvl w:val="0"/>
                <w:numId w:val="41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Налажены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 xml:space="preserve"> партнерские отношения с Пр</w:t>
            </w:r>
            <w:r>
              <w:rPr>
                <w:rFonts w:ascii="Times New Roman" w:hAnsi="Times New Roman" w:cs="Times New Roman"/>
                <w:bCs/>
                <w:lang w:val="ru-RU"/>
              </w:rPr>
              <w:t>имэрией муниципия Кишинэу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>, ГУО</w:t>
            </w:r>
            <w:r>
              <w:rPr>
                <w:rFonts w:ascii="Times New Roman" w:hAnsi="Times New Roman" w:cs="Times New Roman"/>
                <w:bCs/>
                <w:lang w:val="ru-RU"/>
              </w:rPr>
              <w:t>МС, другими учебными заведениями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C82BA9" w:rsidRPr="00776926" w:rsidRDefault="00C82BA9" w:rsidP="00C82BA9">
            <w:pPr>
              <w:pStyle w:val="a9"/>
              <w:numPr>
                <w:ilvl w:val="0"/>
                <w:numId w:val="41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Внеклассные мероприятия   направлены на развитие  у  учащихся демократических принципов сосуществования в межкультурном сообществе.</w:t>
            </w:r>
          </w:p>
        </w:tc>
        <w:tc>
          <w:tcPr>
            <w:tcW w:w="5529" w:type="dxa"/>
          </w:tcPr>
          <w:p w:rsidR="00C82BA9" w:rsidRPr="00776926" w:rsidRDefault="00C82BA9" w:rsidP="00C82BA9">
            <w:pPr>
              <w:pStyle w:val="a9"/>
              <w:numPr>
                <w:ilvl w:val="0"/>
                <w:numId w:val="42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r w:rsidRPr="00776926">
              <w:rPr>
                <w:rFonts w:ascii="Times New Roman" w:hAnsi="Times New Roman" w:cs="Times New Roman"/>
                <w:bCs/>
              </w:rPr>
              <w:t>истемная работа педагогического коллектива с учащим</w:t>
            </w:r>
            <w:r>
              <w:rPr>
                <w:rFonts w:ascii="Times New Roman" w:hAnsi="Times New Roman" w:cs="Times New Roman"/>
                <w:bCs/>
              </w:rPr>
              <w:t>ися в вопросах консультирования</w:t>
            </w:r>
            <w:r w:rsidRPr="00776926">
              <w:rPr>
                <w:rFonts w:ascii="Times New Roman" w:hAnsi="Times New Roman" w:cs="Times New Roman"/>
                <w:bCs/>
              </w:rPr>
              <w:t xml:space="preserve"> по аспектам, связанным со школьной жизнью, в оценке их собственного прогресса.</w:t>
            </w:r>
          </w:p>
          <w:p w:rsidR="00C82BA9" w:rsidRPr="00776926" w:rsidRDefault="00C82BA9" w:rsidP="00C82BA9">
            <w:pPr>
              <w:pStyle w:val="a9"/>
              <w:numPr>
                <w:ilvl w:val="0"/>
                <w:numId w:val="42"/>
              </w:numPr>
              <w:ind w:left="0" w:firstLine="360"/>
              <w:rPr>
                <w:rFonts w:ascii="Times New Roman" w:hAnsi="Times New Roman" w:cs="Times New Roman"/>
                <w:bCs/>
              </w:rPr>
            </w:pPr>
            <w:r w:rsidRPr="00776926">
              <w:rPr>
                <w:rFonts w:ascii="Times New Roman" w:hAnsi="Times New Roman" w:cs="Times New Roman"/>
                <w:bCs/>
                <w:lang w:val="ru-RU"/>
              </w:rPr>
              <w:t xml:space="preserve">Пассивность  родителей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в участие 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 xml:space="preserve">школьной жизни и в структурах  по </w:t>
            </w:r>
            <w:r>
              <w:rPr>
                <w:rFonts w:ascii="Times New Roman" w:hAnsi="Times New Roman" w:cs="Times New Roman"/>
                <w:bCs/>
                <w:lang w:val="ru-RU"/>
              </w:rPr>
              <w:t>принятию</w:t>
            </w:r>
            <w:r w:rsidRPr="00776926">
              <w:rPr>
                <w:rFonts w:ascii="Times New Roman" w:hAnsi="Times New Roman" w:cs="Times New Roman"/>
                <w:bCs/>
                <w:lang w:val="ru-RU"/>
              </w:rPr>
              <w:t xml:space="preserve"> решений.</w:t>
            </w:r>
          </w:p>
        </w:tc>
      </w:tr>
    </w:tbl>
    <w:p w:rsidR="00C82BA9" w:rsidRDefault="00C82BA9" w:rsidP="00C82B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Default="00C82BA9" w:rsidP="00C82BA9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Pr="003D490D" w:rsidRDefault="00C82BA9" w:rsidP="00C82BA9">
      <w:pPr>
        <w:ind w:firstLine="709"/>
        <w:rPr>
          <w:rFonts w:ascii="Times New Roman" w:hAnsi="Times New Roman" w:cs="Times New Roman"/>
          <w:b/>
          <w:bCs/>
        </w:rPr>
      </w:pPr>
      <w:r w:rsidRPr="003D490D">
        <w:rPr>
          <w:rFonts w:ascii="Times New Roman" w:hAnsi="Times New Roman" w:cs="Times New Roman"/>
          <w:b/>
          <w:bCs/>
        </w:rPr>
        <w:t>Измерение</w:t>
      </w:r>
      <w:r>
        <w:rPr>
          <w:rFonts w:ascii="Times New Roman" w:hAnsi="Times New Roman" w:cs="Times New Roman"/>
          <w:b/>
          <w:bCs/>
        </w:rPr>
        <w:t xml:space="preserve"> </w:t>
      </w:r>
      <w:r w:rsidRPr="003D490D">
        <w:rPr>
          <w:rFonts w:ascii="Times New Roman" w:hAnsi="Times New Roman" w:cs="Times New Roman"/>
          <w:b/>
          <w:bCs/>
          <w:lang w:val="en-US"/>
        </w:rPr>
        <w:t>III</w:t>
      </w:r>
      <w:r w:rsidRPr="003D490D">
        <w:rPr>
          <w:rFonts w:ascii="Times New Roman" w:hAnsi="Times New Roman" w:cs="Times New Roman"/>
          <w:b/>
          <w:bCs/>
        </w:rPr>
        <w:t>. ОБРАЗОВАТЕЛЬНОЕ ВКЛЮЧЕНИЕ/ИНКЛЮЗИВНОСТЬ</w:t>
      </w:r>
    </w:p>
    <w:p w:rsidR="00C82BA9" w:rsidRPr="003D490D" w:rsidRDefault="00C82BA9" w:rsidP="00C82BA9">
      <w:pPr>
        <w:ind w:firstLine="709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Стандарт 3.1. Учебное заведение включает всех детей независимо от национальности, пола, происхождения и социального положения, религиозной принадлежности, состояния здоровья и создает оптимальные условия для реализации и развития своего потенциала в образовательном процессе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(8 баллов).</w:t>
      </w:r>
    </w:p>
    <w:p w:rsidR="00C82BA9" w:rsidRDefault="00C82BA9" w:rsidP="00C82BA9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     </w:t>
      </w:r>
      <w:r w:rsidRPr="003D490D">
        <w:rPr>
          <w:rFonts w:ascii="Times New Roman" w:hAnsi="Times New Roman" w:cs="Times New Roman"/>
          <w:b/>
          <w:bCs/>
          <w:color w:val="000000" w:themeColor="text1"/>
        </w:rPr>
        <w:t>Область: Менеджмент: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C82BA9" w:rsidRPr="003D490D" w:rsidRDefault="00C82BA9" w:rsidP="00C82BA9">
      <w:pPr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</w:t>
      </w:r>
      <w:r w:rsidRPr="003D490D">
        <w:rPr>
          <w:rFonts w:ascii="Times New Roman" w:hAnsi="Times New Roman" w:cs="Times New Roman"/>
          <w:b/>
          <w:bCs/>
          <w:color w:val="C00000"/>
        </w:rPr>
        <w:t xml:space="preserve"> 3.1.1. Разработка стратегического и оперативного плана, основанного на государственной политике в отношении инклюзивного образования </w:t>
      </w:r>
      <w:r w:rsidRPr="003D490D">
        <w:rPr>
          <w:rFonts w:ascii="Times New Roman" w:hAnsi="Times New Roman" w:cs="Times New Roman"/>
          <w:b/>
          <w:bCs/>
          <w:color w:val="C00000"/>
          <w:lang w:bidi="en-US"/>
        </w:rPr>
        <w:t xml:space="preserve">(EI), </w:t>
      </w:r>
      <w:r w:rsidRPr="003D490D">
        <w:rPr>
          <w:rFonts w:ascii="Times New Roman" w:hAnsi="Times New Roman" w:cs="Times New Roman"/>
          <w:b/>
          <w:bCs/>
          <w:color w:val="C00000"/>
        </w:rPr>
        <w:t>стратегий непрерывного формирования кадров в своей области, проектов по обеспечению инклюзивности посредством мультикультурной деятельности, документов по обеспечению вспомогательных услуг для учащихся с ООП.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1D1C81" w:rsidTr="0086270F">
        <w:tc>
          <w:tcPr>
            <w:tcW w:w="3823" w:type="dxa"/>
          </w:tcPr>
          <w:p w:rsidR="00C82BA9" w:rsidRPr="001D1C8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D1C81"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1D1C81" w:rsidRDefault="00C82BA9" w:rsidP="00C82BA9">
            <w:pPr>
              <w:widowControl/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  <w:t>План работы по Инклюзивному образованию на 2020-2021 учебный год.</w:t>
            </w:r>
          </w:p>
          <w:p w:rsidR="00C82BA9" w:rsidRPr="001D1C81" w:rsidRDefault="00C82BA9" w:rsidP="00C82BA9">
            <w:pPr>
              <w:widowControl/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lang w:val="ro-RO" w:eastAsia="ro-RO" w:bidi="ro-RO"/>
              </w:rPr>
              <w:t>План в</w:t>
            </w:r>
            <w:r>
              <w:rPr>
                <w:rFonts w:ascii="Times New Roman" w:hAnsi="Times New Roman"/>
                <w:lang w:eastAsia="ro-RO" w:bidi="ro-RO"/>
              </w:rPr>
              <w:t>нутришкольной междисциплинарной методической комиссии (ВММ</w:t>
            </w:r>
            <w:r w:rsidRPr="001D1C81">
              <w:rPr>
                <w:rFonts w:ascii="Times New Roman" w:hAnsi="Times New Roman"/>
                <w:lang w:val="ro-RO" w:eastAsia="ro-RO" w:bidi="ro-RO"/>
              </w:rPr>
              <w:t>К</w:t>
            </w:r>
            <w:r>
              <w:rPr>
                <w:rFonts w:ascii="Times New Roman" w:hAnsi="Times New Roman"/>
                <w:lang w:eastAsia="ro-RO" w:bidi="ro-RO"/>
              </w:rPr>
              <w:t>)</w:t>
            </w:r>
            <w:r>
              <w:rPr>
                <w:rFonts w:ascii="Times New Roman" w:hAnsi="Times New Roman"/>
                <w:lang w:val="ro-RO" w:eastAsia="ro-RO" w:bidi="ro-RO"/>
              </w:rPr>
              <w:t>.</w:t>
            </w:r>
          </w:p>
          <w:p w:rsidR="00C82BA9" w:rsidRPr="001D1C81" w:rsidRDefault="00C82BA9" w:rsidP="00C82BA9">
            <w:pPr>
              <w:widowControl/>
              <w:numPr>
                <w:ilvl w:val="0"/>
                <w:numId w:val="10"/>
              </w:numPr>
              <w:ind w:left="0" w:firstLine="360"/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lang w:eastAsia="ro-RO" w:bidi="ro-RO"/>
              </w:rPr>
              <w:t>План работы Ресурсного центра, утвержденного на заседании ВММК (Протокол №01 от сентября 2020 года).</w:t>
            </w:r>
          </w:p>
          <w:p w:rsidR="00C82BA9" w:rsidRPr="00CA4324" w:rsidRDefault="00C82BA9" w:rsidP="00C82BA9">
            <w:pPr>
              <w:widowControl/>
              <w:numPr>
                <w:ilvl w:val="0"/>
                <w:numId w:val="10"/>
              </w:numPr>
              <w:ind w:left="0" w:firstLine="360"/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lang w:eastAsia="ro-RO" w:bidi="ro-RO"/>
              </w:rPr>
              <w:t>Приказ №274 ав от 03.09.2020 года «О создании групп по разработке ИУП и распределение обязанностей» (Приложение: состав рабочей группы по разработке ИУП</w:t>
            </w:r>
            <w:r w:rsidRPr="001D1C81">
              <w:rPr>
                <w:rFonts w:ascii="Times New Roman" w:hAnsi="Times New Roman"/>
                <w:lang w:eastAsia="ro-RO" w:bidi="ro-RO"/>
              </w:rPr>
              <w:t>У</w:t>
            </w:r>
            <w:r>
              <w:rPr>
                <w:rFonts w:ascii="Times New Roman" w:hAnsi="Times New Roman"/>
                <w:lang w:eastAsia="ro-RO" w:bidi="ro-RO"/>
              </w:rPr>
              <w:t>; Роли и обязанности членов группы по разработке ИУП; Роль ученика и родителей/законных представителей учащегося в группе ИУП).</w:t>
            </w:r>
          </w:p>
          <w:p w:rsidR="00C82BA9" w:rsidRPr="00742CD3" w:rsidRDefault="00C82BA9" w:rsidP="00C82BA9">
            <w:pPr>
              <w:widowControl/>
              <w:numPr>
                <w:ilvl w:val="0"/>
                <w:numId w:val="10"/>
              </w:numPr>
              <w:ind w:left="0" w:firstLine="360"/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lang w:eastAsia="ro-RO" w:bidi="ro-RO"/>
              </w:rPr>
              <w:t>Приказ №357 ав от 18.10.2020 года «Об утверждении Индивидуальных учебных п</w:t>
            </w:r>
            <w:r w:rsidRPr="001D1C81">
              <w:rPr>
                <w:rFonts w:ascii="Times New Roman" w:hAnsi="Times New Roman"/>
                <w:lang w:eastAsia="ro-RO" w:bidi="ro-RO"/>
              </w:rPr>
              <w:t>ланов</w:t>
            </w:r>
            <w:r>
              <w:rPr>
                <w:rFonts w:ascii="Times New Roman" w:hAnsi="Times New Roman"/>
                <w:lang w:eastAsia="ro-RO" w:bidi="ro-RO"/>
              </w:rPr>
              <w:t xml:space="preserve"> (ИУП)</w:t>
            </w:r>
            <w:r w:rsidRPr="001D1C81">
              <w:rPr>
                <w:rFonts w:ascii="Times New Roman" w:hAnsi="Times New Roman"/>
                <w:lang w:eastAsia="ro-RO" w:bidi="ro-RO"/>
              </w:rPr>
              <w:t>,</w:t>
            </w:r>
            <w:r>
              <w:rPr>
                <w:rFonts w:ascii="Times New Roman" w:hAnsi="Times New Roman"/>
                <w:lang w:eastAsia="ro-RO" w:bidi="ro-RO"/>
              </w:rPr>
              <w:t xml:space="preserve"> учащихся с особыми потребностями по типу</w:t>
            </w:r>
            <w:r w:rsidRPr="001D1C81">
              <w:rPr>
                <w:rFonts w:ascii="Times New Roman" w:hAnsi="Times New Roman"/>
                <w:lang w:eastAsia="ro-RO" w:bidi="ro-RO"/>
              </w:rPr>
              <w:t xml:space="preserve"> куррикулумов по предметам</w:t>
            </w:r>
            <w:r>
              <w:rPr>
                <w:rFonts w:ascii="Times New Roman" w:hAnsi="Times New Roman"/>
                <w:lang w:eastAsia="ro-RO" w:bidi="ro-RO"/>
              </w:rPr>
              <w:t>»</w:t>
            </w:r>
            <w:r w:rsidRPr="001D1C81">
              <w:rPr>
                <w:rFonts w:ascii="Times New Roman" w:hAnsi="Times New Roman"/>
                <w:lang w:eastAsia="ro-RO" w:bidi="ro-RO"/>
              </w:rPr>
              <w:t>.</w:t>
            </w:r>
          </w:p>
          <w:p w:rsidR="00C82BA9" w:rsidRPr="00F41782" w:rsidRDefault="00C82BA9" w:rsidP="00C82BA9">
            <w:pPr>
              <w:widowControl/>
              <w:numPr>
                <w:ilvl w:val="0"/>
                <w:numId w:val="10"/>
              </w:numPr>
              <w:contextualSpacing/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</w:pPr>
            <w:r>
              <w:rPr>
                <w:rFonts w:ascii="Times New Roman" w:hAnsi="Times New Roman"/>
                <w:lang w:eastAsia="ro-RO" w:bidi="ro-RO"/>
              </w:rPr>
              <w:t>АС «О работе Ресурсного Центра с детьми с ОПЗ» (Протокол «04 от 28.12.2020 года).</w:t>
            </w:r>
          </w:p>
          <w:p w:rsidR="00C82BA9" w:rsidRPr="00D5124D" w:rsidRDefault="00C82BA9" w:rsidP="00C82BA9">
            <w:pPr>
              <w:pStyle w:val="210"/>
              <w:numPr>
                <w:ilvl w:val="0"/>
                <w:numId w:val="10"/>
              </w:numPr>
              <w:shd w:val="clear" w:color="auto" w:fill="auto"/>
              <w:spacing w:line="240" w:lineRule="auto"/>
              <w:ind w:right="132"/>
              <w:rPr>
                <w:color w:val="000000"/>
                <w:sz w:val="24"/>
                <w:szCs w:val="24"/>
                <w:shd w:val="clear" w:color="auto" w:fill="FFFFFF"/>
                <w:lang w:eastAsia="ro-RO" w:bidi="ro-RO"/>
              </w:rPr>
            </w:pPr>
            <w:r>
              <w:rPr>
                <w:rStyle w:val="220"/>
              </w:rPr>
              <w:t xml:space="preserve">Приказ №177 ав от 19.10.2020 года «О надомном обучении». </w:t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F41782" w:rsidRDefault="00C82BA9" w:rsidP="0086270F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hd w:val="clear" w:color="auto" w:fill="FFFFFF"/>
                <w:lang w:eastAsia="ro-RO" w:bidi="ar-SA"/>
              </w:rPr>
              <w:t xml:space="preserve">       </w:t>
            </w: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Реализация мероприятий Плана по инклюзивному образованию обеспечивают и соблюдают права ребенка на развитие, образование, защиту, интеграцию и социализацию в общество. Наличие детей с ООП в Лицее обусловлено выполнением государственных политик и нормативных документов в области инклюзивного образования. </w:t>
            </w:r>
          </w:p>
          <w:p w:rsidR="00C82BA9" w:rsidRPr="00F41782" w:rsidRDefault="00C82BA9" w:rsidP="0086270F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В целях интеграции ребенка в образовательный процесс, обеспечения психофизического развития ребенка в зависимости от его потенциала, обеспечения качества ИУП, через четкое распределение ролей и обязанностей, администрацией были изданы вышеперечисленные приказы.</w:t>
            </w:r>
          </w:p>
          <w:p w:rsidR="00C82BA9" w:rsidRPr="00F41782" w:rsidRDefault="00C82BA9" w:rsidP="0086270F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Администрация обеспечила участие родителей в процессе создания ИУП, которые представили 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педагогическим кадрам </w:t>
            </w: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ценную информацию, полезные советы.</w:t>
            </w:r>
          </w:p>
          <w:p w:rsidR="00C82BA9" w:rsidRPr="00D5124D" w:rsidRDefault="00C82BA9" w:rsidP="00404EC6">
            <w:pPr>
              <w:widowControl/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</w:pP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      Для администрации Лицея консультирование по вопросам ИО стало непрерывным процессом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, ориентированным</w:t>
            </w:r>
            <w:r w:rsidRPr="00F41782"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 xml:space="preserve"> на ученика и его родителей, педагогичес</w:t>
            </w:r>
            <w:r>
              <w:rPr>
                <w:rFonts w:ascii="Times New Roman" w:eastAsia="Calibri" w:hAnsi="Times New Roman" w:cs="Times New Roman"/>
                <w:bCs/>
                <w:iCs/>
                <w:color w:val="auto"/>
                <w:shd w:val="clear" w:color="auto" w:fill="FFFFFF"/>
                <w:lang w:eastAsia="ro-RO" w:bidi="ar-SA"/>
              </w:rPr>
              <w:t>кий и вспомогательный персонал.</w:t>
            </w:r>
            <w:r w:rsidRPr="00C87E98">
              <w:rPr>
                <w:rFonts w:ascii="Times New Roman" w:hAnsi="Times New Roman" w:cs="Times New Roman"/>
              </w:rPr>
              <w:tab/>
            </w:r>
          </w:p>
        </w:tc>
      </w:tr>
      <w:tr w:rsidR="00C82BA9" w:rsidRPr="00307C31" w:rsidTr="0086270F">
        <w:tc>
          <w:tcPr>
            <w:tcW w:w="3823" w:type="dxa"/>
          </w:tcPr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7C31">
              <w:rPr>
                <w:rFonts w:ascii="Times New Roman" w:hAnsi="Times New Roman" w:cs="Times New Roman"/>
                <w:color w:val="FF0000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7C31">
              <w:rPr>
                <w:rFonts w:ascii="Times New Roman" w:hAnsi="Times New Roman" w:cs="Times New Roman"/>
                <w:color w:val="FF0000"/>
              </w:rPr>
              <w:t>Доля:  2</w:t>
            </w:r>
          </w:p>
        </w:tc>
        <w:tc>
          <w:tcPr>
            <w:tcW w:w="4253" w:type="dxa"/>
          </w:tcPr>
          <w:p w:rsidR="00C82BA9" w:rsidRPr="00307C31" w:rsidRDefault="00C82BA9" w:rsidP="008627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7C31">
              <w:rPr>
                <w:rFonts w:ascii="Times New Roman" w:hAnsi="Times New Roman" w:cs="Times New Roman"/>
                <w:color w:val="FF0000"/>
              </w:rPr>
              <w:t xml:space="preserve">Присвоенный балл:  </w:t>
            </w:r>
            <w:r>
              <w:rPr>
                <w:rFonts w:ascii="Times New Roman" w:hAnsi="Times New Roman" w:cs="Times New Roman"/>
                <w:color w:val="FF0000"/>
              </w:rPr>
              <w:t>2</w:t>
            </w:r>
          </w:p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82BA9" w:rsidRPr="00307C31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404EC6" w:rsidRDefault="00404EC6" w:rsidP="00C82BA9">
      <w:pPr>
        <w:ind w:firstLine="709"/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C82BA9" w:rsidRPr="00234530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234530">
        <w:rPr>
          <w:rFonts w:ascii="Times New Roman" w:hAnsi="Times New Roman" w:cs="Times New Roman"/>
          <w:b/>
          <w:color w:val="C00000"/>
        </w:rPr>
        <w:lastRenderedPageBreak/>
        <w:t>Показатель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234530">
        <w:rPr>
          <w:rFonts w:ascii="Times New Roman" w:hAnsi="Times New Roman" w:cs="Times New Roman"/>
          <w:b/>
          <w:color w:val="C00000"/>
        </w:rPr>
        <w:t>3.1.2. Функциональность структур, механизмов и процедур поддержки процесса регистрации и школьной инклюзивности всех детей, в том числе учета и поддержки детей с ООП</w:t>
      </w:r>
    </w:p>
    <w:p w:rsidR="00C82BA9" w:rsidRPr="003142F7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D5124D" w:rsidRDefault="00C82BA9" w:rsidP="0086270F">
            <w:pPr>
              <w:tabs>
                <w:tab w:val="left" w:pos="415"/>
              </w:tabs>
              <w:ind w:right="13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План внутришкольной междисциплинарной методической комиссии (ВММ</w:t>
            </w:r>
            <w:r w:rsidRPr="003142F7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) на 2020-2021 учебный год.</w:t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Осуществление мероприятий Плана работы ВММК Лицея дал возможность:</w:t>
            </w:r>
          </w:p>
          <w:p w:rsidR="00C82BA9" w:rsidRDefault="00C82BA9" w:rsidP="00C82BA9">
            <w:pPr>
              <w:pStyle w:val="a9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 w:rsidRPr="000A6C46">
              <w:rPr>
                <w:rFonts w:ascii="Times New Roman" w:hAnsi="Times New Roman" w:cs="Times New Roman"/>
              </w:rPr>
              <w:t>идентифицировать и дать п</w:t>
            </w:r>
            <w:r>
              <w:rPr>
                <w:rFonts w:ascii="Times New Roman" w:hAnsi="Times New Roman" w:cs="Times New Roman"/>
              </w:rPr>
              <w:t>ервичное оценивание детям с ООП;</w:t>
            </w:r>
          </w:p>
          <w:p w:rsidR="00C82BA9" w:rsidRPr="00A32039" w:rsidRDefault="00C82BA9" w:rsidP="00C82BA9">
            <w:pPr>
              <w:pStyle w:val="a9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предоставить методическую помощь педагогическим кадрам и вспомогательному персоналу по работе с детьми ООП;</w:t>
            </w:r>
          </w:p>
          <w:p w:rsidR="00C82BA9" w:rsidRPr="00FC5D35" w:rsidRDefault="00C82BA9" w:rsidP="00C82BA9">
            <w:pPr>
              <w:pStyle w:val="a9"/>
              <w:numPr>
                <w:ilvl w:val="0"/>
                <w:numId w:val="69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увеличить кол-во педагогических работников, получивших методическую помощь по организации и проведении работы с детьми с ООП;</w:t>
            </w:r>
          </w:p>
          <w:p w:rsidR="00C82BA9" w:rsidRPr="00A32039" w:rsidRDefault="00C82BA9" w:rsidP="00C82BA9">
            <w:pPr>
              <w:pStyle w:val="a9"/>
              <w:numPr>
                <w:ilvl w:val="0"/>
                <w:numId w:val="6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развить систему психолого-педагогической помощи по проблемам работы с детьми с ООП.</w:t>
            </w:r>
          </w:p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o-RO" w:eastAsia="ro-RO" w:bidi="ro-RO"/>
              </w:rPr>
              <w:t xml:space="preserve">     </w:t>
            </w:r>
            <w:r>
              <w:rPr>
                <w:rFonts w:ascii="Times New Roman" w:hAnsi="Times New Roman" w:cs="Times New Roman"/>
                <w:lang w:eastAsia="ro-RO" w:bidi="ro-RO"/>
              </w:rPr>
              <w:t xml:space="preserve"> Новый состав ВММК заполнил, дополнил, актуализировал всю документацию ВММК, определил партнеров в работе ВММК.</w:t>
            </w:r>
            <w:r w:rsidRPr="00A32039">
              <w:rPr>
                <w:rFonts w:ascii="Times New Roman" w:hAnsi="Times New Roman" w:cs="Times New Roman"/>
              </w:rPr>
              <w:tab/>
            </w:r>
          </w:p>
          <w:p w:rsidR="00C82BA9" w:rsidRPr="00A32039" w:rsidRDefault="00C82BA9" w:rsidP="00404EC6">
            <w:pPr>
              <w:jc w:val="both"/>
              <w:rPr>
                <w:rFonts w:ascii="Times New Roman" w:hAnsi="Times New Roman" w:cs="Times New Roman"/>
                <w:lang w:bidi="ro-RO"/>
              </w:rPr>
            </w:pPr>
            <w:r>
              <w:rPr>
                <w:rFonts w:ascii="Times New Roman" w:hAnsi="Times New Roman" w:cs="Times New Roman"/>
              </w:rPr>
              <w:t xml:space="preserve">       Было проведено первичное обследование учащихся совместно с медработником Лицея и полное, многопрофильное обследование в </w:t>
            </w:r>
            <w:proofErr w:type="gramStart"/>
            <w:r>
              <w:rPr>
                <w:rFonts w:ascii="Times New Roman" w:hAnsi="Times New Roman" w:cs="Times New Roman"/>
              </w:rPr>
              <w:t>муниципальную</w:t>
            </w:r>
            <w:proofErr w:type="gramEnd"/>
            <w:r>
              <w:rPr>
                <w:rFonts w:ascii="Times New Roman" w:hAnsi="Times New Roman" w:cs="Times New Roman"/>
              </w:rPr>
              <w:t xml:space="preserve"> СППП (по необходимости).</w:t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7C31">
              <w:rPr>
                <w:rFonts w:ascii="Times New Roman" w:hAnsi="Times New Roman" w:cs="Times New Roman"/>
                <w:color w:val="FF0000"/>
              </w:rPr>
              <w:t>Доля:  1</w:t>
            </w:r>
          </w:p>
        </w:tc>
        <w:tc>
          <w:tcPr>
            <w:tcW w:w="4253" w:type="dxa"/>
          </w:tcPr>
          <w:p w:rsidR="00C82BA9" w:rsidRPr="00307C31" w:rsidRDefault="00C82BA9" w:rsidP="008627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307C3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307C31">
              <w:rPr>
                <w:rFonts w:ascii="Times New Roman" w:hAnsi="Times New Roman" w:cs="Times New Roman"/>
                <w:color w:val="FF0000"/>
              </w:rPr>
              <w:t xml:space="preserve">Присвоенный </w:t>
            </w:r>
            <w:r>
              <w:rPr>
                <w:rFonts w:ascii="Times New Roman" w:hAnsi="Times New Roman" w:cs="Times New Roman"/>
                <w:color w:val="FF0000"/>
              </w:rPr>
              <w:t>балл:  1</w:t>
            </w:r>
          </w:p>
        </w:tc>
      </w:tr>
    </w:tbl>
    <w:p w:rsidR="00C82BA9" w:rsidRPr="00234530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34530"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C82BA9" w:rsidRPr="00234530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>Показатель</w:t>
      </w:r>
      <w:r w:rsidRPr="00234530"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234530">
        <w:rPr>
          <w:rFonts w:ascii="Times New Roman" w:hAnsi="Times New Roman" w:cs="Times New Roman"/>
          <w:b/>
          <w:color w:val="C00000"/>
        </w:rPr>
        <w:t>3.1.3. Создание специализированной базы детей в обществе, в том числе детей с ООП, подготовка документов о демографических изменениях и перспективах школы, учета о зачислении учащихся</w:t>
      </w:r>
      <w:r w:rsidRPr="00234530">
        <w:rPr>
          <w:rFonts w:ascii="Times New Roman" w:hAnsi="Times New Roman" w:cs="Times New Roman"/>
          <w:b/>
          <w:i/>
          <w:iCs/>
          <w:color w:val="C00000"/>
        </w:rPr>
        <w:t>.</w:t>
      </w:r>
    </w:p>
    <w:p w:rsidR="00C82BA9" w:rsidRPr="00234530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7B1D8D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В Лицее имеется </w:t>
            </w:r>
            <w:r w:rsidRPr="004A4C86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База данных 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етей (в т. ч. детей с ООП) ТЛ «Рамбам» ОРТ</w:t>
            </w:r>
            <w:r w:rsidRPr="004A4C86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. </w:t>
            </w:r>
          </w:p>
          <w:p w:rsidR="00C82BA9" w:rsidRPr="004E16B3" w:rsidRDefault="00C82BA9" w:rsidP="00443E1E">
            <w:pPr>
              <w:pStyle w:val="a9"/>
              <w:widowControl/>
              <w:numPr>
                <w:ilvl w:val="0"/>
                <w:numId w:val="11"/>
              </w:numPr>
              <w:shd w:val="clear" w:color="auto" w:fill="FFFFFF"/>
              <w:ind w:left="0" w:firstLine="360"/>
              <w:textAlignment w:val="baseline"/>
              <w:rPr>
                <w:rFonts w:ascii="Times New Roman" w:eastAsia="Times New Roman" w:hAnsi="Times New Roman" w:cs="Times New Roman"/>
                <w:color w:val="C0000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В соответствии с </w:t>
            </w:r>
            <w:r w:rsidRPr="007B1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Законом </w:t>
            </w:r>
            <w:r>
              <w:rPr>
                <w:rFonts w:ascii="Times New Roman" w:eastAsia="Times New Roman" w:hAnsi="Times New Roman" w:cs="Times New Roman"/>
                <w:color w:val="auto"/>
                <w:lang w:val="ru-RU" w:bidi="ar-SA"/>
              </w:rPr>
              <w:t xml:space="preserve">Республики Молдова </w:t>
            </w:r>
            <w:r w:rsidRPr="007B1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предусмотрены основные </w:t>
            </w:r>
            <w:r w:rsidRPr="007B1D8D">
              <w:rPr>
                <w:rFonts w:ascii="Times New Roman" w:eastAsia="Times New Roman" w:hAnsi="Times New Roman" w:cs="Times New Roman"/>
                <w:bCs/>
                <w:color w:val="auto"/>
                <w:bdr w:val="none" w:sz="0" w:space="0" w:color="auto" w:frame="1"/>
                <w:lang w:bidi="ar-SA"/>
              </w:rPr>
              <w:t>характеристики персональных данных</w:t>
            </w:r>
            <w:r w:rsidRPr="007B1D8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</w:t>
            </w:r>
          </w:p>
          <w:p w:rsidR="00C82BA9" w:rsidRPr="004A4C86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Утвержденные списки учащихся</w:t>
            </w:r>
            <w:r w:rsidRPr="004A4C86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 с ООП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>, обучающихся по ИУП</w:t>
            </w:r>
            <w:r w:rsidRPr="004A4C86">
              <w:rPr>
                <w:rFonts w:ascii="Times New Roman" w:eastAsia="Times New Roman" w:hAnsi="Times New Roman" w:cs="Times New Roman"/>
                <w:color w:val="auto"/>
                <w:lang w:eastAsia="en-US" w:bidi="ro-RO"/>
              </w:rPr>
              <w:t xml:space="preserve">. </w:t>
            </w:r>
          </w:p>
          <w:p w:rsidR="00C82BA9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методических консультаций на тему «Разработка и внедрение ИУП».</w:t>
            </w:r>
          </w:p>
          <w:p w:rsidR="00C82BA9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right="1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Рабочее заседание с группами ИУП на тему «Цель, функции и структура ИУП».</w:t>
            </w:r>
          </w:p>
          <w:p w:rsidR="00C82BA9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left="0" w:right="132" w:firstLin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Информационная справка «Дистанционные образовательные технологии. Критерии и показатели качества» (протокол ПС №02 от 07.09.2020 года).</w:t>
            </w:r>
          </w:p>
          <w:p w:rsidR="00C82BA9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 «Социализация учащихся. Роль Лицея на каждом этапе жизни ребенка. Наш потенциал» (Протокол №04 от 11.01.2021 года).</w:t>
            </w:r>
          </w:p>
          <w:p w:rsidR="00C82BA9" w:rsidRDefault="00C82BA9" w:rsidP="00C82BA9">
            <w:pPr>
              <w:numPr>
                <w:ilvl w:val="0"/>
                <w:numId w:val="11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ПС «Нестандартные дети - поиск новых форм и методов работы» (Протокол ПС №06 от 11.03.2021 года).</w:t>
            </w:r>
          </w:p>
          <w:p w:rsidR="00C82BA9" w:rsidRPr="00D7559E" w:rsidRDefault="00C82BA9" w:rsidP="00C82BA9">
            <w:pPr>
              <w:pStyle w:val="a9"/>
              <w:numPr>
                <w:ilvl w:val="0"/>
                <w:numId w:val="11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hAnsi="Times New Roman" w:cs="Times New Roman"/>
              </w:rPr>
            </w:pPr>
            <w:r w:rsidRPr="00D7559E">
              <w:rPr>
                <w:rFonts w:ascii="Times New Roman" w:hAnsi="Times New Roman" w:cs="Times New Roman"/>
              </w:rPr>
              <w:t>Заседание ВММК «Междисциплинарный подход в организации психолого-педагоги</w:t>
            </w:r>
            <w:r>
              <w:rPr>
                <w:rFonts w:ascii="Times New Roman" w:hAnsi="Times New Roman" w:cs="Times New Roman"/>
              </w:rPr>
              <w:t>ческого сопровождения детей с ОП</w:t>
            </w:r>
            <w:r w:rsidRPr="00D7559E">
              <w:rPr>
                <w:rFonts w:ascii="Times New Roman" w:hAnsi="Times New Roman" w:cs="Times New Roman"/>
              </w:rPr>
              <w:t>З в разработке и реализации адаптированной образовательной программы» (Протокол №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D7559E">
              <w:rPr>
                <w:rFonts w:ascii="Times New Roman" w:hAnsi="Times New Roman" w:cs="Times New Roman"/>
              </w:rPr>
              <w:t>1 от 22.09.2020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Pr="00D7559E">
              <w:rPr>
                <w:rFonts w:ascii="Times New Roman" w:hAnsi="Times New Roman" w:cs="Times New Roman"/>
              </w:rPr>
              <w:t xml:space="preserve">), </w:t>
            </w:r>
            <w:r>
              <w:rPr>
                <w:rFonts w:ascii="Times New Roman" w:hAnsi="Times New Roman" w:cs="Times New Roman"/>
              </w:rPr>
              <w:t xml:space="preserve">Презентация </w:t>
            </w:r>
            <w:r w:rsidRPr="00D7559E">
              <w:rPr>
                <w:rFonts w:ascii="Times New Roman" w:hAnsi="Times New Roman" w:cs="Times New Roman"/>
              </w:rPr>
              <w:t>психолог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>, руководителя</w:t>
            </w:r>
            <w:r w:rsidRPr="00D7559E">
              <w:rPr>
                <w:rFonts w:ascii="Times New Roman" w:hAnsi="Times New Roman" w:cs="Times New Roman"/>
              </w:rPr>
              <w:t xml:space="preserve"> ВММК).</w:t>
            </w:r>
          </w:p>
          <w:p w:rsidR="00C82BA9" w:rsidRPr="00FB5322" w:rsidRDefault="00C82BA9" w:rsidP="00C82BA9">
            <w:pPr>
              <w:pStyle w:val="a9"/>
              <w:numPr>
                <w:ilvl w:val="0"/>
                <w:numId w:val="11"/>
              </w:numPr>
              <w:tabs>
                <w:tab w:val="left" w:pos="415"/>
              </w:tabs>
              <w:ind w:left="0" w:right="132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детьми с ОП</w:t>
            </w:r>
            <w:r w:rsidRPr="003734FB">
              <w:rPr>
                <w:rFonts w:ascii="Times New Roman" w:hAnsi="Times New Roman" w:cs="Times New Roman"/>
              </w:rPr>
              <w:t>З, выявление детей с ООП, нуждающихся в обучении по ИУП. Установление типа Куррикулума (Адаптированного/Модифицированного для изучения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3734FB">
              <w:rPr>
                <w:rFonts w:ascii="Times New Roman" w:hAnsi="Times New Roman" w:cs="Times New Roman"/>
              </w:rPr>
              <w:t>школьных д</w:t>
            </w:r>
            <w:r>
              <w:rPr>
                <w:rFonts w:ascii="Times New Roman" w:hAnsi="Times New Roman" w:cs="Times New Roman"/>
              </w:rPr>
              <w:t xml:space="preserve">исциплин. </w:t>
            </w:r>
            <w:r w:rsidRPr="003734FB">
              <w:rPr>
                <w:rFonts w:ascii="Times New Roman" w:hAnsi="Times New Roman" w:cs="Times New Roman"/>
              </w:rPr>
              <w:t>Заседание ВММК (Протокол №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3734FB">
              <w:rPr>
                <w:rFonts w:ascii="Times New Roman" w:hAnsi="Times New Roman" w:cs="Times New Roman"/>
              </w:rPr>
              <w:t>1 от 22.09.2020</w:t>
            </w:r>
            <w:r>
              <w:rPr>
                <w:rFonts w:ascii="Times New Roman" w:hAnsi="Times New Roman" w:cs="Times New Roman"/>
                <w:lang w:val="ru-RU"/>
              </w:rPr>
              <w:t xml:space="preserve"> года</w:t>
            </w:r>
            <w:r w:rsidRPr="003734FB">
              <w:rPr>
                <w:rFonts w:ascii="Times New Roman" w:hAnsi="Times New Roman" w:cs="Times New Roman"/>
              </w:rPr>
              <w:t>).</w:t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C87E98" w:rsidRDefault="00C82BA9" w:rsidP="00404E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Лицей </w:t>
            </w:r>
            <w:r w:rsidRPr="00C87E98">
              <w:rPr>
                <w:rFonts w:ascii="Times New Roman" w:hAnsi="Times New Roman" w:cs="Times New Roman"/>
                <w:lang w:bidi="ro-RO"/>
              </w:rPr>
              <w:t xml:space="preserve">располагает списками детей микрорайона для прогнозирования детей с ООП в </w:t>
            </w:r>
            <w:r>
              <w:rPr>
                <w:rFonts w:ascii="Times New Roman" w:hAnsi="Times New Roman" w:cs="Times New Roman"/>
                <w:lang w:bidi="ro-RO"/>
              </w:rPr>
              <w:t>целях дальнейшего обучения</w:t>
            </w:r>
            <w:r w:rsidRPr="00C87E98">
              <w:rPr>
                <w:rFonts w:ascii="Times New Roman" w:hAnsi="Times New Roman" w:cs="Times New Roman"/>
                <w:lang w:bidi="ro-RO"/>
              </w:rPr>
              <w:t xml:space="preserve"> в образовательном учреждении</w:t>
            </w:r>
            <w:r w:rsidRPr="00C87E98">
              <w:rPr>
                <w:rFonts w:ascii="Times New Roman" w:hAnsi="Times New Roman" w:cs="Times New Roman"/>
              </w:rPr>
              <w:t>.</w:t>
            </w:r>
            <w:r w:rsidRPr="00C87E98">
              <w:rPr>
                <w:rFonts w:ascii="Times New Roman" w:hAnsi="Times New Roman" w:cs="Times New Roman"/>
              </w:rPr>
              <w:tab/>
            </w:r>
          </w:p>
        </w:tc>
      </w:tr>
      <w:tr w:rsidR="00C82BA9" w:rsidRPr="000F077F" w:rsidTr="0086270F">
        <w:tc>
          <w:tcPr>
            <w:tcW w:w="3823" w:type="dxa"/>
          </w:tcPr>
          <w:p w:rsidR="00C82BA9" w:rsidRPr="00C87E98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C87E98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>балл: 2</w:t>
            </w:r>
          </w:p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82BA9" w:rsidRPr="00234530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</w:t>
      </w:r>
      <w:r w:rsidRPr="00234530">
        <w:rPr>
          <w:rFonts w:ascii="Times New Roman" w:hAnsi="Times New Roman" w:cs="Times New Roman"/>
          <w:b/>
          <w:color w:val="C00000"/>
        </w:rPr>
        <w:t xml:space="preserve">3.1.4. Мониторинг данных о прогрессе и развитии каждого учащегося / ребенка и обеспечение деятельности Межшкольной междисциплинарной комиссии </w:t>
      </w:r>
      <w:r w:rsidRPr="00234530">
        <w:rPr>
          <w:rFonts w:ascii="Times New Roman" w:hAnsi="Times New Roman" w:cs="Times New Roman"/>
          <w:b/>
          <w:color w:val="C00000"/>
          <w:lang w:bidi="en-US"/>
        </w:rPr>
        <w:t xml:space="preserve">(MIC) </w:t>
      </w:r>
      <w:r w:rsidRPr="00234530">
        <w:rPr>
          <w:rFonts w:ascii="Times New Roman" w:hAnsi="Times New Roman" w:cs="Times New Roman"/>
          <w:b/>
          <w:color w:val="C00000"/>
        </w:rPr>
        <w:t xml:space="preserve">и служб поддержки в соответствии с потребностями детей </w:t>
      </w:r>
    </w:p>
    <w:p w:rsidR="00C82BA9" w:rsidRPr="00CB6766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CB6766" w:rsidTr="0086270F">
        <w:tc>
          <w:tcPr>
            <w:tcW w:w="3823" w:type="dxa"/>
          </w:tcPr>
          <w:p w:rsidR="00C82BA9" w:rsidRPr="00CB676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B6766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CB6766" w:rsidRDefault="00C82BA9" w:rsidP="00C82BA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План работы по ИО ТЛ «Рамбам» ОРТ на 2020</w:t>
            </w:r>
            <w:r>
              <w:rPr>
                <w:rFonts w:ascii="Times New Roman" w:hAnsi="Times New Roman"/>
                <w:color w:val="auto"/>
                <w:lang w:eastAsia="ro-RO" w:bidi="ro-RO"/>
              </w:rPr>
              <w:t xml:space="preserve"> </w:t>
            </w: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-</w:t>
            </w:r>
            <w:r>
              <w:rPr>
                <w:rFonts w:ascii="Times New Roman" w:hAnsi="Times New Roman"/>
                <w:color w:val="auto"/>
                <w:lang w:eastAsia="ro-RO" w:bidi="ro-RO"/>
              </w:rPr>
              <w:t xml:space="preserve"> </w:t>
            </w: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2021 учебный год.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План работы Ресурсного Центра.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hAnsi="Times New Roman" w:cs="Times New Roman"/>
                <w:color w:val="auto"/>
              </w:rPr>
              <w:t xml:space="preserve">Заседание ВММК </w:t>
            </w: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 xml:space="preserve">«Утверждение графика работы Ресурсного центра» </w:t>
            </w:r>
            <w:r w:rsidRPr="00CB6766">
              <w:rPr>
                <w:rFonts w:ascii="Times New Roman" w:hAnsi="Times New Roman" w:cs="Times New Roman"/>
                <w:color w:val="auto"/>
              </w:rPr>
              <w:t>(Протокол №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  <w:r w:rsidRPr="00CB6766">
              <w:rPr>
                <w:rFonts w:ascii="Times New Roman" w:hAnsi="Times New Roman" w:cs="Times New Roman"/>
                <w:color w:val="auto"/>
              </w:rPr>
              <w:t>1 от 22.09.2020</w:t>
            </w:r>
            <w:r>
              <w:rPr>
                <w:rFonts w:ascii="Times New Roman" w:hAnsi="Times New Roman" w:cs="Times New Roman"/>
                <w:color w:val="auto"/>
              </w:rPr>
              <w:t xml:space="preserve"> года</w:t>
            </w:r>
            <w:r w:rsidRPr="00CB6766">
              <w:rPr>
                <w:rFonts w:ascii="Times New Roman" w:hAnsi="Times New Roman" w:cs="Times New Roman"/>
                <w:color w:val="auto"/>
              </w:rPr>
              <w:t xml:space="preserve">). 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auto"/>
                <w:lang w:val="en-US" w:eastAsia="ro-RO" w:bidi="ro-RO"/>
              </w:rPr>
            </w:pPr>
            <w:r w:rsidRPr="006F6C9A">
              <w:rPr>
                <w:rFonts w:ascii="Times New Roman" w:hAnsi="Times New Roman"/>
                <w:color w:val="auto"/>
                <w:lang w:val="en-US" w:eastAsia="ro-RO" w:bidi="ro-RO"/>
              </w:rPr>
              <w:t>Metodologia de organizare și funcționare a Centrului de Resurse pentru Educația Incluzivă în Liceu.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contextualSpacing/>
              <w:rPr>
                <w:rFonts w:ascii="Times New Roman" w:hAnsi="Times New Roman"/>
                <w:color w:val="auto"/>
                <w:lang w:val="en-US" w:eastAsia="ro-RO" w:bidi="ro-RO"/>
              </w:rPr>
            </w:pPr>
            <w:r w:rsidRPr="00CB6766">
              <w:rPr>
                <w:rFonts w:ascii="Times New Roman" w:hAnsi="Times New Roman"/>
                <w:color w:val="auto"/>
                <w:lang w:val="en-US" w:eastAsia="ro-RO" w:bidi="ro-RO"/>
              </w:rPr>
              <w:t>Nomenclatorul documentelor din CREN (Acte normative/ Acte organizational-metodice).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ind w:left="0" w:firstLine="384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План работы Психологической служ</w:t>
            </w:r>
            <w:r>
              <w:rPr>
                <w:rFonts w:ascii="Times New Roman" w:hAnsi="Times New Roman"/>
                <w:color w:val="auto"/>
                <w:lang w:eastAsia="ro-RO" w:bidi="ro-RO"/>
              </w:rPr>
              <w:t>бы (утверждение графика работы П</w:t>
            </w:r>
            <w:r w:rsidRPr="00CB6766">
              <w:rPr>
                <w:rFonts w:ascii="Times New Roman" w:hAnsi="Times New Roman"/>
                <w:color w:val="auto"/>
                <w:lang w:eastAsia="ro-RO" w:bidi="ro-RO"/>
              </w:rPr>
              <w:t>сихологической службы).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ind w:left="0" w:firstLine="360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Группа по разработке ИУП и распределение обязанностей (Приказ №161 ав от 07.09.2020 года).</w:t>
            </w:r>
          </w:p>
          <w:p w:rsidR="00C82BA9" w:rsidRPr="00CB6766" w:rsidRDefault="00C82BA9" w:rsidP="00C82BA9">
            <w:pPr>
              <w:numPr>
                <w:ilvl w:val="0"/>
                <w:numId w:val="12"/>
              </w:numPr>
              <w:ind w:left="35" w:firstLine="325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Рекомендации психолога Лицея по Междисциплинарному подходу в организации психолого-педагогического сопровождения детей с ООП по разработке и реализации Адаптированной программы. </w:t>
            </w:r>
          </w:p>
          <w:p w:rsidR="00C82BA9" w:rsidRPr="00D5124D" w:rsidRDefault="00C82BA9" w:rsidP="00404EC6">
            <w:pPr>
              <w:numPr>
                <w:ilvl w:val="0"/>
                <w:numId w:val="12"/>
              </w:numPr>
              <w:ind w:left="35" w:firstLine="325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CB676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Заседание ВММК «Планирование и организация восстановления повторения изученного материала в период карантина». Алгоритм действий (Протокол 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CB676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 от 22.09.2020 года). 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404EC6" w:rsidRDefault="00C82BA9" w:rsidP="0086270F">
            <w:pPr>
              <w:rPr>
                <w:rFonts w:ascii="Times New Roman" w:hAnsi="Times New Roman"/>
                <w:iCs/>
                <w:color w:val="auto"/>
              </w:rPr>
            </w:pPr>
            <w:r w:rsidRPr="00404EC6">
              <w:rPr>
                <w:rFonts w:ascii="Times New Roman" w:hAnsi="Times New Roman"/>
                <w:iCs/>
                <w:color w:val="auto"/>
              </w:rPr>
              <w:t xml:space="preserve">      Пед</w:t>
            </w:r>
            <w:r w:rsidR="00443E1E" w:rsidRPr="00404EC6">
              <w:rPr>
                <w:rFonts w:ascii="Times New Roman" w:hAnsi="Times New Roman"/>
                <w:iCs/>
                <w:color w:val="auto"/>
              </w:rPr>
              <w:t>агогический коллектив, педагоги сопровождения</w:t>
            </w:r>
            <w:r w:rsidRPr="00404EC6">
              <w:rPr>
                <w:rFonts w:ascii="Times New Roman" w:hAnsi="Times New Roman"/>
                <w:iCs/>
                <w:color w:val="auto"/>
              </w:rPr>
              <w:t>:</w:t>
            </w:r>
          </w:p>
          <w:p w:rsidR="00C82BA9" w:rsidRPr="00404EC6" w:rsidRDefault="00443E1E" w:rsidP="0086270F">
            <w:pPr>
              <w:pStyle w:val="a9"/>
              <w:ind w:left="0" w:firstLine="720"/>
              <w:rPr>
                <w:rFonts w:ascii="Times New Roman" w:hAnsi="Times New Roman"/>
                <w:iCs/>
                <w:color w:val="auto"/>
              </w:rPr>
            </w:pPr>
            <w:r w:rsidRPr="00404EC6">
              <w:rPr>
                <w:rFonts w:ascii="Times New Roman" w:hAnsi="Times New Roman"/>
                <w:iCs/>
                <w:color w:val="auto"/>
              </w:rPr>
              <w:lastRenderedPageBreak/>
              <w:t>- использовали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 xml:space="preserve"> в своей работе личностно-ориентированные технологии (технологии проектной деятельности, дифференцированного обучения, обучения в сотрудничестве);</w:t>
            </w:r>
          </w:p>
          <w:p w:rsidR="00C82BA9" w:rsidRPr="00404EC6" w:rsidRDefault="00443E1E" w:rsidP="0086270F">
            <w:pPr>
              <w:pStyle w:val="a9"/>
              <w:ind w:left="0" w:firstLine="708"/>
              <w:rPr>
                <w:rFonts w:ascii="Times New Roman" w:hAnsi="Times New Roman"/>
                <w:iCs/>
                <w:color w:val="auto"/>
              </w:rPr>
            </w:pPr>
            <w:r w:rsidRPr="00404EC6">
              <w:rPr>
                <w:rFonts w:ascii="Times New Roman" w:hAnsi="Times New Roman"/>
                <w:iCs/>
                <w:color w:val="auto"/>
              </w:rPr>
              <w:t>- ориентировали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 xml:space="preserve"> </w:t>
            </w:r>
            <w:r w:rsidR="00C82BA9" w:rsidRPr="00404EC6">
              <w:rPr>
                <w:rFonts w:ascii="Times New Roman" w:hAnsi="Times New Roman"/>
                <w:iCs/>
                <w:color w:val="auto"/>
                <w:lang w:val="ru-RU"/>
              </w:rPr>
              <w:t xml:space="preserve">свою 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>работу на «зону ближайшего развития» ученика при построении его индивидуальной образовательной программы (с учетом его способностей, возможностей, типа развития, влияние окружающей среды и условий);</w:t>
            </w:r>
          </w:p>
          <w:p w:rsidR="00C82BA9" w:rsidRPr="006336F9" w:rsidRDefault="00443E1E" w:rsidP="00404EC6">
            <w:pPr>
              <w:pStyle w:val="a9"/>
              <w:ind w:left="0" w:firstLine="708"/>
              <w:rPr>
                <w:rFonts w:ascii="Times New Roman" w:eastAsia="Calibri" w:hAnsi="Times New Roman" w:cs="Times New Roman"/>
                <w:b/>
                <w:bCs/>
                <w:color w:val="C00000"/>
                <w:shd w:val="clear" w:color="auto" w:fill="FFFFFF"/>
                <w:lang w:bidi="ar-SA"/>
              </w:rPr>
            </w:pPr>
            <w:r w:rsidRPr="00404EC6">
              <w:rPr>
                <w:rFonts w:ascii="Times New Roman" w:hAnsi="Times New Roman"/>
                <w:iCs/>
                <w:color w:val="auto"/>
              </w:rPr>
              <w:t>- учитывали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 xml:space="preserve"> ограничения, связанные со з</w:t>
            </w:r>
            <w:r w:rsidRPr="00404EC6">
              <w:rPr>
                <w:rFonts w:ascii="Times New Roman" w:hAnsi="Times New Roman"/>
                <w:iCs/>
                <w:color w:val="auto"/>
              </w:rPr>
              <w:t>доровьем детей (ОПЗ) и дополняли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 xml:space="preserve"> план</w:t>
            </w:r>
            <w:r w:rsidRPr="00404EC6">
              <w:rPr>
                <w:rFonts w:ascii="Times New Roman" w:hAnsi="Times New Roman"/>
                <w:iCs/>
                <w:color w:val="auto"/>
                <w:lang w:val="ru-RU"/>
              </w:rPr>
              <w:t>ы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 xml:space="preserve"> по инклюз</w:t>
            </w:r>
            <w:r w:rsidRPr="00404EC6">
              <w:rPr>
                <w:rFonts w:ascii="Times New Roman" w:hAnsi="Times New Roman"/>
                <w:iCs/>
                <w:color w:val="auto"/>
              </w:rPr>
              <w:t xml:space="preserve">ивному обучению </w:t>
            </w:r>
            <w:r w:rsidR="00C82BA9" w:rsidRPr="00404EC6">
              <w:rPr>
                <w:rFonts w:ascii="Times New Roman" w:hAnsi="Times New Roman"/>
                <w:iCs/>
                <w:color w:val="auto"/>
              </w:rPr>
              <w:t>мероприятиями, способствующими комфортному самочувствию, положительному эмоциональному настрою.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C87E98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  1</w:t>
            </w:r>
          </w:p>
        </w:tc>
        <w:tc>
          <w:tcPr>
            <w:tcW w:w="4075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Pr="001B2DA3" w:rsidRDefault="00C82BA9" w:rsidP="00C82BA9">
      <w:pPr>
        <w:jc w:val="both"/>
        <w:rPr>
          <w:rFonts w:ascii="Times New Roman" w:hAnsi="Times New Roman" w:cs="Times New Roman"/>
          <w:b/>
        </w:rPr>
      </w:pPr>
      <w:r w:rsidRPr="001B2DA3">
        <w:rPr>
          <w:rFonts w:ascii="Times New Roman" w:hAnsi="Times New Roman" w:cs="Times New Roman"/>
          <w:b/>
          <w:bCs/>
        </w:rPr>
        <w:t>Куррикулум/ образовательный процесс:</w:t>
      </w:r>
    </w:p>
    <w:p w:rsidR="00C82BA9" w:rsidRPr="001B2DA3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>
        <w:rPr>
          <w:rFonts w:ascii="Times New Roman" w:hAnsi="Times New Roman" w:cs="Times New Roman"/>
          <w:b/>
          <w:color w:val="C00000"/>
        </w:rPr>
        <w:t xml:space="preserve">Показатель </w:t>
      </w:r>
      <w:r w:rsidRPr="001B2DA3">
        <w:rPr>
          <w:rFonts w:ascii="Times New Roman" w:hAnsi="Times New Roman" w:cs="Times New Roman"/>
          <w:b/>
          <w:color w:val="C00000"/>
        </w:rPr>
        <w:t xml:space="preserve">3.1.5. Осуществление учебного процесса в соответствии с особенностями и конкретными потребностями каждого учащегося / ребенка и обеспечение индивидуального учебного плана </w:t>
      </w:r>
      <w:r w:rsidRPr="001B2DA3">
        <w:rPr>
          <w:rFonts w:ascii="Times New Roman" w:hAnsi="Times New Roman" w:cs="Times New Roman"/>
          <w:b/>
          <w:color w:val="C00000"/>
          <w:lang w:eastAsia="en-US" w:bidi="en-US"/>
        </w:rPr>
        <w:t>(</w:t>
      </w:r>
      <w:r w:rsidRPr="001B2DA3">
        <w:rPr>
          <w:rFonts w:ascii="Times New Roman" w:hAnsi="Times New Roman" w:cs="Times New Roman"/>
          <w:b/>
          <w:color w:val="C00000"/>
          <w:lang w:val="en-US" w:eastAsia="en-US" w:bidi="en-US"/>
        </w:rPr>
        <w:t>IEP</w:t>
      </w:r>
      <w:r w:rsidRPr="001B2DA3">
        <w:rPr>
          <w:rFonts w:ascii="Times New Roman" w:hAnsi="Times New Roman" w:cs="Times New Roman"/>
          <w:b/>
          <w:color w:val="C00000"/>
          <w:lang w:eastAsia="en-US" w:bidi="en-US"/>
        </w:rPr>
        <w:t xml:space="preserve">), </w:t>
      </w:r>
      <w:r w:rsidRPr="001B2DA3">
        <w:rPr>
          <w:rFonts w:ascii="Times New Roman" w:hAnsi="Times New Roman" w:cs="Times New Roman"/>
          <w:b/>
          <w:color w:val="C00000"/>
        </w:rPr>
        <w:t>адаптированного учебного плана, личного помощника, набора учебных материалов или других мер и вспомогательных услуг</w:t>
      </w:r>
    </w:p>
    <w:p w:rsidR="00C82BA9" w:rsidRPr="006004D0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BF0DB8" w:rsidTr="0086270F">
        <w:tc>
          <w:tcPr>
            <w:tcW w:w="3823" w:type="dxa"/>
          </w:tcPr>
          <w:p w:rsidR="00C82BA9" w:rsidRPr="006004D0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C82BA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6004D0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  <w:p w:rsidR="00C82BA9" w:rsidRPr="006004D0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0737" w:type="dxa"/>
            <w:gridSpan w:val="3"/>
          </w:tcPr>
          <w:p w:rsidR="00C82BA9" w:rsidRPr="00A013D8" w:rsidRDefault="00C82BA9" w:rsidP="00C82BA9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color w:val="auto"/>
              </w:rPr>
            </w:pPr>
            <w:r w:rsidRPr="00A01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№187 от 19.</w:t>
            </w:r>
            <w:r w:rsidRPr="00A013D8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10</w:t>
            </w:r>
            <w:r w:rsidRPr="00A01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.2020 </w:t>
            </w:r>
            <w:r w:rsidRPr="00A013D8"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года </w:t>
            </w:r>
            <w:r w:rsidRPr="00A013D8">
              <w:rPr>
                <w:rFonts w:ascii="Times New Roman" w:hAnsi="Times New Roman"/>
                <w:color w:val="auto"/>
              </w:rPr>
              <w:t xml:space="preserve">«Об утверждении Индивидуальных </w:t>
            </w:r>
            <w:r w:rsidRPr="00A013D8">
              <w:rPr>
                <w:rFonts w:ascii="Times New Roman" w:hAnsi="Times New Roman"/>
                <w:color w:val="auto"/>
                <w:lang w:val="ru-RU"/>
              </w:rPr>
              <w:t xml:space="preserve">учебных </w:t>
            </w:r>
            <w:r w:rsidRPr="00A013D8">
              <w:rPr>
                <w:rFonts w:ascii="Times New Roman" w:hAnsi="Times New Roman"/>
                <w:color w:val="auto"/>
              </w:rPr>
              <w:t>Планов для учащихся с ООП».</w:t>
            </w:r>
          </w:p>
          <w:p w:rsidR="00C82BA9" w:rsidRPr="009C42D9" w:rsidRDefault="00C82BA9" w:rsidP="00C82BA9">
            <w:pPr>
              <w:pStyle w:val="a9"/>
              <w:widowControl/>
              <w:numPr>
                <w:ilvl w:val="0"/>
                <w:numId w:val="13"/>
              </w:num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A01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161 от 07.09.2020</w:t>
            </w:r>
            <w:r w:rsidRPr="00A01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года «О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создании</w:t>
            </w:r>
            <w:r w:rsidRPr="006004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 xml:space="preserve">рабочей </w:t>
            </w:r>
            <w:r w:rsidRPr="006004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группы по составлению ИУП</w:t>
            </w:r>
            <w:r>
              <w:rPr>
                <w:rFonts w:ascii="Times New Roman" w:eastAsia="Calibri" w:hAnsi="Times New Roman" w:cs="Times New Roman"/>
                <w:color w:val="auto"/>
                <w:lang w:val="ru-RU" w:eastAsia="en-US" w:bidi="ar-SA"/>
              </w:rPr>
              <w:t>»</w:t>
            </w:r>
            <w:r w:rsidRPr="006004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. </w:t>
            </w:r>
            <w:r w:rsidRPr="009C42D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</w:t>
            </w:r>
          </w:p>
          <w:p w:rsidR="00C82BA9" w:rsidRPr="006004D0" w:rsidRDefault="00C82BA9" w:rsidP="00C82BA9">
            <w:pPr>
              <w:widowControl/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04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Мониторинг развития прогресса ребенка.</w:t>
            </w:r>
          </w:p>
          <w:p w:rsidR="00C82BA9" w:rsidRPr="006004D0" w:rsidRDefault="00C82BA9" w:rsidP="00C82BA9">
            <w:pPr>
              <w:widowControl/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004D0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Ежегодные отчеты по комплексному обследованию ребенка.</w:t>
            </w:r>
          </w:p>
          <w:p w:rsidR="00C82BA9" w:rsidRPr="00BF0DB8" w:rsidRDefault="00C82BA9" w:rsidP="00C82BA9">
            <w:pPr>
              <w:widowControl/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</w:pPr>
            <w:r w:rsidRPr="006F6C9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Raport cu privire la activitatea cadrului didactic de sprijin </w:t>
            </w:r>
            <w:r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anul de studii</w:t>
            </w:r>
            <w:r w:rsidRPr="006F6C9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 2020-2021.</w:t>
            </w:r>
          </w:p>
          <w:p w:rsidR="00C82BA9" w:rsidRPr="00BF0DB8" w:rsidRDefault="00C82BA9" w:rsidP="007137DB">
            <w:pPr>
              <w:widowControl/>
              <w:numPr>
                <w:ilvl w:val="0"/>
                <w:numId w:val="13"/>
              </w:num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Отчет работы по Инклюзивному образованию за 2020-2021 учебный год.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C87E98">
              <w:rPr>
                <w:rFonts w:ascii="Times New Roman" w:hAnsi="Times New Roman" w:cs="Times New Roman"/>
              </w:rPr>
              <w:t xml:space="preserve">Для оказания услуг детям с ООП была создана группа по составлению индивидуального учебного плана </w:t>
            </w:r>
            <w:r>
              <w:rPr>
                <w:rFonts w:ascii="Times New Roman" w:hAnsi="Times New Roman" w:cs="Times New Roman"/>
              </w:rPr>
              <w:t xml:space="preserve">(ИУП) </w:t>
            </w:r>
            <w:r w:rsidRPr="00C87E98">
              <w:rPr>
                <w:rFonts w:ascii="Times New Roman" w:hAnsi="Times New Roman" w:cs="Times New Roman"/>
              </w:rPr>
              <w:t xml:space="preserve">на основании комплексного обследования ребенка, а также осуществлялся мониторинг развития прогресса </w:t>
            </w:r>
            <w:r>
              <w:rPr>
                <w:rFonts w:ascii="Times New Roman" w:hAnsi="Times New Roman" w:cs="Times New Roman"/>
              </w:rPr>
              <w:t>по семестрам</w:t>
            </w:r>
            <w:r w:rsidRPr="00C87E98">
              <w:rPr>
                <w:rFonts w:ascii="Times New Roman" w:hAnsi="Times New Roman" w:cs="Times New Roman"/>
              </w:rPr>
              <w:t xml:space="preserve"> и за </w:t>
            </w:r>
            <w:r>
              <w:rPr>
                <w:rFonts w:ascii="Times New Roman" w:hAnsi="Times New Roman" w:cs="Times New Roman"/>
              </w:rPr>
              <w:t xml:space="preserve">учебный </w:t>
            </w:r>
            <w:r w:rsidRPr="00C87E98">
              <w:rPr>
                <w:rFonts w:ascii="Times New Roman" w:hAnsi="Times New Roman" w:cs="Times New Roman"/>
              </w:rPr>
              <w:t>год.</w:t>
            </w:r>
          </w:p>
          <w:p w:rsidR="00C82BA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Деятельность педколлектива базировалась на восьми принципах инклюзивного образования:</w:t>
            </w:r>
          </w:p>
          <w:p w:rsidR="00C82BA9" w:rsidRPr="00DA56AE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ценность человека не зависит от его способностей и достижений;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каждый человек способен чувствовать и думать;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каждый человек имеет право на общение и на то, чтобы быть услышанным;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люди нуждаются друг в друге;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подлинное образование может осуществляться только в контексте реальных взаимоотношений;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все люди нуждаются в поддержке и дружбе ровесников;</w:t>
            </w:r>
          </w:p>
          <w:p w:rsidR="00C82BA9" w:rsidRPr="00B119C8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для всех обучающихся достижение прогресса скорее в том, что они могут делать, чем в том, что не могут;</w:t>
            </w:r>
          </w:p>
          <w:p w:rsidR="00C82BA9" w:rsidRPr="009C42D9" w:rsidRDefault="00C82BA9" w:rsidP="00C82BA9">
            <w:pPr>
              <w:pStyle w:val="a9"/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разнообразие усиливает все стороны жизни человека.</w:t>
            </w:r>
          </w:p>
          <w:p w:rsidR="00C82BA9" w:rsidRPr="00FF12AF" w:rsidRDefault="00C82BA9" w:rsidP="0086270F">
            <w:pPr>
              <w:rPr>
                <w:rFonts w:ascii="Times New Roman" w:hAnsi="Times New Roman"/>
                <w:color w:val="auto"/>
              </w:rPr>
            </w:pPr>
            <w:r w:rsidRPr="00BE61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FF12AF" w:rsidRPr="00FF12AF">
              <w:rPr>
                <w:rFonts w:ascii="Times New Roman" w:hAnsi="Times New Roman"/>
                <w:color w:val="auto"/>
              </w:rPr>
              <w:t>Продолжился</w:t>
            </w:r>
            <w:r w:rsidRPr="00FF12AF">
              <w:rPr>
                <w:rFonts w:ascii="Times New Roman" w:hAnsi="Times New Roman"/>
                <w:color w:val="auto"/>
              </w:rPr>
              <w:t xml:space="preserve"> </w:t>
            </w:r>
            <w:r w:rsidR="00FF12AF" w:rsidRPr="00FF12AF">
              <w:rPr>
                <w:rFonts w:ascii="Times New Roman" w:hAnsi="Times New Roman"/>
                <w:color w:val="auto"/>
              </w:rPr>
              <w:t>мониторинг применения</w:t>
            </w:r>
            <w:r w:rsidRPr="00FF12AF">
              <w:rPr>
                <w:rFonts w:ascii="Times New Roman" w:hAnsi="Times New Roman"/>
                <w:color w:val="auto"/>
              </w:rPr>
              <w:t xml:space="preserve"> учителями куррикулумов по предметам для учащихся с ООП, с учетом их специфических потребностей.</w:t>
            </w:r>
          </w:p>
          <w:p w:rsidR="00C82BA9" w:rsidRPr="00FF12AF" w:rsidRDefault="00C82BA9" w:rsidP="0086270F">
            <w:pPr>
              <w:pStyle w:val="a9"/>
              <w:ind w:left="0"/>
              <w:rPr>
                <w:rFonts w:ascii="Times New Roman" w:hAnsi="Times New Roman"/>
                <w:color w:val="auto"/>
              </w:rPr>
            </w:pPr>
            <w:r w:rsidRPr="00FF12AF">
              <w:rPr>
                <w:rFonts w:ascii="Times New Roman" w:hAnsi="Times New Roman"/>
                <w:color w:val="auto"/>
                <w:lang w:val="ru-RU"/>
              </w:rPr>
              <w:t xml:space="preserve">     </w:t>
            </w:r>
            <w:r w:rsidR="00FF12AF" w:rsidRPr="00FF12AF">
              <w:rPr>
                <w:rFonts w:ascii="Times New Roman" w:hAnsi="Times New Roman"/>
                <w:color w:val="auto"/>
              </w:rPr>
              <w:t>Изучили</w:t>
            </w:r>
            <w:r w:rsidRPr="00FF12AF">
              <w:rPr>
                <w:rFonts w:ascii="Times New Roman" w:hAnsi="Times New Roman"/>
                <w:color w:val="auto"/>
              </w:rPr>
              <w:t xml:space="preserve"> нормативные документы в рамках Проекта «Развитие и продвижение инклюзивного образования», реализованного О.О. «Lumos Foundation Moldova», в сотрудничестве с Министерством просвещения Республики Молдова (Eftodi, Agnesa. Индивидуальный учебный план / Agnesa Eftodi; coord.: Vladimir Guţu, Domnica Gînu, Galina Bulat). – Ch.: Cetatea de Sus, 2012.</w:t>
            </w:r>
          </w:p>
          <w:p w:rsidR="00C82BA9" w:rsidRPr="00FF12AF" w:rsidRDefault="00C82BA9" w:rsidP="0086270F">
            <w:pPr>
              <w:pStyle w:val="a9"/>
              <w:ind w:left="0"/>
              <w:rPr>
                <w:rFonts w:ascii="Times New Roman" w:hAnsi="Times New Roman"/>
                <w:color w:val="auto"/>
              </w:rPr>
            </w:pPr>
            <w:r w:rsidRPr="00FF12AF">
              <w:rPr>
                <w:rFonts w:ascii="Times New Roman" w:hAnsi="Times New Roman"/>
                <w:color w:val="auto"/>
              </w:rPr>
              <w:t xml:space="preserve">       LUMOS MOLDOVA «Индивидуальный учебный план». Tиповая структура и руководство по реализации.</w:t>
            </w:r>
          </w:p>
          <w:p w:rsidR="00C82BA9" w:rsidRPr="00C87E98" w:rsidRDefault="00C82BA9" w:rsidP="007137DB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FF12AF">
              <w:rPr>
                <w:rFonts w:ascii="Times New Roman" w:hAnsi="Times New Roman"/>
                <w:color w:val="auto"/>
                <w:lang w:val="ru-RU"/>
              </w:rPr>
              <w:t xml:space="preserve">       </w:t>
            </w:r>
            <w:r w:rsidR="00FF12AF" w:rsidRPr="00FF12AF">
              <w:rPr>
                <w:rFonts w:ascii="Times New Roman" w:hAnsi="Times New Roman"/>
                <w:color w:val="auto"/>
              </w:rPr>
              <w:t>Рассмотрели</w:t>
            </w:r>
            <w:r w:rsidRPr="00FF12AF">
              <w:rPr>
                <w:rFonts w:ascii="Times New Roman" w:hAnsi="Times New Roman"/>
                <w:color w:val="auto"/>
              </w:rPr>
              <w:t xml:space="preserve"> результаты работы</w:t>
            </w:r>
            <w:r w:rsidR="00FF12AF" w:rsidRPr="00FF12AF">
              <w:rPr>
                <w:rFonts w:ascii="Times New Roman" w:hAnsi="Times New Roman"/>
                <w:color w:val="auto"/>
              </w:rPr>
              <w:t xml:space="preserve"> с учащимися с ООП на заседании</w:t>
            </w:r>
            <w:r w:rsidRPr="00FF12AF">
              <w:rPr>
                <w:rFonts w:ascii="Times New Roman" w:hAnsi="Times New Roman"/>
                <w:color w:val="auto"/>
              </w:rPr>
              <w:t xml:space="preserve"> </w:t>
            </w:r>
            <w:r w:rsidRPr="00FF12AF">
              <w:rPr>
                <w:rFonts w:ascii="Times New Roman" w:hAnsi="Times New Roman"/>
                <w:color w:val="auto"/>
                <w:lang w:val="ru-RU"/>
              </w:rPr>
              <w:t>В</w:t>
            </w:r>
            <w:r w:rsidRPr="00FF12AF">
              <w:rPr>
                <w:rFonts w:ascii="Times New Roman" w:hAnsi="Times New Roman"/>
                <w:color w:val="auto"/>
              </w:rPr>
              <w:t xml:space="preserve">ММК в мае </w:t>
            </w:r>
            <w:r w:rsidR="00FF12AF" w:rsidRPr="00FF12AF">
              <w:rPr>
                <w:rFonts w:ascii="Times New Roman" w:hAnsi="Times New Roman"/>
                <w:color w:val="auto"/>
                <w:lang w:val="ru-RU"/>
              </w:rPr>
              <w:t>2021</w:t>
            </w:r>
            <w:r w:rsidRPr="00FF12AF">
              <w:rPr>
                <w:rFonts w:ascii="Times New Roman" w:hAnsi="Times New Roman"/>
                <w:color w:val="auto"/>
              </w:rPr>
              <w:t xml:space="preserve"> года.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  <w:p w:rsidR="00C82BA9" w:rsidRPr="00C87E98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color w:val="auto"/>
        </w:rPr>
      </w:pPr>
      <w:r w:rsidRPr="003D490D">
        <w:rPr>
          <w:rFonts w:ascii="Times New Roman" w:hAnsi="Times New Roman" w:cs="Times New Roman"/>
          <w:b/>
          <w:color w:val="auto"/>
        </w:rPr>
        <w:t>Стандарт 3.2. Полит</w:t>
      </w:r>
      <w:r>
        <w:rPr>
          <w:rFonts w:ascii="Times New Roman" w:hAnsi="Times New Roman" w:cs="Times New Roman"/>
          <w:b/>
          <w:color w:val="auto"/>
        </w:rPr>
        <w:t>ика и практика образовательного</w:t>
      </w:r>
      <w:r w:rsidRPr="003D490D">
        <w:rPr>
          <w:rFonts w:ascii="Times New Roman" w:hAnsi="Times New Roman" w:cs="Times New Roman"/>
          <w:b/>
          <w:color w:val="auto"/>
        </w:rPr>
        <w:t xml:space="preserve"> учреждения являются инклюзивными, недискриминационными</w:t>
      </w:r>
      <w:r>
        <w:rPr>
          <w:rFonts w:ascii="Times New Roman" w:hAnsi="Times New Roman" w:cs="Times New Roman"/>
          <w:b/>
          <w:color w:val="auto"/>
        </w:rPr>
        <w:t xml:space="preserve"> </w:t>
      </w:r>
      <w:r w:rsidRPr="003D490D">
        <w:rPr>
          <w:rFonts w:ascii="Times New Roman" w:hAnsi="Times New Roman" w:cs="Times New Roman"/>
          <w:b/>
          <w:color w:val="auto"/>
        </w:rPr>
        <w:t>и учитывают индивидуальные различия (7 баллов)</w:t>
      </w: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3.2.1. Существование в документах по планированию механизмов идентификации и борьбы с любыми формами дискриминации и соблюдения индивидуальных различий.</w:t>
      </w:r>
    </w:p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0B3A47" w:rsidRPr="00C87E98" w:rsidTr="0086270F">
        <w:tc>
          <w:tcPr>
            <w:tcW w:w="3823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0B3A47" w:rsidRPr="00D15341" w:rsidRDefault="000B3A47" w:rsidP="000B3A47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1534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1. «О создании Комиссии по правам детства и предотвращению случаев дискриминации» (Приказ №158 от 07.09.2020 года). </w:t>
            </w:r>
          </w:p>
          <w:p w:rsidR="000B3A47" w:rsidRPr="00D15341" w:rsidRDefault="000B3A47" w:rsidP="000B3A47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D1534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2. «О назначении координатора по выявлению жестокого обращения с детьми» (Приказ №158 от 07.09.2020 года)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0B3A47" w:rsidRPr="00C87E98" w:rsidTr="0086270F">
        <w:tc>
          <w:tcPr>
            <w:tcW w:w="3823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0B3A47" w:rsidRPr="004873D8" w:rsidRDefault="000B3A47" w:rsidP="000B3A47">
            <w:p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 ТЛ «Рамбам» ОРТ - </w:t>
            </w: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19 детей с ООП, а также дети, находящиеся в группе риска (малоимущие, дети под опекой или с одним родителем), чтобы исключить дискриминацию в отношении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этих детей была создана </w:t>
            </w:r>
            <w:r w:rsidRPr="00D15341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Комиссии по правам детства и предотвращению случаев дискриминации» (Пр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иказ №158 от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07.09.2020 года). </w:t>
            </w:r>
          </w:p>
          <w:p w:rsidR="000B3A47" w:rsidRPr="004873D8" w:rsidRDefault="000B3A47" w:rsidP="000B3A47">
            <w:pP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Педагогические кадры, психолог, педагоги сопровождения вели беседы с учащимися по выявлению случаев диск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риминации (Приложение: </w:t>
            </w: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журнал учета случаев дискриминации в классах).</w:t>
            </w:r>
          </w:p>
          <w:p w:rsidR="000B3A47" w:rsidRPr="004873D8" w:rsidRDefault="000B3A47" w:rsidP="000B3A47">
            <w:pPr>
              <w:rPr>
                <w:rFonts w:ascii="Times New Roman" w:hAnsi="Times New Roman" w:cs="Times New Roman"/>
                <w:color w:val="auto"/>
              </w:rPr>
            </w:pP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 итогам проведения индивидуальных бесед случаев дискр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</w:t>
            </w: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минации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среди учащихся </w:t>
            </w:r>
            <w:r w:rsidRPr="004873D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не выявлено.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</w:t>
            </w:r>
          </w:p>
        </w:tc>
      </w:tr>
      <w:tr w:rsidR="000B3A47" w:rsidRPr="00C87E98" w:rsidTr="0086270F">
        <w:tc>
          <w:tcPr>
            <w:tcW w:w="3823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C87E98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4075" w:type="dxa"/>
          </w:tcPr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  <w:p w:rsidR="000B3A47" w:rsidRPr="00C87E98" w:rsidRDefault="000B3A47" w:rsidP="000B3A47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</w:t>
      </w:r>
      <w:r w:rsidRPr="003D490D">
        <w:rPr>
          <w:rFonts w:ascii="Times New Roman" w:hAnsi="Times New Roman" w:cs="Times New Roman"/>
          <w:b/>
          <w:bCs/>
          <w:color w:val="C00000"/>
        </w:rPr>
        <w:t>3.2.2. Содействие разнообразию, в том числе межкультурному, в стратегических и оперативных планах учреждения с помощью программ, мероприятий, направленных на инклюзивное образование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и удовлетворение потребностей детей с ООП</w:t>
      </w:r>
    </w:p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B52ECC" w:rsidRDefault="00C82BA9" w:rsidP="007137DB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  <w:u w:val="single"/>
                <w:lang w:eastAsia="ro-RO" w:bidi="ro-RO"/>
              </w:rPr>
            </w:pPr>
            <w:r w:rsidRPr="00B52ECC">
              <w:rPr>
                <w:rFonts w:ascii="Times New Roman" w:hAnsi="Times New Roman" w:cs="Times New Roman"/>
                <w:color w:val="auto"/>
                <w:lang w:eastAsia="ro-RO" w:bidi="ro-RO"/>
              </w:rPr>
              <w:t xml:space="preserve">Подпрограмма №6 </w:t>
            </w:r>
            <w:r w:rsidRPr="00B52ECC">
              <w:rPr>
                <w:rFonts w:ascii="Times New Roman" w:hAnsi="Times New Roman" w:cs="Times New Roman"/>
                <w:color w:val="auto"/>
              </w:rPr>
              <w:t>«История, традици</w:t>
            </w:r>
            <w:r>
              <w:rPr>
                <w:rFonts w:ascii="Times New Roman" w:hAnsi="Times New Roman" w:cs="Times New Roman"/>
                <w:color w:val="auto"/>
              </w:rPr>
              <w:t>и и культура еврейского народа», предусматривающая мероприятия, направленные на удовлетворение потребностей детей с ООП.</w:t>
            </w:r>
            <w:r w:rsidRPr="00B52EC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0B3A47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B3A47">
              <w:rPr>
                <w:rFonts w:ascii="Times New Roman" w:hAnsi="Times New Roman" w:cs="Times New Roman"/>
                <w:color w:val="auto"/>
                <w:lang w:bidi="ro-RO"/>
              </w:rPr>
              <w:t>По итогам индивидуальных бесед случаев дискриминации не выявлено.</w:t>
            </w:r>
            <w:r w:rsidRPr="000B3A47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124482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</w:t>
            </w:r>
            <w:r w:rsidR="000B3A47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0,</w:t>
            </w:r>
            <w:r w:rsidR="000B3A4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B3A47">
              <w:rPr>
                <w:rFonts w:ascii="Times New Roman" w:hAnsi="Times New Roman" w:cs="Times New Roman"/>
              </w:rPr>
              <w:t>балл:  1</w:t>
            </w:r>
            <w:r w:rsidRPr="00124482">
              <w:rPr>
                <w:rFonts w:ascii="Times New Roman" w:hAnsi="Times New Roman" w:cs="Times New Roman"/>
              </w:rPr>
              <w:t>,5</w:t>
            </w:r>
          </w:p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D490D"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C82BA9" w:rsidRPr="003D490D" w:rsidRDefault="00C82BA9" w:rsidP="00C82BA9">
      <w:pPr>
        <w:ind w:firstLine="709"/>
        <w:rPr>
          <w:rFonts w:ascii="Times New Roman" w:hAnsi="Times New Roman" w:cs="Times New Roman"/>
          <w:b/>
          <w:bCs/>
          <w:color w:val="C00000"/>
        </w:rPr>
      </w:pPr>
      <w:r>
        <w:rPr>
          <w:rFonts w:ascii="Times New Roman" w:hAnsi="Times New Roman" w:cs="Times New Roman"/>
          <w:b/>
          <w:bCs/>
          <w:color w:val="C00000"/>
        </w:rPr>
        <w:t xml:space="preserve">Показатель </w:t>
      </w:r>
      <w:r w:rsidRPr="003D490D">
        <w:rPr>
          <w:rFonts w:ascii="Times New Roman" w:hAnsi="Times New Roman" w:cs="Times New Roman"/>
          <w:b/>
          <w:bCs/>
          <w:color w:val="C00000"/>
        </w:rPr>
        <w:t xml:space="preserve">3.2.3. Обеспечение уважения индивидуальных различий путем применения процедур для предотвращения, идентификации, отчетности, оценки и разрешения ситуаций дискриминации и информирования персонала, учащихся /детей и их законных представителей об использовании этих процедур  </w:t>
      </w:r>
    </w:p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2D5477" w:rsidRDefault="00C82BA9" w:rsidP="00C82BA9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547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Инструктаж персонала о профилактике дискриминации в Лицее.</w:t>
            </w:r>
          </w:p>
          <w:p w:rsidR="00C82BA9" w:rsidRPr="002D5477" w:rsidRDefault="00C82BA9" w:rsidP="00C82BA9">
            <w:pPr>
              <w:numPr>
                <w:ilvl w:val="0"/>
                <w:numId w:val="14"/>
              </w:numPr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D547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Общешкольное родительское собрание «О предотвращении дискриминации учащихся» (Протокол №02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от </w:t>
            </w:r>
            <w:r w:rsidRPr="002D5477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19.02.2021 года).</w:t>
            </w:r>
          </w:p>
          <w:p w:rsidR="00C82BA9" w:rsidRPr="00124482" w:rsidRDefault="00C82BA9" w:rsidP="00C82BA9">
            <w:pPr>
              <w:numPr>
                <w:ilvl w:val="0"/>
                <w:numId w:val="14"/>
              </w:numPr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12448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Инд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ивидуальные беседы с родителями в классах, где обучаются дети с ООП (Журнал учета).</w:t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структуре Лицея функционирует РЦ по сопровождению детей с ООП и ОПЗ. Работа Центра направлена не только на развитие компенсаторных возможностей детей, но и на формирование толерантного отношения к таким детям. </w:t>
            </w:r>
          </w:p>
          <w:p w:rsidR="00C82BA9" w:rsidRPr="00124482" w:rsidRDefault="00C82BA9" w:rsidP="00C82BA9">
            <w:pPr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124482">
              <w:rPr>
                <w:rFonts w:ascii="Times New Roman" w:hAnsi="Times New Roman" w:cs="Times New Roman"/>
              </w:rPr>
              <w:t>нс</w:t>
            </w:r>
            <w:r>
              <w:rPr>
                <w:rFonts w:ascii="Times New Roman" w:hAnsi="Times New Roman" w:cs="Times New Roman"/>
              </w:rPr>
              <w:t xml:space="preserve">труктаж всех работников Лицея с </w:t>
            </w:r>
            <w:r w:rsidRPr="00124482">
              <w:rPr>
                <w:rFonts w:ascii="Times New Roman" w:hAnsi="Times New Roman" w:cs="Times New Roman"/>
              </w:rPr>
              <w:t>целью предотвращения случаев дискриминации учащихся.</w:t>
            </w:r>
          </w:p>
          <w:p w:rsidR="00C82BA9" w:rsidRPr="00124482" w:rsidRDefault="00C82BA9" w:rsidP="00C82BA9">
            <w:pPr>
              <w:numPr>
                <w:ilvl w:val="0"/>
                <w:numId w:val="15"/>
              </w:numPr>
              <w:ind w:left="33" w:firstLine="32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Информация для родителей </w:t>
            </w:r>
            <w:r w:rsidRPr="00124482">
              <w:rPr>
                <w:rFonts w:ascii="Times New Roman" w:hAnsi="Times New Roman" w:cs="Times New Roman"/>
              </w:rPr>
              <w:t xml:space="preserve">о мерах предотвращения случаев дискриминации в </w:t>
            </w:r>
            <w:r w:rsidRPr="00124482">
              <w:rPr>
                <w:rFonts w:ascii="Times New Roman" w:hAnsi="Times New Roman" w:cs="Times New Roman"/>
              </w:rPr>
              <w:lastRenderedPageBreak/>
              <w:t xml:space="preserve">образовательном учреждении. </w:t>
            </w:r>
          </w:p>
          <w:p w:rsidR="00C82BA9" w:rsidRPr="00124482" w:rsidRDefault="00C82BA9" w:rsidP="007137DB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  <w:lang w:bidi="ro-RO"/>
              </w:rPr>
              <w:t>По итогам бесед с родителями</w:t>
            </w:r>
            <w:r>
              <w:rPr>
                <w:rFonts w:ascii="Times New Roman" w:hAnsi="Times New Roman" w:cs="Times New Roman"/>
                <w:lang w:bidi="ro-RO"/>
              </w:rPr>
              <w:t>, анализа анкет среди учащихся,</w:t>
            </w:r>
            <w:r w:rsidRPr="00124482">
              <w:rPr>
                <w:rFonts w:ascii="Times New Roman" w:hAnsi="Times New Roman" w:cs="Times New Roman"/>
                <w:lang w:bidi="ro-RO"/>
              </w:rPr>
              <w:t xml:space="preserve"> случаев дискриминации не выявлено</w:t>
            </w:r>
            <w:r>
              <w:rPr>
                <w:rFonts w:ascii="Times New Roman" w:hAnsi="Times New Roman" w:cs="Times New Roman"/>
                <w:lang w:bidi="ro-RO"/>
              </w:rPr>
              <w:t>.</w:t>
            </w:r>
            <w:r w:rsidRPr="00124482">
              <w:rPr>
                <w:rFonts w:ascii="Times New Roman" w:hAnsi="Times New Roman" w:cs="Times New Roman"/>
              </w:rPr>
              <w:tab/>
            </w:r>
          </w:p>
        </w:tc>
      </w:tr>
      <w:tr w:rsidR="00C82BA9" w:rsidRPr="004A4C86" w:rsidTr="0086270F">
        <w:tc>
          <w:tcPr>
            <w:tcW w:w="382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 xml:space="preserve">Самооценка по критериям  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124482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 xml:space="preserve">балл: </w:t>
            </w:r>
            <w:r w:rsidRPr="001244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C82BA9" w:rsidRPr="0012448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4A4C86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3D490D" w:rsidRDefault="00C82BA9" w:rsidP="00C82BA9">
      <w:pPr>
        <w:spacing w:line="250" w:lineRule="exact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3D490D">
        <w:rPr>
          <w:rFonts w:ascii="Times New Roman" w:eastAsia="Times New Roman" w:hAnsi="Times New Roman" w:cs="Times New Roman"/>
          <w:b/>
          <w:bCs/>
          <w:shd w:val="clear" w:color="auto" w:fill="FFFFFF"/>
          <w:lang w:val="ro-RO" w:eastAsia="es-ES" w:bidi="es-ES"/>
        </w:rPr>
        <w:t>Куррикулум/ образовательный процесс</w:t>
      </w:r>
      <w:r w:rsidRPr="003D490D">
        <w:rPr>
          <w:rFonts w:ascii="Times New Roman" w:eastAsia="Times New Roman" w:hAnsi="Times New Roman" w:cs="Times New Roman"/>
          <w:b/>
          <w:bCs/>
          <w:shd w:val="clear" w:color="auto" w:fill="FFFFFF"/>
          <w:lang w:val="ro-RO" w:eastAsia="ro-RO" w:bidi="ro-RO"/>
        </w:rPr>
        <w:t>: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</w:t>
      </w:r>
      <w:r w:rsidRPr="003D490D">
        <w:rPr>
          <w:rFonts w:ascii="Times New Roman" w:hAnsi="Times New Roman" w:cs="Times New Roman"/>
          <w:b/>
          <w:bCs/>
          <w:color w:val="C00000"/>
          <w:shd w:val="clear" w:color="auto" w:fill="FFFFFF"/>
          <w:lang w:eastAsia="ro-RO" w:bidi="ro-RO"/>
        </w:rPr>
        <w:t xml:space="preserve"> 3.2.4</w:t>
      </w:r>
      <w:r w:rsidRPr="003D490D">
        <w:rPr>
          <w:rFonts w:ascii="Times New Roman" w:hAnsi="Times New Roman" w:cs="Times New Roman"/>
          <w:b/>
          <w:bCs/>
          <w:color w:val="C00000"/>
        </w:rPr>
        <w:t>. Реализация учебной программы, включая дифференцированную / адаптированную учебную программу для детей с ООП,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адаптированному куррикулуму для детей с ООП</w:t>
      </w:r>
      <w:r>
        <w:rPr>
          <w:rFonts w:ascii="Times New Roman" w:hAnsi="Times New Roman" w:cs="Times New Roman"/>
          <w:b/>
          <w:bCs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bCs/>
          <w:color w:val="C00000"/>
        </w:rPr>
        <w:t>и справедливая оценка успеваемости всех учеников / детей с целью уважения их индивидуальности и ценностного отношения</w:t>
      </w:r>
    </w:p>
    <w:p w:rsidR="00C82BA9" w:rsidRPr="00124482" w:rsidRDefault="00C82BA9" w:rsidP="00C82BA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EA735C" w:rsidRDefault="00C82BA9" w:rsidP="00EA735C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/>
                <w:color w:val="auto"/>
              </w:rPr>
            </w:pPr>
            <w:r w:rsidRPr="00EA735C">
              <w:rPr>
                <w:rFonts w:ascii="Times New Roman" w:hAnsi="Times New Roman"/>
                <w:color w:val="auto"/>
                <w:lang w:eastAsia="ro-RO" w:bidi="ro-RO"/>
              </w:rPr>
              <w:t xml:space="preserve">Инструктивно-методологический семинар с представителями </w:t>
            </w:r>
            <w:r w:rsidRPr="00EA735C">
              <w:rPr>
                <w:rFonts w:ascii="Times New Roman" w:hAnsi="Times New Roman"/>
                <w:color w:val="auto"/>
                <w:lang w:val="en-US" w:eastAsia="ro-RO" w:bidi="ro-RO"/>
              </w:rPr>
              <w:t>LUMOS</w:t>
            </w:r>
            <w:r w:rsidRPr="00EA735C">
              <w:rPr>
                <w:rFonts w:ascii="Times New Roman" w:hAnsi="Times New Roman"/>
                <w:color w:val="auto"/>
                <w:lang w:eastAsia="ro-RO" w:bidi="ro-RO"/>
              </w:rPr>
              <w:t xml:space="preserve"> (</w:t>
            </w:r>
            <w:r w:rsidRPr="00EA735C">
              <w:rPr>
                <w:rFonts w:ascii="Times New Roman" w:hAnsi="Times New Roman"/>
                <w:color w:val="auto"/>
                <w:lang w:val="en-US" w:eastAsia="ro-RO" w:bidi="ro-RO"/>
              </w:rPr>
              <w:t>Protecting</w:t>
            </w:r>
            <w:r w:rsidRPr="00EA735C">
              <w:rPr>
                <w:rFonts w:ascii="Times New Roman" w:hAnsi="Times New Roman"/>
                <w:color w:val="auto"/>
                <w:lang w:eastAsia="ro-RO" w:bidi="ro-RO"/>
              </w:rPr>
              <w:t xml:space="preserve"> </w:t>
            </w:r>
            <w:r w:rsidRPr="00EA735C">
              <w:rPr>
                <w:rFonts w:ascii="Times New Roman" w:hAnsi="Times New Roman"/>
                <w:color w:val="auto"/>
                <w:lang w:val="en-US" w:eastAsia="ro-RO" w:bidi="ro-RO"/>
              </w:rPr>
              <w:t>Children</w:t>
            </w:r>
            <w:r w:rsidRPr="00EA735C">
              <w:rPr>
                <w:rFonts w:ascii="Times New Roman" w:hAnsi="Times New Roman"/>
                <w:color w:val="auto"/>
                <w:lang w:eastAsia="ro-RO" w:bidi="ro-RO"/>
              </w:rPr>
              <w:t xml:space="preserve">. </w:t>
            </w:r>
            <w:r w:rsidRPr="00EA735C">
              <w:rPr>
                <w:rFonts w:ascii="Times New Roman" w:hAnsi="Times New Roman"/>
                <w:color w:val="auto"/>
                <w:lang w:val="en-US" w:eastAsia="ro-RO" w:bidi="ro-RO"/>
              </w:rPr>
              <w:t>Solutions</w:t>
            </w:r>
            <w:r w:rsidRPr="00EA735C">
              <w:rPr>
                <w:rFonts w:ascii="Times New Roman" w:hAnsi="Times New Roman"/>
                <w:color w:val="auto"/>
                <w:lang w:eastAsia="ro-RO" w:bidi="ro-RO"/>
              </w:rPr>
              <w:t>) «Индивидуализация учебного процесса для детей особыми образовательными потребностями (19.</w:t>
            </w:r>
            <w:r w:rsidR="00EA735C">
              <w:rPr>
                <w:rFonts w:ascii="Times New Roman" w:hAnsi="Times New Roman"/>
                <w:color w:val="auto"/>
                <w:lang w:eastAsia="ro-RO" w:bidi="ro-RO"/>
              </w:rPr>
              <w:t>02.2019 года; 23.10.2020 года).</w:t>
            </w:r>
          </w:p>
          <w:p w:rsidR="00C82BA9" w:rsidRPr="00A90579" w:rsidRDefault="00C82BA9" w:rsidP="00C82BA9">
            <w:pPr>
              <w:pStyle w:val="a9"/>
              <w:numPr>
                <w:ilvl w:val="0"/>
                <w:numId w:val="16"/>
              </w:numPr>
              <w:ind w:left="33" w:firstLine="284"/>
              <w:rPr>
                <w:rFonts w:ascii="Times New Roman" w:hAnsi="Times New Roman"/>
                <w:color w:val="auto"/>
              </w:rPr>
            </w:pPr>
            <w:r w:rsidRPr="00EA735C">
              <w:rPr>
                <w:rFonts w:ascii="Times New Roman" w:hAnsi="Times New Roman"/>
                <w:color w:val="auto"/>
                <w:lang w:val="ru-RU"/>
              </w:rPr>
              <w:t xml:space="preserve">ПС «Утверждение </w:t>
            </w:r>
            <w:r>
              <w:rPr>
                <w:rFonts w:ascii="Times New Roman" w:hAnsi="Times New Roman"/>
                <w:color w:val="auto"/>
                <w:lang w:val="ru-RU"/>
              </w:rPr>
              <w:t>Адаптированных и Модифицированных куррикулумов» (Протокол №02 от 07.09.2020 года).</w:t>
            </w:r>
          </w:p>
          <w:p w:rsidR="00C82BA9" w:rsidRPr="009701AF" w:rsidRDefault="00C82BA9" w:rsidP="00C82BA9">
            <w:pPr>
              <w:pStyle w:val="a9"/>
              <w:numPr>
                <w:ilvl w:val="0"/>
                <w:numId w:val="16"/>
              </w:numPr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ПС «Об организации обучения на дому» (Протокол №02 от 07.09.2020 года).</w:t>
            </w:r>
          </w:p>
          <w:p w:rsidR="00C82BA9" w:rsidRPr="000659B4" w:rsidRDefault="00C82BA9" w:rsidP="00C82BA9">
            <w:pPr>
              <w:pStyle w:val="a9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ПС «Инклюзивное обучение – комплексный процесс обеспечения равного доступа к качественному образованию детей с ООП» (Протокол №05 от 18.02.2021 года).</w:t>
            </w:r>
          </w:p>
          <w:p w:rsidR="00C82BA9" w:rsidRPr="000659B4" w:rsidRDefault="00C82BA9" w:rsidP="00C82BA9">
            <w:pPr>
              <w:pStyle w:val="a9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ПС «Актуальные проблемы Инклюзивное образования» (Протокол №06 от 11.03.2021 года). Встреча с доцентом Государственного Университета Республики Молдова, А. Дарий.</w:t>
            </w:r>
          </w:p>
          <w:p w:rsidR="00C82BA9" w:rsidRPr="009701AF" w:rsidRDefault="00C82BA9" w:rsidP="00C82BA9">
            <w:pPr>
              <w:pStyle w:val="a9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>ПС «Подходы к организации работы с педагогическими затруднениями» (Протокол №06 от 11.03.2021 года).</w:t>
            </w:r>
          </w:p>
          <w:p w:rsidR="00C82BA9" w:rsidRPr="00F155D8" w:rsidRDefault="00C82BA9" w:rsidP="00C82BA9">
            <w:pPr>
              <w:pStyle w:val="a9"/>
              <w:numPr>
                <w:ilvl w:val="0"/>
                <w:numId w:val="16"/>
              </w:numPr>
              <w:ind w:left="0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  <w:lang w:val="ru-RU"/>
              </w:rPr>
              <w:t xml:space="preserve">      7. </w:t>
            </w:r>
            <w:r w:rsidRPr="00F155D8">
              <w:rPr>
                <w:rFonts w:ascii="Times New Roman" w:hAnsi="Times New Roman"/>
                <w:color w:val="auto"/>
              </w:rPr>
              <w:t xml:space="preserve">Администрация участвовала в (семинарах), педагоги сопровождения, психолог в (тренингах) </w:t>
            </w:r>
            <w:r w:rsidRPr="00F155D8">
              <w:rPr>
                <w:rFonts w:ascii="Times New Roman" w:hAnsi="Times New Roman"/>
                <w:color w:val="auto"/>
                <w:lang w:val="ru-RU"/>
              </w:rPr>
              <w:t xml:space="preserve">в области ИО </w:t>
            </w:r>
            <w:r w:rsidRPr="00F155D8">
              <w:rPr>
                <w:rFonts w:ascii="Times New Roman" w:hAnsi="Times New Roman"/>
                <w:color w:val="auto"/>
              </w:rPr>
              <w:t>на муниципальном уровне.</w:t>
            </w:r>
          </w:p>
          <w:p w:rsidR="00C82BA9" w:rsidRPr="00F155D8" w:rsidRDefault="00C82BA9" w:rsidP="00C82BA9">
            <w:pPr>
              <w:pStyle w:val="a9"/>
              <w:numPr>
                <w:ilvl w:val="0"/>
                <w:numId w:val="16"/>
              </w:numPr>
              <w:ind w:left="0" w:firstLine="360"/>
              <w:rPr>
                <w:rFonts w:ascii="Times New Roman" w:hAnsi="Times New Roman"/>
                <w:color w:val="auto"/>
              </w:rPr>
            </w:pPr>
            <w:r w:rsidRPr="00F155D8">
              <w:rPr>
                <w:rFonts w:ascii="Times New Roman" w:hAnsi="Times New Roman"/>
                <w:color w:val="auto"/>
              </w:rPr>
              <w:t>Педагоги Лицея составили</w:t>
            </w:r>
            <w:r>
              <w:rPr>
                <w:rFonts w:ascii="Times New Roman" w:hAnsi="Times New Roman"/>
                <w:color w:val="auto"/>
              </w:rPr>
              <w:t xml:space="preserve"> индивидуальные</w:t>
            </w:r>
            <w:r w:rsidRPr="00F155D8">
              <w:rPr>
                <w:rFonts w:ascii="Times New Roman" w:hAnsi="Times New Roman"/>
                <w:color w:val="auto"/>
              </w:rPr>
              <w:t xml:space="preserve"> </w:t>
            </w:r>
            <w:r>
              <w:rPr>
                <w:rFonts w:ascii="Times New Roman" w:hAnsi="Times New Roman"/>
                <w:color w:val="auto"/>
              </w:rPr>
              <w:t>учебные</w:t>
            </w:r>
            <w:r w:rsidRPr="00F155D8">
              <w:rPr>
                <w:rFonts w:ascii="Times New Roman" w:hAnsi="Times New Roman"/>
                <w:color w:val="auto"/>
              </w:rPr>
              <w:t xml:space="preserve"> план</w:t>
            </w:r>
            <w:r>
              <w:rPr>
                <w:rFonts w:ascii="Times New Roman" w:hAnsi="Times New Roman"/>
                <w:color w:val="auto"/>
                <w:lang w:val="ru-RU"/>
              </w:rPr>
              <w:t>ы</w:t>
            </w:r>
            <w:r w:rsidRPr="00F155D8">
              <w:rPr>
                <w:rFonts w:ascii="Times New Roman" w:hAnsi="Times New Roman"/>
                <w:color w:val="auto"/>
              </w:rPr>
              <w:t xml:space="preserve"> (по адаптации и модификации куррикулума) по учебным дисциплинам для каждого ученика с ООП.</w:t>
            </w:r>
          </w:p>
          <w:p w:rsidR="00C82BA9" w:rsidRPr="00675655" w:rsidRDefault="00C82BA9" w:rsidP="007137DB">
            <w:pPr>
              <w:numPr>
                <w:ilvl w:val="0"/>
                <w:numId w:val="16"/>
              </w:numPr>
              <w:ind w:left="0" w:firstLine="36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color w:val="auto"/>
                <w:lang w:eastAsia="ro-RO" w:bidi="ro-RO"/>
              </w:rPr>
              <w:t>Индивидуализированная образовательная помощь детям с ООП от психологической службы.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675655" w:rsidRDefault="00C82BA9" w:rsidP="00713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С 2010 года педагогический коллектив начал реализацию Программы развития инклюзивного образования в республике Молдова 2011-2020 годы (Постановление Правительства №523 от 11июля 2011 года). В 2020-2021 учебном году в Лицее обучалось 19 учащихся (16 уч-ся ежедневно посещали </w:t>
            </w:r>
            <w:r>
              <w:rPr>
                <w:rFonts w:ascii="Times New Roman" w:hAnsi="Times New Roman" w:cs="Times New Roman"/>
                <w:lang w:bidi="ro-RO"/>
              </w:rPr>
              <w:lastRenderedPageBreak/>
              <w:t xml:space="preserve">Лицей, 3 учащихся, имеющие ОВЗ, обучаются на дому). </w:t>
            </w:r>
            <w:r w:rsidRPr="00675655">
              <w:rPr>
                <w:rFonts w:ascii="Times New Roman" w:hAnsi="Times New Roman" w:cs="Times New Roman"/>
                <w:lang w:bidi="ro-RO"/>
              </w:rPr>
              <w:t xml:space="preserve">Для </w:t>
            </w:r>
            <w:r w:rsidRPr="00675655">
              <w:rPr>
                <w:rFonts w:ascii="Times New Roman" w:hAnsi="Times New Roman" w:cs="Times New Roman"/>
              </w:rPr>
              <w:t>13</w:t>
            </w:r>
            <w:r w:rsidRPr="00675655">
              <w:rPr>
                <w:rFonts w:ascii="Times New Roman" w:hAnsi="Times New Roman" w:cs="Times New Roman"/>
                <w:lang w:bidi="ro-RO"/>
              </w:rPr>
              <w:t>-</w:t>
            </w:r>
            <w:r w:rsidRPr="00675655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  <w:lang w:bidi="ro-RO"/>
              </w:rPr>
              <w:t xml:space="preserve"> учащихся был </w:t>
            </w:r>
            <w:r w:rsidRPr="00675655">
              <w:rPr>
                <w:rFonts w:ascii="Times New Roman" w:hAnsi="Times New Roman" w:cs="Times New Roman"/>
                <w:lang w:bidi="ro-RO"/>
              </w:rPr>
              <w:t>разработан индивидуальный курр</w:t>
            </w:r>
            <w:r>
              <w:rPr>
                <w:rFonts w:ascii="Times New Roman" w:hAnsi="Times New Roman" w:cs="Times New Roman"/>
                <w:lang w:bidi="ro-RO"/>
              </w:rPr>
              <w:t>икулум на основании заключения МС</w:t>
            </w:r>
            <w:r w:rsidRPr="00675655">
              <w:rPr>
                <w:rFonts w:ascii="Times New Roman" w:hAnsi="Times New Roman" w:cs="Times New Roman"/>
                <w:lang w:bidi="ro-RO"/>
              </w:rPr>
              <w:t>ПП</w:t>
            </w:r>
            <w:r>
              <w:rPr>
                <w:rFonts w:ascii="Times New Roman" w:hAnsi="Times New Roman" w:cs="Times New Roman"/>
                <w:lang w:bidi="ro-RO"/>
              </w:rPr>
              <w:t>П</w:t>
            </w:r>
            <w:r w:rsidRPr="00675655">
              <w:rPr>
                <w:rFonts w:ascii="Times New Roman" w:hAnsi="Times New Roman" w:cs="Times New Roman"/>
                <w:lang w:bidi="ro-RO"/>
              </w:rPr>
              <w:t xml:space="preserve">. </w:t>
            </w:r>
            <w:r w:rsidRPr="00675655">
              <w:rPr>
                <w:rFonts w:ascii="Times New Roman" w:hAnsi="Times New Roman" w:cs="Times New Roman"/>
              </w:rPr>
              <w:t xml:space="preserve">Все учащиеся </w:t>
            </w:r>
            <w:r>
              <w:rPr>
                <w:rFonts w:ascii="Times New Roman" w:hAnsi="Times New Roman" w:cs="Times New Roman"/>
              </w:rPr>
              <w:t xml:space="preserve">по надобности </w:t>
            </w:r>
            <w:r w:rsidRPr="00675655">
              <w:rPr>
                <w:rFonts w:ascii="Times New Roman" w:hAnsi="Times New Roman" w:cs="Times New Roman"/>
                <w:lang w:bidi="ro-RO"/>
              </w:rPr>
              <w:t>получают помощь в выполнении домашнего задания.</w:t>
            </w:r>
            <w:r>
              <w:rPr>
                <w:rFonts w:ascii="Times New Roman" w:hAnsi="Times New Roman" w:cs="Times New Roman"/>
                <w:lang w:bidi="ro-RO"/>
              </w:rPr>
              <w:t xml:space="preserve"> Для того</w:t>
            </w:r>
            <w:proofErr w:type="gramStart"/>
            <w:r>
              <w:rPr>
                <w:rFonts w:ascii="Times New Roman" w:hAnsi="Times New Roman" w:cs="Times New Roman"/>
                <w:lang w:bidi="ro-RO"/>
              </w:rPr>
              <w:t>,</w:t>
            </w:r>
            <w:proofErr w:type="gramEnd"/>
            <w:r>
              <w:rPr>
                <w:rFonts w:ascii="Times New Roman" w:hAnsi="Times New Roman" w:cs="Times New Roman"/>
                <w:lang w:bidi="ro-RO"/>
              </w:rPr>
              <w:t xml:space="preserve"> чтобы помочь ученику продемонстрировать приобретенные знания, педагогические кадры совершали адаптацию в процессе оценивания (Рекомендации: </w:t>
            </w:r>
            <w:proofErr w:type="gramStart"/>
            <w:r>
              <w:rPr>
                <w:rFonts w:ascii="Times New Roman" w:hAnsi="Times New Roman" w:cs="Times New Roman"/>
                <w:lang w:bidi="ro-RO"/>
              </w:rPr>
              <w:t>Примеры адаптаций в сфере оценки).</w:t>
            </w:r>
            <w:proofErr w:type="gramEnd"/>
          </w:p>
        </w:tc>
      </w:tr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675655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675655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4075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Присвоенный балл:     2</w:t>
            </w: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 3.2.5. Распознавание учащимися / детьми ситуаций несоблюдения индивидуальных различий и дискриминации и проявление способности представлять их сознательно.</w:t>
      </w: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F108FF" w:rsidRDefault="00C82BA9" w:rsidP="00C82BA9">
            <w:pPr>
              <w:numPr>
                <w:ilvl w:val="0"/>
                <w:numId w:val="17"/>
              </w:numPr>
              <w:ind w:left="0" w:firstLine="360"/>
              <w:contextualSpacing/>
              <w:rPr>
                <w:rFonts w:ascii="Times New Roman" w:hAnsi="Times New Roman"/>
                <w:color w:val="auto"/>
                <w:lang w:eastAsia="ro-RO" w:bidi="ro-RO"/>
              </w:rPr>
            </w:pPr>
            <w:r w:rsidRPr="00F108FF">
              <w:rPr>
                <w:rFonts w:ascii="Times New Roman" w:hAnsi="Times New Roman"/>
                <w:color w:val="auto"/>
                <w:lang w:eastAsia="ro-RO" w:bidi="ro-RO"/>
              </w:rPr>
              <w:t>Индивидуальные беседы психолога, педагога сопровождения, классного руководителя, учителей предметников, медработника.</w:t>
            </w:r>
          </w:p>
          <w:p w:rsidR="00C82BA9" w:rsidRPr="00675655" w:rsidRDefault="00C82BA9" w:rsidP="00C82BA9">
            <w:pPr>
              <w:numPr>
                <w:ilvl w:val="0"/>
                <w:numId w:val="17"/>
              </w:numPr>
              <w:contextualSpacing/>
              <w:rPr>
                <w:rFonts w:ascii="Times New Roman" w:hAnsi="Times New Roman"/>
                <w:color w:val="333399"/>
                <w:lang w:eastAsia="ro-RO" w:bidi="ro-RO"/>
              </w:rPr>
            </w:pPr>
            <w:r w:rsidRPr="00F108FF">
              <w:rPr>
                <w:rFonts w:ascii="Times New Roman" w:hAnsi="Times New Roman"/>
                <w:color w:val="auto"/>
                <w:lang w:val="ro-RO" w:eastAsia="ro-RO" w:bidi="ro-RO"/>
              </w:rPr>
              <w:t xml:space="preserve">Анкетирование </w:t>
            </w:r>
            <w:r w:rsidRPr="00675655">
              <w:rPr>
                <w:rFonts w:ascii="Times New Roman" w:hAnsi="Times New Roman"/>
                <w:color w:val="auto"/>
                <w:lang w:val="ro-RO" w:eastAsia="ro-RO" w:bidi="ro-RO"/>
              </w:rPr>
              <w:t>учащихся</w:t>
            </w:r>
            <w:r w:rsidRPr="00675655">
              <w:rPr>
                <w:rFonts w:ascii="Times New Roman" w:hAnsi="Times New Roman"/>
                <w:color w:val="333399"/>
                <w:lang w:val="ro-RO" w:eastAsia="ro-RO" w:bidi="ro-RO"/>
              </w:rPr>
              <w:t>.</w:t>
            </w:r>
          </w:p>
        </w:tc>
      </w:tr>
      <w:tr w:rsidR="00C82BA9" w:rsidRPr="008C1E41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8C1E41" w:rsidRDefault="00C82BA9" w:rsidP="007137D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75655">
              <w:rPr>
                <w:rFonts w:ascii="Times New Roman" w:hAnsi="Times New Roman" w:cs="Times New Roman"/>
              </w:rPr>
              <w:t xml:space="preserve">По итогам анкетирования </w:t>
            </w:r>
            <w:r>
              <w:rPr>
                <w:rFonts w:ascii="Times New Roman" w:hAnsi="Times New Roman" w:cs="Times New Roman"/>
              </w:rPr>
              <w:t xml:space="preserve">учащихся </w:t>
            </w:r>
            <w:r w:rsidRPr="00675655">
              <w:rPr>
                <w:rFonts w:ascii="Times New Roman" w:hAnsi="Times New Roman" w:cs="Times New Roman"/>
              </w:rPr>
              <w:t xml:space="preserve">случаев дискриминации </w:t>
            </w:r>
            <w:r>
              <w:rPr>
                <w:rFonts w:ascii="Times New Roman" w:hAnsi="Times New Roman" w:cs="Times New Roman"/>
              </w:rPr>
              <w:t xml:space="preserve">в Лицее </w:t>
            </w:r>
            <w:r w:rsidRPr="00675655">
              <w:rPr>
                <w:rFonts w:ascii="Times New Roman" w:hAnsi="Times New Roman" w:cs="Times New Roman"/>
              </w:rPr>
              <w:t>не выявлено.</w:t>
            </w:r>
            <w:r>
              <w:rPr>
                <w:rFonts w:ascii="Times New Roman" w:hAnsi="Times New Roman" w:cs="Times New Roman"/>
              </w:rPr>
              <w:t xml:space="preserve"> В </w:t>
            </w:r>
            <w:r w:rsidR="00EA735C">
              <w:rPr>
                <w:rFonts w:ascii="Times New Roman" w:hAnsi="Times New Roman" w:cs="Times New Roman"/>
              </w:rPr>
              <w:t xml:space="preserve">своих </w:t>
            </w:r>
            <w:r>
              <w:rPr>
                <w:rFonts w:ascii="Times New Roman" w:hAnsi="Times New Roman" w:cs="Times New Roman"/>
              </w:rPr>
              <w:t xml:space="preserve">анкетах, учащиеся отметили, что согласно Закону о равноправии, никого нельзя дискриминировать ни по одному признаку: возраста, гражданства, вероисповедания, происхождения, языка, убеждений или по другому личному признаку. Для родителей были подготовлены Рекомендации на тему «Как Вы можете пресечь дискриминацию?», «Что делать, если над моим ребенком издеваются в школе?». ИО позволило 19 учащимся с ООП учиться вместе со своими сверстниками, в равных условиях, без барьеров, получая необходимую им для обучения помощь. 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82BA9" w:rsidRDefault="00C82BA9" w:rsidP="00C82BA9">
      <w:pPr>
        <w:ind w:firstLine="709"/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 xml:space="preserve">Стандарт 3.3. Все дети получают доступную </w:t>
      </w:r>
      <w:r>
        <w:rPr>
          <w:rFonts w:ascii="Times New Roman" w:hAnsi="Times New Roman" w:cs="Times New Roman"/>
          <w:b/>
        </w:rPr>
        <w:t>и благоприятную среду</w:t>
      </w:r>
    </w:p>
    <w:p w:rsidR="00C82BA9" w:rsidRPr="003D490D" w:rsidRDefault="00C82BA9" w:rsidP="00C82BA9">
      <w:pPr>
        <w:ind w:firstLine="709"/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>3.2. Политика и практика образовательной о учреждения являются инклюзивными, недискриминационными учитывают ин</w:t>
      </w:r>
      <w:r>
        <w:rPr>
          <w:rFonts w:ascii="Times New Roman" w:hAnsi="Times New Roman" w:cs="Times New Roman"/>
          <w:b/>
        </w:rPr>
        <w:t>дивидуальные различия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C82BA9" w:rsidRPr="003D490D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Показатель 3.3.1. Использование институциональных ресурсов, доступных для обеспечения доступной и безопасной среды для каждого ученика/ ребенка, включая ООП, и выявление, приобретение и использование новых ресурсов</w:t>
      </w:r>
    </w:p>
    <w:p w:rsidR="00C82BA9" w:rsidRPr="00124482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675655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D11EF3" w:rsidRDefault="00C82BA9" w:rsidP="00C82BA9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 w:rsidRPr="00D11EF3">
              <w:rPr>
                <w:rFonts w:ascii="Times New Roman" w:hAnsi="Times New Roman" w:cs="Times New Roman"/>
              </w:rPr>
              <w:t>Обеспечение безопасной и доступной окружающей среды:</w:t>
            </w:r>
          </w:p>
          <w:p w:rsidR="00C82BA9" w:rsidRDefault="00C82BA9" w:rsidP="00C82BA9">
            <w:pPr>
              <w:pStyle w:val="a9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 w:rsidRPr="00D11EF3">
              <w:rPr>
                <w:rFonts w:ascii="Times New Roman" w:hAnsi="Times New Roman" w:cs="Times New Roman"/>
              </w:rPr>
              <w:t>адаптация мебели в соответствии с особенностями учащегося;</w:t>
            </w:r>
          </w:p>
          <w:p w:rsidR="00C82BA9" w:rsidRPr="00D11EF3" w:rsidRDefault="00C82BA9" w:rsidP="00C82BA9">
            <w:pPr>
              <w:pStyle w:val="a9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 w:rsidRPr="00D11EF3">
              <w:rPr>
                <w:rFonts w:ascii="Times New Roman" w:hAnsi="Times New Roman" w:cs="Times New Roman"/>
                <w:lang w:val="ru-RU"/>
              </w:rPr>
              <w:t>адаптация света, цвета</w:t>
            </w:r>
            <w:r>
              <w:rPr>
                <w:rFonts w:ascii="Times New Roman" w:hAnsi="Times New Roman" w:cs="Times New Roman"/>
                <w:lang w:val="ru-RU"/>
              </w:rPr>
              <w:t xml:space="preserve"> стен</w:t>
            </w:r>
            <w:r w:rsidRPr="00D11EF3">
              <w:rPr>
                <w:rFonts w:ascii="Times New Roman" w:hAnsi="Times New Roman" w:cs="Times New Roman"/>
                <w:lang w:val="ru-RU"/>
              </w:rPr>
              <w:t xml:space="preserve">, шума </w:t>
            </w:r>
            <w:r>
              <w:rPr>
                <w:rFonts w:ascii="Times New Roman" w:hAnsi="Times New Roman" w:cs="Times New Roman"/>
                <w:lang w:val="ru-RU"/>
              </w:rPr>
              <w:t xml:space="preserve">школьного </w:t>
            </w:r>
            <w:r w:rsidRPr="00D11EF3">
              <w:rPr>
                <w:rFonts w:ascii="Times New Roman" w:hAnsi="Times New Roman" w:cs="Times New Roman"/>
                <w:lang w:val="ru-RU"/>
              </w:rPr>
              <w:t>звонка, и др.;</w:t>
            </w:r>
          </w:p>
          <w:p w:rsidR="00C82BA9" w:rsidRPr="00D11EF3" w:rsidRDefault="00C82BA9" w:rsidP="00C82BA9">
            <w:pPr>
              <w:pStyle w:val="a9"/>
              <w:numPr>
                <w:ilvl w:val="0"/>
                <w:numId w:val="74"/>
              </w:numPr>
              <w:jc w:val="both"/>
              <w:rPr>
                <w:rFonts w:ascii="Times New Roman" w:hAnsi="Times New Roman" w:cs="Times New Roman"/>
              </w:rPr>
            </w:pPr>
            <w:r w:rsidRPr="00D11EF3">
              <w:rPr>
                <w:rFonts w:ascii="Times New Roman" w:hAnsi="Times New Roman" w:cs="Times New Roman"/>
                <w:lang w:val="ru-RU"/>
              </w:rPr>
              <w:t xml:space="preserve">для доступа к зданию, </w:t>
            </w:r>
            <w:r>
              <w:rPr>
                <w:rFonts w:ascii="Times New Roman" w:hAnsi="Times New Roman" w:cs="Times New Roman"/>
                <w:lang w:val="ru-RU"/>
              </w:rPr>
              <w:t xml:space="preserve">имеются </w:t>
            </w:r>
            <w:r w:rsidRPr="00D11EF3">
              <w:rPr>
                <w:rFonts w:ascii="Times New Roman" w:hAnsi="Times New Roman" w:cs="Times New Roman"/>
                <w:lang w:val="ru-RU"/>
              </w:rPr>
              <w:t>пандусы</w:t>
            </w:r>
            <w:r>
              <w:rPr>
                <w:rFonts w:ascii="Times New Roman" w:hAnsi="Times New Roman" w:cs="Times New Roman"/>
                <w:lang w:val="ru-RU"/>
              </w:rPr>
              <w:t>,</w:t>
            </w:r>
            <w:r w:rsidRPr="00D11EF3">
              <w:rPr>
                <w:rFonts w:ascii="Times New Roman" w:hAnsi="Times New Roman" w:cs="Times New Roman"/>
                <w:lang w:val="ru-RU"/>
              </w:rPr>
              <w:t xml:space="preserve"> опорные стержни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детей с ОПЗ</w:t>
            </w:r>
            <w:r w:rsidRPr="00D11EF3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C82BA9" w:rsidRPr="00B13F73" w:rsidRDefault="00C82BA9" w:rsidP="00C82BA9">
            <w:pPr>
              <w:pStyle w:val="a9"/>
              <w:numPr>
                <w:ilvl w:val="0"/>
                <w:numId w:val="74"/>
              </w:numPr>
              <w:ind w:left="0" w:firstLine="720"/>
              <w:jc w:val="both"/>
              <w:rPr>
                <w:rFonts w:ascii="Times New Roman" w:hAnsi="Times New Roman" w:cs="Times New Roman"/>
              </w:rPr>
            </w:pPr>
            <w:r w:rsidRPr="00D11EF3">
              <w:rPr>
                <w:rFonts w:ascii="Times New Roman" w:hAnsi="Times New Roman" w:cs="Times New Roman"/>
                <w:lang w:val="ru-RU"/>
              </w:rPr>
              <w:t>доступность предметов, оборудования, других образовательных ресурсов (</w:t>
            </w:r>
            <w:r w:rsidRPr="00D11EF3">
              <w:rPr>
                <w:rFonts w:ascii="Times New Roman" w:hAnsi="Times New Roman" w:cs="Times New Roman"/>
              </w:rPr>
              <w:t>ксерокс, компьютер развивающие игры)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2BA9" w:rsidRPr="00D11EF3" w:rsidRDefault="00C82BA9" w:rsidP="00C82BA9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В Лицее создана инклюзивная дружелюбная среда обучения, которая:</w:t>
            </w:r>
          </w:p>
          <w:p w:rsidR="00C82BA9" w:rsidRPr="00D11EF3" w:rsidRDefault="00C82BA9" w:rsidP="00C82BA9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включает всех детей (в т. </w:t>
            </w:r>
            <w:r>
              <w:rPr>
                <w:rFonts w:ascii="Times New Roman" w:hAnsi="Times New Roman" w:cs="Times New Roman"/>
                <w:lang w:val="ru-RU"/>
              </w:rPr>
              <w:t xml:space="preserve">ч. детей с </w:t>
            </w:r>
            <w:r w:rsidRPr="00D11EF3">
              <w:rPr>
                <w:rFonts w:ascii="Times New Roman" w:hAnsi="Times New Roman" w:cs="Times New Roman"/>
              </w:rPr>
              <w:t>ООП</w:t>
            </w:r>
            <w:r>
              <w:rPr>
                <w:rFonts w:ascii="Times New Roman" w:hAnsi="Times New Roman" w:cs="Times New Roman"/>
                <w:lang w:val="ru-RU"/>
              </w:rPr>
              <w:t>);</w:t>
            </w:r>
          </w:p>
          <w:p w:rsidR="00C82BA9" w:rsidRPr="00D11EF3" w:rsidRDefault="00C82BA9" w:rsidP="00C82BA9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безопасная среда, которая защищает всех детей;</w:t>
            </w:r>
          </w:p>
          <w:p w:rsidR="00C82BA9" w:rsidRPr="00D5124D" w:rsidRDefault="00C82BA9" w:rsidP="00C82BA9">
            <w:pPr>
              <w:pStyle w:val="a9"/>
              <w:numPr>
                <w:ilvl w:val="0"/>
                <w:numId w:val="7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позволяет сотрудничество учителей, семьи и социума, которые являются частью учебного процесса.</w:t>
            </w:r>
            <w:r w:rsidRPr="00D11EF3">
              <w:rPr>
                <w:rFonts w:ascii="Times New Roman" w:hAnsi="Times New Roman" w:cs="Times New Roman"/>
              </w:rPr>
              <w:tab/>
            </w:r>
          </w:p>
        </w:tc>
      </w:tr>
      <w:tr w:rsidR="00C82BA9" w:rsidRPr="00675655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675655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E445A8">
              <w:rPr>
                <w:rFonts w:ascii="Times New Roman" w:hAnsi="Times New Roman" w:cs="Times New Roman"/>
                <w:color w:val="auto"/>
              </w:rPr>
              <w:t xml:space="preserve">Использование институциональных </w:t>
            </w:r>
            <w:r w:rsidRPr="008F3E33">
              <w:rPr>
                <w:rFonts w:ascii="Times New Roman" w:hAnsi="Times New Roman" w:cs="Times New Roman"/>
                <w:color w:val="auto"/>
              </w:rPr>
              <w:t>ресурсов, призванных обеспечить доступную и безопасную среду для каждого ученика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r w:rsidRPr="008F3E33">
              <w:rPr>
                <w:rFonts w:ascii="Times New Roman" w:hAnsi="Times New Roman" w:cs="Times New Roman"/>
                <w:color w:val="auto"/>
              </w:rPr>
              <w:t xml:space="preserve"> помога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 w:rsidRPr="008F3E33">
              <w:rPr>
                <w:rFonts w:ascii="Times New Roman" w:hAnsi="Times New Roman" w:cs="Times New Roman"/>
                <w:color w:val="auto"/>
              </w:rPr>
              <w:t xml:space="preserve">т учащимся </w:t>
            </w:r>
            <w:r w:rsidRPr="00E445A8">
              <w:rPr>
                <w:rFonts w:ascii="Times New Roman" w:hAnsi="Times New Roman" w:cs="Times New Roman"/>
                <w:color w:val="auto"/>
              </w:rPr>
              <w:t xml:space="preserve">с ООП лучше  интегрироваться в образовательный </w:t>
            </w:r>
            <w:r w:rsidRPr="00675655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BA9" w:rsidRPr="00675655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рисвоенный балл:  2</w:t>
            </w:r>
          </w:p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 3.3.2. Обеспечение защиты персональных данных и доступа, в соответствии с законом, к данным, представляющим общественный интерес</w:t>
      </w:r>
    </w:p>
    <w:p w:rsidR="00C82BA9" w:rsidRPr="005B6361" w:rsidRDefault="00C82BA9" w:rsidP="00C82BA9">
      <w:pPr>
        <w:ind w:firstLine="709"/>
        <w:jc w:val="both"/>
        <w:rPr>
          <w:rFonts w:ascii="Times New Roman" w:hAnsi="Times New Roman" w:cs="Times New Roman"/>
          <w:bCs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5B6361" w:rsidTr="0086270F">
        <w:tc>
          <w:tcPr>
            <w:tcW w:w="3823" w:type="dxa"/>
          </w:tcPr>
          <w:p w:rsidR="00C82BA9" w:rsidRPr="005B636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5B6361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F1556A" w:rsidRDefault="00C82BA9" w:rsidP="0086270F">
            <w:pPr>
              <w:pStyle w:val="3"/>
              <w:numPr>
                <w:ilvl w:val="0"/>
                <w:numId w:val="18"/>
              </w:numPr>
              <w:shd w:val="clear" w:color="auto" w:fill="FFFFFF"/>
              <w:spacing w:before="0"/>
              <w:ind w:left="-106" w:firstLine="466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155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Ознакомление персонала с требованиями по защите персональных данных учащихся «</w:t>
            </w:r>
            <w:r w:rsidRPr="00F1556A">
              <w:rPr>
                <w:rFonts w:ascii="Times New Roman" w:hAnsi="Times New Roman" w:cs="Times New Roman"/>
                <w:bCs/>
                <w:color w:val="auto"/>
              </w:rPr>
              <w:t>Конфиденциальность и безопасность персональных данных».</w:t>
            </w:r>
          </w:p>
          <w:p w:rsidR="00C82BA9" w:rsidRPr="005B6361" w:rsidRDefault="00C82BA9" w:rsidP="00C82BA9">
            <w:pPr>
              <w:numPr>
                <w:ilvl w:val="0"/>
                <w:numId w:val="18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F1556A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Издан Приказ № 157 ав от 07.09.2020 года «О соблюдении конфиденциальности».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5124D" w:rsidRDefault="00C82BA9" w:rsidP="0086270F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color w:val="auto"/>
                <w:lang w:bidi="ro-RO"/>
              </w:rPr>
            </w:pPr>
            <w:r>
              <w:rPr>
                <w:rFonts w:ascii="Times New Roman" w:hAnsi="Times New Roman" w:cs="Times New Roman"/>
                <w:lang w:bidi="ro-RO"/>
              </w:rPr>
              <w:t xml:space="preserve">      </w:t>
            </w:r>
            <w:r w:rsidRPr="00FF57E2">
              <w:rPr>
                <w:rFonts w:ascii="Times New Roman" w:hAnsi="Times New Roman" w:cs="Times New Roman"/>
                <w:color w:val="auto"/>
              </w:rPr>
              <w:t>Педагоги, имеющие доступ к персональным данным учащихся, обеспечивают </w:t>
            </w:r>
            <w:r w:rsidRPr="00FF57E2">
              <w:rPr>
                <w:rStyle w:val="af4"/>
                <w:rFonts w:ascii="Times New Roman" w:hAnsi="Times New Roman" w:cs="Times New Roman"/>
                <w:b w:val="0"/>
                <w:color w:val="auto"/>
                <w:bdr w:val="none" w:sz="0" w:space="0" w:color="auto" w:frame="1"/>
              </w:rPr>
              <w:t>конфиденциальность </w:t>
            </w:r>
            <w:r w:rsidRPr="00FF57E2">
              <w:rPr>
                <w:rFonts w:ascii="Times New Roman" w:hAnsi="Times New Roman" w:cs="Times New Roman"/>
                <w:color w:val="auto"/>
              </w:rPr>
              <w:t xml:space="preserve">таких данных, а также не разглашают профессиональную тайну в </w:t>
            </w:r>
            <w:r w:rsidRPr="00D5124D">
              <w:rPr>
                <w:rFonts w:ascii="Times New Roman" w:hAnsi="Times New Roman" w:cs="Times New Roman"/>
                <w:color w:val="auto"/>
              </w:rPr>
              <w:t>отношении конфиденциальной информации, к которой они имеют доступ.</w:t>
            </w:r>
            <w:r w:rsidRPr="00D5124D">
              <w:rPr>
                <w:rFonts w:ascii="Times New Roman" w:hAnsi="Times New Roman" w:cs="Times New Roman"/>
                <w:color w:val="auto"/>
                <w:lang w:bidi="ro-RO"/>
              </w:rPr>
              <w:t xml:space="preserve"> </w:t>
            </w:r>
          </w:p>
          <w:p w:rsidR="00C82BA9" w:rsidRPr="00D5124D" w:rsidRDefault="00EA735C" w:rsidP="0086270F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    </w:t>
            </w:r>
            <w:r w:rsidR="00C82BA9" w:rsidRPr="00D512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Администрацией Лицея внедрена система защиты информации, касающейся сведений о работниках и учащихся. Одним из элементов данной системы является издание приказа, определяющего алгоритм работы с данными.</w:t>
            </w:r>
          </w:p>
          <w:p w:rsidR="00EA735C" w:rsidRDefault="00EA735C" w:rsidP="00EA735C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</w:t>
            </w:r>
            <w:r w:rsidR="00C82BA9" w:rsidRPr="00D5124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Приказ о защите сведений определяет обязанность ответственных лиц обеспечить конфиденциальность персональных данных о сотрудниках/учащихся и объем доп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уска каждого должностного лица.</w:t>
            </w:r>
          </w:p>
          <w:p w:rsidR="00C82BA9" w:rsidRPr="00EA735C" w:rsidRDefault="00C82BA9" w:rsidP="00EA735C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D5124D">
              <w:rPr>
                <w:rFonts w:ascii="Times New Roman" w:hAnsi="Times New Roman" w:cs="Times New Roman"/>
                <w:color w:val="auto"/>
                <w:lang w:bidi="ro-RO"/>
              </w:rPr>
              <w:lastRenderedPageBreak/>
              <w:t xml:space="preserve">    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>Беседа с сотрудниками</w:t>
            </w:r>
            <w:r w:rsidRPr="00D5124D">
              <w:rPr>
                <w:rFonts w:ascii="Times New Roman" w:hAnsi="Times New Roman" w:cs="Times New Roman"/>
                <w:color w:val="auto"/>
                <w:lang w:bidi="ro-RO"/>
              </w:rPr>
              <w:t>, имеющими доступ к личным делам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 с </w:t>
            </w:r>
            <w:r w:rsidRPr="00D5124D">
              <w:rPr>
                <w:rFonts w:ascii="Times New Roman" w:hAnsi="Times New Roman" w:cs="Times New Roman"/>
                <w:color w:val="auto"/>
                <w:lang w:bidi="ro-RO"/>
              </w:rPr>
              <w:t>целью предотвращения дискримина</w:t>
            </w:r>
            <w:r>
              <w:rPr>
                <w:rFonts w:ascii="Times New Roman" w:hAnsi="Times New Roman" w:cs="Times New Roman"/>
                <w:color w:val="auto"/>
                <w:lang w:bidi="ro-RO"/>
              </w:rPr>
              <w:t xml:space="preserve">ции детей с ООП. 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Самооценка по критериям   1</w:t>
            </w:r>
          </w:p>
        </w:tc>
        <w:tc>
          <w:tcPr>
            <w:tcW w:w="4075" w:type="dxa"/>
          </w:tcPr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675655">
              <w:rPr>
                <w:rFonts w:ascii="Times New Roman" w:hAnsi="Times New Roman" w:cs="Times New Roman"/>
              </w:rPr>
              <w:t>Пр</w:t>
            </w:r>
            <w:r>
              <w:rPr>
                <w:rFonts w:ascii="Times New Roman" w:hAnsi="Times New Roman" w:cs="Times New Roman"/>
              </w:rPr>
              <w:t xml:space="preserve">исвоенный балл: </w:t>
            </w:r>
            <w:r w:rsidRPr="00675655">
              <w:rPr>
                <w:rFonts w:ascii="Times New Roman" w:hAnsi="Times New Roman" w:cs="Times New Roman"/>
              </w:rPr>
              <w:t>1</w:t>
            </w:r>
          </w:p>
          <w:p w:rsidR="00C82BA9" w:rsidRPr="0067565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3D490D"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bCs/>
          <w:color w:val="C00000"/>
        </w:rPr>
      </w:pPr>
      <w:r w:rsidRPr="003D490D">
        <w:rPr>
          <w:rFonts w:ascii="Times New Roman" w:hAnsi="Times New Roman" w:cs="Times New Roman"/>
          <w:b/>
          <w:bCs/>
          <w:color w:val="C00000"/>
        </w:rPr>
        <w:t>Показатель 3.3.3. Обеспечение доступной среды для включения всех учащихся, детей, оборудованных, в соответствии со спецификой образования, местами для вспомогательных услуг</w:t>
      </w:r>
    </w:p>
    <w:p w:rsidR="00C82BA9" w:rsidRPr="00F11665" w:rsidRDefault="00C82BA9" w:rsidP="00C82BA9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F11665" w:rsidTr="0086270F">
        <w:tc>
          <w:tcPr>
            <w:tcW w:w="3823" w:type="dxa"/>
          </w:tcPr>
          <w:p w:rsidR="00C82BA9" w:rsidRPr="00F11665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11665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F11665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1665">
              <w:rPr>
                <w:rFonts w:ascii="Times New Roman" w:hAnsi="Times New Roman" w:cs="Times New Roman"/>
                <w:color w:val="auto"/>
              </w:rPr>
              <w:t xml:space="preserve">       1. Имеются </w:t>
            </w:r>
            <w:r>
              <w:rPr>
                <w:rFonts w:ascii="Times New Roman" w:hAnsi="Times New Roman" w:cs="Times New Roman"/>
                <w:color w:val="auto"/>
              </w:rPr>
              <w:t xml:space="preserve">постоянные </w:t>
            </w:r>
            <w:r w:rsidRPr="00F11665">
              <w:rPr>
                <w:rFonts w:ascii="Times New Roman" w:hAnsi="Times New Roman" w:cs="Times New Roman"/>
                <w:color w:val="auto"/>
              </w:rPr>
              <w:t>учебные кабинеты для классов, в которых обучаются учащиеся с ООП.</w:t>
            </w:r>
          </w:p>
          <w:p w:rsidR="00C82BA9" w:rsidRPr="00F11665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1665">
              <w:rPr>
                <w:rFonts w:ascii="Times New Roman" w:hAnsi="Times New Roman" w:cs="Times New Roman"/>
                <w:color w:val="auto"/>
              </w:rPr>
              <w:t xml:space="preserve">       2. Обеспечен вход в 2-ух этажное здание с доступом (имеются пандуса при входе, все доступные объекты находятся на первом этаже).</w:t>
            </w:r>
          </w:p>
          <w:p w:rsidR="00C82BA9" w:rsidRPr="00F11665" w:rsidRDefault="00C82BA9" w:rsidP="007137DB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F11665">
              <w:rPr>
                <w:rFonts w:ascii="Times New Roman" w:hAnsi="Times New Roman" w:cs="Times New Roman"/>
                <w:color w:val="auto"/>
              </w:rPr>
              <w:t xml:space="preserve">       3. Санузлы доступны всем учащимся.</w:t>
            </w:r>
            <w:r w:rsidRPr="00F11665">
              <w:rPr>
                <w:rFonts w:ascii="Times New Roman" w:hAnsi="Times New Roman" w:cs="Times New Roman"/>
                <w:color w:val="auto"/>
              </w:rPr>
              <w:tab/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C855C7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C855C7">
              <w:rPr>
                <w:rFonts w:ascii="Times New Roman" w:hAnsi="Times New Roman" w:cs="Times New Roman"/>
                <w:color w:val="auto"/>
              </w:rPr>
              <w:t>В учебном заведении все объекты доступны для учащихся с ООП и ОПЗ.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 xml:space="preserve">Присвоенный </w:t>
            </w:r>
            <w:r>
              <w:rPr>
                <w:rFonts w:ascii="Times New Roman" w:hAnsi="Times New Roman" w:cs="Times New Roman"/>
              </w:rPr>
              <w:t>балл: 2</w:t>
            </w:r>
          </w:p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  <w:r w:rsidRPr="003D490D">
        <w:rPr>
          <w:rFonts w:ascii="Times New Roman" w:hAnsi="Times New Roman" w:cs="Times New Roman"/>
          <w:b/>
        </w:rPr>
        <w:t>Куррикулум/ образовательный процесс:</w:t>
      </w:r>
    </w:p>
    <w:p w:rsidR="00C82BA9" w:rsidRPr="003D490D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3D490D">
        <w:rPr>
          <w:rFonts w:ascii="Times New Roman" w:hAnsi="Times New Roman" w:cs="Times New Roman"/>
          <w:b/>
          <w:color w:val="C00000"/>
        </w:rPr>
        <w:t>Показатель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color w:val="C00000"/>
        </w:rPr>
        <w:t>3.3.4. Внедрение учебных средств и вспомогательных учебных программ с использованием информационных и коммуникационных технологий, адаптированных к потребностям всех</w:t>
      </w:r>
      <w:r>
        <w:rPr>
          <w:rFonts w:ascii="Times New Roman" w:hAnsi="Times New Roman" w:cs="Times New Roman"/>
          <w:b/>
          <w:color w:val="C00000"/>
        </w:rPr>
        <w:t xml:space="preserve"> </w:t>
      </w:r>
      <w:r w:rsidRPr="003D490D">
        <w:rPr>
          <w:rFonts w:ascii="Times New Roman" w:hAnsi="Times New Roman" w:cs="Times New Roman"/>
          <w:b/>
          <w:color w:val="C00000"/>
        </w:rPr>
        <w:t>учащихся</w:t>
      </w:r>
    </w:p>
    <w:p w:rsidR="00C82BA9" w:rsidRPr="00124482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124482" w:rsidTr="0086270F">
        <w:tc>
          <w:tcPr>
            <w:tcW w:w="382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5707B6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1. </w:t>
            </w:r>
            <w:r w:rsidRPr="005707B6">
              <w:rPr>
                <w:rFonts w:ascii="Times New Roman" w:hAnsi="Times New Roman" w:cs="Times New Roman"/>
              </w:rPr>
              <w:t>Персональный компьютер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BA9" w:rsidRPr="005707B6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2. Интернет.</w:t>
            </w:r>
            <w:r w:rsidRPr="005707B6">
              <w:rPr>
                <w:rFonts w:ascii="Times New Roman" w:hAnsi="Times New Roman" w:cs="Times New Roman"/>
              </w:rPr>
              <w:t xml:space="preserve"> </w:t>
            </w:r>
          </w:p>
          <w:p w:rsidR="00C82BA9" w:rsidRPr="00C429B3" w:rsidRDefault="00C82BA9" w:rsidP="00C82BA9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C429B3">
              <w:rPr>
                <w:rFonts w:ascii="Times New Roman" w:hAnsi="Times New Roman" w:cs="Times New Roman"/>
                <w:lang w:val="ru-RU"/>
              </w:rPr>
              <w:t>П</w:t>
            </w:r>
            <w:r w:rsidRPr="00C429B3">
              <w:rPr>
                <w:rFonts w:ascii="Times New Roman" w:hAnsi="Times New Roman" w:cs="Times New Roman"/>
              </w:rPr>
              <w:t>роектор.</w:t>
            </w:r>
          </w:p>
          <w:p w:rsidR="00C82BA9" w:rsidRDefault="00C82BA9" w:rsidP="00C82BA9">
            <w:pPr>
              <w:pStyle w:val="a9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Э</w:t>
            </w:r>
            <w:r w:rsidRPr="000C37CF">
              <w:rPr>
                <w:rFonts w:ascii="Times New Roman" w:hAnsi="Times New Roman" w:cs="Times New Roman"/>
              </w:rPr>
              <w:t>кран для проектора.</w:t>
            </w:r>
          </w:p>
          <w:p w:rsidR="00C82BA9" w:rsidRPr="00F11665" w:rsidRDefault="00C82BA9" w:rsidP="00C82BA9">
            <w:pPr>
              <w:pStyle w:val="a9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Заседание ВММК (Протокол №2 от 10 ноября 2020 года) по теме: по результатам мони</w:t>
            </w:r>
            <w:r w:rsidRPr="00F11665">
              <w:rPr>
                <w:rFonts w:ascii="Times New Roman" w:hAnsi="Times New Roman" w:cs="Times New Roman"/>
                <w:lang w:val="ru-RU"/>
              </w:rPr>
              <w:t>торинга «Уровень обеспечения Ресурсного Центра дистанционными образовательными технологиями (ОТ)</w:t>
            </w:r>
            <w:r>
              <w:rPr>
                <w:rFonts w:ascii="Times New Roman" w:hAnsi="Times New Roman" w:cs="Times New Roman"/>
                <w:lang w:val="ru-RU"/>
              </w:rPr>
              <w:t xml:space="preserve">» </w:t>
            </w:r>
            <w:r w:rsidRPr="00F11665">
              <w:rPr>
                <w:rFonts w:ascii="Times New Roman" w:hAnsi="Times New Roman" w:cs="Times New Roman"/>
                <w:lang w:val="ru-RU"/>
              </w:rPr>
              <w:t>и соединения Лицея, педагогов, родителей к сети для организации дистанционного обучения (</w:t>
            </w:r>
            <w:r w:rsidRPr="00F11665">
              <w:rPr>
                <w:rFonts w:ascii="Times New Roman" w:hAnsi="Times New Roman" w:cs="Times New Roman"/>
              </w:rPr>
              <w:t>Viber, Sk</w:t>
            </w:r>
            <w:r w:rsidRPr="00F11665">
              <w:rPr>
                <w:rFonts w:ascii="Times New Roman" w:hAnsi="Times New Roman" w:cs="Times New Roman"/>
                <w:lang w:val="ru-RU"/>
              </w:rPr>
              <w:t>у</w:t>
            </w:r>
            <w:r w:rsidRPr="00F11665">
              <w:rPr>
                <w:rFonts w:ascii="Times New Roman" w:hAnsi="Times New Roman" w:cs="Times New Roman"/>
              </w:rPr>
              <w:t>pe, Zoom, Classzoom, Facebook, Messenger, E-meel и др.).</w:t>
            </w:r>
          </w:p>
          <w:p w:rsidR="00C82BA9" w:rsidRPr="00057121" w:rsidRDefault="00C82BA9" w:rsidP="007137DB">
            <w:pPr>
              <w:pStyle w:val="a9"/>
              <w:numPr>
                <w:ilvl w:val="0"/>
                <w:numId w:val="18"/>
              </w:numPr>
              <w:ind w:left="0" w:firstLine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Заседание ПС «Дистанционные образовательные технологии. Критерии и показатели качества» (Протокол №02 от 07.09.2020 года).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5707B6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Учащиеся с ООП активно используют интернет для улучшения образовательного процесса</w:t>
            </w:r>
            <w:r>
              <w:rPr>
                <w:rFonts w:ascii="Times New Roman" w:hAnsi="Times New Roman" w:cs="Times New Roman"/>
              </w:rPr>
              <w:t>,</w:t>
            </w:r>
            <w:r w:rsidRPr="005707B6">
              <w:rPr>
                <w:rFonts w:ascii="Times New Roman" w:hAnsi="Times New Roman" w:cs="Times New Roman"/>
              </w:rPr>
              <w:t xml:space="preserve">  а так же для выполнения домашнего задания, для поиска дополнительной информации, для игр и других </w:t>
            </w:r>
            <w:r w:rsidRPr="005707B6">
              <w:rPr>
                <w:rFonts w:ascii="Times New Roman" w:hAnsi="Times New Roman" w:cs="Times New Roman"/>
              </w:rPr>
              <w:lastRenderedPageBreak/>
              <w:t>развлечений.</w:t>
            </w:r>
          </w:p>
        </w:tc>
      </w:tr>
      <w:tr w:rsidR="00C82BA9" w:rsidRPr="00124482" w:rsidTr="0086270F">
        <w:tc>
          <w:tcPr>
            <w:tcW w:w="382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5707B6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  1</w:t>
            </w:r>
          </w:p>
        </w:tc>
        <w:tc>
          <w:tcPr>
            <w:tcW w:w="4075" w:type="dxa"/>
          </w:tcPr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  <w:p w:rsidR="00C82BA9" w:rsidRPr="005707B6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4271"/>
        <w:gridCol w:w="5157"/>
        <w:gridCol w:w="5168"/>
      </w:tblGrid>
      <w:tr w:rsidR="00C82BA9" w:rsidRPr="00311ABC" w:rsidTr="0086270F">
        <w:tc>
          <w:tcPr>
            <w:tcW w:w="3640" w:type="dxa"/>
            <w:vMerge w:val="restart"/>
          </w:tcPr>
          <w:p w:rsidR="00C82BA9" w:rsidRPr="00D819DB" w:rsidRDefault="00C82BA9" w:rsidP="0086270F">
            <w:pPr>
              <w:ind w:firstLine="709"/>
              <w:rPr>
                <w:rFonts w:ascii="Times New Roman" w:hAnsi="Times New Roman" w:cs="Times New Roman"/>
                <w:b/>
                <w:bCs/>
              </w:rPr>
            </w:pPr>
            <w:r w:rsidRPr="00D819DB">
              <w:rPr>
                <w:rFonts w:ascii="Times New Roman" w:hAnsi="Times New Roman" w:cs="Times New Roman"/>
                <w:b/>
                <w:bCs/>
              </w:rPr>
              <w:t xml:space="preserve">Измерение </w:t>
            </w:r>
            <w:r w:rsidRPr="00D819D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D819DB">
              <w:rPr>
                <w:rFonts w:ascii="Times New Roman" w:hAnsi="Times New Roman" w:cs="Times New Roman"/>
                <w:b/>
                <w:bCs/>
              </w:rPr>
              <w:t>. ОБРАЗОВАТЕЛЬНОЕ ВКЛЮЧЕНИЕ/ИНКЛЮЗИВНОСТЬ</w:t>
            </w:r>
          </w:p>
          <w:p w:rsidR="00C82BA9" w:rsidRPr="00D819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7" w:type="dxa"/>
          </w:tcPr>
          <w:p w:rsidR="00C82BA9" w:rsidRPr="00D819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9DB"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5529" w:type="dxa"/>
          </w:tcPr>
          <w:p w:rsidR="00C82BA9" w:rsidRPr="00D819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819DB"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</w:p>
        </w:tc>
      </w:tr>
      <w:tr w:rsidR="00C82BA9" w:rsidRPr="00311ABC" w:rsidTr="0086270F">
        <w:tc>
          <w:tcPr>
            <w:tcW w:w="3640" w:type="dxa"/>
            <w:vMerge/>
          </w:tcPr>
          <w:p w:rsidR="00C82BA9" w:rsidRPr="00D819D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427" w:type="dxa"/>
          </w:tcPr>
          <w:p w:rsidR="00C82BA9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Все 19</w:t>
            </w:r>
            <w:r w:rsidRPr="00D819DB">
              <w:rPr>
                <w:rFonts w:ascii="Times New Roman" w:hAnsi="Times New Roman" w:cs="Times New Roman"/>
                <w:bCs/>
              </w:rPr>
              <w:t xml:space="preserve"> учащихся включены в образовательный процесс.</w:t>
            </w:r>
          </w:p>
          <w:p w:rsidR="00C82BA9" w:rsidRPr="00D819DB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Наличие Ресурсного центра, где учащиеся с ООП получают достойную помощь и поддержку.</w:t>
            </w:r>
          </w:p>
          <w:p w:rsidR="00C82BA9" w:rsidRPr="00F95E98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 w:bidi="ru-RU"/>
              </w:rPr>
              <w:t xml:space="preserve">Лицей имеет базу данных  </w:t>
            </w:r>
            <w:r>
              <w:rPr>
                <w:rFonts w:ascii="Times New Roman" w:hAnsi="Times New Roman" w:cs="Times New Roman"/>
                <w:bCs/>
                <w:lang w:bidi="ru-RU"/>
              </w:rPr>
              <w:t xml:space="preserve"> на учащихся </w:t>
            </w:r>
            <w:r w:rsidRPr="00D819DB">
              <w:rPr>
                <w:rFonts w:ascii="Times New Roman" w:hAnsi="Times New Roman" w:cs="Times New Roman"/>
                <w:bCs/>
                <w:lang w:bidi="ru-RU"/>
              </w:rPr>
              <w:t xml:space="preserve">с ООП, </w:t>
            </w:r>
            <w:r>
              <w:rPr>
                <w:rFonts w:ascii="Times New Roman" w:hAnsi="Times New Roman" w:cs="Times New Roman"/>
                <w:bCs/>
                <w:lang w:val="ru-RU" w:bidi="ru-RU"/>
              </w:rPr>
              <w:t xml:space="preserve">держит связь с родителями </w:t>
            </w:r>
            <w:r w:rsidRPr="00D819DB">
              <w:rPr>
                <w:rFonts w:ascii="Times New Roman" w:hAnsi="Times New Roman" w:cs="Times New Roman"/>
                <w:bCs/>
                <w:lang w:bidi="ru-RU"/>
              </w:rPr>
              <w:t>использ</w:t>
            </w:r>
            <w:r>
              <w:rPr>
                <w:rFonts w:ascii="Times New Roman" w:hAnsi="Times New Roman" w:cs="Times New Roman"/>
                <w:bCs/>
                <w:lang w:bidi="ru-RU"/>
              </w:rPr>
              <w:t>ует информацию о семейной среде</w:t>
            </w:r>
            <w:r>
              <w:rPr>
                <w:rFonts w:ascii="Times New Roman" w:hAnsi="Times New Roman" w:cs="Times New Roman"/>
                <w:bCs/>
                <w:lang w:val="ru-RU" w:bidi="ru-RU"/>
              </w:rPr>
              <w:t xml:space="preserve"> </w:t>
            </w:r>
            <w:r w:rsidRPr="00F95E98">
              <w:rPr>
                <w:rFonts w:ascii="Times New Roman" w:hAnsi="Times New Roman" w:cs="Times New Roman"/>
                <w:bCs/>
                <w:lang w:bidi="ru-RU"/>
              </w:rPr>
              <w:t>данных учеников.</w:t>
            </w:r>
          </w:p>
          <w:p w:rsidR="00C82BA9" w:rsidRPr="00F95E98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Проводится мониторинг прогресса и развития детей совместно с ВММК и службой поддержки.</w:t>
            </w:r>
          </w:p>
          <w:p w:rsidR="00C82BA9" w:rsidRPr="00F95E98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Имеются опытные педагоги сопровождения, квалифицированный психолог.</w:t>
            </w:r>
          </w:p>
          <w:p w:rsidR="00C82BA9" w:rsidRPr="004D43CE" w:rsidRDefault="00C82BA9" w:rsidP="00C82BA9">
            <w:pPr>
              <w:pStyle w:val="a9"/>
              <w:numPr>
                <w:ilvl w:val="0"/>
                <w:numId w:val="43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 коллективе учащихся не проявляются дискриминационные отношения к детям с ООП и ОПЗ.</w:t>
            </w:r>
          </w:p>
          <w:p w:rsidR="00C82BA9" w:rsidRPr="00D819DB" w:rsidRDefault="00C82BA9" w:rsidP="0086270F">
            <w:pPr>
              <w:pStyle w:val="a9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529" w:type="dxa"/>
          </w:tcPr>
          <w:p w:rsidR="00EA735C" w:rsidRDefault="00EA735C" w:rsidP="0086270F">
            <w:pPr>
              <w:rPr>
                <w:rFonts w:ascii="Times New Roman" w:hAnsi="Times New Roman" w:cs="Times New Roman"/>
                <w:bCs/>
              </w:rPr>
            </w:pPr>
          </w:p>
          <w:p w:rsidR="00C82BA9" w:rsidRPr="00F11C43" w:rsidRDefault="00EA735C" w:rsidP="0086270F">
            <w:pPr>
              <w:rPr>
                <w:rFonts w:ascii="Times New Roman" w:hAnsi="Times New Roman" w:cs="Times New Roman"/>
                <w:bCs/>
                <w:lang w:val="ro-RO"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82BA9" w:rsidRPr="00F11C43">
              <w:rPr>
                <w:rFonts w:ascii="Times New Roman" w:hAnsi="Times New Roman" w:cs="Times New Roman"/>
                <w:bCs/>
              </w:rPr>
              <w:t>.</w:t>
            </w:r>
            <w:r w:rsidR="00C82BA9">
              <w:rPr>
                <w:rFonts w:ascii="Times New Roman" w:hAnsi="Times New Roman" w:cs="Times New Roman"/>
                <w:bCs/>
              </w:rPr>
              <w:t xml:space="preserve"> </w:t>
            </w:r>
            <w:r w:rsidR="00C82BA9" w:rsidRPr="00F11C43">
              <w:rPr>
                <w:rFonts w:ascii="Times New Roman" w:hAnsi="Times New Roman" w:cs="Times New Roman"/>
                <w:bCs/>
              </w:rPr>
              <w:t>Отсутствует План мероприятий по распознаванию ситуаций дискриминации</w:t>
            </w:r>
            <w:r w:rsidR="00C82BA9">
              <w:rPr>
                <w:rFonts w:ascii="Times New Roman" w:hAnsi="Times New Roman" w:cs="Times New Roman"/>
                <w:bCs/>
              </w:rPr>
              <w:t>.</w:t>
            </w:r>
          </w:p>
        </w:tc>
      </w:tr>
    </w:tbl>
    <w:p w:rsidR="00C82BA9" w:rsidRDefault="00C82BA9" w:rsidP="00C82BA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1B2DA3" w:rsidRDefault="00C82BA9" w:rsidP="00C82BA9">
      <w:pPr>
        <w:rPr>
          <w:rFonts w:ascii="Times New Roman" w:hAnsi="Times New Roman" w:cs="Times New Roman"/>
          <w:b/>
        </w:rPr>
      </w:pPr>
      <w:r w:rsidRPr="001B2DA3">
        <w:rPr>
          <w:rFonts w:ascii="Times New Roman" w:hAnsi="Times New Roman" w:cs="Times New Roman"/>
          <w:b/>
        </w:rPr>
        <w:t>Измерение IV. ЭФФЕКТИВНОСТЬ ОБРАЗОВАНИЯ</w:t>
      </w:r>
    </w:p>
    <w:p w:rsidR="00C82BA9" w:rsidRPr="001B2DA3" w:rsidRDefault="00C82BA9" w:rsidP="00C82BA9">
      <w:pPr>
        <w:jc w:val="both"/>
        <w:rPr>
          <w:rFonts w:ascii="Times New Roman" w:hAnsi="Times New Roman" w:cs="Times New Roman"/>
          <w:b/>
        </w:rPr>
      </w:pPr>
      <w:r w:rsidRPr="001B2DA3">
        <w:rPr>
          <w:rFonts w:ascii="Times New Roman" w:hAnsi="Times New Roman" w:cs="Times New Roman"/>
          <w:b/>
        </w:rPr>
        <w:t>Стандарт 4.1. Учреждение создает условия для организации и реализаци</w:t>
      </w:r>
      <w:r>
        <w:rPr>
          <w:rFonts w:ascii="Times New Roman" w:hAnsi="Times New Roman" w:cs="Times New Roman"/>
          <w:b/>
        </w:rPr>
        <w:t>и качественного образовательног</w:t>
      </w:r>
      <w:r w:rsidRPr="001B2DA3">
        <w:rPr>
          <w:rFonts w:ascii="Times New Roman" w:hAnsi="Times New Roman" w:cs="Times New Roman"/>
          <w:b/>
        </w:rPr>
        <w:t>о процесса (13 баллов)</w:t>
      </w:r>
    </w:p>
    <w:p w:rsidR="00C82BA9" w:rsidRPr="001B2DA3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1B2DA3">
        <w:rPr>
          <w:rFonts w:ascii="Times New Roman" w:hAnsi="Times New Roman" w:cs="Times New Roman"/>
          <w:b/>
          <w:color w:val="C00000"/>
        </w:rPr>
        <w:t>Область: Менеджмент:</w:t>
      </w:r>
    </w:p>
    <w:p w:rsidR="00C82BA9" w:rsidRPr="001B2DA3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C00000"/>
        </w:rPr>
      </w:pPr>
      <w:r w:rsidRPr="001B2DA3">
        <w:rPr>
          <w:rFonts w:ascii="Times New Roman" w:hAnsi="Times New Roman" w:cs="Times New Roman"/>
          <w:b/>
          <w:color w:val="C00000"/>
        </w:rPr>
        <w:t>Показатель 4.1.1. Ориентация на повышение качества образования и на постоянное улучшение людских и материальных ресурсов в стратегических и операционных планах учреждения, с механизмами мониторинга эффективности образования</w:t>
      </w:r>
    </w:p>
    <w:p w:rsidR="00C82BA9" w:rsidRPr="001B2DA3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FA2417" w:rsidRDefault="00C82BA9" w:rsidP="00430268">
            <w:pPr>
              <w:pStyle w:val="a9"/>
              <w:numPr>
                <w:ilvl w:val="0"/>
                <w:numId w:val="79"/>
              </w:numPr>
              <w:ind w:left="288" w:firstLine="72"/>
              <w:rPr>
                <w:rFonts w:ascii="Times New Roman" w:hAnsi="Times New Roman" w:cs="Times New Roman"/>
                <w:color w:val="FF0000"/>
              </w:rPr>
            </w:pPr>
            <w:r w:rsidRPr="002B7078">
              <w:rPr>
                <w:rFonts w:ascii="Times New Roman" w:hAnsi="Times New Roman" w:cs="Times New Roman"/>
              </w:rPr>
              <w:t>Инструктивные семинары по внедрению и ре</w:t>
            </w:r>
            <w:r w:rsidR="00EA735C">
              <w:rPr>
                <w:rFonts w:ascii="Times New Roman" w:hAnsi="Times New Roman" w:cs="Times New Roman"/>
              </w:rPr>
              <w:t>ализации нормативных документов.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ind w:left="37" w:firstLine="323"/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Совещание при директоре</w:t>
            </w:r>
            <w:r>
              <w:rPr>
                <w:rFonts w:ascii="Times New Roman" w:hAnsi="Times New Roman" w:cs="Times New Roman"/>
                <w:lang w:val="ru-RU"/>
              </w:rPr>
              <w:t xml:space="preserve"> (п</w:t>
            </w:r>
            <w:r w:rsidRPr="002B7078">
              <w:rPr>
                <w:rFonts w:ascii="Times New Roman" w:hAnsi="Times New Roman" w:cs="Times New Roman"/>
              </w:rPr>
              <w:t>овторно</w:t>
            </w:r>
            <w:r w:rsidRPr="002B7078">
              <w:rPr>
                <w:rFonts w:ascii="Times New Roman" w:hAnsi="Times New Roman" w:cs="Times New Roman"/>
                <w:lang w:val="ru-RU"/>
              </w:rPr>
              <w:t>е</w:t>
            </w:r>
            <w:r w:rsidRPr="002B7078">
              <w:rPr>
                <w:rFonts w:ascii="Times New Roman" w:hAnsi="Times New Roman" w:cs="Times New Roman"/>
              </w:rPr>
              <w:t xml:space="preserve"> рассмотрение требований Приказа МОКИ № 1468 от 12.11.2019 года «Об изменениях и дополнениях в перечне типов школьной документации и отчетов общеобразовательных УЗ</w:t>
            </w:r>
            <w:r>
              <w:rPr>
                <w:rFonts w:ascii="Times New Roman" w:hAnsi="Times New Roman" w:cs="Times New Roman"/>
                <w:lang w:val="ru-RU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2B7078">
              <w:rPr>
                <w:rFonts w:ascii="Times New Roman" w:hAnsi="Times New Roman" w:cs="Times New Roman"/>
              </w:rPr>
              <w:t>Протокол</w:t>
            </w:r>
            <w:r>
              <w:rPr>
                <w:rFonts w:ascii="Times New Roman" w:hAnsi="Times New Roman" w:cs="Times New Roman"/>
              </w:rPr>
              <w:t xml:space="preserve"> №03</w:t>
            </w:r>
            <w:r w:rsidRPr="002B7078">
              <w:rPr>
                <w:rFonts w:ascii="Times New Roman" w:hAnsi="Times New Roman" w:cs="Times New Roman"/>
              </w:rPr>
              <w:t xml:space="preserve"> от 10.12.2020 года.</w:t>
            </w:r>
          </w:p>
          <w:p w:rsidR="00C82BA9" w:rsidRPr="00891EE7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Совещание при директоре</w:t>
            </w:r>
            <w:r w:rsidRPr="00891EE7">
              <w:rPr>
                <w:rFonts w:ascii="Times New Roman" w:hAnsi="Times New Roman" w:cs="Times New Roman"/>
              </w:rPr>
              <w:t xml:space="preserve"> «Организационные положения по завершению учебного года в карантинных условиях» (Протокол №06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91EE7">
              <w:rPr>
                <w:rFonts w:ascii="Times New Roman" w:hAnsi="Times New Roman" w:cs="Times New Roman"/>
              </w:rPr>
              <w:t>от 19.05.2020 года).</w:t>
            </w:r>
          </w:p>
          <w:p w:rsidR="00C82BA9" w:rsidRPr="00891EE7" w:rsidRDefault="00C82BA9" w:rsidP="00C82BA9">
            <w:pPr>
              <w:pStyle w:val="a9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891EE7">
              <w:rPr>
                <w:rFonts w:ascii="Times New Roman" w:hAnsi="Times New Roman" w:cs="Times New Roman"/>
              </w:rPr>
              <w:t>План работы ТЛ «Рамбам» ОРТ на 2020-2021 учебный год</w:t>
            </w:r>
            <w:r w:rsidRPr="00891EE7">
              <w:rPr>
                <w:rFonts w:ascii="Times New Roman" w:hAnsi="Times New Roman" w:cs="Times New Roman"/>
                <w:lang w:val="ru-RU"/>
              </w:rPr>
              <w:t xml:space="preserve"> «Руководство и контроль</w:t>
            </w:r>
            <w:r w:rsidRPr="00891EE7">
              <w:rPr>
                <w:rFonts w:ascii="Times New Roman" w:hAnsi="Times New Roman" w:cs="Times New Roman"/>
              </w:rPr>
              <w:t>».</w:t>
            </w:r>
          </w:p>
          <w:p w:rsidR="00C82BA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</w:t>
            </w:r>
            <w:r w:rsidRPr="000F72DB">
              <w:rPr>
                <w:rFonts w:ascii="Times New Roman" w:hAnsi="Times New Roman" w:cs="Times New Roman"/>
              </w:rPr>
              <w:t>ероприятия по повышению качества образования на 2020-2021 учебный год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82BA9" w:rsidRPr="000F72DB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0F72DB">
              <w:rPr>
                <w:rFonts w:ascii="Times New Roman" w:hAnsi="Times New Roman" w:cs="Times New Roman"/>
              </w:rPr>
              <w:t>ПС «Анализ работы педагогического коллектива за 2019-2020 учебный год и задачи на 2020-2021 учебный год» (Протокол №02 от 07.09.2020 года).</w:t>
            </w:r>
          </w:p>
          <w:p w:rsidR="00C82BA9" w:rsidRPr="009C39C2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9C39C2">
              <w:rPr>
                <w:rFonts w:ascii="Times New Roman" w:hAnsi="Times New Roman" w:cs="Times New Roman"/>
              </w:rPr>
              <w:t>ПС «Создание системы профилактики школьной неуспеваемости как средство повышения качества образования» (Протокол №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9C39C2">
              <w:rPr>
                <w:rFonts w:ascii="Times New Roman" w:hAnsi="Times New Roman" w:cs="Times New Roman"/>
              </w:rPr>
              <w:t>4 от 25.11.20220 года»).</w:t>
            </w:r>
          </w:p>
          <w:p w:rsidR="00C82BA9" w:rsidRPr="009C39C2" w:rsidRDefault="00C82BA9" w:rsidP="00C82BA9">
            <w:pPr>
              <w:pStyle w:val="a9"/>
              <w:numPr>
                <w:ilvl w:val="0"/>
                <w:numId w:val="79"/>
              </w:numPr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7.   </w:t>
            </w:r>
            <w:r w:rsidRPr="009C39C2">
              <w:rPr>
                <w:rFonts w:ascii="Times New Roman" w:hAnsi="Times New Roman" w:cs="Times New Roman"/>
              </w:rPr>
              <w:t>ПС «Дистанционные образовательные технологии. Критерии и показатели качества» (Протокол №02 от 07.09.20220 года).</w:t>
            </w:r>
            <w:r>
              <w:rPr>
                <w:rFonts w:ascii="Times New Roman" w:hAnsi="Times New Roman" w:cs="Times New Roman"/>
                <w:lang w:val="ru-RU"/>
              </w:rPr>
              <w:t xml:space="preserve">      </w:t>
            </w:r>
          </w:p>
          <w:p w:rsidR="00C82BA9" w:rsidRPr="009C39C2" w:rsidRDefault="00C82BA9" w:rsidP="00C82BA9">
            <w:pPr>
              <w:pStyle w:val="a9"/>
              <w:numPr>
                <w:ilvl w:val="0"/>
                <w:numId w:val="79"/>
              </w:numPr>
              <w:ind w:left="33" w:firstLine="327"/>
              <w:rPr>
                <w:rFonts w:ascii="Times New Roman" w:hAnsi="Times New Roman" w:cs="Times New Roman"/>
              </w:rPr>
            </w:pPr>
            <w:r w:rsidRPr="009C39C2">
              <w:rPr>
                <w:rFonts w:ascii="Times New Roman" w:hAnsi="Times New Roman" w:cs="Times New Roman"/>
              </w:rPr>
              <w:t>ПС «Компетентность личности – основа самореализации учащихся в образовательном процессе» (Протокол №03 от 26.11.2020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ПС «Обучение и воспитание успехом – педагогический ключ успешного обучения» (Протокол №04 от 11.01.2021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ПС «Аттестация педагогических кадров» (Протокол №05 от 18.02.2021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«Работа со слабоуспевающими учащимися» (Протокол №02 от 21.10.2020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«О работе с детьми из социально уязвимых семей» (Протокол №02 от 21.10.2020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«О качестве проведения образовательного и воспитательного процесса в ГПД» (Протокол №03 от 30.11.2020 года).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«О результатах проведения предметных Недель» (АС «05 от 25.01.2021 года).</w:t>
            </w:r>
          </w:p>
          <w:p w:rsidR="00C82BA9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 xml:space="preserve"> АС «О результатах участия учащихся в школьных предметных олимпиадах» (Протокол «06 от 22.02.2021 года).</w:t>
            </w:r>
          </w:p>
          <w:p w:rsidR="00C82BA9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7E0032">
              <w:rPr>
                <w:rFonts w:ascii="Times New Roman" w:hAnsi="Times New Roman" w:cs="Times New Roman"/>
              </w:rPr>
              <w:t>Свидетельства участия педагогов в организации и проведении педсоветов</w:t>
            </w:r>
            <w:r>
              <w:rPr>
                <w:rFonts w:ascii="Times New Roman" w:hAnsi="Times New Roman" w:cs="Times New Roman"/>
              </w:rPr>
              <w:t>, методических советов, методических комиссиях, Школы молодых специалистов, Школы передового опыта, постоянно-действующего инструктивно-методического семинара.</w:t>
            </w:r>
          </w:p>
          <w:p w:rsidR="00C82BA9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9D01B9">
              <w:rPr>
                <w:rFonts w:ascii="Times New Roman" w:hAnsi="Times New Roman" w:cs="Times New Roman"/>
              </w:rPr>
              <w:t>Перспективный план курсовой подготовки на 2020-2021 учебный год.</w:t>
            </w:r>
          </w:p>
          <w:p w:rsidR="00C82BA9" w:rsidRPr="009D01B9" w:rsidRDefault="00C82BA9" w:rsidP="00C82BA9">
            <w:pPr>
              <w:pStyle w:val="a9"/>
              <w:numPr>
                <w:ilvl w:val="0"/>
                <w:numId w:val="79"/>
              </w:numPr>
              <w:ind w:left="0" w:firstLine="360"/>
              <w:rPr>
                <w:rFonts w:ascii="Times New Roman" w:hAnsi="Times New Roman" w:cs="Times New Roman"/>
              </w:rPr>
            </w:pPr>
            <w:r w:rsidRPr="009D01B9">
              <w:rPr>
                <w:rFonts w:ascii="Times New Roman" w:hAnsi="Times New Roman" w:cs="Times New Roman"/>
              </w:rPr>
              <w:t>Перспективный план аттестации педагогических кадров на 2021-2026 годы.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Административный Совет (Протокол №01 от 28.09.2020 года).</w:t>
            </w:r>
          </w:p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Администрация Л</w:t>
            </w:r>
            <w:r w:rsidRPr="007E0032">
              <w:rPr>
                <w:rFonts w:ascii="Times New Roman" w:hAnsi="Times New Roman" w:cs="Times New Roman"/>
              </w:rPr>
              <w:t>ицея организует изучение нормативных документов</w:t>
            </w:r>
            <w:r>
              <w:rPr>
                <w:rFonts w:ascii="Times New Roman" w:hAnsi="Times New Roman" w:cs="Times New Roman"/>
              </w:rPr>
              <w:t xml:space="preserve"> в кадре постоянно-действующего семинара для педагогических кадров «Результаты </w:t>
            </w:r>
            <w:r w:rsidRPr="007E0032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ониторинга внедрения и реализации</w:t>
            </w:r>
            <w:r w:rsidRPr="007E0032">
              <w:rPr>
                <w:rFonts w:ascii="Times New Roman" w:hAnsi="Times New Roman" w:cs="Times New Roman"/>
              </w:rPr>
              <w:t xml:space="preserve"> документов, регламентирующих образовательный процесс</w:t>
            </w:r>
            <w:r>
              <w:rPr>
                <w:rFonts w:ascii="Times New Roman" w:hAnsi="Times New Roman" w:cs="Times New Roman"/>
              </w:rPr>
              <w:t>».</w:t>
            </w:r>
          </w:p>
          <w:p w:rsidR="00C82BA9" w:rsidRPr="007E0032" w:rsidRDefault="00C82BA9" w:rsidP="004302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EA735C">
              <w:rPr>
                <w:rFonts w:ascii="Times New Roman" w:hAnsi="Times New Roman" w:cs="Times New Roman"/>
                <w:color w:val="auto"/>
              </w:rPr>
              <w:t>В Л</w:t>
            </w:r>
            <w:r w:rsidRPr="00FE56E5">
              <w:rPr>
                <w:rFonts w:ascii="Times New Roman" w:hAnsi="Times New Roman" w:cs="Times New Roman"/>
                <w:color w:val="auto"/>
              </w:rPr>
              <w:t>ицее осуществляют учебный процесс 35</w:t>
            </w:r>
            <w:r>
              <w:rPr>
                <w:rFonts w:ascii="Times New Roman" w:hAnsi="Times New Roman" w:cs="Times New Roman"/>
                <w:color w:val="auto"/>
              </w:rPr>
              <w:t xml:space="preserve"> педагогов, из них</w:t>
            </w:r>
            <w:r w:rsidRPr="00FE56E5">
              <w:rPr>
                <w:rFonts w:ascii="Times New Roman" w:hAnsi="Times New Roman" w:cs="Times New Roman"/>
                <w:color w:val="auto"/>
              </w:rPr>
              <w:t xml:space="preserve"> курсовую подготовку в</w:t>
            </w:r>
            <w:r>
              <w:rPr>
                <w:rFonts w:ascii="Times New Roman" w:hAnsi="Times New Roman" w:cs="Times New Roman"/>
                <w:color w:val="auto"/>
              </w:rPr>
              <w:t xml:space="preserve"> 2020-2021 учебном году прошли 5 </w:t>
            </w:r>
            <w:r w:rsidRPr="00FE56E5">
              <w:rPr>
                <w:rFonts w:ascii="Times New Roman" w:hAnsi="Times New Roman" w:cs="Times New Roman"/>
                <w:color w:val="auto"/>
              </w:rPr>
              <w:t>учителей. Около 40% учителей-предметников приняли участие в организации методических мероприятий, что способствует повышению профессиональной компетентности</w:t>
            </w:r>
            <w:r>
              <w:rPr>
                <w:rFonts w:ascii="Times New Roman" w:hAnsi="Times New Roman" w:cs="Times New Roman"/>
                <w:color w:val="auto"/>
              </w:rPr>
              <w:t xml:space="preserve"> педагогов</w:t>
            </w:r>
            <w:r w:rsidRPr="00FE56E5">
              <w:rPr>
                <w:rFonts w:ascii="Times New Roman" w:hAnsi="Times New Roman" w:cs="Times New Roman"/>
                <w:color w:val="auto"/>
              </w:rPr>
              <w:t>.</w:t>
            </w:r>
          </w:p>
        </w:tc>
      </w:tr>
      <w:tr w:rsidR="00C82BA9" w:rsidRPr="00F04593" w:rsidTr="0086270F">
        <w:tc>
          <w:tcPr>
            <w:tcW w:w="3823" w:type="dxa"/>
          </w:tcPr>
          <w:p w:rsidR="00C82BA9" w:rsidRPr="00F04593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593">
              <w:rPr>
                <w:rFonts w:ascii="Times New Roman" w:hAnsi="Times New Roman" w:cs="Times New Roman"/>
                <w:color w:val="auto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F04593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593"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4253" w:type="dxa"/>
          </w:tcPr>
          <w:p w:rsidR="00C82BA9" w:rsidRPr="00F04593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593">
              <w:rPr>
                <w:rFonts w:ascii="Times New Roman" w:hAnsi="Times New Roman" w:cs="Times New Roman"/>
                <w:color w:val="auto"/>
              </w:rPr>
              <w:t>Самооценка по критериям:   1</w:t>
            </w:r>
          </w:p>
        </w:tc>
        <w:tc>
          <w:tcPr>
            <w:tcW w:w="4075" w:type="dxa"/>
          </w:tcPr>
          <w:p w:rsidR="00C82BA9" w:rsidRPr="00F04593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F04593">
              <w:rPr>
                <w:rFonts w:ascii="Times New Roman" w:hAnsi="Times New Roman" w:cs="Times New Roman"/>
                <w:color w:val="auto"/>
              </w:rPr>
              <w:t>Присвоенный балл:  2</w:t>
            </w:r>
          </w:p>
        </w:tc>
      </w:tr>
    </w:tbl>
    <w:p w:rsidR="00C82BA9" w:rsidRPr="00F04593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C82BA9" w:rsidRPr="001B2DA3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1B2DA3">
        <w:rPr>
          <w:rFonts w:ascii="Times New Roman" w:hAnsi="Times New Roman" w:cs="Times New Roman"/>
          <w:b/>
          <w:color w:val="FF0000"/>
        </w:rPr>
        <w:t>Показатель 4.1.2. Эффективная реализация программ и мероприятий, предусмотренных в стратегических и оперативных планах учреждения, включая ассоциативные структуры родителей и учащихся</w:t>
      </w:r>
    </w:p>
    <w:p w:rsidR="00C82BA9" w:rsidRPr="007E0032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EA735C" w:rsidRDefault="00C82BA9" w:rsidP="00404EC6">
            <w:pPr>
              <w:numPr>
                <w:ilvl w:val="0"/>
                <w:numId w:val="19"/>
              </w:numPr>
              <w:ind w:left="0" w:firstLine="360"/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EA735C">
              <w:rPr>
                <w:rFonts w:ascii="Times New Roman" w:hAnsi="Times New Roman" w:cs="Times New Roman"/>
                <w:lang w:bidi="ro-RO"/>
              </w:rPr>
              <w:t>График организации и проведения занятий индивидуальной работы с учащимися 5-12 классов</w:t>
            </w:r>
            <w:r w:rsidR="00EA735C" w:rsidRPr="00EA735C">
              <w:rPr>
                <w:rFonts w:ascii="Times New Roman" w:hAnsi="Times New Roman" w:cs="Times New Roman"/>
                <w:lang w:bidi="ro-RO"/>
              </w:rPr>
              <w:t>.</w:t>
            </w:r>
            <w:r w:rsidRPr="00EA735C">
              <w:rPr>
                <w:rFonts w:ascii="Times New Roman" w:hAnsi="Times New Roman" w:cs="Times New Roman"/>
                <w:lang w:bidi="ro-RO"/>
              </w:rPr>
              <w:t xml:space="preserve"> </w:t>
            </w:r>
            <w:r w:rsidR="00EA735C">
              <w:rPr>
                <w:rFonts w:ascii="Times New Roman" w:hAnsi="Times New Roman" w:cs="Times New Roman"/>
                <w:lang w:bidi="ro-RO"/>
              </w:rPr>
              <w:t xml:space="preserve">             2. ПС </w:t>
            </w:r>
            <w:r w:rsidRPr="00EA735C">
              <w:rPr>
                <w:rFonts w:ascii="Times New Roman" w:hAnsi="Times New Roman" w:cs="Times New Roman"/>
                <w:lang w:bidi="ro-RO"/>
              </w:rPr>
              <w:t>«Нестандартные дети - поиск новых форм и методов работы» (Протокол «№06 от 11.03.2021 года).</w:t>
            </w:r>
          </w:p>
          <w:p w:rsidR="00C82BA9" w:rsidRPr="00EA735C" w:rsidRDefault="00C82BA9" w:rsidP="00EA735C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EA735C">
              <w:rPr>
                <w:rFonts w:ascii="Times New Roman" w:hAnsi="Times New Roman" w:cs="Times New Roman"/>
                <w:color w:val="auto"/>
              </w:rPr>
              <w:t>ПС «Одаренность – реалии, проблемы, перспективы» (Протокол «№03 от 26.11.2020 года).</w:t>
            </w:r>
          </w:p>
          <w:p w:rsidR="00C82BA9" w:rsidRPr="00EA735C" w:rsidRDefault="00C82BA9" w:rsidP="00EA735C">
            <w:pPr>
              <w:pStyle w:val="a9"/>
              <w:numPr>
                <w:ilvl w:val="0"/>
                <w:numId w:val="7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0268">
              <w:rPr>
                <w:rFonts w:ascii="Times New Roman" w:hAnsi="Times New Roman" w:cs="Times New Roman"/>
                <w:color w:val="auto"/>
              </w:rPr>
              <w:t>К</w:t>
            </w:r>
            <w:r w:rsidRPr="00EA735C">
              <w:rPr>
                <w:rFonts w:ascii="Times New Roman" w:hAnsi="Times New Roman" w:cs="Times New Roman"/>
                <w:color w:val="auto"/>
              </w:rPr>
              <w:t xml:space="preserve">руглый </w:t>
            </w:r>
            <w:r w:rsidRPr="00EA735C">
              <w:rPr>
                <w:rFonts w:ascii="Times New Roman" w:hAnsi="Times New Roman" w:cs="Times New Roman"/>
              </w:rPr>
              <w:t>стол «Работа с одаренными детьми на уроках естественно-математического цикла» (План Методической Недели естественных наук).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265275" w:rsidRDefault="00C82BA9" w:rsidP="008627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265275">
              <w:rPr>
                <w:rFonts w:ascii="Times New Roman" w:hAnsi="Times New Roman" w:cs="Times New Roman"/>
                <w:color w:val="auto"/>
              </w:rPr>
              <w:t>Увеличилось количество учащихся, желающих принять участие в конкурсах («Русский медвежонок», Международном конкурсе «Кенгуру»).</w:t>
            </w:r>
          </w:p>
          <w:p w:rsidR="00C82BA9" w:rsidRPr="00EA735C" w:rsidRDefault="00C82BA9" w:rsidP="008627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265275">
              <w:rPr>
                <w:rFonts w:ascii="Times New Roman" w:hAnsi="Times New Roman" w:cs="Times New Roman"/>
                <w:color w:val="auto"/>
              </w:rPr>
              <w:t xml:space="preserve">Отмечается </w:t>
            </w:r>
            <w:r w:rsidR="00EA735C" w:rsidRPr="00EA735C">
              <w:rPr>
                <w:rFonts w:ascii="Times New Roman" w:hAnsi="Times New Roman" w:cs="Times New Roman"/>
                <w:color w:val="auto"/>
              </w:rPr>
              <w:t>положительная</w:t>
            </w:r>
            <w:r w:rsidRPr="00EA735C">
              <w:rPr>
                <w:rFonts w:ascii="Times New Roman" w:hAnsi="Times New Roman" w:cs="Times New Roman"/>
                <w:color w:val="auto"/>
              </w:rPr>
              <w:t xml:space="preserve"> динамика по повышению коэффициента успешности участия в школьных предметных олимпиадах, интеллектуальных мероприятиях, отсутствие призовых мест при участии в муниципальных мероприятиях.</w:t>
            </w:r>
          </w:p>
          <w:p w:rsidR="00C82BA9" w:rsidRPr="00265275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  <w:lang w:bidi="ro-RO"/>
              </w:rPr>
            </w:pPr>
            <w:r w:rsidRPr="00EA735C">
              <w:rPr>
                <w:rFonts w:ascii="Times New Roman" w:hAnsi="Times New Roman" w:cs="Times New Roman"/>
                <w:color w:val="auto"/>
                <w:lang w:bidi="ro-RO"/>
              </w:rPr>
              <w:t xml:space="preserve">       Нет участия учащихся </w:t>
            </w:r>
            <w:r w:rsidRPr="00265275">
              <w:rPr>
                <w:rFonts w:ascii="Times New Roman" w:hAnsi="Times New Roman" w:cs="Times New Roman"/>
                <w:color w:val="auto"/>
                <w:lang w:bidi="ro-RO"/>
              </w:rPr>
              <w:t>Лицея в НПКС «Способность. Труд. Талант».</w:t>
            </w:r>
            <w:r w:rsidRPr="00265275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7E0032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</w:t>
            </w:r>
            <w:r w:rsidRPr="007E0032">
              <w:rPr>
                <w:rFonts w:ascii="Times New Roman" w:hAnsi="Times New Roman" w:cs="Times New Roman"/>
              </w:rPr>
              <w:t xml:space="preserve">   0,</w:t>
            </w:r>
            <w:r>
              <w:rPr>
                <w:rFonts w:ascii="Times New Roman" w:hAnsi="Times New Roman" w:cs="Times New Roman"/>
              </w:rPr>
              <w:t>7</w:t>
            </w:r>
            <w:r w:rsidRPr="007E00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5" w:type="dxa"/>
          </w:tcPr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</w:t>
            </w:r>
            <w:r w:rsidRPr="007E0032">
              <w:rPr>
                <w:rFonts w:ascii="Times New Roman" w:hAnsi="Times New Roman" w:cs="Times New Roman"/>
              </w:rPr>
              <w:t>1,5</w:t>
            </w:r>
          </w:p>
          <w:p w:rsidR="00C82BA9" w:rsidRPr="007E003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4779F1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779F1">
        <w:rPr>
          <w:rFonts w:ascii="Times New Roman" w:hAnsi="Times New Roman" w:cs="Times New Roman"/>
          <w:b/>
          <w:color w:val="FF0000"/>
        </w:rPr>
        <w:t>Показатель 4.1.3. Обеспечение в деятельности советов и комиссий Учреждения прозрачного,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4779F1">
        <w:rPr>
          <w:rFonts w:ascii="Times New Roman" w:hAnsi="Times New Roman" w:cs="Times New Roman"/>
          <w:b/>
          <w:color w:val="FF0000"/>
        </w:rPr>
        <w:t>демократического и справедливого способа принятия решений по институциональной политике с применением механизмов мониторинга эффективности образования и продвижение эффективной модели внутренней и внешней коммуникации о качестве предоставляемых услуг.</w:t>
      </w:r>
    </w:p>
    <w:p w:rsidR="00C82BA9" w:rsidRPr="00F84392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F84392" w:rsidTr="0086270F">
        <w:tc>
          <w:tcPr>
            <w:tcW w:w="3823" w:type="dxa"/>
          </w:tcPr>
          <w:p w:rsidR="00C82BA9" w:rsidRPr="00F84392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430268">
              <w:rPr>
                <w:rFonts w:ascii="Times New Roman" w:hAnsi="Times New Roman" w:cs="Times New Roman"/>
                <w:color w:val="auto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«Пути и средства использования информационных дистанционных технологий в образовательном процессе» (Протокол №01 от 29 октября 2020 года).</w:t>
            </w:r>
          </w:p>
          <w:p w:rsidR="00C82BA9" w:rsidRDefault="00C82BA9" w:rsidP="00C82BA9">
            <w:pPr>
              <w:numPr>
                <w:ilvl w:val="0"/>
                <w:numId w:val="20"/>
              </w:numPr>
              <w:spacing w:line="259" w:lineRule="exact"/>
              <w:ind w:left="33" w:firstLine="327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«Обеспечение преемственности начальной школы и гимназического звена» (Протокол №01 от   29 октября 2020 года).</w:t>
            </w:r>
          </w:p>
          <w:p w:rsidR="00C82BA9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«Инновационные системы контроля и оценки знаний учащихся» (Протокол №02 от 11 декабря 2020 года).</w:t>
            </w:r>
          </w:p>
          <w:p w:rsidR="00C82BA9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«Современные подходы к воспитательной работе в Лицее» (Протокол №02 от 11 декабря 2020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«Здоровьесберегающие технологии-основа построения образовательного процесса» (Протокол №02 от 11 декабря 2020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«Метапредметный урок, его актуальность» (Протокол 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0</w:t>
            </w: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 от февраля 2021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«Важность стиля педагогического общения» (Протокол 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0</w:t>
            </w: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3 от февраля 2021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МС «Анализ и оценка педагогической деятедьности (Протокол №04 от 27 мая 2021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ind w:left="33" w:firstLine="327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Инструктивно-методический семинар для молодых специалистов «Основные положения и требования по составлению Долгосрочного дидактического проектирования и планирования воспитательной работы» (Протокол №01 от 07.09.2020 года), «Основные положения и требования по ведению школьной документации» (Протокол №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0</w:t>
            </w: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2 от 21.09.2020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ind w:left="33" w:firstLine="327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Дискуссия с молодыми специалистами по теме «Р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оль моего предмета в жизни учени</w:t>
            </w: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ка» (Протокол №03 от19.10.2020 года).</w:t>
            </w:r>
          </w:p>
          <w:p w:rsidR="00C82BA9" w:rsidRPr="00236132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36132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Методический семинар «Методы формирования компетенций учащихся» (Протокол №04 от 13.11.2020 года).</w:t>
            </w:r>
          </w:p>
          <w:p w:rsidR="00C82BA9" w:rsidRPr="00F17C33" w:rsidRDefault="00C82BA9" w:rsidP="00C82BA9">
            <w:pPr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Круглый стол с молодыми и вновь прибывшими педкадрами «Урок. Каким он должен быть сегодня? Требования к современному уроку» (Протокол №05 от 07.12.2020 года).</w:t>
            </w:r>
          </w:p>
          <w:p w:rsidR="00C82BA9" w:rsidRPr="00F17C33" w:rsidRDefault="00C82BA9" w:rsidP="00C82BA9">
            <w:pPr>
              <w:pStyle w:val="a9"/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 деятельности Административного Совета</w:t>
            </w: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(Книга протоколов заседаний АС за 2020-2021 учебный год).</w:t>
            </w: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C82BA9" w:rsidRPr="00631854" w:rsidRDefault="00C82BA9" w:rsidP="00C82BA9">
            <w:pPr>
              <w:pStyle w:val="a9"/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План деятельности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С</w:t>
            </w:r>
            <w:r w:rsidRPr="001D6E4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овета по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э</w:t>
            </w:r>
            <w:r w:rsidRPr="001D6E4E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тике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(Книга протоколов заседаний Совета по этике за 2020-2021 учебный год).</w:t>
            </w:r>
            <w:r w:rsidRPr="0063185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C82BA9" w:rsidRPr="00631854" w:rsidRDefault="00C82BA9" w:rsidP="00C82BA9">
            <w:pPr>
              <w:pStyle w:val="a9"/>
              <w:numPr>
                <w:ilvl w:val="0"/>
                <w:numId w:val="20"/>
              </w:numPr>
              <w:spacing w:line="259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63185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План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ы</w:t>
            </w:r>
            <w:r w:rsidRPr="00631854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работы Методических комиссий по учебным дисциплинам. Методическая тема «Роль педагога и его профессиональная компетентность в обеспечении качества образовательного процесса»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</w:p>
          <w:p w:rsidR="00C82BA9" w:rsidRPr="00F84392" w:rsidRDefault="00C82BA9" w:rsidP="00F17C33">
            <w:pPr>
              <w:spacing w:line="259" w:lineRule="exact"/>
              <w:jc w:val="both"/>
              <w:rPr>
                <w:rFonts w:ascii="Times New Roman" w:hAnsi="Times New Roman" w:cs="Times New Roman"/>
                <w:color w:val="FF0000"/>
                <w:lang w:val="ro-RO"/>
              </w:rPr>
            </w:pPr>
            <w:r w:rsidRPr="002443E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val="ro-RO" w:eastAsia="ro-RO" w:bidi="ro-RO"/>
              </w:rPr>
              <w:t xml:space="preserve"> </w:t>
            </w:r>
            <w:r w:rsidRPr="002443EF"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  <w:lang w:eastAsia="ro-RO" w:bidi="ro-RO"/>
              </w:rPr>
              <w:t xml:space="preserve">      </w:t>
            </w:r>
          </w:p>
        </w:tc>
      </w:tr>
      <w:tr w:rsidR="00C82BA9" w:rsidRPr="00A239CE" w:rsidTr="0086270F">
        <w:tc>
          <w:tcPr>
            <w:tcW w:w="3823" w:type="dxa"/>
          </w:tcPr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39CE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5E2E41" w:rsidRDefault="00C82BA9" w:rsidP="0086270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Решения 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Педагогического, Методического, 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>Административного советов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, Совета по этике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 доводятся до сведения всего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педагогического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коллектива.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В конце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2020-2021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учебного года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на заседаниях МК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были определены задачи и основные направления </w:t>
            </w:r>
            <w:r w:rsidRPr="005E2E41">
              <w:rPr>
                <w:rFonts w:ascii="Times New Roman" w:hAnsi="Times New Roman" w:cs="Times New Roman"/>
                <w:color w:val="auto"/>
              </w:rPr>
              <w:t>деятельности советов и комиссий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lastRenderedPageBreak/>
              <w:t>на 2021-2022 учебный год.</w:t>
            </w:r>
          </w:p>
          <w:p w:rsidR="00C82BA9" w:rsidRPr="00CE6C1A" w:rsidRDefault="00C82BA9" w:rsidP="0086270F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</w:pP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     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Содержание планов  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предметных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>МК, направленных</w:t>
            </w:r>
            <w:r w:rsidRPr="005E2E4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o-RO" w:eastAsia="ro-RO" w:bidi="ro-RO"/>
              </w:rPr>
              <w:t xml:space="preserve"> на повышение ответственности 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val="ro-RO" w:eastAsia="ro-RO" w:bidi="ro-RO"/>
              </w:rPr>
              <w:t xml:space="preserve">каждого педагога в достижении собственного профессионального роста.  </w:t>
            </w:r>
          </w:p>
          <w:p w:rsidR="00C82BA9" w:rsidRPr="00CE6C1A" w:rsidRDefault="00C82BA9" w:rsidP="00430268">
            <w:pPr>
              <w:spacing w:line="259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Выводы п</w:t>
            </w:r>
            <w:r w:rsidRPr="00CE6C1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о </w:t>
            </w:r>
            <w:r w:rsidRPr="00CE6C1A">
              <w:rPr>
                <w:rFonts w:ascii="Times New Roman" w:hAnsi="Times New Roman"/>
                <w:bCs/>
              </w:rPr>
              <w:t>вопросу самообразован</w:t>
            </w:r>
            <w:r>
              <w:rPr>
                <w:rFonts w:ascii="Times New Roman" w:hAnsi="Times New Roman"/>
                <w:bCs/>
              </w:rPr>
              <w:t xml:space="preserve">ия педагогических кадров </w:t>
            </w:r>
            <w:r w:rsidR="00F17C33">
              <w:rPr>
                <w:rFonts w:ascii="Times New Roman" w:hAnsi="Times New Roman"/>
                <w:bCs/>
              </w:rPr>
              <w:t>на ПС (Протокол №25.05.2021 года)</w:t>
            </w:r>
          </w:p>
        </w:tc>
      </w:tr>
      <w:tr w:rsidR="00C82BA9" w:rsidRPr="00A239CE" w:rsidTr="0086270F">
        <w:tc>
          <w:tcPr>
            <w:tcW w:w="3823" w:type="dxa"/>
          </w:tcPr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39CE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39CE"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A239CE">
              <w:rPr>
                <w:rFonts w:ascii="Times New Roman" w:hAnsi="Times New Roman" w:cs="Times New Roman"/>
              </w:rPr>
              <w:t>Самооценка по критериям   0,75</w:t>
            </w:r>
          </w:p>
        </w:tc>
        <w:tc>
          <w:tcPr>
            <w:tcW w:w="4075" w:type="dxa"/>
          </w:tcPr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Присвоенный балл:  </w:t>
            </w:r>
            <w:r w:rsidRPr="00A239CE">
              <w:rPr>
                <w:rFonts w:ascii="Times New Roman" w:hAnsi="Times New Roman" w:cs="Times New Roman"/>
              </w:rPr>
              <w:t>1,5</w:t>
            </w:r>
          </w:p>
          <w:p w:rsidR="00C82BA9" w:rsidRPr="00A239CE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A239CE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p w:rsidR="00C82BA9" w:rsidRPr="004779F1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  <w:r w:rsidRPr="004779F1">
        <w:rPr>
          <w:rFonts w:ascii="Times New Roman" w:hAnsi="Times New Roman" w:cs="Times New Roman"/>
          <w:b/>
        </w:rPr>
        <w:t xml:space="preserve">Институциональный потенциал: </w:t>
      </w:r>
    </w:p>
    <w:p w:rsidR="00C82BA9" w:rsidRPr="004779F1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FF0000"/>
        </w:rPr>
      </w:pPr>
      <w:r w:rsidRPr="004779F1">
        <w:rPr>
          <w:rFonts w:ascii="Times New Roman" w:hAnsi="Times New Roman" w:cs="Times New Roman"/>
          <w:b/>
          <w:color w:val="FF0000"/>
        </w:rPr>
        <w:t xml:space="preserve">Показатель 4.1.4. Организация учебного процесса в соответствии с целями и задачами образовательного учреждения посредством инфраструктуры, адаптированной к его потребностям. </w:t>
      </w:r>
    </w:p>
    <w:p w:rsidR="00C82BA9" w:rsidRPr="00D84DC4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  <w:p w:rsidR="00C82BA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82BA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737" w:type="dxa"/>
            <w:gridSpan w:val="3"/>
          </w:tcPr>
          <w:p w:rsidR="00C82BA9" w:rsidRPr="00392A63" w:rsidRDefault="00C82BA9" w:rsidP="0086270F">
            <w:pPr>
              <w:pStyle w:val="210"/>
              <w:shd w:val="clear" w:color="auto" w:fill="auto"/>
              <w:spacing w:line="250" w:lineRule="exact"/>
              <w:ind w:firstLine="0"/>
              <w:jc w:val="both"/>
              <w:rPr>
                <w:rStyle w:val="220"/>
              </w:rPr>
            </w:pPr>
            <w:r>
              <w:rPr>
                <w:rStyle w:val="220"/>
              </w:rPr>
              <w:t xml:space="preserve">       </w:t>
            </w:r>
            <w:r w:rsidRPr="00110278">
              <w:rPr>
                <w:rStyle w:val="220"/>
              </w:rPr>
              <w:t>Эргономичное управление инфраструктурой с разумным использованием финансовых ресурсов, необходимых для применения куррикулума и соблюдения стандартов качества</w:t>
            </w:r>
            <w:r>
              <w:rPr>
                <w:rStyle w:val="220"/>
              </w:rPr>
              <w:t>.</w:t>
            </w:r>
          </w:p>
          <w:p w:rsidR="00C82BA9" w:rsidRDefault="00C82BA9" w:rsidP="0086270F">
            <w:pPr>
              <w:pStyle w:val="210"/>
              <w:shd w:val="clear" w:color="auto" w:fill="auto"/>
              <w:spacing w:line="250" w:lineRule="exact"/>
              <w:ind w:firstLine="360"/>
              <w:jc w:val="both"/>
              <w:rPr>
                <w:rStyle w:val="220"/>
              </w:rPr>
            </w:pPr>
            <w:r>
              <w:rPr>
                <w:rStyle w:val="220"/>
              </w:rPr>
              <w:t>Результаты смотра-конкурса подготовки Лицея к 2020-2021 учебному году. Обследование Лицея Центром Общественного Здоровья, с целью предоставления санитарной авторизации (24.08.2020 года).</w:t>
            </w:r>
          </w:p>
          <w:p w:rsidR="00C82BA9" w:rsidRPr="001B106E" w:rsidRDefault="00C82BA9" w:rsidP="0086270F">
            <w:pPr>
              <w:pStyle w:val="210"/>
              <w:shd w:val="clear" w:color="auto" w:fill="auto"/>
              <w:spacing w:line="250" w:lineRule="exact"/>
              <w:ind w:left="360" w:firstLine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o-RO" w:eastAsia="ro-RO" w:bidi="ro-RO"/>
              </w:rPr>
            </w:pPr>
            <w:r>
              <w:rPr>
                <w:rStyle w:val="220"/>
              </w:rPr>
              <w:t>АС «О подготовке лицея к осеннее-зимнему периоду 2020-2021 учебного года (Протокол заседания АС от 21.10.2020 года).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процесс соответствует поставленным целям и задачам образовательного процесса. Постоянно ведется работа по обновлению инфраструктуры в целях наибольшей производительности  необходимой для качественной организации образовательного процесса.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</w:rPr>
      </w:pPr>
    </w:p>
    <w:p w:rsidR="00C82BA9" w:rsidRPr="00AB47BC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B47BC">
        <w:rPr>
          <w:rFonts w:ascii="Times New Roman" w:hAnsi="Times New Roman" w:cs="Times New Roman"/>
          <w:b/>
          <w:color w:val="C00000"/>
        </w:rPr>
        <w:t>Показатель 4.1.5. Наличие и применение разнообразных слуховых аппаратов, материалов и вспомогательных средств, необходимых для освоения национального куррикулума, в том числе его местных компонентов, адаптированной учебной программы и индивидуализированных образовательных планов.</w:t>
      </w:r>
    </w:p>
    <w:p w:rsidR="00C82BA9" w:rsidRPr="00AB47BC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AB47BC" w:rsidRDefault="00C82BA9" w:rsidP="00C82BA9">
            <w:pPr>
              <w:numPr>
                <w:ilvl w:val="0"/>
                <w:numId w:val="21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2E57F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Приказ № 82 р от 12.02.2020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года </w:t>
            </w:r>
            <w:r w:rsidRPr="002E57F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«О предоставлении ежегодных денежных компенсаций педагогам».</w:t>
            </w:r>
          </w:p>
          <w:p w:rsidR="00C82BA9" w:rsidRPr="002E57F1" w:rsidRDefault="00C82BA9" w:rsidP="00C82BA9">
            <w:pPr>
              <w:pStyle w:val="a9"/>
              <w:numPr>
                <w:ilvl w:val="0"/>
                <w:numId w:val="21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</w:pPr>
            <w:r w:rsidRPr="002E57F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Закуплены 7 ноутбука.</w:t>
            </w:r>
          </w:p>
          <w:p w:rsidR="00C82BA9" w:rsidRDefault="00C82BA9" w:rsidP="00C82BA9">
            <w:pPr>
              <w:pStyle w:val="a9"/>
              <w:numPr>
                <w:ilvl w:val="0"/>
                <w:numId w:val="21"/>
              </w:numPr>
              <w:spacing w:line="254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Педагогами Л</w:t>
            </w:r>
            <w:r w:rsidRPr="002E57F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ицея приобретены наглядные пособия, словар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и, опорные таблицы, ксероксы на </w:t>
            </w:r>
            <w:r w:rsidRPr="002E57F1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кафедры.</w:t>
            </w:r>
          </w:p>
          <w:p w:rsidR="00C82BA9" w:rsidRPr="002E57F1" w:rsidRDefault="00C82BA9" w:rsidP="00430268">
            <w:pPr>
              <w:pStyle w:val="a9"/>
              <w:numPr>
                <w:ilvl w:val="0"/>
                <w:numId w:val="21"/>
              </w:numPr>
              <w:spacing w:line="254" w:lineRule="exact"/>
              <w:ind w:left="0" w:firstLine="36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lastRenderedPageBreak/>
              <w:t>Повысился уровень материально-технической оснащенности (оборудованность учебных кабинетов, наличие условий для занятия спортом для начальной школы, оснащенность компьютерной техникой).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2E57F1" w:rsidRDefault="00C82BA9" w:rsidP="0086270F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педагоги Л</w:t>
            </w:r>
            <w:r w:rsidRPr="002E57F1">
              <w:rPr>
                <w:rFonts w:ascii="Times New Roman" w:hAnsi="Times New Roman" w:cs="Times New Roman"/>
                <w:color w:val="auto"/>
              </w:rPr>
              <w:t>ицея обеспечены ноутбуками, проекторами</w:t>
            </w:r>
            <w:r>
              <w:rPr>
                <w:rFonts w:ascii="Times New Roman" w:hAnsi="Times New Roman" w:cs="Times New Roman"/>
                <w:color w:val="auto"/>
              </w:rPr>
              <w:t xml:space="preserve">, которые активно </w:t>
            </w:r>
            <w:r w:rsidRPr="002E57F1">
              <w:rPr>
                <w:rFonts w:ascii="Times New Roman" w:hAnsi="Times New Roman" w:cs="Times New Roman"/>
                <w:color w:val="auto"/>
              </w:rPr>
              <w:t xml:space="preserve"> и успешно применяют</w:t>
            </w:r>
            <w:r>
              <w:rPr>
                <w:rFonts w:ascii="Times New Roman" w:hAnsi="Times New Roman" w:cs="Times New Roman"/>
                <w:color w:val="auto"/>
              </w:rPr>
              <w:t xml:space="preserve">ся </w:t>
            </w:r>
            <w:r w:rsidRPr="002E57F1">
              <w:rPr>
                <w:rFonts w:ascii="Times New Roman" w:hAnsi="Times New Roman" w:cs="Times New Roman"/>
                <w:color w:val="auto"/>
              </w:rPr>
              <w:t>на уроках.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2E57F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57F1">
              <w:rPr>
                <w:rFonts w:ascii="Times New Roman" w:hAnsi="Times New Roman" w:cs="Times New Roman"/>
                <w:color w:val="auto"/>
              </w:rPr>
              <w:t>Доля:  2</w:t>
            </w:r>
          </w:p>
        </w:tc>
        <w:tc>
          <w:tcPr>
            <w:tcW w:w="4253" w:type="dxa"/>
          </w:tcPr>
          <w:p w:rsidR="00C82BA9" w:rsidRPr="002E57F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2E57F1">
              <w:rPr>
                <w:rFonts w:ascii="Times New Roman" w:hAnsi="Times New Roman" w:cs="Times New Roman"/>
                <w:color w:val="auto"/>
              </w:rPr>
              <w:t>Самооценка по критериям</w:t>
            </w:r>
            <w:r>
              <w:rPr>
                <w:rFonts w:ascii="Times New Roman" w:hAnsi="Times New Roman" w:cs="Times New Roman"/>
                <w:color w:val="auto"/>
              </w:rPr>
              <w:t>: 1</w:t>
            </w:r>
          </w:p>
        </w:tc>
        <w:tc>
          <w:tcPr>
            <w:tcW w:w="4075" w:type="dxa"/>
          </w:tcPr>
          <w:p w:rsidR="00C82BA9" w:rsidRPr="002E57F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Присвоенный балл: 2</w:t>
            </w:r>
          </w:p>
          <w:p w:rsidR="00C82BA9" w:rsidRPr="002E57F1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</w:rPr>
      </w:pPr>
    </w:p>
    <w:p w:rsidR="00C82BA9" w:rsidRPr="00792119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792119">
        <w:rPr>
          <w:rFonts w:ascii="Times New Roman" w:hAnsi="Times New Roman" w:cs="Times New Roman"/>
          <w:b/>
          <w:color w:val="C00000"/>
        </w:rPr>
        <w:t xml:space="preserve">Показатель 4.1.6. Включение квалифицированного преподавательского и вспомогательного персонала, обладающего учеными степенями (возможно, научными званиями), для достижения целей, установленных в соответствии с действующим </w:t>
      </w:r>
    </w:p>
    <w:p w:rsidR="00C82BA9" w:rsidRPr="0092176C" w:rsidRDefault="00C82BA9" w:rsidP="00C82BA9">
      <w:pPr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92176C" w:rsidTr="0086270F">
        <w:tc>
          <w:tcPr>
            <w:tcW w:w="3823" w:type="dxa"/>
          </w:tcPr>
          <w:p w:rsidR="00C82BA9" w:rsidRPr="0092176C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92176C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92176C" w:rsidRDefault="00C82BA9" w:rsidP="00C82BA9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Статистические данные №83 -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ro-RO" w:bidi="ro-RO"/>
              </w:rPr>
              <w:t>edu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C82BA9" w:rsidRPr="0092176C" w:rsidRDefault="00C82BA9" w:rsidP="00C82BA9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Личные дела педагогического и вспомогательного персонала.</w:t>
            </w:r>
          </w:p>
          <w:p w:rsidR="00C82BA9" w:rsidRPr="0092176C" w:rsidRDefault="00C82BA9" w:rsidP="00C82BA9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Программа SI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en-US" w:eastAsia="ro-RO" w:bidi="ro-RO"/>
              </w:rPr>
              <w:t>M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E.</w:t>
            </w:r>
          </w:p>
          <w:p w:rsidR="00C82BA9" w:rsidRPr="0092176C" w:rsidRDefault="00C82BA9" w:rsidP="00C82BA9">
            <w:pPr>
              <w:numPr>
                <w:ilvl w:val="0"/>
                <w:numId w:val="22"/>
              </w:num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Папка с нормативными документами для дидактического и недидактического персонала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.</w:t>
            </w:r>
          </w:p>
          <w:p w:rsidR="00C82BA9" w:rsidRPr="0092176C" w:rsidRDefault="00C82BA9" w:rsidP="00C82BA9">
            <w:pPr>
              <w:pStyle w:val="a9"/>
              <w:numPr>
                <w:ilvl w:val="0"/>
                <w:numId w:val="22"/>
              </w:numPr>
              <w:spacing w:line="240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В Лицее осуществляют учебно-воспитательный процесс 32 педагог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а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.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Из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них: 19 (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59 %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)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педагогов обладают  дидактической категорией: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1 учитель с высшей категорией,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2 учителя с первой категорией, 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16 учителей со  второй категорией. </w:t>
            </w:r>
            <w:r w:rsidRPr="0092176C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Не имеют дидактическую степень 13 педагогов. </w:t>
            </w:r>
          </w:p>
          <w:p w:rsidR="00C82BA9" w:rsidRPr="0092176C" w:rsidRDefault="00C82BA9" w:rsidP="00C82BA9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 w:rsidRPr="0092176C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Учитель физики - совместитель. </w:t>
            </w:r>
          </w:p>
          <w:p w:rsidR="00C82BA9" w:rsidRPr="0092176C" w:rsidRDefault="00C82BA9" w:rsidP="00C82BA9">
            <w:pPr>
              <w:pStyle w:val="a9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  <w:lang w:val="ru-RU"/>
              </w:rPr>
              <w:t>Преподаваемые предметы соответствуют диплому у всех педагогических кадров.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 коллектив  квалифицирован, стабилен (более 59% педагогов с дидактическими степенями).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0,75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D84DC4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  <w:b/>
        </w:rPr>
      </w:pPr>
    </w:p>
    <w:p w:rsidR="00C82BA9" w:rsidRPr="00D84DC4" w:rsidRDefault="00C82BA9" w:rsidP="00C82BA9">
      <w:pPr>
        <w:jc w:val="both"/>
        <w:rPr>
          <w:rFonts w:ascii="Times New Roman" w:hAnsi="Times New Roman" w:cs="Times New Roman"/>
          <w:b/>
        </w:rPr>
      </w:pPr>
      <w:r w:rsidRPr="00D84DC4">
        <w:rPr>
          <w:rFonts w:ascii="Times New Roman" w:hAnsi="Times New Roman" w:cs="Times New Roman"/>
          <w:b/>
        </w:rPr>
        <w:t>Куррикулум / учебный процесс:</w:t>
      </w:r>
    </w:p>
    <w:p w:rsidR="00C82BA9" w:rsidRPr="00792119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792119">
        <w:rPr>
          <w:rFonts w:ascii="Times New Roman" w:hAnsi="Times New Roman" w:cs="Times New Roman"/>
          <w:b/>
          <w:color w:val="C00000"/>
        </w:rPr>
        <w:t>4.1.7. Применение куррикулума с адаптацией к местным и институциональным условиям в пределах допустимых нормативной базой</w:t>
      </w:r>
    </w:p>
    <w:p w:rsidR="00C82BA9" w:rsidRPr="00D84DC4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321A67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321A6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Приказ № 153 ав от 07.09.2020 года «Об организации и обеспечении образовательного процесса для учащихся с особыми образовательными потребностями».</w:t>
            </w:r>
          </w:p>
          <w:p w:rsidR="00C82BA9" w:rsidRPr="00321A67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321A6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Инструктивно-методический семинар по составлению семестриальных тестов для учащихся с </w:t>
            </w:r>
            <w:r w:rsidRPr="00321A6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lastRenderedPageBreak/>
              <w:t>ООП (ноябрь 2020 года).</w:t>
            </w:r>
          </w:p>
          <w:p w:rsidR="00C82BA9" w:rsidRPr="00321A67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321A6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Результаты тематической проверки состояния надомного образования (3-е заседание ВММК от февраля 2021 года).</w:t>
            </w:r>
          </w:p>
          <w:p w:rsidR="00C82BA9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ПС «Сохранение и укрепление психологического здоровья детей, их готовность к здоровому образу жизни» (Протокол №02 от 07.09.2020 года).</w:t>
            </w:r>
          </w:p>
          <w:p w:rsidR="00C82BA9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ПС «Об организации обучения на дому» (Протокол №02 от 07.09.2020 года).</w:t>
            </w:r>
          </w:p>
          <w:p w:rsidR="00C82BA9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ПС «Утверждение Адаптированных и Модифицированных Куррикулумов (Протокол №02 от 07.09.2020 года).</w:t>
            </w:r>
          </w:p>
          <w:p w:rsidR="00C82BA9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ПС «Социализация учащихся. Роль Лицея на каждом этапе жизни ребенка. Наш потенциал» (Протокол №04 от 11.01.2021 года).</w:t>
            </w:r>
          </w:p>
          <w:p w:rsidR="00C82BA9" w:rsidRPr="00F17C33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ПС «Уровень выполнения образовательных программ за I семестр 2020-2021 учебного года» </w:t>
            </w: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(Протокол №04 от 11.01.2021 года).</w:t>
            </w:r>
          </w:p>
          <w:p w:rsidR="00C82BA9" w:rsidRPr="00F17C33" w:rsidRDefault="00C82BA9" w:rsidP="00C82BA9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ПС «Инклюзивное обучение-комплексный процесс обеспечения равного доступа к качественному образованию детей с ООП» (Протокол №05 от 18.02.2021 года).</w:t>
            </w:r>
          </w:p>
          <w:p w:rsidR="00C82BA9" w:rsidRPr="00F17C33" w:rsidRDefault="00C82BA9" w:rsidP="00F17C33">
            <w:pPr>
              <w:pStyle w:val="a9"/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color w:val="FF0000"/>
                <w:shd w:val="clear" w:color="auto" w:fill="FFFFFF"/>
              </w:rPr>
            </w:pPr>
            <w:r w:rsidRPr="00F17C3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МС «Актуальные проблемы Инклюзивного образования» (А. Дарий, доцент МГУ); «Нестандартные </w:t>
            </w:r>
            <w:r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дети-пои</w:t>
            </w:r>
            <w:r w:rsidR="00F17C33"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ск новых форм и методов работы»</w:t>
            </w:r>
            <w:r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; «Психологи</w:t>
            </w:r>
            <w:r w:rsidR="00F17C33"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ческие особенности детей с ООП»</w:t>
            </w:r>
            <w:r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; «Д</w:t>
            </w:r>
            <w:r w:rsidR="00F17C33" w:rsidRPr="00F17C33">
              <w:rPr>
                <w:rFonts w:ascii="Times New Roman" w:eastAsia="Times New Roman" w:hAnsi="Times New Roman" w:cs="Times New Roman"/>
                <w:shd w:val="clear" w:color="auto" w:fill="FFFFFF"/>
              </w:rPr>
              <w:t>еятельность Лицея в аспекте ИО».</w:t>
            </w:r>
          </w:p>
          <w:p w:rsidR="00C82BA9" w:rsidRPr="008559D4" w:rsidRDefault="00C82BA9" w:rsidP="00F17C33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8559D4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План работы внутришкольной многопрофильной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методической комиссии (ВММК) на 2020-2021 учебный год.</w:t>
            </w:r>
          </w:p>
          <w:p w:rsidR="00C82BA9" w:rsidRPr="00787476" w:rsidRDefault="00C82BA9" w:rsidP="00F17C33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</w:pP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Отчет о качестве индивидуальной помощи детям с ООП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82BA9" w:rsidRPr="00787476" w:rsidRDefault="00C82BA9" w:rsidP="00F17C33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Утвержденные списки учащихся с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ООП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на 2020-2021 учебный год.</w:t>
            </w:r>
          </w:p>
          <w:p w:rsidR="00C82BA9" w:rsidRPr="00787476" w:rsidRDefault="00C82BA9" w:rsidP="00F17C33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</w:pP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Наличие п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андуса у центрального входа в Лицей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.</w:t>
            </w:r>
          </w:p>
          <w:p w:rsidR="00C82BA9" w:rsidRPr="00D66399" w:rsidRDefault="00C82BA9" w:rsidP="00430268">
            <w:pPr>
              <w:numPr>
                <w:ilvl w:val="0"/>
                <w:numId w:val="23"/>
              </w:numPr>
              <w:spacing w:line="240" w:lineRule="exact"/>
              <w:rPr>
                <w:rFonts w:ascii="Times New Roman" w:hAnsi="Times New Roman" w:cs="Times New Roman"/>
              </w:rPr>
            </w:pP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Наличие 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Рес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урсного Ц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ентр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а,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оборудован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ного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с учетом потребностей детей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 xml:space="preserve"> О</w:t>
            </w:r>
            <w:r w:rsidRPr="00787476">
              <w:rPr>
                <w:rFonts w:ascii="Times New Roman" w:eastAsia="Times New Roman" w:hAnsi="Times New Roman" w:cs="Times New Roman"/>
                <w:shd w:val="clear" w:color="auto" w:fill="FFFFFF"/>
                <w:lang w:eastAsia="ro-RO"/>
              </w:rPr>
              <w:t>П.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Лицея работают по Модифицированным и Адаптированным Куррикулумам, учитывая  образовательные потребности учащихся с ООП.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A10CB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0CBB">
              <w:rPr>
                <w:rFonts w:ascii="Times New Roman" w:hAnsi="Times New Roman" w:cs="Times New Roman"/>
                <w:color w:val="FF0000"/>
              </w:rPr>
              <w:t>Доля:  2</w:t>
            </w:r>
          </w:p>
        </w:tc>
        <w:tc>
          <w:tcPr>
            <w:tcW w:w="4253" w:type="dxa"/>
          </w:tcPr>
          <w:p w:rsidR="00C82BA9" w:rsidRPr="00A10CBB" w:rsidRDefault="00C82BA9" w:rsidP="0086270F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0CBB">
              <w:rPr>
                <w:rFonts w:ascii="Times New Roman" w:hAnsi="Times New Roman" w:cs="Times New Roman"/>
                <w:color w:val="FF0000"/>
              </w:rPr>
              <w:t>Самооценка по критериям: 1</w:t>
            </w:r>
          </w:p>
        </w:tc>
        <w:tc>
          <w:tcPr>
            <w:tcW w:w="4075" w:type="dxa"/>
          </w:tcPr>
          <w:p w:rsidR="00C82BA9" w:rsidRPr="00A10CB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A10CBB">
              <w:rPr>
                <w:rFonts w:ascii="Times New Roman" w:hAnsi="Times New Roman" w:cs="Times New Roman"/>
                <w:color w:val="FF0000"/>
              </w:rPr>
              <w:t>Присвоенный балл: 2</w:t>
            </w:r>
          </w:p>
          <w:p w:rsidR="00C82BA9" w:rsidRPr="00A10CBB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C82BA9" w:rsidRPr="00A10CBB" w:rsidRDefault="00C82BA9" w:rsidP="00C82BA9">
      <w:pPr>
        <w:rPr>
          <w:rFonts w:ascii="Times New Roman" w:hAnsi="Times New Roman" w:cs="Times New Roman"/>
          <w:b/>
          <w:color w:val="FF0000"/>
        </w:rPr>
      </w:pPr>
    </w:p>
    <w:p w:rsidR="00C82BA9" w:rsidRPr="004779F1" w:rsidRDefault="00C82BA9" w:rsidP="00C82BA9">
      <w:pPr>
        <w:rPr>
          <w:rFonts w:ascii="Times New Roman" w:hAnsi="Times New Roman" w:cs="Times New Roman"/>
          <w:b/>
        </w:rPr>
      </w:pPr>
      <w:r w:rsidRPr="004779F1">
        <w:rPr>
          <w:rFonts w:ascii="Times New Roman" w:hAnsi="Times New Roman" w:cs="Times New Roman"/>
          <w:b/>
        </w:rPr>
        <w:t>Стандарт 4.2.</w:t>
      </w:r>
      <w:r>
        <w:rPr>
          <w:rFonts w:ascii="Times New Roman" w:hAnsi="Times New Roman" w:cs="Times New Roman"/>
          <w:b/>
        </w:rPr>
        <w:t xml:space="preserve"> </w:t>
      </w:r>
      <w:r w:rsidRPr="004779F1">
        <w:rPr>
          <w:rFonts w:ascii="Times New Roman" w:hAnsi="Times New Roman" w:cs="Times New Roman"/>
          <w:b/>
        </w:rPr>
        <w:t xml:space="preserve">Преподаватели эффективно используют образовательные ресурсы </w:t>
      </w:r>
      <w:r>
        <w:rPr>
          <w:rFonts w:ascii="Times New Roman" w:hAnsi="Times New Roman" w:cs="Times New Roman"/>
          <w:b/>
        </w:rPr>
        <w:t xml:space="preserve">в соответствии </w:t>
      </w:r>
      <w:r w:rsidRPr="004779F1">
        <w:rPr>
          <w:rFonts w:ascii="Times New Roman" w:hAnsi="Times New Roman" w:cs="Times New Roman"/>
          <w:b/>
        </w:rPr>
        <w:t>с целями, установленными национальным куррикулумом (14 баллов)</w:t>
      </w:r>
    </w:p>
    <w:p w:rsidR="00C82BA9" w:rsidRPr="00792119" w:rsidRDefault="00C82BA9" w:rsidP="00C82BA9">
      <w:pPr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Область: Менеджмент</w:t>
      </w: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C00000"/>
          <w:lang w:val="en-US"/>
        </w:rPr>
      </w:pPr>
      <w:r w:rsidRPr="00792119">
        <w:rPr>
          <w:rFonts w:ascii="Times New Roman" w:hAnsi="Times New Roman" w:cs="Times New Roman"/>
          <w:b/>
          <w:color w:val="C00000"/>
        </w:rPr>
        <w:t xml:space="preserve">Показатель 4.2.1. Мониторинг, посредством специальных процедур, реализации учебного плана (включая район, институциональный компонент, адаптированный учебный план, </w:t>
      </w:r>
      <w:proofErr w:type="gramStart"/>
      <w:r w:rsidRPr="00792119">
        <w:rPr>
          <w:rFonts w:ascii="Times New Roman" w:hAnsi="Times New Roman" w:cs="Times New Roman"/>
          <w:b/>
          <w:color w:val="C00000"/>
        </w:rPr>
        <w:t>I</w:t>
      </w:r>
      <w:proofErr w:type="gramEnd"/>
      <w:r w:rsidRPr="00792119">
        <w:rPr>
          <w:rFonts w:ascii="Times New Roman" w:hAnsi="Times New Roman" w:cs="Times New Roman"/>
          <w:b/>
          <w:color w:val="C00000"/>
        </w:rPr>
        <w:t>ЕР)</w:t>
      </w:r>
    </w:p>
    <w:p w:rsidR="00430268" w:rsidRPr="00430268" w:rsidRDefault="00430268" w:rsidP="00C82BA9">
      <w:pPr>
        <w:jc w:val="both"/>
        <w:rPr>
          <w:rFonts w:ascii="Times New Roman" w:hAnsi="Times New Roman" w:cs="Times New Roman"/>
          <w:b/>
          <w:color w:val="C00000"/>
          <w:lang w:val="en-US"/>
        </w:rPr>
      </w:pPr>
    </w:p>
    <w:p w:rsidR="00C82BA9" w:rsidRPr="00395611" w:rsidRDefault="00C82BA9" w:rsidP="00C82BA9">
      <w:pPr>
        <w:jc w:val="both"/>
        <w:rPr>
          <w:rFonts w:ascii="Times New Roman" w:hAnsi="Times New Roman" w:cs="Times New Roman"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395611" w:rsidRDefault="00C82BA9" w:rsidP="0086270F">
            <w:p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Использование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конкретных процедур реализации Национального К</w:t>
            </w: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уррикулума.</w:t>
            </w:r>
          </w:p>
          <w:p w:rsidR="00C82BA9" w:rsidRPr="004431C0" w:rsidRDefault="00C82BA9" w:rsidP="00C82BA9">
            <w:pPr>
              <w:numPr>
                <w:ilvl w:val="0"/>
                <w:numId w:val="24"/>
              </w:num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B2673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Итоги проверки портфолио педагогов (инструменты оценивания)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C82BA9" w:rsidRPr="00F17C33" w:rsidRDefault="00C82BA9" w:rsidP="00C82BA9">
            <w:pPr>
              <w:numPr>
                <w:ilvl w:val="0"/>
                <w:numId w:val="24"/>
              </w:numPr>
              <w:spacing w:before="60"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Мониторинг организации дистанционного обучения.</w:t>
            </w:r>
          </w:p>
          <w:p w:rsidR="00C82BA9" w:rsidRPr="00F17C33" w:rsidRDefault="00C82BA9" w:rsidP="00C82BA9">
            <w:pPr>
              <w:pStyle w:val="a9"/>
              <w:numPr>
                <w:ilvl w:val="0"/>
                <w:numId w:val="24"/>
              </w:numPr>
              <w:spacing w:before="60" w:line="24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И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>зучается опыт работы учителей русского языка и литературы Лихановой И.И.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, Плетос Г.И.; 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>румынск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ого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 xml:space="preserve"> язык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а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 xml:space="preserve"> и литературы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>Былич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 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 xml:space="preserve">М., 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 xml:space="preserve">математики Школьник С.Г., 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</w:rPr>
              <w:t>истории и ГВ Еремей В.В.</w:t>
            </w:r>
            <w:r w:rsidRPr="00F17C33">
              <w:rPr>
                <w:rFonts w:ascii="Times New Roman" w:hAnsi="Times New Roman"/>
                <w:color w:val="auto"/>
                <w:shd w:val="clear" w:color="auto" w:fill="FFFFFF"/>
                <w:lang w:val="ru-RU"/>
              </w:rPr>
              <w:t>, начальных классов Саликовой С.Л.</w:t>
            </w:r>
          </w:p>
          <w:p w:rsidR="00C82BA9" w:rsidRDefault="00C82BA9" w:rsidP="0086270F">
            <w:pPr>
              <w:pStyle w:val="a9"/>
              <w:widowControl/>
              <w:spacing w:after="200"/>
              <w:ind w:left="0" w:firstLine="465"/>
              <w:rPr>
                <w:rFonts w:ascii="Times New Roman" w:hAnsi="Times New Roman"/>
                <w:shd w:val="clear" w:color="auto" w:fill="FFFFFF"/>
              </w:rPr>
            </w:pPr>
            <w:r w:rsidRPr="002A2BE9">
              <w:rPr>
                <w:rFonts w:ascii="Times New Roman" w:hAnsi="Times New Roman"/>
                <w:shd w:val="clear" w:color="auto" w:fill="FFFFFF"/>
              </w:rPr>
              <w:t>Традиционно в рамках работы методических комиссий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проводились по графику предметные Недели, которые дали</w:t>
            </w:r>
            <w:r w:rsidRPr="002A2BE9">
              <w:rPr>
                <w:rFonts w:ascii="Times New Roman" w:hAnsi="Times New Roman"/>
                <w:shd w:val="clear" w:color="auto" w:fill="FFFFFF"/>
              </w:rPr>
              <w:t xml:space="preserve"> возможность каждому педагогу поделиться своими находками в методике преподавания. </w:t>
            </w:r>
          </w:p>
          <w:p w:rsidR="00C82BA9" w:rsidRPr="00C23599" w:rsidRDefault="00C82BA9" w:rsidP="0086270F">
            <w:pPr>
              <w:pStyle w:val="a9"/>
              <w:widowControl/>
              <w:spacing w:after="200"/>
              <w:ind w:left="0" w:firstLine="465"/>
              <w:rPr>
                <w:rFonts w:ascii="Times New Roman" w:hAnsi="Times New Roman"/>
                <w:shd w:val="clear" w:color="auto" w:fill="FFFFFF"/>
                <w:lang w:val="ru-RU"/>
              </w:rPr>
            </w:pPr>
            <w:r w:rsidRPr="002A2BE9">
              <w:rPr>
                <w:rFonts w:ascii="Times New Roman" w:hAnsi="Times New Roman"/>
                <w:shd w:val="clear" w:color="auto" w:fill="FFFFFF"/>
              </w:rPr>
              <w:t>Для эффективного проведения заседаний МК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 xml:space="preserve"> по учебным предметам педагогические кадры </w:t>
            </w:r>
            <w:r>
              <w:rPr>
                <w:rFonts w:ascii="Times New Roman" w:hAnsi="Times New Roman"/>
                <w:shd w:val="clear" w:color="auto" w:fill="FFFFFF"/>
              </w:rPr>
              <w:t>использовали</w:t>
            </w:r>
            <w:r w:rsidRPr="002A2BE9">
              <w:rPr>
                <w:rFonts w:ascii="Times New Roman" w:hAnsi="Times New Roman"/>
                <w:shd w:val="clear" w:color="auto" w:fill="FFFFFF"/>
              </w:rPr>
              <w:t xml:space="preserve"> возможности ИКТ.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Обсудили вопрос «Дистанционное обучение</w:t>
            </w:r>
            <w:r w:rsidRPr="002A2BE9">
              <w:rPr>
                <w:rFonts w:ascii="Times New Roman" w:hAnsi="Times New Roman"/>
                <w:shd w:val="clear" w:color="auto" w:fill="FFFFFF"/>
              </w:rPr>
              <w:t xml:space="preserve"> как фактор повышения уровня профессиональной компетентности учителя </w:t>
            </w:r>
            <w:r>
              <w:rPr>
                <w:rFonts w:ascii="Times New Roman" w:hAnsi="Times New Roman"/>
                <w:shd w:val="clear" w:color="auto" w:fill="FFFFFF"/>
              </w:rPr>
              <w:t>–</w:t>
            </w:r>
            <w:r w:rsidRPr="002A2BE9">
              <w:rPr>
                <w:rFonts w:ascii="Times New Roman" w:hAnsi="Times New Roman"/>
                <w:shd w:val="clear" w:color="auto" w:fill="FFFFFF"/>
              </w:rPr>
              <w:t>предметника</w:t>
            </w:r>
            <w:r>
              <w:rPr>
                <w:rFonts w:ascii="Times New Roman" w:hAnsi="Times New Roman"/>
                <w:shd w:val="clear" w:color="auto" w:fill="FFFFFF"/>
                <w:lang w:val="ru-RU"/>
              </w:rPr>
              <w:t>».</w:t>
            </w:r>
          </w:p>
          <w:p w:rsidR="00C82BA9" w:rsidRPr="00A21220" w:rsidRDefault="00C82BA9" w:rsidP="0086270F">
            <w:pPr>
              <w:pStyle w:val="a9"/>
              <w:widowControl/>
              <w:spacing w:after="200"/>
              <w:ind w:left="0" w:firstLine="465"/>
              <w:rPr>
                <w:rFonts w:ascii="Times New Roman" w:hAnsi="Times New Roman"/>
                <w:shd w:val="clear" w:color="auto" w:fill="FFFFFF"/>
              </w:rPr>
            </w:pPr>
            <w:r w:rsidRPr="00A2122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Отчеты учителей-предметников о реализации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Национального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К</w:t>
            </w:r>
            <w:r w:rsidRPr="00A21220">
              <w:rPr>
                <w:rFonts w:ascii="Times New Roman" w:eastAsia="Times New Roman" w:hAnsi="Times New Roman" w:cs="Times New Roman"/>
                <w:shd w:val="clear" w:color="auto" w:fill="FFFFFF"/>
              </w:rPr>
              <w:t>уррикулума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(Выполнение государственных Программ по учебным предметам)</w:t>
            </w:r>
            <w:r w:rsidRPr="00A21220">
              <w:rPr>
                <w:rFonts w:ascii="Times New Roman" w:eastAsia="Times New Roman" w:hAnsi="Times New Roman" w:cs="Times New Roman"/>
                <w:shd w:val="clear" w:color="auto" w:fill="FFFFFF"/>
              </w:rPr>
              <w:t>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Все педагоги Л</w:t>
            </w:r>
            <w:r w:rsidRPr="00395611">
              <w:rPr>
                <w:rFonts w:ascii="Times New Roman" w:hAnsi="Times New Roman" w:cs="Times New Roman"/>
              </w:rPr>
              <w:t xml:space="preserve">ицея приняли участие в обучающих семинарах по </w:t>
            </w:r>
            <w:r>
              <w:rPr>
                <w:rFonts w:ascii="Times New Roman" w:hAnsi="Times New Roman" w:cs="Times New Roman"/>
              </w:rPr>
              <w:t>Методологическим ориентирам по организации образовательного процесса по школьным дисциплинам на уровне муниципия</w:t>
            </w:r>
            <w:r w:rsidRPr="00395611">
              <w:rPr>
                <w:rFonts w:ascii="Times New Roman" w:hAnsi="Times New Roman" w:cs="Times New Roman"/>
              </w:rPr>
              <w:t xml:space="preserve">. </w:t>
            </w:r>
          </w:p>
          <w:p w:rsidR="00C82BA9" w:rsidRPr="00F17C33" w:rsidRDefault="00C82BA9" w:rsidP="00F17C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395611">
              <w:rPr>
                <w:rFonts w:ascii="Times New Roman" w:hAnsi="Times New Roman" w:cs="Times New Roman"/>
              </w:rPr>
              <w:t xml:space="preserve">В период пандемии, 100 % учителей осуществляли дистанционное обучение. </w:t>
            </w:r>
          </w:p>
          <w:p w:rsidR="00C82BA9" w:rsidRDefault="00C82BA9" w:rsidP="0086270F">
            <w:pPr>
              <w:widowControl/>
              <w:ind w:left="36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 Д</w:t>
            </w:r>
            <w:r w:rsidRPr="002A2BE9">
              <w:rPr>
                <w:rFonts w:ascii="Times New Roman" w:hAnsi="Times New Roman"/>
                <w:shd w:val="clear" w:color="auto" w:fill="FFFFFF"/>
              </w:rPr>
              <w:t xml:space="preserve">еятельность учителей </w:t>
            </w:r>
            <w:r>
              <w:rPr>
                <w:rFonts w:ascii="Times New Roman" w:hAnsi="Times New Roman"/>
                <w:shd w:val="clear" w:color="auto" w:fill="FFFFFF"/>
              </w:rPr>
              <w:t>была направлена на</w:t>
            </w:r>
            <w:r w:rsidRPr="002A2BE9">
              <w:rPr>
                <w:rFonts w:ascii="Times New Roman" w:hAnsi="Times New Roman"/>
                <w:shd w:val="clear" w:color="auto" w:fill="FFFFFF"/>
              </w:rPr>
              <w:t xml:space="preserve"> овладение те</w:t>
            </w:r>
            <w:r>
              <w:rPr>
                <w:rFonts w:ascii="Times New Roman" w:hAnsi="Times New Roman"/>
                <w:shd w:val="clear" w:color="auto" w:fill="FFFFFF"/>
              </w:rPr>
              <w:t>хнологиями, которые стимулируют</w:t>
            </w:r>
          </w:p>
          <w:p w:rsidR="00C82BA9" w:rsidRPr="00BF0305" w:rsidRDefault="00C82BA9" w:rsidP="00430268">
            <w:pPr>
              <w:widowControl/>
              <w:ind w:left="33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2A2BE9">
              <w:rPr>
                <w:rFonts w:ascii="Times New Roman" w:hAnsi="Times New Roman"/>
                <w:shd w:val="clear" w:color="auto" w:fill="FFFFFF"/>
              </w:rPr>
              <w:t>активность учащихся, раскрывают творческий потенциал личности ребенка, сохраняют его здоровье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(Протоколы ПС за 2020-2021 учебный год)</w:t>
            </w:r>
            <w:r w:rsidRPr="002A2BE9">
              <w:rPr>
                <w:rFonts w:ascii="Times New Roman" w:hAnsi="Times New Roman"/>
                <w:shd w:val="clear" w:color="auto" w:fill="FFFFFF"/>
              </w:rPr>
              <w:t>.</w:t>
            </w:r>
            <w:r>
              <w:rPr>
                <w:rFonts w:ascii="Times New Roman" w:hAnsi="Times New Roman"/>
              </w:rPr>
              <w:t xml:space="preserve">       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1</w:t>
            </w: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color w:val="FF0000"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430268" w:rsidRPr="00430268" w:rsidRDefault="00430268" w:rsidP="00C82BA9">
      <w:pPr>
        <w:jc w:val="both"/>
        <w:rPr>
          <w:rFonts w:ascii="Times New Roman" w:hAnsi="Times New Roman" w:cs="Times New Roman"/>
          <w:b/>
          <w:color w:val="FF0000"/>
          <w:lang w:val="en-US"/>
        </w:rPr>
      </w:pPr>
    </w:p>
    <w:p w:rsidR="00C82BA9" w:rsidRPr="00AC212B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C212B">
        <w:rPr>
          <w:rFonts w:ascii="Times New Roman" w:hAnsi="Times New Roman" w:cs="Times New Roman"/>
          <w:b/>
          <w:color w:val="C00000"/>
        </w:rPr>
        <w:t>Показатель 4.2.2. Наличие в стратегических и оперативных планах программ и мероприятий по набору и непрерывному обучению учителей с точки зрения индивидуальных, институциональных и национальных потребностей</w:t>
      </w:r>
    </w:p>
    <w:p w:rsidR="00C82BA9" w:rsidRPr="00D6639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395611" w:rsidRDefault="00C82BA9" w:rsidP="00C82BA9">
            <w:pPr>
              <w:numPr>
                <w:ilvl w:val="0"/>
                <w:numId w:val="25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Перспективный план не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прерывного образования педагогических кадров Лицея.</w:t>
            </w:r>
          </w:p>
          <w:p w:rsidR="00C82BA9" w:rsidRPr="00395611" w:rsidRDefault="00C82BA9" w:rsidP="00C82BA9">
            <w:pPr>
              <w:numPr>
                <w:ilvl w:val="0"/>
                <w:numId w:val="25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Перспективный план курсовой подготовки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педагогических кадров.</w:t>
            </w:r>
          </w:p>
          <w:p w:rsidR="00C82BA9" w:rsidRDefault="00C82BA9" w:rsidP="00C82BA9">
            <w:pPr>
              <w:numPr>
                <w:ilvl w:val="0"/>
                <w:numId w:val="25"/>
              </w:num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План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ы</w:t>
            </w: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работы МК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по учебным дисциплинам</w:t>
            </w: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C82BA9" w:rsidRPr="00D66399" w:rsidRDefault="00C82BA9" w:rsidP="00430268">
            <w:pPr>
              <w:numPr>
                <w:ilvl w:val="0"/>
                <w:numId w:val="25"/>
              </w:numPr>
              <w:spacing w:line="254" w:lineRule="exac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Перспективный план аттестации педагогических кадров Лицея.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F17C33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 В 2020-2021</w:t>
            </w: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учебном году согласно плану, курсы по повышению квалификации прошли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5 педагогов</w:t>
            </w:r>
            <w:r w:rsidRPr="00395611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Аттестацию прошли 5 </w:t>
            </w:r>
            <w:r w:rsidRPr="00F17C33">
              <w:rPr>
                <w:rFonts w:ascii="Times New Roman" w:hAnsi="Times New Roman"/>
                <w:color w:val="auto"/>
              </w:rPr>
              <w:t>педагогических кадров:</w:t>
            </w:r>
          </w:p>
          <w:p w:rsidR="00C82BA9" w:rsidRPr="00F17C33" w:rsidRDefault="00C82BA9" w:rsidP="0086270F">
            <w:pPr>
              <w:rPr>
                <w:rFonts w:ascii="Times New Roman" w:hAnsi="Times New Roman"/>
                <w:color w:val="auto"/>
              </w:rPr>
            </w:pPr>
            <w:r w:rsidRPr="00F17C33">
              <w:rPr>
                <w:rFonts w:ascii="Times New Roman" w:hAnsi="Times New Roman"/>
                <w:color w:val="auto"/>
              </w:rPr>
              <w:t xml:space="preserve">         - на присвоение второй категорию: Юсюмбели И.С., учитель музыкального воспитания, Петкова М. П., учитель истории и ГВ;</w:t>
            </w:r>
          </w:p>
          <w:p w:rsidR="00C82BA9" w:rsidRPr="00F17C33" w:rsidRDefault="00C82BA9" w:rsidP="0086270F">
            <w:pPr>
              <w:rPr>
                <w:rFonts w:ascii="Times New Roman" w:hAnsi="Times New Roman"/>
                <w:color w:val="auto"/>
              </w:rPr>
            </w:pPr>
            <w:r w:rsidRPr="00F17C33">
              <w:rPr>
                <w:rFonts w:ascii="Times New Roman" w:hAnsi="Times New Roman"/>
                <w:color w:val="auto"/>
              </w:rPr>
              <w:t xml:space="preserve">         - на подтверждение второй категории: Гринько С.К., учитель биологии и химии;</w:t>
            </w:r>
          </w:p>
          <w:p w:rsidR="00C82BA9" w:rsidRPr="00F17C33" w:rsidRDefault="00C82BA9" w:rsidP="0086270F">
            <w:pPr>
              <w:rPr>
                <w:rFonts w:ascii="Times New Roman" w:hAnsi="Times New Roman"/>
                <w:color w:val="auto"/>
              </w:rPr>
            </w:pPr>
            <w:r w:rsidRPr="00F17C33">
              <w:rPr>
                <w:rFonts w:ascii="Times New Roman" w:hAnsi="Times New Roman"/>
                <w:color w:val="auto"/>
              </w:rPr>
              <w:t xml:space="preserve">         - на присвоение первой категории: Манзул О.С., учитель географии;</w:t>
            </w:r>
          </w:p>
          <w:p w:rsidR="00C82BA9" w:rsidRPr="00395611" w:rsidRDefault="00C82BA9" w:rsidP="00430268">
            <w:pP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F17C33">
              <w:rPr>
                <w:rFonts w:ascii="Times New Roman" w:hAnsi="Times New Roman"/>
                <w:color w:val="auto"/>
              </w:rPr>
              <w:t xml:space="preserve">         - на подтверждение первой категории: Попеску В.Е., психолог</w:t>
            </w:r>
            <w:r w:rsidRPr="00725AE6">
              <w:rPr>
                <w:rFonts w:ascii="Times New Roman" w:hAnsi="Times New Roman"/>
              </w:rPr>
              <w:t>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Присвоенный балл: 1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D66399" w:rsidRDefault="00C82BA9" w:rsidP="00C82BA9">
      <w:pPr>
        <w:jc w:val="both"/>
        <w:rPr>
          <w:rFonts w:ascii="Times New Roman" w:hAnsi="Times New Roman" w:cs="Times New Roman"/>
        </w:rPr>
      </w:pPr>
    </w:p>
    <w:p w:rsidR="00C82BA9" w:rsidRPr="00B769CE" w:rsidRDefault="00C82BA9" w:rsidP="00C82BA9">
      <w:pPr>
        <w:jc w:val="both"/>
        <w:rPr>
          <w:rFonts w:ascii="Times New Roman" w:hAnsi="Times New Roman" w:cs="Times New Roman"/>
          <w:b/>
          <w:bCs/>
        </w:rPr>
      </w:pPr>
      <w:r w:rsidRPr="00B769CE">
        <w:rPr>
          <w:rFonts w:ascii="Times New Roman" w:hAnsi="Times New Roman" w:cs="Times New Roman"/>
          <w:b/>
          <w:bCs/>
        </w:rPr>
        <w:t xml:space="preserve">Институциональный потенциал: </w:t>
      </w:r>
    </w:p>
    <w:p w:rsidR="00C82BA9" w:rsidRPr="00AC212B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C212B">
        <w:rPr>
          <w:rFonts w:ascii="Times New Roman" w:hAnsi="Times New Roman" w:cs="Times New Roman"/>
          <w:b/>
          <w:color w:val="C00000"/>
        </w:rPr>
        <w:t>Показатель 4.2.3. Наличие достаточного количества образовательных ресурсов (человеческих, материальных и т.д.) для достижения целей, установленных национальны</w:t>
      </w:r>
      <w:r>
        <w:rPr>
          <w:rFonts w:ascii="Times New Roman" w:hAnsi="Times New Roman" w:cs="Times New Roman"/>
          <w:b/>
          <w:color w:val="C00000"/>
        </w:rPr>
        <w:t>м куррикулумом</w:t>
      </w:r>
      <w:r w:rsidRPr="00AC212B">
        <w:rPr>
          <w:rFonts w:ascii="Times New Roman" w:hAnsi="Times New Roman" w:cs="Times New Roman"/>
          <w:b/>
          <w:color w:val="C00000"/>
        </w:rPr>
        <w:t xml:space="preserve"> </w:t>
      </w:r>
    </w:p>
    <w:p w:rsidR="00C82BA9" w:rsidRPr="00C80FB7" w:rsidRDefault="00C82BA9" w:rsidP="00C82BA9">
      <w:pPr>
        <w:ind w:firstLine="709"/>
        <w:jc w:val="both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C80FB7" w:rsidTr="0086270F">
        <w:tc>
          <w:tcPr>
            <w:tcW w:w="3823" w:type="dxa"/>
          </w:tcPr>
          <w:p w:rsidR="00C82BA9" w:rsidRPr="00C80FB7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0FB7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C80FB7" w:rsidRDefault="00C82BA9" w:rsidP="00C82BA9">
            <w:pPr>
              <w:pStyle w:val="a9"/>
              <w:numPr>
                <w:ilvl w:val="0"/>
                <w:numId w:val="26"/>
              </w:numPr>
              <w:spacing w:before="60" w:line="240" w:lineRule="exact"/>
              <w:ind w:left="0" w:firstLine="360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В Лицее изучаются все 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учебные 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предметы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согласно 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Индивидуального 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>Учебного плана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 xml:space="preserve"> для начального, гимназического и лицейского образования на 2020-2021 учебный год.</w:t>
            </w:r>
            <w:r w:rsidRPr="00C80FB7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 </w:t>
            </w:r>
          </w:p>
          <w:p w:rsidR="00C82BA9" w:rsidRPr="00C80FB7" w:rsidRDefault="00C82BA9" w:rsidP="00C82BA9">
            <w:pPr>
              <w:pStyle w:val="a9"/>
              <w:numPr>
                <w:ilvl w:val="0"/>
                <w:numId w:val="26"/>
              </w:num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0FB7">
              <w:rPr>
                <w:rFonts w:ascii="Times New Roman" w:hAnsi="Times New Roman" w:cs="Times New Roman"/>
                <w:color w:val="auto"/>
              </w:rPr>
              <w:t>Все педагоги с высшим образованием.</w:t>
            </w:r>
          </w:p>
          <w:p w:rsidR="00C82BA9" w:rsidRPr="00C80FB7" w:rsidRDefault="00C82BA9" w:rsidP="00C82BA9">
            <w:pPr>
              <w:pStyle w:val="a9"/>
              <w:numPr>
                <w:ilvl w:val="0"/>
                <w:numId w:val="26"/>
              </w:num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0FB7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  <w:r w:rsidRPr="00C80FB7">
              <w:rPr>
                <w:rFonts w:ascii="Times New Roman" w:hAnsi="Times New Roman" w:cs="Times New Roman"/>
                <w:color w:val="auto"/>
              </w:rPr>
              <w:t xml:space="preserve"> учителей с дипломом Мастерат.</w:t>
            </w:r>
          </w:p>
          <w:p w:rsidR="00C82BA9" w:rsidRPr="00C80FB7" w:rsidRDefault="00C82BA9" w:rsidP="00C82BA9">
            <w:pPr>
              <w:pStyle w:val="a9"/>
              <w:numPr>
                <w:ilvl w:val="0"/>
                <w:numId w:val="26"/>
              </w:num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0FB7">
              <w:rPr>
                <w:rFonts w:ascii="Times New Roman" w:hAnsi="Times New Roman" w:cs="Times New Roman"/>
                <w:color w:val="auto"/>
                <w:lang w:val="ru-RU"/>
              </w:rPr>
              <w:t>1 Педагог удостоен Правительственной наградой</w:t>
            </w:r>
            <w:r w:rsidRPr="00C80FB7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C80FB7">
              <w:rPr>
                <w:rFonts w:ascii="Times New Roman" w:hAnsi="Times New Roman" w:cs="Times New Roman"/>
                <w:color w:val="auto"/>
                <w:lang w:val="ru-RU"/>
              </w:rPr>
              <w:t>«Meritul</w:t>
            </w:r>
            <w:r w:rsidRPr="00C80FB7">
              <w:rPr>
                <w:rFonts w:ascii="Times New Roman" w:hAnsi="Times New Roman" w:cs="Times New Roman"/>
                <w:color w:val="auto"/>
              </w:rPr>
              <w:t xml:space="preserve"> Civic”</w:t>
            </w:r>
            <w:r w:rsidRPr="00C80FB7">
              <w:rPr>
                <w:rFonts w:ascii="Times New Roman" w:hAnsi="Times New Roman" w:cs="Times New Roman"/>
                <w:color w:val="auto"/>
                <w:lang w:val="ru-RU"/>
              </w:rPr>
              <w:t>.</w:t>
            </w:r>
          </w:p>
          <w:p w:rsidR="00C82BA9" w:rsidRPr="00C80FB7" w:rsidRDefault="00C82BA9" w:rsidP="00C82BA9">
            <w:pPr>
              <w:pStyle w:val="a9"/>
              <w:numPr>
                <w:ilvl w:val="0"/>
                <w:numId w:val="26"/>
              </w:numPr>
              <w:spacing w:before="60" w:line="24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80FB7">
              <w:rPr>
                <w:rFonts w:ascii="Times New Roman" w:hAnsi="Times New Roman" w:cs="Times New Roman"/>
                <w:color w:val="auto"/>
              </w:rPr>
              <w:t>Работают 9 преподавателей пенсионного возраста.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имеет достаточные человеческие и материальные ресурсы для реализации целей установленных Национальным Куррикулумом. 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итоге успешной организации методической деятельности повысился уровень развития профессиональной компетентности педагогов. О положительной динамике свидетельствует цифровой анализ результатов деятельности педагогического и ученического коллективов, который представлен в приложениях к Плану работы на 2021-2022 учебный год.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D66399" w:rsidRDefault="00C82BA9" w:rsidP="00C82BA9">
      <w:pPr>
        <w:jc w:val="both"/>
        <w:rPr>
          <w:rFonts w:ascii="Times New Roman" w:hAnsi="Times New Roman" w:cs="Times New Roman"/>
        </w:rPr>
      </w:pPr>
    </w:p>
    <w:p w:rsidR="00C82BA9" w:rsidRPr="00AC212B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AC212B">
        <w:rPr>
          <w:rFonts w:ascii="Times New Roman" w:hAnsi="Times New Roman" w:cs="Times New Roman"/>
          <w:b/>
          <w:color w:val="C00000"/>
        </w:rPr>
        <w:t>Показатель 4.2.4. Мониторинг акцента на стандартах эффективности обучения, использовании образовательных ресурсов и применении интерактивных стратегий обучения, включая ИКТ в образовательном процессе</w:t>
      </w:r>
    </w:p>
    <w:p w:rsidR="00C82BA9" w:rsidRPr="000B373B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</w:t>
            </w:r>
          </w:p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ПС «Успехи и проблемы, цели и задачи, ресурсы и новые направления работы» (Протокол №01 от 24.08.2020 года). </w:t>
            </w:r>
          </w:p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ПС «Качественные аспекты образовательного процесса как факторы развития лицея на 2020-2021 учебный год» (Протокол №02 от 07.09.2020 года).</w:t>
            </w:r>
          </w:p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 ПС «Дистанционные образовательные технологии. Критерии и показатели качества» (Протокол №02 от 07.09.2020 года).</w:t>
            </w:r>
          </w:p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 ПС «Компетентность личности – основа самореализации учащихся в образовательном процессе» </w:t>
            </w:r>
            <w:r>
              <w:rPr>
                <w:rFonts w:ascii="Times New Roman" w:eastAsia="Times New Roman" w:hAnsi="Times New Roman" w:cs="Times New Roman"/>
              </w:rPr>
              <w:t xml:space="preserve">(Протокол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№03 от 26.11.2020 года).</w:t>
            </w:r>
          </w:p>
          <w:p w:rsidR="00C82BA9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  ПС «Одаренность - реалии, проблемы, перспективы» (</w:t>
            </w: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№03 от 26.11.2020 года). </w:t>
            </w:r>
          </w:p>
          <w:p w:rsidR="00C82BA9" w:rsidRPr="000B373B" w:rsidRDefault="00C82BA9" w:rsidP="0086270F">
            <w:pPr>
              <w:spacing w:line="254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        </w:t>
            </w:r>
            <w:r w:rsidRPr="000B373B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План внутришкольного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руководства и контроля: (</w:t>
            </w:r>
            <w:r w:rsidRPr="000B373B">
              <w:rPr>
                <w:rFonts w:ascii="Times New Roman" w:eastAsia="Times New Roman" w:hAnsi="Times New Roman" w:cs="Times New Roman"/>
                <w:shd w:val="clear" w:color="auto" w:fill="FFFFFF"/>
              </w:rPr>
              <w:t>Справк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и об осуществлении запланированных проверок):</w:t>
            </w:r>
          </w:p>
          <w:p w:rsidR="00C82BA9" w:rsidRDefault="00C82BA9" w:rsidP="00C82BA9">
            <w:pPr>
              <w:widowControl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Результаты входного тестирования (2-е заседание-ноябрь 2020 года, МК учителей начальных классов).</w:t>
            </w:r>
          </w:p>
          <w:p w:rsidR="00C82BA9" w:rsidRPr="00093A2B" w:rsidRDefault="00C82BA9" w:rsidP="00C82BA9">
            <w:pPr>
              <w:widowControl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Единый орфографический режим оформления дневников учащихся и ведения тетрадей (Информационная справка).</w:t>
            </w:r>
          </w:p>
          <w:p w:rsidR="00C82BA9" w:rsidRDefault="00C82BA9" w:rsidP="00C82BA9">
            <w:pPr>
              <w:pStyle w:val="a9"/>
              <w:widowControl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МС «</w:t>
            </w:r>
            <w:r w:rsidRPr="00D57395">
              <w:rPr>
                <w:rFonts w:ascii="Times New Roman" w:eastAsia="Times New Roman" w:hAnsi="Times New Roman" w:cs="Times New Roman"/>
                <w:lang w:eastAsia="ru-RU"/>
              </w:rPr>
              <w:t>Отчет 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уководителей методических комиссий о ходе реализации Национального куррикулума и стандартов</w:t>
            </w:r>
            <w:r w:rsidRPr="00D57395">
              <w:rPr>
                <w:rFonts w:ascii="Times New Roman" w:eastAsia="Times New Roman" w:hAnsi="Times New Roman" w:cs="Times New Roman"/>
                <w:lang w:eastAsia="ru-RU"/>
              </w:rPr>
              <w:t xml:space="preserve"> эффективного обучения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(декабрь 2020 года).</w:t>
            </w:r>
          </w:p>
          <w:p w:rsidR="00C82BA9" w:rsidRPr="00D57395" w:rsidRDefault="00C82BA9" w:rsidP="00C82BA9">
            <w:pPr>
              <w:pStyle w:val="a9"/>
              <w:widowControl/>
              <w:numPr>
                <w:ilvl w:val="0"/>
                <w:numId w:val="27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МС «Инновационные системы контроля и оценки качества знаний учащихся (на базе дистанционного обучения, декабрь 2020 года).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Лицее проводится мониторинг по реализации стандартов эффективности обучения, использования современных техник и ИКТ в образовательном процессе.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 0,75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D57395" w:rsidRDefault="00C82BA9" w:rsidP="00C82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BA9" w:rsidRPr="00B769CE" w:rsidRDefault="00C82BA9" w:rsidP="00C82BA9">
      <w:pPr>
        <w:jc w:val="both"/>
        <w:rPr>
          <w:rFonts w:ascii="Times New Roman" w:hAnsi="Times New Roman" w:cs="Times New Roman"/>
          <w:b/>
        </w:rPr>
      </w:pPr>
      <w:r w:rsidRPr="00B769CE">
        <w:rPr>
          <w:rFonts w:ascii="Times New Roman" w:hAnsi="Times New Roman" w:cs="Times New Roman"/>
          <w:b/>
          <w:bCs/>
        </w:rPr>
        <w:t>Куррикулум / образовательный процесс:</w:t>
      </w:r>
    </w:p>
    <w:p w:rsidR="00C82BA9" w:rsidRPr="006B5796" w:rsidRDefault="00C82BA9" w:rsidP="00C82BA9">
      <w:pPr>
        <w:rPr>
          <w:rFonts w:ascii="Times New Roman" w:hAnsi="Times New Roman" w:cs="Times New Roman"/>
          <w:b/>
          <w:color w:val="C00000"/>
        </w:rPr>
      </w:pPr>
      <w:r w:rsidRPr="006B5796">
        <w:rPr>
          <w:rFonts w:ascii="Times New Roman" w:hAnsi="Times New Roman" w:cs="Times New Roman"/>
          <w:b/>
          <w:color w:val="C00000"/>
        </w:rPr>
        <w:t>Показатель 4.2.5. Разработка дидактических проектов в соответствии с принципами образования, ориентированными на ученика / ребенка, и формирования компетенций, используя куррикулум на основе станда</w:t>
      </w:r>
      <w:r>
        <w:rPr>
          <w:rFonts w:ascii="Times New Roman" w:hAnsi="Times New Roman" w:cs="Times New Roman"/>
          <w:b/>
          <w:color w:val="C00000"/>
        </w:rPr>
        <w:t>ртов эффективности обучения</w:t>
      </w:r>
    </w:p>
    <w:p w:rsidR="00C82BA9" w:rsidRPr="00B769CE" w:rsidRDefault="00C82BA9" w:rsidP="00C82BA9">
      <w:pPr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2376D1" w:rsidRDefault="00C82BA9" w:rsidP="00C82BA9">
            <w:pPr>
              <w:pStyle w:val="a9"/>
              <w:numPr>
                <w:ilvl w:val="0"/>
                <w:numId w:val="28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работы ТЛ «Рамбам» ОРТ на 2020-2021 учебный год (раздел «Руководство и контроль»).</w:t>
            </w:r>
          </w:p>
          <w:p w:rsidR="00C82BA9" w:rsidRPr="004F19E6" w:rsidRDefault="00C82BA9" w:rsidP="00C82BA9">
            <w:pPr>
              <w:pStyle w:val="a9"/>
              <w:numPr>
                <w:ilvl w:val="0"/>
                <w:numId w:val="28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План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работы ТЛ «Рамбам» ОРТ на 2020-2021 учебный год (раздел «Инклюзивное Образование»).</w:t>
            </w:r>
          </w:p>
          <w:p w:rsidR="00C82BA9" w:rsidRDefault="00C82BA9" w:rsidP="00C82BA9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52510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Программа развития Лицея на 2015-2020 годы (Подпрограммы </w:t>
            </w:r>
            <w:r w:rsidRPr="00C52510">
              <w:rPr>
                <w:rFonts w:ascii="Times New Roman" w:hAnsi="Times New Roman" w:cs="Times New Roman"/>
              </w:rPr>
              <w:t xml:space="preserve">«Современный лицей», </w:t>
            </w:r>
            <w:r w:rsidRPr="00C52510">
              <w:rPr>
                <w:rFonts w:ascii="Times New Roman" w:hAnsi="Times New Roman" w:cs="Times New Roman"/>
                <w:lang w:eastAsia="ru-RU"/>
              </w:rPr>
              <w:lastRenderedPageBreak/>
              <w:t>«Здоровье</w:t>
            </w:r>
            <w:r w:rsidRPr="00C52510">
              <w:rPr>
                <w:rFonts w:ascii="Times New Roman" w:hAnsi="Times New Roman" w:cs="Times New Roman"/>
              </w:rPr>
              <w:t xml:space="preserve"> каждого ребенка», «Успех каждого ребенка», «Учитель будущего», «Открытый лицей», </w:t>
            </w:r>
            <w:r w:rsidRPr="00C52510">
              <w:rPr>
                <w:rFonts w:ascii="Times New Roman" w:hAnsi="Times New Roman" w:cs="Times New Roman"/>
                <w:lang w:eastAsia="ru-RU"/>
              </w:rPr>
              <w:t>«История, традиции и культура еврейского народа»</w:t>
            </w:r>
            <w:r>
              <w:rPr>
                <w:rFonts w:ascii="Times New Roman" w:hAnsi="Times New Roman" w:cs="Times New Roman"/>
                <w:lang w:val="ru-RU" w:eastAsia="ru-RU"/>
              </w:rPr>
              <w:t>)</w:t>
            </w:r>
            <w:r w:rsidRPr="00C52510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:rsidR="00C82BA9" w:rsidRPr="00C52510" w:rsidRDefault="00C82BA9" w:rsidP="00C82BA9">
            <w:pPr>
              <w:pStyle w:val="a9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C52510">
              <w:rPr>
                <w:rFonts w:ascii="Times New Roman" w:eastAsia="Times New Roman" w:hAnsi="Times New Roman" w:cs="Times New Roman"/>
              </w:rPr>
              <w:t xml:space="preserve">ПС «О результатах мониторинга качества оформления долгосрочного дидактического проектирования на I семестр» 2020-2021 учебного года (Протокол </w:t>
            </w:r>
            <w:r w:rsidRPr="00C52510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№02 от 07.09.2020 года), на II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семестр 2020-2021 учебного года</w:t>
            </w:r>
            <w:r w:rsidRPr="00C52510">
              <w:rPr>
                <w:rFonts w:ascii="Times New Roman" w:eastAsia="Times New Roman" w:hAnsi="Times New Roman" w:cs="Times New Roman"/>
              </w:rPr>
              <w:t xml:space="preserve"> (Протокол </w:t>
            </w:r>
            <w:r w:rsidRPr="00C52510">
              <w:rPr>
                <w:rFonts w:ascii="Times New Roman" w:eastAsia="Times New Roman" w:hAnsi="Times New Roman" w:cs="Times New Roman"/>
                <w:shd w:val="clear" w:color="auto" w:fill="FFFFFF"/>
              </w:rPr>
              <w:t>№04 от 11.01.2021 года).</w:t>
            </w:r>
          </w:p>
          <w:p w:rsidR="00C82BA9" w:rsidRPr="00C52510" w:rsidRDefault="00C82BA9" w:rsidP="00C82BA9">
            <w:pPr>
              <w:pStyle w:val="a9"/>
              <w:numPr>
                <w:ilvl w:val="0"/>
                <w:numId w:val="28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АС «О реализации проблем, над которыми работал педагогический коллектив в 2020-2021 учебном году», май 2021 года.</w:t>
            </w:r>
          </w:p>
          <w:p w:rsidR="00C82BA9" w:rsidRPr="00FB685A" w:rsidRDefault="00C82BA9" w:rsidP="00C82BA9">
            <w:pPr>
              <w:pStyle w:val="a9"/>
              <w:numPr>
                <w:ilvl w:val="0"/>
                <w:numId w:val="28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МС «Профессиональная компетентность педагога – анализ и оценка эффективности педагогической деятельности», май 2021 года. </w:t>
            </w:r>
          </w:p>
          <w:p w:rsidR="00C82BA9" w:rsidRPr="004F19E6" w:rsidRDefault="00C82BA9" w:rsidP="00C82BA9">
            <w:pPr>
              <w:pStyle w:val="a9"/>
              <w:numPr>
                <w:ilvl w:val="0"/>
                <w:numId w:val="28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МК 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«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Выполнение программ и практической части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Куррикулума 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учебным дисциплинам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, май 2021 год.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Лицее проводится мониторинг  дидактического планирования согласно принципов образования с учетом возрастных и индивидуальных особенностей учащихся.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C82BA9" w:rsidRPr="00B149A5" w:rsidRDefault="00C82BA9" w:rsidP="00C82BA9">
      <w:pPr>
        <w:rPr>
          <w:rFonts w:ascii="Times New Roman" w:hAnsi="Times New Roman" w:cs="Times New Roman"/>
          <w:b/>
          <w:color w:val="C00000"/>
        </w:rPr>
      </w:pPr>
      <w:r w:rsidRPr="00B149A5">
        <w:rPr>
          <w:rFonts w:ascii="Times New Roman" w:hAnsi="Times New Roman" w:cs="Times New Roman"/>
          <w:b/>
          <w:color w:val="C00000"/>
        </w:rPr>
        <w:t>Показатель 4.2.6. Организация и проведении оценивания результатов обучения в соответствии с</w:t>
      </w:r>
    </w:p>
    <w:p w:rsidR="00C82BA9" w:rsidRPr="00B149A5" w:rsidRDefault="00C82BA9" w:rsidP="00C82BA9">
      <w:pPr>
        <w:rPr>
          <w:rFonts w:ascii="Times New Roman" w:hAnsi="Times New Roman" w:cs="Times New Roman"/>
          <w:b/>
          <w:color w:val="C00000"/>
        </w:rPr>
      </w:pPr>
      <w:r w:rsidRPr="00B149A5">
        <w:rPr>
          <w:rFonts w:ascii="Times New Roman" w:hAnsi="Times New Roman" w:cs="Times New Roman"/>
          <w:b/>
          <w:color w:val="C00000"/>
        </w:rPr>
        <w:t>утвержденными стандартами оценивания и системой оценивания с учетом успеваемости в развитии учащегося / ребенка.</w:t>
      </w:r>
    </w:p>
    <w:p w:rsidR="00C82BA9" w:rsidRPr="00B149A5" w:rsidRDefault="00C82BA9" w:rsidP="00C82BA9">
      <w:pPr>
        <w:ind w:firstLine="709"/>
        <w:jc w:val="both"/>
        <w:rPr>
          <w:rFonts w:ascii="Times New Roman" w:hAnsi="Times New Roman" w:cs="Times New Roman"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Выполнение требований следующих приказов:</w:t>
            </w:r>
          </w:p>
          <w:p w:rsidR="00C82BA9" w:rsidRPr="007847F4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№185 ав от 19.10.2020 года «О выпускных экзаменах в сессии 2021 года».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№196 ав от 01.11.2020 года «О проведении семестриальных тестирований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7847F4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№209 ав от 08.12.2020 года «О проведении семестриальных тестирований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№210 ав от 08.12.2020 года «Об утверждении тестов Зимней сессиии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7847F4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№212 ав от 09.12.2020 года «О допуске к сессии».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№220 ав от 23.12.2020 года «О результатах Зимней сессии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7847F4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№221 ав от 08.12.2020 года «Об окончании I семестра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№06 ав от 11.01.2021 года «О результатах успеваемости учащихся 1-12 классов за 1 семестр 2020-2021 учебного года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№11 ав от 15.01.2021 года «О проведении повторной сессии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7847F4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№30 ав от 15.02.2021 года «О транспарентности учебно-воспитательного процесса в Лицее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№35 ав от 19.02.2021 года «О выборочном тестировании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Приказ №64 ав от 30.04.2021 года «Об организации и проведении тестирования учащихся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lastRenderedPageBreak/>
              <w:t>выпускных классов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№67 ав от 30.04.2021 года «О проведении тестирований в выпускных 9-х, 12-х классах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№68 ав от 07.05.2021 года «Об организации и проведении национального тестирования в начальной школе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E72F9A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№70 ав от 12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05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.2021 года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Об организации и проведении тестирования учащихся выпускных классов».</w:t>
            </w:r>
          </w:p>
          <w:p w:rsidR="00C82BA9" w:rsidRPr="0026796E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№77 ав от 22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05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.2021 года «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О завершении учебного года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26796E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Приказ №77 ав от 22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05</w:t>
            </w:r>
            <w:r w:rsidRPr="00C01AAF"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.2021 года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«Об организации и проведении выпускных экзаменов в гимназии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”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26796E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Размещение на сайте Лицея (rambam.md)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информации по итогам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2020-2021 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>учеб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ного год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26796E">
              <w:rPr>
                <w:rFonts w:ascii="Times New Roman" w:eastAsia="Times New Roman" w:hAnsi="Times New Roman" w:cs="Times New Roman"/>
                <w:shd w:val="clear" w:color="auto" w:fill="FFFFFF"/>
              </w:rPr>
              <w:t>Сравнительный анализ показателей  успеваемости учащихся в рамках предмета и класса (диаграммы, таблицы, SWOT анализ)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4F19E6" w:rsidRDefault="00C82BA9" w:rsidP="00C82BA9">
            <w:pPr>
              <w:pStyle w:val="a9"/>
              <w:numPr>
                <w:ilvl w:val="0"/>
                <w:numId w:val="29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Надбавки за достижения педагогам, имеющим высокий результат 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учебному 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предмету (по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установленным критериям</w:t>
            </w:r>
            <w:r w:rsidRPr="004F19E6">
              <w:rPr>
                <w:rFonts w:ascii="Times New Roman" w:eastAsia="Times New Roman" w:hAnsi="Times New Roman" w:cs="Times New Roman"/>
                <w:shd w:val="clear" w:color="auto" w:fill="FFFFFF"/>
              </w:rPr>
              <w:t>)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>.</w:t>
            </w:r>
          </w:p>
          <w:p w:rsidR="00C82BA9" w:rsidRPr="004F19E6" w:rsidRDefault="00C82BA9" w:rsidP="0086270F">
            <w:pPr>
              <w:pStyle w:val="a9"/>
              <w:spacing w:before="60" w:line="240" w:lineRule="exact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F17C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лицее проводится работа по оцениванию результатов обучения.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color w:val="FF0000"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  <w:b/>
          <w:color w:val="FF0000"/>
        </w:rPr>
      </w:pPr>
    </w:p>
    <w:p w:rsidR="00C82BA9" w:rsidRPr="009C6917" w:rsidRDefault="00C82BA9" w:rsidP="00C82BA9">
      <w:pPr>
        <w:jc w:val="both"/>
        <w:rPr>
          <w:rFonts w:ascii="Times New Roman" w:hAnsi="Times New Roman" w:cs="Times New Roman"/>
          <w:color w:val="C00000"/>
        </w:rPr>
      </w:pPr>
      <w:r w:rsidRPr="009C6917">
        <w:rPr>
          <w:rFonts w:ascii="Times New Roman" w:hAnsi="Times New Roman" w:cs="Times New Roman"/>
          <w:b/>
          <w:color w:val="C00000"/>
        </w:rPr>
        <w:t xml:space="preserve">Показатель 4.2.7. Организация проведения внешкольных мероприятий в соответствии с миссией школы, с целями </w:t>
      </w:r>
      <w:r>
        <w:rPr>
          <w:rFonts w:ascii="Times New Roman" w:hAnsi="Times New Roman" w:cs="Times New Roman"/>
          <w:b/>
          <w:color w:val="C00000"/>
        </w:rPr>
        <w:t>учебной программы и с документами</w:t>
      </w:r>
      <w:r w:rsidRPr="009C6917">
        <w:rPr>
          <w:rFonts w:ascii="Times New Roman" w:hAnsi="Times New Roman" w:cs="Times New Roman"/>
          <w:b/>
          <w:color w:val="C00000"/>
        </w:rPr>
        <w:t xml:space="preserve"> стратегического и оперативного планирован</w:t>
      </w:r>
      <w:r>
        <w:rPr>
          <w:rFonts w:ascii="Times New Roman" w:hAnsi="Times New Roman" w:cs="Times New Roman"/>
          <w:color w:val="C00000"/>
        </w:rPr>
        <w:t>ия</w:t>
      </w:r>
    </w:p>
    <w:p w:rsidR="00C82BA9" w:rsidRPr="000D4693" w:rsidRDefault="00C82BA9" w:rsidP="00C82BA9">
      <w:pPr>
        <w:jc w:val="both"/>
        <w:rPr>
          <w:rFonts w:ascii="Times New Roman" w:hAnsi="Times New Roman" w:cs="Times New Roman"/>
          <w:color w:val="auto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0D4693" w:rsidTr="0086270F">
        <w:tc>
          <w:tcPr>
            <w:tcW w:w="3823" w:type="dxa"/>
          </w:tcPr>
          <w:p w:rsidR="00C82BA9" w:rsidRPr="000D4693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4693">
              <w:rPr>
                <w:rFonts w:ascii="Times New Roman" w:hAnsi="Times New Roman" w:cs="Times New Roman"/>
                <w:color w:val="auto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0D4693" w:rsidRDefault="00C82BA9" w:rsidP="00C82BA9">
            <w:pPr>
              <w:numPr>
                <w:ilvl w:val="0"/>
                <w:numId w:val="30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воспитательной работы ТЛ «Рамбам» ОРТ на 2020-2021 учебный год (Разделы «Методическая работа с классными руководителями и руководителями кружков», «Руководство и контроль воспитательной работы на 2020-2021 учебный год», «Защита прав ребенка», «План работы комиссии по защите прав детства»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).</w:t>
            </w:r>
          </w:p>
          <w:p w:rsidR="00C82BA9" w:rsidRPr="000D4693" w:rsidRDefault="00C82BA9" w:rsidP="00C82BA9">
            <w:pPr>
              <w:numPr>
                <w:ilvl w:val="0"/>
                <w:numId w:val="30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методической комиссии (СМСDP).</w:t>
            </w:r>
          </w:p>
          <w:p w:rsidR="00C82BA9" w:rsidRPr="000D4693" w:rsidRDefault="00C82BA9" w:rsidP="00C82BA9">
            <w:pPr>
              <w:numPr>
                <w:ilvl w:val="0"/>
                <w:numId w:val="30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координатора по предупреждению и организации поддержки в случае насилия, жестокого обращения, пренебрежения, эксплуатации и торговли детьми».</w:t>
            </w:r>
          </w:p>
          <w:p w:rsidR="00C82BA9" w:rsidRPr="000D4693" w:rsidRDefault="00C82BA9" w:rsidP="00C82BA9">
            <w:pPr>
              <w:numPr>
                <w:ilvl w:val="0"/>
                <w:numId w:val="30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Ученического Совета: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Праздник «Спасибо Вам, Учителя»;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Вечер встречи с выпускниками»;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Акция «Живая память» (ко Дню памяти воинов-интернационалистов);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lastRenderedPageBreak/>
              <w:t>- Праздник «Поклон Ветеранам»;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Sărbătoarea «Limba noastră»;</w:t>
            </w:r>
          </w:p>
          <w:p w:rsidR="00C82BA9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Литературное кафе «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Е</w:t>
            </w: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го стихов пленительная сладость»;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 xml:space="preserve">- </w:t>
            </w: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Конкурс «Парни бравые»;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Участие в муниципальном конкурсе «Ничего нет дороже жизни, чем сама жизнь»;</w:t>
            </w:r>
          </w:p>
          <w:p w:rsidR="00C82BA9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Участие в акции «Caravana de crăciun»;</w:t>
            </w:r>
          </w:p>
          <w:p w:rsidR="00C82BA9" w:rsidRPr="000D4693" w:rsidRDefault="00C82BA9" w:rsidP="0086270F">
            <w:pPr>
              <w:spacing w:line="250" w:lineRule="exact"/>
              <w:ind w:left="780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- муниципальный конкурс «Cosița de aur».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412BAD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  <w:r w:rsidRPr="00412BAD">
              <w:rPr>
                <w:rFonts w:ascii="Times New Roman" w:hAnsi="Times New Roman" w:cs="Times New Roman"/>
              </w:rPr>
              <w:t xml:space="preserve"> организует и проводит в течение </w:t>
            </w:r>
            <w:r>
              <w:rPr>
                <w:rFonts w:ascii="Times New Roman" w:hAnsi="Times New Roman" w:cs="Times New Roman"/>
              </w:rPr>
              <w:t xml:space="preserve">учебного </w:t>
            </w:r>
            <w:r w:rsidRPr="00412BAD">
              <w:rPr>
                <w:rFonts w:ascii="Times New Roman" w:hAnsi="Times New Roman" w:cs="Times New Roman"/>
              </w:rPr>
              <w:t>года внеклассные мероприятия в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 w:rsidRPr="00412BAD">
              <w:rPr>
                <w:rFonts w:ascii="Times New Roman" w:hAnsi="Times New Roman" w:cs="Times New Roman"/>
              </w:rPr>
              <w:t xml:space="preserve">соответствии с миссией школы, целями учебной программы и документами планирования, в которые вовлечены </w:t>
            </w:r>
            <w:r>
              <w:rPr>
                <w:rFonts w:ascii="Times New Roman" w:hAnsi="Times New Roman" w:cs="Times New Roman"/>
              </w:rPr>
              <w:t xml:space="preserve">по мере возможности </w:t>
            </w:r>
            <w:r w:rsidRPr="00412BAD">
              <w:rPr>
                <w:rFonts w:ascii="Times New Roman" w:hAnsi="Times New Roman" w:cs="Times New Roman"/>
              </w:rPr>
              <w:t>все учащиеся</w:t>
            </w:r>
            <w:r>
              <w:rPr>
                <w:rFonts w:ascii="Times New Roman" w:hAnsi="Times New Roman" w:cs="Times New Roman"/>
              </w:rPr>
              <w:t>.</w:t>
            </w:r>
            <w:r w:rsidRPr="00412BA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BA9" w:rsidRPr="009C6917" w:rsidRDefault="00C82BA9" w:rsidP="00C82BA9">
      <w:pPr>
        <w:rPr>
          <w:rFonts w:ascii="Times New Roman" w:hAnsi="Times New Roman" w:cs="Times New Roman"/>
          <w:b/>
          <w:color w:val="C00000"/>
        </w:rPr>
      </w:pPr>
      <w:r w:rsidRPr="009C6917">
        <w:rPr>
          <w:rFonts w:ascii="Times New Roman" w:hAnsi="Times New Roman" w:cs="Times New Roman"/>
          <w:b/>
          <w:color w:val="C00000"/>
        </w:rPr>
        <w:t xml:space="preserve">Показатель 4.2.8. Предоставлять индивидуальную поддержку учащимся / детям в достижении результатов в соответствии с утвержденными стандартами и критериями оценивания (в том числе для учащихся с ООП, получающих модифицированный учебный план / или </w:t>
      </w:r>
      <w:r w:rsidRPr="009C6917">
        <w:rPr>
          <w:rFonts w:ascii="Times New Roman" w:hAnsi="Times New Roman" w:cs="Times New Roman"/>
          <w:b/>
          <w:color w:val="C00000"/>
          <w:lang w:bidi="en-US"/>
        </w:rPr>
        <w:t>PEI)</w:t>
      </w:r>
    </w:p>
    <w:p w:rsidR="00C82BA9" w:rsidRPr="00B769CE" w:rsidRDefault="00C82BA9" w:rsidP="00C82BA9">
      <w:pPr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412BAD" w:rsidRDefault="00C82BA9" w:rsidP="00C82BA9">
            <w:pPr>
              <w:pStyle w:val="a9"/>
              <w:numPr>
                <w:ilvl w:val="0"/>
                <w:numId w:val="31"/>
              </w:num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12BAD">
              <w:rPr>
                <w:rFonts w:ascii="Times New Roman" w:eastAsia="Times New Roman" w:hAnsi="Times New Roman" w:cs="Times New Roman"/>
                <w:shd w:val="clear" w:color="auto" w:fill="FFFFFF"/>
              </w:rPr>
              <w:t>График консультаций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val="ru-RU"/>
              </w:rPr>
              <w:t xml:space="preserve"> и индивидуальных занятий.</w:t>
            </w:r>
            <w:r w:rsidRPr="00412BAD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</w:p>
          <w:p w:rsidR="00C82BA9" w:rsidRDefault="00C82BA9" w:rsidP="00C82BA9">
            <w:pPr>
              <w:pStyle w:val="a9"/>
              <w:numPr>
                <w:ilvl w:val="0"/>
                <w:numId w:val="31"/>
              </w:numPr>
              <w:spacing w:before="60" w:line="240" w:lineRule="exac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ПС «Одаренность - реалии, проблемы, перспективы» (</w:t>
            </w:r>
            <w:r>
              <w:rPr>
                <w:rFonts w:ascii="Times New Roman" w:eastAsia="Times New Roman" w:hAnsi="Times New Roman" w:cs="Times New Roman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№03 от 26.11.2020 года). </w:t>
            </w:r>
          </w:p>
          <w:p w:rsidR="00C82BA9" w:rsidRPr="002B7078" w:rsidRDefault="00C82BA9" w:rsidP="00C82BA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«Работа со слабоуспевающими учащимися» (Протокол №02 от 21.10.2020 года).</w:t>
            </w:r>
          </w:p>
          <w:p w:rsidR="00C82BA9" w:rsidRPr="000D4693" w:rsidRDefault="00C82BA9" w:rsidP="00C82BA9">
            <w:pPr>
              <w:pStyle w:val="a9"/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2B7078">
              <w:rPr>
                <w:rFonts w:ascii="Times New Roman" w:hAnsi="Times New Roman" w:cs="Times New Roman"/>
              </w:rPr>
              <w:t>АС «О работе с детьми из социально уязвимых семей» (Протокол №02 от 21.10.2020 года).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0D4693" w:rsidRDefault="00C82BA9" w:rsidP="0086270F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Лицей обеспечивает </w:t>
            </w:r>
            <w:r w:rsidRPr="000D4693">
              <w:rPr>
                <w:rFonts w:ascii="Times New Roman" w:hAnsi="Times New Roman" w:cs="Times New Roman"/>
                <w:color w:val="auto"/>
              </w:rPr>
              <w:t xml:space="preserve">индивидуальную поддержку учащимся в достижении результатов в соответствии с утвержденными стандартами и критериями оценивания (в том числе для учащихся с ООП, получающих модифицированный учебный план / или </w:t>
            </w:r>
            <w:r w:rsidRPr="000D4693">
              <w:rPr>
                <w:rFonts w:ascii="Times New Roman" w:hAnsi="Times New Roman" w:cs="Times New Roman"/>
                <w:color w:val="auto"/>
                <w:lang w:bidi="en-US"/>
              </w:rPr>
              <w:t>PEI).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 w:rsidRPr="000D4693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0,75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BA9" w:rsidRPr="0036284A" w:rsidRDefault="00C82BA9" w:rsidP="00C82BA9">
      <w:pPr>
        <w:jc w:val="both"/>
        <w:rPr>
          <w:rFonts w:ascii="Times New Roman" w:hAnsi="Times New Roman" w:cs="Times New Roman"/>
          <w:b/>
        </w:rPr>
      </w:pPr>
      <w:r w:rsidRPr="00B769CE">
        <w:rPr>
          <w:rFonts w:ascii="Times New Roman" w:hAnsi="Times New Roman" w:cs="Times New Roman"/>
          <w:b/>
        </w:rPr>
        <w:t>Стандарт 4.3. Все дети демонстрируют приверженность и эффективное уча</w:t>
      </w:r>
      <w:r>
        <w:rPr>
          <w:rFonts w:ascii="Times New Roman" w:hAnsi="Times New Roman" w:cs="Times New Roman"/>
          <w:b/>
        </w:rPr>
        <w:t>стие в образовательном процессе</w:t>
      </w:r>
    </w:p>
    <w:p w:rsidR="00C82BA9" w:rsidRPr="00FE0393" w:rsidRDefault="00C82BA9" w:rsidP="00C82BA9">
      <w:pPr>
        <w:jc w:val="both"/>
        <w:rPr>
          <w:rFonts w:ascii="Times New Roman" w:hAnsi="Times New Roman" w:cs="Times New Roman"/>
          <w:b/>
          <w:color w:val="auto"/>
        </w:rPr>
      </w:pPr>
      <w:r w:rsidRPr="00FE0393">
        <w:rPr>
          <w:rFonts w:ascii="Times New Roman" w:hAnsi="Times New Roman" w:cs="Times New Roman"/>
          <w:b/>
          <w:color w:val="auto"/>
        </w:rPr>
        <w:t>Область: Менеджмент:</w:t>
      </w:r>
    </w:p>
    <w:p w:rsidR="00C82BA9" w:rsidRPr="00C35679" w:rsidRDefault="00C82BA9" w:rsidP="00C82BA9">
      <w:pPr>
        <w:rPr>
          <w:rFonts w:ascii="Times New Roman" w:hAnsi="Times New Roman" w:cs="Times New Roman"/>
          <w:b/>
          <w:color w:val="C00000"/>
        </w:rPr>
      </w:pPr>
      <w:r w:rsidRPr="00C35679">
        <w:rPr>
          <w:rFonts w:ascii="Times New Roman" w:hAnsi="Times New Roman" w:cs="Times New Roman"/>
          <w:b/>
          <w:color w:val="C00000"/>
        </w:rPr>
        <w:t>Показатель 4.3.1. Обеспечение доступа учащихся / детей к образовательным ресурсам (библиотека, лаборатории, мастерские, актовый зал, спортивный зал и т.д.) и участие детей и родителей в процессе принятия решений относительно оптимизации ресурсов.</w:t>
      </w:r>
    </w:p>
    <w:p w:rsidR="00C82BA9" w:rsidRPr="00C35679" w:rsidRDefault="00C82BA9" w:rsidP="00C82BA9">
      <w:pPr>
        <w:rPr>
          <w:rFonts w:ascii="Times New Roman" w:hAnsi="Times New Roman" w:cs="Times New Roman"/>
          <w:b/>
          <w:color w:val="C0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B769CE" w:rsidTr="0086270F">
        <w:tc>
          <w:tcPr>
            <w:tcW w:w="3823" w:type="dxa"/>
          </w:tcPr>
          <w:p w:rsidR="00C82BA9" w:rsidRPr="00B769CE" w:rsidRDefault="00C82BA9" w:rsidP="0086270F">
            <w:pPr>
              <w:ind w:firstLine="709"/>
              <w:rPr>
                <w:rFonts w:ascii="Times New Roman" w:hAnsi="Times New Roman" w:cs="Times New Roman"/>
                <w:b/>
              </w:rPr>
            </w:pPr>
            <w:r w:rsidRPr="00B769CE">
              <w:rPr>
                <w:rFonts w:ascii="Times New Roman" w:hAnsi="Times New Roman" w:cs="Times New Roman"/>
                <w:b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36284A" w:rsidRDefault="00C82BA9" w:rsidP="00C82BA9">
            <w:pPr>
              <w:pStyle w:val="a9"/>
              <w:numPr>
                <w:ilvl w:val="0"/>
                <w:numId w:val="32"/>
              </w:numPr>
              <w:spacing w:before="60" w:line="240" w:lineRule="exact"/>
              <w:rPr>
                <w:rFonts w:ascii="Times New Roman" w:hAnsi="Times New Roman" w:cs="Times New Roman"/>
              </w:rPr>
            </w:pPr>
            <w:r w:rsidRPr="0036284A">
              <w:rPr>
                <w:rFonts w:ascii="Times New Roman" w:hAnsi="Times New Roman" w:cs="Times New Roman"/>
              </w:rPr>
              <w:t>Имеется библиотека с читальным залом на 20 мест.</w:t>
            </w:r>
          </w:p>
          <w:p w:rsidR="00C82BA9" w:rsidRPr="0036284A" w:rsidRDefault="00C82BA9" w:rsidP="00C82BA9">
            <w:pPr>
              <w:pStyle w:val="a9"/>
              <w:numPr>
                <w:ilvl w:val="0"/>
                <w:numId w:val="32"/>
              </w:numPr>
              <w:spacing w:before="60" w:line="240" w:lineRule="exact"/>
              <w:ind w:left="0" w:firstLine="1080"/>
              <w:rPr>
                <w:rFonts w:ascii="Times New Roman" w:hAnsi="Times New Roman" w:cs="Times New Roman"/>
                <w:lang w:val="ru-RU"/>
              </w:rPr>
            </w:pPr>
            <w:r w:rsidRPr="0036284A">
              <w:rPr>
                <w:rFonts w:ascii="Times New Roman" w:hAnsi="Times New Roman" w:cs="Times New Roman"/>
                <w:lang w:val="ru-RU"/>
              </w:rPr>
              <w:t xml:space="preserve">Мероприятия проходят в актовом зале на </w:t>
            </w:r>
            <w:r w:rsidRPr="0036284A">
              <w:rPr>
                <w:rFonts w:ascii="Times New Roman" w:hAnsi="Times New Roman" w:cs="Times New Roman"/>
                <w:color w:val="auto"/>
                <w:lang w:val="ru-RU"/>
              </w:rPr>
              <w:t xml:space="preserve">50 мест. </w:t>
            </w:r>
            <w:r w:rsidRPr="0036284A">
              <w:rPr>
                <w:rFonts w:ascii="Times New Roman" w:hAnsi="Times New Roman" w:cs="Times New Roman"/>
                <w:lang w:val="ru-RU"/>
              </w:rPr>
              <w:t>Оборудована сцена. Имеется аппаратура для проведения классных м внеклассных мероприятий.</w:t>
            </w:r>
          </w:p>
          <w:p w:rsidR="00C82BA9" w:rsidRPr="0036284A" w:rsidRDefault="00C82BA9" w:rsidP="00C82BA9">
            <w:pPr>
              <w:pStyle w:val="a9"/>
              <w:numPr>
                <w:ilvl w:val="0"/>
                <w:numId w:val="32"/>
              </w:numPr>
              <w:spacing w:before="60" w:line="240" w:lineRule="exact"/>
              <w:rPr>
                <w:rFonts w:ascii="Times New Roman" w:hAnsi="Times New Roman" w:cs="Times New Roman"/>
                <w:lang w:val="ru-RU"/>
              </w:rPr>
            </w:pPr>
            <w:r w:rsidRPr="0036284A">
              <w:rPr>
                <w:rFonts w:ascii="Times New Roman" w:hAnsi="Times New Roman" w:cs="Times New Roman"/>
                <w:lang w:val="ru-RU"/>
              </w:rPr>
              <w:t>Малый спортивный зал оборудован спортивным инвентарем.</w:t>
            </w:r>
          </w:p>
          <w:p w:rsidR="00C82BA9" w:rsidRPr="0036284A" w:rsidRDefault="00C82BA9" w:rsidP="00C82BA9">
            <w:pPr>
              <w:pStyle w:val="a9"/>
              <w:numPr>
                <w:ilvl w:val="0"/>
                <w:numId w:val="32"/>
              </w:numPr>
              <w:spacing w:before="60" w:line="240" w:lineRule="exac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       4. </w:t>
            </w:r>
            <w:r w:rsidRPr="0036284A">
              <w:rPr>
                <w:rFonts w:ascii="Times New Roman" w:hAnsi="Times New Roman" w:cs="Times New Roman"/>
              </w:rPr>
              <w:t>Ассоциация Родителей  принимает решение по поддержке образовательного процесса и   материально-технической базы Лицея.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Лицей предоставляет </w:t>
            </w:r>
            <w:r w:rsidRPr="00A8700E">
              <w:rPr>
                <w:rFonts w:ascii="Times New Roman" w:hAnsi="Times New Roman" w:cs="Times New Roman"/>
              </w:rPr>
              <w:t xml:space="preserve"> доступ ко всем образовательным ресурсам и обеспечивает участие детей и родителей в процессе принятия решений в отношении </w:t>
            </w:r>
            <w:r>
              <w:rPr>
                <w:rFonts w:ascii="Times New Roman" w:hAnsi="Times New Roman" w:cs="Times New Roman"/>
              </w:rPr>
              <w:t xml:space="preserve">улучшения </w:t>
            </w:r>
            <w:r w:rsidRPr="00A8700E">
              <w:rPr>
                <w:rFonts w:ascii="Times New Roman" w:hAnsi="Times New Roman" w:cs="Times New Roman"/>
              </w:rPr>
              <w:t>материально-технической базы лицея.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bCs/>
        </w:rPr>
      </w:pPr>
    </w:p>
    <w:p w:rsidR="00C82BA9" w:rsidRPr="00B769CE" w:rsidRDefault="00C82BA9" w:rsidP="00C82BA9">
      <w:pPr>
        <w:jc w:val="both"/>
        <w:rPr>
          <w:rFonts w:ascii="Times New Roman" w:hAnsi="Times New Roman" w:cs="Times New Roman"/>
          <w:b/>
          <w:bCs/>
        </w:rPr>
      </w:pPr>
      <w:r w:rsidRPr="00B769CE">
        <w:rPr>
          <w:rFonts w:ascii="Times New Roman" w:hAnsi="Times New Roman" w:cs="Times New Roman"/>
          <w:b/>
          <w:bCs/>
        </w:rPr>
        <w:t>Институциональный потенциал:</w:t>
      </w:r>
    </w:p>
    <w:p w:rsidR="00C82BA9" w:rsidRPr="00C35679" w:rsidRDefault="00C82BA9" w:rsidP="00C82BA9">
      <w:pPr>
        <w:jc w:val="both"/>
        <w:rPr>
          <w:rFonts w:ascii="Times New Roman" w:hAnsi="Times New Roman" w:cs="Times New Roman"/>
          <w:b/>
          <w:bCs/>
          <w:color w:val="C00000"/>
        </w:rPr>
      </w:pPr>
      <w:r w:rsidRPr="00C35679">
        <w:rPr>
          <w:rFonts w:ascii="Times New Roman" w:hAnsi="Times New Roman" w:cs="Times New Roman"/>
          <w:b/>
          <w:bCs/>
          <w:color w:val="C00000"/>
        </w:rPr>
        <w:t>Показатель 4.3.2.</w:t>
      </w:r>
      <w:r w:rsidRPr="00C35679">
        <w:rPr>
          <w:rFonts w:ascii="Times New Roman" w:hAnsi="Times New Roman" w:cs="Times New Roman"/>
          <w:b/>
          <w:color w:val="C00000"/>
        </w:rPr>
        <w:t xml:space="preserve"> Наличие базы данных об успеваемости учащихся / детей и механизмах освоения их творческого потенциала, в том числе о результатах прохождения модифицированного куррикулума или </w:t>
      </w:r>
      <w:r w:rsidRPr="00C35679">
        <w:rPr>
          <w:rFonts w:ascii="Times New Roman" w:hAnsi="Times New Roman" w:cs="Times New Roman"/>
          <w:b/>
          <w:color w:val="C00000"/>
          <w:lang w:bidi="en-US"/>
        </w:rPr>
        <w:t>PEI</w:t>
      </w:r>
    </w:p>
    <w:p w:rsidR="00C82BA9" w:rsidRPr="00D6639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990CF3" w:rsidRDefault="00C82BA9" w:rsidP="00430268">
            <w:pPr>
              <w:numPr>
                <w:ilvl w:val="0"/>
                <w:numId w:val="33"/>
              </w:numPr>
              <w:spacing w:before="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Б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аза данных SI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val="en-US" w:eastAsia="ro-RO" w:bidi="ro-RO"/>
              </w:rPr>
              <w:t>ME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C82BA9" w:rsidRPr="00990CF3" w:rsidRDefault="00C82BA9" w:rsidP="00430268">
            <w:pPr>
              <w:numPr>
                <w:ilvl w:val="0"/>
                <w:numId w:val="33"/>
              </w:numPr>
              <w:spacing w:before="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Л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ичные дела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</w:t>
            </w:r>
          </w:p>
          <w:p w:rsidR="00C82BA9" w:rsidRPr="00990CF3" w:rsidRDefault="00C82BA9" w:rsidP="00430268">
            <w:pPr>
              <w:numPr>
                <w:ilvl w:val="0"/>
                <w:numId w:val="33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Табель успеваемости за </w:t>
            </w:r>
            <w:r w:rsidRPr="00990C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семестр, 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 xml:space="preserve">учебный </w:t>
            </w:r>
            <w:r w:rsidRPr="00990C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Pr="00990CF3" w:rsidRDefault="00C82BA9" w:rsidP="00430268">
            <w:pPr>
              <w:numPr>
                <w:ilvl w:val="0"/>
                <w:numId w:val="33"/>
              </w:numPr>
              <w:spacing w:before="60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  <w:r w:rsidRPr="00990CF3"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Классные журналы</w:t>
            </w:r>
            <w:r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  <w:t>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Лицей</w:t>
            </w:r>
            <w:r w:rsidRPr="00990CF3">
              <w:rPr>
                <w:rFonts w:ascii="Times New Roman" w:hAnsi="Times New Roman" w:cs="Times New Roman"/>
              </w:rPr>
              <w:t xml:space="preserve"> постоянно и своевременно обновляет свою базу данных о</w:t>
            </w:r>
            <w:r>
              <w:rPr>
                <w:rFonts w:ascii="Times New Roman" w:hAnsi="Times New Roman" w:cs="Times New Roman"/>
              </w:rPr>
              <w:t>б</w:t>
            </w:r>
            <w:r w:rsidRPr="00990CF3">
              <w:rPr>
                <w:rFonts w:ascii="Times New Roman" w:hAnsi="Times New Roman" w:cs="Times New Roman"/>
              </w:rPr>
              <w:t xml:space="preserve"> успеваемости всех учащихся, в том ч</w:t>
            </w:r>
            <w:r>
              <w:rPr>
                <w:rFonts w:ascii="Times New Roman" w:hAnsi="Times New Roman" w:cs="Times New Roman"/>
              </w:rPr>
              <w:t>исле о результатах прохождения М</w:t>
            </w:r>
            <w:r w:rsidRPr="00990CF3">
              <w:rPr>
                <w:rFonts w:ascii="Times New Roman" w:hAnsi="Times New Roman" w:cs="Times New Roman"/>
              </w:rPr>
              <w:t xml:space="preserve">одифицированного куррикулума или </w:t>
            </w:r>
            <w:r w:rsidRPr="00990CF3">
              <w:rPr>
                <w:rFonts w:ascii="Times New Roman" w:hAnsi="Times New Roman" w:cs="Times New Roman"/>
                <w:lang w:bidi="en-US"/>
              </w:rPr>
              <w:t>PEI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990CF3" w:rsidRDefault="00C82BA9" w:rsidP="00C82BA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2BA9" w:rsidRPr="00C35679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C35679">
        <w:rPr>
          <w:rFonts w:ascii="Times New Roman" w:hAnsi="Times New Roman" w:cs="Times New Roman"/>
          <w:b/>
          <w:color w:val="C00000"/>
        </w:rPr>
        <w:t>Показатель 4.3.3. Достижение объективной, справедливой и прозрачной политики содействия успеху ученика.</w:t>
      </w:r>
    </w:p>
    <w:p w:rsidR="00C82BA9" w:rsidRPr="00C35679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</w:p>
    <w:p w:rsidR="00C82BA9" w:rsidRPr="00D6639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numPr>
                <w:ilvl w:val="0"/>
                <w:numId w:val="34"/>
              </w:numPr>
              <w:spacing w:line="24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От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чёт о деятельности Лицея за 2020-2021 учебный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  <w:r w:rsidRPr="00990CF3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</w:t>
            </w:r>
          </w:p>
          <w:p w:rsidR="00C82BA9" w:rsidRPr="006817A0" w:rsidRDefault="00C82BA9" w:rsidP="00C82BA9">
            <w:pPr>
              <w:pStyle w:val="a9"/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sz w:val="28"/>
                <w:szCs w:val="28"/>
              </w:rPr>
            </w:pPr>
            <w:r w:rsidRPr="006817A0">
              <w:rPr>
                <w:rFonts w:ascii="Times New Roman" w:hAnsi="Times New Roman" w:cs="Times New Roman"/>
              </w:rPr>
              <w:t>«</w:t>
            </w:r>
            <w:r w:rsidRPr="006817A0">
              <w:rPr>
                <w:rFonts w:ascii="Times New Roman" w:hAnsi="Times New Roman" w:cs="Times New Roman"/>
                <w:bCs/>
              </w:rPr>
              <w:t xml:space="preserve">Программа Развития Публичного Учреждения ТЛ «Рамбам» ОРТ на 2021-2026 годы </w:t>
            </w:r>
            <w:r w:rsidRPr="006817A0">
              <w:rPr>
                <w:rFonts w:ascii="Times New Roman" w:hAnsi="Times New Roman" w:cs="Times New Roman"/>
                <w:bCs/>
              </w:rPr>
              <w:lastRenderedPageBreak/>
              <w:t>«Инновационное развитие лицея как условие обеспечения нового качества образования».</w:t>
            </w:r>
            <w:r w:rsidRPr="006817A0">
              <w:rPr>
                <w:sz w:val="28"/>
                <w:szCs w:val="28"/>
              </w:rPr>
              <w:t xml:space="preserve"> </w:t>
            </w:r>
          </w:p>
          <w:p w:rsidR="00C82BA9" w:rsidRDefault="00C82BA9" w:rsidP="00C82BA9">
            <w:pPr>
              <w:numPr>
                <w:ilvl w:val="0"/>
                <w:numId w:val="34"/>
              </w:numPr>
              <w:spacing w:line="240" w:lineRule="exact"/>
              <w:ind w:left="0" w:firstLine="3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Протоколы заседаний ПС, АС, общелицейских Родительских собраний, совещаний Ученического Совета, Внутрилицейской междисциплинарной методической комиссии (ИО), Родительской Ассоциации за 2020-2021 учебный год, где обсуждались вопросы прозрачности содействия педагогического коллектива, родительского сообщества успеху ученика.</w:t>
            </w:r>
          </w:p>
          <w:p w:rsidR="00C82BA9" w:rsidRDefault="00C82BA9" w:rsidP="00C82BA9">
            <w:pPr>
              <w:numPr>
                <w:ilvl w:val="0"/>
                <w:numId w:val="34"/>
              </w:numPr>
              <w:spacing w:line="240" w:lineRule="exact"/>
              <w:ind w:left="0" w:firstLine="3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Размещение приказов, информации по этому вопросу на сайте ТЛ «Рамбам» ОРТ</w:t>
            </w:r>
            <w:r w:rsidRPr="006817A0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C82BA9" w:rsidRPr="006817A0" w:rsidRDefault="00C82BA9" w:rsidP="0086270F">
            <w:pPr>
              <w:spacing w:line="240" w:lineRule="exact"/>
              <w:ind w:left="360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Default="00C82BA9" w:rsidP="0086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BE6B91">
              <w:rPr>
                <w:rFonts w:ascii="Times New Roman" w:hAnsi="Times New Roman" w:cs="Times New Roman"/>
              </w:rPr>
              <w:t>Лицей ориентируется и опирается на ценности индивидуального развития личности и ее социализации, уважения к культурному наследию, ценности социальной интеграции. Особое место уделяется предметам еврейского цикла, направленных на воспитание еврейского самосознания на основе истории и традиций еврейского народа. Развитие учащихся на основе культурного наследия их предков происходит и путем изучения других предметов, где принимается во внимание возрождение моделей еврейского творчества, фольклора и проводится связь с современным искусством Израиля.</w:t>
            </w:r>
          </w:p>
          <w:p w:rsidR="00C82BA9" w:rsidRPr="006C7618" w:rsidRDefault="00C82BA9" w:rsidP="0086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6C7618">
              <w:rPr>
                <w:rFonts w:ascii="Times New Roman" w:hAnsi="Times New Roman" w:cs="Times New Roman"/>
              </w:rPr>
              <w:t xml:space="preserve">Лицей выбрал стратегическую идею построения такого образовательного пространства, в котором каждый ученик сможет социализироваться, самоопределиться, найти себя в деле, почувствовать и прожить «ситуацию успеха» в решении учебных проблем и проблемных ситуаций. </w:t>
            </w:r>
          </w:p>
          <w:p w:rsidR="00C82BA9" w:rsidRDefault="00C82BA9" w:rsidP="0086270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Педагогический коллектив</w:t>
            </w:r>
            <w:r w:rsidRPr="00F8282C">
              <w:rPr>
                <w:rFonts w:ascii="Times New Roman" w:hAnsi="Times New Roman" w:cs="Times New Roman"/>
              </w:rPr>
              <w:t xml:space="preserve"> работает по созданию условий для развития индивидуальной способности каждой личности, формированию информационно-коммуникативной и социальной компетентности обучающихся, сохранению физического и психического здоровья, готовности школьников к продолжению образования после окончания Лицея, их конкурентоспособности на рынке труда.</w:t>
            </w:r>
          </w:p>
          <w:p w:rsidR="00C82BA9" w:rsidRPr="00F17C33" w:rsidRDefault="00C82BA9" w:rsidP="008627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F8282C">
              <w:rPr>
                <w:rFonts w:ascii="Times New Roman" w:hAnsi="Times New Roman" w:cs="Times New Roman"/>
              </w:rPr>
              <w:t>ТЛ «Рамбам» ОРТ в поиске различных путей достижения этих целей, одним из которых является инновационная деятельно</w:t>
            </w:r>
            <w:r>
              <w:rPr>
                <w:rFonts w:ascii="Times New Roman" w:hAnsi="Times New Roman" w:cs="Times New Roman"/>
              </w:rPr>
              <w:t xml:space="preserve">сть, которая </w:t>
            </w:r>
            <w:r w:rsidRPr="00F8282C">
              <w:rPr>
                <w:rFonts w:ascii="Times New Roman" w:hAnsi="Times New Roman" w:cs="Times New Roman"/>
              </w:rPr>
              <w:t xml:space="preserve">рассматривается, как целенаправленное преобразование коллективом педагогической системы с целью улучшения ее способности достигать качественно более высоких результатов обучения. Неоспоримо то, что деятельность по внедрению различных образовательных изменений – это деятельность по развитию самого Лицея. </w:t>
            </w:r>
            <w:r>
              <w:rPr>
                <w:rFonts w:ascii="Times New Roman" w:hAnsi="Times New Roman" w:cs="Times New Roman"/>
              </w:rPr>
              <w:t>Таким образом, была разработана и принята на ПС (Протокол №02 от 16.09.2021 года) «</w:t>
            </w:r>
            <w:r>
              <w:rPr>
                <w:rFonts w:ascii="Times New Roman" w:hAnsi="Times New Roman" w:cs="Times New Roman"/>
                <w:bCs/>
              </w:rPr>
              <w:t xml:space="preserve">Программа </w:t>
            </w:r>
            <w:r w:rsidRPr="008D6BD7">
              <w:rPr>
                <w:rFonts w:ascii="Times New Roman" w:hAnsi="Times New Roman" w:cs="Times New Roman"/>
                <w:bCs/>
              </w:rPr>
              <w:t xml:space="preserve">Развития </w:t>
            </w:r>
            <w:r>
              <w:rPr>
                <w:rFonts w:ascii="Times New Roman" w:hAnsi="Times New Roman" w:cs="Times New Roman"/>
                <w:bCs/>
              </w:rPr>
              <w:t xml:space="preserve">Публичного </w:t>
            </w:r>
            <w:r w:rsidRPr="008D6BD7">
              <w:rPr>
                <w:rFonts w:ascii="Times New Roman" w:hAnsi="Times New Roman" w:cs="Times New Roman"/>
                <w:bCs/>
              </w:rPr>
              <w:t>Учреждения ТЛ «Рамбам» ОРТ на 2021-2026 г. г</w:t>
            </w:r>
            <w:r>
              <w:rPr>
                <w:rFonts w:ascii="Times New Roman" w:hAnsi="Times New Roman" w:cs="Times New Roman"/>
                <w:bCs/>
              </w:rPr>
              <w:t xml:space="preserve">. </w:t>
            </w:r>
            <w:r w:rsidRPr="008D6BD7">
              <w:rPr>
                <w:rFonts w:ascii="Times New Roman" w:hAnsi="Times New Roman" w:cs="Times New Roman"/>
                <w:bCs/>
              </w:rPr>
              <w:t>«Инновационное развитие лицея как условие обеспечения нового качества образования»</w:t>
            </w:r>
            <w:r>
              <w:rPr>
                <w:rFonts w:ascii="Times New Roman" w:hAnsi="Times New Roman" w:cs="Times New Roman"/>
                <w:bCs/>
              </w:rPr>
              <w:t>.</w:t>
            </w:r>
            <w:r w:rsidR="00F17C33">
              <w:rPr>
                <w:sz w:val="28"/>
                <w:szCs w:val="28"/>
              </w:rPr>
              <w:t xml:space="preserve"> </w:t>
            </w:r>
          </w:p>
          <w:p w:rsidR="00C82BA9" w:rsidRDefault="00C82BA9" w:rsidP="0086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В </w:t>
            </w:r>
            <w:r w:rsidRPr="00B01BD0">
              <w:rPr>
                <w:rFonts w:ascii="Times New Roman" w:hAnsi="Times New Roman" w:cs="Times New Roman"/>
              </w:rPr>
              <w:t xml:space="preserve">долгосрочной Программе развития Лицея </w:t>
            </w:r>
            <w:r>
              <w:rPr>
                <w:rFonts w:ascii="Times New Roman" w:hAnsi="Times New Roman" w:cs="Times New Roman"/>
              </w:rPr>
              <w:t>были определены следующие пути:</w:t>
            </w:r>
          </w:p>
          <w:p w:rsidR="00C82BA9" w:rsidRPr="00B01BD0" w:rsidRDefault="00C82BA9" w:rsidP="0086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01BD0">
              <w:rPr>
                <w:rFonts w:ascii="Times New Roman" w:hAnsi="Times New Roman" w:cs="Times New Roman"/>
              </w:rPr>
              <w:t>- продвижение освоенных образовательных инноваций в педагогическом коллективе;</w:t>
            </w:r>
          </w:p>
          <w:p w:rsidR="00C82BA9" w:rsidRDefault="00C82BA9" w:rsidP="0086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01BD0">
              <w:rPr>
                <w:rFonts w:ascii="Times New Roman" w:hAnsi="Times New Roman" w:cs="Times New Roman"/>
              </w:rPr>
              <w:t>- расширение сферы внедрения и распространения результатов инновационной деятельности;</w:t>
            </w:r>
          </w:p>
          <w:p w:rsidR="00C82BA9" w:rsidRPr="00B01BD0" w:rsidRDefault="00C82BA9" w:rsidP="00862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   </w:t>
            </w:r>
            <w:r w:rsidRPr="00B01BD0">
              <w:rPr>
                <w:rFonts w:ascii="Times New Roman" w:hAnsi="Times New Roman" w:cs="Times New Roman"/>
              </w:rPr>
              <w:t>- создание механизма измерения результативности инноваций;</w:t>
            </w:r>
          </w:p>
          <w:p w:rsidR="00F17C33" w:rsidRDefault="00C82BA9" w:rsidP="00F1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B01BD0">
              <w:rPr>
                <w:rFonts w:ascii="Times New Roman" w:hAnsi="Times New Roman" w:cs="Times New Roman"/>
              </w:rPr>
              <w:t>- обеспечение трансляции результатов инновационной де</w:t>
            </w:r>
            <w:r>
              <w:rPr>
                <w:rFonts w:ascii="Times New Roman" w:hAnsi="Times New Roman" w:cs="Times New Roman"/>
              </w:rPr>
              <w:t>ятельности.</w:t>
            </w:r>
          </w:p>
          <w:p w:rsidR="00C82BA9" w:rsidRPr="00D66399" w:rsidRDefault="00F17C33" w:rsidP="00F17C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82BA9">
              <w:rPr>
                <w:rFonts w:ascii="Times New Roman" w:hAnsi="Times New Roman" w:cs="Times New Roman"/>
              </w:rPr>
              <w:t>Все документы, регламентирующие деятельность учреждения образования,</w:t>
            </w:r>
            <w:r w:rsidR="00C82BA9" w:rsidRPr="00990CF3">
              <w:rPr>
                <w:rFonts w:ascii="Times New Roman" w:hAnsi="Times New Roman" w:cs="Times New Roman"/>
              </w:rPr>
              <w:t xml:space="preserve"> размещаются на электронные адреса </w:t>
            </w:r>
            <w:r w:rsidR="00C82BA9">
              <w:rPr>
                <w:rFonts w:ascii="Times New Roman" w:hAnsi="Times New Roman" w:cs="Times New Roman"/>
              </w:rPr>
              <w:t>Лицея и педагогических кадров. В Лицее с</w:t>
            </w:r>
            <w:r w:rsidR="00C82BA9" w:rsidRPr="00990CF3">
              <w:rPr>
                <w:rFonts w:ascii="Times New Roman" w:hAnsi="Times New Roman" w:cs="Times New Roman"/>
              </w:rPr>
              <w:t xml:space="preserve">истематически обновляются информационные стенды. 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1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  <w:b/>
          <w:bCs/>
        </w:rPr>
      </w:pPr>
    </w:p>
    <w:p w:rsidR="00C82BA9" w:rsidRPr="00B769CE" w:rsidRDefault="00C82BA9" w:rsidP="00C82BA9">
      <w:pPr>
        <w:jc w:val="both"/>
        <w:rPr>
          <w:rFonts w:ascii="Times New Roman" w:hAnsi="Times New Roman" w:cs="Times New Roman"/>
          <w:b/>
          <w:bCs/>
        </w:rPr>
      </w:pPr>
      <w:r w:rsidRPr="00B769CE">
        <w:rPr>
          <w:rFonts w:ascii="Times New Roman" w:hAnsi="Times New Roman" w:cs="Times New Roman"/>
          <w:b/>
          <w:bCs/>
        </w:rPr>
        <w:t>Куррикулум / образовательный процесс:</w:t>
      </w:r>
    </w:p>
    <w:p w:rsidR="00C82BA9" w:rsidRPr="006144AF" w:rsidRDefault="00C82BA9" w:rsidP="00C82BA9">
      <w:pPr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C00000"/>
        </w:rPr>
        <w:t>Показатель 4.3.4. В</w:t>
      </w:r>
      <w:r w:rsidRPr="006144AF">
        <w:rPr>
          <w:rFonts w:ascii="Times New Roman" w:hAnsi="Times New Roman" w:cs="Times New Roman"/>
          <w:b/>
          <w:color w:val="C00000"/>
        </w:rPr>
        <w:t xml:space="preserve">овлечение учащихся в интерактивное обучение через сотрудничество, подчеркивание их индивидуальных способностей развития и консультирование их по разработке и применению </w:t>
      </w:r>
      <w:r w:rsidRPr="006144AF">
        <w:rPr>
          <w:rFonts w:ascii="Times New Roman" w:hAnsi="Times New Roman" w:cs="Times New Roman"/>
          <w:b/>
          <w:color w:val="C00000"/>
          <w:lang w:bidi="en-US"/>
        </w:rPr>
        <w:t xml:space="preserve">CD$ </w:t>
      </w:r>
      <w:r w:rsidRPr="006144AF">
        <w:rPr>
          <w:rFonts w:ascii="Times New Roman" w:hAnsi="Times New Roman" w:cs="Times New Roman"/>
          <w:b/>
          <w:iCs/>
          <w:color w:val="C00000"/>
        </w:rPr>
        <w:t>(последняя часть после последней запятой не относится к раннему образованию).</w:t>
      </w:r>
    </w:p>
    <w:p w:rsidR="00C82BA9" w:rsidRPr="00D6639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6C55BA" w:rsidRDefault="00C82BA9" w:rsidP="00C82BA9">
            <w:pPr>
              <w:numPr>
                <w:ilvl w:val="0"/>
                <w:numId w:val="35"/>
              </w:numPr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Конкурс</w:t>
            </w:r>
            <w:r w:rsidRPr="006C55B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«Русский медвежонок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– языкознание для всех</w:t>
            </w:r>
            <w:r w:rsidRPr="006C55B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»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.</w:t>
            </w:r>
          </w:p>
          <w:p w:rsidR="00C82BA9" w:rsidRPr="006C55BA" w:rsidRDefault="00C82BA9" w:rsidP="00C82BA9">
            <w:pPr>
              <w:numPr>
                <w:ilvl w:val="0"/>
                <w:numId w:val="35"/>
              </w:numPr>
              <w:spacing w:line="250" w:lineRule="exact"/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</w:pPr>
            <w:r w:rsidRPr="006C55BA"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>Научно – практическая конференция старшеклассников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o-RO" w:bidi="ro-RO"/>
              </w:rPr>
              <w:t xml:space="preserve"> «Способность. Труд. Талант»</w:t>
            </w:r>
          </w:p>
          <w:p w:rsidR="00C82BA9" w:rsidRDefault="00C82BA9" w:rsidP="00C82BA9">
            <w:pPr>
              <w:widowControl/>
              <w:numPr>
                <w:ilvl w:val="0"/>
                <w:numId w:val="35"/>
              </w:numPr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Муниципальный конкурс «Осень в Кишиневе» (Дом - музей А.С. Пушкина).</w:t>
            </w:r>
          </w:p>
          <w:p w:rsidR="00C82BA9" w:rsidRDefault="00C82BA9" w:rsidP="00C82BA9">
            <w:pPr>
              <w:widowControl/>
              <w:numPr>
                <w:ilvl w:val="0"/>
                <w:numId w:val="35"/>
              </w:numPr>
              <w:ind w:left="33" w:firstLine="327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Участие в рамках гуманитарной миссии   Санкт – Петербурга в Республику Молдова уч-ся Лицея на встрече с делегацией представителей исполнительных органов государственной власти Правительства Санкт – Петербурга при передаче библиотеке им. М.В. Ломоносова книг последних лет изданий.</w:t>
            </w:r>
          </w:p>
          <w:p w:rsidR="00C82BA9" w:rsidRDefault="00C82BA9" w:rsidP="00C82BA9">
            <w:pPr>
              <w:widowControl/>
              <w:numPr>
                <w:ilvl w:val="0"/>
                <w:numId w:val="35"/>
              </w:numPr>
              <w:ind w:left="0" w:firstLine="36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 xml:space="preserve">Литературное мероприятие для учащихся начальной школы и гимназии, посвященное М.М. Пришвину с участием представителей муниципальных библиотек. </w:t>
            </w:r>
          </w:p>
          <w:p w:rsidR="00F17C33" w:rsidRPr="006C55BA" w:rsidRDefault="00C82BA9" w:rsidP="00515277">
            <w:pPr>
              <w:widowControl/>
              <w:numPr>
                <w:ilvl w:val="0"/>
                <w:numId w:val="35"/>
              </w:numPr>
              <w:ind w:left="0" w:firstLine="360"/>
              <w:rPr>
                <w:rFonts w:ascii="Times New Roman" w:eastAsia="Times New Roman" w:hAnsi="Times New Roman" w:cs="Arial"/>
                <w:color w:val="000000" w:themeColor="text1"/>
              </w:rPr>
            </w:pPr>
            <w:r>
              <w:rPr>
                <w:rFonts w:ascii="Times New Roman" w:eastAsia="Times New Roman" w:hAnsi="Times New Roman" w:cs="Arial"/>
                <w:color w:val="000000" w:themeColor="text1"/>
              </w:rPr>
              <w:t>Лекционно-музыкальная программа «М.Ю. Лермонтов – современник русской культуры на все времена …» (М.А. Дудин), совместно с Союзом писателей и Домом – музеем А.С. Пушкина.</w:t>
            </w:r>
          </w:p>
        </w:tc>
      </w:tr>
      <w:tr w:rsidR="00C82BA9" w:rsidRPr="00D66399" w:rsidTr="00515277">
        <w:trPr>
          <w:trHeight w:val="1038"/>
        </w:trPr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C51DF5" w:rsidRDefault="00C82BA9" w:rsidP="00C82BA9">
            <w:pPr>
              <w:pStyle w:val="a9"/>
              <w:widowControl/>
              <w:numPr>
                <w:ilvl w:val="0"/>
                <w:numId w:val="45"/>
              </w:numPr>
              <w:spacing w:after="200" w:line="276" w:lineRule="auto"/>
              <w:ind w:left="33" w:firstLine="327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C55BA">
              <w:rPr>
                <w:rFonts w:ascii="Times New Roman" w:hAnsi="Times New Roman" w:cs="Times New Roman"/>
              </w:rPr>
              <w:t xml:space="preserve">Положительная тенденция 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отслеживания результатов успеваемости в развитии учащегося, поддержки </w:t>
            </w:r>
            <w:r>
              <w:rPr>
                <w:rFonts w:ascii="Times New Roman" w:hAnsi="Times New Roman" w:cs="Times New Roman"/>
              </w:rPr>
              <w:t xml:space="preserve">одаренных детей, а также неуспевающих по разным причинам </w:t>
            </w:r>
            <w:r w:rsidRPr="002B6280">
              <w:rPr>
                <w:rFonts w:ascii="Times New Roman" w:hAnsi="Times New Roman" w:cs="Times New Roman"/>
              </w:rPr>
              <w:t>в течение все</w:t>
            </w:r>
            <w:r>
              <w:rPr>
                <w:rFonts w:ascii="Times New Roman" w:hAnsi="Times New Roman" w:cs="Times New Roman"/>
              </w:rPr>
              <w:t>го периода становления личности.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критериям: 0,75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</w:rPr>
      </w:pPr>
    </w:p>
    <w:p w:rsidR="00C82BA9" w:rsidRDefault="00C82BA9" w:rsidP="00C82BA9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3640"/>
        <w:gridCol w:w="5427"/>
        <w:gridCol w:w="5529"/>
      </w:tblGrid>
      <w:tr w:rsidR="00C82BA9" w:rsidRPr="00311ABC" w:rsidTr="0086270F">
        <w:tc>
          <w:tcPr>
            <w:tcW w:w="3640" w:type="dxa"/>
            <w:vMerge w:val="restart"/>
          </w:tcPr>
          <w:p w:rsidR="00C82BA9" w:rsidRPr="00311ABC" w:rsidRDefault="00C82BA9" w:rsidP="0086270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11AB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lastRenderedPageBreak/>
              <w:t xml:space="preserve">Измерение IV. ЭФФЕКТИВНОСТЬ ОБРАЗОВАНИЯ </w:t>
            </w:r>
          </w:p>
        </w:tc>
        <w:tc>
          <w:tcPr>
            <w:tcW w:w="5427" w:type="dxa"/>
          </w:tcPr>
          <w:p w:rsidR="00C82BA9" w:rsidRPr="00311ABC" w:rsidRDefault="00C82BA9" w:rsidP="0086270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11AB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Сильные стороны</w:t>
            </w:r>
          </w:p>
        </w:tc>
        <w:tc>
          <w:tcPr>
            <w:tcW w:w="5529" w:type="dxa"/>
          </w:tcPr>
          <w:p w:rsidR="00C82BA9" w:rsidRPr="00311ABC" w:rsidRDefault="00C82BA9" w:rsidP="0086270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  <w:r w:rsidRPr="00311ABC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>Слабые стороны</w:t>
            </w:r>
          </w:p>
        </w:tc>
      </w:tr>
      <w:tr w:rsidR="00C82BA9" w:rsidRPr="00311ABC" w:rsidTr="0086270F">
        <w:tc>
          <w:tcPr>
            <w:tcW w:w="3640" w:type="dxa"/>
            <w:vMerge/>
          </w:tcPr>
          <w:p w:rsidR="00C82BA9" w:rsidRPr="00311ABC" w:rsidRDefault="00C82BA9" w:rsidP="0086270F">
            <w:pPr>
              <w:widowControl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</w:pPr>
          </w:p>
        </w:tc>
        <w:tc>
          <w:tcPr>
            <w:tcW w:w="5427" w:type="dxa"/>
          </w:tcPr>
          <w:p w:rsidR="00C82BA9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E976A3">
              <w:rPr>
                <w:rFonts w:ascii="Times New Roman" w:eastAsia="Times New Roman" w:hAnsi="Times New Roman" w:cs="Times New Roman"/>
                <w:bCs/>
                <w:lang w:eastAsia="en-US"/>
              </w:rPr>
              <w:t>В лицее созданы все условия для организации и реализации качественного образовательного процесса.</w:t>
            </w:r>
          </w:p>
          <w:p w:rsidR="00C82BA9" w:rsidRPr="0038471C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Организация учебного процесса была выстроена в соответствии с целями и задачами образовательного процесса.</w:t>
            </w:r>
          </w:p>
          <w:p w:rsidR="00C82BA9" w:rsidRPr="0038471C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Педагогический коллектив квалифицирован (59% педагогов с дидактическими степенями</w:t>
            </w: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.</w:t>
            </w:r>
          </w:p>
          <w:p w:rsidR="00C82BA9" w:rsidRPr="0038471C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Педагоги Лицея составили и работали по Адаптированным и Модифицированным куррикулумам (19 учащихся с ООП).</w:t>
            </w:r>
          </w:p>
          <w:p w:rsidR="00C82BA9" w:rsidRPr="00622B4C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>Реализованные внеклассные мероприятия соответствуют (оперативному и стратегическому) планированию н</w:t>
            </w:r>
            <w:r w:rsidRPr="00622B4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а </w:t>
            </w:r>
          </w:p>
          <w:p w:rsidR="00C82BA9" w:rsidRPr="00622B4C" w:rsidRDefault="00C82BA9" w:rsidP="0086270F">
            <w:pPr>
              <w:pStyle w:val="a9"/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622B4C"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2020-2021 учебный год. </w:t>
            </w:r>
          </w:p>
          <w:p w:rsidR="00C82BA9" w:rsidRPr="002B6280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val="ru-RU" w:eastAsia="en-US"/>
              </w:rPr>
              <w:t xml:space="preserve">В Лицее </w:t>
            </w:r>
            <w:r>
              <w:rPr>
                <w:rFonts w:ascii="Times New Roman" w:hAnsi="Times New Roman" w:cs="Times New Roman"/>
              </w:rPr>
              <w:t>созданы условия для</w:t>
            </w:r>
            <w:r w:rsidRPr="00144FB3">
              <w:rPr>
                <w:rFonts w:ascii="Times New Roman" w:hAnsi="Times New Roman" w:cs="Times New Roman"/>
              </w:rPr>
              <w:t xml:space="preserve"> освоения стандартов нового покол</w:t>
            </w:r>
            <w:r>
              <w:rPr>
                <w:rFonts w:ascii="Times New Roman" w:hAnsi="Times New Roman" w:cs="Times New Roman"/>
              </w:rPr>
              <w:t>ения, повышения качества знаний</w:t>
            </w:r>
            <w:r w:rsidRPr="00144FB3"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>бучающихся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C82BA9" w:rsidRPr="002B6280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озданы комфортные условия</w:t>
            </w:r>
            <w:r w:rsidRPr="002B6280">
              <w:rPr>
                <w:rFonts w:ascii="Times New Roman" w:hAnsi="Times New Roman" w:cs="Times New Roman"/>
              </w:rPr>
              <w:t xml:space="preserve"> для обучения и воспитани</w:t>
            </w:r>
            <w:r>
              <w:rPr>
                <w:rFonts w:ascii="Times New Roman" w:hAnsi="Times New Roman" w:cs="Times New Roman"/>
              </w:rPr>
              <w:t>я детей с особыми потребностями.</w:t>
            </w:r>
          </w:p>
          <w:p w:rsidR="00C82BA9" w:rsidRPr="00622B4C" w:rsidRDefault="00C82BA9" w:rsidP="00C82BA9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>
              <w:rPr>
                <w:rFonts w:ascii="Times New Roman" w:hAnsi="Times New Roman" w:cs="Times New Roman"/>
              </w:rPr>
              <w:t>оздана внутренняя сред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Лицея, обеспечивающая</w:t>
            </w:r>
            <w:r w:rsidRPr="002B6280">
              <w:rPr>
                <w:rFonts w:ascii="Times New Roman" w:hAnsi="Times New Roman" w:cs="Times New Roman"/>
              </w:rPr>
              <w:t xml:space="preserve"> здоровьесозидающий характер образовательного процесса и бе</w:t>
            </w:r>
            <w:r>
              <w:rPr>
                <w:rFonts w:ascii="Times New Roman" w:hAnsi="Times New Roman" w:cs="Times New Roman"/>
              </w:rPr>
              <w:t>зопасность учащихся и педагогов.</w:t>
            </w:r>
          </w:p>
          <w:p w:rsidR="00C82BA9" w:rsidRPr="00690834" w:rsidRDefault="00C82BA9" w:rsidP="00515277">
            <w:pPr>
              <w:pStyle w:val="a9"/>
              <w:widowControl/>
              <w:numPr>
                <w:ilvl w:val="0"/>
                <w:numId w:val="44"/>
              </w:numPr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С</w:t>
            </w:r>
            <w:r>
              <w:rPr>
                <w:rFonts w:ascii="Times New Roman" w:hAnsi="Times New Roman" w:cs="Times New Roman"/>
              </w:rPr>
              <w:t>овершенствуется воспитательная работа</w:t>
            </w:r>
            <w:r w:rsidRPr="00622B4C">
              <w:rPr>
                <w:rFonts w:ascii="Times New Roman" w:hAnsi="Times New Roman" w:cs="Times New Roman"/>
              </w:rPr>
              <w:t xml:space="preserve"> через внедрение эффективных форм реализации концепции воспитания и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22B4C">
              <w:rPr>
                <w:rFonts w:ascii="Times New Roman" w:hAnsi="Times New Roman" w:cs="Times New Roman"/>
              </w:rPr>
              <w:t>социализации учащихся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:rsidR="00C82BA9" w:rsidRPr="00F17C33" w:rsidRDefault="00F17C33" w:rsidP="00F17C33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lastRenderedPageBreak/>
              <w:t>1.</w:t>
            </w:r>
            <w:r w:rsidR="003B771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="00C82BA9" w:rsidRPr="00F17C33">
              <w:rPr>
                <w:rFonts w:ascii="Times New Roman" w:eastAsia="Times New Roman" w:hAnsi="Times New Roman" w:cs="Times New Roman"/>
                <w:bCs/>
                <w:lang w:eastAsia="en-US"/>
              </w:rPr>
              <w:t>Слабо отслеживаются результаты успеваемости в развитии учащегося.</w:t>
            </w:r>
          </w:p>
          <w:p w:rsidR="00C82BA9" w:rsidRPr="003B7716" w:rsidRDefault="003B7716" w:rsidP="003B771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en-US"/>
              </w:rPr>
              <w:t>2. Реализация политики</w:t>
            </w:r>
            <w:r w:rsidR="00C82BA9" w:rsidRPr="003B7716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продвижения школьных успехов.</w:t>
            </w:r>
          </w:p>
          <w:p w:rsidR="00C82BA9" w:rsidRPr="003B7716" w:rsidRDefault="003B7716" w:rsidP="003B771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82BA9" w:rsidRPr="003B7716">
              <w:rPr>
                <w:rFonts w:ascii="Times New Roman" w:hAnsi="Times New Roman" w:cs="Times New Roman"/>
              </w:rPr>
              <w:t>Обеспечение поддержки одаренных детей в течение всего периода становления личности.</w:t>
            </w:r>
          </w:p>
          <w:p w:rsidR="00C82BA9" w:rsidRPr="003B7716" w:rsidRDefault="003B7716" w:rsidP="003B7716">
            <w:pPr>
              <w:spacing w:before="60"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C82BA9" w:rsidRPr="003B7716">
              <w:rPr>
                <w:rFonts w:ascii="Times New Roman" w:hAnsi="Times New Roman" w:cs="Times New Roman"/>
              </w:rPr>
              <w:t>Отсутствие мастерских для девочек и мальчиков.</w:t>
            </w:r>
          </w:p>
          <w:p w:rsidR="00C82BA9" w:rsidRPr="003B7716" w:rsidRDefault="003B7716" w:rsidP="003B7716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</w:rPr>
              <w:t>5. О</w:t>
            </w:r>
            <w:r w:rsidR="00C82BA9" w:rsidRPr="003B7716">
              <w:rPr>
                <w:rFonts w:ascii="Times New Roman" w:hAnsi="Times New Roman" w:cs="Times New Roman"/>
              </w:rPr>
              <w:t xml:space="preserve">тсутствие просторного спортивного зала. </w:t>
            </w:r>
          </w:p>
        </w:tc>
      </w:tr>
    </w:tbl>
    <w:p w:rsidR="00C82BA9" w:rsidRDefault="00C82BA9" w:rsidP="00C82BA9">
      <w:pPr>
        <w:widowControl/>
        <w:spacing w:after="200" w:line="276" w:lineRule="auto"/>
        <w:rPr>
          <w:rFonts w:ascii="Arial" w:eastAsia="Times New Roman" w:hAnsi="Arial" w:cs="Arial"/>
          <w:b/>
          <w:bCs/>
          <w:sz w:val="28"/>
          <w:szCs w:val="28"/>
          <w:lang w:eastAsia="en-US" w:bidi="ar-SA"/>
        </w:rPr>
      </w:pPr>
    </w:p>
    <w:p w:rsidR="00C82BA9" w:rsidRPr="00B769CE" w:rsidRDefault="00C82BA9" w:rsidP="00C82BA9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lang w:eastAsia="en-US" w:bidi="ar-SA"/>
        </w:rPr>
      </w:pPr>
      <w:r w:rsidRPr="00B769CE">
        <w:rPr>
          <w:rFonts w:ascii="Times New Roman" w:eastAsia="Times New Roman" w:hAnsi="Times New Roman" w:cs="Times New Roman"/>
          <w:b/>
          <w:bCs/>
          <w:lang w:eastAsia="en-US" w:bidi="ar-SA"/>
        </w:rPr>
        <w:t xml:space="preserve">Измерение </w:t>
      </w:r>
      <w:r w:rsidRPr="00B769CE">
        <w:rPr>
          <w:rFonts w:ascii="Times New Roman" w:eastAsia="Times New Roman" w:hAnsi="Times New Roman" w:cs="Times New Roman"/>
          <w:b/>
          <w:bCs/>
          <w:lang w:val="en-US" w:eastAsia="en-US" w:bidi="ar-SA"/>
        </w:rPr>
        <w:t>V</w:t>
      </w:r>
      <w:r w:rsidRPr="00B769CE">
        <w:rPr>
          <w:rFonts w:ascii="Times New Roman" w:eastAsia="Times New Roman" w:hAnsi="Times New Roman" w:cs="Times New Roman"/>
          <w:b/>
          <w:bCs/>
          <w:lang w:eastAsia="en-US" w:bidi="ar-SA"/>
        </w:rPr>
        <w:t>. Гендерное образование.</w:t>
      </w:r>
    </w:p>
    <w:p w:rsidR="00C82BA9" w:rsidRPr="00B769CE" w:rsidRDefault="00C82BA9" w:rsidP="00C82BA9">
      <w:pPr>
        <w:widowControl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B769CE">
        <w:rPr>
          <w:rFonts w:ascii="Times New Roman" w:hAnsi="Times New Roman" w:cs="Times New Roman"/>
          <w:b/>
          <w:color w:val="auto"/>
        </w:rPr>
        <w:t>Стандарт 5.1. Дети обучаются, общаются и взаимодействую т в соответствии с принципами гендерного равенства (6    баллов)</w:t>
      </w:r>
    </w:p>
    <w:p w:rsidR="00C82BA9" w:rsidRPr="00C51DF5" w:rsidRDefault="00C82BA9" w:rsidP="00C82BA9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51DF5">
        <w:rPr>
          <w:rFonts w:ascii="Times New Roman" w:hAnsi="Times New Roman" w:cs="Times New Roman"/>
          <w:b/>
          <w:color w:val="auto"/>
        </w:rPr>
        <w:t>Область: Менеджмент</w:t>
      </w:r>
      <w:r w:rsidRPr="00C51DF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C82BA9" w:rsidRPr="00C51DF5" w:rsidRDefault="00C82BA9" w:rsidP="00C82BA9">
      <w:pPr>
        <w:widowControl/>
        <w:spacing w:after="200" w:line="276" w:lineRule="auto"/>
        <w:rPr>
          <w:rFonts w:ascii="Times New Roman" w:hAnsi="Times New Roman" w:cs="Times New Roman"/>
          <w:b/>
          <w:color w:val="C00000"/>
        </w:rPr>
      </w:pPr>
      <w:r w:rsidRPr="00C51DF5">
        <w:rPr>
          <w:rFonts w:ascii="Times New Roman" w:hAnsi="Times New Roman" w:cs="Times New Roman"/>
          <w:b/>
          <w:color w:val="C00000"/>
        </w:rPr>
        <w:t>Показатель.5.1.1. Обеспечение гендерной справедливости посредством политик и программ по продвижению гендерной справедливости путем своевременного информирования учащихся/ детей и родителей по различным направлениям в отношении этих политик и программ путем внедрения в стратегические и оперативные планы мероприятий по предупреждению гендерной дискриминации путем предоставления консультационных услуг и ориентировочных услуг в области взаимосвязи полов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8B279B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АС 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«О ре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ализации Программы развития ТЛ «Рамбам» ОРТ на 2015-2020 годы» (Протокол №11 от 22.07.2021 года).</w:t>
            </w:r>
          </w:p>
          <w:p w:rsidR="00C82BA9" w:rsidRPr="0045132E" w:rsidRDefault="00C82BA9" w:rsidP="00C82BA9">
            <w:pPr>
              <w:numPr>
                <w:ilvl w:val="0"/>
                <w:numId w:val="36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воспитательной работы ТЛ «Рамбам» ОРТ на 2020-2021 учебный год (Разделы «Руководство и контроль воспитательной работы на 2020-2021 учебный год», «Защита прав ребенка», «План работы комиссии по защите прав детства»</w:t>
            </w:r>
            <w:r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).</w:t>
            </w:r>
          </w:p>
          <w:p w:rsidR="00C82BA9" w:rsidRPr="000D4693" w:rsidRDefault="00C82BA9" w:rsidP="00C82BA9">
            <w:pPr>
              <w:numPr>
                <w:ilvl w:val="0"/>
                <w:numId w:val="36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0D4693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координатора по предупреждению и организации поддержки в случае насилия, жестокого обращения, пренебрежения, эксплуатации и торговли детьми».</w:t>
            </w:r>
          </w:p>
          <w:p w:rsidR="00C82BA9" w:rsidRPr="00844558" w:rsidRDefault="00C82BA9" w:rsidP="00C82BA9">
            <w:pPr>
              <w:numPr>
                <w:ilvl w:val="0"/>
                <w:numId w:val="36"/>
              </w:numPr>
              <w:spacing w:line="250" w:lineRule="exact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</w:pPr>
            <w:r w:rsidRPr="008445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eastAsia="ro-RO" w:bidi="ro-RO"/>
              </w:rPr>
              <w:t>План работы Ученического Совета.</w:t>
            </w:r>
          </w:p>
          <w:p w:rsidR="00C82BA9" w:rsidRPr="00844558" w:rsidRDefault="00C82BA9" w:rsidP="00C82BA9">
            <w:pPr>
              <w:pStyle w:val="a9"/>
              <w:numPr>
                <w:ilvl w:val="0"/>
                <w:numId w:val="36"/>
              </w:numPr>
              <w:spacing w:line="250" w:lineRule="exact"/>
              <w:jc w:val="both"/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</w:pPr>
            <w:r w:rsidRPr="008445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</w:rPr>
              <w:t xml:space="preserve">План </w:t>
            </w:r>
            <w:r w:rsidRPr="008445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работы ТЛ «Рамбам» ОРТ на 2020-2021 учебный год (раздел «Инклюзивное Образование»).</w:t>
            </w:r>
          </w:p>
          <w:p w:rsidR="00C82BA9" w:rsidRPr="00844558" w:rsidRDefault="00C82BA9" w:rsidP="00C82BA9">
            <w:pPr>
              <w:pStyle w:val="a9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844558">
              <w:rPr>
                <w:rFonts w:ascii="Times New Roman" w:eastAsia="Times New Roman" w:hAnsi="Times New Roman" w:cs="Times New Roman"/>
                <w:color w:val="auto"/>
                <w:shd w:val="clear" w:color="auto" w:fill="FFFFFF"/>
                <w:lang w:val="ru-RU"/>
              </w:rPr>
              <w:t>Программа развития Лицея на 2015-2020 годы (Подпрограммы</w:t>
            </w:r>
            <w:r w:rsidRPr="00844558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44558">
              <w:rPr>
                <w:rFonts w:ascii="Times New Roman" w:hAnsi="Times New Roman" w:cs="Times New Roman"/>
                <w:color w:val="auto"/>
                <w:lang w:eastAsia="ru-RU"/>
              </w:rPr>
              <w:t>«Здоровье</w:t>
            </w:r>
            <w:r w:rsidRPr="00844558">
              <w:rPr>
                <w:rFonts w:ascii="Times New Roman" w:hAnsi="Times New Roman" w:cs="Times New Roman"/>
                <w:color w:val="auto"/>
              </w:rPr>
              <w:t xml:space="preserve"> каждого ребенка», «Успех каждого ребенка», «Открытый лицей»</w:t>
            </w:r>
            <w:r w:rsidRPr="00844558">
              <w:rPr>
                <w:rFonts w:ascii="Times New Roman" w:hAnsi="Times New Roman" w:cs="Times New Roman"/>
                <w:color w:val="auto"/>
                <w:lang w:val="ru-RU" w:eastAsia="ru-RU"/>
              </w:rPr>
              <w:t>)</w:t>
            </w:r>
            <w:r w:rsidRPr="00844558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</w:p>
          <w:p w:rsidR="00C82BA9" w:rsidRPr="00844558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Приказ об утверждении состава Совета по Этике»</w:t>
            </w:r>
          </w:p>
          <w:p w:rsidR="00C82BA9" w:rsidRPr="00844558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Приказ о выявлении, предупреждении мониторинга детей – жертв насилия».         </w:t>
            </w:r>
          </w:p>
          <w:p w:rsidR="00C82BA9" w:rsidRPr="00844558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Анализ возрастног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 состава учащихся Л</w:t>
            </w: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ицея на 2020-2021 учебный год.         </w:t>
            </w:r>
          </w:p>
          <w:p w:rsidR="00C82BA9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Статистические данные о социальном состоянии семей учащихся. Списки учащихся </w:t>
            </w: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lastRenderedPageBreak/>
              <w:t xml:space="preserve">нуждающихся в материальной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помощи.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   </w:t>
            </w:r>
          </w:p>
          <w:p w:rsidR="00C82BA9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ротокол заседания МК классных руководителей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«Об организации и проведении Недели правовых знаний».</w:t>
            </w:r>
          </w:p>
          <w:p w:rsidR="00C82BA9" w:rsidRPr="008B279B" w:rsidRDefault="00C82BA9" w:rsidP="00C82BA9">
            <w:pPr>
              <w:widowControl/>
              <w:numPr>
                <w:ilvl w:val="0"/>
                <w:numId w:val="36"/>
              </w:numPr>
              <w:spacing w:after="20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6F6C9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 xml:space="preserve">Date statistice privind evidența elevilor din grupul de risc.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Статистическое обследование №1- edu «Деятельность учреждении начального и среднего общего образования на начало 2020-2021 учебного года».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8B279B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Административном С</w:t>
            </w:r>
            <w:r w:rsidRPr="008B279B">
              <w:rPr>
                <w:rFonts w:ascii="Times New Roman" w:hAnsi="Times New Roman" w:cs="Times New Roman"/>
              </w:rPr>
              <w:t>овет</w:t>
            </w:r>
            <w:r>
              <w:rPr>
                <w:rFonts w:ascii="Times New Roman" w:hAnsi="Times New Roman" w:cs="Times New Roman"/>
              </w:rPr>
              <w:t xml:space="preserve">е Лицея </w:t>
            </w:r>
            <w:r w:rsidRPr="008B279B">
              <w:rPr>
                <w:rFonts w:ascii="Times New Roman" w:hAnsi="Times New Roman" w:cs="Times New Roman"/>
              </w:rPr>
              <w:t>был рассмотрен вопрос «О реализац</w:t>
            </w:r>
            <w:r>
              <w:rPr>
                <w:rFonts w:ascii="Times New Roman" w:hAnsi="Times New Roman" w:cs="Times New Roman"/>
              </w:rPr>
              <w:t>ии Программы развития лицея 2015</w:t>
            </w:r>
            <w:r w:rsidRPr="008B279B">
              <w:rPr>
                <w:rFonts w:ascii="Times New Roman" w:hAnsi="Times New Roman" w:cs="Times New Roman"/>
              </w:rPr>
              <w:t>-2020</w:t>
            </w:r>
            <w:r>
              <w:rPr>
                <w:rFonts w:ascii="Times New Roman" w:hAnsi="Times New Roman" w:cs="Times New Roman"/>
              </w:rPr>
              <w:t xml:space="preserve"> годы», в частности раздел</w:t>
            </w:r>
            <w:r w:rsidRPr="008B279B">
              <w:rPr>
                <w:rFonts w:ascii="Times New Roman" w:hAnsi="Times New Roman" w:cs="Times New Roman"/>
              </w:rPr>
              <w:t xml:space="preserve"> «Равенство шансов. Гендерное воспитание».</w:t>
            </w:r>
          </w:p>
          <w:p w:rsidR="00C82BA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8B279B">
              <w:rPr>
                <w:rFonts w:ascii="Times New Roman" w:hAnsi="Times New Roman" w:cs="Times New Roman"/>
              </w:rPr>
              <w:t>целью</w:t>
            </w:r>
            <w:r>
              <w:rPr>
                <w:rFonts w:ascii="Times New Roman" w:hAnsi="Times New Roman" w:cs="Times New Roman"/>
              </w:rPr>
              <w:t xml:space="preserve"> соблюдения нормативной базы в Л</w:t>
            </w:r>
            <w:r w:rsidRPr="008B279B">
              <w:rPr>
                <w:rFonts w:ascii="Times New Roman" w:hAnsi="Times New Roman" w:cs="Times New Roman"/>
              </w:rPr>
              <w:t>ицее со</w:t>
            </w:r>
            <w:r>
              <w:rPr>
                <w:rFonts w:ascii="Times New Roman" w:hAnsi="Times New Roman" w:cs="Times New Roman"/>
              </w:rPr>
              <w:t xml:space="preserve">здан и работает Совет по Этике. </w:t>
            </w:r>
          </w:p>
          <w:p w:rsidR="00C82BA9" w:rsidRPr="008B279B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B279B">
              <w:rPr>
                <w:rFonts w:ascii="Times New Roman" w:hAnsi="Times New Roman" w:cs="Times New Roman"/>
              </w:rPr>
              <w:t xml:space="preserve">едется работа по предупреждению насилия в школе и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8B279B">
              <w:rPr>
                <w:rFonts w:ascii="Times New Roman" w:hAnsi="Times New Roman" w:cs="Times New Roman"/>
              </w:rPr>
              <w:t>семье. Проводится анализ по соблюдению законодательства по полному охвату детей (</w:t>
            </w:r>
            <w:r>
              <w:rPr>
                <w:rFonts w:ascii="Times New Roman" w:hAnsi="Times New Roman" w:cs="Times New Roman"/>
              </w:rPr>
              <w:t>Приложение – цифровая информация</w:t>
            </w:r>
            <w:r w:rsidRPr="008B279B">
              <w:rPr>
                <w:rFonts w:ascii="Times New Roman" w:hAnsi="Times New Roman" w:cs="Times New Roman"/>
              </w:rPr>
              <w:t>) и анализ возрастного и национального состава ученичес</w:t>
            </w:r>
            <w:r>
              <w:rPr>
                <w:rFonts w:ascii="Times New Roman" w:hAnsi="Times New Roman" w:cs="Times New Roman"/>
              </w:rPr>
              <w:t>кого коллектива.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ноябре 2020 </w:t>
            </w:r>
            <w:r w:rsidRPr="008B279B">
              <w:rPr>
                <w:rFonts w:ascii="Times New Roman" w:hAnsi="Times New Roman" w:cs="Times New Roman"/>
              </w:rPr>
              <w:t>года</w:t>
            </w:r>
            <w:r>
              <w:rPr>
                <w:rFonts w:ascii="Times New Roman" w:hAnsi="Times New Roman" w:cs="Times New Roman"/>
              </w:rPr>
              <w:t>,</w:t>
            </w:r>
            <w:r w:rsidRPr="008B279B">
              <w:rPr>
                <w:rFonts w:ascii="Times New Roman" w:hAnsi="Times New Roman" w:cs="Times New Roman"/>
              </w:rPr>
              <w:t xml:space="preserve"> в рамках реализации плана воспитательной работы</w:t>
            </w:r>
            <w:r>
              <w:rPr>
                <w:rFonts w:ascii="Times New Roman" w:hAnsi="Times New Roman" w:cs="Times New Roman"/>
              </w:rPr>
              <w:t>,</w:t>
            </w:r>
            <w:r w:rsidRPr="008B279B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оведена Неделя правовых знаний. (</w:t>
            </w:r>
            <w:r w:rsidRPr="008B279B">
              <w:rPr>
                <w:rFonts w:ascii="Times New Roman" w:hAnsi="Times New Roman" w:cs="Times New Roman"/>
              </w:rPr>
              <w:t>Приложение</w:t>
            </w:r>
            <w:r>
              <w:rPr>
                <w:rFonts w:ascii="Times New Roman" w:hAnsi="Times New Roman" w:cs="Times New Roman"/>
              </w:rPr>
              <w:t>).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D663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Pr="00B769CE" w:rsidRDefault="00C82BA9" w:rsidP="00C82BA9">
      <w:pPr>
        <w:jc w:val="both"/>
        <w:rPr>
          <w:rFonts w:ascii="Times New Roman" w:hAnsi="Times New Roman" w:cs="Times New Roman"/>
          <w:b/>
        </w:rPr>
      </w:pPr>
      <w:r w:rsidRPr="00B769CE">
        <w:rPr>
          <w:rFonts w:ascii="Times New Roman" w:hAnsi="Times New Roman" w:cs="Times New Roman"/>
          <w:b/>
        </w:rPr>
        <w:t>Институциональный потенциал:</w:t>
      </w:r>
    </w:p>
    <w:p w:rsidR="00C82BA9" w:rsidRPr="00F25349" w:rsidRDefault="00C82BA9" w:rsidP="00C82BA9">
      <w:pPr>
        <w:jc w:val="both"/>
        <w:rPr>
          <w:rFonts w:ascii="Times New Roman" w:hAnsi="Times New Roman" w:cs="Times New Roman"/>
          <w:b/>
          <w:color w:val="C00000"/>
        </w:rPr>
      </w:pPr>
      <w:r w:rsidRPr="00F25349">
        <w:rPr>
          <w:rFonts w:ascii="Times New Roman" w:hAnsi="Times New Roman" w:cs="Times New Roman"/>
          <w:b/>
          <w:color w:val="C00000"/>
        </w:rPr>
        <w:t xml:space="preserve">Показатель 5.1.2. Обеспечение планирования ресурсов для организации деятельности и формирования педагогических кадров в отношении гендерного равенства </w:t>
      </w:r>
    </w:p>
    <w:p w:rsidR="00C82BA9" w:rsidRPr="00D66399" w:rsidRDefault="00C82BA9" w:rsidP="00C82BA9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Default="00C82BA9" w:rsidP="00C82BA9">
            <w:pPr>
              <w:widowControl/>
              <w:numPr>
                <w:ilvl w:val="0"/>
                <w:numId w:val="37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Постоянно-действующая выставка</w:t>
            </w:r>
            <w:r w:rsidRPr="00F25349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работ учащихся (рисунки, эссе, коллажи) по теме: «Мы равные!»</w:t>
            </w:r>
          </w:p>
          <w:p w:rsidR="00C82BA9" w:rsidRDefault="00C82BA9" w:rsidP="00C82BA9">
            <w:pPr>
              <w:widowControl/>
              <w:numPr>
                <w:ilvl w:val="0"/>
                <w:numId w:val="37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5349">
              <w:rPr>
                <w:rFonts w:ascii="Times New Roman" w:eastAsia="Times New Roman" w:hAnsi="Times New Roman" w:cs="Times New Roman"/>
                <w:shd w:val="clear" w:color="auto" w:fill="FFFFFF"/>
              </w:rPr>
              <w:t>План работы ТЛ «Рамбам» ОРТ на 2020-2021 учебный год (раздел «Инклюзивное Образование»).</w:t>
            </w:r>
          </w:p>
          <w:p w:rsidR="00C82BA9" w:rsidRPr="00F25349" w:rsidRDefault="00C82BA9" w:rsidP="00C82BA9">
            <w:pPr>
              <w:widowControl/>
              <w:numPr>
                <w:ilvl w:val="0"/>
                <w:numId w:val="37"/>
              </w:numPr>
              <w:spacing w:after="200"/>
              <w:ind w:left="0" w:firstLine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F25349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Программа развития Лицея на 2015-2020 годы (Подпрограммы </w:t>
            </w:r>
            <w:r w:rsidRPr="00F25349">
              <w:rPr>
                <w:rFonts w:ascii="Times New Roman" w:hAnsi="Times New Roman" w:cs="Times New Roman"/>
              </w:rPr>
              <w:t xml:space="preserve">«Современный лицей», «Здоровье каждого ребенка», «Успех каждого ребенка», «Учитель будущего», «Открытый лицей», «История, традиции и культура еврейского народа»). </w:t>
            </w:r>
          </w:p>
          <w:p w:rsidR="00C82BA9" w:rsidRPr="008B279B" w:rsidRDefault="00C82BA9" w:rsidP="00C82BA9">
            <w:pPr>
              <w:widowControl/>
              <w:numPr>
                <w:ilvl w:val="0"/>
                <w:numId w:val="37"/>
              </w:numPr>
              <w:spacing w:after="200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Общешкольное родительское собрание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«Золотые россыпи родительской педагогики. Формирование гендерной компетентности»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Родительского собрания 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№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 от 13.02.2020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года).</w:t>
            </w:r>
          </w:p>
          <w:p w:rsidR="00C82BA9" w:rsidRDefault="00C82BA9" w:rsidP="003B7716">
            <w:pPr>
              <w:widowControl/>
              <w:numPr>
                <w:ilvl w:val="0"/>
                <w:numId w:val="37"/>
              </w:numPr>
              <w:spacing w:after="200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Отчет по зарегистрированным сообщениям о случаях жестокого обращения, пренебрежения,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эксплуатации, торговли детьми (декабрь 2020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г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ода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, май 2020 г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ода</w:t>
            </w:r>
            <w:r w:rsidRPr="008B279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  <w:r w:rsidR="003B7716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3B7716" w:rsidRPr="008B279B" w:rsidRDefault="003B7716" w:rsidP="003B7716">
            <w:pPr>
              <w:widowControl/>
              <w:spacing w:after="200"/>
              <w:ind w:left="360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Выводы</w:t>
            </w:r>
          </w:p>
        </w:tc>
        <w:tc>
          <w:tcPr>
            <w:tcW w:w="10737" w:type="dxa"/>
            <w:gridSpan w:val="3"/>
          </w:tcPr>
          <w:p w:rsidR="00C82BA9" w:rsidRPr="008B279B" w:rsidRDefault="003B7716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</w:t>
            </w:r>
            <w:r w:rsidR="00C82BA9" w:rsidRPr="008B279B">
              <w:rPr>
                <w:rFonts w:ascii="Times New Roman" w:hAnsi="Times New Roman" w:cs="Times New Roman"/>
              </w:rPr>
              <w:t>ицее проводятся мероприятия, где вовлекаются все учащиеся с соблюдением принципов гендерного равенства. Проводятся конкурсы рисунков, коллажей, эссе, вст</w:t>
            </w:r>
            <w:r w:rsidR="00C82BA9">
              <w:rPr>
                <w:rFonts w:ascii="Times New Roman" w:hAnsi="Times New Roman" w:cs="Times New Roman"/>
              </w:rPr>
              <w:t>речи с родителями</w:t>
            </w:r>
            <w:r w:rsidR="00C82BA9" w:rsidRPr="008B279B">
              <w:rPr>
                <w:rFonts w:ascii="Times New Roman" w:hAnsi="Times New Roman" w:cs="Times New Roman"/>
              </w:rPr>
              <w:t>, представителями разных профессий. Ведется работа с родителями, учащимися по формированию гендерной компе</w:t>
            </w:r>
            <w:r w:rsidR="00C82BA9">
              <w:rPr>
                <w:rFonts w:ascii="Times New Roman" w:hAnsi="Times New Roman" w:cs="Times New Roman"/>
              </w:rPr>
              <w:t>тентности</w:t>
            </w:r>
            <w:r w:rsidR="00C82BA9" w:rsidRPr="008B279B">
              <w:rPr>
                <w:rFonts w:ascii="Times New Roman" w:hAnsi="Times New Roman" w:cs="Times New Roman"/>
              </w:rPr>
              <w:t>.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 w:rsidRPr="008B279B">
              <w:rPr>
                <w:rFonts w:ascii="Times New Roman" w:hAnsi="Times New Roman" w:cs="Times New Roman"/>
              </w:rPr>
              <w:t>Ведется мониторинг по случаям жестокого обращения, пренебрежения, эксплуатации, торговли детьми. Приложение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Самооценка по критериям</w:t>
            </w:r>
            <w:r>
              <w:rPr>
                <w:rFonts w:ascii="Times New Roman" w:hAnsi="Times New Roman" w:cs="Times New Roman"/>
              </w:rPr>
              <w:t>:</w:t>
            </w:r>
            <w:r w:rsidRPr="00D66399">
              <w:rPr>
                <w:rFonts w:ascii="Times New Roman" w:hAnsi="Times New Roman" w:cs="Times New Roman"/>
              </w:rPr>
              <w:t xml:space="preserve">   1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2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rPr>
          <w:rFonts w:ascii="Times New Roman" w:hAnsi="Times New Roman" w:cs="Times New Roman"/>
          <w:b/>
        </w:rPr>
      </w:pPr>
    </w:p>
    <w:p w:rsidR="00C82BA9" w:rsidRDefault="00C82BA9" w:rsidP="00C82BA9">
      <w:pPr>
        <w:rPr>
          <w:rFonts w:ascii="Times New Roman" w:hAnsi="Times New Roman" w:cs="Times New Roman"/>
          <w:b/>
        </w:rPr>
      </w:pPr>
    </w:p>
    <w:p w:rsidR="00C82BA9" w:rsidRDefault="00C82BA9" w:rsidP="00C82BA9">
      <w:pPr>
        <w:rPr>
          <w:rFonts w:ascii="Times New Roman" w:hAnsi="Times New Roman" w:cs="Times New Roman"/>
          <w:b/>
        </w:rPr>
      </w:pPr>
    </w:p>
    <w:p w:rsidR="00C82BA9" w:rsidRPr="00B769CE" w:rsidRDefault="00C82BA9" w:rsidP="00C82BA9">
      <w:pPr>
        <w:rPr>
          <w:rFonts w:ascii="Times New Roman" w:hAnsi="Times New Roman" w:cs="Times New Roman"/>
          <w:b/>
        </w:rPr>
      </w:pPr>
      <w:r w:rsidRPr="00B769CE">
        <w:rPr>
          <w:rFonts w:ascii="Times New Roman" w:hAnsi="Times New Roman" w:cs="Times New Roman"/>
          <w:b/>
        </w:rPr>
        <w:t>Куррикулум / учебный процесс:</w:t>
      </w:r>
    </w:p>
    <w:p w:rsidR="00C82BA9" w:rsidRPr="005E76D1" w:rsidRDefault="00C82BA9" w:rsidP="00C82BA9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5E76D1">
        <w:rPr>
          <w:rFonts w:ascii="Times New Roman" w:hAnsi="Times New Roman" w:cs="Times New Roman"/>
          <w:b/>
          <w:color w:val="C00000"/>
        </w:rPr>
        <w:t>Показатель 5.1.3. Осуществление образовательного процесса - учебных и внеклассных мероприятий - для формирования недискриминационного поведения в отношении пола, изучения ключевых концепций гендерного образования, устранения гендерных стереотипов и предрассудков</w:t>
      </w:r>
    </w:p>
    <w:p w:rsidR="00C82BA9" w:rsidRPr="00233249" w:rsidRDefault="00C82BA9" w:rsidP="00C82BA9">
      <w:pPr>
        <w:ind w:firstLine="709"/>
        <w:jc w:val="both"/>
        <w:rPr>
          <w:rFonts w:ascii="Times New Roman" w:hAnsi="Times New Roman" w:cs="Times New Roman"/>
          <w:color w:val="FF000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823"/>
        <w:gridCol w:w="2409"/>
        <w:gridCol w:w="4253"/>
        <w:gridCol w:w="4075"/>
      </w:tblGrid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Доказательства</w:t>
            </w:r>
          </w:p>
        </w:tc>
        <w:tc>
          <w:tcPr>
            <w:tcW w:w="10737" w:type="dxa"/>
            <w:gridSpan w:val="3"/>
          </w:tcPr>
          <w:p w:rsidR="00C82BA9" w:rsidRPr="00844558" w:rsidRDefault="00C82BA9" w:rsidP="00C82BA9">
            <w:pPr>
              <w:widowControl/>
              <w:numPr>
                <w:ilvl w:val="0"/>
                <w:numId w:val="38"/>
              </w:numPr>
              <w:spacing w:after="200" w:line="276" w:lineRule="auto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Протокол №1 от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25.08.2020 года МК классных </w:t>
            </w: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руководителей «Рассмотрение и изучение </w:t>
            </w: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модулей программы «Развития личности».</w:t>
            </w:r>
          </w:p>
          <w:p w:rsidR="00C82BA9" w:rsidRDefault="00C82BA9" w:rsidP="00C82BA9">
            <w:pPr>
              <w:widowControl/>
              <w:numPr>
                <w:ilvl w:val="0"/>
                <w:numId w:val="38"/>
              </w:numPr>
              <w:spacing w:after="200" w:line="276" w:lineRule="auto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844558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Приказ 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«О</w:t>
            </w: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соблюдении конфиденциальности»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.</w:t>
            </w:r>
          </w:p>
          <w:p w:rsidR="00C82BA9" w:rsidRPr="00346D3B" w:rsidRDefault="00C82BA9" w:rsidP="00C82BA9">
            <w:pPr>
              <w:widowControl/>
              <w:numPr>
                <w:ilvl w:val="0"/>
                <w:numId w:val="38"/>
              </w:numPr>
              <w:spacing w:after="200" w:line="276" w:lineRule="auto"/>
              <w:ind w:left="37" w:firstLine="323"/>
              <w:contextualSpacing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Бес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еды (</w:t>
            </w: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консультации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</w:t>
            </w: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психолога</w:t>
            </w: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на темы</w:t>
            </w:r>
            <w:r w:rsidRPr="00346D3B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: «Воспитание чувства любви», «Трудный возраст», «Когда родители в разводе».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t>Выводы</w:t>
            </w:r>
          </w:p>
        </w:tc>
        <w:tc>
          <w:tcPr>
            <w:tcW w:w="10737" w:type="dxa"/>
            <w:gridSpan w:val="3"/>
          </w:tcPr>
          <w:p w:rsidR="00C82BA9" w:rsidRPr="00E83F67" w:rsidRDefault="00C82BA9" w:rsidP="008627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ТЛ «Рамбам» ОРТ </w:t>
            </w:r>
            <w:r w:rsidRPr="00346D3B">
              <w:rPr>
                <w:rFonts w:ascii="Times New Roman" w:hAnsi="Times New Roman" w:cs="Times New Roman"/>
              </w:rPr>
              <w:t>предмет «Развитие</w:t>
            </w:r>
            <w:r>
              <w:rPr>
                <w:rFonts w:ascii="Times New Roman" w:hAnsi="Times New Roman" w:cs="Times New Roman"/>
              </w:rPr>
              <w:t xml:space="preserve"> личности» преподается в 5-12 классах.</w:t>
            </w:r>
            <w:r w:rsidRPr="00346D3B">
              <w:rPr>
                <w:rFonts w:ascii="Times New Roman" w:hAnsi="Times New Roman" w:cs="Times New Roman"/>
              </w:rPr>
              <w:t xml:space="preserve"> В рамках модуля</w:t>
            </w:r>
            <w:r w:rsidRPr="00346D3B">
              <w:rPr>
                <w:rFonts w:ascii="Times New Roman" w:hAnsi="Times New Roman" w:cs="Times New Roman"/>
                <w:b/>
              </w:rPr>
              <w:t xml:space="preserve"> </w:t>
            </w:r>
            <w:r w:rsidRPr="00E83F67">
              <w:rPr>
                <w:rFonts w:ascii="Times New Roman" w:hAnsi="Times New Roman" w:cs="Times New Roman"/>
              </w:rPr>
              <w:t>«Личностная идентичность и гармоничность отношений» педагоги изучили и ознакомили учащихся со следующими темами:</w:t>
            </w:r>
          </w:p>
          <w:p w:rsidR="00C82BA9" w:rsidRPr="00346D3B" w:rsidRDefault="00C82BA9" w:rsidP="00C82BA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E83F67">
              <w:rPr>
                <w:rFonts w:ascii="Times New Roman" w:hAnsi="Times New Roman" w:cs="Times New Roman"/>
              </w:rPr>
              <w:t>«</w:t>
            </w:r>
            <w:r w:rsidRPr="00E83F67">
              <w:rPr>
                <w:rFonts w:ascii="Times New Roman" w:hAnsi="Times New Roman" w:cs="Times New Roman"/>
                <w:lang w:val="ro-RO"/>
              </w:rPr>
              <w:t>Межличностные отношения и</w:t>
            </w:r>
            <w:r w:rsidRPr="00346D3B">
              <w:rPr>
                <w:rFonts w:ascii="Times New Roman" w:hAnsi="Times New Roman" w:cs="Times New Roman"/>
                <w:lang w:val="ro-RO"/>
              </w:rPr>
              <w:t xml:space="preserve"> просоциальное поведение</w:t>
            </w:r>
            <w:r>
              <w:rPr>
                <w:rFonts w:ascii="Times New Roman" w:hAnsi="Times New Roman" w:cs="Times New Roman"/>
              </w:rPr>
              <w:t>»</w:t>
            </w:r>
            <w:r w:rsidRPr="00346D3B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346D3B">
              <w:rPr>
                <w:rFonts w:ascii="Times New Roman" w:hAnsi="Times New Roman" w:cs="Times New Roman"/>
                <w:bCs/>
              </w:rPr>
              <w:t>(Развитие Личности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346D3B">
              <w:rPr>
                <w:rFonts w:ascii="Times New Roman" w:hAnsi="Times New Roman" w:cs="Times New Roman"/>
                <w:bCs/>
              </w:rPr>
              <w:t xml:space="preserve"> ноябрь</w:t>
            </w:r>
            <w:r>
              <w:rPr>
                <w:rFonts w:ascii="Times New Roman" w:hAnsi="Times New Roman" w:cs="Times New Roman"/>
                <w:bCs/>
              </w:rPr>
              <w:t>, 2020 года</w:t>
            </w:r>
            <w:r w:rsidRPr="00346D3B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82BA9" w:rsidRPr="00346D3B" w:rsidRDefault="00C82BA9" w:rsidP="00C82BA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«</w:t>
            </w:r>
            <w:r w:rsidRPr="00346D3B">
              <w:rPr>
                <w:rFonts w:ascii="Times New Roman" w:hAnsi="Times New Roman" w:cs="Times New Roman"/>
                <w:bCs/>
                <w:lang w:val="ro-RO"/>
              </w:rPr>
              <w:t>Толерантное и недискриминационное поведение в отношениях</w:t>
            </w:r>
            <w:r>
              <w:rPr>
                <w:rFonts w:ascii="Times New Roman" w:hAnsi="Times New Roman" w:cs="Times New Roman"/>
                <w:bCs/>
              </w:rPr>
              <w:t xml:space="preserve">» </w:t>
            </w:r>
            <w:r w:rsidRPr="00346D3B">
              <w:rPr>
                <w:rFonts w:ascii="Times New Roman" w:hAnsi="Times New Roman" w:cs="Times New Roman"/>
                <w:bCs/>
              </w:rPr>
              <w:t>(Развитие Личности</w:t>
            </w:r>
            <w:r>
              <w:rPr>
                <w:rFonts w:ascii="Times New Roman" w:hAnsi="Times New Roman" w:cs="Times New Roman"/>
                <w:bCs/>
              </w:rPr>
              <w:t>, декабрь 2020 года</w:t>
            </w:r>
            <w:r w:rsidRPr="00346D3B">
              <w:rPr>
                <w:rFonts w:ascii="Times New Roman" w:hAnsi="Times New Roman" w:cs="Times New Roman"/>
                <w:bCs/>
              </w:rPr>
              <w:t>)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  <w:p w:rsidR="00C82BA9" w:rsidRPr="00346D3B" w:rsidRDefault="00C82BA9" w:rsidP="00C82BA9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46D3B">
              <w:rPr>
                <w:rFonts w:ascii="Times New Roman" w:hAnsi="Times New Roman" w:cs="Times New Roman"/>
              </w:rPr>
              <w:t>Взаимоотношения и взаим</w:t>
            </w:r>
            <w:r>
              <w:rPr>
                <w:rFonts w:ascii="Times New Roman" w:hAnsi="Times New Roman" w:cs="Times New Roman"/>
              </w:rPr>
              <w:t>н</w:t>
            </w:r>
            <w:r w:rsidRPr="00346D3B">
              <w:rPr>
                <w:rFonts w:ascii="Times New Roman" w:hAnsi="Times New Roman" w:cs="Times New Roman"/>
              </w:rPr>
              <w:t>о</w:t>
            </w:r>
            <w:r w:rsidRPr="00346D3B">
              <w:rPr>
                <w:rFonts w:ascii="Times New Roman" w:hAnsi="Times New Roman" w:cs="Times New Roman"/>
                <w:lang w:val="ro-RO"/>
              </w:rPr>
              <w:t>принятие</w:t>
            </w:r>
            <w:r>
              <w:rPr>
                <w:rFonts w:ascii="Times New Roman" w:hAnsi="Times New Roman" w:cs="Times New Roman"/>
              </w:rPr>
              <w:t>»</w:t>
            </w:r>
            <w:r w:rsidRPr="00346D3B">
              <w:rPr>
                <w:rFonts w:ascii="Times New Roman" w:hAnsi="Times New Roman" w:cs="Times New Roman"/>
                <w:bCs/>
              </w:rPr>
              <w:t xml:space="preserve"> (Развитие Личности</w:t>
            </w:r>
            <w:r>
              <w:rPr>
                <w:rFonts w:ascii="Times New Roman" w:hAnsi="Times New Roman" w:cs="Times New Roman"/>
                <w:bCs/>
              </w:rPr>
              <w:t>, декабрь 2020 года).</w:t>
            </w:r>
          </w:p>
          <w:p w:rsidR="00C82BA9" w:rsidRPr="00D66399" w:rsidRDefault="00C82BA9" w:rsidP="0086270F">
            <w:pPr>
              <w:rPr>
                <w:rFonts w:ascii="Times New Roman" w:hAnsi="Times New Roman" w:cs="Times New Roman"/>
              </w:rPr>
            </w:pPr>
            <w:r w:rsidRPr="00346D3B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сихологом Лицея ведется </w:t>
            </w:r>
            <w:r w:rsidRPr="00346D3B">
              <w:rPr>
                <w:rFonts w:ascii="Times New Roman" w:hAnsi="Times New Roman" w:cs="Times New Roman"/>
              </w:rPr>
              <w:t xml:space="preserve">работа по подготовке учителей в рамках гендерного воспитания по </w:t>
            </w:r>
            <w:r w:rsidRPr="00346D3B">
              <w:rPr>
                <w:rFonts w:ascii="Times New Roman" w:hAnsi="Times New Roman" w:cs="Times New Roman"/>
              </w:rPr>
              <w:lastRenderedPageBreak/>
              <w:t>программе «Семья и шко</w:t>
            </w:r>
            <w:r>
              <w:rPr>
                <w:rFonts w:ascii="Times New Roman" w:hAnsi="Times New Roman" w:cs="Times New Roman"/>
              </w:rPr>
              <w:t>ла».</w:t>
            </w:r>
          </w:p>
        </w:tc>
      </w:tr>
      <w:tr w:rsidR="00C82BA9" w:rsidRPr="00D66399" w:rsidTr="0086270F">
        <w:tc>
          <w:tcPr>
            <w:tcW w:w="382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66399">
              <w:rPr>
                <w:rFonts w:ascii="Times New Roman" w:hAnsi="Times New Roman" w:cs="Times New Roman"/>
              </w:rPr>
              <w:lastRenderedPageBreak/>
              <w:t>Доля и присвоенный балл</w:t>
            </w:r>
          </w:p>
        </w:tc>
        <w:tc>
          <w:tcPr>
            <w:tcW w:w="2409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Доля:  2</w:t>
            </w:r>
          </w:p>
        </w:tc>
        <w:tc>
          <w:tcPr>
            <w:tcW w:w="4253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 по критерия:  0,75</w:t>
            </w:r>
          </w:p>
        </w:tc>
        <w:tc>
          <w:tcPr>
            <w:tcW w:w="4075" w:type="dxa"/>
          </w:tcPr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Присвоенный балл: 1,5</w:t>
            </w:r>
          </w:p>
          <w:p w:rsidR="00C82BA9" w:rsidRPr="00D66399" w:rsidRDefault="00C82BA9" w:rsidP="0086270F">
            <w:pPr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82BA9" w:rsidRDefault="00C82BA9" w:rsidP="00C82BA9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14596" w:type="dxa"/>
        <w:tblLook w:val="04A0" w:firstRow="1" w:lastRow="0" w:firstColumn="1" w:lastColumn="0" w:noHBand="0" w:noVBand="1"/>
      </w:tblPr>
      <w:tblGrid>
        <w:gridCol w:w="3640"/>
        <w:gridCol w:w="5427"/>
        <w:gridCol w:w="5529"/>
      </w:tblGrid>
      <w:tr w:rsidR="00C82BA9" w:rsidRPr="00037D7D" w:rsidTr="0086270F">
        <w:tc>
          <w:tcPr>
            <w:tcW w:w="3640" w:type="dxa"/>
            <w:vMerge w:val="restart"/>
          </w:tcPr>
          <w:p w:rsidR="00C82BA9" w:rsidRPr="002C263A" w:rsidRDefault="00C82BA9" w:rsidP="0086270F">
            <w:pPr>
              <w:rPr>
                <w:rFonts w:ascii="Times New Roman" w:hAnsi="Times New Roman" w:cs="Times New Roman"/>
                <w:b/>
                <w:bCs/>
              </w:rPr>
            </w:pPr>
            <w:r w:rsidRPr="002C263A">
              <w:rPr>
                <w:rFonts w:ascii="Times New Roman" w:hAnsi="Times New Roman" w:cs="Times New Roman"/>
                <w:b/>
                <w:bCs/>
              </w:rPr>
              <w:t xml:space="preserve">Измерение </w:t>
            </w:r>
            <w:r w:rsidRPr="002C263A">
              <w:rPr>
                <w:rFonts w:ascii="Times New Roman" w:hAnsi="Times New Roman" w:cs="Times New Roman"/>
                <w:b/>
                <w:bCs/>
                <w:lang w:val="en-US"/>
              </w:rPr>
              <w:t>V</w:t>
            </w:r>
            <w:r w:rsidRPr="002C263A">
              <w:rPr>
                <w:rFonts w:ascii="Times New Roman" w:hAnsi="Times New Roman" w:cs="Times New Roman"/>
                <w:b/>
                <w:bCs/>
              </w:rPr>
              <w:t>. Гендерное образование.</w:t>
            </w:r>
          </w:p>
          <w:p w:rsidR="00C82BA9" w:rsidRPr="002C263A" w:rsidRDefault="00C82BA9" w:rsidP="008627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7" w:type="dxa"/>
          </w:tcPr>
          <w:p w:rsidR="00C82BA9" w:rsidRPr="002C263A" w:rsidRDefault="00C82BA9" w:rsidP="0086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263A">
              <w:rPr>
                <w:rFonts w:ascii="Times New Roman" w:hAnsi="Times New Roman" w:cs="Times New Roman"/>
                <w:b/>
                <w:bCs/>
              </w:rPr>
              <w:t>Сильные стороны</w:t>
            </w:r>
          </w:p>
        </w:tc>
        <w:tc>
          <w:tcPr>
            <w:tcW w:w="5529" w:type="dxa"/>
          </w:tcPr>
          <w:p w:rsidR="00C82BA9" w:rsidRPr="002C263A" w:rsidRDefault="00C82BA9" w:rsidP="0086270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C263A">
              <w:rPr>
                <w:rFonts w:ascii="Times New Roman" w:hAnsi="Times New Roman" w:cs="Times New Roman"/>
                <w:b/>
                <w:bCs/>
              </w:rPr>
              <w:t>Слабые стороны</w:t>
            </w:r>
          </w:p>
        </w:tc>
      </w:tr>
      <w:tr w:rsidR="00C82BA9" w:rsidRPr="00037D7D" w:rsidTr="0086270F">
        <w:tc>
          <w:tcPr>
            <w:tcW w:w="3640" w:type="dxa"/>
            <w:vMerge/>
          </w:tcPr>
          <w:p w:rsidR="00C82BA9" w:rsidRPr="002C263A" w:rsidRDefault="00C82BA9" w:rsidP="0086270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27" w:type="dxa"/>
          </w:tcPr>
          <w:p w:rsidR="00C82BA9" w:rsidRDefault="00C82BA9" w:rsidP="00C82BA9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</w:rPr>
            </w:pPr>
            <w:r w:rsidRPr="002C263A">
              <w:rPr>
                <w:rFonts w:ascii="Times New Roman" w:hAnsi="Times New Roman" w:cs="Times New Roman"/>
                <w:bCs/>
              </w:rPr>
              <w:t>Реализуется программа гендерного равенства: «Семья и школа.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C263A">
              <w:rPr>
                <w:rFonts w:ascii="Times New Roman" w:hAnsi="Times New Roman" w:cs="Times New Roman"/>
                <w:bCs/>
              </w:rPr>
              <w:t>Детей воспитываем вместе»</w:t>
            </w:r>
          </w:p>
          <w:p w:rsidR="00C82BA9" w:rsidRPr="002C263A" w:rsidRDefault="00C82BA9" w:rsidP="00C82BA9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Психолог Лицея, классные руководители проводят беседы-консультации по проблемам гендерного воспитания.</w:t>
            </w:r>
          </w:p>
          <w:p w:rsidR="00C82BA9" w:rsidRDefault="00C82BA9" w:rsidP="00C82BA9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На педсовете рассматривался вопрос </w:t>
            </w:r>
            <w:r w:rsidRPr="002C263A">
              <w:rPr>
                <w:rFonts w:ascii="Times New Roman" w:hAnsi="Times New Roman" w:cs="Times New Roman"/>
                <w:bCs/>
              </w:rPr>
              <w:t>«О реализац</w:t>
            </w:r>
            <w:r>
              <w:rPr>
                <w:rFonts w:ascii="Times New Roman" w:hAnsi="Times New Roman" w:cs="Times New Roman"/>
                <w:bCs/>
              </w:rPr>
              <w:t xml:space="preserve">ии Программы развития Лицея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 </w:t>
            </w:r>
            <w:r>
              <w:rPr>
                <w:rFonts w:ascii="Times New Roman" w:hAnsi="Times New Roman" w:cs="Times New Roman"/>
                <w:bCs/>
              </w:rPr>
              <w:t>2015</w:t>
            </w:r>
            <w:r w:rsidRPr="002C263A">
              <w:rPr>
                <w:rFonts w:ascii="Times New Roman" w:hAnsi="Times New Roman" w:cs="Times New Roman"/>
                <w:bCs/>
              </w:rPr>
              <w:t>-2020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годы</w:t>
            </w:r>
            <w:r>
              <w:rPr>
                <w:rFonts w:ascii="Times New Roman" w:hAnsi="Times New Roman" w:cs="Times New Roman"/>
                <w:bCs/>
              </w:rPr>
              <w:t>», в частности</w:t>
            </w:r>
            <w:r w:rsidRPr="002C263A">
              <w:rPr>
                <w:rFonts w:ascii="Times New Roman" w:hAnsi="Times New Roman" w:cs="Times New Roman"/>
                <w:bCs/>
              </w:rPr>
              <w:t xml:space="preserve"> раздел «Равенство шансов. Гендерное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2C263A">
              <w:rPr>
                <w:rFonts w:ascii="Times New Roman" w:hAnsi="Times New Roman" w:cs="Times New Roman"/>
                <w:bCs/>
              </w:rPr>
              <w:t>воспитание».</w:t>
            </w:r>
          </w:p>
          <w:p w:rsidR="00C82BA9" w:rsidRPr="002C263A" w:rsidRDefault="00C82BA9" w:rsidP="00C82BA9">
            <w:pPr>
              <w:pStyle w:val="a9"/>
              <w:numPr>
                <w:ilvl w:val="0"/>
                <w:numId w:val="46"/>
              </w:num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В Лицее действует Совет по Этике.</w:t>
            </w:r>
          </w:p>
        </w:tc>
        <w:tc>
          <w:tcPr>
            <w:tcW w:w="5529" w:type="dxa"/>
          </w:tcPr>
          <w:p w:rsidR="00C82BA9" w:rsidRPr="002C263A" w:rsidRDefault="003B7716" w:rsidP="0086270F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  <w:r w:rsidR="00C82BA9" w:rsidRPr="002C263A">
              <w:rPr>
                <w:rFonts w:ascii="Times New Roman" w:hAnsi="Times New Roman" w:cs="Times New Roman"/>
                <w:bCs/>
              </w:rPr>
              <w:t>. Увеличить количество встреч со специалистами, медработниками с разной возрастной группой учащихся.</w:t>
            </w:r>
          </w:p>
        </w:tc>
      </w:tr>
    </w:tbl>
    <w:p w:rsidR="00C82BA9" w:rsidRDefault="00C82BA9" w:rsidP="002D6081">
      <w:pPr>
        <w:widowControl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82BA9" w:rsidRDefault="00C82BA9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15277" w:rsidRPr="00515277" w:rsidRDefault="00515277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2BA9" w:rsidRPr="00515277" w:rsidRDefault="00C82BA9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C82BA9" w:rsidRDefault="00C82BA9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246D7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SWOT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>анал</w:t>
      </w:r>
      <w:r>
        <w:rPr>
          <w:rFonts w:ascii="Times New Roman" w:hAnsi="Times New Roman" w:cs="Times New Roman"/>
          <w:b/>
          <w:bCs/>
          <w:sz w:val="28"/>
          <w:szCs w:val="28"/>
        </w:rPr>
        <w:t>из деятельности Теоретического Л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 xml:space="preserve">ицея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«Рамбам» ОРТ 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>за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ебный </w:t>
      </w:r>
      <w:r w:rsidRPr="000246D7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C82BA9" w:rsidRDefault="00C82BA9" w:rsidP="00C82BA9">
      <w:pPr>
        <w:widowControl/>
        <w:ind w:left="1267"/>
        <w:contextualSpacing/>
        <w:textAlignment w:val="baseline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:rsidR="00C82BA9" w:rsidRPr="00584EA6" w:rsidRDefault="00C82BA9" w:rsidP="00C82BA9">
      <w:pPr>
        <w:widowControl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lang w:bidi="ar-SA"/>
        </w:rPr>
      </w:pPr>
      <w:r w:rsidRPr="00B769C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Сильные стороны </w:t>
      </w:r>
    </w:p>
    <w:p w:rsidR="00C82BA9" w:rsidRPr="00584EA6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К</w:t>
      </w:r>
      <w:r w:rsidRPr="00584EA6">
        <w:rPr>
          <w:rFonts w:ascii="Times New Roman" w:eastAsia="Times New Roman" w:hAnsi="Times New Roman" w:cs="Times New Roman"/>
          <w:lang w:val="ro-RO" w:bidi="ar-SA"/>
        </w:rPr>
        <w:t>валифицированный педагогический коллектив, мотивированный на работу по развитию образовательного учреждения.</w:t>
      </w:r>
    </w:p>
    <w:p w:rsidR="00C82BA9" w:rsidRPr="000034D0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034D0">
        <w:rPr>
          <w:rFonts w:ascii="Times New Roman" w:eastAsia="Times New Roman" w:hAnsi="Times New Roman" w:cs="Times New Roman"/>
          <w:lang w:bidi="ar-SA"/>
        </w:rPr>
        <w:t>Присутствие</w:t>
      </w:r>
      <w:r w:rsidRPr="000034D0">
        <w:rPr>
          <w:rFonts w:ascii="Times New Roman" w:eastAsia="Times New Roman" w:hAnsi="Times New Roman" w:cs="Times New Roman"/>
          <w:lang w:val="ro-RO" w:bidi="ar-SA"/>
        </w:rPr>
        <w:t xml:space="preserve"> резерв</w:t>
      </w:r>
      <w:r w:rsidRPr="000034D0">
        <w:rPr>
          <w:rFonts w:ascii="Times New Roman" w:eastAsia="Times New Roman" w:hAnsi="Times New Roman" w:cs="Times New Roman"/>
          <w:lang w:bidi="ar-SA"/>
        </w:rPr>
        <w:t>а</w:t>
      </w:r>
      <w:r w:rsidRPr="000034D0">
        <w:rPr>
          <w:rFonts w:ascii="Times New Roman" w:eastAsia="Times New Roman" w:hAnsi="Times New Roman" w:cs="Times New Roman"/>
          <w:lang w:val="ro-RO" w:bidi="ar-SA"/>
        </w:rPr>
        <w:t xml:space="preserve"> молодых учителей, работающих рядом с опытными педагогами, что </w:t>
      </w:r>
      <w:r>
        <w:rPr>
          <w:rFonts w:ascii="Times New Roman" w:eastAsia="Times New Roman" w:hAnsi="Times New Roman" w:cs="Times New Roman"/>
          <w:lang w:bidi="ar-SA"/>
        </w:rPr>
        <w:t xml:space="preserve">положительно </w:t>
      </w:r>
      <w:r w:rsidRPr="000034D0">
        <w:rPr>
          <w:rFonts w:ascii="Times New Roman" w:eastAsia="Times New Roman" w:hAnsi="Times New Roman" w:cs="Times New Roman"/>
          <w:lang w:val="ro-RO" w:bidi="ar-SA"/>
        </w:rPr>
        <w:t>влияет на качество и уровень образования и воспитания.</w:t>
      </w:r>
    </w:p>
    <w:p w:rsidR="00C82BA9" w:rsidRPr="000034D0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034D0">
        <w:rPr>
          <w:rFonts w:ascii="Times New Roman" w:eastAsia="Times New Roman" w:hAnsi="Times New Roman" w:cs="Times New Roman"/>
          <w:lang w:bidi="ar-SA"/>
        </w:rPr>
        <w:t>Удовлетворительны</w:t>
      </w:r>
      <w:r w:rsidRPr="000034D0">
        <w:rPr>
          <w:rFonts w:ascii="Times New Roman" w:eastAsia="Times New Roman" w:hAnsi="Times New Roman" w:cs="Times New Roman"/>
          <w:lang w:val="ro-RO" w:bidi="ar-SA"/>
        </w:rPr>
        <w:t>е условия обучения, отвечающие требованиям, предъявляемым к совр</w:t>
      </w:r>
      <w:r>
        <w:rPr>
          <w:rFonts w:ascii="Times New Roman" w:eastAsia="Times New Roman" w:hAnsi="Times New Roman" w:cs="Times New Roman"/>
          <w:lang w:val="ro-RO" w:bidi="ar-SA"/>
        </w:rPr>
        <w:t>еменному учебному заведению</w:t>
      </w:r>
      <w:r w:rsidRPr="000034D0">
        <w:rPr>
          <w:rFonts w:ascii="Times New Roman" w:eastAsia="Times New Roman" w:hAnsi="Times New Roman" w:cs="Times New Roman"/>
          <w:lang w:val="ro-RO" w:bidi="ar-SA"/>
        </w:rPr>
        <w:t>.</w:t>
      </w:r>
    </w:p>
    <w:p w:rsidR="00C82BA9" w:rsidRPr="000034D0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034D0">
        <w:rPr>
          <w:rFonts w:ascii="Times New Roman" w:eastAsia="Times New Roman" w:hAnsi="Times New Roman" w:cs="Times New Roman"/>
          <w:lang w:bidi="ar-SA"/>
        </w:rPr>
        <w:t>П</w:t>
      </w:r>
      <w:r w:rsidRPr="000034D0">
        <w:rPr>
          <w:rFonts w:ascii="Times New Roman" w:eastAsia="Times New Roman" w:hAnsi="Times New Roman" w:cs="Times New Roman"/>
          <w:lang w:val="ro-RO" w:bidi="ar-SA"/>
        </w:rPr>
        <w:t>реимущественно оптимальный уровень общеучебных умений и навыков выпускников Лицея.</w:t>
      </w:r>
    </w:p>
    <w:p w:rsidR="00C82BA9" w:rsidRPr="000034D0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0034D0">
        <w:rPr>
          <w:rFonts w:ascii="Times New Roman" w:eastAsia="Times New Roman" w:hAnsi="Times New Roman" w:cs="Times New Roman"/>
          <w:lang w:val="ro-RO" w:bidi="ar-SA"/>
        </w:rPr>
        <w:t>Использование в образовательном процессе современных технологий, позволяющих выстраивать субъектные отношения между учащимися и педагогами.</w:t>
      </w:r>
    </w:p>
    <w:p w:rsidR="00C82BA9" w:rsidRPr="001328E1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Удовлетворительная организация профилактической и коррекционной работы с детьми «группы риска».</w:t>
      </w:r>
    </w:p>
    <w:p w:rsidR="00C82BA9" w:rsidRPr="001328E1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Созданная образовательная сеть для детей с ограниченными возможностями здоровья.</w:t>
      </w:r>
    </w:p>
    <w:p w:rsidR="00C82BA9" w:rsidRPr="000034D0" w:rsidRDefault="00C82BA9" w:rsidP="00C82BA9">
      <w:pPr>
        <w:widowControl/>
        <w:numPr>
          <w:ilvl w:val="0"/>
          <w:numId w:val="47"/>
        </w:numPr>
        <w:ind w:left="126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val="ro-RO" w:bidi="ar-SA"/>
        </w:rPr>
        <w:t>С</w:t>
      </w:r>
      <w:r w:rsidRPr="000034D0">
        <w:rPr>
          <w:rFonts w:ascii="Times New Roman" w:eastAsia="Times New Roman" w:hAnsi="Times New Roman" w:cs="Times New Roman"/>
          <w:lang w:val="ro-RO" w:bidi="ar-SA"/>
        </w:rPr>
        <w:t xml:space="preserve">озданная система духовно-нравственного воспитания учащихся на основе </w:t>
      </w:r>
      <w:r>
        <w:rPr>
          <w:rFonts w:ascii="Times New Roman" w:eastAsia="Times New Roman" w:hAnsi="Times New Roman" w:cs="Times New Roman"/>
          <w:lang w:bidi="ar-SA"/>
        </w:rPr>
        <w:t xml:space="preserve">истории, </w:t>
      </w:r>
      <w:r w:rsidRPr="000034D0">
        <w:rPr>
          <w:rFonts w:ascii="Times New Roman" w:eastAsia="Times New Roman" w:hAnsi="Times New Roman" w:cs="Times New Roman"/>
          <w:lang w:val="ro-RO" w:bidi="ar-SA"/>
        </w:rPr>
        <w:t>традиций</w:t>
      </w:r>
      <w:r>
        <w:rPr>
          <w:rFonts w:ascii="Times New Roman" w:eastAsia="Times New Roman" w:hAnsi="Times New Roman" w:cs="Times New Roman"/>
          <w:lang w:bidi="ar-SA"/>
        </w:rPr>
        <w:t xml:space="preserve"> и культуры еврейского народа.</w:t>
      </w:r>
    </w:p>
    <w:p w:rsidR="00C82BA9" w:rsidRDefault="00C82BA9" w:rsidP="00C82BA9">
      <w:pPr>
        <w:widowControl/>
        <w:ind w:left="1267"/>
        <w:contextualSpacing/>
        <w:textAlignment w:val="baseline"/>
        <w:rPr>
          <w:rFonts w:ascii="Times New Roman" w:eastAsia="Times New Roman" w:hAnsi="Times New Roman" w:cs="Times New Roman"/>
          <w:color w:val="FF0000"/>
          <w:lang w:bidi="ar-SA"/>
        </w:rPr>
      </w:pPr>
    </w:p>
    <w:p w:rsidR="00C82BA9" w:rsidRPr="008B03B0" w:rsidRDefault="00C82BA9" w:rsidP="00C82BA9">
      <w:pPr>
        <w:widowControl/>
        <w:ind w:left="199" w:firstLine="708"/>
        <w:contextualSpacing/>
        <w:textAlignment w:val="baseline"/>
        <w:rPr>
          <w:rFonts w:ascii="Times New Roman" w:hAnsi="Times New Roman" w:cs="Times New Roman"/>
          <w:b/>
          <w:color w:val="FF0000"/>
        </w:rPr>
      </w:pPr>
      <w:r w:rsidRPr="008B03B0">
        <w:rPr>
          <w:rFonts w:ascii="Times New Roman" w:hAnsi="Times New Roman" w:cs="Times New Roman"/>
          <w:b/>
          <w:color w:val="FF0000"/>
          <w:sz w:val="28"/>
        </w:rPr>
        <w:t>Слабые стороны</w:t>
      </w:r>
    </w:p>
    <w:p w:rsidR="00C82BA9" w:rsidRPr="008B03B0" w:rsidRDefault="003B7716" w:rsidP="00C82BA9">
      <w:pPr>
        <w:widowControl/>
        <w:ind w:left="720" w:firstLine="187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1</w:t>
      </w:r>
      <w:r w:rsidR="00C82BA9" w:rsidRPr="008B03B0">
        <w:rPr>
          <w:rFonts w:ascii="Times New Roman" w:eastAsia="Times New Roman" w:hAnsi="Times New Roman" w:cs="Times New Roman"/>
          <w:lang w:bidi="ar-SA"/>
        </w:rPr>
        <w:t>. Не</w:t>
      </w:r>
      <w:r w:rsidR="00C82BA9" w:rsidRPr="008B03B0">
        <w:rPr>
          <w:rFonts w:ascii="Times New Roman" w:eastAsia="Times New Roman" w:hAnsi="Times New Roman" w:cs="Times New Roman"/>
          <w:lang w:val="ro-RO" w:bidi="ar-SA"/>
        </w:rPr>
        <w:t xml:space="preserve"> сохраняется стабильность в комплектовании </w:t>
      </w:r>
      <w:r w:rsidR="00C82BA9">
        <w:rPr>
          <w:rFonts w:ascii="Times New Roman" w:eastAsia="Times New Roman" w:hAnsi="Times New Roman" w:cs="Times New Roman"/>
          <w:lang w:bidi="ar-SA"/>
        </w:rPr>
        <w:t>гимназических</w:t>
      </w:r>
      <w:r w:rsidR="00C82BA9" w:rsidRPr="008B03B0">
        <w:rPr>
          <w:rFonts w:ascii="Times New Roman" w:eastAsia="Times New Roman" w:hAnsi="Times New Roman" w:cs="Times New Roman"/>
          <w:lang w:bidi="ar-SA"/>
        </w:rPr>
        <w:t xml:space="preserve"> </w:t>
      </w:r>
      <w:r w:rsidR="00C82BA9" w:rsidRPr="008B03B0">
        <w:rPr>
          <w:rFonts w:ascii="Times New Roman" w:eastAsia="Times New Roman" w:hAnsi="Times New Roman" w:cs="Times New Roman"/>
          <w:lang w:val="ro-RO" w:bidi="ar-SA"/>
        </w:rPr>
        <w:t>классов.</w:t>
      </w:r>
    </w:p>
    <w:p w:rsidR="00C82BA9" w:rsidRPr="008B03B0" w:rsidRDefault="003B7716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>2</w:t>
      </w:r>
      <w:r w:rsidR="00C82BA9" w:rsidRPr="008B03B0">
        <w:rPr>
          <w:rFonts w:ascii="Times New Roman" w:hAnsi="Times New Roman" w:cs="Times New Roman"/>
        </w:rPr>
        <w:t xml:space="preserve">. </w:t>
      </w:r>
      <w:r w:rsidR="00C82BA9" w:rsidRPr="008B03B0">
        <w:rPr>
          <w:rFonts w:ascii="Times New Roman" w:eastAsia="Times New Roman" w:hAnsi="Times New Roman" w:cs="Times New Roman"/>
          <w:lang w:bidi="ar-SA"/>
        </w:rPr>
        <w:t>Отсутствует стабильный набор в лицейские классы.</w:t>
      </w:r>
    </w:p>
    <w:p w:rsidR="00C82BA9" w:rsidRPr="008B03B0" w:rsidRDefault="003B7716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3</w:t>
      </w:r>
      <w:r w:rsidR="00C82BA9">
        <w:rPr>
          <w:rFonts w:ascii="Times New Roman" w:eastAsia="Times New Roman" w:hAnsi="Times New Roman" w:cs="Times New Roman"/>
          <w:lang w:bidi="ar-SA"/>
        </w:rPr>
        <w:t xml:space="preserve">. Отсутствие </w:t>
      </w:r>
      <w:r w:rsidR="00C82BA9" w:rsidRPr="008B03B0">
        <w:rPr>
          <w:rFonts w:ascii="Times New Roman" w:eastAsia="Times New Roman" w:hAnsi="Times New Roman" w:cs="Times New Roman"/>
          <w:lang w:bidi="ar-SA"/>
        </w:rPr>
        <w:t>призовых мест на муниципальных Олимпиадах.</w:t>
      </w:r>
    </w:p>
    <w:p w:rsidR="00C82BA9" w:rsidRDefault="003B7716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C82BA9" w:rsidRPr="008B03B0">
        <w:rPr>
          <w:rFonts w:ascii="Times New Roman" w:eastAsia="Times New Roman" w:hAnsi="Times New Roman" w:cs="Times New Roman"/>
          <w:lang w:bidi="ar-SA"/>
        </w:rPr>
        <w:t>. Пассивность педагогов в продвижение собственного имиджа</w:t>
      </w:r>
      <w:r w:rsidR="00C82BA9">
        <w:rPr>
          <w:rFonts w:ascii="Times New Roman" w:eastAsia="Times New Roman" w:hAnsi="Times New Roman" w:cs="Times New Roman"/>
          <w:lang w:bidi="ar-SA"/>
        </w:rPr>
        <w:t xml:space="preserve"> (участие в профессиональных конкурсах).</w:t>
      </w:r>
    </w:p>
    <w:p w:rsidR="00C82BA9" w:rsidRDefault="003B7716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4</w:t>
      </w:r>
      <w:r w:rsidR="00C82BA9">
        <w:rPr>
          <w:rFonts w:ascii="Times New Roman" w:eastAsia="Times New Roman" w:hAnsi="Times New Roman" w:cs="Times New Roman"/>
          <w:lang w:bidi="ar-SA"/>
        </w:rPr>
        <w:t>. Представления своего опыта на разных уровнях (публикации, выступлени</w:t>
      </w:r>
      <w:r>
        <w:rPr>
          <w:rFonts w:ascii="Times New Roman" w:eastAsia="Times New Roman" w:hAnsi="Times New Roman" w:cs="Times New Roman"/>
          <w:lang w:bidi="ar-SA"/>
        </w:rPr>
        <w:t>я, открытые уроки, работа в ком</w:t>
      </w:r>
      <w:r w:rsidR="00C82BA9">
        <w:rPr>
          <w:rFonts w:ascii="Times New Roman" w:eastAsia="Times New Roman" w:hAnsi="Times New Roman" w:cs="Times New Roman"/>
          <w:lang w:bidi="ar-SA"/>
        </w:rPr>
        <w:t>иссиях).</w:t>
      </w:r>
    </w:p>
    <w:p w:rsidR="00C82BA9" w:rsidRDefault="003B7716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>5</w:t>
      </w:r>
      <w:r w:rsidR="00C82BA9">
        <w:rPr>
          <w:rFonts w:ascii="Times New Roman" w:eastAsia="Times New Roman" w:hAnsi="Times New Roman" w:cs="Times New Roman"/>
          <w:lang w:bidi="ar-SA"/>
        </w:rPr>
        <w:t xml:space="preserve">. Низкий уровень участия родительской общественности в жизни Лицея.  </w:t>
      </w:r>
    </w:p>
    <w:p w:rsidR="00C82BA9" w:rsidRPr="008B03B0" w:rsidRDefault="00C82BA9" w:rsidP="00C82BA9">
      <w:pPr>
        <w:widowControl/>
        <w:ind w:left="199" w:firstLine="708"/>
        <w:contextualSpacing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2BA9" w:rsidRPr="008B03B0" w:rsidRDefault="00C82BA9" w:rsidP="00C82BA9">
      <w:pPr>
        <w:rPr>
          <w:rFonts w:ascii="Times New Roman" w:eastAsia="Times New Roman" w:hAnsi="Times New Roman" w:cs="Times New Roman"/>
          <w:color w:val="FF0000"/>
          <w:lang w:bidi="ar-SA"/>
        </w:rPr>
      </w:pPr>
      <w:r w:rsidRPr="008B03B0">
        <w:rPr>
          <w:rFonts w:ascii="Times New Roman" w:eastAsia="Times New Roman" w:hAnsi="Times New Roman" w:cs="Times New Roman"/>
          <w:lang w:bidi="ar-SA"/>
        </w:rPr>
        <w:t xml:space="preserve">           </w:t>
      </w:r>
    </w:p>
    <w:p w:rsidR="00C82BA9" w:rsidRPr="00584EA6" w:rsidRDefault="00C82BA9" w:rsidP="00C82BA9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 xml:space="preserve">               </w:t>
      </w:r>
      <w:r w:rsidRPr="00584EA6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ar-SA"/>
        </w:rPr>
        <w:t>Возможности</w:t>
      </w:r>
    </w:p>
    <w:p w:rsidR="00C82BA9" w:rsidRPr="006668D9" w:rsidRDefault="00C82BA9" w:rsidP="00C82BA9">
      <w:pPr>
        <w:pStyle w:val="a9"/>
        <w:widowControl/>
        <w:numPr>
          <w:ilvl w:val="0"/>
          <w:numId w:val="84"/>
        </w:numPr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FC7EEA">
        <w:rPr>
          <w:rFonts w:ascii="Times New Roman" w:eastAsia="+mn-ea" w:hAnsi="Times New Roman" w:cs="Times New Roman"/>
          <w:lang w:bidi="ar-SA"/>
        </w:rPr>
        <w:t>Лицей обеспечен</w:t>
      </w:r>
      <w:r>
        <w:rPr>
          <w:rFonts w:ascii="Times New Roman" w:eastAsia="+mn-ea" w:hAnsi="Times New Roman" w:cs="Times New Roman"/>
          <w:lang w:bidi="ar-SA"/>
        </w:rPr>
        <w:t xml:space="preserve"> </w:t>
      </w:r>
      <w:r w:rsidRPr="006668D9">
        <w:rPr>
          <w:rFonts w:ascii="Times New Roman" w:eastAsia="+mn-ea" w:hAnsi="Times New Roman" w:cs="Times New Roman"/>
          <w:lang w:bidi="ar-SA"/>
        </w:rPr>
        <w:t xml:space="preserve">материально-технической, нормативной и программно-методической оснащенности </w:t>
      </w:r>
      <w:r>
        <w:rPr>
          <w:rFonts w:ascii="Times New Roman" w:eastAsia="+mn-ea" w:hAnsi="Times New Roman" w:cs="Times New Roman"/>
          <w:lang w:val="ru-RU" w:bidi="ar-SA"/>
        </w:rPr>
        <w:t xml:space="preserve">для проведения </w:t>
      </w:r>
      <w:r w:rsidRPr="006668D9">
        <w:rPr>
          <w:rFonts w:ascii="Times New Roman" w:eastAsia="+mn-ea" w:hAnsi="Times New Roman" w:cs="Times New Roman"/>
          <w:lang w:bidi="ar-SA"/>
        </w:rPr>
        <w:t>образовательного процесса</w:t>
      </w:r>
      <w:r>
        <w:rPr>
          <w:rFonts w:ascii="Times New Roman" w:eastAsia="+mn-ea" w:hAnsi="Times New Roman" w:cs="Times New Roman"/>
          <w:lang w:val="ru-RU" w:bidi="ar-SA"/>
        </w:rPr>
        <w:t>.</w:t>
      </w:r>
    </w:p>
    <w:p w:rsidR="00C82BA9" w:rsidRPr="006668D9" w:rsidRDefault="00C82BA9" w:rsidP="00C82BA9">
      <w:pPr>
        <w:pStyle w:val="a9"/>
        <w:widowControl/>
        <w:ind w:left="1428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2BA9" w:rsidRPr="006668D9" w:rsidRDefault="00C82BA9" w:rsidP="00C82BA9">
      <w:pPr>
        <w:widowControl/>
        <w:ind w:left="708" w:firstLine="372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6668D9">
        <w:rPr>
          <w:rFonts w:ascii="Times New Roman" w:hAnsi="Times New Roman" w:cs="Times New Roman"/>
          <w:b/>
          <w:color w:val="FF0000"/>
          <w:sz w:val="28"/>
          <w:szCs w:val="28"/>
        </w:rPr>
        <w:t>Риски</w:t>
      </w:r>
    </w:p>
    <w:p w:rsidR="00C82BA9" w:rsidRPr="00515277" w:rsidRDefault="00C82BA9" w:rsidP="00C82BA9">
      <w:pPr>
        <w:pStyle w:val="a9"/>
        <w:widowControl/>
        <w:numPr>
          <w:ilvl w:val="0"/>
          <w:numId w:val="83"/>
        </w:numPr>
        <w:textAlignment w:val="baseline"/>
        <w:rPr>
          <w:rFonts w:ascii="Times New Roman" w:hAnsi="Times New Roman" w:cs="Times New Roman"/>
          <w:b/>
          <w:color w:val="C00000"/>
          <w:sz w:val="28"/>
        </w:rPr>
        <w:sectPr w:rsidR="00C82BA9" w:rsidRPr="00515277" w:rsidSect="0086270F">
          <w:pgSz w:w="16838" w:h="11906" w:orient="landscape" w:code="9"/>
          <w:pgMar w:top="1701" w:right="1134" w:bottom="850" w:left="1134" w:header="709" w:footer="709" w:gutter="0"/>
          <w:cols w:space="708"/>
          <w:docGrid w:linePitch="360"/>
        </w:sectPr>
      </w:pPr>
      <w:r w:rsidRPr="00515277">
        <w:rPr>
          <w:rFonts w:ascii="Times New Roman" w:eastAsia="+mn-ea" w:hAnsi="Times New Roman" w:cs="Times New Roman"/>
          <w:color w:val="191919"/>
          <w:lang w:bidi="ar-SA"/>
        </w:rPr>
        <w:t>Из-за наличия рядом других Теоретических Лицеев есть риск сокращения числа учащихся.</w:t>
      </w:r>
      <w:bookmarkStart w:id="4" w:name="_GoBack"/>
      <w:bookmarkEnd w:id="4"/>
    </w:p>
    <w:p w:rsidR="00EC7586" w:rsidRDefault="00EC7586" w:rsidP="00C13791">
      <w:pPr>
        <w:jc w:val="both"/>
      </w:pPr>
    </w:p>
    <w:sectPr w:rsidR="00EC7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C6" w:rsidRDefault="00404EC6">
      <w:r>
        <w:separator/>
      </w:r>
    </w:p>
  </w:endnote>
  <w:endnote w:type="continuationSeparator" w:id="0">
    <w:p w:rsidR="00404EC6" w:rsidRDefault="0040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9535866"/>
      <w:docPartObj>
        <w:docPartGallery w:val="Page Numbers (Bottom of Page)"/>
        <w:docPartUnique/>
      </w:docPartObj>
    </w:sdtPr>
    <w:sdtContent>
      <w:p w:rsidR="00404EC6" w:rsidRDefault="00404EC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0F">
          <w:rPr>
            <w:noProof/>
          </w:rPr>
          <w:t>68</w:t>
        </w:r>
        <w:r>
          <w:fldChar w:fldCharType="end"/>
        </w:r>
      </w:p>
    </w:sdtContent>
  </w:sdt>
  <w:p w:rsidR="00404EC6" w:rsidRDefault="00404EC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C6" w:rsidRDefault="00404EC6">
      <w:r>
        <w:separator/>
      </w:r>
    </w:p>
  </w:footnote>
  <w:footnote w:type="continuationSeparator" w:id="0">
    <w:p w:rsidR="00404EC6" w:rsidRDefault="00404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CF7"/>
    <w:multiLevelType w:val="hybridMultilevel"/>
    <w:tmpl w:val="8F3EA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463D7"/>
    <w:multiLevelType w:val="hybridMultilevel"/>
    <w:tmpl w:val="36BACB74"/>
    <w:lvl w:ilvl="0" w:tplc="B436FB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01265"/>
    <w:multiLevelType w:val="hybridMultilevel"/>
    <w:tmpl w:val="D8B406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4AB3570"/>
    <w:multiLevelType w:val="hybridMultilevel"/>
    <w:tmpl w:val="86D06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57D4C"/>
    <w:multiLevelType w:val="hybridMultilevel"/>
    <w:tmpl w:val="55C24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505C30"/>
    <w:multiLevelType w:val="hybridMultilevel"/>
    <w:tmpl w:val="C6B0E0E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71C5D06"/>
    <w:multiLevelType w:val="hybridMultilevel"/>
    <w:tmpl w:val="F2C4E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2203A9"/>
    <w:multiLevelType w:val="hybridMultilevel"/>
    <w:tmpl w:val="3D94DB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9BE7CA3"/>
    <w:multiLevelType w:val="hybridMultilevel"/>
    <w:tmpl w:val="8C42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B50A00"/>
    <w:multiLevelType w:val="hybridMultilevel"/>
    <w:tmpl w:val="92FC6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0F1738"/>
    <w:multiLevelType w:val="hybridMultilevel"/>
    <w:tmpl w:val="2BA48CAA"/>
    <w:lvl w:ilvl="0" w:tplc="3280C9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0E37105E"/>
    <w:multiLevelType w:val="multilevel"/>
    <w:tmpl w:val="9B407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0E8B2389"/>
    <w:multiLevelType w:val="hybridMultilevel"/>
    <w:tmpl w:val="CE343974"/>
    <w:lvl w:ilvl="0" w:tplc="836C515C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F44240"/>
    <w:multiLevelType w:val="hybridMultilevel"/>
    <w:tmpl w:val="C84A375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113B468A"/>
    <w:multiLevelType w:val="hybridMultilevel"/>
    <w:tmpl w:val="A10E0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ED5B77"/>
    <w:multiLevelType w:val="hybridMultilevel"/>
    <w:tmpl w:val="065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D10F76"/>
    <w:multiLevelType w:val="multilevel"/>
    <w:tmpl w:val="956E26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1361327C"/>
    <w:multiLevelType w:val="hybridMultilevel"/>
    <w:tmpl w:val="FEE4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4D326F3"/>
    <w:multiLevelType w:val="hybridMultilevel"/>
    <w:tmpl w:val="E384E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5B917C2"/>
    <w:multiLevelType w:val="hybridMultilevel"/>
    <w:tmpl w:val="26DAB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60E5147"/>
    <w:multiLevelType w:val="multilevel"/>
    <w:tmpl w:val="CA9A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62D7E2D"/>
    <w:multiLevelType w:val="hybridMultilevel"/>
    <w:tmpl w:val="B0DED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6F97631"/>
    <w:multiLevelType w:val="hybridMultilevel"/>
    <w:tmpl w:val="712E921A"/>
    <w:lvl w:ilvl="0" w:tplc="DFD6B16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3">
    <w:nsid w:val="18646886"/>
    <w:multiLevelType w:val="hybridMultilevel"/>
    <w:tmpl w:val="41E6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CA93A53"/>
    <w:multiLevelType w:val="hybridMultilevel"/>
    <w:tmpl w:val="8A3CC69C"/>
    <w:lvl w:ilvl="0" w:tplc="D01EA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3A8F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94D2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9EA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25C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E20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7A44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304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A447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0B3208A"/>
    <w:multiLevelType w:val="hybridMultilevel"/>
    <w:tmpl w:val="047A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F724A9"/>
    <w:multiLevelType w:val="hybridMultilevel"/>
    <w:tmpl w:val="58B200E8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24CC7104"/>
    <w:multiLevelType w:val="hybridMultilevel"/>
    <w:tmpl w:val="169C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55B53E7"/>
    <w:multiLevelType w:val="hybridMultilevel"/>
    <w:tmpl w:val="B296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66F30E1"/>
    <w:multiLevelType w:val="hybridMultilevel"/>
    <w:tmpl w:val="CBF27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7232544"/>
    <w:multiLevelType w:val="hybridMultilevel"/>
    <w:tmpl w:val="34F62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8FB4D33"/>
    <w:multiLevelType w:val="hybridMultilevel"/>
    <w:tmpl w:val="C0C27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9B11318"/>
    <w:multiLevelType w:val="multilevel"/>
    <w:tmpl w:val="010A1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2B7137B5"/>
    <w:multiLevelType w:val="hybridMultilevel"/>
    <w:tmpl w:val="A782AB1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2CE163AC"/>
    <w:multiLevelType w:val="hybridMultilevel"/>
    <w:tmpl w:val="F7B6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553BA"/>
    <w:multiLevelType w:val="hybridMultilevel"/>
    <w:tmpl w:val="C26E66C4"/>
    <w:lvl w:ilvl="0" w:tplc="03C4EAC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6517BCA"/>
    <w:multiLevelType w:val="hybridMultilevel"/>
    <w:tmpl w:val="847625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>
    <w:nsid w:val="36576AD0"/>
    <w:multiLevelType w:val="multilevel"/>
    <w:tmpl w:val="5C12B0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37073EBC"/>
    <w:multiLevelType w:val="hybridMultilevel"/>
    <w:tmpl w:val="C780294E"/>
    <w:lvl w:ilvl="0" w:tplc="2508E79C">
      <w:start w:val="1"/>
      <w:numFmt w:val="decimal"/>
      <w:lvlText w:val="%1."/>
      <w:lvlJc w:val="left"/>
      <w:pPr>
        <w:ind w:left="540" w:hanging="360"/>
      </w:pPr>
      <w:rPr>
        <w:rFonts w:eastAsia="Microsoft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3B415D7B"/>
    <w:multiLevelType w:val="hybridMultilevel"/>
    <w:tmpl w:val="9E943C4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B2152"/>
    <w:multiLevelType w:val="hybridMultilevel"/>
    <w:tmpl w:val="D8C80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BC41E0D"/>
    <w:multiLevelType w:val="hybridMultilevel"/>
    <w:tmpl w:val="235AA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95688E"/>
    <w:multiLevelType w:val="hybridMultilevel"/>
    <w:tmpl w:val="DDCEAB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>
    <w:nsid w:val="3DDA0DB5"/>
    <w:multiLevelType w:val="hybridMultilevel"/>
    <w:tmpl w:val="9D2ACEFE"/>
    <w:lvl w:ilvl="0" w:tplc="907C5ED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FD9378B"/>
    <w:multiLevelType w:val="hybridMultilevel"/>
    <w:tmpl w:val="42A407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5">
    <w:nsid w:val="402349B8"/>
    <w:multiLevelType w:val="hybridMultilevel"/>
    <w:tmpl w:val="DAFA4AF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36824A7"/>
    <w:multiLevelType w:val="hybridMultilevel"/>
    <w:tmpl w:val="8F5E8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4A0498"/>
    <w:multiLevelType w:val="multilevel"/>
    <w:tmpl w:val="61764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48D72EBA"/>
    <w:multiLevelType w:val="hybridMultilevel"/>
    <w:tmpl w:val="A0DA5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A4216CE"/>
    <w:multiLevelType w:val="hybridMultilevel"/>
    <w:tmpl w:val="30F46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DCC49DA"/>
    <w:multiLevelType w:val="hybridMultilevel"/>
    <w:tmpl w:val="FD4029F6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1">
    <w:nsid w:val="4E7C259E"/>
    <w:multiLevelType w:val="hybridMultilevel"/>
    <w:tmpl w:val="169804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>
    <w:nsid w:val="4EC232CE"/>
    <w:multiLevelType w:val="hybridMultilevel"/>
    <w:tmpl w:val="83F82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03F4828"/>
    <w:multiLevelType w:val="hybridMultilevel"/>
    <w:tmpl w:val="DCB49E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>
    <w:nsid w:val="509953A0"/>
    <w:multiLevelType w:val="hybridMultilevel"/>
    <w:tmpl w:val="C9D21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44821DD"/>
    <w:multiLevelType w:val="hybridMultilevel"/>
    <w:tmpl w:val="AD80A2BE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6">
    <w:nsid w:val="549E7A53"/>
    <w:multiLevelType w:val="hybridMultilevel"/>
    <w:tmpl w:val="0E6A7C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73D19A2"/>
    <w:multiLevelType w:val="hybridMultilevel"/>
    <w:tmpl w:val="40E0278C"/>
    <w:lvl w:ilvl="0" w:tplc="8AFC5C6A">
      <w:start w:val="1"/>
      <w:numFmt w:val="decimal"/>
      <w:lvlText w:val="%1."/>
      <w:lvlJc w:val="left"/>
      <w:pPr>
        <w:ind w:left="82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8">
    <w:nsid w:val="585038CC"/>
    <w:multiLevelType w:val="hybridMultilevel"/>
    <w:tmpl w:val="371EEB1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91015C5"/>
    <w:multiLevelType w:val="hybridMultilevel"/>
    <w:tmpl w:val="A2704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C7838E9"/>
    <w:multiLevelType w:val="hybridMultilevel"/>
    <w:tmpl w:val="3DE020F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1">
    <w:nsid w:val="5CFF75F2"/>
    <w:multiLevelType w:val="multilevel"/>
    <w:tmpl w:val="684EE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>
    <w:nsid w:val="5EDD1814"/>
    <w:multiLevelType w:val="hybridMultilevel"/>
    <w:tmpl w:val="EEA4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0124CBC"/>
    <w:multiLevelType w:val="hybridMultilevel"/>
    <w:tmpl w:val="B80AE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0B42867"/>
    <w:multiLevelType w:val="hybridMultilevel"/>
    <w:tmpl w:val="892CF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11C4078"/>
    <w:multiLevelType w:val="hybridMultilevel"/>
    <w:tmpl w:val="E7F40016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6">
    <w:nsid w:val="63297207"/>
    <w:multiLevelType w:val="hybridMultilevel"/>
    <w:tmpl w:val="63540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AE308D"/>
    <w:multiLevelType w:val="hybridMultilevel"/>
    <w:tmpl w:val="A30A5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5647CA6"/>
    <w:multiLevelType w:val="hybridMultilevel"/>
    <w:tmpl w:val="9796EA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76F4CAA"/>
    <w:multiLevelType w:val="hybridMultilevel"/>
    <w:tmpl w:val="C160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8BF4146"/>
    <w:multiLevelType w:val="hybridMultilevel"/>
    <w:tmpl w:val="93DE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A8833D1"/>
    <w:multiLevelType w:val="hybridMultilevel"/>
    <w:tmpl w:val="2DDA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B4A4A9E"/>
    <w:multiLevelType w:val="hybridMultilevel"/>
    <w:tmpl w:val="BD028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C909E8"/>
    <w:multiLevelType w:val="hybridMultilevel"/>
    <w:tmpl w:val="86B439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4">
    <w:nsid w:val="6EDA7EE0"/>
    <w:multiLevelType w:val="multilevel"/>
    <w:tmpl w:val="AA286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5" w:hanging="7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95" w:hanging="735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75">
    <w:nsid w:val="6F9A487A"/>
    <w:multiLevelType w:val="hybridMultilevel"/>
    <w:tmpl w:val="F982787E"/>
    <w:lvl w:ilvl="0" w:tplc="00A4E5F2">
      <w:start w:val="10"/>
      <w:numFmt w:val="decimal"/>
      <w:lvlText w:val="%1"/>
      <w:lvlJc w:val="left"/>
      <w:pPr>
        <w:ind w:left="8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76">
    <w:nsid w:val="705000D5"/>
    <w:multiLevelType w:val="hybridMultilevel"/>
    <w:tmpl w:val="FC7E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0F2526D"/>
    <w:multiLevelType w:val="hybridMultilevel"/>
    <w:tmpl w:val="B4BE7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5B44577"/>
    <w:multiLevelType w:val="hybridMultilevel"/>
    <w:tmpl w:val="2F9268B8"/>
    <w:lvl w:ilvl="0" w:tplc="F802136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76D525A"/>
    <w:multiLevelType w:val="hybridMultilevel"/>
    <w:tmpl w:val="C37CE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450F4D"/>
    <w:multiLevelType w:val="hybridMultilevel"/>
    <w:tmpl w:val="7722E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ABF32EA"/>
    <w:multiLevelType w:val="hybridMultilevel"/>
    <w:tmpl w:val="B232CC78"/>
    <w:lvl w:ilvl="0" w:tplc="AD94B4FE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2">
    <w:nsid w:val="7CB7396B"/>
    <w:multiLevelType w:val="hybridMultilevel"/>
    <w:tmpl w:val="0CD0075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E544174"/>
    <w:multiLevelType w:val="hybridMultilevel"/>
    <w:tmpl w:val="8C7AA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5C404D"/>
    <w:multiLevelType w:val="hybridMultilevel"/>
    <w:tmpl w:val="25024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</w:num>
  <w:num w:numId="2">
    <w:abstractNumId w:val="15"/>
  </w:num>
  <w:num w:numId="3">
    <w:abstractNumId w:val="50"/>
  </w:num>
  <w:num w:numId="4">
    <w:abstractNumId w:val="0"/>
  </w:num>
  <w:num w:numId="5">
    <w:abstractNumId w:val="72"/>
  </w:num>
  <w:num w:numId="6">
    <w:abstractNumId w:val="78"/>
  </w:num>
  <w:num w:numId="7">
    <w:abstractNumId w:val="4"/>
  </w:num>
  <w:num w:numId="8">
    <w:abstractNumId w:val="30"/>
  </w:num>
  <w:num w:numId="9">
    <w:abstractNumId w:val="11"/>
  </w:num>
  <w:num w:numId="10">
    <w:abstractNumId w:val="31"/>
  </w:num>
  <w:num w:numId="11">
    <w:abstractNumId w:val="37"/>
  </w:num>
  <w:num w:numId="12">
    <w:abstractNumId w:val="74"/>
  </w:num>
  <w:num w:numId="13">
    <w:abstractNumId w:val="16"/>
  </w:num>
  <w:num w:numId="14">
    <w:abstractNumId w:val="56"/>
  </w:num>
  <w:num w:numId="15">
    <w:abstractNumId w:val="61"/>
  </w:num>
  <w:num w:numId="16">
    <w:abstractNumId w:val="32"/>
  </w:num>
  <w:num w:numId="17">
    <w:abstractNumId w:val="3"/>
  </w:num>
  <w:num w:numId="18">
    <w:abstractNumId w:val="49"/>
  </w:num>
  <w:num w:numId="19">
    <w:abstractNumId w:val="47"/>
  </w:num>
  <w:num w:numId="20">
    <w:abstractNumId w:val="76"/>
  </w:num>
  <w:num w:numId="21">
    <w:abstractNumId w:val="34"/>
  </w:num>
  <w:num w:numId="22">
    <w:abstractNumId w:val="46"/>
  </w:num>
  <w:num w:numId="23">
    <w:abstractNumId w:val="57"/>
  </w:num>
  <w:num w:numId="24">
    <w:abstractNumId w:val="55"/>
  </w:num>
  <w:num w:numId="25">
    <w:abstractNumId w:val="13"/>
  </w:num>
  <w:num w:numId="26">
    <w:abstractNumId w:val="66"/>
  </w:num>
  <w:num w:numId="27">
    <w:abstractNumId w:val="48"/>
  </w:num>
  <w:num w:numId="28">
    <w:abstractNumId w:val="71"/>
  </w:num>
  <w:num w:numId="29">
    <w:abstractNumId w:val="40"/>
  </w:num>
  <w:num w:numId="30">
    <w:abstractNumId w:val="65"/>
  </w:num>
  <w:num w:numId="31">
    <w:abstractNumId w:val="8"/>
  </w:num>
  <w:num w:numId="32">
    <w:abstractNumId w:val="68"/>
  </w:num>
  <w:num w:numId="33">
    <w:abstractNumId w:val="26"/>
  </w:num>
  <w:num w:numId="34">
    <w:abstractNumId w:val="1"/>
  </w:num>
  <w:num w:numId="35">
    <w:abstractNumId w:val="23"/>
  </w:num>
  <w:num w:numId="36">
    <w:abstractNumId w:val="69"/>
  </w:num>
  <w:num w:numId="37">
    <w:abstractNumId w:val="59"/>
  </w:num>
  <w:num w:numId="38">
    <w:abstractNumId w:val="83"/>
  </w:num>
  <w:num w:numId="39">
    <w:abstractNumId w:val="18"/>
  </w:num>
  <w:num w:numId="40">
    <w:abstractNumId w:val="9"/>
  </w:num>
  <w:num w:numId="41">
    <w:abstractNumId w:val="43"/>
  </w:num>
  <w:num w:numId="42">
    <w:abstractNumId w:val="54"/>
  </w:num>
  <w:num w:numId="43">
    <w:abstractNumId w:val="79"/>
  </w:num>
  <w:num w:numId="44">
    <w:abstractNumId w:val="77"/>
  </w:num>
  <w:num w:numId="45">
    <w:abstractNumId w:val="21"/>
  </w:num>
  <w:num w:numId="46">
    <w:abstractNumId w:val="84"/>
  </w:num>
  <w:num w:numId="47">
    <w:abstractNumId w:val="24"/>
  </w:num>
  <w:num w:numId="48">
    <w:abstractNumId w:val="20"/>
  </w:num>
  <w:num w:numId="49">
    <w:abstractNumId w:val="19"/>
  </w:num>
  <w:num w:numId="50">
    <w:abstractNumId w:val="33"/>
  </w:num>
  <w:num w:numId="51">
    <w:abstractNumId w:val="36"/>
  </w:num>
  <w:num w:numId="52">
    <w:abstractNumId w:val="80"/>
  </w:num>
  <w:num w:numId="53">
    <w:abstractNumId w:val="81"/>
  </w:num>
  <w:num w:numId="54">
    <w:abstractNumId w:val="7"/>
  </w:num>
  <w:num w:numId="55">
    <w:abstractNumId w:val="51"/>
  </w:num>
  <w:num w:numId="56">
    <w:abstractNumId w:val="44"/>
  </w:num>
  <w:num w:numId="57">
    <w:abstractNumId w:val="17"/>
  </w:num>
  <w:num w:numId="58">
    <w:abstractNumId w:val="52"/>
  </w:num>
  <w:num w:numId="59">
    <w:abstractNumId w:val="42"/>
  </w:num>
  <w:num w:numId="60">
    <w:abstractNumId w:val="82"/>
  </w:num>
  <w:num w:numId="61">
    <w:abstractNumId w:val="62"/>
  </w:num>
  <w:num w:numId="62">
    <w:abstractNumId w:val="45"/>
  </w:num>
  <w:num w:numId="63">
    <w:abstractNumId w:val="29"/>
  </w:num>
  <w:num w:numId="64">
    <w:abstractNumId w:val="39"/>
  </w:num>
  <w:num w:numId="65">
    <w:abstractNumId w:val="5"/>
  </w:num>
  <w:num w:numId="66">
    <w:abstractNumId w:val="10"/>
  </w:num>
  <w:num w:numId="67">
    <w:abstractNumId w:val="22"/>
  </w:num>
  <w:num w:numId="68">
    <w:abstractNumId w:val="27"/>
  </w:num>
  <w:num w:numId="69">
    <w:abstractNumId w:val="64"/>
  </w:num>
  <w:num w:numId="70">
    <w:abstractNumId w:val="25"/>
  </w:num>
  <w:num w:numId="71">
    <w:abstractNumId w:val="58"/>
  </w:num>
  <w:num w:numId="72">
    <w:abstractNumId w:val="41"/>
  </w:num>
  <w:num w:numId="73">
    <w:abstractNumId w:val="35"/>
  </w:num>
  <w:num w:numId="74">
    <w:abstractNumId w:val="2"/>
  </w:num>
  <w:num w:numId="75">
    <w:abstractNumId w:val="60"/>
  </w:num>
  <w:num w:numId="76">
    <w:abstractNumId w:val="6"/>
  </w:num>
  <w:num w:numId="77">
    <w:abstractNumId w:val="67"/>
  </w:num>
  <w:num w:numId="78">
    <w:abstractNumId w:val="14"/>
  </w:num>
  <w:num w:numId="79">
    <w:abstractNumId w:val="70"/>
  </w:num>
  <w:num w:numId="80">
    <w:abstractNumId w:val="38"/>
  </w:num>
  <w:num w:numId="81">
    <w:abstractNumId w:val="28"/>
  </w:num>
  <w:num w:numId="82">
    <w:abstractNumId w:val="12"/>
  </w:num>
  <w:num w:numId="83">
    <w:abstractNumId w:val="73"/>
  </w:num>
  <w:num w:numId="84">
    <w:abstractNumId w:val="53"/>
  </w:num>
  <w:num w:numId="85">
    <w:abstractNumId w:val="7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17"/>
    <w:rsid w:val="000576DB"/>
    <w:rsid w:val="0007279E"/>
    <w:rsid w:val="000B3A47"/>
    <w:rsid w:val="002D6081"/>
    <w:rsid w:val="003B7716"/>
    <w:rsid w:val="00404EC6"/>
    <w:rsid w:val="00430268"/>
    <w:rsid w:val="00443E1E"/>
    <w:rsid w:val="00515277"/>
    <w:rsid w:val="006F6C9A"/>
    <w:rsid w:val="007137DB"/>
    <w:rsid w:val="0075420F"/>
    <w:rsid w:val="0086270F"/>
    <w:rsid w:val="00C13791"/>
    <w:rsid w:val="00C63E17"/>
    <w:rsid w:val="00C82BA9"/>
    <w:rsid w:val="00EA735C"/>
    <w:rsid w:val="00EC6D93"/>
    <w:rsid w:val="00EC7586"/>
    <w:rsid w:val="00F17C33"/>
    <w:rsid w:val="00F93D36"/>
    <w:rsid w:val="00FF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B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82B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82BA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2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B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a3">
    <w:name w:val="Основной текст_"/>
    <w:basedOn w:val="a0"/>
    <w:link w:val="11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C82B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Другое_"/>
    <w:basedOn w:val="a0"/>
    <w:link w:val="a5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82B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C82B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82BA9"/>
    <w:pPr>
      <w:shd w:val="clear" w:color="auto" w:fill="FFFFFF"/>
      <w:spacing w:line="34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C82BA9"/>
    <w:pPr>
      <w:shd w:val="clear" w:color="auto" w:fill="FFFFFF"/>
      <w:spacing w:after="40" w:line="34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5">
    <w:name w:val="Другое"/>
    <w:basedOn w:val="a"/>
    <w:link w:val="a4"/>
    <w:rsid w:val="00C82BA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C82BA9"/>
    <w:pPr>
      <w:shd w:val="clear" w:color="auto" w:fill="FFFFFF"/>
      <w:spacing w:line="350" w:lineRule="auto"/>
      <w:ind w:firstLine="7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3">
    <w:name w:val="Заголовок №1"/>
    <w:basedOn w:val="a"/>
    <w:link w:val="12"/>
    <w:rsid w:val="00C82BA9"/>
    <w:pPr>
      <w:shd w:val="clear" w:color="auto" w:fill="FFFFFF"/>
      <w:spacing w:after="12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C82BA9"/>
    <w:pPr>
      <w:shd w:val="clear" w:color="auto" w:fill="FFFFFF"/>
      <w:spacing w:after="4020"/>
      <w:ind w:left="30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">
    <w:name w:val="Основной текст (2)_"/>
    <w:basedOn w:val="a0"/>
    <w:link w:val="210"/>
    <w:rsid w:val="00C82B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82BA9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C8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пись к таблице (2)_"/>
    <w:basedOn w:val="a0"/>
    <w:link w:val="25"/>
    <w:rsid w:val="00C82B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3"/>
    <w:rsid w:val="00C82B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5">
    <w:name w:val="Подпись к таблице (2)"/>
    <w:basedOn w:val="a"/>
    <w:link w:val="24"/>
    <w:rsid w:val="00C82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link w:val="aa"/>
    <w:uiPriority w:val="34"/>
    <w:qFormat/>
    <w:rsid w:val="00C82BA9"/>
    <w:pPr>
      <w:ind w:left="720"/>
      <w:contextualSpacing/>
    </w:pPr>
    <w:rPr>
      <w:lang w:val="ro-RO" w:eastAsia="ro-RO" w:bidi="ro-RO"/>
    </w:rPr>
  </w:style>
  <w:style w:type="character" w:customStyle="1" w:styleId="2105pt">
    <w:name w:val="Основной текст (2) + 10;5 pt;Полужирный"/>
    <w:basedOn w:val="23"/>
    <w:rsid w:val="00C82B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b">
    <w:name w:val="header"/>
    <w:basedOn w:val="a"/>
    <w:link w:val="ac"/>
    <w:uiPriority w:val="99"/>
    <w:unhideWhenUsed/>
    <w:rsid w:val="00C82B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C82B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82B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2BA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1">
    <w:name w:val="Normal (Web)"/>
    <w:basedOn w:val="a"/>
    <w:uiPriority w:val="99"/>
    <w:unhideWhenUsed/>
    <w:rsid w:val="00C82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link w:val="a9"/>
    <w:uiPriority w:val="34"/>
    <w:locked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styleId="af2">
    <w:name w:val="Hyperlink"/>
    <w:basedOn w:val="a0"/>
    <w:uiPriority w:val="99"/>
    <w:unhideWhenUsed/>
    <w:rsid w:val="00C82BA9"/>
    <w:rPr>
      <w:color w:val="0000FF"/>
      <w:u w:val="single"/>
    </w:rPr>
  </w:style>
  <w:style w:type="character" w:styleId="af3">
    <w:name w:val="Emphasis"/>
    <w:basedOn w:val="a0"/>
    <w:uiPriority w:val="20"/>
    <w:qFormat/>
    <w:rsid w:val="00C82BA9"/>
    <w:rPr>
      <w:i/>
      <w:iCs/>
    </w:rPr>
  </w:style>
  <w:style w:type="character" w:styleId="af4">
    <w:name w:val="Strong"/>
    <w:basedOn w:val="a0"/>
    <w:uiPriority w:val="22"/>
    <w:qFormat/>
    <w:rsid w:val="00C82B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BA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9"/>
    <w:qFormat/>
    <w:rsid w:val="00C82BA9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C82BA9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C82B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2B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2B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BA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character" w:customStyle="1" w:styleId="a3">
    <w:name w:val="Основной текст_"/>
    <w:basedOn w:val="a0"/>
    <w:link w:val="11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Заголовок №4_"/>
    <w:basedOn w:val="a0"/>
    <w:link w:val="40"/>
    <w:rsid w:val="00C82BA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4">
    <w:name w:val="Другое_"/>
    <w:basedOn w:val="a0"/>
    <w:link w:val="a5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C82BA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2">
    <w:name w:val="Заголовок №1_"/>
    <w:basedOn w:val="a0"/>
    <w:link w:val="13"/>
    <w:rsid w:val="00C82B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C82BA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82BA9"/>
    <w:pPr>
      <w:shd w:val="clear" w:color="auto" w:fill="FFFFFF"/>
      <w:spacing w:line="34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40">
    <w:name w:val="Заголовок №4"/>
    <w:basedOn w:val="a"/>
    <w:link w:val="4"/>
    <w:rsid w:val="00C82BA9"/>
    <w:pPr>
      <w:shd w:val="clear" w:color="auto" w:fill="FFFFFF"/>
      <w:spacing w:after="40" w:line="343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a5">
    <w:name w:val="Другое"/>
    <w:basedOn w:val="a"/>
    <w:link w:val="a4"/>
    <w:rsid w:val="00C82BA9"/>
    <w:pPr>
      <w:shd w:val="clear" w:color="auto" w:fill="FFFFFF"/>
      <w:spacing w:line="276" w:lineRule="auto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a7">
    <w:name w:val="Подпись к таблице"/>
    <w:basedOn w:val="a"/>
    <w:link w:val="a6"/>
    <w:rsid w:val="00C82BA9"/>
    <w:pPr>
      <w:shd w:val="clear" w:color="auto" w:fill="FFFFFF"/>
      <w:spacing w:line="350" w:lineRule="auto"/>
      <w:ind w:firstLine="720"/>
    </w:pPr>
    <w:rPr>
      <w:rFonts w:ascii="Times New Roman" w:eastAsia="Times New Roman" w:hAnsi="Times New Roman" w:cs="Times New Roman"/>
      <w:color w:val="auto"/>
      <w:sz w:val="18"/>
      <w:szCs w:val="18"/>
      <w:lang w:eastAsia="en-US" w:bidi="ar-SA"/>
    </w:rPr>
  </w:style>
  <w:style w:type="paragraph" w:customStyle="1" w:styleId="13">
    <w:name w:val="Заголовок №1"/>
    <w:basedOn w:val="a"/>
    <w:link w:val="12"/>
    <w:rsid w:val="00C82BA9"/>
    <w:pPr>
      <w:shd w:val="clear" w:color="auto" w:fill="FFFFFF"/>
      <w:spacing w:after="1260"/>
      <w:outlineLvl w:val="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C82BA9"/>
    <w:pPr>
      <w:shd w:val="clear" w:color="auto" w:fill="FFFFFF"/>
      <w:spacing w:after="4020"/>
      <w:ind w:left="3060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">
    <w:name w:val="Основной текст (2)_"/>
    <w:basedOn w:val="a0"/>
    <w:link w:val="210"/>
    <w:rsid w:val="00C82BA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rsid w:val="00C82BA9"/>
    <w:pPr>
      <w:shd w:val="clear" w:color="auto" w:fill="FFFFFF"/>
      <w:spacing w:line="317" w:lineRule="exact"/>
      <w:ind w:hanging="4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8">
    <w:name w:val="Table Grid"/>
    <w:basedOn w:val="a1"/>
    <w:uiPriority w:val="39"/>
    <w:rsid w:val="00C82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Подпись к таблице (2)_"/>
    <w:basedOn w:val="a0"/>
    <w:link w:val="25"/>
    <w:rsid w:val="00C82BA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20">
    <w:name w:val="Основной текст (2)2"/>
    <w:basedOn w:val="23"/>
    <w:rsid w:val="00C82BA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o-RO" w:eastAsia="ro-RO" w:bidi="ro-RO"/>
    </w:rPr>
  </w:style>
  <w:style w:type="paragraph" w:customStyle="1" w:styleId="25">
    <w:name w:val="Подпись к таблице (2)"/>
    <w:basedOn w:val="a"/>
    <w:link w:val="24"/>
    <w:rsid w:val="00C82BA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9">
    <w:name w:val="List Paragraph"/>
    <w:basedOn w:val="a"/>
    <w:link w:val="aa"/>
    <w:uiPriority w:val="34"/>
    <w:qFormat/>
    <w:rsid w:val="00C82BA9"/>
    <w:pPr>
      <w:ind w:left="720"/>
      <w:contextualSpacing/>
    </w:pPr>
    <w:rPr>
      <w:lang w:val="ro-RO" w:eastAsia="ro-RO" w:bidi="ro-RO"/>
    </w:rPr>
  </w:style>
  <w:style w:type="character" w:customStyle="1" w:styleId="2105pt">
    <w:name w:val="Основной текст (2) + 10;5 pt;Полужирный"/>
    <w:basedOn w:val="23"/>
    <w:rsid w:val="00C82BA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o-RO" w:eastAsia="ro-RO" w:bidi="ro-RO"/>
    </w:rPr>
  </w:style>
  <w:style w:type="paragraph" w:styleId="ab">
    <w:name w:val="header"/>
    <w:basedOn w:val="a"/>
    <w:link w:val="ac"/>
    <w:uiPriority w:val="99"/>
    <w:unhideWhenUsed/>
    <w:rsid w:val="00C82B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C82BA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C82BA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82BA9"/>
    <w:rPr>
      <w:rFonts w:ascii="Tahoma" w:eastAsia="Microsoft Sans Serif" w:hAnsi="Tahoma" w:cs="Tahoma"/>
      <w:color w:val="000000"/>
      <w:sz w:val="16"/>
      <w:szCs w:val="16"/>
      <w:lang w:eastAsia="ru-RU" w:bidi="ru-RU"/>
    </w:rPr>
  </w:style>
  <w:style w:type="paragraph" w:styleId="af1">
    <w:name w:val="Normal (Web)"/>
    <w:basedOn w:val="a"/>
    <w:uiPriority w:val="99"/>
    <w:unhideWhenUsed/>
    <w:rsid w:val="00C82B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Абзац списка Знак"/>
    <w:link w:val="a9"/>
    <w:uiPriority w:val="34"/>
    <w:locked/>
    <w:rsid w:val="00C82BA9"/>
    <w:rPr>
      <w:rFonts w:ascii="Microsoft Sans Serif" w:eastAsia="Microsoft Sans Serif" w:hAnsi="Microsoft Sans Serif" w:cs="Microsoft Sans Serif"/>
      <w:color w:val="000000"/>
      <w:sz w:val="24"/>
      <w:szCs w:val="24"/>
      <w:lang w:val="ro-RO" w:eastAsia="ro-RO" w:bidi="ro-RO"/>
    </w:rPr>
  </w:style>
  <w:style w:type="character" w:styleId="af2">
    <w:name w:val="Hyperlink"/>
    <w:basedOn w:val="a0"/>
    <w:uiPriority w:val="99"/>
    <w:unhideWhenUsed/>
    <w:rsid w:val="00C82BA9"/>
    <w:rPr>
      <w:color w:val="0000FF"/>
      <w:u w:val="single"/>
    </w:rPr>
  </w:style>
  <w:style w:type="character" w:styleId="af3">
    <w:name w:val="Emphasis"/>
    <w:basedOn w:val="a0"/>
    <w:uiPriority w:val="20"/>
    <w:qFormat/>
    <w:rsid w:val="00C82BA9"/>
    <w:rPr>
      <w:i/>
      <w:iCs/>
    </w:rPr>
  </w:style>
  <w:style w:type="character" w:styleId="af4">
    <w:name w:val="Strong"/>
    <w:basedOn w:val="a0"/>
    <w:uiPriority w:val="22"/>
    <w:qFormat/>
    <w:rsid w:val="00C82B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oliko.rambam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sinauedu.md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ogneborec.su/uslugi/obuchenie-ptm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3C838-1496-428C-8A59-C508100B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70</Pages>
  <Words>20145</Words>
  <Characters>114830</Characters>
  <Application>Microsoft Office Word</Application>
  <DocSecurity>0</DocSecurity>
  <Lines>956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sofia</cp:lastModifiedBy>
  <cp:revision>12</cp:revision>
  <dcterms:created xsi:type="dcterms:W3CDTF">2021-11-01T12:46:00Z</dcterms:created>
  <dcterms:modified xsi:type="dcterms:W3CDTF">2021-11-02T14:16:00Z</dcterms:modified>
</cp:coreProperties>
</file>