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34" w:rsidRDefault="000B2F34">
      <w:pPr>
        <w:widowControl w:val="0"/>
        <w:pBdr>
          <w:top w:val="nil"/>
          <w:left w:val="nil"/>
          <w:bottom w:val="nil"/>
          <w:right w:val="nil"/>
          <w:between w:val="nil"/>
        </w:pBdr>
        <w:spacing w:line="240" w:lineRule="auto"/>
        <w:jc w:val="center"/>
        <w:rPr>
          <w:noProof/>
        </w:rPr>
      </w:pPr>
    </w:p>
    <w:p w:rsidR="002043C2" w:rsidRDefault="00DA314D" w:rsidP="002043C2">
      <w:pPr>
        <w:widowControl w:val="0"/>
        <w:pBdr>
          <w:top w:val="nil"/>
          <w:left w:val="nil"/>
          <w:bottom w:val="nil"/>
          <w:right w:val="nil"/>
          <w:between w:val="nil"/>
        </w:pBdr>
        <w:spacing w:line="240" w:lineRule="auto"/>
        <w:jc w:val="center"/>
        <w:rPr>
          <w:noProof/>
        </w:rPr>
      </w:pPr>
      <w:r w:rsidRPr="00FA2BFA">
        <w:rPr>
          <w:rFonts w:ascii="Times New Roman" w:eastAsia="Times" w:hAnsi="Times New Roman" w:cs="Times New Roman"/>
          <w:b/>
          <w:color w:val="000000"/>
        </w:rPr>
        <w:t xml:space="preserve">    </w:t>
      </w:r>
    </w:p>
    <w:p w:rsidR="002043C2" w:rsidRPr="002043C2" w:rsidRDefault="002043C2" w:rsidP="002043C2">
      <w:pPr>
        <w:spacing w:line="240" w:lineRule="auto"/>
        <w:jc w:val="center"/>
        <w:rPr>
          <w:rFonts w:ascii="Times New Roman" w:eastAsia="Times New Roman" w:hAnsi="Times New Roman" w:cs="Times New Roman"/>
          <w:sz w:val="24"/>
          <w:szCs w:val="24"/>
        </w:rPr>
      </w:pPr>
      <w:r w:rsidRPr="002043C2">
        <w:rPr>
          <w:rFonts w:ascii="Times" w:eastAsia="Times New Roman" w:hAnsi="Times" w:cs="Times"/>
          <w:b/>
          <w:bCs/>
          <w:color w:val="000000"/>
          <w:sz w:val="28"/>
          <w:szCs w:val="28"/>
        </w:rPr>
        <w:t>   Ministerul Educației și Cercetării Republicii Moldova </w:t>
      </w:r>
    </w:p>
    <w:p w:rsidR="002043C2" w:rsidRPr="002043C2" w:rsidRDefault="002043C2" w:rsidP="002043C2">
      <w:pPr>
        <w:spacing w:before="20" w:line="240" w:lineRule="auto"/>
        <w:jc w:val="center"/>
        <w:rPr>
          <w:rFonts w:ascii="Times New Roman" w:eastAsia="Times New Roman" w:hAnsi="Times New Roman" w:cs="Times New Roman"/>
          <w:sz w:val="24"/>
          <w:szCs w:val="24"/>
        </w:rPr>
      </w:pPr>
      <w:r w:rsidRPr="002043C2">
        <w:rPr>
          <w:rFonts w:ascii="Times" w:eastAsia="Times New Roman" w:hAnsi="Times" w:cs="Times"/>
          <w:b/>
          <w:bCs/>
          <w:color w:val="000000"/>
          <w:sz w:val="28"/>
          <w:szCs w:val="28"/>
        </w:rPr>
        <w:t>Gimnaziul nr.102 </w:t>
      </w:r>
    </w:p>
    <w:p w:rsidR="002043C2" w:rsidRPr="002043C2" w:rsidRDefault="002043C2" w:rsidP="002043C2">
      <w:pPr>
        <w:spacing w:after="240" w:line="240" w:lineRule="auto"/>
        <w:rPr>
          <w:rFonts w:ascii="Times New Roman" w:eastAsia="Times New Roman" w:hAnsi="Times New Roman" w:cs="Times New Roman"/>
          <w:sz w:val="24"/>
          <w:szCs w:val="24"/>
        </w:rPr>
      </w:pP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p>
    <w:p w:rsidR="002043C2" w:rsidRPr="002043C2" w:rsidRDefault="002043C2" w:rsidP="002043C2">
      <w:pPr>
        <w:spacing w:line="240" w:lineRule="auto"/>
        <w:ind w:right="291"/>
        <w:jc w:val="right"/>
        <w:rPr>
          <w:rFonts w:ascii="Times New Roman" w:eastAsia="Times New Roman" w:hAnsi="Times New Roman" w:cs="Times New Roman"/>
          <w:sz w:val="24"/>
          <w:szCs w:val="24"/>
        </w:rPr>
      </w:pPr>
      <w:r w:rsidRPr="002043C2">
        <w:rPr>
          <w:rFonts w:ascii="Times New Roman" w:eastAsia="Times New Roman" w:hAnsi="Times New Roman" w:cs="Times New Roman"/>
          <w:b/>
          <w:bCs/>
          <w:color w:val="000000"/>
          <w:sz w:val="24"/>
          <w:szCs w:val="24"/>
        </w:rPr>
        <w:t> APROBAT </w:t>
      </w:r>
    </w:p>
    <w:p w:rsidR="002043C2" w:rsidRPr="002043C2" w:rsidRDefault="002043C2" w:rsidP="002043C2">
      <w:pPr>
        <w:spacing w:line="240" w:lineRule="auto"/>
        <w:ind w:right="291"/>
        <w:jc w:val="right"/>
        <w:rPr>
          <w:rFonts w:ascii="Times New Roman" w:eastAsia="Times New Roman" w:hAnsi="Times New Roman" w:cs="Times New Roman"/>
          <w:sz w:val="24"/>
          <w:szCs w:val="24"/>
        </w:rPr>
      </w:pPr>
      <w:r>
        <w:rPr>
          <w:noProof/>
          <w:color w:val="000000"/>
          <w:bdr w:val="none" w:sz="0" w:space="0" w:color="auto" w:frame="1"/>
          <w:lang w:val="ru-RU"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10795</wp:posOffset>
            </wp:positionV>
            <wp:extent cx="1400175" cy="1362075"/>
            <wp:effectExtent l="0" t="0" r="9525" b="9525"/>
            <wp:wrapNone/>
            <wp:docPr id="3" name="Picture 3" descr="C:\Users\Gimnaziul 102\Desktop\Fără tit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mnaziul 102\Desktop\Fără titlu.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362075"/>
                    </a:xfrm>
                    <a:prstGeom prst="rect">
                      <a:avLst/>
                    </a:prstGeom>
                    <a:noFill/>
                    <a:ln>
                      <a:noFill/>
                    </a:ln>
                  </pic:spPr>
                </pic:pic>
              </a:graphicData>
            </a:graphic>
          </wp:anchor>
        </w:drawing>
      </w:r>
      <w:r w:rsidRPr="002043C2">
        <w:rPr>
          <w:rFonts w:ascii="Times New Roman" w:eastAsia="Times New Roman" w:hAnsi="Times New Roman" w:cs="Times New Roman"/>
          <w:b/>
          <w:bCs/>
          <w:color w:val="000000"/>
          <w:sz w:val="24"/>
          <w:szCs w:val="24"/>
        </w:rPr>
        <w:t>La ședința comună a Consiliului profesoral </w:t>
      </w:r>
    </w:p>
    <w:p w:rsidR="002043C2" w:rsidRPr="002043C2" w:rsidRDefault="002043C2" w:rsidP="002043C2">
      <w:pPr>
        <w:spacing w:line="240" w:lineRule="auto"/>
        <w:ind w:right="291"/>
        <w:jc w:val="right"/>
        <w:rPr>
          <w:rFonts w:ascii="Times New Roman" w:eastAsia="Times New Roman" w:hAnsi="Times New Roman" w:cs="Times New Roman"/>
          <w:sz w:val="24"/>
          <w:szCs w:val="24"/>
        </w:rPr>
      </w:pPr>
      <w:r w:rsidRPr="002043C2">
        <w:rPr>
          <w:rFonts w:ascii="Times New Roman" w:eastAsia="Times New Roman" w:hAnsi="Times New Roman" w:cs="Times New Roman"/>
          <w:b/>
          <w:bCs/>
          <w:color w:val="000000"/>
          <w:sz w:val="24"/>
          <w:szCs w:val="24"/>
        </w:rPr>
        <w:t>și Consiliul de administrație</w:t>
      </w:r>
    </w:p>
    <w:p w:rsidR="002043C2" w:rsidRPr="002043C2" w:rsidRDefault="002043C2" w:rsidP="002043C2">
      <w:pPr>
        <w:spacing w:line="240" w:lineRule="auto"/>
        <w:ind w:right="291"/>
        <w:jc w:val="right"/>
        <w:rPr>
          <w:rFonts w:ascii="Times New Roman" w:eastAsia="Times New Roman" w:hAnsi="Times New Roman" w:cs="Times New Roman"/>
          <w:sz w:val="24"/>
          <w:szCs w:val="24"/>
        </w:rPr>
      </w:pPr>
      <w:r w:rsidRPr="002043C2">
        <w:rPr>
          <w:rFonts w:ascii="Times New Roman" w:eastAsia="Times New Roman" w:hAnsi="Times New Roman" w:cs="Times New Roman"/>
          <w:b/>
          <w:bCs/>
          <w:color w:val="000000"/>
          <w:sz w:val="24"/>
          <w:szCs w:val="24"/>
        </w:rPr>
        <w:t xml:space="preserve">Proces verbal nr. </w:t>
      </w:r>
      <w:r w:rsidR="004A77EF">
        <w:rPr>
          <w:rFonts w:ascii="Times New Roman" w:eastAsia="Times New Roman" w:hAnsi="Times New Roman" w:cs="Times New Roman"/>
          <w:b/>
          <w:bCs/>
          <w:color w:val="000000"/>
          <w:sz w:val="24"/>
          <w:szCs w:val="24"/>
        </w:rPr>
        <w:t>2</w:t>
      </w:r>
      <w:r w:rsidRPr="002043C2">
        <w:rPr>
          <w:rFonts w:ascii="Times New Roman" w:eastAsia="Times New Roman" w:hAnsi="Times New Roman" w:cs="Times New Roman"/>
          <w:b/>
          <w:bCs/>
          <w:color w:val="000000"/>
          <w:sz w:val="24"/>
          <w:szCs w:val="24"/>
        </w:rPr>
        <w:t xml:space="preserve"> din </w:t>
      </w:r>
      <w:r w:rsidR="004A77EF">
        <w:rPr>
          <w:rFonts w:ascii="Times New Roman" w:eastAsia="Times New Roman" w:hAnsi="Times New Roman" w:cs="Times New Roman"/>
          <w:b/>
          <w:bCs/>
          <w:color w:val="000000"/>
          <w:sz w:val="24"/>
          <w:szCs w:val="24"/>
        </w:rPr>
        <w:t>1</w:t>
      </w:r>
      <w:r w:rsidR="006A40B3">
        <w:rPr>
          <w:rFonts w:ascii="Times New Roman" w:eastAsia="Times New Roman" w:hAnsi="Times New Roman" w:cs="Times New Roman"/>
          <w:b/>
          <w:bCs/>
          <w:color w:val="000000"/>
          <w:sz w:val="24"/>
          <w:szCs w:val="24"/>
        </w:rPr>
        <w:t>8</w:t>
      </w:r>
      <w:r w:rsidR="004A77EF">
        <w:rPr>
          <w:rFonts w:ascii="Times New Roman" w:eastAsia="Times New Roman" w:hAnsi="Times New Roman" w:cs="Times New Roman"/>
          <w:b/>
          <w:bCs/>
          <w:color w:val="000000"/>
          <w:sz w:val="24"/>
          <w:szCs w:val="24"/>
        </w:rPr>
        <w:t xml:space="preserve"> </w:t>
      </w:r>
      <w:r w:rsidRPr="002043C2">
        <w:rPr>
          <w:rFonts w:ascii="Times New Roman" w:eastAsia="Times New Roman" w:hAnsi="Times New Roman" w:cs="Times New Roman"/>
          <w:b/>
          <w:bCs/>
          <w:color w:val="000000"/>
          <w:sz w:val="24"/>
          <w:szCs w:val="24"/>
        </w:rPr>
        <w:t xml:space="preserve"> </w:t>
      </w:r>
      <w:r w:rsidR="004A77EF">
        <w:rPr>
          <w:rFonts w:ascii="Times New Roman" w:eastAsia="Times New Roman" w:hAnsi="Times New Roman" w:cs="Times New Roman"/>
          <w:b/>
          <w:bCs/>
          <w:color w:val="000000"/>
          <w:sz w:val="24"/>
          <w:szCs w:val="24"/>
        </w:rPr>
        <w:t>septembrie</w:t>
      </w:r>
      <w:r w:rsidRPr="002043C2">
        <w:rPr>
          <w:rFonts w:ascii="Times New Roman" w:eastAsia="Times New Roman" w:hAnsi="Times New Roman" w:cs="Times New Roman"/>
          <w:b/>
          <w:bCs/>
          <w:color w:val="000000"/>
          <w:sz w:val="24"/>
          <w:szCs w:val="24"/>
        </w:rPr>
        <w:t>  202</w:t>
      </w:r>
      <w:r w:rsidR="004A77EF">
        <w:rPr>
          <w:rFonts w:ascii="Times New Roman" w:eastAsia="Times New Roman" w:hAnsi="Times New Roman" w:cs="Times New Roman"/>
          <w:b/>
          <w:bCs/>
          <w:color w:val="000000"/>
          <w:sz w:val="24"/>
          <w:szCs w:val="24"/>
        </w:rPr>
        <w:t>3</w:t>
      </w:r>
    </w:p>
    <w:p w:rsidR="002043C2" w:rsidRPr="002043C2" w:rsidRDefault="002043C2" w:rsidP="002043C2">
      <w:pPr>
        <w:spacing w:after="240" w:line="240" w:lineRule="auto"/>
        <w:rPr>
          <w:rFonts w:ascii="Times New Roman" w:eastAsia="Times New Roman" w:hAnsi="Times New Roman" w:cs="Times New Roman"/>
          <w:sz w:val="24"/>
          <w:szCs w:val="24"/>
        </w:rPr>
      </w:pPr>
    </w:p>
    <w:p w:rsidR="002043C2" w:rsidRPr="002043C2" w:rsidRDefault="002043C2" w:rsidP="002043C2">
      <w:pPr>
        <w:spacing w:before="1794" w:line="240" w:lineRule="auto"/>
        <w:jc w:val="center"/>
        <w:rPr>
          <w:rFonts w:ascii="Times New Roman" w:eastAsia="Times New Roman" w:hAnsi="Times New Roman" w:cs="Times New Roman"/>
          <w:sz w:val="24"/>
          <w:szCs w:val="24"/>
        </w:rPr>
      </w:pPr>
      <w:r w:rsidRPr="002043C2">
        <w:rPr>
          <w:rFonts w:ascii="Times" w:eastAsia="Times New Roman" w:hAnsi="Times" w:cs="Times"/>
          <w:b/>
          <w:bCs/>
          <w:color w:val="000000"/>
          <w:sz w:val="48"/>
          <w:szCs w:val="48"/>
        </w:rPr>
        <w:t>RAPORT DE ACTIVITATE </w:t>
      </w:r>
    </w:p>
    <w:p w:rsidR="002043C2" w:rsidRPr="002043C2" w:rsidRDefault="002043C2" w:rsidP="002043C2">
      <w:pPr>
        <w:spacing w:line="240" w:lineRule="auto"/>
        <w:rPr>
          <w:rFonts w:ascii="Times New Roman" w:eastAsia="Times New Roman" w:hAnsi="Times New Roman" w:cs="Times New Roman"/>
          <w:sz w:val="24"/>
          <w:szCs w:val="24"/>
        </w:rPr>
      </w:pPr>
    </w:p>
    <w:p w:rsidR="002043C2" w:rsidRPr="002043C2" w:rsidRDefault="002043C2" w:rsidP="002043C2">
      <w:pPr>
        <w:spacing w:line="240" w:lineRule="auto"/>
        <w:ind w:left="146"/>
        <w:rPr>
          <w:rFonts w:ascii="Times New Roman" w:eastAsia="Times New Roman" w:hAnsi="Times New Roman" w:cs="Times New Roman"/>
          <w:sz w:val="24"/>
          <w:szCs w:val="24"/>
        </w:rPr>
      </w:pPr>
      <w:r w:rsidRPr="002043C2">
        <w:rPr>
          <w:rFonts w:ascii="Times" w:eastAsia="Times New Roman" w:hAnsi="Times" w:cs="Times"/>
          <w:b/>
          <w:bCs/>
          <w:color w:val="000000"/>
          <w:sz w:val="48"/>
          <w:szCs w:val="48"/>
        </w:rPr>
        <w:t> </w:t>
      </w:r>
    </w:p>
    <w:p w:rsidR="002043C2" w:rsidRPr="002043C2" w:rsidRDefault="002043C2" w:rsidP="002043C2">
      <w:pPr>
        <w:spacing w:after="240" w:line="240" w:lineRule="auto"/>
        <w:rPr>
          <w:rFonts w:ascii="Times New Roman" w:eastAsia="Times New Roman" w:hAnsi="Times New Roman" w:cs="Times New Roman"/>
          <w:sz w:val="24"/>
          <w:szCs w:val="24"/>
        </w:rPr>
      </w:pP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r w:rsidRPr="002043C2">
        <w:rPr>
          <w:rFonts w:ascii="Times New Roman" w:eastAsia="Times New Roman" w:hAnsi="Times New Roman" w:cs="Times New Roman"/>
          <w:sz w:val="24"/>
          <w:szCs w:val="24"/>
        </w:rPr>
        <w:br/>
      </w:r>
    </w:p>
    <w:p w:rsidR="002043C2" w:rsidRPr="002043C2" w:rsidRDefault="002043C2" w:rsidP="002043C2">
      <w:pPr>
        <w:spacing w:line="240" w:lineRule="auto"/>
        <w:ind w:right="291"/>
        <w:jc w:val="center"/>
        <w:rPr>
          <w:rFonts w:ascii="Times New Roman" w:eastAsia="Times New Roman" w:hAnsi="Times New Roman" w:cs="Times New Roman"/>
          <w:sz w:val="24"/>
          <w:szCs w:val="24"/>
        </w:rPr>
      </w:pPr>
      <w:r w:rsidRPr="002043C2">
        <w:rPr>
          <w:rFonts w:ascii="Times New Roman" w:eastAsia="Times New Roman" w:hAnsi="Times New Roman" w:cs="Times New Roman"/>
          <w:b/>
          <w:bCs/>
          <w:color w:val="000000"/>
          <w:sz w:val="44"/>
          <w:szCs w:val="44"/>
        </w:rPr>
        <w:t>Anul 202</w:t>
      </w:r>
      <w:r w:rsidR="00FA4A55">
        <w:rPr>
          <w:rFonts w:ascii="Times New Roman" w:eastAsia="Times New Roman" w:hAnsi="Times New Roman" w:cs="Times New Roman"/>
          <w:b/>
          <w:bCs/>
          <w:color w:val="000000"/>
          <w:sz w:val="44"/>
          <w:szCs w:val="44"/>
        </w:rPr>
        <w:t>2</w:t>
      </w:r>
      <w:r w:rsidRPr="002043C2">
        <w:rPr>
          <w:rFonts w:ascii="Times New Roman" w:eastAsia="Times New Roman" w:hAnsi="Times New Roman" w:cs="Times New Roman"/>
          <w:b/>
          <w:bCs/>
          <w:color w:val="000000"/>
          <w:sz w:val="44"/>
          <w:szCs w:val="44"/>
        </w:rPr>
        <w:t>-202</w:t>
      </w:r>
      <w:r w:rsidR="00FA4A55">
        <w:rPr>
          <w:rFonts w:ascii="Times New Roman" w:eastAsia="Times New Roman" w:hAnsi="Times New Roman" w:cs="Times New Roman"/>
          <w:b/>
          <w:bCs/>
          <w:color w:val="000000"/>
          <w:sz w:val="44"/>
          <w:szCs w:val="44"/>
        </w:rPr>
        <w:t>3</w:t>
      </w:r>
    </w:p>
    <w:p w:rsidR="002043C2" w:rsidRPr="002043C2" w:rsidRDefault="002043C2" w:rsidP="002043C2">
      <w:pPr>
        <w:spacing w:line="240" w:lineRule="auto"/>
        <w:rPr>
          <w:rFonts w:ascii="Times New Roman" w:eastAsia="Times New Roman" w:hAnsi="Times New Roman" w:cs="Times New Roman"/>
          <w:sz w:val="24"/>
          <w:szCs w:val="24"/>
        </w:rPr>
      </w:pPr>
    </w:p>
    <w:p w:rsidR="000414E0" w:rsidRDefault="000414E0"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2043C2" w:rsidRDefault="00047E69"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047E69">
        <w:rPr>
          <w:rFonts w:ascii="Times New Roman" w:eastAsia="Times" w:hAnsi="Times New Roman" w:cs="Times New Roman"/>
          <w:noProof/>
          <w:color w:val="000000"/>
        </w:rPr>
        <w:pict>
          <v:rect id="Rectangle 5" o:spid="_x0000_s2052" style="position:absolute;left:0;text-align:left;margin-left:223.65pt;margin-top:2.4pt;width:54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7dQIAAEkFAAAOAAAAZHJzL2Uyb0RvYy54bWysVN9vGjEMfp+0/yHK+3pAoetQjwpRMU2q&#10;WtR26nPIJRAtibMkcLC/fk7uB6ir9jDtJWefP9vxF9s3twejyV74oMCWdHgxoERYDpWym5J+f1l+&#10;uqYkRGYrpsGKkh5FoLezjx9uajcVI9iCroQnGMSGae1Kuo3RTYsi8K0wLFyAExaNErxhEVW/KSrP&#10;aoxudDEaDK6KGnzlPHARAv69a4x0luNLKXh8lDKISHRJ8W4xnz6f63QWsxs23Xjmtoq312D/cAvD&#10;lMWkfag7FhnZefVHKKO4hwAyXnAwBUipuMg1YDXDwZtqnrfMiVwLkhNcT1P4f2H5w37liapKOqHE&#10;MoNP9ISkMbvRgkwSPbULU0Q9u5VvtYBiqvUgvUlfrIIcMqXHnlJxiITjz6vryfUAiedomlxejlHG&#10;KMXJ2fkQvwowJAkl9Zg8E8n29yE20A6ScmmbzgBaVUuldVZSr4iF9mTP8JXXm2Gb4gyFCZNnkYpp&#10;rp+leNSiifokJLKAFx7l7Ln/TjGrH11MbRGZXCRm752G7znp2Dm12OQmck/2joP3HE/ZenTOCDb2&#10;jkZZ8H93lg2+q7qpNZW9huqIj+6hmYbg+FIh+fcsxBXz2P74XjjS8REPqaEuKbQSJVvwv977n/DY&#10;lWilpMZxKmn4uWNeUKK/WezXL8PxOM1fVsaTzyNU/LllfW6xO7MAfMshLg/Hs5jwUXei9GBecfLn&#10;KSuamOWYu6Q8+k5ZxGbMcXdwMZ9nGM6cY/HePjuegidWU3O9HF6Zd20HRmzdB+hGj03fNGKDTZ4W&#10;5rsIUuUuPfHa8o3zmvu83S1pIZzrGXXagLPfAAAA//8DAFBLAwQUAAYACAAAACEAZkGWQd4AAAAI&#10;AQAADwAAAGRycy9kb3ducmV2LnhtbEyPwU7DMBBE70j8g7VIXKrWKTQlhDhVVcSBQwUUPsCJlyTC&#10;Xkexk4a/ZznBbUczmn1T7GZnxYRD6DwpWK8SEEi1Nx01Cj7en5YZiBA1GW09oYJvDLArLy8KnRt/&#10;pjecTrERXEIh1wraGPtcylC36HRY+R6JvU8/OB1ZDo00gz5zubPyJkm20umO+EOrezy0WH+dRqfg&#10;EF+mxWNV7a0ZF6/h/vgc1r5X6vpq3j+AiDjHvzD84jM6lMxU+ZFMEFbBZnN3y1E+eAH7aZqyrhRk&#10;WQayLOT/AeUPAAAA//8DAFBLAQItABQABgAIAAAAIQC2gziS/gAAAOEBAAATAAAAAAAAAAAAAAAA&#10;AAAAAABbQ29udGVudF9UeXBlc10ueG1sUEsBAi0AFAAGAAgAAAAhADj9If/WAAAAlAEAAAsAAAAA&#10;AAAAAAAAAAAALwEAAF9yZWxzLy5yZWxzUEsBAi0AFAAGAAgAAAAhABu/4rt1AgAASQUAAA4AAAAA&#10;AAAAAAAAAAAALgIAAGRycy9lMm9Eb2MueG1sUEsBAi0AFAAGAAgAAAAhAGZBlkHeAAAACAEAAA8A&#10;AAAAAAAAAAAAAAAAzwQAAGRycy9kb3ducmV2LnhtbFBLBQYAAAAABAAEAPMAAADaBQAAAAA=&#10;" fillcolor="white [3201]" strokecolor="white [3212]" strokeweight="2pt"/>
        </w:pict>
      </w:r>
    </w:p>
    <w:p w:rsidR="002043C2" w:rsidRPr="00FA2BFA" w:rsidRDefault="002043C2" w:rsidP="002043C2">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rsidR="007A3F5B" w:rsidRPr="00FA2BFA" w:rsidRDefault="000E1C55" w:rsidP="000414E0">
      <w:pPr>
        <w:widowControl w:val="0"/>
        <w:pBdr>
          <w:top w:val="nil"/>
          <w:left w:val="nil"/>
          <w:bottom w:val="nil"/>
          <w:right w:val="nil"/>
          <w:between w:val="nil"/>
        </w:pBdr>
        <w:spacing w:before="17" w:line="240" w:lineRule="auto"/>
        <w:ind w:right="141"/>
        <w:jc w:val="center"/>
        <w:rPr>
          <w:rFonts w:ascii="Times New Roman" w:eastAsia="Times" w:hAnsi="Times New Roman" w:cs="Times New Roman"/>
          <w:color w:val="000000"/>
        </w:rPr>
      </w:pPr>
      <w:r>
        <w:rPr>
          <w:rFonts w:ascii="Times New Roman" w:eastAsia="Times" w:hAnsi="Times New Roman" w:cs="Times New Roman"/>
          <w:b/>
          <w:color w:val="000000"/>
        </w:rPr>
        <w:t>RAP</w:t>
      </w:r>
      <w:r w:rsidR="00DA314D" w:rsidRPr="00FA2BFA">
        <w:rPr>
          <w:rFonts w:ascii="Times New Roman" w:eastAsia="Times" w:hAnsi="Times New Roman" w:cs="Times New Roman"/>
          <w:b/>
          <w:color w:val="000000"/>
        </w:rPr>
        <w:t xml:space="preserve"> </w:t>
      </w:r>
    </w:p>
    <w:p w:rsidR="007A3F5B" w:rsidRPr="00FA2BFA" w:rsidRDefault="007A3F5B" w:rsidP="000414E0">
      <w:pPr>
        <w:widowControl w:val="0"/>
        <w:pBdr>
          <w:top w:val="nil"/>
          <w:left w:val="nil"/>
          <w:bottom w:val="nil"/>
          <w:right w:val="nil"/>
          <w:between w:val="nil"/>
        </w:pBdr>
        <w:spacing w:line="240" w:lineRule="auto"/>
        <w:jc w:val="center"/>
        <w:rPr>
          <w:rFonts w:ascii="Times New Roman" w:eastAsia="Times" w:hAnsi="Times New Roman" w:cs="Times New Roman"/>
          <w:b/>
        </w:rPr>
      </w:pPr>
    </w:p>
    <w:p w:rsidR="000E1C55" w:rsidRDefault="000E1C55" w:rsidP="000414E0">
      <w:pPr>
        <w:pStyle w:val="Frspaiere"/>
        <w:jc w:val="center"/>
        <w:rPr>
          <w:rFonts w:ascii="Times New Roman" w:hAnsi="Times New Roman" w:cs="Times New Roman"/>
          <w:b/>
        </w:rPr>
      </w:pPr>
    </w:p>
    <w:p w:rsidR="000E1C55" w:rsidRDefault="000E1C55" w:rsidP="000414E0">
      <w:pPr>
        <w:pStyle w:val="Frspaiere"/>
        <w:jc w:val="center"/>
        <w:rPr>
          <w:rFonts w:ascii="Times New Roman" w:hAnsi="Times New Roman" w:cs="Times New Roman"/>
          <w:b/>
        </w:rPr>
      </w:pPr>
    </w:p>
    <w:p w:rsidR="007A3F5B" w:rsidRDefault="00DA314D" w:rsidP="000414E0">
      <w:pPr>
        <w:pStyle w:val="Frspaiere"/>
        <w:jc w:val="center"/>
        <w:rPr>
          <w:rFonts w:ascii="Times New Roman" w:hAnsi="Times New Roman" w:cs="Times New Roman"/>
          <w:b/>
        </w:rPr>
      </w:pPr>
      <w:r w:rsidRPr="00FA2BFA">
        <w:rPr>
          <w:rFonts w:ascii="Times New Roman" w:hAnsi="Times New Roman" w:cs="Times New Roman"/>
          <w:b/>
        </w:rPr>
        <w:t>DATE GENERALE</w:t>
      </w:r>
    </w:p>
    <w:p w:rsidR="000E1C55" w:rsidRPr="00FA2BFA" w:rsidRDefault="000E1C55" w:rsidP="000414E0">
      <w:pPr>
        <w:pStyle w:val="Frspaiere"/>
        <w:jc w:val="center"/>
        <w:rPr>
          <w:rFonts w:ascii="Times New Roman" w:hAnsi="Times New Roman" w:cs="Times New Roman"/>
          <w:b/>
        </w:rPr>
      </w:pPr>
    </w:p>
    <w:tbl>
      <w:tblPr>
        <w:tblStyle w:val="afffffffa"/>
        <w:tblW w:w="9841"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37"/>
        <w:gridCol w:w="5504"/>
      </w:tblGrid>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Raion/municipiu </w:t>
            </w:r>
          </w:p>
        </w:tc>
        <w:tc>
          <w:tcPr>
            <w:tcW w:w="5504" w:type="dxa"/>
            <w:tcBorders>
              <w:top w:val="single" w:sz="8"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CHIȘINĂU</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Localitate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BRAILA</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Denumirea a instituției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GIMNAZIUL NR.102</w:t>
            </w:r>
          </w:p>
        </w:tc>
      </w:tr>
      <w:tr w:rsidR="007A3F5B" w:rsidRPr="00FA2BFA" w:rsidTr="00690678">
        <w:trPr>
          <w:trHeight w:val="106"/>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Adresa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M.CHIȘINĂU S.BRĂILA STR.RENAȘTERII 14</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Telefon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22423329</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e-mail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047E69" w:rsidP="000414E0">
            <w:pPr>
              <w:pStyle w:val="Frspaiere"/>
              <w:rPr>
                <w:rFonts w:ascii="Times New Roman" w:hAnsi="Times New Roman" w:cs="Times New Roman"/>
              </w:rPr>
            </w:pPr>
            <w:hyperlink r:id="rId10">
              <w:r w:rsidR="00DA314D" w:rsidRPr="00FA2BFA">
                <w:rPr>
                  <w:rFonts w:ascii="Times New Roman" w:hAnsi="Times New Roman" w:cs="Times New Roman"/>
                </w:rPr>
                <w:t>gimnaziul102@gmail.com</w:t>
              </w:r>
            </w:hyperlink>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Adresa web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https://g102.detsbotanica.md/</w:t>
            </w:r>
          </w:p>
        </w:tc>
      </w:tr>
      <w:tr w:rsidR="007A3F5B" w:rsidRPr="00FA2BFA" w:rsidTr="00690678">
        <w:trPr>
          <w:trHeight w:val="208"/>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Tipul instituției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instituţie de învăţăm</w:t>
            </w:r>
            <w:r w:rsidR="00FA4A55">
              <w:rPr>
                <w:rFonts w:ascii="Times New Roman" w:hAnsi="Times New Roman" w:cs="Times New Roman"/>
              </w:rPr>
              <w:t>â</w:t>
            </w:r>
            <w:r w:rsidRPr="00FA2BFA">
              <w:rPr>
                <w:rFonts w:ascii="Times New Roman" w:hAnsi="Times New Roman" w:cs="Times New Roman"/>
              </w:rPr>
              <w:t>nt secundar, ciclul I – gimnaziu</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Tipul de proprietate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publică</w:t>
            </w:r>
          </w:p>
        </w:tc>
      </w:tr>
      <w:tr w:rsidR="007A3F5B" w:rsidRPr="00FA2BFA" w:rsidTr="00690678">
        <w:trPr>
          <w:trHeight w:val="206"/>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Fondator/Autoritate a administrativă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APL II-Consiliul municipal</w:t>
            </w:r>
          </w:p>
        </w:tc>
      </w:tr>
      <w:tr w:rsidR="007A3F5B" w:rsidRPr="00FA2BFA" w:rsidTr="00690678">
        <w:trPr>
          <w:trHeight w:val="106"/>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Limba de instruire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ROMÂNĂ</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Numărul total elevi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FA4A55" w:rsidP="000414E0">
            <w:pPr>
              <w:pStyle w:val="Frspaiere"/>
              <w:rPr>
                <w:rFonts w:ascii="Times New Roman" w:hAnsi="Times New Roman" w:cs="Times New Roman"/>
              </w:rPr>
            </w:pPr>
            <w:r>
              <w:rPr>
                <w:rFonts w:ascii="Times New Roman" w:hAnsi="Times New Roman" w:cs="Times New Roman"/>
              </w:rPr>
              <w:t>94</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Numărul total clasei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FA4A55" w:rsidP="000414E0">
            <w:pPr>
              <w:pStyle w:val="Frspaiere"/>
              <w:rPr>
                <w:rFonts w:ascii="Times New Roman" w:hAnsi="Times New Roman" w:cs="Times New Roman"/>
              </w:rPr>
            </w:pPr>
            <w:r>
              <w:rPr>
                <w:rFonts w:ascii="Times New Roman" w:hAnsi="Times New Roman" w:cs="Times New Roman"/>
              </w:rPr>
              <w:t>7</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Numărul total cadre de conducere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2</w:t>
            </w:r>
          </w:p>
        </w:tc>
      </w:tr>
      <w:tr w:rsidR="007A3F5B" w:rsidRPr="00FA2BFA" w:rsidTr="00690678">
        <w:trPr>
          <w:trHeight w:val="106"/>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Numărul total cadre didactice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1</w:t>
            </w:r>
            <w:r w:rsidR="00FA4A55">
              <w:rPr>
                <w:rFonts w:ascii="Times New Roman" w:hAnsi="Times New Roman" w:cs="Times New Roman"/>
              </w:rPr>
              <w:t>6</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Program de activitate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de zi/ în 2 schimburi</w:t>
            </w:r>
          </w:p>
        </w:tc>
      </w:tr>
      <w:tr w:rsidR="007A3F5B" w:rsidRPr="00FA2BFA" w:rsidTr="00690678">
        <w:trPr>
          <w:trHeight w:val="105"/>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Perioada de evaluare inclusă în raport </w:t>
            </w:r>
          </w:p>
        </w:tc>
        <w:tc>
          <w:tcPr>
            <w:tcW w:w="5504" w:type="dxa"/>
            <w:tcBorders>
              <w:top w:val="single" w:sz="4" w:space="0" w:color="000000"/>
              <w:left w:val="single" w:sz="8" w:space="0" w:color="000000"/>
              <w:bottom w:val="single" w:sz="4"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01.09.202</w:t>
            </w:r>
            <w:r w:rsidR="00FA4A55">
              <w:rPr>
                <w:rFonts w:ascii="Times New Roman" w:hAnsi="Times New Roman" w:cs="Times New Roman"/>
              </w:rPr>
              <w:t>2</w:t>
            </w:r>
            <w:r w:rsidRPr="00FA2BFA">
              <w:rPr>
                <w:rFonts w:ascii="Times New Roman" w:hAnsi="Times New Roman" w:cs="Times New Roman"/>
              </w:rPr>
              <w:t>-30.06.202</w:t>
            </w:r>
            <w:r w:rsidR="00FA4A55">
              <w:rPr>
                <w:rFonts w:ascii="Times New Roman" w:hAnsi="Times New Roman" w:cs="Times New Roman"/>
              </w:rPr>
              <w:t>3</w:t>
            </w:r>
          </w:p>
        </w:tc>
      </w:tr>
      <w:tr w:rsidR="007A3F5B" w:rsidRPr="00FA2BFA" w:rsidTr="00690678">
        <w:trPr>
          <w:trHeight w:val="208"/>
        </w:trPr>
        <w:tc>
          <w:tcPr>
            <w:tcW w:w="4337" w:type="dxa"/>
            <w:shd w:val="clear" w:color="auto" w:fill="auto"/>
            <w:tcMar>
              <w:top w:w="100" w:type="dxa"/>
              <w:left w:w="100" w:type="dxa"/>
              <w:bottom w:w="100" w:type="dxa"/>
              <w:right w:w="100" w:type="dxa"/>
            </w:tcMar>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 xml:space="preserve">Director </w:t>
            </w:r>
          </w:p>
        </w:tc>
        <w:tc>
          <w:tcPr>
            <w:tcW w:w="5504" w:type="dxa"/>
            <w:tcBorders>
              <w:top w:val="single" w:sz="4" w:space="0" w:color="000000"/>
              <w:left w:val="single" w:sz="8" w:space="0" w:color="000000"/>
              <w:bottom w:val="single" w:sz="8" w:space="0" w:color="000000"/>
              <w:right w:val="single" w:sz="8" w:space="0" w:color="000000"/>
            </w:tcBorders>
            <w:shd w:val="clear" w:color="auto" w:fill="FFFFFF"/>
          </w:tcPr>
          <w:p w:rsidR="007A3F5B" w:rsidRPr="00FA2BFA" w:rsidRDefault="00DA314D" w:rsidP="000414E0">
            <w:pPr>
              <w:pStyle w:val="Frspaiere"/>
              <w:rPr>
                <w:rFonts w:ascii="Times New Roman" w:hAnsi="Times New Roman" w:cs="Times New Roman"/>
              </w:rPr>
            </w:pPr>
            <w:r w:rsidRPr="00FA2BFA">
              <w:rPr>
                <w:rFonts w:ascii="Times New Roman" w:hAnsi="Times New Roman" w:cs="Times New Roman"/>
              </w:rPr>
              <w:t>Babalici Eudochia</w:t>
            </w:r>
          </w:p>
        </w:tc>
      </w:tr>
    </w:tbl>
    <w:p w:rsidR="007A3F5B" w:rsidRPr="00FA2BFA" w:rsidRDefault="007A3F5B">
      <w:pPr>
        <w:widowControl w:val="0"/>
        <w:pBdr>
          <w:top w:val="nil"/>
          <w:left w:val="nil"/>
          <w:bottom w:val="nil"/>
          <w:right w:val="nil"/>
          <w:between w:val="nil"/>
        </w:pBdr>
        <w:rPr>
          <w:rFonts w:ascii="Times New Roman" w:hAnsi="Times New Roman" w:cs="Times New Roman"/>
          <w:color w:val="000000"/>
        </w:rPr>
      </w:pPr>
    </w:p>
    <w:p w:rsidR="007A3F5B" w:rsidRPr="00FA2BFA" w:rsidRDefault="007A3F5B">
      <w:pPr>
        <w:widowControl w:val="0"/>
        <w:pBdr>
          <w:top w:val="nil"/>
          <w:left w:val="nil"/>
          <w:bottom w:val="nil"/>
          <w:right w:val="nil"/>
          <w:between w:val="nil"/>
        </w:pBdr>
        <w:rPr>
          <w:rFonts w:ascii="Times New Roman" w:hAnsi="Times New Roman" w:cs="Times New Roman"/>
        </w:rPr>
      </w:pPr>
    </w:p>
    <w:p w:rsidR="007A3F5B" w:rsidRPr="00FA2BFA" w:rsidRDefault="007A3F5B">
      <w:pPr>
        <w:widowControl w:val="0"/>
        <w:pBdr>
          <w:top w:val="nil"/>
          <w:left w:val="nil"/>
          <w:bottom w:val="nil"/>
          <w:right w:val="nil"/>
          <w:between w:val="nil"/>
        </w:pBdr>
        <w:rPr>
          <w:rFonts w:ascii="Times New Roman" w:hAnsi="Times New Roman" w:cs="Times New Roman"/>
        </w:rPr>
      </w:pPr>
    </w:p>
    <w:p w:rsidR="007A3F5B" w:rsidRPr="00FA2BFA" w:rsidRDefault="007A3F5B" w:rsidP="000414E0">
      <w:pPr>
        <w:widowControl w:val="0"/>
        <w:pBdr>
          <w:top w:val="nil"/>
          <w:left w:val="nil"/>
          <w:bottom w:val="nil"/>
          <w:right w:val="nil"/>
          <w:between w:val="nil"/>
        </w:pBdr>
        <w:spacing w:line="240" w:lineRule="auto"/>
        <w:ind w:right="139"/>
        <w:rPr>
          <w:rFonts w:ascii="Times New Roman" w:eastAsia="Calibri" w:hAnsi="Times New Roman" w:cs="Times New Roman"/>
          <w:color w:val="000000"/>
        </w:rPr>
      </w:pPr>
    </w:p>
    <w:p w:rsidR="007A3F5B" w:rsidRPr="00FA2BFA" w:rsidRDefault="007A3F5B">
      <w:pPr>
        <w:widowControl w:val="0"/>
        <w:pBdr>
          <w:top w:val="nil"/>
          <w:left w:val="nil"/>
          <w:bottom w:val="nil"/>
          <w:right w:val="nil"/>
          <w:between w:val="nil"/>
        </w:pBdr>
        <w:spacing w:line="240" w:lineRule="auto"/>
        <w:jc w:val="center"/>
        <w:rPr>
          <w:rFonts w:ascii="Times New Roman" w:eastAsia="Times" w:hAnsi="Times New Roman" w:cs="Times New Roman"/>
          <w:b/>
        </w:rPr>
      </w:pPr>
    </w:p>
    <w:p w:rsidR="007A3F5B" w:rsidRDefault="007A3F5B">
      <w:pPr>
        <w:widowControl w:val="0"/>
        <w:pBdr>
          <w:top w:val="nil"/>
          <w:left w:val="nil"/>
          <w:bottom w:val="nil"/>
          <w:right w:val="nil"/>
          <w:between w:val="nil"/>
        </w:pBdr>
        <w:spacing w:line="240" w:lineRule="auto"/>
        <w:jc w:val="center"/>
        <w:rPr>
          <w:rFonts w:ascii="Times New Roman" w:eastAsia="Times" w:hAnsi="Times New Roman" w:cs="Times New Roman"/>
          <w:b/>
        </w:rPr>
      </w:pPr>
    </w:p>
    <w:p w:rsidR="00AB7234" w:rsidRDefault="00AB7234">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2043C2" w:rsidRDefault="002043C2">
      <w:pPr>
        <w:widowControl w:val="0"/>
        <w:pBdr>
          <w:top w:val="nil"/>
          <w:left w:val="nil"/>
          <w:bottom w:val="nil"/>
          <w:right w:val="nil"/>
          <w:between w:val="nil"/>
        </w:pBdr>
        <w:spacing w:line="240" w:lineRule="auto"/>
        <w:jc w:val="center"/>
        <w:rPr>
          <w:rFonts w:ascii="Times New Roman" w:eastAsia="Times" w:hAnsi="Times New Roman" w:cs="Times New Roman"/>
          <w:b/>
        </w:rPr>
      </w:pPr>
    </w:p>
    <w:p w:rsidR="00AB7234" w:rsidRDefault="00AB7234">
      <w:pPr>
        <w:widowControl w:val="0"/>
        <w:pBdr>
          <w:top w:val="nil"/>
          <w:left w:val="nil"/>
          <w:bottom w:val="nil"/>
          <w:right w:val="nil"/>
          <w:between w:val="nil"/>
        </w:pBdr>
        <w:spacing w:line="240" w:lineRule="auto"/>
        <w:jc w:val="center"/>
        <w:rPr>
          <w:rFonts w:ascii="Times New Roman" w:eastAsia="Times" w:hAnsi="Times New Roman" w:cs="Times New Roman"/>
          <w:b/>
        </w:rPr>
      </w:pPr>
    </w:p>
    <w:p w:rsidR="000E1C55" w:rsidRDefault="000E1C55">
      <w:pPr>
        <w:widowControl w:val="0"/>
        <w:pBdr>
          <w:top w:val="nil"/>
          <w:left w:val="nil"/>
          <w:bottom w:val="nil"/>
          <w:right w:val="nil"/>
          <w:between w:val="nil"/>
        </w:pBdr>
        <w:spacing w:line="240" w:lineRule="auto"/>
        <w:jc w:val="center"/>
        <w:rPr>
          <w:rFonts w:ascii="Times New Roman" w:eastAsia="Times" w:hAnsi="Times New Roman" w:cs="Times New Roman"/>
          <w:b/>
        </w:rPr>
      </w:pPr>
    </w:p>
    <w:p w:rsidR="00AB7234" w:rsidRPr="00FA2BFA" w:rsidRDefault="00AB7234">
      <w:pPr>
        <w:widowControl w:val="0"/>
        <w:pBdr>
          <w:top w:val="nil"/>
          <w:left w:val="nil"/>
          <w:bottom w:val="nil"/>
          <w:right w:val="nil"/>
          <w:between w:val="nil"/>
        </w:pBdr>
        <w:spacing w:line="240" w:lineRule="auto"/>
        <w:jc w:val="center"/>
        <w:rPr>
          <w:rFonts w:ascii="Times New Roman" w:eastAsia="Times" w:hAnsi="Times New Roman" w:cs="Times New Roman"/>
          <w:b/>
        </w:rPr>
      </w:pPr>
      <w:r>
        <w:rPr>
          <w:rFonts w:ascii="Times New Roman" w:eastAsia="Times" w:hAnsi="Times New Roman" w:cs="Times New Roman"/>
          <w:b/>
        </w:rPr>
        <w:t xml:space="preserve"> </w:t>
      </w:r>
    </w:p>
    <w:p w:rsidR="007A3F5B" w:rsidRPr="00267B25"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32"/>
          <w:szCs w:val="32"/>
        </w:rPr>
      </w:pPr>
      <w:r w:rsidRPr="00267B25">
        <w:rPr>
          <w:rFonts w:ascii="Times New Roman" w:eastAsia="Times" w:hAnsi="Times New Roman" w:cs="Times New Roman"/>
          <w:b/>
          <w:color w:val="000000"/>
          <w:sz w:val="32"/>
          <w:szCs w:val="32"/>
        </w:rPr>
        <w:lastRenderedPageBreak/>
        <w:t xml:space="preserve">Cuprins </w:t>
      </w:r>
    </w:p>
    <w:p w:rsidR="007A3F5B" w:rsidRPr="00FA2BFA" w:rsidRDefault="00DA314D" w:rsidP="00267B25">
      <w:pPr>
        <w:widowControl w:val="0"/>
        <w:pBdr>
          <w:top w:val="nil"/>
          <w:left w:val="nil"/>
          <w:bottom w:val="nil"/>
          <w:right w:val="nil"/>
          <w:between w:val="nil"/>
        </w:pBdr>
        <w:spacing w:before="357" w:line="259" w:lineRule="auto"/>
        <w:ind w:left="155" w:right="145" w:firstLine="8"/>
        <w:jc w:val="both"/>
        <w:rPr>
          <w:rFonts w:ascii="Times New Roman" w:eastAsia="Calibri" w:hAnsi="Times New Roman" w:cs="Times New Roman"/>
          <w:color w:val="000000"/>
        </w:rPr>
      </w:pPr>
      <w:r w:rsidRPr="00FA2BFA">
        <w:rPr>
          <w:rFonts w:ascii="Times New Roman" w:hAnsi="Times New Roman" w:cs="Times New Roman"/>
          <w:color w:val="000000"/>
        </w:rPr>
        <w:t xml:space="preserve">Dimensiune I. SANĂTATE, SIGURANȚĂ, PROTECȚIE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7B448D">
        <w:rPr>
          <w:rFonts w:ascii="Times New Roman" w:eastAsia="Calibri" w:hAnsi="Times New Roman" w:cs="Times New Roman"/>
          <w:color w:val="000000"/>
        </w:rPr>
        <w:t>........</w:t>
      </w:r>
      <w:r w:rsidR="003D6D46">
        <w:rPr>
          <w:rFonts w:ascii="Times New Roman" w:eastAsia="Calibri" w:hAnsi="Times New Roman" w:cs="Times New Roman"/>
          <w:color w:val="000000"/>
        </w:rPr>
        <w:t xml:space="preserve"> 1</w:t>
      </w:r>
      <w:r w:rsidRPr="00FA2BFA">
        <w:rPr>
          <w:rFonts w:ascii="Times New Roman" w:eastAsia="Calibri" w:hAnsi="Times New Roman" w:cs="Times New Roman"/>
          <w:color w:val="000000"/>
        </w:rPr>
        <w:t xml:space="preserve"> </w:t>
      </w:r>
    </w:p>
    <w:p w:rsidR="003D6D46" w:rsidRDefault="00DA314D">
      <w:pPr>
        <w:widowControl w:val="0"/>
        <w:pBdr>
          <w:top w:val="nil"/>
          <w:left w:val="nil"/>
          <w:bottom w:val="nil"/>
          <w:right w:val="nil"/>
          <w:between w:val="nil"/>
        </w:pBdr>
        <w:spacing w:before="357" w:line="259" w:lineRule="auto"/>
        <w:ind w:left="155" w:right="341"/>
        <w:jc w:val="both"/>
        <w:rPr>
          <w:rFonts w:ascii="Times New Roman" w:eastAsia="Calibri" w:hAnsi="Times New Roman" w:cs="Times New Roman"/>
          <w:color w:val="000000"/>
        </w:rPr>
      </w:pPr>
      <w:r w:rsidRPr="00FA2BFA">
        <w:rPr>
          <w:rFonts w:ascii="Times New Roman" w:eastAsia="Times" w:hAnsi="Times New Roman" w:cs="Times New Roman"/>
          <w:color w:val="000000"/>
        </w:rPr>
        <w:t>Standard 1.1 Asigurarea securității și protecției tuturor copiilor</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Pr="00FA2BFA">
        <w:rPr>
          <w:rFonts w:ascii="Times New Roman" w:eastAsia="Calibri" w:hAnsi="Times New Roman" w:cs="Times New Roman"/>
          <w:color w:val="000000"/>
        </w:rPr>
        <w:t>.</w:t>
      </w:r>
      <w:r w:rsidR="007B448D">
        <w:rPr>
          <w:rFonts w:ascii="Times New Roman" w:eastAsia="Calibri" w:hAnsi="Times New Roman" w:cs="Times New Roman"/>
          <w:color w:val="000000"/>
        </w:rPr>
        <w:t>........</w:t>
      </w:r>
      <w:r w:rsidRPr="00FA2BFA">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1</w:t>
      </w:r>
    </w:p>
    <w:p w:rsidR="003D6D46" w:rsidRDefault="00DA314D">
      <w:pPr>
        <w:widowControl w:val="0"/>
        <w:pBdr>
          <w:top w:val="nil"/>
          <w:left w:val="nil"/>
          <w:bottom w:val="nil"/>
          <w:right w:val="nil"/>
          <w:between w:val="nil"/>
        </w:pBdr>
        <w:spacing w:before="357" w:line="259" w:lineRule="auto"/>
        <w:ind w:left="155" w:right="341"/>
        <w:jc w:val="both"/>
        <w:rPr>
          <w:rFonts w:ascii="Times New Roman" w:eastAsia="Calibri" w:hAnsi="Times New Roman" w:cs="Times New Roman"/>
          <w:color w:val="000000"/>
        </w:rPr>
      </w:pPr>
      <w:r w:rsidRPr="00FA2BFA">
        <w:rPr>
          <w:rFonts w:ascii="Times New Roman" w:eastAsia="Calibri" w:hAnsi="Times New Roman" w:cs="Times New Roman"/>
          <w:color w:val="000000"/>
        </w:rPr>
        <w:t xml:space="preserve"> </w:t>
      </w:r>
      <w:r w:rsidRPr="00FA2BFA">
        <w:rPr>
          <w:rFonts w:ascii="Times New Roman" w:eastAsia="Times" w:hAnsi="Times New Roman" w:cs="Times New Roman"/>
          <w:color w:val="000000"/>
        </w:rPr>
        <w:t>Standard 1.2. Instituția dezvoltă parteneriate comunitare în vederea protecției integrității fizice și psihice a  fiecărui elev/copil</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7B448D">
        <w:rPr>
          <w:rFonts w:ascii="Times New Roman" w:eastAsia="Calibri" w:hAnsi="Times New Roman" w:cs="Times New Roman"/>
          <w:color w:val="000000"/>
        </w:rPr>
        <w:t>........</w:t>
      </w:r>
      <w:r w:rsidR="003D6D46">
        <w:rPr>
          <w:rFonts w:ascii="Times New Roman" w:eastAsia="Calibri" w:hAnsi="Times New Roman" w:cs="Times New Roman"/>
          <w:color w:val="000000"/>
        </w:rPr>
        <w:t>..</w:t>
      </w:r>
      <w:r w:rsidR="004446FE">
        <w:rPr>
          <w:rFonts w:ascii="Times New Roman" w:eastAsia="Calibri" w:hAnsi="Times New Roman" w:cs="Times New Roman"/>
          <w:color w:val="000000"/>
        </w:rPr>
        <w:t>4</w:t>
      </w:r>
    </w:p>
    <w:p w:rsidR="007A3F5B" w:rsidRPr="00FA2BFA" w:rsidRDefault="00DA314D">
      <w:pPr>
        <w:widowControl w:val="0"/>
        <w:pBdr>
          <w:top w:val="nil"/>
          <w:left w:val="nil"/>
          <w:bottom w:val="nil"/>
          <w:right w:val="nil"/>
          <w:between w:val="nil"/>
        </w:pBdr>
        <w:spacing w:before="357" w:line="259" w:lineRule="auto"/>
        <w:ind w:left="155" w:right="341"/>
        <w:jc w:val="both"/>
        <w:rPr>
          <w:rFonts w:ascii="Times New Roman" w:eastAsia="Times" w:hAnsi="Times New Roman" w:cs="Times New Roman"/>
          <w:color w:val="000000"/>
        </w:rPr>
      </w:pPr>
      <w:r w:rsidRPr="00FA2BFA">
        <w:rPr>
          <w:rFonts w:ascii="Times New Roman" w:eastAsia="Calibri" w:hAnsi="Times New Roman" w:cs="Times New Roman"/>
          <w:color w:val="000000"/>
        </w:rPr>
        <w:t xml:space="preserve"> </w:t>
      </w:r>
      <w:r w:rsidRPr="00FA2BFA">
        <w:rPr>
          <w:rFonts w:ascii="Times New Roman" w:eastAsia="Times" w:hAnsi="Times New Roman" w:cs="Times New Roman"/>
          <w:color w:val="000000"/>
        </w:rPr>
        <w:t xml:space="preserve">Standard 1.3. Instituția de învățământ oferă servicii de suport pentru promovarea unui mod sănătos de viață </w:t>
      </w:r>
    </w:p>
    <w:p w:rsidR="003D6D46" w:rsidRDefault="00DA314D">
      <w:pPr>
        <w:widowControl w:val="0"/>
        <w:pBdr>
          <w:top w:val="nil"/>
          <w:left w:val="nil"/>
          <w:bottom w:val="nil"/>
          <w:right w:val="nil"/>
          <w:between w:val="nil"/>
        </w:pBdr>
        <w:spacing w:before="3" w:line="271" w:lineRule="auto"/>
        <w:ind w:left="160" w:right="432" w:firstLine="18"/>
        <w:jc w:val="both"/>
        <w:rPr>
          <w:rFonts w:ascii="Times New Roman" w:eastAsia="Calibri" w:hAnsi="Times New Roman" w:cs="Times New Roman"/>
          <w:color w:val="000000"/>
        </w:rPr>
      </w:pP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7B448D">
        <w:rPr>
          <w:rFonts w:ascii="Times New Roman" w:eastAsia="Calibri" w:hAnsi="Times New Roman" w:cs="Times New Roman"/>
          <w:color w:val="000000"/>
        </w:rPr>
        <w:t>.......</w:t>
      </w:r>
      <w:r w:rsidR="003D6D46">
        <w:rPr>
          <w:rFonts w:ascii="Times New Roman" w:eastAsia="Calibri" w:hAnsi="Times New Roman" w:cs="Times New Roman"/>
          <w:color w:val="000000"/>
        </w:rPr>
        <w:t>..</w:t>
      </w:r>
      <w:r w:rsidR="004446FE">
        <w:rPr>
          <w:rFonts w:ascii="Times New Roman" w:eastAsia="Calibri" w:hAnsi="Times New Roman" w:cs="Times New Roman"/>
          <w:color w:val="000000"/>
        </w:rPr>
        <w:t>5</w:t>
      </w:r>
    </w:p>
    <w:p w:rsidR="003D6D46" w:rsidRDefault="00DA314D">
      <w:pPr>
        <w:widowControl w:val="0"/>
        <w:pBdr>
          <w:top w:val="nil"/>
          <w:left w:val="nil"/>
          <w:bottom w:val="nil"/>
          <w:right w:val="nil"/>
          <w:between w:val="nil"/>
        </w:pBdr>
        <w:spacing w:before="3" w:line="271" w:lineRule="auto"/>
        <w:ind w:left="160" w:right="432" w:firstLine="18"/>
        <w:jc w:val="both"/>
        <w:rPr>
          <w:rFonts w:ascii="Times New Roman" w:eastAsia="Calibri" w:hAnsi="Times New Roman" w:cs="Times New Roman"/>
          <w:color w:val="000000"/>
        </w:rPr>
      </w:pPr>
      <w:r w:rsidRPr="00FA2BFA">
        <w:rPr>
          <w:rFonts w:ascii="Times New Roman" w:hAnsi="Times New Roman" w:cs="Times New Roman"/>
          <w:color w:val="000000"/>
        </w:rPr>
        <w:t>Dimensiune II. PARTICIPARE DEMOCRATICĂ</w:t>
      </w:r>
      <w:r w:rsidRPr="00FA2BFA">
        <w:rPr>
          <w:rFonts w:ascii="Times New Roman" w:eastAsia="Calibri" w:hAnsi="Times New Roman" w:cs="Times New Roman"/>
          <w:color w:val="000000"/>
        </w:rPr>
        <w:t>...................................................................</w:t>
      </w:r>
      <w:r w:rsidR="007B448D">
        <w:rPr>
          <w:rFonts w:ascii="Times New Roman" w:eastAsia="Calibri" w:hAnsi="Times New Roman" w:cs="Times New Roman"/>
          <w:color w:val="000000"/>
        </w:rPr>
        <w:t>...................</w:t>
      </w:r>
      <w:r w:rsidR="004446FE">
        <w:rPr>
          <w:rFonts w:ascii="Times New Roman" w:eastAsia="Calibri" w:hAnsi="Times New Roman" w:cs="Times New Roman"/>
          <w:color w:val="000000"/>
        </w:rPr>
        <w:t>7</w:t>
      </w:r>
      <w:r w:rsidRPr="00FA2BFA">
        <w:rPr>
          <w:rFonts w:ascii="Times New Roman" w:eastAsia="Calibri" w:hAnsi="Times New Roman" w:cs="Times New Roman"/>
          <w:color w:val="000000"/>
        </w:rPr>
        <w:t xml:space="preserve"> </w:t>
      </w:r>
    </w:p>
    <w:p w:rsidR="003D6D46" w:rsidRDefault="00DA314D">
      <w:pPr>
        <w:widowControl w:val="0"/>
        <w:pBdr>
          <w:top w:val="nil"/>
          <w:left w:val="nil"/>
          <w:bottom w:val="nil"/>
          <w:right w:val="nil"/>
          <w:between w:val="nil"/>
        </w:pBdr>
        <w:spacing w:before="3" w:line="271" w:lineRule="auto"/>
        <w:ind w:left="160" w:right="432" w:firstLine="18"/>
        <w:jc w:val="both"/>
        <w:rPr>
          <w:rFonts w:ascii="Times New Roman" w:eastAsia="Calibri" w:hAnsi="Times New Roman" w:cs="Times New Roman"/>
          <w:color w:val="000000"/>
        </w:rPr>
      </w:pPr>
      <w:r w:rsidRPr="00FA2BFA">
        <w:rPr>
          <w:rFonts w:ascii="Times New Roman" w:eastAsia="Calibri" w:hAnsi="Times New Roman" w:cs="Times New Roman"/>
          <w:color w:val="000000"/>
        </w:rPr>
        <w:t xml:space="preserve"> </w:t>
      </w:r>
      <w:r w:rsidRPr="00FA2BFA">
        <w:rPr>
          <w:rFonts w:ascii="Times New Roman" w:eastAsia="Times" w:hAnsi="Times New Roman" w:cs="Times New Roman"/>
          <w:color w:val="000000"/>
        </w:rPr>
        <w:t xml:space="preserve">Standard 2.1. Copiii participă la procesul decizional referitor la toate aspectele vieții școlare </w:t>
      </w:r>
      <w:r w:rsidRPr="00FA2BFA">
        <w:rPr>
          <w:rFonts w:ascii="Times New Roman" w:eastAsia="Calibri" w:hAnsi="Times New Roman" w:cs="Times New Roman"/>
          <w:color w:val="000000"/>
        </w:rPr>
        <w:t>.......</w:t>
      </w:r>
      <w:r w:rsidR="007B448D">
        <w:rPr>
          <w:rFonts w:ascii="Times New Roman" w:eastAsia="Calibri" w:hAnsi="Times New Roman" w:cs="Times New Roman"/>
          <w:color w:val="000000"/>
        </w:rPr>
        <w:t>.......</w:t>
      </w:r>
      <w:r w:rsidR="003D6D46">
        <w:rPr>
          <w:rFonts w:ascii="Times New Roman" w:eastAsia="Calibri" w:hAnsi="Times New Roman" w:cs="Times New Roman"/>
          <w:color w:val="000000"/>
        </w:rPr>
        <w:t>....</w:t>
      </w:r>
      <w:r w:rsidR="004446FE">
        <w:rPr>
          <w:rFonts w:ascii="Times New Roman" w:eastAsia="Calibri" w:hAnsi="Times New Roman" w:cs="Times New Roman"/>
          <w:color w:val="000000"/>
        </w:rPr>
        <w:t>7</w:t>
      </w:r>
    </w:p>
    <w:p w:rsidR="003D6D46" w:rsidRDefault="003D6D46" w:rsidP="00267B25">
      <w:pPr>
        <w:widowControl w:val="0"/>
        <w:pBdr>
          <w:top w:val="nil"/>
          <w:left w:val="nil"/>
          <w:bottom w:val="nil"/>
          <w:right w:val="nil"/>
          <w:between w:val="nil"/>
        </w:pBdr>
        <w:tabs>
          <w:tab w:val="left" w:pos="9494"/>
        </w:tabs>
        <w:spacing w:before="3" w:line="271" w:lineRule="auto"/>
        <w:ind w:left="160" w:right="432"/>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DA314D" w:rsidRPr="00FA2BFA">
        <w:rPr>
          <w:rFonts w:ascii="Times New Roman" w:eastAsia="Times" w:hAnsi="Times New Roman" w:cs="Times New Roman"/>
          <w:color w:val="000000"/>
        </w:rPr>
        <w:t xml:space="preserve">Standard 2.2. Instituția școlară comunică sistematic și implică familia și comunitatea în procesul </w:t>
      </w:r>
      <w:r>
        <w:rPr>
          <w:rFonts w:ascii="Times New Roman" w:eastAsia="Calibri" w:hAnsi="Times New Roman" w:cs="Times New Roman"/>
          <w:color w:val="000000"/>
        </w:rPr>
        <w:t>...</w:t>
      </w:r>
      <w:r w:rsidR="007B448D">
        <w:rPr>
          <w:rFonts w:ascii="Times New Roman" w:eastAsia="Calibri" w:hAnsi="Times New Roman" w:cs="Times New Roman"/>
          <w:color w:val="000000"/>
        </w:rPr>
        <w:t>.......</w:t>
      </w:r>
      <w:r>
        <w:rPr>
          <w:rFonts w:ascii="Times New Roman" w:eastAsia="Calibri" w:hAnsi="Times New Roman" w:cs="Times New Roman"/>
          <w:color w:val="000000"/>
        </w:rPr>
        <w:t>.</w:t>
      </w:r>
      <w:r w:rsidR="00267B25">
        <w:rPr>
          <w:rFonts w:ascii="Times New Roman" w:eastAsia="Calibri" w:hAnsi="Times New Roman" w:cs="Times New Roman"/>
          <w:color w:val="000000"/>
        </w:rPr>
        <w:t>...</w:t>
      </w:r>
      <w:r w:rsidR="004446FE">
        <w:rPr>
          <w:rFonts w:ascii="Times New Roman" w:eastAsia="Calibri" w:hAnsi="Times New Roman" w:cs="Times New Roman"/>
          <w:color w:val="000000"/>
        </w:rPr>
        <w:t>8</w:t>
      </w:r>
    </w:p>
    <w:p w:rsidR="007A3F5B" w:rsidRPr="00FA2BFA" w:rsidRDefault="003D6D46" w:rsidP="003D6D46">
      <w:pPr>
        <w:widowControl w:val="0"/>
        <w:pBdr>
          <w:top w:val="nil"/>
          <w:left w:val="nil"/>
          <w:bottom w:val="nil"/>
          <w:right w:val="nil"/>
          <w:between w:val="nil"/>
        </w:pBdr>
        <w:spacing w:before="3" w:line="271" w:lineRule="auto"/>
        <w:ind w:left="160" w:right="432"/>
        <w:jc w:val="both"/>
        <w:rPr>
          <w:rFonts w:ascii="Times New Roman" w:eastAsia="Times" w:hAnsi="Times New Roman" w:cs="Times New Roman"/>
          <w:color w:val="000000"/>
        </w:rPr>
      </w:pPr>
      <w:r>
        <w:rPr>
          <w:rFonts w:ascii="Times New Roman" w:eastAsia="Calibri" w:hAnsi="Times New Roman" w:cs="Times New Roman"/>
          <w:color w:val="000000"/>
        </w:rPr>
        <w:t xml:space="preserve"> </w:t>
      </w:r>
      <w:r w:rsidR="00DA314D" w:rsidRPr="00FA2BFA">
        <w:rPr>
          <w:rFonts w:ascii="Times New Roman" w:eastAsia="Times" w:hAnsi="Times New Roman" w:cs="Times New Roman"/>
          <w:color w:val="000000"/>
        </w:rPr>
        <w:t xml:space="preserve">Standard 2.3. Școala, familia și comunitatea îi pregătesc pe copii să conviețuiască într-o societate  </w:t>
      </w:r>
    </w:p>
    <w:p w:rsidR="007A3F5B" w:rsidRPr="00FA2BFA" w:rsidRDefault="00DA314D">
      <w:pPr>
        <w:widowControl w:val="0"/>
        <w:pBdr>
          <w:top w:val="nil"/>
          <w:left w:val="nil"/>
          <w:bottom w:val="nil"/>
          <w:right w:val="nil"/>
          <w:between w:val="nil"/>
        </w:pBdr>
        <w:spacing w:line="270" w:lineRule="auto"/>
        <w:ind w:left="145" w:right="160" w:firstLine="5"/>
        <w:rPr>
          <w:rFonts w:ascii="Times New Roman" w:eastAsia="Calibri" w:hAnsi="Times New Roman" w:cs="Times New Roman"/>
          <w:color w:val="000000"/>
        </w:rPr>
      </w:pPr>
      <w:r w:rsidRPr="00FA2BFA">
        <w:rPr>
          <w:rFonts w:ascii="Times New Roman" w:eastAsia="Times" w:hAnsi="Times New Roman" w:cs="Times New Roman"/>
          <w:color w:val="000000"/>
        </w:rPr>
        <w:t>interculturală bazată pe democrație</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7B448D">
        <w:rPr>
          <w:rFonts w:ascii="Times New Roman" w:eastAsia="Calibri" w:hAnsi="Times New Roman" w:cs="Times New Roman"/>
          <w:color w:val="000000"/>
        </w:rPr>
        <w:t>.......</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w:t>
      </w:r>
      <w:r w:rsidR="004446FE">
        <w:rPr>
          <w:rFonts w:ascii="Times New Roman" w:eastAsia="Calibri" w:hAnsi="Times New Roman" w:cs="Times New Roman"/>
          <w:color w:val="000000"/>
        </w:rPr>
        <w:t>9</w:t>
      </w:r>
      <w:r w:rsidRPr="00FA2BFA">
        <w:rPr>
          <w:rFonts w:ascii="Times New Roman" w:eastAsia="Calibri" w:hAnsi="Times New Roman" w:cs="Times New Roman"/>
          <w:color w:val="000000"/>
        </w:rPr>
        <w:t xml:space="preserve"> </w:t>
      </w:r>
      <w:r w:rsidRPr="00FA2BFA">
        <w:rPr>
          <w:rFonts w:ascii="Times New Roman" w:hAnsi="Times New Roman" w:cs="Times New Roman"/>
          <w:color w:val="000000"/>
        </w:rPr>
        <w:t xml:space="preserve">Dimensiune III INCLUZIUNE EDUCAȚIONALĂ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7B448D">
        <w:rPr>
          <w:rFonts w:ascii="Times New Roman" w:eastAsia="Calibri" w:hAnsi="Times New Roman" w:cs="Times New Roman"/>
          <w:color w:val="000000"/>
        </w:rPr>
        <w:t>....................................</w:t>
      </w:r>
      <w:r w:rsidR="00267B25">
        <w:rPr>
          <w:rFonts w:ascii="Times New Roman" w:eastAsia="Calibri" w:hAnsi="Times New Roman" w:cs="Times New Roman"/>
          <w:color w:val="000000"/>
        </w:rPr>
        <w:t>..</w:t>
      </w:r>
      <w:r w:rsidR="007B448D">
        <w:rPr>
          <w:rFonts w:ascii="Times New Roman" w:eastAsia="Calibri" w:hAnsi="Times New Roman" w:cs="Times New Roman"/>
          <w:color w:val="000000"/>
        </w:rPr>
        <w:t>1</w:t>
      </w:r>
      <w:r w:rsidR="004446FE">
        <w:rPr>
          <w:rFonts w:ascii="Times New Roman" w:eastAsia="Calibri" w:hAnsi="Times New Roman" w:cs="Times New Roman"/>
          <w:color w:val="000000"/>
        </w:rPr>
        <w:t>1</w:t>
      </w:r>
      <w:r w:rsidRPr="00FA2BFA">
        <w:rPr>
          <w:rFonts w:ascii="Times New Roman" w:eastAsia="Calibri" w:hAnsi="Times New Roman" w:cs="Times New Roman"/>
          <w:color w:val="000000"/>
        </w:rPr>
        <w:t xml:space="preserve"> </w:t>
      </w:r>
    </w:p>
    <w:p w:rsidR="007A3F5B" w:rsidRPr="00FA2BFA" w:rsidRDefault="00DA314D">
      <w:pPr>
        <w:widowControl w:val="0"/>
        <w:pBdr>
          <w:top w:val="nil"/>
          <w:left w:val="nil"/>
          <w:bottom w:val="nil"/>
          <w:right w:val="nil"/>
          <w:between w:val="nil"/>
        </w:pBdr>
        <w:spacing w:line="270" w:lineRule="auto"/>
        <w:ind w:left="145" w:right="160" w:firstLine="5"/>
        <w:rPr>
          <w:rFonts w:ascii="Times New Roman" w:eastAsia="Calibri" w:hAnsi="Times New Roman" w:cs="Times New Roman"/>
          <w:color w:val="000000"/>
        </w:rPr>
      </w:pPr>
      <w:r w:rsidRPr="00FA2BFA">
        <w:rPr>
          <w:rFonts w:ascii="Times New Roman" w:eastAsia="Times" w:hAnsi="Times New Roman" w:cs="Times New Roman"/>
          <w:color w:val="000000"/>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educational</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7B448D">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 xml:space="preserve"> 1</w:t>
      </w:r>
      <w:r w:rsidR="004446FE">
        <w:rPr>
          <w:rFonts w:ascii="Times New Roman" w:eastAsia="Calibri" w:hAnsi="Times New Roman" w:cs="Times New Roman"/>
          <w:color w:val="000000"/>
        </w:rPr>
        <w:t>1</w:t>
      </w:r>
      <w:r w:rsidRPr="00FA2BFA">
        <w:rPr>
          <w:rFonts w:ascii="Times New Roman" w:eastAsia="Calibri" w:hAnsi="Times New Roman" w:cs="Times New Roman"/>
          <w:color w:val="000000"/>
        </w:rPr>
        <w:t xml:space="preserve"> </w:t>
      </w:r>
      <w:r w:rsidRPr="00FA2BFA">
        <w:rPr>
          <w:rFonts w:ascii="Times New Roman" w:eastAsia="Times" w:hAnsi="Times New Roman" w:cs="Times New Roman"/>
          <w:color w:val="000000"/>
        </w:rPr>
        <w:t xml:space="preserve">Standard 3.2. Politicile și practicile din instituția de învățământ sunt incluzive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1</w:t>
      </w:r>
      <w:r w:rsidR="004446FE">
        <w:rPr>
          <w:rFonts w:ascii="Times New Roman" w:eastAsia="Calibri" w:hAnsi="Times New Roman" w:cs="Times New Roman"/>
          <w:color w:val="000000"/>
        </w:rPr>
        <w:t>3</w:t>
      </w:r>
      <w:r w:rsidRPr="00FA2BFA">
        <w:rPr>
          <w:rFonts w:ascii="Times New Roman" w:eastAsia="Calibri" w:hAnsi="Times New Roman" w:cs="Times New Roman"/>
          <w:color w:val="000000"/>
        </w:rPr>
        <w:t xml:space="preserve"> </w:t>
      </w:r>
      <w:r w:rsidRPr="00FA2BFA">
        <w:rPr>
          <w:rFonts w:ascii="Times New Roman" w:eastAsia="Times" w:hAnsi="Times New Roman" w:cs="Times New Roman"/>
          <w:color w:val="000000"/>
        </w:rPr>
        <w:t xml:space="preserve">Standard 3.3. Toți copiii beneficiază de un mediu accesibil și favorabil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Pr="00FA2BFA">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1</w:t>
      </w:r>
      <w:r w:rsidR="004446FE">
        <w:rPr>
          <w:rFonts w:ascii="Times New Roman" w:eastAsia="Calibri" w:hAnsi="Times New Roman" w:cs="Times New Roman"/>
          <w:color w:val="000000"/>
        </w:rPr>
        <w:t>5</w:t>
      </w:r>
      <w:r w:rsidRPr="00FA2BFA">
        <w:rPr>
          <w:rFonts w:ascii="Times New Roman" w:eastAsia="Calibri" w:hAnsi="Times New Roman" w:cs="Times New Roman"/>
          <w:color w:val="000000"/>
        </w:rPr>
        <w:t xml:space="preserve"> </w:t>
      </w:r>
      <w:r w:rsidRPr="00FA2BFA">
        <w:rPr>
          <w:rFonts w:ascii="Times New Roman" w:hAnsi="Times New Roman" w:cs="Times New Roman"/>
          <w:color w:val="000000"/>
        </w:rPr>
        <w:t xml:space="preserve">Dimensiune IV EFICIENȚĂ EDUCAȚIONALĂ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 xml:space="preserve">.......... </w:t>
      </w:r>
      <w:r w:rsidR="003D6D46">
        <w:rPr>
          <w:rFonts w:ascii="Times New Roman" w:eastAsia="Calibri" w:hAnsi="Times New Roman" w:cs="Times New Roman"/>
          <w:color w:val="000000"/>
        </w:rPr>
        <w:t>1</w:t>
      </w:r>
      <w:r w:rsidR="004446FE">
        <w:rPr>
          <w:rFonts w:ascii="Times New Roman" w:eastAsia="Calibri" w:hAnsi="Times New Roman" w:cs="Times New Roman"/>
          <w:color w:val="000000"/>
        </w:rPr>
        <w:t>6</w:t>
      </w:r>
      <w:r w:rsidRPr="00FA2BFA">
        <w:rPr>
          <w:rFonts w:ascii="Times New Roman" w:eastAsia="Calibri" w:hAnsi="Times New Roman" w:cs="Times New Roman"/>
          <w:color w:val="000000"/>
        </w:rPr>
        <w:t xml:space="preserve"> </w:t>
      </w:r>
    </w:p>
    <w:p w:rsidR="007A3F5B" w:rsidRPr="00FA2BFA" w:rsidRDefault="00DA314D">
      <w:pPr>
        <w:widowControl w:val="0"/>
        <w:pBdr>
          <w:top w:val="nil"/>
          <w:left w:val="nil"/>
          <w:bottom w:val="nil"/>
          <w:right w:val="nil"/>
          <w:between w:val="nil"/>
        </w:pBdr>
        <w:spacing w:line="270" w:lineRule="auto"/>
        <w:ind w:left="145" w:right="160" w:firstLine="5"/>
        <w:rPr>
          <w:rFonts w:ascii="Times New Roman" w:eastAsia="Calibri" w:hAnsi="Times New Roman" w:cs="Times New Roman"/>
          <w:color w:val="000000"/>
        </w:rPr>
      </w:pPr>
      <w:r w:rsidRPr="00FA2BFA">
        <w:rPr>
          <w:rFonts w:ascii="Times New Roman" w:eastAsia="Times" w:hAnsi="Times New Roman" w:cs="Times New Roman"/>
          <w:color w:val="000000"/>
        </w:rPr>
        <w:t>Standard 4.1. Instituția creează condiții de organizare și realizare a unui proces educațional de calitate</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1</w:t>
      </w:r>
      <w:r w:rsidR="004446FE">
        <w:rPr>
          <w:rFonts w:ascii="Times New Roman" w:eastAsia="Calibri" w:hAnsi="Times New Roman" w:cs="Times New Roman"/>
          <w:color w:val="000000"/>
        </w:rPr>
        <w:t>6</w:t>
      </w:r>
      <w:r w:rsidRPr="00FA2BFA">
        <w:rPr>
          <w:rFonts w:ascii="Times New Roman" w:eastAsia="Calibri" w:hAnsi="Times New Roman" w:cs="Times New Roman"/>
          <w:color w:val="000000"/>
        </w:rPr>
        <w:t xml:space="preserve"> </w:t>
      </w:r>
      <w:r w:rsidRPr="00FA2BFA">
        <w:rPr>
          <w:rFonts w:ascii="Times New Roman" w:eastAsia="Times" w:hAnsi="Times New Roman" w:cs="Times New Roman"/>
          <w:color w:val="000000"/>
        </w:rPr>
        <w:t xml:space="preserve">Standard 4.2. Cadrele didactice valorifică eficient resursele educaționale în raport cu finalitățile stabilite prin  curriculumul național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1</w:t>
      </w:r>
      <w:r w:rsidR="004446FE">
        <w:rPr>
          <w:rFonts w:ascii="Times New Roman" w:eastAsia="Calibri" w:hAnsi="Times New Roman" w:cs="Times New Roman"/>
          <w:color w:val="000000"/>
        </w:rPr>
        <w:t>8</w:t>
      </w:r>
      <w:r w:rsidRPr="00FA2BFA">
        <w:rPr>
          <w:rFonts w:ascii="Times New Roman" w:eastAsia="Calibri" w:hAnsi="Times New Roman" w:cs="Times New Roman"/>
          <w:color w:val="000000"/>
        </w:rPr>
        <w:t xml:space="preserve"> </w:t>
      </w:r>
      <w:r w:rsidRPr="00FA2BFA">
        <w:rPr>
          <w:rFonts w:ascii="Times New Roman" w:eastAsia="Times" w:hAnsi="Times New Roman" w:cs="Times New Roman"/>
          <w:color w:val="000000"/>
        </w:rPr>
        <w:t xml:space="preserve">Standard 4.3. Toți copiii demonstrează angajament și implicare eficientă în procesul educational </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w:t>
      </w:r>
      <w:r w:rsidR="004446FE">
        <w:rPr>
          <w:rFonts w:ascii="Times New Roman" w:eastAsia="Calibri" w:hAnsi="Times New Roman" w:cs="Times New Roman"/>
          <w:color w:val="000000"/>
        </w:rPr>
        <w:t>20</w:t>
      </w:r>
      <w:r w:rsidRPr="00FA2BFA">
        <w:rPr>
          <w:rFonts w:ascii="Times New Roman" w:eastAsia="Calibri" w:hAnsi="Times New Roman" w:cs="Times New Roman"/>
          <w:color w:val="000000"/>
        </w:rPr>
        <w:t xml:space="preserve"> </w:t>
      </w:r>
      <w:r w:rsidRPr="00FA2BFA">
        <w:rPr>
          <w:rFonts w:ascii="Times New Roman" w:hAnsi="Times New Roman" w:cs="Times New Roman"/>
          <w:color w:val="000000"/>
        </w:rPr>
        <w:t xml:space="preserve">Dimensiune V. EDUCAȚIE SENSIBILĂ LA GEN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2</w:t>
      </w:r>
      <w:r w:rsidR="004446FE">
        <w:rPr>
          <w:rFonts w:ascii="Times New Roman" w:eastAsia="Calibri" w:hAnsi="Times New Roman" w:cs="Times New Roman"/>
          <w:color w:val="000000"/>
        </w:rPr>
        <w:t>2</w:t>
      </w:r>
      <w:r w:rsidRPr="00FA2BFA">
        <w:rPr>
          <w:rFonts w:ascii="Times New Roman" w:eastAsia="Calibri" w:hAnsi="Times New Roman" w:cs="Times New Roman"/>
          <w:color w:val="000000"/>
        </w:rPr>
        <w:t xml:space="preserve"> </w:t>
      </w:r>
    </w:p>
    <w:p w:rsidR="007A3F5B" w:rsidRPr="00FA2BFA" w:rsidRDefault="00DA314D">
      <w:pPr>
        <w:widowControl w:val="0"/>
        <w:pBdr>
          <w:top w:val="nil"/>
          <w:left w:val="nil"/>
          <w:bottom w:val="nil"/>
          <w:right w:val="nil"/>
          <w:between w:val="nil"/>
        </w:pBdr>
        <w:spacing w:line="270" w:lineRule="auto"/>
        <w:ind w:left="145" w:right="160" w:firstLine="5"/>
        <w:rPr>
          <w:rFonts w:ascii="Times New Roman" w:eastAsia="Calibri" w:hAnsi="Times New Roman" w:cs="Times New Roman"/>
          <w:color w:val="000000"/>
        </w:rPr>
      </w:pPr>
      <w:r w:rsidRPr="00FA2BFA">
        <w:rPr>
          <w:rFonts w:ascii="Times New Roman" w:eastAsia="Times" w:hAnsi="Times New Roman" w:cs="Times New Roman"/>
          <w:color w:val="000000"/>
        </w:rPr>
        <w:t xml:space="preserve">Standard 5.1. Copiii sunt educați, comunică și interacționează în conformitate cu principiile echității de gen </w:t>
      </w:r>
      <w:r w:rsidRPr="00FA2BFA">
        <w:rPr>
          <w:rFonts w:ascii="Times New Roman" w:eastAsia="Calibri" w:hAnsi="Times New Roman" w:cs="Times New Roman"/>
          <w:color w:val="000000"/>
        </w:rPr>
        <w:t>.......................................................................................................................................</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2</w:t>
      </w:r>
      <w:r w:rsidR="004446FE">
        <w:rPr>
          <w:rFonts w:ascii="Times New Roman" w:eastAsia="Calibri" w:hAnsi="Times New Roman" w:cs="Times New Roman"/>
          <w:color w:val="000000"/>
        </w:rPr>
        <w:t>2</w:t>
      </w:r>
      <w:r w:rsidRPr="00FA2BFA">
        <w:rPr>
          <w:rFonts w:ascii="Times New Roman" w:eastAsia="Calibri" w:hAnsi="Times New Roman" w:cs="Times New Roman"/>
          <w:color w:val="000000"/>
        </w:rPr>
        <w:t xml:space="preserve"> </w:t>
      </w:r>
      <w:r w:rsidRPr="00FA2BFA">
        <w:rPr>
          <w:rFonts w:ascii="Times New Roman" w:hAnsi="Times New Roman" w:cs="Times New Roman"/>
          <w:color w:val="000000"/>
        </w:rPr>
        <w:t>Analiza SWOT a activității Gimnaziului nr.102în anul de studii 202</w:t>
      </w:r>
      <w:r w:rsidR="001B5E1D">
        <w:rPr>
          <w:rFonts w:ascii="Times New Roman" w:hAnsi="Times New Roman" w:cs="Times New Roman"/>
          <w:color w:val="000000"/>
        </w:rPr>
        <w:t>2</w:t>
      </w:r>
      <w:r w:rsidRPr="00FA2BFA">
        <w:rPr>
          <w:rFonts w:ascii="Times New Roman" w:hAnsi="Times New Roman" w:cs="Times New Roman"/>
          <w:color w:val="000000"/>
        </w:rPr>
        <w:t>-202</w:t>
      </w:r>
      <w:r w:rsidR="001B5E1D">
        <w:rPr>
          <w:rFonts w:ascii="Times New Roman" w:hAnsi="Times New Roman" w:cs="Times New Roman"/>
          <w:color w:val="000000"/>
        </w:rPr>
        <w:t>3</w:t>
      </w:r>
      <w:r w:rsidRPr="00FA2BFA">
        <w:rPr>
          <w:rFonts w:ascii="Times New Roman" w:hAnsi="Times New Roman" w:cs="Times New Roman"/>
          <w:color w:val="000000"/>
        </w:rPr>
        <w:t xml:space="preserve"> </w:t>
      </w:r>
      <w:r w:rsidR="003D6D46">
        <w:rPr>
          <w:rFonts w:ascii="Times New Roman" w:eastAsia="Calibri" w:hAnsi="Times New Roman" w:cs="Times New Roman"/>
          <w:color w:val="000000"/>
        </w:rPr>
        <w:t>……………………………</w:t>
      </w:r>
      <w:r w:rsidR="00267B25">
        <w:rPr>
          <w:rFonts w:ascii="Times New Roman" w:eastAsia="Calibri" w:hAnsi="Times New Roman" w:cs="Times New Roman"/>
          <w:color w:val="000000"/>
        </w:rPr>
        <w:t>...</w:t>
      </w:r>
      <w:r w:rsidR="003D6D46">
        <w:rPr>
          <w:rFonts w:ascii="Times New Roman" w:eastAsia="Calibri" w:hAnsi="Times New Roman" w:cs="Times New Roman"/>
          <w:color w:val="000000"/>
        </w:rPr>
        <w:t>2</w:t>
      </w:r>
      <w:r w:rsidR="004446FE">
        <w:rPr>
          <w:rFonts w:ascii="Times New Roman" w:eastAsia="Calibri" w:hAnsi="Times New Roman" w:cs="Times New Roman"/>
          <w:color w:val="000000"/>
        </w:rPr>
        <w:t>4</w:t>
      </w:r>
      <w:r w:rsidRPr="00FA2BFA">
        <w:rPr>
          <w:rFonts w:ascii="Times New Roman" w:eastAsia="Calibri" w:hAnsi="Times New Roman" w:cs="Times New Roman"/>
          <w:color w:val="000000"/>
        </w:rPr>
        <w:t xml:space="preserve"> </w:t>
      </w: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FA2BFA" w:rsidRDefault="00FA2BFA">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FA2BFA" w:rsidRDefault="00FA2BFA">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FA2BFA" w:rsidRDefault="00FA2BFA">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FA2BFA" w:rsidRDefault="00FA2BFA">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FA2BFA" w:rsidRDefault="00FA2BFA">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FA2BFA" w:rsidRDefault="00FA2BFA">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B448D" w:rsidRDefault="00047E69">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sectPr w:rsidR="007B448D" w:rsidSect="00393C1F">
          <w:footerReference w:type="default" r:id="rId11"/>
          <w:pgSz w:w="11900" w:h="16820"/>
          <w:pgMar w:top="709" w:right="702" w:bottom="1036" w:left="1272" w:header="0" w:footer="720" w:gutter="0"/>
          <w:pgNumType w:start="1"/>
          <w:cols w:space="720"/>
        </w:sectPr>
      </w:pPr>
      <w:r w:rsidRPr="00047E69">
        <w:rPr>
          <w:rFonts w:ascii="Times New Roman" w:eastAsia="Calibri" w:hAnsi="Times New Roman" w:cs="Times New Roman"/>
          <w:noProof/>
        </w:rPr>
        <w:pict>
          <v:rect id="Rectangle 4" o:spid="_x0000_s2050" style="position:absolute;left:0;text-align:left;margin-left:240.15pt;margin-top:32.5pt;width:21.75pt;height:1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6IeQIAAHwFAAAOAAAAZHJzL2Uyb0RvYy54bWysVEtvGyEQvlfqf0Dcm7VXTtJaWUeWo1SV&#10;oiSKU+WMWbBRgaGAvXZ/fQf24TS1eoh6YRnm++a1M3N1vTea7IQPCmxFx2cjSoTlUCu7ruj359tP&#10;nykJkdmaabCiogcR6PXs44erxk1FCRvQtfAEjdgwbVxFNzG6aVEEvhGGhTNwwqJSgjcsoujXRe1Z&#10;g9aNLsrR6KJowNfOAxch4OtNq6SzbF9KweODlEFEoiuKscV8+nyu0lnMrth07ZnbKN6Fwd4RhWHK&#10;otPB1A2LjGy9+suUUdxDABnPOJgCpFRc5Bwwm/HoTTbLDXMi54LFCW4oU/h/Zvn97tETVVd0Qoll&#10;Bn/RExaN2bUWZJLK07gwRdTSPfpOCnhNue6lN+mLWZB9LulhKKnYR8Lxsby8KMtzSjiqysnlxXku&#10;eXEkOx/iVwGGpEtFPTrPhWS7uxDRIUJ7SPIVQKv6VmmdhdQlYqE92TH8v6v1OAWMjD9Q2r6LiGYS&#10;s0j5txnnWzxokexp+yQkFi7lmAPOLXsMpv7RB5ORiSIx7IE0PkXSsSd12EQTuY0H4ugU8ehtQGeP&#10;YONANMqC/zdZtvg+6zbXlPYK6gP2iYd2gILjtwr/1x0L8ZF5nBicLdwC8QEPqaGpKHQ3Sjbgf516&#10;T3hsZNRS0uAEVjT83DIvKNHfLLb4l/FkkkY2C5PzyxIF/1qzeq2xW7MAbIIx7hvH8zXho+6v0oN5&#10;wWUxT15RxSxH3xXl0ffCIrabAdcNF/N5huGYOhbv7NLxZDxVNfXj8/6Fedc1bcRuv4d+Wtn0Te+2&#10;2MS0MN9GkCo39rGuXb1xxHP3duso7ZDXckYdl+bsNwAAAP//AwBQSwMEFAAGAAgAAAAhAOwrDjze&#10;AAAACgEAAA8AAABkcnMvZG93bnJldi54bWxMj8tOwzAQRfdI/IM1SGwQtftIlaZxKoTEFkRhw86N&#10;p3HUeBzFbhr4eoYVXY7m6N5zy93kOzHiENtAGuYzBQKpDralRsPnx8tjDiImQ9Z0gVDDN0bYVbc3&#10;pSlsuNA7jvvUCA6hWBgNLqW+kDLWDr2Js9Aj8e8YBm8Sn0Mj7WAuHO47uVBqLb1piRuc6fHZYX3a&#10;n72GzU/9lvLQZy61X5vGz1+Pw/ig9f3d9LQFkXBK/zD86bM6VOx0CGeyUXQaVrlaMqphnfEmBrLF&#10;krccmFQrBbIq5fWE6hcAAP//AwBQSwECLQAUAAYACAAAACEAtoM4kv4AAADhAQAAEwAAAAAAAAAA&#10;AAAAAAAAAAAAW0NvbnRlbnRfVHlwZXNdLnhtbFBLAQItABQABgAIAAAAIQA4/SH/1gAAAJQBAAAL&#10;AAAAAAAAAAAAAAAAAC8BAABfcmVscy8ucmVsc1BLAQItABQABgAIAAAAIQDlBK6IeQIAAHwFAAAO&#10;AAAAAAAAAAAAAAAAAC4CAABkcnMvZTJvRG9jLnhtbFBLAQItABQABgAIAAAAIQDsKw483gAAAAoB&#10;AAAPAAAAAAAAAAAAAAAAANMEAABkcnMvZG93bnJldi54bWxQSwUGAAAAAAQABADzAAAA3gUAAAAA&#10;" fillcolor="white [3212]" strokecolor="white [3212]" strokeweight="2pt"/>
        </w:pict>
      </w:r>
    </w:p>
    <w:p w:rsidR="007A3F5B" w:rsidRPr="00FA2BFA" w:rsidRDefault="007A3F5B">
      <w:pPr>
        <w:widowControl w:val="0"/>
        <w:pBdr>
          <w:top w:val="nil"/>
          <w:left w:val="nil"/>
          <w:bottom w:val="nil"/>
          <w:right w:val="nil"/>
          <w:between w:val="nil"/>
        </w:pBdr>
        <w:spacing w:line="270" w:lineRule="auto"/>
        <w:ind w:left="145" w:right="160" w:firstLine="5"/>
        <w:rPr>
          <w:rFonts w:ascii="Times New Roman" w:eastAsia="Calibri" w:hAnsi="Times New Roman" w:cs="Times New Roman"/>
        </w:rPr>
      </w:pPr>
    </w:p>
    <w:p w:rsidR="007A3F5B" w:rsidRPr="00FA2BFA" w:rsidRDefault="007A3F5B" w:rsidP="000414E0">
      <w:pPr>
        <w:widowControl w:val="0"/>
        <w:pBdr>
          <w:top w:val="nil"/>
          <w:left w:val="nil"/>
          <w:bottom w:val="nil"/>
          <w:right w:val="nil"/>
          <w:between w:val="nil"/>
        </w:pBdr>
        <w:spacing w:line="270" w:lineRule="auto"/>
        <w:ind w:left="145" w:right="160" w:firstLine="5"/>
        <w:rPr>
          <w:rFonts w:ascii="Times New Roman" w:eastAsia="Calibri" w:hAnsi="Times New Roman" w:cs="Times New Roman"/>
          <w:color w:val="000000"/>
        </w:rPr>
      </w:pPr>
    </w:p>
    <w:p w:rsidR="00690678" w:rsidRPr="00FA2BFA" w:rsidRDefault="00DA314D" w:rsidP="00690678">
      <w:pPr>
        <w:pStyle w:val="Frspaiere"/>
        <w:rPr>
          <w:rFonts w:ascii="Times New Roman" w:hAnsi="Times New Roman" w:cs="Times New Roman"/>
        </w:rPr>
      </w:pPr>
      <w:r w:rsidRPr="00FA2BFA">
        <w:rPr>
          <w:rFonts w:ascii="Times New Roman" w:hAnsi="Times New Roman" w:cs="Times New Roman"/>
          <w:b/>
        </w:rPr>
        <w:t>Dimensiune I</w:t>
      </w:r>
      <w:r w:rsidRPr="00FA2BFA">
        <w:rPr>
          <w:rFonts w:ascii="Times New Roman" w:hAnsi="Times New Roman" w:cs="Times New Roman"/>
        </w:rPr>
        <w:t xml:space="preserve">. </w:t>
      </w:r>
      <w:r w:rsidRPr="00FA2BFA">
        <w:rPr>
          <w:rFonts w:ascii="Times New Roman" w:hAnsi="Times New Roman" w:cs="Times New Roman"/>
          <w:b/>
        </w:rPr>
        <w:t>SANĂTATE, SIGURANȚĂ, PROTECȚIE</w:t>
      </w:r>
      <w:r w:rsidRPr="00FA2BFA">
        <w:rPr>
          <w:rFonts w:ascii="Times New Roman" w:hAnsi="Times New Roman" w:cs="Times New Roman"/>
        </w:rPr>
        <w:t xml:space="preserve"> </w:t>
      </w:r>
    </w:p>
    <w:p w:rsidR="00590663" w:rsidRPr="00FA2BFA" w:rsidRDefault="00DA314D" w:rsidP="00690678">
      <w:pPr>
        <w:pStyle w:val="Frspaiere"/>
        <w:rPr>
          <w:rFonts w:ascii="Times New Roman" w:hAnsi="Times New Roman" w:cs="Times New Roman"/>
        </w:rPr>
      </w:pPr>
      <w:r w:rsidRPr="00FA2BFA">
        <w:rPr>
          <w:rFonts w:ascii="Times New Roman" w:hAnsi="Times New Roman" w:cs="Times New Roman"/>
        </w:rPr>
        <w:t xml:space="preserve">Standard 1.1 </w:t>
      </w:r>
      <w:r w:rsidRPr="00FA2BFA">
        <w:rPr>
          <w:rFonts w:ascii="Times New Roman" w:hAnsi="Times New Roman" w:cs="Times New Roman"/>
          <w:b/>
        </w:rPr>
        <w:t>Asigurarea securității</w:t>
      </w:r>
      <w:r w:rsidR="00590663" w:rsidRPr="00FA2BFA">
        <w:rPr>
          <w:rFonts w:ascii="Times New Roman" w:hAnsi="Times New Roman" w:cs="Times New Roman"/>
          <w:b/>
        </w:rPr>
        <w:t xml:space="preserve"> și protecției tuturor copiilor</w:t>
      </w:r>
    </w:p>
    <w:p w:rsidR="007A3F5B" w:rsidRPr="00B91168" w:rsidRDefault="00DA314D" w:rsidP="00690678">
      <w:pPr>
        <w:pStyle w:val="Frspaiere"/>
        <w:rPr>
          <w:rFonts w:ascii="Times New Roman" w:hAnsi="Times New Roman" w:cs="Times New Roman"/>
          <w:b/>
          <w:i/>
        </w:rPr>
      </w:pPr>
      <w:r w:rsidRPr="00B91168">
        <w:rPr>
          <w:rFonts w:ascii="Times New Roman" w:hAnsi="Times New Roman" w:cs="Times New Roman"/>
          <w:b/>
          <w:i/>
        </w:rPr>
        <w:t xml:space="preserve">Domeniu: Management </w:t>
      </w:r>
    </w:p>
    <w:p w:rsidR="007A3F5B" w:rsidRPr="00FA2BFA" w:rsidRDefault="00DA314D" w:rsidP="00690678">
      <w:pPr>
        <w:pStyle w:val="Frspaiere"/>
        <w:rPr>
          <w:rFonts w:ascii="Times New Roman" w:hAnsi="Times New Roman" w:cs="Times New Roman"/>
        </w:rPr>
      </w:pPr>
      <w:r w:rsidRPr="00FA2BFA">
        <w:rPr>
          <w:rFonts w:ascii="Times New Roman" w:hAnsi="Times New Roman" w:cs="Times New Roman"/>
          <w:b/>
        </w:rPr>
        <w:t>Indicator 1.1.1</w:t>
      </w:r>
      <w:r w:rsidRPr="00FA2BFA">
        <w:rPr>
          <w:rFonts w:ascii="Times New Roman" w:hAnsi="Times New Roman" w:cs="Times New Roman"/>
        </w:rPr>
        <w:t xml:space="preserve"> Prezența documentației tehnice, sanitaro-igienice și medicale și monitorizarea permanentă a respectării normelor sanitaro-igienice</w:t>
      </w:r>
    </w:p>
    <w:tbl>
      <w:tblPr>
        <w:tblStyle w:val="afffffffb"/>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277"/>
        <w:gridCol w:w="9072"/>
      </w:tblGrid>
      <w:tr w:rsidR="007A3F5B" w:rsidRPr="00FA2BFA" w:rsidTr="00CD2F97">
        <w:trPr>
          <w:trHeight w:val="1598"/>
        </w:trPr>
        <w:tc>
          <w:tcPr>
            <w:tcW w:w="127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shd w:val="clear" w:color="auto" w:fill="auto"/>
            <w:tcMar>
              <w:top w:w="100" w:type="dxa"/>
              <w:left w:w="100" w:type="dxa"/>
              <w:bottom w:w="100" w:type="dxa"/>
              <w:right w:w="100" w:type="dxa"/>
            </w:tcMar>
          </w:tcPr>
          <w:p w:rsidR="008F3A59" w:rsidRPr="006A40B3" w:rsidRDefault="008F3A59" w:rsidP="008F3A59">
            <w:pPr>
              <w:pStyle w:val="Frspaiere"/>
              <w:rPr>
                <w:rFonts w:ascii="Times New Roman" w:hAnsi="Times New Roman" w:cs="Times New Roman"/>
                <w:b/>
              </w:rPr>
            </w:pPr>
            <w:r w:rsidRPr="00FA4A55">
              <w:rPr>
                <w:rFonts w:ascii="Times New Roman" w:eastAsia="Noto Sans Symbols" w:hAnsi="Times New Roman" w:cs="Times New Roman"/>
                <w:color w:val="FF0000"/>
              </w:rPr>
              <w:t xml:space="preserve">∙ </w:t>
            </w:r>
            <w:r w:rsidRPr="006A40B3">
              <w:rPr>
                <w:rFonts w:ascii="Times New Roman" w:hAnsi="Times New Roman" w:cs="Times New Roman"/>
              </w:rPr>
              <w:t>Autorizația sanitară pentru funcționare nr. 013781/2022/319 din 28.02.2022</w:t>
            </w:r>
          </w:p>
          <w:p w:rsidR="008F3A59" w:rsidRPr="006A40B3" w:rsidRDefault="008F3A59" w:rsidP="008F3A59">
            <w:pPr>
              <w:pStyle w:val="Frspaiere"/>
              <w:rPr>
                <w:rFonts w:ascii="Times New Roman" w:hAnsi="Times New Roman" w:cs="Times New Roman"/>
                <w:b/>
              </w:rPr>
            </w:pPr>
            <w:r w:rsidRPr="006A40B3">
              <w:rPr>
                <w:rFonts w:ascii="Times New Roman" w:eastAsia="Noto Sans Symbols" w:hAnsi="Times New Roman" w:cs="Times New Roman"/>
              </w:rPr>
              <w:t xml:space="preserve">∙ </w:t>
            </w:r>
            <w:r w:rsidRPr="006A40B3">
              <w:rPr>
                <w:rFonts w:ascii="Times New Roman" w:hAnsi="Times New Roman" w:cs="Times New Roman"/>
              </w:rPr>
              <w:t xml:space="preserve">Autorizație sanitară veterinară ASVF0034021VF din 31.10.2017, eliberată de  Agenția pentru Siguranța Alimentelor </w:t>
            </w:r>
          </w:p>
          <w:p w:rsidR="008F3A59" w:rsidRPr="006A40B3" w:rsidRDefault="008F3A59" w:rsidP="008F3A59">
            <w:pPr>
              <w:pStyle w:val="Frspaiere"/>
              <w:rPr>
                <w:rFonts w:ascii="Times New Roman" w:eastAsia="Times New Roman" w:hAnsi="Times New Roman" w:cs="Times New Roman"/>
              </w:rPr>
            </w:pPr>
            <w:r w:rsidRPr="006A40B3">
              <w:rPr>
                <w:rFonts w:ascii="Times New Roman" w:eastAsia="Noto Sans Symbols" w:hAnsi="Times New Roman" w:cs="Times New Roman"/>
              </w:rPr>
              <w:t>∙</w:t>
            </w:r>
            <w:r w:rsidRPr="006A40B3">
              <w:rPr>
                <w:rFonts w:ascii="Times New Roman" w:eastAsia="Times New Roman" w:hAnsi="Times New Roman" w:cs="Times New Roman"/>
              </w:rPr>
              <w:t>Contract SRL</w:t>
            </w:r>
            <w:r w:rsidR="000E1C55">
              <w:rPr>
                <w:rFonts w:ascii="Times New Roman" w:eastAsia="Times New Roman" w:hAnsi="Times New Roman" w:cs="Times New Roman"/>
              </w:rPr>
              <w:t xml:space="preserve"> </w:t>
            </w:r>
            <w:r w:rsidR="000E1C55">
              <w:rPr>
                <w:rFonts w:ascii="Times New Roman" w:eastAsia="Times New Roman" w:hAnsi="Times New Roman" w:cs="Times New Roman"/>
                <w:lang w:val="ro-RO"/>
              </w:rPr>
              <w:t>„</w:t>
            </w:r>
            <w:r w:rsidRPr="006A40B3">
              <w:rPr>
                <w:rFonts w:ascii="Times New Roman" w:eastAsia="Times New Roman" w:hAnsi="Times New Roman" w:cs="Times New Roman"/>
              </w:rPr>
              <w:t xml:space="preserve">Prest Energy” nr.1  din 16.01.2023 </w:t>
            </w:r>
          </w:p>
          <w:p w:rsidR="008F3A59" w:rsidRPr="006A40B3" w:rsidRDefault="008F3A59" w:rsidP="008F3A59">
            <w:pPr>
              <w:pStyle w:val="Frspaiere"/>
              <w:rPr>
                <w:rFonts w:ascii="Times New Roman" w:hAnsi="Times New Roman" w:cs="Times New Roman"/>
                <w:b/>
                <w:highlight w:val="yellow"/>
              </w:rPr>
            </w:pPr>
            <w:r w:rsidRPr="006A40B3">
              <w:rPr>
                <w:rFonts w:ascii="Times New Roman" w:eastAsia="Times New Roman" w:hAnsi="Times New Roman" w:cs="Times New Roman"/>
              </w:rPr>
              <w:t xml:space="preserve">Contract cu privire la folosirea apei potabile de către persoanele juridice nr.04 din  01.09.2022 </w:t>
            </w:r>
          </w:p>
          <w:p w:rsidR="007A3F5B" w:rsidRPr="00FA2BFA" w:rsidRDefault="008F3A59" w:rsidP="006A40B3">
            <w:pPr>
              <w:pStyle w:val="Frspaiere"/>
              <w:rPr>
                <w:rFonts w:ascii="Times New Roman" w:hAnsi="Times New Roman" w:cs="Times New Roman"/>
              </w:rPr>
            </w:pPr>
            <w:r w:rsidRPr="006A40B3">
              <w:rPr>
                <w:rFonts w:ascii="Times New Roman" w:eastAsia="Noto Sans Symbols" w:hAnsi="Times New Roman" w:cs="Times New Roman"/>
              </w:rPr>
              <w:t xml:space="preserve">∙ </w:t>
            </w:r>
            <w:r w:rsidRPr="006A40B3">
              <w:rPr>
                <w:rFonts w:ascii="Times New Roman" w:hAnsi="Times New Roman" w:cs="Times New Roman"/>
              </w:rPr>
              <w:t>Contract pentru efectuare a lucrărilor de dezinfecție și deratizare,  nr. 8 din 26.01.2023 Contract  Servicii de laborator bacteorologice și instrumentale cu estimarea rezultatelor nr.340 din 20.02.2023</w:t>
            </w:r>
          </w:p>
        </w:tc>
      </w:tr>
    </w:tbl>
    <w:tbl>
      <w:tblPr>
        <w:tblStyle w:val="afffffffc"/>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2"/>
        <w:gridCol w:w="3357"/>
        <w:gridCol w:w="2540"/>
        <w:gridCol w:w="2750"/>
      </w:tblGrid>
      <w:tr w:rsidR="007A3F5B" w:rsidRPr="00FA2BFA" w:rsidTr="00B91168">
        <w:trPr>
          <w:trHeight w:val="1025"/>
        </w:trPr>
        <w:tc>
          <w:tcPr>
            <w:tcW w:w="1702" w:type="dxa"/>
            <w:tcBorders>
              <w:bottom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Constatări</w:t>
            </w:r>
          </w:p>
        </w:tc>
        <w:tc>
          <w:tcPr>
            <w:tcW w:w="8647" w:type="dxa"/>
            <w:gridSpan w:val="3"/>
            <w:tcBorders>
              <w:bottom w:val="single" w:sz="4" w:space="0" w:color="auto"/>
            </w:tcBorders>
            <w:shd w:val="clear" w:color="auto" w:fill="auto"/>
            <w:tcMar>
              <w:top w:w="100" w:type="dxa"/>
              <w:left w:w="100" w:type="dxa"/>
              <w:bottom w:w="100" w:type="dxa"/>
              <w:right w:w="100" w:type="dxa"/>
            </w:tcMar>
          </w:tcPr>
          <w:p w:rsidR="007A3F5B" w:rsidRPr="00FA2BFA" w:rsidRDefault="00DA314D" w:rsidP="00B91168">
            <w:pPr>
              <w:pStyle w:val="Frspaiere"/>
              <w:rPr>
                <w:rFonts w:ascii="Times New Roman" w:hAnsi="Times New Roman" w:cs="Times New Roman"/>
              </w:rPr>
            </w:pPr>
            <w:r w:rsidRPr="00FA2BFA">
              <w:rPr>
                <w:rFonts w:ascii="Times New Roman" w:hAnsi="Times New Roman" w:cs="Times New Roman"/>
                <w:b/>
              </w:rPr>
              <w:t xml:space="preserve"> </w:t>
            </w:r>
            <w:r w:rsidRPr="00FA2BFA">
              <w:rPr>
                <w:rFonts w:ascii="Times New Roman" w:hAnsi="Times New Roman" w:cs="Times New Roman"/>
              </w:rPr>
              <w:t>În gimnaziu se menține în ordine și se actualizează sistematic documentația tehnică, sanitaro-igienică și medicală obligatorie și se monitorizează permanent respectarea normelor sanitaro-igienice și de securitate a muncii</w:t>
            </w:r>
            <w:r w:rsidR="00772B4B">
              <w:rPr>
                <w:rFonts w:ascii="Times New Roman" w:hAnsi="Times New Roman" w:cs="Times New Roman"/>
              </w:rPr>
              <w:t xml:space="preserve">, însă </w:t>
            </w:r>
            <w:r w:rsidRPr="00FA2BFA">
              <w:rPr>
                <w:rFonts w:ascii="Times New Roman" w:hAnsi="Times New Roman" w:cs="Times New Roman"/>
              </w:rPr>
              <w:t xml:space="preserve">Administrația instituției monitorizează respectarea normelor sanitaro-igienice.  </w:t>
            </w:r>
          </w:p>
        </w:tc>
      </w:tr>
      <w:tr w:rsidR="007A3F5B" w:rsidRPr="00FA2BFA" w:rsidTr="00FA2BFA">
        <w:trPr>
          <w:trHeight w:val="448"/>
        </w:trPr>
        <w:tc>
          <w:tcPr>
            <w:tcW w:w="17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rsidP="00FA2BFA">
            <w:pPr>
              <w:widowControl w:val="0"/>
              <w:pBdr>
                <w:top w:val="nil"/>
                <w:left w:val="nil"/>
                <w:bottom w:val="nil"/>
                <w:right w:val="nil"/>
                <w:between w:val="nil"/>
              </w:pBdr>
              <w:spacing w:line="246" w:lineRule="auto"/>
              <w:ind w:left="117" w:right="127"/>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Pondere și punctaj acordat</w:t>
            </w:r>
          </w:p>
        </w:tc>
        <w:tc>
          <w:tcPr>
            <w:tcW w:w="33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25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Pr="00FA2BFA">
              <w:rPr>
                <w:rFonts w:ascii="Times New Roman" w:eastAsia="Times" w:hAnsi="Times New Roman" w:cs="Times New Roman"/>
                <w:color w:val="000000"/>
                <w:sz w:val="18"/>
                <w:szCs w:val="18"/>
              </w:rPr>
              <w:t>1,0</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Pr="00FA2BFA">
              <w:rPr>
                <w:rFonts w:ascii="Times New Roman" w:eastAsia="Times" w:hAnsi="Times New Roman" w:cs="Times New Roman"/>
                <w:color w:val="000000"/>
                <w:sz w:val="18"/>
                <w:szCs w:val="18"/>
              </w:rPr>
              <w:t>- 1,0</w:t>
            </w:r>
          </w:p>
        </w:tc>
      </w:tr>
    </w:tbl>
    <w:p w:rsidR="007A3F5B" w:rsidRPr="00FA2BFA" w:rsidRDefault="00DA314D">
      <w:pPr>
        <w:widowControl w:val="0"/>
        <w:pBdr>
          <w:top w:val="nil"/>
          <w:left w:val="nil"/>
          <w:bottom w:val="nil"/>
          <w:right w:val="nil"/>
          <w:between w:val="nil"/>
        </w:pBdr>
        <w:spacing w:line="246" w:lineRule="auto"/>
        <w:ind w:left="147" w:right="164" w:firstLine="3"/>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1.1.2 </w:t>
      </w:r>
      <w:r w:rsidRPr="00FA2BFA">
        <w:rPr>
          <w:rFonts w:ascii="Times New Roman" w:eastAsia="Times" w:hAnsi="Times New Roman" w:cs="Times New Roman"/>
          <w:color w:val="000000"/>
        </w:rPr>
        <w:t>Asigurarea pazei și securității instituției și a tuturor elevilor/copiilor pe toată durata programului educativ</w:t>
      </w:r>
    </w:p>
    <w:tbl>
      <w:tblPr>
        <w:tblStyle w:val="afffffffd"/>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5"/>
        <w:gridCol w:w="9214"/>
      </w:tblGrid>
      <w:tr w:rsidR="007A3F5B" w:rsidRPr="00FA2BFA" w:rsidTr="00CD2F97">
        <w:trPr>
          <w:trHeight w:val="886"/>
        </w:trPr>
        <w:tc>
          <w:tcPr>
            <w:tcW w:w="113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214" w:type="dxa"/>
            <w:shd w:val="clear" w:color="auto" w:fill="auto"/>
            <w:tcMar>
              <w:top w:w="100" w:type="dxa"/>
              <w:left w:w="100" w:type="dxa"/>
              <w:bottom w:w="100" w:type="dxa"/>
              <w:right w:w="100" w:type="dxa"/>
            </w:tcMar>
          </w:tcPr>
          <w:p w:rsidR="008F3A59" w:rsidRPr="00772B4B" w:rsidRDefault="008F3A59" w:rsidP="008F3A59">
            <w:pPr>
              <w:pStyle w:val="Frspaiere"/>
              <w:rPr>
                <w:rFonts w:ascii="Times New Roman" w:hAnsi="Times New Roman" w:cs="Times New Roman"/>
                <w:sz w:val="24"/>
                <w:szCs w:val="24"/>
                <w:lang w:val="ro-RO"/>
              </w:rPr>
            </w:pPr>
            <w:r w:rsidRPr="00FA2BFA">
              <w:rPr>
                <w:rFonts w:ascii="Times New Roman" w:eastAsia="Noto Sans Symbols" w:hAnsi="Times New Roman" w:cs="Times New Roman"/>
              </w:rPr>
              <w:t xml:space="preserve">∙ </w:t>
            </w:r>
            <w:r w:rsidRPr="00772B4B">
              <w:rPr>
                <w:rFonts w:ascii="Times New Roman" w:eastAsia="Noto Sans Symbols" w:hAnsi="Times New Roman" w:cs="Times New Roman"/>
                <w:sz w:val="24"/>
                <w:szCs w:val="24"/>
              </w:rPr>
              <w:t xml:space="preserve">Ordinul 69-ab din 12.08.2022 </w:t>
            </w:r>
            <w:r w:rsidRPr="00772B4B">
              <w:rPr>
                <w:rFonts w:ascii="Times New Roman" w:hAnsi="Times New Roman" w:cs="Times New Roman"/>
                <w:sz w:val="24"/>
                <w:szCs w:val="24"/>
                <w:lang w:val="ro-RO"/>
              </w:rPr>
              <w:t xml:space="preserve">Cu privire la asigurarea protecției vieții și sănătății elevilor </w:t>
            </w:r>
          </w:p>
          <w:p w:rsidR="008F3A59" w:rsidRDefault="008F3A59" w:rsidP="008F3A59">
            <w:pPr>
              <w:pStyle w:val="Frspaiere"/>
              <w:rPr>
                <w:rFonts w:ascii="Times New Roman" w:hAnsi="Times New Roman" w:cs="Times New Roman"/>
                <w:sz w:val="24"/>
                <w:szCs w:val="24"/>
                <w:lang w:val="ro-RO"/>
              </w:rPr>
            </w:pPr>
            <w:r w:rsidRPr="00772B4B">
              <w:rPr>
                <w:rFonts w:ascii="Times New Roman" w:hAnsi="Times New Roman" w:cs="Times New Roman"/>
                <w:sz w:val="24"/>
                <w:szCs w:val="24"/>
                <w:lang w:val="ro-RO"/>
              </w:rPr>
              <w:t>din Gimnaziul nr. 102 în anul de studii 2022-2023</w:t>
            </w:r>
          </w:p>
          <w:p w:rsidR="008F3A59" w:rsidRDefault="008F3A59" w:rsidP="008F3A59">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Plan de evacuare </w:t>
            </w:r>
            <w:r w:rsidRPr="00FA2BFA">
              <w:rPr>
                <w:rFonts w:ascii="Times New Roman" w:eastAsia="Noto Sans Symbols" w:hAnsi="Times New Roman" w:cs="Times New Roman"/>
              </w:rPr>
              <w:t xml:space="preserve">∙ </w:t>
            </w:r>
            <w:r w:rsidRPr="00FA2BFA">
              <w:rPr>
                <w:rFonts w:ascii="Times New Roman" w:hAnsi="Times New Roman" w:cs="Times New Roman"/>
              </w:rPr>
              <w:t xml:space="preserve">Asigurarea cu mijloace sanitaro-igienice </w:t>
            </w:r>
          </w:p>
          <w:p w:rsidR="008F3A59" w:rsidRDefault="008F3A59" w:rsidP="008F3A59">
            <w:pPr>
              <w:pStyle w:val="Frspaiere"/>
              <w:rPr>
                <w:rFonts w:ascii="Times New Roman" w:hAnsi="Times New Roman" w:cs="Times New Roman"/>
              </w:rPr>
            </w:pPr>
            <w:r w:rsidRPr="00FA2BFA">
              <w:rPr>
                <w:rFonts w:ascii="Times New Roman" w:eastAsia="Noto Sans Symbols" w:hAnsi="Times New Roman" w:cs="Times New Roman"/>
              </w:rPr>
              <w:t xml:space="preserve">∙ </w:t>
            </w:r>
            <w:r>
              <w:rPr>
                <w:rFonts w:ascii="Times New Roman" w:hAnsi="Times New Roman" w:cs="Times New Roman"/>
                <w:sz w:val="24"/>
                <w:szCs w:val="24"/>
                <w:lang w:val="ro-RO"/>
              </w:rPr>
              <w:t xml:space="preserve">Graficul de serviciu al cadrelor didactice 2022-2023 </w:t>
            </w:r>
          </w:p>
          <w:p w:rsidR="008F3A59" w:rsidRPr="006A40B3" w:rsidRDefault="008F3A59" w:rsidP="008F3A59">
            <w:pPr>
              <w:pStyle w:val="Frspaiere"/>
              <w:rPr>
                <w:rFonts w:ascii="Times New Roman" w:hAnsi="Times New Roman" w:cs="Times New Roman"/>
                <w:lang w:val="ro-RO"/>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Pr="00482C7D">
              <w:rPr>
                <w:rFonts w:ascii="Times New Roman" w:hAnsi="Times New Roman" w:cs="Times New Roman"/>
                <w:sz w:val="24"/>
                <w:szCs w:val="24"/>
                <w:lang w:val="ro-RO"/>
              </w:rPr>
              <w:t>Registrul de evidență a persoanelor care vizitează instituția</w:t>
            </w:r>
            <w:r>
              <w:rPr>
                <w:rFonts w:ascii="Times New Roman" w:hAnsi="Times New Roman" w:cs="Times New Roman"/>
                <w:sz w:val="24"/>
                <w:szCs w:val="24"/>
                <w:lang w:val="ro-RO"/>
              </w:rPr>
              <w:t xml:space="preserve"> </w:t>
            </w:r>
          </w:p>
          <w:p w:rsidR="008F3A59" w:rsidRDefault="008F3A59" w:rsidP="008F3A59">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Pr="00C56F97">
              <w:rPr>
                <w:rFonts w:ascii="Times New Roman" w:eastAsia="Times New Roman" w:hAnsi="Times New Roman" w:cs="Times New Roman"/>
                <w:color w:val="000000"/>
                <w:sz w:val="24"/>
              </w:rPr>
              <w:t xml:space="preserve">Ordin </w:t>
            </w:r>
            <w:r>
              <w:rPr>
                <w:rFonts w:ascii="Times New Roman" w:hAnsi="Times New Roman" w:cs="Times New Roman"/>
                <w:sz w:val="24"/>
                <w:lang w:val="ro-RO"/>
              </w:rPr>
              <w:t>n</w:t>
            </w:r>
            <w:r w:rsidRPr="00C56F97">
              <w:rPr>
                <w:rFonts w:ascii="Times New Roman" w:hAnsi="Times New Roman" w:cs="Times New Roman"/>
                <w:sz w:val="24"/>
                <w:lang w:val="ro-RO"/>
              </w:rPr>
              <w:t xml:space="preserve">r. 70–ab din 12.08.2022 </w:t>
            </w:r>
            <w:r w:rsidRPr="00C56F97">
              <w:rPr>
                <w:rFonts w:ascii="Times New Roman" w:hAnsi="Times New Roman" w:cs="Times New Roman"/>
                <w:sz w:val="24"/>
              </w:rPr>
              <w:t>Cu privire la constituirea comisiei CPC - Comisia pentru</w:t>
            </w:r>
            <w:r>
              <w:rPr>
                <w:rFonts w:ascii="Times New Roman" w:hAnsi="Times New Roman" w:cs="Times New Roman"/>
                <w:sz w:val="24"/>
              </w:rPr>
              <w:t xml:space="preserve"> </w:t>
            </w:r>
            <w:r w:rsidRPr="00C56F97">
              <w:rPr>
                <w:rFonts w:ascii="Times New Roman" w:hAnsi="Times New Roman" w:cs="Times New Roman"/>
                <w:sz w:val="24"/>
              </w:rPr>
              <w:t>Protecția Civilă și Situații Excepționale la nivel de Gimnaziu și desemnarea</w:t>
            </w:r>
            <w:r>
              <w:rPr>
                <w:rFonts w:ascii="Times New Roman" w:hAnsi="Times New Roman" w:cs="Times New Roman"/>
                <w:sz w:val="24"/>
              </w:rPr>
              <w:t xml:space="preserve"> </w:t>
            </w:r>
            <w:r w:rsidRPr="00C56F97">
              <w:rPr>
                <w:rFonts w:ascii="Times New Roman" w:hAnsi="Times New Roman" w:cs="Times New Roman"/>
                <w:sz w:val="24"/>
              </w:rPr>
              <w:t>responsabililului de această comisie pentru următorii 5 ani</w:t>
            </w:r>
            <w:r>
              <w:rPr>
                <w:rFonts w:ascii="Times New Roman" w:hAnsi="Times New Roman" w:cs="Times New Roman"/>
                <w:sz w:val="24"/>
              </w:rPr>
              <w:t xml:space="preserve"> </w:t>
            </w:r>
          </w:p>
          <w:p w:rsidR="008F3A59" w:rsidRPr="006A40B3" w:rsidRDefault="008F3A59" w:rsidP="008F3A59">
            <w:pPr>
              <w:pStyle w:val="Frspaiere"/>
              <w:rPr>
                <w:rFonts w:ascii="Times New Roman" w:hAnsi="Times New Roman" w:cs="Times New Roman"/>
                <w:bCs/>
                <w:sz w:val="24"/>
              </w:rPr>
            </w:pPr>
            <w:r w:rsidRPr="00FA2BFA">
              <w:rPr>
                <w:rFonts w:eastAsia="Noto Sans Symbols"/>
              </w:rPr>
              <w:t>∙</w:t>
            </w:r>
            <w:r>
              <w:rPr>
                <w:rFonts w:eastAsia="Noto Sans Symbols"/>
              </w:rPr>
              <w:t xml:space="preserve"> </w:t>
            </w:r>
            <w:r w:rsidRPr="00C56F97">
              <w:rPr>
                <w:rFonts w:ascii="Times New Roman" w:eastAsia="Times New Roman" w:hAnsi="Times New Roman" w:cs="Times New Roman"/>
                <w:color w:val="000000"/>
                <w:sz w:val="24"/>
                <w:szCs w:val="24"/>
              </w:rPr>
              <w:t xml:space="preserve">Ordin nr. 81/15-ab din 30.08.2022 </w:t>
            </w:r>
            <w:r w:rsidRPr="00C56F97">
              <w:rPr>
                <w:rFonts w:ascii="Times New Roman" w:hAnsi="Times New Roman" w:cs="Times New Roman"/>
                <w:sz w:val="24"/>
                <w:szCs w:val="24"/>
              </w:rPr>
              <w:t>Cu privire la constituirea comisiei CPSV - Comisia pentru securitatea și sănătatea în muncă</w:t>
            </w:r>
            <w:r>
              <w:rPr>
                <w:rFonts w:ascii="Times New Roman" w:hAnsi="Times New Roman" w:cs="Times New Roman"/>
                <w:sz w:val="24"/>
                <w:szCs w:val="24"/>
              </w:rPr>
              <w:t xml:space="preserve"> </w:t>
            </w:r>
            <w:r w:rsidRPr="00C56F97">
              <w:rPr>
                <w:rFonts w:ascii="Times New Roman" w:hAnsi="Times New Roman" w:cs="Times New Roman"/>
                <w:sz w:val="24"/>
                <w:szCs w:val="24"/>
              </w:rPr>
              <w:t>și a vieții elevilor la nivel de Gimnaziu și desemnarea</w:t>
            </w:r>
            <w:r>
              <w:rPr>
                <w:rFonts w:ascii="Times New Roman" w:hAnsi="Times New Roman" w:cs="Times New Roman"/>
                <w:sz w:val="24"/>
                <w:szCs w:val="24"/>
              </w:rPr>
              <w:t xml:space="preserve"> </w:t>
            </w:r>
            <w:r w:rsidRPr="00C56F97">
              <w:rPr>
                <w:rFonts w:ascii="Times New Roman" w:hAnsi="Times New Roman" w:cs="Times New Roman"/>
                <w:sz w:val="24"/>
                <w:szCs w:val="24"/>
              </w:rPr>
              <w:t>responsabililului de această comisie pentru următorii 5 ani</w:t>
            </w:r>
            <w:r>
              <w:rPr>
                <w:rFonts w:ascii="Times New Roman" w:hAnsi="Times New Roman" w:cs="Times New Roman"/>
                <w:sz w:val="24"/>
                <w:szCs w:val="24"/>
              </w:rPr>
              <w:t xml:space="preserve"> </w:t>
            </w:r>
          </w:p>
          <w:p w:rsidR="008F3A59" w:rsidRPr="00327DD6" w:rsidRDefault="008F3A59" w:rsidP="008F3A59">
            <w:pPr>
              <w:pStyle w:val="Frspaiere"/>
              <w:rPr>
                <w:rFonts w:ascii="Times New Roman" w:hAnsi="Times New Roman" w:cs="Times New Roman"/>
                <w:b/>
                <w:sz w:val="24"/>
                <w:lang w:val="ro-RO"/>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Pr="00C70BD6">
              <w:rPr>
                <w:rFonts w:ascii="Times New Roman" w:hAnsi="Times New Roman" w:cs="Times New Roman"/>
                <w:bCs/>
                <w:sz w:val="24"/>
                <w:lang w:val="ro-RO"/>
              </w:rPr>
              <w:t>Ordin</w:t>
            </w:r>
            <w:r>
              <w:rPr>
                <w:rFonts w:ascii="Times New Roman" w:hAnsi="Times New Roman" w:cs="Times New Roman"/>
                <w:bCs/>
                <w:sz w:val="24"/>
                <w:lang w:val="ro-RO"/>
              </w:rPr>
              <w:t xml:space="preserve"> n</w:t>
            </w:r>
            <w:r w:rsidRPr="00327DD6">
              <w:rPr>
                <w:rFonts w:ascii="Times New Roman" w:hAnsi="Times New Roman" w:cs="Times New Roman"/>
                <w:bCs/>
                <w:sz w:val="24"/>
                <w:lang w:val="ro-RO"/>
              </w:rPr>
              <w:t>r.83–ab din 01.09.2022</w:t>
            </w:r>
            <w:r>
              <w:rPr>
                <w:rFonts w:ascii="Times New Roman" w:hAnsi="Times New Roman" w:cs="Times New Roman"/>
                <w:bCs/>
                <w:sz w:val="24"/>
                <w:lang w:val="ro-RO"/>
              </w:rPr>
              <w:t xml:space="preserve"> </w:t>
            </w:r>
            <w:r w:rsidRPr="00C70BD6">
              <w:rPr>
                <w:rFonts w:ascii="Times New Roman" w:hAnsi="Times New Roman" w:cs="Times New Roman"/>
                <w:bCs/>
                <w:sz w:val="24"/>
                <w:lang w:val="ro-RO"/>
              </w:rPr>
              <w:t>Cu privire la numirea diriginților de clasă</w:t>
            </w:r>
          </w:p>
          <w:p w:rsidR="008F3A59" w:rsidRDefault="008F3A59" w:rsidP="008F3A59">
            <w:pPr>
              <w:pStyle w:val="Frspaiere"/>
              <w:rPr>
                <w:rFonts w:ascii="Times New Roman" w:hAnsi="Times New Roman" w:cs="Times New Roman"/>
                <w:bCs/>
                <w:sz w:val="24"/>
                <w:lang w:val="ro-RO"/>
              </w:rPr>
            </w:pPr>
            <w:r w:rsidRPr="00C70BD6">
              <w:rPr>
                <w:rFonts w:ascii="Times New Roman" w:hAnsi="Times New Roman" w:cs="Times New Roman"/>
                <w:bCs/>
                <w:sz w:val="24"/>
                <w:lang w:val="ro-RO"/>
              </w:rPr>
              <w:t>pentru anul de studii 2022-2023 în Gimnaziul nr. 102</w:t>
            </w:r>
            <w:r>
              <w:rPr>
                <w:rFonts w:ascii="Times New Roman" w:hAnsi="Times New Roman" w:cs="Times New Roman"/>
                <w:bCs/>
                <w:sz w:val="24"/>
                <w:lang w:val="ro-RO"/>
              </w:rPr>
              <w:t xml:space="preserve"> </w:t>
            </w:r>
          </w:p>
          <w:p w:rsidR="007A3F5B" w:rsidRPr="001D4887" w:rsidRDefault="008F3A59" w:rsidP="000E1C55">
            <w:pPr>
              <w:pStyle w:val="Frspaiere"/>
              <w:jc w:val="both"/>
              <w:rPr>
                <w:rFonts w:ascii="Times New Roman" w:hAnsi="Times New Roman" w:cs="Times New Roman"/>
                <w:sz w:val="24"/>
                <w:szCs w:val="24"/>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Pr="008D0868">
              <w:rPr>
                <w:rFonts w:ascii="Times New Roman" w:hAnsi="Times New Roman" w:cs="Times New Roman"/>
                <w:sz w:val="24"/>
                <w:szCs w:val="24"/>
              </w:rPr>
              <w:t xml:space="preserve">Ordin </w:t>
            </w:r>
            <w:r w:rsidR="000E1C55">
              <w:rPr>
                <w:rFonts w:ascii="Times New Roman" w:hAnsi="Times New Roman" w:cs="Times New Roman"/>
                <w:sz w:val="24"/>
                <w:szCs w:val="24"/>
              </w:rPr>
              <w:t>n</w:t>
            </w:r>
            <w:r w:rsidRPr="008D0868">
              <w:rPr>
                <w:rFonts w:ascii="Times New Roman" w:hAnsi="Times New Roman" w:cs="Times New Roman"/>
                <w:sz w:val="24"/>
                <w:szCs w:val="24"/>
              </w:rPr>
              <w:t xml:space="preserve">r. 85/1–ab din 01.09.22 Cu privire la </w:t>
            </w:r>
            <w:r w:rsidR="000E1C55">
              <w:rPr>
                <w:rFonts w:ascii="Times New Roman" w:hAnsi="Times New Roman" w:cs="Times New Roman"/>
                <w:sz w:val="24"/>
                <w:szCs w:val="24"/>
              </w:rPr>
              <w:t xml:space="preserve">punerea în aplicare a Hotărârii </w:t>
            </w:r>
            <w:r w:rsidRPr="008D0868">
              <w:rPr>
                <w:rFonts w:ascii="Times New Roman" w:hAnsi="Times New Roman" w:cs="Times New Roman"/>
                <w:sz w:val="24"/>
                <w:szCs w:val="24"/>
              </w:rPr>
              <w:t>nr. 7 din 28.08.22 a CNSEP Chișinău</w:t>
            </w:r>
            <w:r>
              <w:rPr>
                <w:rFonts w:ascii="Times New Roman" w:hAnsi="Times New Roman" w:cs="Times New Roman"/>
                <w:sz w:val="24"/>
                <w:szCs w:val="24"/>
              </w:rPr>
              <w:t xml:space="preserve"> </w:t>
            </w:r>
          </w:p>
        </w:tc>
      </w:tr>
    </w:tbl>
    <w:tbl>
      <w:tblPr>
        <w:tblStyle w:val="afffffffe"/>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2"/>
        <w:gridCol w:w="3419"/>
        <w:gridCol w:w="2916"/>
        <w:gridCol w:w="2312"/>
      </w:tblGrid>
      <w:tr w:rsidR="007A3F5B" w:rsidRPr="00FA2BFA" w:rsidTr="00CD2F97">
        <w:trPr>
          <w:trHeight w:val="425"/>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647" w:type="dxa"/>
            <w:gridSpan w:val="3"/>
            <w:shd w:val="clear" w:color="auto" w:fill="auto"/>
            <w:tcMar>
              <w:top w:w="100" w:type="dxa"/>
              <w:left w:w="100" w:type="dxa"/>
              <w:bottom w:w="100" w:type="dxa"/>
              <w:right w:w="100" w:type="dxa"/>
            </w:tcMar>
          </w:tcPr>
          <w:p w:rsidR="007A3F5B" w:rsidRPr="00FA2BFA" w:rsidRDefault="008F3A59" w:rsidP="008F3A59">
            <w:pPr>
              <w:widowControl w:val="0"/>
              <w:pBdr>
                <w:top w:val="nil"/>
                <w:left w:val="nil"/>
                <w:bottom w:val="nil"/>
                <w:right w:val="nil"/>
                <w:between w:val="nil"/>
              </w:pBdr>
              <w:spacing w:line="246" w:lineRule="auto"/>
              <w:ind w:left="121" w:right="44" w:firstLine="52"/>
              <w:rPr>
                <w:rFonts w:ascii="Times New Roman" w:eastAsia="Times" w:hAnsi="Times New Roman" w:cs="Times New Roman"/>
                <w:color w:val="000000"/>
              </w:rPr>
            </w:pPr>
            <w:r w:rsidRPr="00FA2BFA">
              <w:rPr>
                <w:rFonts w:ascii="Times New Roman" w:eastAsia="Times" w:hAnsi="Times New Roman" w:cs="Times New Roman"/>
                <w:color w:val="000000"/>
              </w:rPr>
              <w:t>Administrația Gimnaziului nr.102</w:t>
            </w:r>
            <w:r>
              <w:rPr>
                <w:rFonts w:ascii="Times New Roman" w:eastAsia="Times" w:hAnsi="Times New Roman" w:cs="Times New Roman"/>
                <w:color w:val="000000"/>
              </w:rPr>
              <w:t xml:space="preserve"> </w:t>
            </w:r>
            <w:r w:rsidRPr="00FA2BFA">
              <w:rPr>
                <w:rFonts w:ascii="Times New Roman" w:eastAsia="Times" w:hAnsi="Times New Roman" w:cs="Times New Roman"/>
                <w:color w:val="000000"/>
              </w:rPr>
              <w:t>asigură paza instituției și a teritoriului  adiacent,securitatea elevilor</w:t>
            </w:r>
            <w:r>
              <w:rPr>
                <w:rFonts w:ascii="Times New Roman" w:eastAsia="Times" w:hAnsi="Times New Roman" w:cs="Times New Roman"/>
                <w:color w:val="000000"/>
              </w:rPr>
              <w:t>.</w:t>
            </w:r>
            <w:r w:rsidRPr="00FA2BFA">
              <w:rPr>
                <w:rFonts w:ascii="Times New Roman" w:eastAsia="Times" w:hAnsi="Times New Roman" w:cs="Times New Roman"/>
                <w:color w:val="000000"/>
              </w:rPr>
              <w:t xml:space="preserve"> Securitatea elevilor este asigurată pe toată durata procesului educațional de </w:t>
            </w:r>
            <w:r>
              <w:rPr>
                <w:rFonts w:ascii="Times New Roman" w:eastAsia="Times" w:hAnsi="Times New Roman" w:cs="Times New Roman"/>
                <w:color w:val="000000"/>
              </w:rPr>
              <w:t>angajații instituției, însă nu toate cadrele didactice își onorează obligațiunile la maxim</w:t>
            </w:r>
            <w:r w:rsidR="00482C7D">
              <w:rPr>
                <w:rFonts w:ascii="Times New Roman" w:eastAsia="Times" w:hAnsi="Times New Roman" w:cs="Times New Roman"/>
                <w:color w:val="000000"/>
              </w:rPr>
              <w:t>.</w:t>
            </w:r>
          </w:p>
        </w:tc>
      </w:tr>
      <w:tr w:rsidR="007A3F5B" w:rsidRPr="00FA2BFA" w:rsidTr="00CD2F97">
        <w:trPr>
          <w:trHeight w:val="360"/>
        </w:trPr>
        <w:tc>
          <w:tcPr>
            <w:tcW w:w="1702" w:type="dxa"/>
            <w:shd w:val="clear" w:color="auto" w:fill="auto"/>
            <w:tcMar>
              <w:top w:w="100" w:type="dxa"/>
              <w:left w:w="100" w:type="dxa"/>
              <w:bottom w:w="100" w:type="dxa"/>
              <w:right w:w="100" w:type="dxa"/>
            </w:tcMar>
          </w:tcPr>
          <w:p w:rsidR="007A3F5B" w:rsidRPr="00FA2BFA" w:rsidRDefault="00DA314D" w:rsidP="008F6EF4">
            <w:pPr>
              <w:widowControl w:val="0"/>
              <w:pBdr>
                <w:top w:val="nil"/>
                <w:left w:val="nil"/>
                <w:bottom w:val="nil"/>
                <w:right w:val="nil"/>
                <w:between w:val="nil"/>
              </w:pBdr>
              <w:spacing w:line="246" w:lineRule="auto"/>
              <w:ind w:left="117" w:right="127"/>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Pondere și punctaj acordat</w:t>
            </w:r>
          </w:p>
        </w:tc>
        <w:tc>
          <w:tcPr>
            <w:tcW w:w="341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291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00201B83">
              <w:rPr>
                <w:rFonts w:ascii="Times New Roman" w:eastAsia="Times" w:hAnsi="Times New Roman" w:cs="Times New Roman"/>
                <w:color w:val="000000"/>
                <w:sz w:val="18"/>
                <w:szCs w:val="18"/>
              </w:rPr>
              <w:t>0</w:t>
            </w:r>
            <w:r w:rsidRPr="00FA2BFA">
              <w:rPr>
                <w:rFonts w:ascii="Times New Roman" w:eastAsia="Times" w:hAnsi="Times New Roman" w:cs="Times New Roman"/>
                <w:color w:val="000000"/>
                <w:sz w:val="18"/>
                <w:szCs w:val="18"/>
              </w:rPr>
              <w:t>,</w:t>
            </w:r>
            <w:r w:rsidR="00201B83">
              <w:rPr>
                <w:rFonts w:ascii="Times New Roman" w:eastAsia="Times" w:hAnsi="Times New Roman" w:cs="Times New Roman"/>
                <w:color w:val="000000"/>
                <w:sz w:val="18"/>
                <w:szCs w:val="18"/>
              </w:rPr>
              <w:t>5</w:t>
            </w:r>
          </w:p>
        </w:tc>
        <w:tc>
          <w:tcPr>
            <w:tcW w:w="231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00B57811">
              <w:rPr>
                <w:rFonts w:ascii="Times New Roman" w:eastAsia="Times" w:hAnsi="Times New Roman" w:cs="Times New Roman"/>
                <w:color w:val="000000"/>
                <w:sz w:val="18"/>
                <w:szCs w:val="18"/>
              </w:rPr>
              <w:t>0,5</w:t>
            </w:r>
          </w:p>
        </w:tc>
      </w:tr>
    </w:tbl>
    <w:p w:rsidR="007A3F5B" w:rsidRPr="00FA2BFA" w:rsidRDefault="00DA314D" w:rsidP="00CD2F97">
      <w:pPr>
        <w:widowControl w:val="0"/>
        <w:pBdr>
          <w:top w:val="nil"/>
          <w:left w:val="nil"/>
          <w:bottom w:val="nil"/>
          <w:right w:val="nil"/>
          <w:between w:val="nil"/>
        </w:pBdr>
        <w:spacing w:line="240" w:lineRule="auto"/>
        <w:ind w:left="151"/>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1.1.3 </w:t>
      </w:r>
      <w:r w:rsidRPr="00FA2BFA">
        <w:rPr>
          <w:rFonts w:ascii="Times New Roman" w:eastAsia="Times" w:hAnsi="Times New Roman" w:cs="Times New Roman"/>
          <w:color w:val="000000"/>
        </w:rPr>
        <w:t>Elaborarea unui program/orar echilibrat și flexibil al activităților</w:t>
      </w:r>
    </w:p>
    <w:tbl>
      <w:tblPr>
        <w:tblStyle w:val="affffffff"/>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86"/>
        <w:gridCol w:w="8363"/>
      </w:tblGrid>
      <w:tr w:rsidR="007A3F5B" w:rsidRPr="00FA2BFA" w:rsidTr="003126EB">
        <w:trPr>
          <w:trHeight w:val="2857"/>
        </w:trPr>
        <w:tc>
          <w:tcPr>
            <w:tcW w:w="198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Dovezi </w:t>
            </w:r>
          </w:p>
        </w:tc>
        <w:tc>
          <w:tcPr>
            <w:tcW w:w="8363" w:type="dxa"/>
            <w:shd w:val="clear" w:color="auto" w:fill="auto"/>
            <w:tcMar>
              <w:top w:w="100" w:type="dxa"/>
              <w:left w:w="100" w:type="dxa"/>
              <w:bottom w:w="100" w:type="dxa"/>
              <w:right w:w="100" w:type="dxa"/>
            </w:tcMar>
          </w:tcPr>
          <w:p w:rsidR="008F3A59" w:rsidRPr="006935CD" w:rsidRDefault="008F3A59" w:rsidP="008F3A59">
            <w:pPr>
              <w:pStyle w:val="Frspaiere"/>
              <w:rPr>
                <w:rFonts w:ascii="Times New Roman" w:hAnsi="Times New Roman" w:cs="Times New Roman"/>
                <w:sz w:val="24"/>
                <w:szCs w:val="24"/>
                <w:lang w:val="ro-RO"/>
              </w:rPr>
            </w:pPr>
            <w:r w:rsidRPr="00FA2BFA">
              <w:rPr>
                <w:rFonts w:eastAsia="Noto Sans Symbols"/>
              </w:rPr>
              <w:t xml:space="preserve">∙ </w:t>
            </w:r>
            <w:r w:rsidRPr="0047538C">
              <w:rPr>
                <w:rFonts w:ascii="Times New Roman" w:eastAsia="Times New Roman" w:hAnsi="Times New Roman" w:cs="Times New Roman"/>
                <w:sz w:val="24"/>
                <w:szCs w:val="24"/>
              </w:rPr>
              <w:t xml:space="preserve">Ordinul </w:t>
            </w:r>
            <w:r w:rsidRPr="0047538C">
              <w:rPr>
                <w:rFonts w:ascii="Times New Roman" w:hAnsi="Times New Roman" w:cs="Times New Roman"/>
                <w:sz w:val="24"/>
                <w:szCs w:val="24"/>
                <w:lang w:val="ro-RO"/>
              </w:rPr>
              <w:t xml:space="preserve">nr.  74–ab din 26.08.2022 </w:t>
            </w:r>
            <w:r w:rsidRPr="0047538C">
              <w:rPr>
                <w:rFonts w:ascii="Times New Roman" w:eastAsia="Times New Roman" w:hAnsi="Times New Roman" w:cs="Times New Roman"/>
                <w:sz w:val="24"/>
                <w:szCs w:val="24"/>
              </w:rPr>
              <w:t xml:space="preserve">Cu privire la organizarea procesului educațional în </w:t>
            </w:r>
            <w:r>
              <w:rPr>
                <w:rFonts w:ascii="Times New Roman" w:eastAsia="Times New Roman" w:hAnsi="Times New Roman" w:cs="Times New Roman"/>
                <w:sz w:val="24"/>
                <w:szCs w:val="24"/>
              </w:rPr>
              <w:t xml:space="preserve"> </w:t>
            </w:r>
            <w:r w:rsidRPr="0047538C">
              <w:rPr>
                <w:rFonts w:ascii="Times New Roman" w:eastAsia="Times New Roman" w:hAnsi="Times New Roman" w:cs="Times New Roman"/>
                <w:sz w:val="24"/>
                <w:szCs w:val="24"/>
              </w:rPr>
              <w:t>Gimnaziul nr. 102 în anul de studii 2022-2023</w:t>
            </w:r>
            <w:r>
              <w:rPr>
                <w:rFonts w:ascii="Times New Roman" w:eastAsia="Times New Roman" w:hAnsi="Times New Roman" w:cs="Times New Roman"/>
                <w:sz w:val="24"/>
                <w:szCs w:val="24"/>
              </w:rPr>
              <w:t xml:space="preserve"> </w:t>
            </w:r>
          </w:p>
          <w:p w:rsidR="008F3A59" w:rsidRDefault="008F3A59" w:rsidP="008F3A59">
            <w:pPr>
              <w:pStyle w:val="Frspaiere"/>
              <w:jc w:val="both"/>
              <w:rPr>
                <w:rFonts w:ascii="Times New Roman" w:hAnsi="Times New Roman" w:cs="Times New Roman"/>
              </w:rPr>
            </w:pPr>
            <w:r w:rsidRPr="001D4887">
              <w:rPr>
                <w:rFonts w:ascii="Times New Roman" w:eastAsia="Noto Sans Symbols" w:hAnsi="Times New Roman" w:cs="Times New Roman"/>
              </w:rPr>
              <w:t xml:space="preserve">∙ </w:t>
            </w:r>
            <w:r w:rsidRPr="001D4887">
              <w:rPr>
                <w:rFonts w:ascii="Times New Roman" w:hAnsi="Times New Roman" w:cs="Times New Roman"/>
              </w:rPr>
              <w:t>Proces verbal nr. 1</w:t>
            </w:r>
            <w:r>
              <w:rPr>
                <w:rFonts w:ascii="Times New Roman" w:hAnsi="Times New Roman" w:cs="Times New Roman"/>
              </w:rPr>
              <w:t xml:space="preserve"> </w:t>
            </w:r>
            <w:r w:rsidRPr="001D4887">
              <w:rPr>
                <w:rFonts w:ascii="Times New Roman" w:hAnsi="Times New Roman" w:cs="Times New Roman"/>
              </w:rPr>
              <w:t>al ședinței Consiliului Administrativ al Gimnaziului nr. 102</w:t>
            </w:r>
            <w:r>
              <w:rPr>
                <w:rFonts w:ascii="Times New Roman" w:hAnsi="Times New Roman" w:cs="Times New Roman"/>
              </w:rPr>
              <w:t xml:space="preserve"> </w:t>
            </w:r>
            <w:r w:rsidRPr="001D4887">
              <w:rPr>
                <w:rFonts w:ascii="Times New Roman" w:hAnsi="Times New Roman" w:cs="Times New Roman"/>
              </w:rPr>
              <w:t>din  30 august 2022</w:t>
            </w:r>
            <w:r>
              <w:rPr>
                <w:rFonts w:ascii="Times New Roman" w:hAnsi="Times New Roman" w:cs="Times New Roman"/>
              </w:rPr>
              <w:t xml:space="preserve"> pct.4,7,11</w:t>
            </w:r>
          </w:p>
          <w:p w:rsidR="008F3A59" w:rsidRDefault="008F3A59" w:rsidP="008F3A59">
            <w:pPr>
              <w:pStyle w:val="Frspaiere"/>
              <w:rPr>
                <w:rFonts w:ascii="Times New Roman" w:hAnsi="Times New Roman" w:cs="Times New Roman"/>
                <w:sz w:val="24"/>
                <w:szCs w:val="24"/>
              </w:rPr>
            </w:pPr>
            <w:r w:rsidRPr="001D4887">
              <w:rPr>
                <w:rFonts w:eastAsia="Noto Sans Symbols"/>
              </w:rPr>
              <w:t>∙</w:t>
            </w:r>
            <w:r>
              <w:rPr>
                <w:rFonts w:eastAsia="Noto Sans Symbols"/>
              </w:rPr>
              <w:t xml:space="preserve"> </w:t>
            </w:r>
            <w:r w:rsidRPr="001D4887">
              <w:rPr>
                <w:rFonts w:ascii="Times New Roman" w:hAnsi="Times New Roman" w:cs="Times New Roman"/>
                <w:sz w:val="24"/>
                <w:szCs w:val="24"/>
              </w:rPr>
              <w:t>Ordin</w:t>
            </w:r>
            <w:r>
              <w:rPr>
                <w:rFonts w:ascii="Times New Roman" w:hAnsi="Times New Roman" w:cs="Times New Roman"/>
                <w:sz w:val="24"/>
                <w:szCs w:val="24"/>
              </w:rPr>
              <w:t xml:space="preserve"> n</w:t>
            </w:r>
            <w:r w:rsidRPr="001D4887">
              <w:rPr>
                <w:rFonts w:ascii="Times New Roman" w:hAnsi="Times New Roman" w:cs="Times New Roman"/>
                <w:sz w:val="24"/>
                <w:szCs w:val="24"/>
              </w:rPr>
              <w:t>r. 84–ab din 01.09.2022</w:t>
            </w:r>
            <w:r>
              <w:rPr>
                <w:rFonts w:ascii="Times New Roman" w:hAnsi="Times New Roman" w:cs="Times New Roman"/>
                <w:sz w:val="24"/>
                <w:szCs w:val="24"/>
              </w:rPr>
              <w:t xml:space="preserve"> </w:t>
            </w:r>
            <w:r w:rsidRPr="001D4887">
              <w:rPr>
                <w:rFonts w:ascii="Times New Roman" w:hAnsi="Times New Roman" w:cs="Times New Roman"/>
                <w:sz w:val="24"/>
                <w:szCs w:val="24"/>
              </w:rPr>
              <w:t>Cu privire la repartizarea orelor opționale</w:t>
            </w:r>
            <w:r>
              <w:rPr>
                <w:rFonts w:ascii="Times New Roman" w:hAnsi="Times New Roman" w:cs="Times New Roman"/>
                <w:sz w:val="24"/>
                <w:szCs w:val="24"/>
              </w:rPr>
              <w:t xml:space="preserve"> p</w:t>
            </w:r>
            <w:r w:rsidRPr="001D4887">
              <w:rPr>
                <w:rFonts w:ascii="Times New Roman" w:hAnsi="Times New Roman" w:cs="Times New Roman"/>
                <w:sz w:val="24"/>
                <w:szCs w:val="24"/>
              </w:rPr>
              <w:t>entru anul de studii 2022-2023 în Gimnaziul nr. 102</w:t>
            </w:r>
          </w:p>
          <w:p w:rsidR="008F3A59" w:rsidRDefault="008F3A59" w:rsidP="008F3A59">
            <w:pPr>
              <w:pStyle w:val="Frspaiere"/>
              <w:rPr>
                <w:rFonts w:ascii="Times New Roman" w:hAnsi="Times New Roman" w:cs="Times New Roman"/>
                <w:sz w:val="24"/>
                <w:szCs w:val="24"/>
              </w:rPr>
            </w:pPr>
            <w:r w:rsidRPr="001D4887">
              <w:rPr>
                <w:rFonts w:eastAsia="Noto Sans Symbols"/>
              </w:rPr>
              <w:t>∙</w:t>
            </w:r>
            <w:r>
              <w:rPr>
                <w:rFonts w:eastAsia="Noto Sans Symbols"/>
              </w:rPr>
              <w:t xml:space="preserve"> </w:t>
            </w:r>
            <w:r w:rsidRPr="001D4887">
              <w:rPr>
                <w:rFonts w:ascii="Times New Roman" w:hAnsi="Times New Roman" w:cs="Times New Roman"/>
                <w:sz w:val="24"/>
                <w:szCs w:val="24"/>
              </w:rPr>
              <w:t>Ordin</w:t>
            </w:r>
            <w:r>
              <w:rPr>
                <w:rFonts w:ascii="Times New Roman" w:hAnsi="Times New Roman" w:cs="Times New Roman"/>
                <w:sz w:val="24"/>
                <w:szCs w:val="24"/>
              </w:rPr>
              <w:t xml:space="preserve"> n</w:t>
            </w:r>
            <w:r w:rsidRPr="001D4887">
              <w:rPr>
                <w:rFonts w:ascii="Times New Roman" w:hAnsi="Times New Roman" w:cs="Times New Roman"/>
                <w:sz w:val="24"/>
                <w:szCs w:val="24"/>
              </w:rPr>
              <w:t>r. 85–ab din 01.09.2022</w:t>
            </w:r>
            <w:r>
              <w:rPr>
                <w:rFonts w:ascii="Times New Roman" w:hAnsi="Times New Roman" w:cs="Times New Roman"/>
                <w:sz w:val="24"/>
                <w:szCs w:val="24"/>
              </w:rPr>
              <w:t xml:space="preserve"> </w:t>
            </w:r>
            <w:r w:rsidRPr="001D4887">
              <w:rPr>
                <w:rFonts w:ascii="Times New Roman" w:hAnsi="Times New Roman" w:cs="Times New Roman"/>
                <w:sz w:val="24"/>
                <w:szCs w:val="24"/>
              </w:rPr>
              <w:t>Cu privire la repartizarea orelor pentru activitatea în cercuri</w:t>
            </w:r>
            <w:r>
              <w:rPr>
                <w:rFonts w:ascii="Times New Roman" w:hAnsi="Times New Roman" w:cs="Times New Roman"/>
                <w:sz w:val="24"/>
                <w:szCs w:val="24"/>
              </w:rPr>
              <w:t xml:space="preserve"> </w:t>
            </w:r>
            <w:r w:rsidRPr="001D4887">
              <w:rPr>
                <w:rFonts w:ascii="Times New Roman" w:hAnsi="Times New Roman" w:cs="Times New Roman"/>
                <w:sz w:val="24"/>
                <w:szCs w:val="24"/>
              </w:rPr>
              <w:t>pentru anul de studii 2022-2023 în Gimnaziul nr. 102</w:t>
            </w:r>
          </w:p>
          <w:p w:rsidR="008F3A59" w:rsidRDefault="008F3A59" w:rsidP="008F3A59">
            <w:pPr>
              <w:pStyle w:val="Frspaiere"/>
              <w:rPr>
                <w:rFonts w:ascii="Times New Roman" w:hAnsi="Times New Roman" w:cs="Times New Roman"/>
                <w:bCs/>
                <w:sz w:val="24"/>
                <w:lang w:val="ro-RO"/>
              </w:rPr>
            </w:pPr>
            <w:r w:rsidRPr="001D4887">
              <w:rPr>
                <w:rFonts w:eastAsia="Noto Sans Symbols"/>
              </w:rPr>
              <w:t>∙</w:t>
            </w:r>
            <w:r>
              <w:rPr>
                <w:rFonts w:eastAsia="Noto Sans Symbols"/>
              </w:rPr>
              <w:t xml:space="preserve"> </w:t>
            </w:r>
            <w:r w:rsidRPr="001D4887">
              <w:rPr>
                <w:rFonts w:ascii="Times New Roman" w:hAnsi="Times New Roman" w:cs="Times New Roman"/>
                <w:bCs/>
                <w:sz w:val="24"/>
                <w:lang w:val="ro-RO"/>
              </w:rPr>
              <w:t>Ordin</w:t>
            </w:r>
            <w:r>
              <w:rPr>
                <w:rFonts w:ascii="Times New Roman" w:hAnsi="Times New Roman" w:cs="Times New Roman"/>
                <w:bCs/>
                <w:sz w:val="24"/>
                <w:lang w:val="ro-RO"/>
              </w:rPr>
              <w:t xml:space="preserve"> n</w:t>
            </w:r>
            <w:r w:rsidRPr="001D4887">
              <w:rPr>
                <w:rFonts w:ascii="Times New Roman" w:hAnsi="Times New Roman" w:cs="Times New Roman"/>
                <w:bCs/>
                <w:sz w:val="24"/>
                <w:lang w:val="ro-RO"/>
              </w:rPr>
              <w:t>r. 88–ab din 01.09.2022</w:t>
            </w:r>
            <w:r>
              <w:rPr>
                <w:rFonts w:ascii="Times New Roman" w:hAnsi="Times New Roman" w:cs="Times New Roman"/>
                <w:bCs/>
                <w:sz w:val="24"/>
                <w:lang w:val="ro-RO"/>
              </w:rPr>
              <w:t xml:space="preserve"> </w:t>
            </w:r>
            <w:r w:rsidRPr="001D4887">
              <w:rPr>
                <w:rFonts w:ascii="Times New Roman" w:hAnsi="Times New Roman" w:cs="Times New Roman"/>
                <w:bCs/>
                <w:sz w:val="24"/>
                <w:lang w:val="ro-RO"/>
              </w:rPr>
              <w:t>Cu privire la repartizarea orelor pentru activitatea grupei cu regim prelungit pentru anul de studii 2022-2023 în Gimnaziul nr. 102</w:t>
            </w:r>
          </w:p>
          <w:p w:rsidR="008F3A59" w:rsidRDefault="008F3A59" w:rsidP="008F3A59">
            <w:pPr>
              <w:pStyle w:val="Frspaiere"/>
              <w:rPr>
                <w:rFonts w:ascii="Times New Roman" w:hAnsi="Times New Roman" w:cs="Times New Roman"/>
                <w:sz w:val="24"/>
                <w:szCs w:val="24"/>
              </w:rPr>
            </w:pPr>
            <w:r w:rsidRPr="001D4887">
              <w:rPr>
                <w:rFonts w:eastAsia="Noto Sans Symbols"/>
              </w:rPr>
              <w:t>∙</w:t>
            </w:r>
            <w:r>
              <w:rPr>
                <w:rFonts w:eastAsia="Noto Sans Symbols"/>
              </w:rPr>
              <w:t xml:space="preserve"> </w:t>
            </w:r>
            <w:r w:rsidRPr="001D4887">
              <w:rPr>
                <w:rFonts w:ascii="Times New Roman" w:hAnsi="Times New Roman" w:cs="Times New Roman"/>
                <w:sz w:val="24"/>
                <w:szCs w:val="24"/>
              </w:rPr>
              <w:t>Ordin</w:t>
            </w:r>
            <w:r>
              <w:rPr>
                <w:rFonts w:ascii="Times New Roman" w:hAnsi="Times New Roman" w:cs="Times New Roman"/>
                <w:sz w:val="24"/>
                <w:szCs w:val="24"/>
              </w:rPr>
              <w:t xml:space="preserve"> n</w:t>
            </w:r>
            <w:r w:rsidRPr="001D4887">
              <w:rPr>
                <w:rFonts w:ascii="Times New Roman" w:hAnsi="Times New Roman" w:cs="Times New Roman"/>
                <w:sz w:val="24"/>
                <w:szCs w:val="24"/>
              </w:rPr>
              <w:t>r. 86–ab din 01.09.2022</w:t>
            </w:r>
            <w:r>
              <w:rPr>
                <w:rFonts w:ascii="Times New Roman" w:hAnsi="Times New Roman" w:cs="Times New Roman"/>
                <w:sz w:val="24"/>
                <w:szCs w:val="24"/>
              </w:rPr>
              <w:t xml:space="preserve"> </w:t>
            </w:r>
            <w:r w:rsidRPr="001D4887">
              <w:rPr>
                <w:rFonts w:ascii="Times New Roman" w:hAnsi="Times New Roman" w:cs="Times New Roman"/>
                <w:sz w:val="24"/>
                <w:szCs w:val="24"/>
              </w:rPr>
              <w:t>Cu privire la repartizarea orelor pentru activitatea extrașcolară</w:t>
            </w:r>
            <w:r>
              <w:rPr>
                <w:rFonts w:ascii="Times New Roman" w:hAnsi="Times New Roman" w:cs="Times New Roman"/>
                <w:sz w:val="24"/>
                <w:szCs w:val="24"/>
              </w:rPr>
              <w:t xml:space="preserve"> </w:t>
            </w:r>
            <w:r w:rsidRPr="001D4887">
              <w:rPr>
                <w:rFonts w:ascii="Times New Roman" w:hAnsi="Times New Roman" w:cs="Times New Roman"/>
                <w:sz w:val="24"/>
                <w:szCs w:val="24"/>
              </w:rPr>
              <w:t>pentru anul de studii 2022-2023</w:t>
            </w:r>
            <w:r>
              <w:rPr>
                <w:rFonts w:ascii="Times New Roman" w:hAnsi="Times New Roman" w:cs="Times New Roman"/>
                <w:sz w:val="24"/>
                <w:szCs w:val="24"/>
              </w:rPr>
              <w:t xml:space="preserve"> </w:t>
            </w:r>
            <w:r w:rsidRPr="001D4887">
              <w:rPr>
                <w:rFonts w:ascii="Times New Roman" w:hAnsi="Times New Roman" w:cs="Times New Roman"/>
                <w:sz w:val="24"/>
                <w:szCs w:val="24"/>
              </w:rPr>
              <w:t>în Gimnaziul nr. 102</w:t>
            </w:r>
          </w:p>
          <w:p w:rsidR="007A3F5B" w:rsidRPr="003126EB" w:rsidRDefault="008F3A59" w:rsidP="008F3A59">
            <w:pPr>
              <w:pStyle w:val="Frspaiere"/>
              <w:rPr>
                <w:rFonts w:ascii="Times New Roman" w:hAnsi="Times New Roman" w:cs="Times New Roman"/>
                <w:sz w:val="24"/>
                <w:szCs w:val="24"/>
              </w:rPr>
            </w:pPr>
            <w:r w:rsidRPr="001D4887">
              <w:rPr>
                <w:rFonts w:eastAsia="Noto Sans Symbols"/>
              </w:rPr>
              <w:t>∙</w:t>
            </w:r>
            <w:r>
              <w:rPr>
                <w:rFonts w:eastAsia="Noto Sans Symbols"/>
              </w:rPr>
              <w:t xml:space="preserve"> </w:t>
            </w:r>
            <w:r w:rsidRPr="003126EB">
              <w:rPr>
                <w:rFonts w:ascii="Times New Roman" w:hAnsi="Times New Roman" w:cs="Times New Roman"/>
                <w:sz w:val="24"/>
                <w:szCs w:val="24"/>
              </w:rPr>
              <w:t>Ordin Nr. 87–ab din 01.09.2022</w:t>
            </w:r>
            <w:r>
              <w:rPr>
                <w:rFonts w:ascii="Times New Roman" w:hAnsi="Times New Roman" w:cs="Times New Roman"/>
                <w:sz w:val="24"/>
                <w:szCs w:val="24"/>
              </w:rPr>
              <w:t xml:space="preserve"> </w:t>
            </w:r>
            <w:r w:rsidRPr="003126EB">
              <w:rPr>
                <w:rFonts w:ascii="Times New Roman" w:hAnsi="Times New Roman" w:cs="Times New Roman"/>
                <w:sz w:val="24"/>
                <w:szCs w:val="24"/>
              </w:rPr>
              <w:t>Cu privire la repartizarea orelor pentru activitatea secțiilor sportive</w:t>
            </w:r>
            <w:r>
              <w:rPr>
                <w:rFonts w:ascii="Times New Roman" w:hAnsi="Times New Roman" w:cs="Times New Roman"/>
                <w:sz w:val="24"/>
                <w:szCs w:val="24"/>
              </w:rPr>
              <w:t xml:space="preserve"> </w:t>
            </w:r>
            <w:r w:rsidRPr="003126EB">
              <w:rPr>
                <w:rFonts w:ascii="Times New Roman" w:hAnsi="Times New Roman" w:cs="Times New Roman"/>
                <w:sz w:val="24"/>
                <w:szCs w:val="24"/>
              </w:rPr>
              <w:t>pentru anul de studii 2022-2023</w:t>
            </w:r>
            <w:r>
              <w:rPr>
                <w:rFonts w:ascii="Times New Roman" w:hAnsi="Times New Roman" w:cs="Times New Roman"/>
                <w:sz w:val="24"/>
                <w:szCs w:val="24"/>
              </w:rPr>
              <w:t xml:space="preserve"> </w:t>
            </w:r>
            <w:r w:rsidRPr="003126EB">
              <w:rPr>
                <w:rFonts w:ascii="Times New Roman" w:hAnsi="Times New Roman" w:cs="Times New Roman"/>
                <w:sz w:val="24"/>
                <w:szCs w:val="24"/>
              </w:rPr>
              <w:t>în Gimnaziul nr. 102</w:t>
            </w:r>
          </w:p>
        </w:tc>
      </w:tr>
    </w:tbl>
    <w:tbl>
      <w:tblPr>
        <w:tblStyle w:val="affffffff0"/>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86"/>
        <w:gridCol w:w="2187"/>
        <w:gridCol w:w="3106"/>
        <w:gridCol w:w="3070"/>
      </w:tblGrid>
      <w:tr w:rsidR="007A3F5B" w:rsidRPr="00FA2BFA" w:rsidTr="001D4887">
        <w:trPr>
          <w:trHeight w:val="674"/>
        </w:trPr>
        <w:tc>
          <w:tcPr>
            <w:tcW w:w="198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363" w:type="dxa"/>
            <w:gridSpan w:val="3"/>
            <w:shd w:val="clear" w:color="auto" w:fill="auto"/>
            <w:tcMar>
              <w:top w:w="100" w:type="dxa"/>
              <w:left w:w="100" w:type="dxa"/>
              <w:bottom w:w="100" w:type="dxa"/>
              <w:right w:w="100" w:type="dxa"/>
            </w:tcMar>
          </w:tcPr>
          <w:p w:rsidR="007A3F5B" w:rsidRPr="00FA2BFA" w:rsidRDefault="00DA314D" w:rsidP="00002767">
            <w:pPr>
              <w:pStyle w:val="Frspaiere"/>
              <w:rPr>
                <w:rFonts w:ascii="Times New Roman" w:hAnsi="Times New Roman" w:cs="Times New Roman"/>
              </w:rPr>
            </w:pPr>
            <w:r w:rsidRPr="00FA2BFA">
              <w:rPr>
                <w:rFonts w:ascii="Times New Roman" w:hAnsi="Times New Roman" w:cs="Times New Roman"/>
              </w:rPr>
              <w:t>Instituția respectă cerințele de proiectare a orarului activităților pentru toți elevi</w:t>
            </w:r>
            <w:r w:rsidR="003126EB">
              <w:rPr>
                <w:rFonts w:ascii="Times New Roman" w:hAnsi="Times New Roman" w:cs="Times New Roman"/>
              </w:rPr>
              <w:t>, însă din motivul că sunt cadre didactice prin cumul orarul se creează reieșind din condițiile create.</w:t>
            </w:r>
            <w:r w:rsidRPr="00FA2BFA">
              <w:rPr>
                <w:rFonts w:ascii="Times New Roman" w:hAnsi="Times New Roman" w:cs="Times New Roman"/>
              </w:rPr>
              <w:t xml:space="preserve">  Orarul sunetelor, lecțiilor/ activităților educaționale este discutat în cadrul CA și  aprobat de către directorul instituției. </w:t>
            </w:r>
          </w:p>
        </w:tc>
      </w:tr>
      <w:tr w:rsidR="007A3F5B" w:rsidRPr="00FA2BFA" w:rsidTr="001D4887">
        <w:trPr>
          <w:trHeight w:val="36"/>
        </w:trPr>
        <w:tc>
          <w:tcPr>
            <w:tcW w:w="198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35"/>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218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2 </w:t>
            </w:r>
          </w:p>
        </w:tc>
        <w:tc>
          <w:tcPr>
            <w:tcW w:w="310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criteriilor: </w:t>
            </w:r>
            <w:r w:rsidR="009A4FF4">
              <w:rPr>
                <w:rFonts w:ascii="Times New Roman" w:eastAsia="Times" w:hAnsi="Times New Roman" w:cs="Times New Roman"/>
                <w:color w:val="000000"/>
                <w:sz w:val="18"/>
                <w:szCs w:val="18"/>
              </w:rPr>
              <w:t>1</w:t>
            </w:r>
          </w:p>
        </w:tc>
        <w:tc>
          <w:tcPr>
            <w:tcW w:w="307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003126EB">
              <w:rPr>
                <w:rFonts w:ascii="Times New Roman" w:eastAsia="Times" w:hAnsi="Times New Roman" w:cs="Times New Roman"/>
                <w:color w:val="000000"/>
                <w:sz w:val="18"/>
                <w:szCs w:val="18"/>
              </w:rPr>
              <w:t>2</w:t>
            </w:r>
            <w:r w:rsidR="009A4FF4">
              <w:rPr>
                <w:rFonts w:ascii="Times New Roman" w:eastAsia="Times" w:hAnsi="Times New Roman" w:cs="Times New Roman"/>
                <w:color w:val="000000"/>
                <w:sz w:val="18"/>
                <w:szCs w:val="18"/>
              </w:rPr>
              <w:t>,0</w:t>
            </w:r>
          </w:p>
        </w:tc>
      </w:tr>
    </w:tbl>
    <w:p w:rsidR="007A3F5B" w:rsidRPr="00B91168" w:rsidRDefault="00DA314D" w:rsidP="00690678">
      <w:pPr>
        <w:pStyle w:val="Frspaiere"/>
        <w:rPr>
          <w:rFonts w:ascii="Times New Roman" w:hAnsi="Times New Roman" w:cs="Times New Roman"/>
          <w:b/>
        </w:rPr>
      </w:pPr>
      <w:r w:rsidRPr="00B91168">
        <w:rPr>
          <w:rFonts w:ascii="Times New Roman" w:hAnsi="Times New Roman" w:cs="Times New Roman"/>
          <w:b/>
        </w:rPr>
        <w:t xml:space="preserve">Domeniu: Capacitatea instituțională </w:t>
      </w:r>
    </w:p>
    <w:p w:rsidR="007A3F5B" w:rsidRPr="00FA2BFA" w:rsidRDefault="00DA314D" w:rsidP="00690678">
      <w:pPr>
        <w:pStyle w:val="Frspaiere"/>
        <w:rPr>
          <w:rFonts w:ascii="Times New Roman" w:hAnsi="Times New Roman" w:cs="Times New Roman"/>
        </w:rPr>
      </w:pPr>
      <w:r w:rsidRPr="00FA2BFA">
        <w:rPr>
          <w:rFonts w:ascii="Times New Roman" w:hAnsi="Times New Roman" w:cs="Times New Roman"/>
        </w:rPr>
        <w:t xml:space="preserve">Indicator: 1.1.4. Asigurarea pentru fiecare elev a câte un loc în bancă corespunzător  particularităților fiziologice individuale </w:t>
      </w:r>
    </w:p>
    <w:tbl>
      <w:tblPr>
        <w:tblStyle w:val="affffffff1"/>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39"/>
        <w:gridCol w:w="576"/>
        <w:gridCol w:w="3264"/>
        <w:gridCol w:w="2579"/>
        <w:gridCol w:w="2632"/>
      </w:tblGrid>
      <w:tr w:rsidR="008F3A59" w:rsidRPr="00FA2BFA" w:rsidTr="00CD2F97">
        <w:trPr>
          <w:trHeight w:val="452"/>
        </w:trPr>
        <w:tc>
          <w:tcPr>
            <w:tcW w:w="1439" w:type="dxa"/>
            <w:shd w:val="clear" w:color="auto" w:fill="auto"/>
            <w:tcMar>
              <w:top w:w="100" w:type="dxa"/>
              <w:left w:w="100" w:type="dxa"/>
              <w:bottom w:w="100" w:type="dxa"/>
              <w:right w:w="100" w:type="dxa"/>
            </w:tcMar>
          </w:tcPr>
          <w:p w:rsidR="008F3A59" w:rsidRPr="00FA2BFA" w:rsidRDefault="008F3A59" w:rsidP="008F3A59">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51" w:type="dxa"/>
            <w:gridSpan w:val="4"/>
            <w:shd w:val="clear" w:color="auto" w:fill="auto"/>
            <w:tcMar>
              <w:top w:w="100" w:type="dxa"/>
              <w:left w:w="100" w:type="dxa"/>
              <w:bottom w:w="100" w:type="dxa"/>
              <w:right w:w="100" w:type="dxa"/>
            </w:tcMar>
          </w:tcPr>
          <w:p w:rsidR="008F3A59" w:rsidRPr="00FA2BFA" w:rsidRDefault="008F3A59" w:rsidP="008F3A59">
            <w:pPr>
              <w:pStyle w:val="Frspaiere"/>
              <w:rPr>
                <w:rFonts w:ascii="Times New Roman" w:hAnsi="Times New Roman" w:cs="Times New Roman"/>
              </w:rPr>
            </w:pPr>
            <w:r w:rsidRPr="00FA2BFA">
              <w:rPr>
                <w:rFonts w:ascii="Times New Roman" w:hAnsi="Times New Roman" w:cs="Times New Roman"/>
              </w:rPr>
              <w:t xml:space="preserve">∙ Instituția dispune de 6  spații educaționale adecvate pentru toți elevii  ∙ Fiecare elev ocupă câte un loc stabil în bancă la distanță de 1 m unul de altul </w:t>
            </w:r>
          </w:p>
          <w:p w:rsidR="008F3A59" w:rsidRPr="00FA2BFA" w:rsidRDefault="008F3A59" w:rsidP="008F3A59">
            <w:pPr>
              <w:pStyle w:val="Frspaiere"/>
              <w:rPr>
                <w:rFonts w:ascii="Times New Roman" w:hAnsi="Times New Roman" w:cs="Times New Roman"/>
              </w:rPr>
            </w:pPr>
            <w:r w:rsidRPr="00FA2BFA">
              <w:rPr>
                <w:rFonts w:ascii="Times New Roman" w:hAnsi="Times New Roman" w:cs="Times New Roman"/>
              </w:rPr>
              <w:t>∙ Sălile de clasă dispun de 20 de locuri de lucru la mese/ bănci  corespunzător numărului de elevi și suprafeței încăperii și  coresp</w:t>
            </w:r>
            <w:r>
              <w:rPr>
                <w:rFonts w:ascii="Times New Roman" w:hAnsi="Times New Roman" w:cs="Times New Roman"/>
              </w:rPr>
              <w:t>und particularităților de vârsta</w:t>
            </w:r>
            <w:r w:rsidRPr="00FA2BFA">
              <w:rPr>
                <w:rFonts w:ascii="Times New Roman" w:hAnsi="Times New Roman" w:cs="Times New Roman"/>
              </w:rPr>
              <w:t xml:space="preserve"> ciclului primar și  gimnazial</w:t>
            </w:r>
            <w:r>
              <w:rPr>
                <w:rFonts w:ascii="Times New Roman" w:hAnsi="Times New Roman" w:cs="Times New Roman"/>
              </w:rPr>
              <w:t xml:space="preserve"> deoarece este reglabil </w:t>
            </w:r>
          </w:p>
        </w:tc>
      </w:tr>
      <w:tr w:rsidR="008F3A59" w:rsidRPr="00FA2BFA" w:rsidTr="00CD2F97">
        <w:trPr>
          <w:trHeight w:val="384"/>
        </w:trPr>
        <w:tc>
          <w:tcPr>
            <w:tcW w:w="1439" w:type="dxa"/>
            <w:shd w:val="clear" w:color="auto" w:fill="auto"/>
            <w:tcMar>
              <w:top w:w="100" w:type="dxa"/>
              <w:left w:w="100" w:type="dxa"/>
              <w:bottom w:w="100" w:type="dxa"/>
              <w:right w:w="100" w:type="dxa"/>
            </w:tcMar>
          </w:tcPr>
          <w:p w:rsidR="008F3A59" w:rsidRPr="00FA2BFA" w:rsidRDefault="008F3A59" w:rsidP="008F3A59">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51" w:type="dxa"/>
            <w:gridSpan w:val="4"/>
            <w:shd w:val="clear" w:color="auto" w:fill="auto"/>
            <w:tcMar>
              <w:top w:w="100" w:type="dxa"/>
              <w:left w:w="100" w:type="dxa"/>
              <w:bottom w:w="100" w:type="dxa"/>
              <w:right w:w="100" w:type="dxa"/>
            </w:tcMar>
          </w:tcPr>
          <w:p w:rsidR="008F3A59" w:rsidRPr="00FA2BFA" w:rsidRDefault="008F3A59" w:rsidP="008F3A59">
            <w:pPr>
              <w:pStyle w:val="Frspaiere"/>
              <w:rPr>
                <w:rFonts w:ascii="Times New Roman" w:hAnsi="Times New Roman" w:cs="Times New Roman"/>
              </w:rPr>
            </w:pPr>
            <w:r w:rsidRPr="00FA2BFA">
              <w:rPr>
                <w:rFonts w:ascii="Times New Roman" w:hAnsi="Times New Roman" w:cs="Times New Roman"/>
              </w:rPr>
              <w:t xml:space="preserve">Instituția asigură toți elevii cu locuri corespunzătoare nivelului particularităților  psihofiziologice individuale.Spațiile educaționale sunt utilizate conform  activităților educaționale. </w:t>
            </w:r>
          </w:p>
          <w:p w:rsidR="008F3A59" w:rsidRPr="00FA2BFA" w:rsidRDefault="008F3A59" w:rsidP="008F3A59">
            <w:pPr>
              <w:pStyle w:val="Frspaiere"/>
              <w:rPr>
                <w:rFonts w:ascii="Times New Roman" w:hAnsi="Times New Roman" w:cs="Times New Roman"/>
              </w:rPr>
            </w:pPr>
            <w:r w:rsidRPr="00FA2BFA">
              <w:rPr>
                <w:rFonts w:ascii="Times New Roman" w:hAnsi="Times New Roman" w:cs="Times New Roman"/>
              </w:rPr>
              <w:t xml:space="preserve">Mobilierul școlar (dulapuri, bănci, scaune) în </w:t>
            </w:r>
            <w:r>
              <w:rPr>
                <w:rFonts w:ascii="Times New Roman" w:hAnsi="Times New Roman" w:cs="Times New Roman"/>
              </w:rPr>
              <w:t>5</w:t>
            </w:r>
            <w:r w:rsidRPr="00FA2BFA">
              <w:rPr>
                <w:rFonts w:ascii="Times New Roman" w:hAnsi="Times New Roman" w:cs="Times New Roman"/>
              </w:rPr>
              <w:t xml:space="preserve"> săli de clasă este </w:t>
            </w:r>
            <w:r>
              <w:rPr>
                <w:rFonts w:ascii="Times New Roman" w:hAnsi="Times New Roman" w:cs="Times New Roman"/>
              </w:rPr>
              <w:t>nou, însă din motivul numărului insuficient de săli activitatea instructiv-educativă se realizează în 2 schimburi și sunt elevi din trepte diferite care utililizează acelaș set de bănci .</w:t>
            </w:r>
          </w:p>
        </w:tc>
      </w:tr>
      <w:tr w:rsidR="008F3A59" w:rsidRPr="00FA2BFA" w:rsidTr="00CD2F97">
        <w:trPr>
          <w:trHeight w:val="369"/>
        </w:trPr>
        <w:tc>
          <w:tcPr>
            <w:tcW w:w="2015" w:type="dxa"/>
            <w:gridSpan w:val="2"/>
            <w:shd w:val="clear" w:color="auto" w:fill="auto"/>
            <w:tcMar>
              <w:top w:w="100" w:type="dxa"/>
              <w:left w:w="100" w:type="dxa"/>
              <w:bottom w:w="100" w:type="dxa"/>
              <w:right w:w="100" w:type="dxa"/>
            </w:tcMar>
          </w:tcPr>
          <w:p w:rsidR="008F3A59" w:rsidRPr="00FA2BFA" w:rsidRDefault="008F3A59" w:rsidP="008F3A59">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8F3A59" w:rsidRPr="00FA2BFA" w:rsidRDefault="008F3A59" w:rsidP="008F3A59">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3264" w:type="dxa"/>
            <w:shd w:val="clear" w:color="auto" w:fill="auto"/>
            <w:tcMar>
              <w:top w:w="100" w:type="dxa"/>
              <w:left w:w="100" w:type="dxa"/>
              <w:bottom w:w="100" w:type="dxa"/>
              <w:right w:w="100" w:type="dxa"/>
            </w:tcMar>
          </w:tcPr>
          <w:p w:rsidR="008F3A59" w:rsidRPr="00FA2BFA" w:rsidRDefault="008F3A59" w:rsidP="008F3A59">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color w:val="000000"/>
                <w:sz w:val="18"/>
                <w:szCs w:val="18"/>
              </w:rPr>
              <w:t xml:space="preserve">Pondere: 1 </w:t>
            </w:r>
          </w:p>
        </w:tc>
        <w:tc>
          <w:tcPr>
            <w:tcW w:w="2579" w:type="dxa"/>
            <w:shd w:val="clear" w:color="auto" w:fill="auto"/>
            <w:tcMar>
              <w:top w:w="100" w:type="dxa"/>
              <w:left w:w="100" w:type="dxa"/>
              <w:bottom w:w="100" w:type="dxa"/>
              <w:right w:w="100" w:type="dxa"/>
            </w:tcMar>
          </w:tcPr>
          <w:p w:rsidR="008F3A59" w:rsidRPr="00FA2BFA" w:rsidRDefault="008F3A59" w:rsidP="008F3A59">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Pr>
                <w:rFonts w:ascii="Times New Roman" w:eastAsia="Times" w:hAnsi="Times New Roman" w:cs="Times New Roman"/>
                <w:color w:val="000000"/>
                <w:sz w:val="18"/>
                <w:szCs w:val="18"/>
              </w:rPr>
              <w:t>0,5</w:t>
            </w:r>
          </w:p>
        </w:tc>
        <w:tc>
          <w:tcPr>
            <w:tcW w:w="2632" w:type="dxa"/>
            <w:shd w:val="clear" w:color="auto" w:fill="auto"/>
            <w:tcMar>
              <w:top w:w="100" w:type="dxa"/>
              <w:left w:w="100" w:type="dxa"/>
              <w:bottom w:w="100" w:type="dxa"/>
              <w:right w:w="100" w:type="dxa"/>
            </w:tcMar>
          </w:tcPr>
          <w:p w:rsidR="008F3A59" w:rsidRPr="00FA2BFA" w:rsidRDefault="008F3A59" w:rsidP="008F3A59">
            <w:pPr>
              <w:widowControl w:val="0"/>
              <w:pBdr>
                <w:top w:val="nil"/>
                <w:left w:val="nil"/>
                <w:bottom w:val="nil"/>
                <w:right w:val="nil"/>
                <w:between w:val="nil"/>
              </w:pBdr>
              <w:spacing w:line="240" w:lineRule="auto"/>
              <w:jc w:val="center"/>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Pr>
                <w:rFonts w:ascii="Times New Roman" w:eastAsia="Times" w:hAnsi="Times New Roman" w:cs="Times New Roman"/>
                <w:color w:val="000000"/>
                <w:sz w:val="18"/>
                <w:szCs w:val="18"/>
              </w:rPr>
              <w:t>0,5</w:t>
            </w:r>
          </w:p>
        </w:tc>
      </w:tr>
    </w:tbl>
    <w:p w:rsidR="007A3F5B" w:rsidRPr="00FA2BFA" w:rsidRDefault="00DA314D" w:rsidP="008F6EF4">
      <w:pPr>
        <w:widowControl w:val="0"/>
        <w:pBdr>
          <w:top w:val="nil"/>
          <w:left w:val="nil"/>
          <w:bottom w:val="nil"/>
          <w:right w:val="nil"/>
          <w:between w:val="nil"/>
        </w:pBdr>
        <w:spacing w:line="249" w:lineRule="auto"/>
        <w:ind w:left="152" w:right="84"/>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1.1.5. </w:t>
      </w:r>
      <w:r w:rsidRPr="00FA2BFA">
        <w:rPr>
          <w:rFonts w:ascii="Times New Roman" w:eastAsia="Times" w:hAnsi="Times New Roman" w:cs="Times New Roman"/>
          <w:color w:val="000000"/>
        </w:rPr>
        <w:t>Asigurarea cu materiale de sprijin (echipamente, utilaje, dispozitive, etc.), în  corespundere cu parametrii sanitaro-igienici și cu cerințele de securitate.</w:t>
      </w:r>
    </w:p>
    <w:tbl>
      <w:tblPr>
        <w:tblStyle w:val="affffffff2"/>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072"/>
      </w:tblGrid>
      <w:tr w:rsidR="007A3F5B" w:rsidRPr="00FA2BFA" w:rsidTr="00487244">
        <w:trPr>
          <w:trHeight w:val="1290"/>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shd w:val="clear" w:color="auto" w:fill="auto"/>
            <w:tcMar>
              <w:top w:w="100" w:type="dxa"/>
              <w:left w:w="100" w:type="dxa"/>
              <w:bottom w:w="100" w:type="dxa"/>
              <w:right w:w="100" w:type="dxa"/>
            </w:tcMar>
          </w:tcPr>
          <w:p w:rsidR="007A3F5B" w:rsidRDefault="00F9720E" w:rsidP="00393C1F">
            <w:pPr>
              <w:pStyle w:val="Frspaiere"/>
              <w:rPr>
                <w:rFonts w:ascii="Times New Roman" w:hAnsi="Times New Roman" w:cs="Times New Roman"/>
              </w:rPr>
            </w:pPr>
            <w:r w:rsidRPr="00FA2BFA">
              <w:rPr>
                <w:rFonts w:ascii="Times New Roman" w:eastAsia="Noto Sans Symbols" w:hAnsi="Times New Roman" w:cs="Times New Roman"/>
              </w:rPr>
              <w:t xml:space="preserve">∙ </w:t>
            </w:r>
            <w:r w:rsidR="00DA314D" w:rsidRPr="00FA2BFA">
              <w:rPr>
                <w:rFonts w:ascii="Times New Roman" w:hAnsi="Times New Roman" w:cs="Times New Roman"/>
              </w:rPr>
              <w:t>Instructaje referitor la regulile de securitate a vieții și sănătății elevilor la lecțiile de fizică, chimie, informatică, educație tehnologică  , educație fizică  sunt aduse la cunoștința elevilor/ părinților, contra semnătură;</w:t>
            </w:r>
          </w:p>
          <w:p w:rsidR="008F3A59" w:rsidRPr="00FA2BFA" w:rsidRDefault="008F3A59" w:rsidP="008F3A59">
            <w:pPr>
              <w:pStyle w:val="Frspaiere"/>
              <w:rPr>
                <w:rFonts w:ascii="Times New Roman" w:hAnsi="Times New Roman" w:cs="Times New Roman"/>
              </w:rPr>
            </w:pPr>
            <w:r>
              <w:rPr>
                <w:rFonts w:ascii="Times New Roman" w:hAnsi="Times New Roman" w:cs="Times New Roman"/>
              </w:rPr>
              <w:t xml:space="preserve">Instituția este dotată cu produse sanitaro-igienice </w:t>
            </w:r>
          </w:p>
          <w:p w:rsidR="008F3A59" w:rsidRPr="00FA2BFA" w:rsidRDefault="008F3A59" w:rsidP="00393C1F">
            <w:pPr>
              <w:pStyle w:val="Frspaiere"/>
              <w:rPr>
                <w:rFonts w:ascii="Times New Roman" w:hAnsi="Times New Roman" w:cs="Times New Roman"/>
              </w:rPr>
            </w:pPr>
            <w:r w:rsidRPr="00FA2BFA">
              <w:rPr>
                <w:rFonts w:ascii="Times New Roman" w:eastAsia="Noto Sans Symbols" w:hAnsi="Times New Roman" w:cs="Times New Roman"/>
              </w:rPr>
              <w:t xml:space="preserve">∙ </w:t>
            </w:r>
            <w:r>
              <w:rPr>
                <w:rFonts w:ascii="Times New Roman" w:hAnsi="Times New Roman" w:cs="Times New Roman"/>
              </w:rPr>
              <w:t xml:space="preserve">Instituția are în gestiune 14 extinctoare repartizate în spațiile școlare. </w:t>
            </w:r>
          </w:p>
        </w:tc>
      </w:tr>
    </w:tbl>
    <w:tbl>
      <w:tblPr>
        <w:tblStyle w:val="affffffff3"/>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567"/>
        <w:gridCol w:w="3215"/>
        <w:gridCol w:w="2540"/>
        <w:gridCol w:w="2750"/>
      </w:tblGrid>
      <w:tr w:rsidR="00393C1F" w:rsidRPr="00FA2BFA" w:rsidTr="00CD2F97">
        <w:trPr>
          <w:trHeight w:val="996"/>
        </w:trPr>
        <w:tc>
          <w:tcPr>
            <w:tcW w:w="1418" w:type="dxa"/>
            <w:shd w:val="clear" w:color="auto" w:fill="auto"/>
            <w:tcMar>
              <w:top w:w="100" w:type="dxa"/>
              <w:left w:w="100" w:type="dxa"/>
              <w:bottom w:w="100" w:type="dxa"/>
              <w:right w:w="100" w:type="dxa"/>
            </w:tcMar>
          </w:tcPr>
          <w:p w:rsidR="00393C1F" w:rsidRPr="00FA2BFA" w:rsidRDefault="00393C1F" w:rsidP="00393C1F">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841C1A" w:rsidRDefault="00841C1A" w:rsidP="00841C1A">
            <w:pPr>
              <w:pStyle w:val="Frspaiere"/>
              <w:rPr>
                <w:rFonts w:ascii="Times New Roman" w:hAnsi="Times New Roman" w:cs="Times New Roman"/>
              </w:rPr>
            </w:pPr>
            <w:r w:rsidRPr="00836540">
              <w:rPr>
                <w:rFonts w:ascii="Times New Roman" w:hAnsi="Times New Roman" w:cs="Times New Roman"/>
              </w:rPr>
              <w:t>Pe</w:t>
            </w:r>
            <w:r w:rsidRPr="00FA2BFA">
              <w:rPr>
                <w:rFonts w:ascii="Times New Roman" w:hAnsi="Times New Roman" w:cs="Times New Roman"/>
              </w:rPr>
              <w:t>rsonal</w:t>
            </w:r>
            <w:r>
              <w:rPr>
                <w:rFonts w:ascii="Times New Roman" w:hAnsi="Times New Roman" w:cs="Times New Roman"/>
              </w:rPr>
              <w:t>ul</w:t>
            </w:r>
            <w:r w:rsidRPr="00FA2BFA">
              <w:rPr>
                <w:rFonts w:ascii="Times New Roman" w:hAnsi="Times New Roman" w:cs="Times New Roman"/>
              </w:rPr>
              <w:t xml:space="preserve"> non-didactic </w:t>
            </w:r>
            <w:r>
              <w:rPr>
                <w:rFonts w:ascii="Times New Roman" w:hAnsi="Times New Roman" w:cs="Times New Roman"/>
              </w:rPr>
              <w:t>este</w:t>
            </w:r>
            <w:r w:rsidRPr="00FA2BFA">
              <w:rPr>
                <w:rFonts w:ascii="Times New Roman" w:hAnsi="Times New Roman" w:cs="Times New Roman"/>
              </w:rPr>
              <w:t xml:space="preserve"> asigurat cu echipament, în limita bugetului, </w:t>
            </w:r>
            <w:r>
              <w:rPr>
                <w:rFonts w:ascii="Times New Roman" w:hAnsi="Times New Roman" w:cs="Times New Roman"/>
              </w:rPr>
              <w:t>foarte modest.(2 halate,4 perechi  mănuși)</w:t>
            </w:r>
          </w:p>
          <w:p w:rsidR="00841C1A" w:rsidRDefault="00841C1A" w:rsidP="00841C1A">
            <w:pPr>
              <w:pStyle w:val="Frspaiere"/>
              <w:rPr>
                <w:rFonts w:ascii="Times New Roman" w:hAnsi="Times New Roman" w:cs="Times New Roman"/>
              </w:rPr>
            </w:pPr>
            <w:r>
              <w:rPr>
                <w:rFonts w:ascii="Times New Roman" w:hAnsi="Times New Roman" w:cs="Times New Roman"/>
              </w:rPr>
              <w:t>Fiecare sală este dotată cu extinctoare (14 extinctoare)</w:t>
            </w:r>
          </w:p>
          <w:p w:rsidR="00841C1A" w:rsidRDefault="00841C1A" w:rsidP="00841C1A">
            <w:pPr>
              <w:pStyle w:val="Frspaiere"/>
              <w:rPr>
                <w:rFonts w:ascii="Times New Roman" w:hAnsi="Times New Roman" w:cs="Times New Roman"/>
              </w:rPr>
            </w:pPr>
            <w:r>
              <w:rPr>
                <w:rFonts w:ascii="Times New Roman" w:hAnsi="Times New Roman" w:cs="Times New Roman"/>
              </w:rPr>
              <w:t>La moment școala nu este dotată cu panou antiincendiu</w:t>
            </w:r>
          </w:p>
          <w:p w:rsidR="00393C1F" w:rsidRPr="00FA2BFA" w:rsidRDefault="00841C1A" w:rsidP="00841C1A">
            <w:pPr>
              <w:pStyle w:val="Frspaiere"/>
              <w:rPr>
                <w:rFonts w:ascii="Times New Roman" w:hAnsi="Times New Roman" w:cs="Times New Roman"/>
              </w:rPr>
            </w:pPr>
            <w:r>
              <w:rPr>
                <w:rFonts w:ascii="Times New Roman" w:hAnsi="Times New Roman" w:cs="Times New Roman"/>
              </w:rPr>
              <w:t>Instituția este dotată cu produse sanitaro-igienice()</w:t>
            </w:r>
            <w:r w:rsidRPr="00FA2BFA">
              <w:rPr>
                <w:rFonts w:ascii="Times New Roman" w:hAnsi="Times New Roman" w:cs="Times New Roman"/>
              </w:rPr>
              <w:t>în limita bugetului, în  corespundere c</w:t>
            </w:r>
            <w:r>
              <w:rPr>
                <w:rFonts w:ascii="Times New Roman" w:hAnsi="Times New Roman" w:cs="Times New Roman"/>
              </w:rPr>
              <w:t>u parametrii sanitaro-igienici, însă suma acordată este foarte mica.</w:t>
            </w:r>
          </w:p>
        </w:tc>
      </w:tr>
      <w:tr w:rsidR="00393C1F" w:rsidRPr="00FA2BFA" w:rsidTr="00CD2F97">
        <w:trPr>
          <w:trHeight w:val="484"/>
        </w:trPr>
        <w:tc>
          <w:tcPr>
            <w:tcW w:w="1985" w:type="dxa"/>
            <w:gridSpan w:val="2"/>
            <w:shd w:val="clear" w:color="auto" w:fill="auto"/>
            <w:tcMar>
              <w:top w:w="100" w:type="dxa"/>
              <w:left w:w="100" w:type="dxa"/>
              <w:bottom w:w="100" w:type="dxa"/>
              <w:right w:w="100" w:type="dxa"/>
            </w:tcMar>
          </w:tcPr>
          <w:p w:rsidR="00393C1F" w:rsidRPr="00FA2BFA" w:rsidRDefault="00393C1F" w:rsidP="00393C1F">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lastRenderedPageBreak/>
              <w:t xml:space="preserve">Pondere și punctaj </w:t>
            </w:r>
          </w:p>
          <w:p w:rsidR="00393C1F" w:rsidRPr="00FA2BFA" w:rsidRDefault="00393C1F" w:rsidP="00393C1F">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3215" w:type="dxa"/>
            <w:shd w:val="clear" w:color="auto" w:fill="auto"/>
            <w:tcMar>
              <w:top w:w="100" w:type="dxa"/>
              <w:left w:w="100" w:type="dxa"/>
              <w:bottom w:w="100" w:type="dxa"/>
              <w:right w:w="100" w:type="dxa"/>
            </w:tcMar>
          </w:tcPr>
          <w:p w:rsidR="00393C1F" w:rsidRPr="00FA2BFA" w:rsidRDefault="00393C1F" w:rsidP="00393C1F">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Pondere</w:t>
            </w:r>
            <w:r w:rsidRPr="00FA2BFA">
              <w:rPr>
                <w:rFonts w:ascii="Times New Roman" w:eastAsia="Times" w:hAnsi="Times New Roman" w:cs="Times New Roman"/>
                <w:color w:val="000000"/>
                <w:sz w:val="18"/>
                <w:szCs w:val="18"/>
              </w:rPr>
              <w:t xml:space="preserve">: 1 </w:t>
            </w:r>
          </w:p>
        </w:tc>
        <w:tc>
          <w:tcPr>
            <w:tcW w:w="2540" w:type="dxa"/>
            <w:shd w:val="clear" w:color="auto" w:fill="auto"/>
            <w:tcMar>
              <w:top w:w="100" w:type="dxa"/>
              <w:left w:w="100" w:type="dxa"/>
              <w:bottom w:w="100" w:type="dxa"/>
              <w:right w:w="100" w:type="dxa"/>
            </w:tcMar>
          </w:tcPr>
          <w:p w:rsidR="00393C1F" w:rsidRPr="00FA2BFA" w:rsidRDefault="00393C1F" w:rsidP="00393C1F">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Pr="00FA2BFA">
              <w:rPr>
                <w:rFonts w:ascii="Times New Roman" w:eastAsia="Times" w:hAnsi="Times New Roman" w:cs="Times New Roman"/>
                <w:color w:val="000000"/>
                <w:sz w:val="18"/>
                <w:szCs w:val="18"/>
              </w:rPr>
              <w:t>0,75</w:t>
            </w:r>
          </w:p>
        </w:tc>
        <w:tc>
          <w:tcPr>
            <w:tcW w:w="2750" w:type="dxa"/>
            <w:shd w:val="clear" w:color="auto" w:fill="auto"/>
            <w:tcMar>
              <w:top w:w="100" w:type="dxa"/>
              <w:left w:w="100" w:type="dxa"/>
              <w:bottom w:w="100" w:type="dxa"/>
              <w:right w:w="100" w:type="dxa"/>
            </w:tcMar>
          </w:tcPr>
          <w:p w:rsidR="00393C1F" w:rsidRPr="00FA2BFA" w:rsidRDefault="00393C1F" w:rsidP="00393C1F">
            <w:pPr>
              <w:widowControl w:val="0"/>
              <w:pBdr>
                <w:top w:val="nil"/>
                <w:left w:val="nil"/>
                <w:bottom w:val="nil"/>
                <w:right w:val="nil"/>
                <w:between w:val="nil"/>
              </w:pBdr>
              <w:spacing w:line="240" w:lineRule="auto"/>
              <w:ind w:left="117"/>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Pr="00FA2BFA">
              <w:rPr>
                <w:rFonts w:ascii="Times New Roman" w:eastAsia="Times" w:hAnsi="Times New Roman" w:cs="Times New Roman"/>
                <w:color w:val="000000"/>
                <w:sz w:val="18"/>
                <w:szCs w:val="18"/>
              </w:rPr>
              <w:t>0,75</w:t>
            </w:r>
          </w:p>
        </w:tc>
      </w:tr>
    </w:tbl>
    <w:p w:rsidR="007A3F5B" w:rsidRPr="00FA2BFA" w:rsidRDefault="00DA314D" w:rsidP="00393C1F">
      <w:pPr>
        <w:pStyle w:val="Frspaiere"/>
        <w:rPr>
          <w:rFonts w:ascii="Times New Roman" w:hAnsi="Times New Roman" w:cs="Times New Roman"/>
        </w:rPr>
      </w:pPr>
      <w:r w:rsidRPr="00FA2BFA">
        <w:rPr>
          <w:rFonts w:ascii="Times New Roman" w:hAnsi="Times New Roman" w:cs="Times New Roman"/>
          <w:b/>
        </w:rPr>
        <w:t xml:space="preserve">Indicator: 1.1.6. </w:t>
      </w:r>
      <w:r w:rsidRPr="00FA2BFA">
        <w:rPr>
          <w:rFonts w:ascii="Times New Roman" w:hAnsi="Times New Roman" w:cs="Times New Roman"/>
        </w:rPr>
        <w:t>Asigurarea cu spații pentru prepararea și servirea hranei, care corespund normelor sanitare în vigoare privind siguranța, accesibilitatea, funcționalitatea și confortul elevilor/ copiilor (după caz)</w:t>
      </w:r>
    </w:p>
    <w:tbl>
      <w:tblPr>
        <w:tblStyle w:val="affffffff4"/>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072"/>
      </w:tblGrid>
      <w:tr w:rsidR="007A3F5B" w:rsidRPr="00FA2BFA" w:rsidTr="00CD2F97">
        <w:trPr>
          <w:trHeight w:val="862"/>
        </w:trPr>
        <w:tc>
          <w:tcPr>
            <w:tcW w:w="1418" w:type="dxa"/>
            <w:shd w:val="clear" w:color="auto" w:fill="auto"/>
            <w:tcMar>
              <w:top w:w="100" w:type="dxa"/>
              <w:left w:w="100" w:type="dxa"/>
              <w:bottom w:w="100" w:type="dxa"/>
              <w:right w:w="100" w:type="dxa"/>
            </w:tcMar>
          </w:tcPr>
          <w:p w:rsidR="007A3F5B" w:rsidRPr="00FA2BFA" w:rsidRDefault="00DA314D" w:rsidP="00393C1F">
            <w:pPr>
              <w:pStyle w:val="Frspaiere"/>
              <w:rPr>
                <w:rFonts w:ascii="Times New Roman" w:hAnsi="Times New Roman" w:cs="Times New Roman"/>
                <w:b/>
              </w:rPr>
            </w:pPr>
            <w:r w:rsidRPr="00FA2BFA">
              <w:rPr>
                <w:rFonts w:ascii="Times New Roman" w:hAnsi="Times New Roman" w:cs="Times New Roman"/>
                <w:b/>
              </w:rPr>
              <w:t xml:space="preserve">Dovezi </w:t>
            </w:r>
          </w:p>
        </w:tc>
        <w:tc>
          <w:tcPr>
            <w:tcW w:w="9072" w:type="dxa"/>
            <w:shd w:val="clear" w:color="auto" w:fill="auto"/>
            <w:tcMar>
              <w:top w:w="100" w:type="dxa"/>
              <w:left w:w="100" w:type="dxa"/>
              <w:bottom w:w="100" w:type="dxa"/>
              <w:right w:w="100" w:type="dxa"/>
            </w:tcMar>
          </w:tcPr>
          <w:p w:rsidR="00841C1A" w:rsidRPr="00FA2BFA" w:rsidRDefault="00DA314D" w:rsidP="00841C1A">
            <w:pPr>
              <w:pStyle w:val="Frspaiere"/>
              <w:rPr>
                <w:rFonts w:ascii="Times New Roman" w:hAnsi="Times New Roman" w:cs="Times New Roman"/>
                <w:b/>
              </w:rPr>
            </w:pPr>
            <w:r w:rsidRPr="00FA2BFA">
              <w:rPr>
                <w:rFonts w:ascii="Times New Roman" w:eastAsia="Noto Sans Symbols" w:hAnsi="Times New Roman" w:cs="Times New Roman"/>
              </w:rPr>
              <w:t>∙</w:t>
            </w:r>
            <w:r w:rsidR="00841C1A" w:rsidRPr="00FA2BFA">
              <w:rPr>
                <w:rFonts w:ascii="Times New Roman" w:hAnsi="Times New Roman" w:cs="Times New Roman"/>
              </w:rPr>
              <w:t xml:space="preserve"> Cantina dispune de spațiu și mobilier pentru 50 de locuri </w:t>
            </w:r>
          </w:p>
          <w:p w:rsidR="00841C1A" w:rsidRDefault="00841C1A" w:rsidP="00841C1A">
            <w:pPr>
              <w:pStyle w:val="Frspaiere"/>
              <w:rPr>
                <w:rFonts w:ascii="Times New Roman" w:hAnsi="Times New Roman" w:cs="Times New Roman"/>
              </w:rPr>
            </w:pPr>
            <w:r w:rsidRPr="00FA2BFA">
              <w:rPr>
                <w:rFonts w:ascii="Times New Roman" w:hAnsi="Times New Roman" w:cs="Times New Roman"/>
              </w:rPr>
              <w:t xml:space="preserve"> </w:t>
            </w:r>
            <w:r w:rsidRPr="00FA2BFA">
              <w:rPr>
                <w:rFonts w:ascii="Times New Roman" w:eastAsia="Noto Sans Symbols" w:hAnsi="Times New Roman" w:cs="Times New Roman"/>
              </w:rPr>
              <w:t>∙</w:t>
            </w:r>
            <w:r w:rsidRPr="00FA2BFA">
              <w:rPr>
                <w:rFonts w:ascii="Times New Roman" w:hAnsi="Times New Roman" w:cs="Times New Roman"/>
              </w:rPr>
              <w:t xml:space="preserve">Autorizația sanitar veterinară de  funcționare a ASVF din </w:t>
            </w:r>
            <w:r>
              <w:rPr>
                <w:rFonts w:ascii="Times New Roman" w:hAnsi="Times New Roman" w:cs="Times New Roman"/>
              </w:rPr>
              <w:t>27</w:t>
            </w:r>
            <w:r w:rsidRPr="00FA2BFA">
              <w:rPr>
                <w:rFonts w:ascii="Times New Roman" w:hAnsi="Times New Roman" w:cs="Times New Roman"/>
              </w:rPr>
              <w:t>.</w:t>
            </w:r>
            <w:r>
              <w:rPr>
                <w:rFonts w:ascii="Times New Roman" w:hAnsi="Times New Roman" w:cs="Times New Roman"/>
              </w:rPr>
              <w:t>01</w:t>
            </w:r>
            <w:r w:rsidRPr="00FA2BFA">
              <w:rPr>
                <w:rFonts w:ascii="Times New Roman" w:hAnsi="Times New Roman" w:cs="Times New Roman"/>
              </w:rPr>
              <w:t>.20</w:t>
            </w:r>
            <w:r>
              <w:rPr>
                <w:rFonts w:ascii="Times New Roman" w:hAnsi="Times New Roman" w:cs="Times New Roman"/>
              </w:rPr>
              <w:t>21</w:t>
            </w:r>
            <w:r w:rsidRPr="00FA2BFA">
              <w:rPr>
                <w:rFonts w:ascii="Times New Roman" w:hAnsi="Times New Roman" w:cs="Times New Roman"/>
              </w:rPr>
              <w:t>, emisă   de Agenția Națională pentru Siguranța Alimentelor</w:t>
            </w:r>
          </w:p>
          <w:p w:rsidR="007A3F5B" w:rsidRPr="00841C1A" w:rsidRDefault="00841C1A" w:rsidP="00487244">
            <w:pPr>
              <w:pStyle w:val="Frspaiere"/>
              <w:rPr>
                <w:rFonts w:ascii="Times New Roman" w:eastAsia="Noto Sans Symbols" w:hAnsi="Times New Roman" w:cs="Times New Roman"/>
              </w:rPr>
            </w:pPr>
            <w:r w:rsidRPr="00FA2BFA">
              <w:rPr>
                <w:rFonts w:ascii="Times New Roman" w:hAnsi="Times New Roman" w:cs="Times New Roman"/>
              </w:rPr>
              <w:t xml:space="preserve"> </w:t>
            </w:r>
            <w:r w:rsidRPr="00FA2BFA">
              <w:rPr>
                <w:rFonts w:ascii="Times New Roman" w:eastAsia="Noto Sans Symbols" w:hAnsi="Times New Roman" w:cs="Times New Roman"/>
              </w:rPr>
              <w:t>∙</w:t>
            </w:r>
            <w:r w:rsidRPr="00FA2BFA">
              <w:rPr>
                <w:rFonts w:ascii="Times New Roman" w:hAnsi="Times New Roman" w:cs="Times New Roman"/>
              </w:rPr>
              <w:t xml:space="preserve"> Certificat de înregistrare oficială pentru siguranța alimentelor nr. AP 1471/27 11-15 </w:t>
            </w:r>
          </w:p>
        </w:tc>
      </w:tr>
    </w:tbl>
    <w:tbl>
      <w:tblPr>
        <w:tblStyle w:val="affffffff5"/>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567"/>
        <w:gridCol w:w="3016"/>
        <w:gridCol w:w="2668"/>
        <w:gridCol w:w="2821"/>
      </w:tblGrid>
      <w:tr w:rsidR="007A3F5B" w:rsidRPr="00FA2BFA" w:rsidTr="00CD2F97">
        <w:trPr>
          <w:trHeight w:val="452"/>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841C1A" w:rsidRPr="00FA2BFA" w:rsidRDefault="00841C1A" w:rsidP="00841C1A">
            <w:pPr>
              <w:pStyle w:val="Frspaiere"/>
              <w:rPr>
                <w:rFonts w:ascii="Times New Roman" w:hAnsi="Times New Roman" w:cs="Times New Roman"/>
              </w:rPr>
            </w:pPr>
            <w:r w:rsidRPr="00FA2BFA">
              <w:rPr>
                <w:rFonts w:ascii="Times New Roman" w:hAnsi="Times New Roman" w:cs="Times New Roman"/>
              </w:rPr>
              <w:t>Gimnaziul dispune de spații pent</w:t>
            </w:r>
            <w:r>
              <w:rPr>
                <w:rFonts w:ascii="Times New Roman" w:hAnsi="Times New Roman" w:cs="Times New Roman"/>
              </w:rPr>
              <w:t>ru prepa</w:t>
            </w:r>
            <w:r w:rsidRPr="00FA2BFA">
              <w:rPr>
                <w:rFonts w:ascii="Times New Roman" w:hAnsi="Times New Roman" w:cs="Times New Roman"/>
              </w:rPr>
              <w:t xml:space="preserve">rarea și servirea hranei care corespund normelor sanitare în vigoare privind siguranța, accesibilitatea, funcționalitatea și confortul tuturor elevilor/copiilor. Cantina școlară este dotată cu mobilier, utilaj  frigorific, veselă, conform cerințelor și criteriilor de siguranță. </w:t>
            </w:r>
          </w:p>
          <w:p w:rsidR="007A3F5B" w:rsidRPr="00FA2BFA" w:rsidRDefault="00841C1A" w:rsidP="00841C1A">
            <w:pPr>
              <w:pStyle w:val="Frspaiere"/>
              <w:rPr>
                <w:rFonts w:ascii="Times New Roman" w:hAnsi="Times New Roman" w:cs="Times New Roman"/>
              </w:rPr>
            </w:pPr>
            <w:r w:rsidRPr="00FA2BFA">
              <w:rPr>
                <w:rFonts w:ascii="Times New Roman" w:hAnsi="Times New Roman" w:cs="Times New Roman"/>
              </w:rPr>
              <w:t>Sala pentru prepararea bucatelor este dotată cu utilaje, dispozitive, echipamente în  stare funcțională satisfăcătoare.</w:t>
            </w:r>
            <w:r>
              <w:rPr>
                <w:rFonts w:ascii="Times New Roman" w:hAnsi="Times New Roman" w:cs="Times New Roman"/>
              </w:rPr>
              <w:t xml:space="preserve"> Nu este angajat 0,5 unitate ajutor de bucătar.</w:t>
            </w:r>
            <w:r w:rsidR="00DA314D" w:rsidRPr="00FA2BFA">
              <w:rPr>
                <w:rFonts w:ascii="Times New Roman" w:hAnsi="Times New Roman" w:cs="Times New Roman"/>
              </w:rPr>
              <w:t xml:space="preserve">. </w:t>
            </w:r>
          </w:p>
        </w:tc>
      </w:tr>
      <w:tr w:rsidR="007A3F5B" w:rsidRPr="00FA2BFA" w:rsidTr="00CD2F97">
        <w:trPr>
          <w:trHeight w:val="297"/>
        </w:trPr>
        <w:tc>
          <w:tcPr>
            <w:tcW w:w="1985"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8"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301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266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4" w:lineRule="auto"/>
              <w:ind w:left="118" w:right="112"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Pr="00FA2BFA">
              <w:rPr>
                <w:rFonts w:ascii="Times New Roman" w:eastAsia="Times" w:hAnsi="Times New Roman" w:cs="Times New Roman"/>
                <w:color w:val="000000"/>
                <w:sz w:val="18"/>
                <w:szCs w:val="18"/>
              </w:rPr>
              <w:t>0</w:t>
            </w:r>
            <w:r w:rsidR="009A4FF4">
              <w:rPr>
                <w:rFonts w:ascii="Times New Roman" w:eastAsia="Times" w:hAnsi="Times New Roman" w:cs="Times New Roman"/>
                <w:color w:val="000000"/>
                <w:sz w:val="18"/>
                <w:szCs w:val="18"/>
              </w:rPr>
              <w:t>,5</w:t>
            </w:r>
          </w:p>
        </w:tc>
        <w:tc>
          <w:tcPr>
            <w:tcW w:w="282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009A4FF4">
              <w:rPr>
                <w:rFonts w:ascii="Times New Roman" w:eastAsia="Times" w:hAnsi="Times New Roman" w:cs="Times New Roman"/>
                <w:color w:val="000000"/>
                <w:sz w:val="18"/>
                <w:szCs w:val="18"/>
              </w:rPr>
              <w:t>0,5</w:t>
            </w:r>
          </w:p>
        </w:tc>
      </w:tr>
    </w:tbl>
    <w:p w:rsidR="007A3F5B" w:rsidRPr="00FA2BFA" w:rsidRDefault="00DA314D">
      <w:pPr>
        <w:widowControl w:val="0"/>
        <w:pBdr>
          <w:top w:val="nil"/>
          <w:left w:val="nil"/>
          <w:bottom w:val="nil"/>
          <w:right w:val="nil"/>
          <w:between w:val="nil"/>
        </w:pBdr>
        <w:spacing w:line="246" w:lineRule="auto"/>
        <w:ind w:left="155" w:right="141" w:hanging="4"/>
        <w:rPr>
          <w:rFonts w:ascii="Times New Roman" w:eastAsia="Times" w:hAnsi="Times New Roman" w:cs="Times New Roman"/>
          <w:color w:val="000000"/>
        </w:rPr>
      </w:pPr>
      <w:r w:rsidRPr="00FA2BFA">
        <w:rPr>
          <w:rFonts w:ascii="Times New Roman" w:eastAsia="Times" w:hAnsi="Times New Roman" w:cs="Times New Roman"/>
          <w:b/>
          <w:color w:val="000000"/>
        </w:rPr>
        <w:t>Indicator: 1.1.7</w:t>
      </w:r>
      <w:r w:rsidRPr="00FA2BFA">
        <w:rPr>
          <w:rFonts w:ascii="Times New Roman" w:eastAsia="Times" w:hAnsi="Times New Roman" w:cs="Times New Roman"/>
          <w:color w:val="000000"/>
        </w:rPr>
        <w:t xml:space="preserve">. Prezența spațiilor sanitare, cu respectarea criteriilor de accesibilitate, funcționalitate și confort pentru elevi/ copii. </w:t>
      </w:r>
    </w:p>
    <w:tbl>
      <w:tblPr>
        <w:tblStyle w:val="affffffff6"/>
        <w:tblW w:w="1071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567"/>
        <w:gridCol w:w="3427"/>
        <w:gridCol w:w="2650"/>
        <w:gridCol w:w="2654"/>
      </w:tblGrid>
      <w:tr w:rsidR="007A3F5B" w:rsidRPr="00FA2BFA" w:rsidTr="00FA2BFA">
        <w:trPr>
          <w:trHeight w:val="313"/>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298" w:type="dxa"/>
            <w:gridSpan w:val="4"/>
            <w:shd w:val="clear" w:color="auto" w:fill="auto"/>
            <w:tcMar>
              <w:top w:w="100" w:type="dxa"/>
              <w:left w:w="100" w:type="dxa"/>
              <w:bottom w:w="100" w:type="dxa"/>
              <w:right w:w="100" w:type="dxa"/>
            </w:tcMar>
          </w:tcPr>
          <w:p w:rsidR="007A3F5B" w:rsidRPr="00FA2BFA" w:rsidRDefault="00DA314D" w:rsidP="00393C1F">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Blocuri </w:t>
            </w:r>
            <w:r w:rsidR="009B2BBA">
              <w:rPr>
                <w:rFonts w:ascii="Times New Roman" w:hAnsi="Times New Roman" w:cs="Times New Roman"/>
              </w:rPr>
              <w:t>sanitare: 3 blocuri sanitare (wc</w:t>
            </w:r>
            <w:r w:rsidRPr="00FA2BFA">
              <w:rPr>
                <w:rFonts w:ascii="Times New Roman" w:hAnsi="Times New Roman" w:cs="Times New Roman"/>
              </w:rPr>
              <w:t xml:space="preserve">) pentru elevi și cadre didactice,  ; </w:t>
            </w:r>
          </w:p>
          <w:p w:rsidR="007A3F5B" w:rsidRPr="00FA2BFA" w:rsidRDefault="00DA314D" w:rsidP="00393C1F">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Dotarea blocurilor sanitare: cu apă rece și caldă, săpun lichid, uscătoare  electrice pentru mâini </w:t>
            </w:r>
          </w:p>
        </w:tc>
      </w:tr>
      <w:tr w:rsidR="007A3F5B" w:rsidRPr="00FA2BFA" w:rsidTr="00FA2BFA">
        <w:trPr>
          <w:trHeight w:val="722"/>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298" w:type="dxa"/>
            <w:gridSpan w:val="4"/>
            <w:shd w:val="clear" w:color="auto" w:fill="auto"/>
            <w:tcMar>
              <w:top w:w="100" w:type="dxa"/>
              <w:left w:w="100" w:type="dxa"/>
              <w:bottom w:w="100" w:type="dxa"/>
              <w:right w:w="100" w:type="dxa"/>
            </w:tcMar>
          </w:tcPr>
          <w:p w:rsidR="00841C1A" w:rsidRPr="00FA2BFA" w:rsidRDefault="00841C1A" w:rsidP="00841C1A">
            <w:pPr>
              <w:pStyle w:val="Frspaiere"/>
              <w:rPr>
                <w:rFonts w:ascii="Times New Roman" w:hAnsi="Times New Roman" w:cs="Times New Roman"/>
              </w:rPr>
            </w:pPr>
            <w:r w:rsidRPr="00FA2BFA">
              <w:rPr>
                <w:rFonts w:ascii="Times New Roman" w:hAnsi="Times New Roman" w:cs="Times New Roman"/>
              </w:rPr>
              <w:t>Instituția este dotată cu bloc sanitar modern construit în septembrie 202</w:t>
            </w:r>
            <w:r>
              <w:rPr>
                <w:rFonts w:ascii="Times New Roman" w:hAnsi="Times New Roman" w:cs="Times New Roman"/>
              </w:rPr>
              <w:t>1 conform cerințelor sanitaro- igienice</w:t>
            </w:r>
            <w:r w:rsidRPr="00FA2BFA">
              <w:rPr>
                <w:rFonts w:ascii="Times New Roman" w:hAnsi="Times New Roman" w:cs="Times New Roman"/>
              </w:rPr>
              <w:t>.</w:t>
            </w:r>
            <w:r>
              <w:rPr>
                <w:rFonts w:ascii="Times New Roman" w:hAnsi="Times New Roman" w:cs="Times New Roman"/>
              </w:rPr>
              <w:t xml:space="preserve"> Wc nu este dotat cu rampă</w:t>
            </w:r>
            <w:r w:rsidRPr="00FA2BFA">
              <w:rPr>
                <w:rFonts w:ascii="Times New Roman" w:hAnsi="Times New Roman" w:cs="Times New Roman"/>
              </w:rPr>
              <w:t xml:space="preserve"> </w:t>
            </w:r>
          </w:p>
          <w:p w:rsidR="00841C1A" w:rsidRDefault="00841C1A" w:rsidP="00841C1A">
            <w:pPr>
              <w:pStyle w:val="Frspaiere"/>
              <w:rPr>
                <w:rFonts w:ascii="Times New Roman" w:hAnsi="Times New Roman" w:cs="Times New Roman"/>
              </w:rPr>
            </w:pPr>
            <w:r w:rsidRPr="00FA2BFA">
              <w:rPr>
                <w:rFonts w:ascii="Times New Roman" w:hAnsi="Times New Roman" w:cs="Times New Roman"/>
              </w:rPr>
              <w:t>Zilnic se respectă graficul de igienizare a blocului sanitar.</w:t>
            </w:r>
          </w:p>
          <w:p w:rsidR="007A3F5B" w:rsidRPr="00FA2BFA" w:rsidRDefault="00841C1A" w:rsidP="00841C1A">
            <w:pPr>
              <w:pStyle w:val="Frspaiere"/>
              <w:rPr>
                <w:rFonts w:ascii="Times New Roman" w:hAnsi="Times New Roman" w:cs="Times New Roman"/>
              </w:rPr>
            </w:pPr>
            <w:r>
              <w:rPr>
                <w:rFonts w:ascii="Times New Roman" w:hAnsi="Times New Roman" w:cs="Times New Roman"/>
              </w:rPr>
              <w:t>W</w:t>
            </w:r>
            <w:r w:rsidRPr="00FA2BFA">
              <w:rPr>
                <w:rFonts w:ascii="Times New Roman" w:hAnsi="Times New Roman" w:cs="Times New Roman"/>
              </w:rPr>
              <w:t>c din curte</w:t>
            </w:r>
            <w:r>
              <w:rPr>
                <w:rFonts w:ascii="Times New Roman" w:hAnsi="Times New Roman" w:cs="Times New Roman"/>
              </w:rPr>
              <w:t xml:space="preserve"> a fost demolat, dar este necesar în timpul recreațiilor</w:t>
            </w:r>
          </w:p>
        </w:tc>
      </w:tr>
      <w:tr w:rsidR="007A3F5B" w:rsidRPr="00FA2BFA" w:rsidTr="008F6EF4">
        <w:trPr>
          <w:trHeight w:val="378"/>
        </w:trPr>
        <w:tc>
          <w:tcPr>
            <w:tcW w:w="1985"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342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265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006567C3">
              <w:rPr>
                <w:rFonts w:ascii="Times New Roman" w:eastAsia="Times" w:hAnsi="Times New Roman" w:cs="Times New Roman"/>
                <w:color w:val="000000"/>
                <w:sz w:val="18"/>
                <w:szCs w:val="18"/>
              </w:rPr>
              <w:t>0,2</w:t>
            </w:r>
            <w:r w:rsidRPr="00FA2BFA">
              <w:rPr>
                <w:rFonts w:ascii="Times New Roman" w:eastAsia="Times" w:hAnsi="Times New Roman" w:cs="Times New Roman"/>
                <w:color w:val="000000"/>
                <w:sz w:val="18"/>
                <w:szCs w:val="18"/>
              </w:rPr>
              <w:t>5</w:t>
            </w:r>
          </w:p>
        </w:tc>
        <w:tc>
          <w:tcPr>
            <w:tcW w:w="265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006567C3">
              <w:rPr>
                <w:rFonts w:ascii="Times New Roman" w:eastAsia="Times" w:hAnsi="Times New Roman" w:cs="Times New Roman"/>
                <w:color w:val="000000"/>
                <w:sz w:val="18"/>
                <w:szCs w:val="18"/>
              </w:rPr>
              <w:t>0,2</w:t>
            </w:r>
            <w:r w:rsidRPr="00FA2BFA">
              <w:rPr>
                <w:rFonts w:ascii="Times New Roman" w:eastAsia="Times" w:hAnsi="Times New Roman" w:cs="Times New Roman"/>
                <w:color w:val="000000"/>
                <w:sz w:val="18"/>
                <w:szCs w:val="18"/>
              </w:rPr>
              <w:t>5</w:t>
            </w:r>
          </w:p>
        </w:tc>
      </w:tr>
    </w:tbl>
    <w:p w:rsidR="007A3F5B" w:rsidRPr="00FA2BFA" w:rsidRDefault="00DA314D" w:rsidP="00393C1F">
      <w:pPr>
        <w:pStyle w:val="Frspaiere"/>
        <w:rPr>
          <w:rFonts w:ascii="Times New Roman" w:hAnsi="Times New Roman" w:cs="Times New Roman"/>
        </w:rPr>
      </w:pPr>
      <w:r w:rsidRPr="00FA2BFA">
        <w:rPr>
          <w:rFonts w:ascii="Times New Roman" w:hAnsi="Times New Roman" w:cs="Times New Roman"/>
          <w:b/>
        </w:rPr>
        <w:t xml:space="preserve">Indicator: 1.1.8. </w:t>
      </w:r>
      <w:r w:rsidRPr="00FA2BFA">
        <w:rPr>
          <w:rFonts w:ascii="Times New Roman" w:hAnsi="Times New Roman" w:cs="Times New Roman"/>
        </w:rPr>
        <w:t>Existența și funcționalitatea mijloacelor antiincendiare și a ieșirilor de rezervă.</w:t>
      </w:r>
    </w:p>
    <w:tbl>
      <w:tblPr>
        <w:tblStyle w:val="affffffff7"/>
        <w:tblW w:w="1077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9213"/>
      </w:tblGrid>
      <w:tr w:rsidR="007A3F5B" w:rsidRPr="00FA2BFA" w:rsidTr="00CD2F97">
        <w:trPr>
          <w:trHeight w:val="26"/>
        </w:trPr>
        <w:tc>
          <w:tcPr>
            <w:tcW w:w="1560" w:type="dxa"/>
            <w:shd w:val="clear" w:color="auto" w:fill="auto"/>
            <w:tcMar>
              <w:top w:w="100" w:type="dxa"/>
              <w:left w:w="100" w:type="dxa"/>
              <w:bottom w:w="100" w:type="dxa"/>
              <w:right w:w="100" w:type="dxa"/>
            </w:tcMar>
          </w:tcPr>
          <w:p w:rsidR="007A3F5B" w:rsidRPr="00FA2BFA" w:rsidRDefault="00DA314D" w:rsidP="00393C1F">
            <w:pPr>
              <w:pStyle w:val="Frspaiere"/>
              <w:rPr>
                <w:rFonts w:ascii="Times New Roman" w:hAnsi="Times New Roman" w:cs="Times New Roman"/>
                <w:b/>
              </w:rPr>
            </w:pPr>
            <w:r w:rsidRPr="00FA2BFA">
              <w:rPr>
                <w:rFonts w:ascii="Times New Roman" w:hAnsi="Times New Roman" w:cs="Times New Roman"/>
                <w:b/>
              </w:rPr>
              <w:t xml:space="preserve">Dovezi </w:t>
            </w:r>
          </w:p>
        </w:tc>
        <w:tc>
          <w:tcPr>
            <w:tcW w:w="9213" w:type="dxa"/>
            <w:shd w:val="clear" w:color="auto" w:fill="auto"/>
            <w:tcMar>
              <w:top w:w="100" w:type="dxa"/>
              <w:left w:w="100" w:type="dxa"/>
              <w:bottom w:w="100" w:type="dxa"/>
              <w:right w:w="100" w:type="dxa"/>
            </w:tcMar>
          </w:tcPr>
          <w:p w:rsidR="00841C1A" w:rsidRDefault="00841C1A" w:rsidP="00841C1A">
            <w:pPr>
              <w:pStyle w:val="Frspaiere"/>
              <w:rPr>
                <w:rFonts w:ascii="Times New Roman" w:hAnsi="Times New Roman" w:cs="Times New Roman"/>
              </w:rPr>
            </w:pPr>
            <w:r w:rsidRPr="00FA2BFA">
              <w:rPr>
                <w:rFonts w:ascii="Times New Roman" w:hAnsi="Times New Roman" w:cs="Times New Roman"/>
              </w:rPr>
              <w:t xml:space="preserve">Stingătoare cu termene de valabilitate actuale în încăperile instituției </w:t>
            </w:r>
          </w:p>
          <w:p w:rsidR="00841C1A" w:rsidRPr="00FA2BFA" w:rsidRDefault="00841C1A" w:rsidP="00841C1A">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Planul de evacuare </w:t>
            </w:r>
          </w:p>
          <w:p w:rsidR="007A3F5B" w:rsidRPr="00FA2BFA" w:rsidRDefault="00841C1A" w:rsidP="00841C1A">
            <w:pPr>
              <w:pStyle w:val="Frspaiere"/>
              <w:rPr>
                <w:rFonts w:ascii="Times New Roman" w:hAnsi="Times New Roman" w:cs="Times New Roman"/>
                <w:b/>
                <w:highlight w:val="yellow"/>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Panou informativ cu </w:t>
            </w:r>
            <w:r>
              <w:rPr>
                <w:rFonts w:ascii="Times New Roman" w:hAnsi="Times New Roman" w:cs="Times New Roman"/>
              </w:rPr>
              <w:t xml:space="preserve">direcții de evacuare </w:t>
            </w:r>
          </w:p>
        </w:tc>
      </w:tr>
    </w:tbl>
    <w:tbl>
      <w:tblPr>
        <w:tblStyle w:val="affffffff8"/>
        <w:tblW w:w="1077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425"/>
        <w:gridCol w:w="3513"/>
        <w:gridCol w:w="2730"/>
        <w:gridCol w:w="2545"/>
      </w:tblGrid>
      <w:tr w:rsidR="007A3F5B" w:rsidRPr="00FA2BFA" w:rsidTr="00CD2F97">
        <w:trPr>
          <w:trHeight w:val="735"/>
        </w:trPr>
        <w:tc>
          <w:tcPr>
            <w:tcW w:w="1560" w:type="dxa"/>
            <w:shd w:val="clear" w:color="auto" w:fill="auto"/>
            <w:tcMar>
              <w:top w:w="100" w:type="dxa"/>
              <w:left w:w="100" w:type="dxa"/>
              <w:bottom w:w="100" w:type="dxa"/>
              <w:right w:w="100" w:type="dxa"/>
            </w:tcMar>
          </w:tcPr>
          <w:p w:rsidR="007A3F5B" w:rsidRPr="00FA2BFA" w:rsidRDefault="00DA314D" w:rsidP="00393C1F">
            <w:pPr>
              <w:pStyle w:val="Frspaiere"/>
              <w:rPr>
                <w:rFonts w:ascii="Times New Roman" w:hAnsi="Times New Roman" w:cs="Times New Roman"/>
                <w:b/>
              </w:rPr>
            </w:pPr>
            <w:r w:rsidRPr="00FA2BFA">
              <w:rPr>
                <w:rFonts w:ascii="Times New Roman" w:hAnsi="Times New Roman" w:cs="Times New Roman"/>
                <w:b/>
              </w:rPr>
              <w:t xml:space="preserve">Constatări </w:t>
            </w:r>
          </w:p>
        </w:tc>
        <w:tc>
          <w:tcPr>
            <w:tcW w:w="9213" w:type="dxa"/>
            <w:gridSpan w:val="4"/>
            <w:shd w:val="clear" w:color="auto" w:fill="auto"/>
            <w:tcMar>
              <w:top w:w="100" w:type="dxa"/>
              <w:left w:w="100" w:type="dxa"/>
              <w:bottom w:w="100" w:type="dxa"/>
              <w:right w:w="100" w:type="dxa"/>
            </w:tcMar>
          </w:tcPr>
          <w:p w:rsidR="007A3F5B" w:rsidRPr="00FA2BFA" w:rsidRDefault="00841C1A" w:rsidP="00393C1F">
            <w:pPr>
              <w:pStyle w:val="Frspaiere"/>
              <w:rPr>
                <w:rFonts w:ascii="Times New Roman" w:hAnsi="Times New Roman" w:cs="Times New Roman"/>
              </w:rPr>
            </w:pPr>
            <w:r w:rsidRPr="00FA2BFA">
              <w:rPr>
                <w:rFonts w:ascii="Times New Roman" w:hAnsi="Times New Roman" w:cs="Times New Roman"/>
              </w:rPr>
              <w:t>Instituția dispune de mi</w:t>
            </w:r>
            <w:r>
              <w:rPr>
                <w:rFonts w:ascii="Times New Roman" w:hAnsi="Times New Roman" w:cs="Times New Roman"/>
              </w:rPr>
              <w:t>jloace antiincendiare</w:t>
            </w:r>
            <w:r w:rsidRPr="00FA2BFA">
              <w:rPr>
                <w:rFonts w:ascii="Times New Roman" w:hAnsi="Times New Roman" w:cs="Times New Roman"/>
              </w:rPr>
              <w:t xml:space="preserve">. Pereții instituției au marcaje pentru indicarea direcției de evacuare în  caz de situații excepționale. Schemele Planului de </w:t>
            </w:r>
            <w:r>
              <w:rPr>
                <w:rFonts w:ascii="Times New Roman" w:hAnsi="Times New Roman" w:cs="Times New Roman"/>
              </w:rPr>
              <w:t>evacuare, cu indicarea ieșirii</w:t>
            </w:r>
            <w:r w:rsidRPr="00FA2BFA">
              <w:rPr>
                <w:rFonts w:ascii="Times New Roman" w:hAnsi="Times New Roman" w:cs="Times New Roman"/>
              </w:rPr>
              <w:t xml:space="preserve">  de sunt semnate de director și expuse la loc vizibil. </w:t>
            </w:r>
            <w:r>
              <w:rPr>
                <w:rFonts w:ascii="Times New Roman" w:hAnsi="Times New Roman" w:cs="Times New Roman"/>
              </w:rPr>
              <w:t xml:space="preserve">La moment nu este panoul ți sistemul de alarmă antiincendiar. </w:t>
            </w:r>
          </w:p>
        </w:tc>
      </w:tr>
      <w:tr w:rsidR="007A3F5B" w:rsidRPr="00FA2BFA" w:rsidTr="00CD2F97">
        <w:trPr>
          <w:trHeight w:val="323"/>
        </w:trPr>
        <w:tc>
          <w:tcPr>
            <w:tcW w:w="1985"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351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2730" w:type="dxa"/>
            <w:shd w:val="clear" w:color="auto" w:fill="auto"/>
            <w:tcMar>
              <w:top w:w="100" w:type="dxa"/>
              <w:left w:w="100" w:type="dxa"/>
              <w:bottom w:w="100" w:type="dxa"/>
              <w:right w:w="100" w:type="dxa"/>
            </w:tcMar>
          </w:tcPr>
          <w:p w:rsidR="007A3F5B" w:rsidRPr="00FA2BFA" w:rsidRDefault="00DA314D" w:rsidP="006567C3">
            <w:pPr>
              <w:widowControl w:val="0"/>
              <w:pBdr>
                <w:top w:val="nil"/>
                <w:left w:val="nil"/>
                <w:bottom w:val="nil"/>
                <w:right w:val="nil"/>
                <w:between w:val="nil"/>
              </w:pBdr>
              <w:spacing w:line="242" w:lineRule="auto"/>
              <w:ind w:left="116" w:right="187"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006567C3">
              <w:rPr>
                <w:rFonts w:ascii="Times New Roman" w:eastAsia="Times" w:hAnsi="Times New Roman" w:cs="Times New Roman"/>
                <w:color w:val="000000"/>
                <w:sz w:val="18"/>
                <w:szCs w:val="18"/>
              </w:rPr>
              <w:t>0,25</w:t>
            </w:r>
          </w:p>
        </w:tc>
        <w:tc>
          <w:tcPr>
            <w:tcW w:w="254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Punctaj acordat: </w:t>
            </w:r>
          </w:p>
          <w:p w:rsidR="007A3F5B" w:rsidRPr="00FA2BFA" w:rsidRDefault="006567C3">
            <w:pPr>
              <w:widowControl w:val="0"/>
              <w:pBdr>
                <w:top w:val="nil"/>
                <w:left w:val="nil"/>
                <w:bottom w:val="nil"/>
                <w:right w:val="nil"/>
                <w:between w:val="nil"/>
              </w:pBdr>
              <w:spacing w:before="12" w:line="240" w:lineRule="auto"/>
              <w:ind w:left="139"/>
              <w:rPr>
                <w:rFonts w:ascii="Times New Roman" w:eastAsia="Times" w:hAnsi="Times New Roman" w:cs="Times New Roman"/>
                <w:color w:val="000000"/>
                <w:sz w:val="18"/>
                <w:szCs w:val="18"/>
              </w:rPr>
            </w:pPr>
            <w:r>
              <w:rPr>
                <w:rFonts w:ascii="Times New Roman" w:eastAsia="Times" w:hAnsi="Times New Roman" w:cs="Times New Roman"/>
                <w:color w:val="000000"/>
                <w:sz w:val="18"/>
                <w:szCs w:val="18"/>
              </w:rPr>
              <w:t>0,25</w:t>
            </w:r>
          </w:p>
        </w:tc>
      </w:tr>
    </w:tbl>
    <w:p w:rsidR="00DA314D" w:rsidRPr="00FA2BFA" w:rsidRDefault="00DA314D" w:rsidP="00393C1F">
      <w:pPr>
        <w:pStyle w:val="Frspaiere"/>
        <w:rPr>
          <w:rFonts w:ascii="Times New Roman" w:hAnsi="Times New Roman" w:cs="Times New Roman"/>
          <w:b/>
        </w:rPr>
      </w:pPr>
      <w:r w:rsidRPr="00FA2BFA">
        <w:rPr>
          <w:rFonts w:ascii="Times New Roman" w:hAnsi="Times New Roman" w:cs="Times New Roman"/>
          <w:b/>
        </w:rPr>
        <w:t>Domeniu:</w:t>
      </w:r>
      <w:r w:rsidRPr="00FA2BFA">
        <w:rPr>
          <w:rFonts w:ascii="Times New Roman" w:hAnsi="Times New Roman" w:cs="Times New Roman"/>
        </w:rPr>
        <w:t xml:space="preserve"> </w:t>
      </w:r>
      <w:r w:rsidRPr="00FA2BFA">
        <w:rPr>
          <w:rFonts w:ascii="Times New Roman" w:hAnsi="Times New Roman" w:cs="Times New Roman"/>
          <w:b/>
        </w:rPr>
        <w:t xml:space="preserve">Curriculum/ proces educațional: </w:t>
      </w:r>
    </w:p>
    <w:p w:rsidR="007A3F5B" w:rsidRPr="00FA2BFA" w:rsidRDefault="00DA314D" w:rsidP="00393C1F">
      <w:pPr>
        <w:pStyle w:val="Frspaiere"/>
        <w:rPr>
          <w:rFonts w:ascii="Times New Roman" w:hAnsi="Times New Roman" w:cs="Times New Roman"/>
        </w:rPr>
      </w:pPr>
      <w:r w:rsidRPr="00FA2BFA">
        <w:rPr>
          <w:rFonts w:ascii="Times New Roman" w:hAnsi="Times New Roman" w:cs="Times New Roman"/>
          <w:b/>
        </w:rPr>
        <w:t xml:space="preserve">     Indicator: 1.1.9.</w:t>
      </w:r>
      <w:r w:rsidRPr="00FA2BFA">
        <w:rPr>
          <w:rFonts w:ascii="Times New Roman" w:hAnsi="Times New Roman" w:cs="Times New Roman"/>
        </w:rPr>
        <w:t xml:space="preserve"> Desfășurarea activităților de învățare și respectare a regulilor de circulație rutieră, a tehnicii securității, de prevenire a situațiilor de risc și de acordare a primului ajutor.</w:t>
      </w:r>
    </w:p>
    <w:tbl>
      <w:tblPr>
        <w:tblStyle w:val="affffffff9"/>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24"/>
        <w:gridCol w:w="9208"/>
      </w:tblGrid>
      <w:tr w:rsidR="007A3F5B" w:rsidRPr="00FA2BFA" w:rsidTr="00487244">
        <w:trPr>
          <w:trHeight w:val="877"/>
        </w:trPr>
        <w:tc>
          <w:tcPr>
            <w:tcW w:w="1424" w:type="dxa"/>
            <w:shd w:val="clear" w:color="auto" w:fill="auto"/>
            <w:tcMar>
              <w:top w:w="100" w:type="dxa"/>
              <w:left w:w="100" w:type="dxa"/>
              <w:bottom w:w="100" w:type="dxa"/>
              <w:right w:w="100" w:type="dxa"/>
            </w:tcMar>
          </w:tcPr>
          <w:p w:rsidR="007A3F5B" w:rsidRPr="00FA2BFA" w:rsidRDefault="00DA314D" w:rsidP="00393C1F">
            <w:pPr>
              <w:pStyle w:val="Frspaiere"/>
              <w:rPr>
                <w:rFonts w:ascii="Times New Roman" w:hAnsi="Times New Roman" w:cs="Times New Roman"/>
                <w:b/>
              </w:rPr>
            </w:pPr>
            <w:r w:rsidRPr="00FA2BFA">
              <w:rPr>
                <w:rFonts w:ascii="Times New Roman" w:hAnsi="Times New Roman" w:cs="Times New Roman"/>
                <w:b/>
              </w:rPr>
              <w:t xml:space="preserve">Dovezi </w:t>
            </w:r>
          </w:p>
        </w:tc>
        <w:tc>
          <w:tcPr>
            <w:tcW w:w="9208" w:type="dxa"/>
            <w:shd w:val="clear" w:color="auto" w:fill="auto"/>
            <w:tcMar>
              <w:top w:w="100" w:type="dxa"/>
              <w:left w:w="100" w:type="dxa"/>
              <w:bottom w:w="100" w:type="dxa"/>
              <w:right w:w="100" w:type="dxa"/>
            </w:tcMar>
          </w:tcPr>
          <w:p w:rsidR="009B2BBA" w:rsidRDefault="00DA314D" w:rsidP="00393C1F">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Planul calendaristic de pregătire în domeniul Protecției Civile a Gim</w:t>
            </w:r>
            <w:r w:rsidR="007517CC">
              <w:rPr>
                <w:rFonts w:ascii="Times New Roman" w:hAnsi="Times New Roman" w:cs="Times New Roman"/>
              </w:rPr>
              <w:t>naziului nr.102 pentru anul 2023</w:t>
            </w:r>
          </w:p>
          <w:p w:rsidR="00F9720E" w:rsidRDefault="00DA314D" w:rsidP="00393C1F">
            <w:pPr>
              <w:pStyle w:val="Frspaiere"/>
              <w:rPr>
                <w:rFonts w:ascii="Times New Roman" w:hAnsi="Times New Roman" w:cs="Times New Roman"/>
              </w:rPr>
            </w:pPr>
            <w:r w:rsidRPr="00FA2BFA">
              <w:rPr>
                <w:rFonts w:ascii="Times New Roman" w:eastAsia="Noto Sans Symbols" w:hAnsi="Times New Roman" w:cs="Times New Roman"/>
              </w:rPr>
              <w:t xml:space="preserve">∙ </w:t>
            </w:r>
            <w:r w:rsidR="007517CC">
              <w:rPr>
                <w:rFonts w:ascii="Times New Roman" w:hAnsi="Times New Roman" w:cs="Times New Roman"/>
              </w:rPr>
              <w:t>Ordinul nr.28-ab din 07.03.2023 referitor la securitatea elevilor</w:t>
            </w:r>
            <w:r w:rsidR="00814733">
              <w:rPr>
                <w:rFonts w:ascii="Times New Roman" w:hAnsi="Times New Roman" w:cs="Times New Roman"/>
              </w:rPr>
              <w:t xml:space="preserve"> </w:t>
            </w:r>
          </w:p>
          <w:p w:rsidR="007517CC" w:rsidRDefault="007517CC" w:rsidP="00393C1F">
            <w:pPr>
              <w:pStyle w:val="Frspaiere"/>
              <w:rPr>
                <w:rFonts w:ascii="Times New Roman" w:hAnsi="Times New Roman" w:cs="Times New Roman"/>
              </w:rPr>
            </w:pPr>
            <w:r>
              <w:rPr>
                <w:rFonts w:ascii="Times New Roman" w:hAnsi="Times New Roman" w:cs="Times New Roman"/>
              </w:rPr>
              <w:t>-Raport de realizarea a acțiunilor în cadrul Decadei Circulației Rutiere „ Comportament responsabil în caz de situații de risc perioada 06.03.2023-24.03.2023</w:t>
            </w:r>
            <w:r w:rsidR="00814733">
              <w:rPr>
                <w:rFonts w:ascii="Times New Roman" w:hAnsi="Times New Roman" w:cs="Times New Roman"/>
              </w:rPr>
              <w:t xml:space="preserve"> </w:t>
            </w:r>
          </w:p>
          <w:p w:rsidR="000C46E8" w:rsidRPr="00FA2BFA" w:rsidRDefault="000C46E8" w:rsidP="00393C1F">
            <w:pPr>
              <w:pStyle w:val="Frspaiere"/>
              <w:rPr>
                <w:rFonts w:ascii="Times New Roman" w:hAnsi="Times New Roman" w:cs="Times New Roman"/>
              </w:rPr>
            </w:pPr>
            <w:r>
              <w:rPr>
                <w:rFonts w:ascii="Times New Roman" w:hAnsi="Times New Roman" w:cs="Times New Roman"/>
              </w:rPr>
              <w:t xml:space="preserve">-ordin nr. 81/14-ab  din 30.08.2022 cu privire  constituirea comisiei CPC Comisia pentru Protecția Civilă și situații excepționale  la nivel de gimnaziu </w:t>
            </w:r>
          </w:p>
          <w:p w:rsidR="009B2BBA" w:rsidRDefault="00DA314D" w:rsidP="00393C1F">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Instructaj cu privire la comportamentul sigur în timpul vacanțelor ( înainte de  fiecare vacanță) (cataloagele școlare) </w:t>
            </w:r>
          </w:p>
          <w:p w:rsidR="007A3F5B" w:rsidRPr="00FA2BFA" w:rsidRDefault="00DA314D" w:rsidP="00393C1F">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Înscrieri în cataloagele de clasă la compartimentul Managementul clasei</w:t>
            </w:r>
          </w:p>
          <w:p w:rsidR="008B6285" w:rsidRDefault="00DA314D" w:rsidP="00393C1F">
            <w:pPr>
              <w:pStyle w:val="Frspaiere"/>
              <w:rPr>
                <w:rFonts w:ascii="Times New Roman" w:hAnsi="Times New Roman" w:cs="Times New Roman"/>
              </w:rPr>
            </w:pPr>
            <w:r w:rsidRPr="00FA2BFA">
              <w:rPr>
                <w:rFonts w:ascii="Times New Roman" w:eastAsia="Noto Sans Symbols" w:hAnsi="Times New Roman" w:cs="Times New Roman"/>
              </w:rPr>
              <w:lastRenderedPageBreak/>
              <w:t>∙</w:t>
            </w:r>
            <w:r w:rsidRPr="00FA2BFA">
              <w:rPr>
                <w:rFonts w:ascii="Times New Roman" w:hAnsi="Times New Roman" w:cs="Times New Roman"/>
              </w:rPr>
              <w:t>Scheme de evacuare a elevilor și a personalului în cazuri de situaţii excepţionale;</w:t>
            </w:r>
            <w:r w:rsidRPr="00FA2BFA">
              <w:rPr>
                <w:rFonts w:ascii="Times New Roman" w:hAnsi="Times New Roman" w:cs="Times New Roman"/>
                <w:highlight w:val="yellow"/>
              </w:rPr>
              <w:t xml:space="preserve"> </w:t>
            </w:r>
          </w:p>
          <w:p w:rsidR="00841C1A" w:rsidRDefault="00841C1A" w:rsidP="00841C1A">
            <w:pPr>
              <w:pStyle w:val="Frspaiere"/>
              <w:rPr>
                <w:rFonts w:ascii="Times New Roman" w:hAnsi="Times New Roman" w:cs="Times New Roman"/>
              </w:rPr>
            </w:pPr>
            <w:r w:rsidRPr="00FA2BFA">
              <w:rPr>
                <w:rFonts w:ascii="Times New Roman" w:hAnsi="Times New Roman" w:cs="Times New Roman"/>
              </w:rPr>
              <w:t>Planul calendaristic de pregătire în domeniul Protecției Civile a Gimnaziului nr.102 pentru anul 202</w:t>
            </w:r>
            <w:r>
              <w:rPr>
                <w:rFonts w:ascii="Times New Roman" w:hAnsi="Times New Roman" w:cs="Times New Roman"/>
              </w:rPr>
              <w:t>2</w:t>
            </w:r>
          </w:p>
          <w:p w:rsidR="00841C1A" w:rsidRPr="00FA2BFA" w:rsidRDefault="00841C1A" w:rsidP="00841C1A">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Antrenament:,, Traversarea străzilor doar la trecerile de pietoni”</w:t>
            </w:r>
            <w:r>
              <w:t xml:space="preserve"> </w:t>
            </w:r>
            <w:hyperlink r:id="rId12" w:history="1">
              <w:r w:rsidRPr="00175E66">
                <w:rPr>
                  <w:rStyle w:val="Hyperlink"/>
                  <w:rFonts w:ascii="Times New Roman" w:eastAsia="Noto Sans Symbols" w:hAnsi="Times New Roman" w:cs="Times New Roman"/>
                </w:rPr>
                <w:t>https://g102.detsbotanica.md/2023/03/21/siguranta-in-trafic/</w:t>
              </w:r>
            </w:hyperlink>
          </w:p>
        </w:tc>
      </w:tr>
    </w:tbl>
    <w:tbl>
      <w:tblPr>
        <w:tblStyle w:val="affffffffa"/>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9"/>
        <w:gridCol w:w="567"/>
        <w:gridCol w:w="3073"/>
        <w:gridCol w:w="2880"/>
        <w:gridCol w:w="2693"/>
      </w:tblGrid>
      <w:tr w:rsidR="00841C1A" w:rsidRPr="00FA2BFA" w:rsidTr="00CD2F97">
        <w:trPr>
          <w:trHeight w:val="764"/>
        </w:trPr>
        <w:tc>
          <w:tcPr>
            <w:tcW w:w="1419" w:type="dxa"/>
            <w:shd w:val="clear" w:color="auto" w:fill="auto"/>
            <w:tcMar>
              <w:top w:w="100" w:type="dxa"/>
              <w:left w:w="100" w:type="dxa"/>
              <w:bottom w:w="100" w:type="dxa"/>
              <w:right w:w="100" w:type="dxa"/>
            </w:tcMar>
          </w:tcPr>
          <w:p w:rsidR="00841C1A" w:rsidRPr="00FA2BFA" w:rsidRDefault="00841C1A" w:rsidP="00841C1A">
            <w:pPr>
              <w:pStyle w:val="Frspaiere"/>
              <w:rPr>
                <w:rFonts w:ascii="Times New Roman" w:hAnsi="Times New Roman" w:cs="Times New Roman"/>
                <w:b/>
              </w:rPr>
            </w:pPr>
            <w:r w:rsidRPr="00FA2BFA">
              <w:rPr>
                <w:rFonts w:ascii="Times New Roman" w:hAnsi="Times New Roman" w:cs="Times New Roman"/>
                <w:b/>
              </w:rPr>
              <w:lastRenderedPageBreak/>
              <w:t xml:space="preserve">Constatări </w:t>
            </w:r>
          </w:p>
        </w:tc>
        <w:tc>
          <w:tcPr>
            <w:tcW w:w="9213" w:type="dxa"/>
            <w:gridSpan w:val="4"/>
            <w:shd w:val="clear" w:color="auto" w:fill="auto"/>
            <w:tcMar>
              <w:top w:w="100" w:type="dxa"/>
              <w:left w:w="100" w:type="dxa"/>
              <w:bottom w:w="100" w:type="dxa"/>
              <w:right w:w="100" w:type="dxa"/>
            </w:tcMar>
          </w:tcPr>
          <w:p w:rsidR="00841C1A" w:rsidRPr="00FA2BFA" w:rsidRDefault="00841C1A" w:rsidP="00841C1A">
            <w:pPr>
              <w:pStyle w:val="Frspaiere"/>
              <w:rPr>
                <w:rFonts w:ascii="Times New Roman" w:hAnsi="Times New Roman" w:cs="Times New Roman"/>
              </w:rPr>
            </w:pPr>
            <w:r w:rsidRPr="00FA2BFA">
              <w:rPr>
                <w:rFonts w:ascii="Times New Roman" w:hAnsi="Times New Roman" w:cs="Times New Roman"/>
              </w:rPr>
              <w:t>Instituția planifică, organizează și desfășoară sistematic, pentru elevi și pentru  adulți, activități de învățare și respectare a regulilor de circulație rutieră, a tehnicii  securității, de prevenire a situațiilor de risc și de acordare a primului ajutor</w:t>
            </w:r>
            <w:r>
              <w:rPr>
                <w:rFonts w:ascii="Times New Roman" w:hAnsi="Times New Roman" w:cs="Times New Roman"/>
              </w:rPr>
              <w:t>, însă nu toate activitățile planificate se realizează din suprapunearea cu alte activități cerute de instatnțele superioare și suprasolicitatrea cadrelor didactice.</w:t>
            </w:r>
          </w:p>
        </w:tc>
      </w:tr>
      <w:tr w:rsidR="00841C1A" w:rsidRPr="00FA2BFA" w:rsidTr="00CD2F97">
        <w:trPr>
          <w:trHeight w:val="255"/>
        </w:trPr>
        <w:tc>
          <w:tcPr>
            <w:tcW w:w="1986" w:type="dxa"/>
            <w:gridSpan w:val="2"/>
            <w:shd w:val="clear" w:color="auto" w:fill="auto"/>
            <w:tcMar>
              <w:top w:w="100" w:type="dxa"/>
              <w:left w:w="100" w:type="dxa"/>
              <w:bottom w:w="100" w:type="dxa"/>
              <w:right w:w="100" w:type="dxa"/>
            </w:tcMar>
          </w:tcPr>
          <w:p w:rsidR="00841C1A" w:rsidRPr="00FA2BFA" w:rsidRDefault="00841C1A" w:rsidP="00841C1A">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841C1A" w:rsidRPr="00FA2BFA" w:rsidRDefault="00841C1A" w:rsidP="00841C1A">
            <w:pPr>
              <w:widowControl w:val="0"/>
              <w:pBdr>
                <w:top w:val="nil"/>
                <w:left w:val="nil"/>
                <w:bottom w:val="nil"/>
                <w:right w:val="nil"/>
                <w:between w:val="nil"/>
              </w:pBdr>
              <w:spacing w:before="12"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3073" w:type="dxa"/>
            <w:shd w:val="clear" w:color="auto" w:fill="auto"/>
            <w:tcMar>
              <w:top w:w="100" w:type="dxa"/>
              <w:left w:w="100" w:type="dxa"/>
              <w:bottom w:w="100" w:type="dxa"/>
              <w:right w:w="100" w:type="dxa"/>
            </w:tcMar>
          </w:tcPr>
          <w:p w:rsidR="00841C1A" w:rsidRPr="00FA2BFA" w:rsidRDefault="00841C1A" w:rsidP="00841C1A">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2880" w:type="dxa"/>
            <w:shd w:val="clear" w:color="auto" w:fill="auto"/>
            <w:tcMar>
              <w:top w:w="100" w:type="dxa"/>
              <w:left w:w="100" w:type="dxa"/>
              <w:bottom w:w="100" w:type="dxa"/>
              <w:right w:w="100" w:type="dxa"/>
            </w:tcMar>
          </w:tcPr>
          <w:p w:rsidR="00841C1A" w:rsidRPr="00FA2BFA" w:rsidRDefault="00841C1A" w:rsidP="00841C1A">
            <w:pPr>
              <w:widowControl w:val="0"/>
              <w:pBdr>
                <w:top w:val="nil"/>
                <w:left w:val="nil"/>
                <w:bottom w:val="nil"/>
                <w:right w:val="nil"/>
                <w:between w:val="nil"/>
              </w:pBdr>
              <w:spacing w:line="246" w:lineRule="auto"/>
              <w:ind w:left="118" w:right="261" w:hanging="1"/>
              <w:rPr>
                <w:rFonts w:ascii="Times New Roman" w:eastAsia="Times" w:hAnsi="Times New Roman" w:cs="Times New Roman"/>
                <w:color w:val="000000"/>
                <w:sz w:val="18"/>
                <w:szCs w:val="18"/>
              </w:rPr>
            </w:pPr>
            <w:r w:rsidRPr="00FA2BFA">
              <w:rPr>
                <w:rFonts w:ascii="Times New Roman" w:eastAsia="Times" w:hAnsi="Times New Roman" w:cs="Times New Roman"/>
                <w:color w:val="000000"/>
                <w:sz w:val="18"/>
                <w:szCs w:val="18"/>
              </w:rPr>
              <w:t>Autoe</w:t>
            </w:r>
            <w:r>
              <w:rPr>
                <w:rFonts w:ascii="Times New Roman" w:eastAsia="Times" w:hAnsi="Times New Roman" w:cs="Times New Roman"/>
                <w:color w:val="000000"/>
                <w:sz w:val="18"/>
                <w:szCs w:val="18"/>
              </w:rPr>
              <w:t>valuare conform criteriilor: 0,5</w:t>
            </w:r>
          </w:p>
        </w:tc>
        <w:tc>
          <w:tcPr>
            <w:tcW w:w="2693" w:type="dxa"/>
            <w:shd w:val="clear" w:color="auto" w:fill="auto"/>
            <w:tcMar>
              <w:top w:w="100" w:type="dxa"/>
              <w:left w:w="100" w:type="dxa"/>
              <w:bottom w:w="100" w:type="dxa"/>
              <w:right w:w="100" w:type="dxa"/>
            </w:tcMar>
          </w:tcPr>
          <w:p w:rsidR="00841C1A" w:rsidRPr="00FA2BFA" w:rsidRDefault="00841C1A" w:rsidP="00841C1A">
            <w:pPr>
              <w:widowControl w:val="0"/>
              <w:pBdr>
                <w:top w:val="nil"/>
                <w:left w:val="nil"/>
                <w:bottom w:val="nil"/>
                <w:right w:val="nil"/>
                <w:between w:val="nil"/>
              </w:pBdr>
              <w:spacing w:line="240" w:lineRule="auto"/>
              <w:ind w:left="117"/>
              <w:rPr>
                <w:rFonts w:ascii="Times New Roman" w:eastAsia="Times" w:hAnsi="Times New Roman" w:cs="Times New Roman"/>
                <w:color w:val="000000"/>
                <w:sz w:val="18"/>
                <w:szCs w:val="18"/>
              </w:rPr>
            </w:pPr>
            <w:r w:rsidRPr="00FA2BFA">
              <w:rPr>
                <w:rFonts w:ascii="Times New Roman" w:eastAsia="Times" w:hAnsi="Times New Roman" w:cs="Times New Roman"/>
                <w:color w:val="000000"/>
                <w:sz w:val="18"/>
                <w:szCs w:val="18"/>
              </w:rPr>
              <w:t>Pun</w:t>
            </w:r>
            <w:r>
              <w:rPr>
                <w:rFonts w:ascii="Times New Roman" w:eastAsia="Times" w:hAnsi="Times New Roman" w:cs="Times New Roman"/>
                <w:color w:val="000000"/>
                <w:sz w:val="18"/>
                <w:szCs w:val="18"/>
              </w:rPr>
              <w:t>ctaj acordat: 0,5</w:t>
            </w:r>
          </w:p>
        </w:tc>
      </w:tr>
    </w:tbl>
    <w:p w:rsidR="006567C3" w:rsidRDefault="006567C3" w:rsidP="006567C3">
      <w:pPr>
        <w:pStyle w:val="NormalWeb"/>
        <w:spacing w:before="0" w:beforeAutospacing="0" w:after="0" w:afterAutospacing="0"/>
        <w:jc w:val="center"/>
      </w:pPr>
      <w:r>
        <w:rPr>
          <w:b/>
          <w:bCs/>
          <w:color w:val="00AF50"/>
          <w:sz w:val="23"/>
          <w:szCs w:val="23"/>
        </w:rPr>
        <w:t xml:space="preserve">         Punctaj acumulat pentru standardul de calitate 1.1 : </w:t>
      </w:r>
      <w:r w:rsidR="00E64085">
        <w:rPr>
          <w:b/>
          <w:bCs/>
          <w:color w:val="00AF50"/>
          <w:u w:val="single"/>
        </w:rPr>
        <w:t>5,</w:t>
      </w:r>
      <w:r>
        <w:rPr>
          <w:b/>
          <w:bCs/>
          <w:color w:val="00AF50"/>
          <w:u w:val="single"/>
        </w:rPr>
        <w:t>5 puncte</w:t>
      </w:r>
    </w:p>
    <w:p w:rsidR="007A3F5B" w:rsidRPr="00FA2BFA" w:rsidRDefault="00DA314D" w:rsidP="00393C1F">
      <w:pPr>
        <w:pStyle w:val="Frspaiere"/>
        <w:rPr>
          <w:rFonts w:ascii="Times New Roman" w:hAnsi="Times New Roman" w:cs="Times New Roman"/>
        </w:rPr>
      </w:pPr>
      <w:r w:rsidRPr="00FA2BFA">
        <w:rPr>
          <w:rFonts w:ascii="Times New Roman" w:hAnsi="Times New Roman" w:cs="Times New Roman"/>
        </w:rPr>
        <w:t xml:space="preserve">Standard 1.2. </w:t>
      </w:r>
      <w:r w:rsidRPr="00FA2BFA">
        <w:rPr>
          <w:rFonts w:ascii="Times New Roman" w:hAnsi="Times New Roman" w:cs="Times New Roman"/>
          <w:b/>
        </w:rPr>
        <w:t>Instituția dezvoltă parteneriate comunitare în vederea protecției integrității fizice și psihice a fiecărui elev/copil</w:t>
      </w:r>
      <w:r w:rsidRPr="00FA2BFA">
        <w:rPr>
          <w:rFonts w:ascii="Times New Roman" w:hAnsi="Times New Roman" w:cs="Times New Roman"/>
        </w:rPr>
        <w:t xml:space="preserve"> </w:t>
      </w:r>
    </w:p>
    <w:p w:rsidR="007A3F5B" w:rsidRPr="00FA2BFA" w:rsidRDefault="00DA314D" w:rsidP="00393C1F">
      <w:pPr>
        <w:pStyle w:val="Frspaiere"/>
        <w:rPr>
          <w:rFonts w:ascii="Times New Roman" w:hAnsi="Times New Roman" w:cs="Times New Roman"/>
          <w:b/>
          <w:i/>
        </w:rPr>
      </w:pPr>
      <w:r w:rsidRPr="00FA2BFA">
        <w:rPr>
          <w:rFonts w:ascii="Times New Roman" w:hAnsi="Times New Roman" w:cs="Times New Roman"/>
          <w:b/>
          <w:i/>
        </w:rPr>
        <w:t xml:space="preserve">Domeniu: Management </w:t>
      </w:r>
    </w:p>
    <w:p w:rsidR="007A3F5B" w:rsidRPr="00FA2BFA" w:rsidRDefault="00DA314D" w:rsidP="00393C1F">
      <w:pPr>
        <w:pStyle w:val="Frspaiere"/>
        <w:rPr>
          <w:rFonts w:ascii="Times New Roman" w:hAnsi="Times New Roman" w:cs="Times New Roman"/>
        </w:rPr>
      </w:pPr>
      <w:r w:rsidRPr="00FA2BFA">
        <w:rPr>
          <w:rFonts w:ascii="Times New Roman" w:hAnsi="Times New Roman" w:cs="Times New Roman"/>
          <w:b/>
        </w:rPr>
        <w:t>Indicator: 1.2.1.</w:t>
      </w:r>
      <w:r w:rsidRPr="00FA2BFA">
        <w:rPr>
          <w:rFonts w:ascii="Times New Roman" w:hAnsi="Times New Roman" w:cs="Times New Roman"/>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affffffffb"/>
        <w:tblW w:w="106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421"/>
        <w:gridCol w:w="9226"/>
      </w:tblGrid>
      <w:tr w:rsidR="007A3F5B" w:rsidRPr="00FA2BFA" w:rsidTr="009B2BBA">
        <w:trPr>
          <w:trHeight w:val="14"/>
        </w:trPr>
        <w:tc>
          <w:tcPr>
            <w:tcW w:w="1421" w:type="dxa"/>
            <w:shd w:val="clear" w:color="auto" w:fill="auto"/>
            <w:tcMar>
              <w:top w:w="100" w:type="dxa"/>
              <w:left w:w="100" w:type="dxa"/>
              <w:bottom w:w="100" w:type="dxa"/>
              <w:right w:w="100" w:type="dxa"/>
            </w:tcMar>
          </w:tcPr>
          <w:p w:rsidR="007A3F5B" w:rsidRPr="00FA2BFA" w:rsidRDefault="00DA314D" w:rsidP="00393C1F">
            <w:pPr>
              <w:pStyle w:val="Frspaiere"/>
              <w:rPr>
                <w:rFonts w:ascii="Times New Roman" w:hAnsi="Times New Roman" w:cs="Times New Roman"/>
              </w:rPr>
            </w:pPr>
            <w:r w:rsidRPr="00FA2BFA">
              <w:rPr>
                <w:rFonts w:ascii="Times New Roman" w:hAnsi="Times New Roman" w:cs="Times New Roman"/>
              </w:rPr>
              <w:t xml:space="preserve">Dovezi </w:t>
            </w:r>
          </w:p>
        </w:tc>
        <w:tc>
          <w:tcPr>
            <w:tcW w:w="9226" w:type="dxa"/>
            <w:shd w:val="clear" w:color="auto" w:fill="auto"/>
            <w:tcMar>
              <w:top w:w="100" w:type="dxa"/>
              <w:left w:w="100" w:type="dxa"/>
              <w:bottom w:w="100" w:type="dxa"/>
              <w:right w:w="100" w:type="dxa"/>
            </w:tcMar>
          </w:tcPr>
          <w:p w:rsidR="007A3F5B" w:rsidRPr="00FA2BFA" w:rsidRDefault="00DA314D" w:rsidP="00393C1F">
            <w:pPr>
              <w:pStyle w:val="Frspaiere"/>
              <w:rPr>
                <w:rFonts w:ascii="Times New Roman" w:eastAsia="Times New Roman" w:hAnsi="Times New Roman" w:cs="Times New Roman"/>
                <w:i/>
              </w:rPr>
            </w:pPr>
            <w:r w:rsidRPr="00FA2BFA">
              <w:rPr>
                <w:rFonts w:ascii="Times New Roman" w:eastAsia="Noto Sans Symbols" w:hAnsi="Times New Roman" w:cs="Times New Roman"/>
              </w:rPr>
              <w:t>∙</w:t>
            </w:r>
            <w:r w:rsidRPr="00FA2BFA">
              <w:rPr>
                <w:rFonts w:ascii="Times New Roman" w:eastAsia="Times New Roman" w:hAnsi="Times New Roman" w:cs="Times New Roman"/>
              </w:rPr>
              <w:t xml:space="preserve">Regulamentul intern al instituției </w:t>
            </w:r>
            <w:r w:rsidRPr="00FA2BFA">
              <w:rPr>
                <w:rFonts w:ascii="Times New Roman" w:hAnsi="Times New Roman" w:cs="Times New Roman"/>
              </w:rPr>
              <w:t>Gimnaziului nr. 102, aprob</w:t>
            </w:r>
            <w:r w:rsidR="00DF3014">
              <w:rPr>
                <w:rFonts w:ascii="Times New Roman" w:hAnsi="Times New Roman" w:cs="Times New Roman"/>
              </w:rPr>
              <w:t>at CP proces-verbal nr. 1 din 28.08.2022</w:t>
            </w:r>
            <w:r w:rsidRPr="00FA2BFA">
              <w:rPr>
                <w:rFonts w:ascii="Times New Roman" w:hAnsi="Times New Roman" w:cs="Times New Roman"/>
              </w:rPr>
              <w:t xml:space="preserve"> p. 4, conform ordinului nr. 59 din 30.08.2019</w:t>
            </w:r>
            <w:r w:rsidRPr="00FA2BFA">
              <w:rPr>
                <w:rFonts w:ascii="Times New Roman" w:eastAsia="Noto Sans Symbols" w:hAnsi="Times New Roman" w:cs="Times New Roman"/>
              </w:rPr>
              <w:t xml:space="preserve"> </w:t>
            </w:r>
          </w:p>
          <w:p w:rsidR="007A3F5B" w:rsidRPr="00FA2BFA" w:rsidRDefault="00B02929" w:rsidP="00393C1F">
            <w:pPr>
              <w:pStyle w:val="Frspaiere"/>
              <w:rPr>
                <w:rFonts w:ascii="Times New Roman" w:hAnsi="Times New Roman" w:cs="Times New Roman"/>
              </w:rPr>
            </w:pPr>
            <w:r w:rsidRPr="00FA2BFA">
              <w:rPr>
                <w:rFonts w:ascii="Times New Roman" w:eastAsia="Noto Sans Symbols" w:hAnsi="Times New Roman" w:cs="Times New Roman"/>
              </w:rPr>
              <w:t>∙</w:t>
            </w:r>
            <w:r w:rsidR="00DA314D" w:rsidRPr="00FA2BFA">
              <w:rPr>
                <w:rFonts w:ascii="Times New Roman" w:hAnsi="Times New Roman" w:cs="Times New Roman"/>
              </w:rPr>
              <w:t>Plan de organizare instituțională și de inte</w:t>
            </w:r>
            <w:r w:rsidR="009B2BBA">
              <w:rPr>
                <w:rFonts w:ascii="Times New Roman" w:hAnsi="Times New Roman" w:cs="Times New Roman"/>
              </w:rPr>
              <w:t>rvenție a angajaților instituți</w:t>
            </w:r>
            <w:r w:rsidR="00DA314D" w:rsidRPr="00FA2BFA">
              <w:rPr>
                <w:rFonts w:ascii="Times New Roman" w:hAnsi="Times New Roman" w:cs="Times New Roman"/>
              </w:rPr>
              <w:t>ei de învățământ în cazurile de ANET a copilului în Gimnaziul nr.102</w:t>
            </w:r>
            <w:r w:rsidR="00DA314D" w:rsidRPr="00FA2BFA">
              <w:rPr>
                <w:rFonts w:ascii="Times New Roman" w:hAnsi="Times New Roman" w:cs="Times New Roman"/>
                <w:highlight w:val="yellow"/>
              </w:rPr>
              <w:t xml:space="preserve"> </w:t>
            </w:r>
          </w:p>
          <w:p w:rsidR="007A3F5B" w:rsidRDefault="00B02929" w:rsidP="00393C1F">
            <w:pPr>
              <w:pStyle w:val="Frspaiere"/>
              <w:rPr>
                <w:rFonts w:ascii="Times New Roman" w:hAnsi="Times New Roman" w:cs="Times New Roman"/>
              </w:rPr>
            </w:pPr>
            <w:r w:rsidRPr="00FA2BFA">
              <w:rPr>
                <w:rFonts w:ascii="Times New Roman" w:eastAsia="Noto Sans Symbols" w:hAnsi="Times New Roman" w:cs="Times New Roman"/>
              </w:rPr>
              <w:t>∙</w:t>
            </w:r>
            <w:r w:rsidR="000C46E8">
              <w:rPr>
                <w:rFonts w:ascii="Times New Roman" w:hAnsi="Times New Roman" w:cs="Times New Roman"/>
                <w:highlight w:val="white"/>
              </w:rPr>
              <w:t>Ordin nr. 81/12-ab din 30.08.2022</w:t>
            </w:r>
            <w:r w:rsidR="00DA314D" w:rsidRPr="00FA2BFA">
              <w:rPr>
                <w:rFonts w:ascii="Times New Roman" w:hAnsi="Times New Roman" w:cs="Times New Roman"/>
                <w:highlight w:val="white"/>
              </w:rPr>
              <w:t xml:space="preserve"> Cu privire la aprobarea Planului de acțiuni privind reducerea fenomenului de violență în Gimnaziului nr</w:t>
            </w:r>
            <w:r w:rsidR="000C46E8">
              <w:rPr>
                <w:rFonts w:ascii="Times New Roman" w:hAnsi="Times New Roman" w:cs="Times New Roman"/>
                <w:highlight w:val="white"/>
              </w:rPr>
              <w:t>. 102 pentru anul de studii 2022- 2023</w:t>
            </w:r>
            <w:r w:rsidR="00DA314D" w:rsidRPr="00FA2BFA">
              <w:rPr>
                <w:rFonts w:ascii="Times New Roman" w:hAnsi="Times New Roman" w:cs="Times New Roman"/>
                <w:highlight w:val="white"/>
              </w:rPr>
              <w:t xml:space="preserve"> și desemnarea coordonatorului cazurilor de abuz </w:t>
            </w:r>
            <w:r w:rsidR="000C46E8">
              <w:rPr>
                <w:rFonts w:ascii="Times New Roman" w:hAnsi="Times New Roman" w:cs="Times New Roman"/>
              </w:rPr>
              <w:t>Anexa 1.2.1</w:t>
            </w:r>
            <w:r w:rsidR="00BF3EAB">
              <w:rPr>
                <w:rFonts w:ascii="Times New Roman" w:hAnsi="Times New Roman" w:cs="Times New Roman"/>
              </w:rPr>
              <w:t>.1</w:t>
            </w:r>
          </w:p>
          <w:p w:rsidR="00BF3EAB" w:rsidRPr="00FA2BFA" w:rsidRDefault="00BF3EAB" w:rsidP="00393C1F">
            <w:pPr>
              <w:pStyle w:val="Frspaiere"/>
              <w:rPr>
                <w:rFonts w:ascii="Times New Roman" w:hAnsi="Times New Roman" w:cs="Times New Roman"/>
              </w:rPr>
            </w:pPr>
            <w:r>
              <w:rPr>
                <w:rFonts w:ascii="Times New Roman" w:hAnsi="Times New Roman" w:cs="Times New Roman"/>
              </w:rPr>
              <w:t>-Ordin nr.25-ab din 24.02.2023 cu privire la prevenirea traficului de ființe umane. Anexa 1.2.1.2</w:t>
            </w:r>
          </w:p>
          <w:p w:rsidR="00841C1A" w:rsidRPr="00FA2BFA" w:rsidRDefault="00B02929" w:rsidP="00393C1F">
            <w:pPr>
              <w:pStyle w:val="Frspaiere"/>
              <w:rPr>
                <w:rFonts w:ascii="Times New Roman" w:hAnsi="Times New Roman" w:cs="Times New Roman"/>
              </w:rPr>
            </w:pPr>
            <w:r w:rsidRPr="00FA2BFA">
              <w:rPr>
                <w:rFonts w:ascii="Times New Roman" w:eastAsia="Noto Sans Symbols" w:hAnsi="Times New Roman" w:cs="Times New Roman"/>
              </w:rPr>
              <w:t>∙</w:t>
            </w:r>
            <w:r w:rsidR="00DA314D" w:rsidRPr="00FA2BFA">
              <w:rPr>
                <w:rFonts w:ascii="Times New Roman" w:hAnsi="Times New Roman" w:cs="Times New Roman"/>
              </w:rPr>
              <w:t>Procedura de organizare instituțională și de intervenție angajaților instituției de  învățământ referitor la prevenirea, identificarea, sesizarea și raportarea  cazurilor de ANET, discutată la ședința CP nr. 1 din  și aprobat în cadrul CP nr.1 , proces-verbal  nr.1</w:t>
            </w:r>
            <w:r w:rsidR="000C46E8">
              <w:rPr>
                <w:rFonts w:ascii="Times New Roman" w:hAnsi="Times New Roman" w:cs="Times New Roman"/>
              </w:rPr>
              <w:t>, pct 4, din 30.08.2022</w:t>
            </w:r>
            <w:r w:rsidR="00DA314D" w:rsidRPr="00FA2BFA">
              <w:rPr>
                <w:rFonts w:ascii="Times New Roman" w:hAnsi="Times New Roman" w:cs="Times New Roman"/>
                <w:highlight w:val="yellow"/>
              </w:rPr>
              <w:t xml:space="preserve"> </w:t>
            </w:r>
          </w:p>
        </w:tc>
      </w:tr>
    </w:tbl>
    <w:tbl>
      <w:tblPr>
        <w:tblStyle w:val="affffffffc"/>
        <w:tblW w:w="1065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22"/>
        <w:gridCol w:w="705"/>
        <w:gridCol w:w="2524"/>
        <w:gridCol w:w="3124"/>
        <w:gridCol w:w="2884"/>
      </w:tblGrid>
      <w:tr w:rsidR="007A3F5B" w:rsidRPr="00FA2BFA" w:rsidTr="008B6285">
        <w:trPr>
          <w:trHeight w:val="54"/>
        </w:trPr>
        <w:tc>
          <w:tcPr>
            <w:tcW w:w="142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237" w:type="dxa"/>
            <w:gridSpan w:val="4"/>
            <w:shd w:val="clear" w:color="auto" w:fill="auto"/>
            <w:tcMar>
              <w:top w:w="100" w:type="dxa"/>
              <w:left w:w="100" w:type="dxa"/>
              <w:bottom w:w="100" w:type="dxa"/>
              <w:right w:w="100" w:type="dxa"/>
            </w:tcMar>
          </w:tcPr>
          <w:p w:rsidR="00841C1A" w:rsidRPr="00FA2BFA" w:rsidRDefault="00841C1A" w:rsidP="00393C1F">
            <w:pPr>
              <w:pStyle w:val="Frspaiere"/>
              <w:rPr>
                <w:rFonts w:ascii="Times New Roman" w:hAnsi="Times New Roman" w:cs="Times New Roman"/>
              </w:rPr>
            </w:pPr>
            <w:r w:rsidRPr="00FA2BFA">
              <w:rPr>
                <w:rFonts w:ascii="Times New Roman" w:hAnsi="Times New Roman" w:cs="Times New Roman"/>
              </w:rPr>
              <w:t>În documentele strategice și operaționale sunt planificate acțiuni de colaborare cu familia, cu APL, cu alte instituții cu atribuții legale în sensul protecției elevului/copilului, inclusiv acțiuni de informare a lor în privința procedurii legale de intervenție în cazurile ANET</w:t>
            </w:r>
            <w:r>
              <w:rPr>
                <w:rFonts w:ascii="Times New Roman" w:hAnsi="Times New Roman" w:cs="Times New Roman"/>
              </w:rPr>
              <w:t>,dar uneori cadre didactice nu reușesc să depisteze rapid cazurile de violență</w:t>
            </w:r>
          </w:p>
        </w:tc>
      </w:tr>
      <w:tr w:rsidR="007A3F5B" w:rsidRPr="00FA2BFA" w:rsidTr="00CB35E8">
        <w:trPr>
          <w:trHeight w:val="315"/>
        </w:trPr>
        <w:tc>
          <w:tcPr>
            <w:tcW w:w="2127"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7A3F5B" w:rsidRPr="00FA2BFA" w:rsidRDefault="00DA314D">
            <w:pPr>
              <w:widowControl w:val="0"/>
              <w:pBdr>
                <w:top w:val="nil"/>
                <w:left w:val="nil"/>
                <w:bottom w:val="nil"/>
                <w:right w:val="nil"/>
                <w:between w:val="nil"/>
              </w:pBdr>
              <w:spacing w:before="10"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252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312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580"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006567C3">
              <w:rPr>
                <w:rFonts w:ascii="Times New Roman" w:eastAsia="Times" w:hAnsi="Times New Roman" w:cs="Times New Roman"/>
                <w:color w:val="000000"/>
                <w:sz w:val="18"/>
                <w:szCs w:val="18"/>
              </w:rPr>
              <w:t>0,5</w:t>
            </w:r>
          </w:p>
        </w:tc>
        <w:tc>
          <w:tcPr>
            <w:tcW w:w="288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006567C3">
              <w:rPr>
                <w:rFonts w:ascii="Times New Roman" w:eastAsia="Times" w:hAnsi="Times New Roman" w:cs="Times New Roman"/>
                <w:color w:val="000000"/>
                <w:sz w:val="18"/>
                <w:szCs w:val="18"/>
              </w:rPr>
              <w:t>0,5</w:t>
            </w:r>
          </w:p>
        </w:tc>
      </w:tr>
    </w:tbl>
    <w:p w:rsidR="006B1984" w:rsidRPr="00FA2BFA" w:rsidRDefault="00DA314D" w:rsidP="00393C1F">
      <w:pPr>
        <w:pStyle w:val="Frspaiere"/>
        <w:rPr>
          <w:rFonts w:ascii="Times New Roman" w:hAnsi="Times New Roman" w:cs="Times New Roman"/>
          <w:b/>
        </w:rPr>
      </w:pPr>
      <w:r w:rsidRPr="00FA2BFA">
        <w:rPr>
          <w:rFonts w:ascii="Times New Roman" w:hAnsi="Times New Roman" w:cs="Times New Roman"/>
          <w:b/>
        </w:rPr>
        <w:t xml:space="preserve">Domeniu: Capacitate instituțională </w:t>
      </w:r>
    </w:p>
    <w:p w:rsidR="007A3F5B" w:rsidRPr="00FA2BFA" w:rsidRDefault="00DA314D" w:rsidP="00393C1F">
      <w:pPr>
        <w:pStyle w:val="Frspaiere"/>
        <w:rPr>
          <w:rFonts w:ascii="Times New Roman" w:hAnsi="Times New Roman" w:cs="Times New Roman"/>
        </w:rPr>
      </w:pPr>
      <w:r w:rsidRPr="00FA2BFA">
        <w:rPr>
          <w:rFonts w:ascii="Times New Roman" w:hAnsi="Times New Roman" w:cs="Times New Roman"/>
          <w:b/>
        </w:rPr>
        <w:t>Indicator: 1.2.2</w:t>
      </w:r>
      <w:r w:rsidRPr="00FA2BFA">
        <w:rPr>
          <w:rFonts w:ascii="Times New Roman" w:hAnsi="Times New Roman" w:cs="Times New Roman"/>
        </w:rPr>
        <w:t>. Utilizarea eficientă a resurselor interne (personal format) și comunitare (servicii de sprijin familial, asistență parentală etc.) pentru asigurarea protecției integrității fizice și psihice a copilului.</w:t>
      </w:r>
    </w:p>
    <w:tbl>
      <w:tblPr>
        <w:tblStyle w:val="affffffffe"/>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66"/>
        <w:gridCol w:w="520"/>
        <w:gridCol w:w="3256"/>
        <w:gridCol w:w="2635"/>
        <w:gridCol w:w="2755"/>
      </w:tblGrid>
      <w:tr w:rsidR="007A3F5B" w:rsidRPr="00FA2BFA" w:rsidTr="009B2BBA">
        <w:trPr>
          <w:trHeight w:val="735"/>
        </w:trPr>
        <w:tc>
          <w:tcPr>
            <w:tcW w:w="1466" w:type="dxa"/>
            <w:shd w:val="clear" w:color="auto" w:fill="auto"/>
            <w:tcMar>
              <w:top w:w="100" w:type="dxa"/>
              <w:left w:w="100" w:type="dxa"/>
              <w:bottom w:w="100" w:type="dxa"/>
              <w:right w:w="100" w:type="dxa"/>
            </w:tcMar>
          </w:tcPr>
          <w:p w:rsidR="007A3F5B" w:rsidRPr="00FA2BFA" w:rsidRDefault="00B02929" w:rsidP="00393C1F">
            <w:pPr>
              <w:pStyle w:val="Frspaiere"/>
              <w:rPr>
                <w:rFonts w:ascii="Times New Roman" w:eastAsia="Calibri" w:hAnsi="Times New Roman" w:cs="Times New Roman"/>
                <w:b/>
              </w:rPr>
            </w:pPr>
            <w:r w:rsidRPr="00FA2BFA">
              <w:rPr>
                <w:rFonts w:ascii="Times New Roman" w:hAnsi="Times New Roman" w:cs="Times New Roman"/>
                <w:b/>
              </w:rPr>
              <w:t>Dovezi</w:t>
            </w:r>
          </w:p>
        </w:tc>
        <w:tc>
          <w:tcPr>
            <w:tcW w:w="9166" w:type="dxa"/>
            <w:gridSpan w:val="4"/>
            <w:shd w:val="clear" w:color="auto" w:fill="auto"/>
            <w:tcMar>
              <w:top w:w="100" w:type="dxa"/>
              <w:left w:w="100" w:type="dxa"/>
              <w:bottom w:w="100" w:type="dxa"/>
              <w:right w:w="100" w:type="dxa"/>
            </w:tcMar>
          </w:tcPr>
          <w:p w:rsidR="00B02929" w:rsidRPr="00FA2BFA" w:rsidRDefault="00B02929" w:rsidP="00F227D1">
            <w:pPr>
              <w:pStyle w:val="Frspaiere"/>
              <w:rPr>
                <w:rFonts w:ascii="Times New Roman" w:hAnsi="Times New Roman" w:cs="Times New Roman"/>
              </w:rPr>
            </w:pPr>
            <w:r w:rsidRPr="00FA2BFA">
              <w:rPr>
                <w:rFonts w:ascii="Times New Roman" w:hAnsi="Times New Roman" w:cs="Times New Roman"/>
              </w:rPr>
              <w:t xml:space="preserve">∙ În instituție activează: </w:t>
            </w:r>
          </w:p>
          <w:p w:rsidR="009B2BBA" w:rsidRDefault="009B2BBA" w:rsidP="00F227D1">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00B02929" w:rsidRPr="00FA2BFA">
              <w:rPr>
                <w:rFonts w:ascii="Times New Roman" w:hAnsi="Times New Roman" w:cs="Times New Roman"/>
              </w:rPr>
              <w:t>psiholog , studii de doctorat în cadrul școlii  doctorale de psihologie</w:t>
            </w:r>
            <w:r w:rsidR="00DA314D" w:rsidRPr="00FA2BFA">
              <w:rPr>
                <w:rFonts w:ascii="Times New Roman" w:hAnsi="Times New Roman" w:cs="Times New Roman"/>
              </w:rPr>
              <w:t xml:space="preserve"> </w:t>
            </w:r>
          </w:p>
          <w:p w:rsidR="007A3F5B" w:rsidRPr="00FA2BFA" w:rsidRDefault="009B2BBA" w:rsidP="00F227D1">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00DA314D" w:rsidRPr="00FA2BFA">
              <w:rPr>
                <w:rFonts w:ascii="Times New Roman" w:hAnsi="Times New Roman" w:cs="Times New Roman"/>
              </w:rPr>
              <w:t xml:space="preserve">cadru didactic de sprijin </w:t>
            </w:r>
          </w:p>
          <w:p w:rsidR="007A3F5B" w:rsidRPr="00FA2BFA" w:rsidRDefault="009B2BBA" w:rsidP="00F227D1">
            <w:pPr>
              <w:pStyle w:val="Frspaiere"/>
              <w:rPr>
                <w:rFonts w:ascii="Times New Roman" w:hAnsi="Times New Roman" w:cs="Times New Roman"/>
              </w:rPr>
            </w:pPr>
            <w:r w:rsidRPr="00FA2BFA">
              <w:rPr>
                <w:rFonts w:ascii="Times New Roman" w:eastAsia="Noto Sans Symbols" w:hAnsi="Times New Roman" w:cs="Times New Roman"/>
              </w:rPr>
              <w:t>∙</w:t>
            </w:r>
            <w:r w:rsidR="00DA314D" w:rsidRPr="00FA2BFA">
              <w:rPr>
                <w:rFonts w:ascii="Times New Roman" w:hAnsi="Times New Roman" w:cs="Times New Roman"/>
              </w:rPr>
              <w:t xml:space="preserve"> asistentă medicală, care participă la sesiuni de  formare pentru asigurarea protecției integrității fizice și psihice a copilului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Comunicare și conlucrare eficientă pentru asigurarea protecției integrității  fizice și psihice a copilului cu: Departamentul cu privire la Drepturile Copiilor  din sectorul Botanica; Inspectoratul de Poliție, comuna Băcioi sectorul Botanica.</w:t>
            </w:r>
          </w:p>
        </w:tc>
      </w:tr>
      <w:tr w:rsidR="007A3F5B" w:rsidRPr="00FA2BFA" w:rsidTr="00F227D1">
        <w:trPr>
          <w:trHeight w:val="541"/>
        </w:trPr>
        <w:tc>
          <w:tcPr>
            <w:tcW w:w="1466" w:type="dxa"/>
            <w:shd w:val="clear" w:color="auto" w:fill="auto"/>
            <w:tcMar>
              <w:top w:w="100" w:type="dxa"/>
              <w:left w:w="100" w:type="dxa"/>
              <w:bottom w:w="100" w:type="dxa"/>
              <w:right w:w="100" w:type="dxa"/>
            </w:tcMar>
          </w:tcPr>
          <w:p w:rsidR="007A3F5B" w:rsidRPr="00FA2BFA" w:rsidRDefault="00DA314D" w:rsidP="00393C1F">
            <w:pPr>
              <w:pStyle w:val="Frspaiere"/>
              <w:rPr>
                <w:rFonts w:ascii="Times New Roman" w:hAnsi="Times New Roman" w:cs="Times New Roman"/>
                <w:b/>
              </w:rPr>
            </w:pPr>
            <w:r w:rsidRPr="00FA2BFA">
              <w:rPr>
                <w:rFonts w:ascii="Times New Roman" w:hAnsi="Times New Roman" w:cs="Times New Roman"/>
                <w:b/>
              </w:rPr>
              <w:t xml:space="preserve">Constatări </w:t>
            </w:r>
          </w:p>
        </w:tc>
        <w:tc>
          <w:tcPr>
            <w:tcW w:w="9166" w:type="dxa"/>
            <w:gridSpan w:val="4"/>
            <w:shd w:val="clear" w:color="auto" w:fill="auto"/>
            <w:tcMar>
              <w:top w:w="100" w:type="dxa"/>
              <w:left w:w="100" w:type="dxa"/>
              <w:bottom w:w="100" w:type="dxa"/>
              <w:right w:w="100" w:type="dxa"/>
            </w:tcMar>
          </w:tcPr>
          <w:p w:rsidR="007A3F5B" w:rsidRPr="00FA2BFA" w:rsidRDefault="00841C1A" w:rsidP="00F227D1">
            <w:pPr>
              <w:pStyle w:val="Frspaiere"/>
              <w:rPr>
                <w:rFonts w:ascii="Times New Roman" w:hAnsi="Times New Roman" w:cs="Times New Roman"/>
              </w:rPr>
            </w:pPr>
            <w:r w:rsidRPr="00FA2BFA">
              <w:rPr>
                <w:rFonts w:ascii="Times New Roman" w:hAnsi="Times New Roman" w:cs="Times New Roman"/>
              </w:rPr>
              <w:t>Instituția valorifică resu</w:t>
            </w:r>
            <w:r>
              <w:rPr>
                <w:rFonts w:ascii="Times New Roman" w:hAnsi="Times New Roman" w:cs="Times New Roman"/>
              </w:rPr>
              <w:t>rsele existente în instituție</w:t>
            </w:r>
            <w:r w:rsidRPr="00FA2BFA">
              <w:rPr>
                <w:rFonts w:ascii="Times New Roman" w:hAnsi="Times New Roman" w:cs="Times New Roman"/>
              </w:rPr>
              <w:t xml:space="preserve"> în funcție de nevoi,  resursele din comunitate, pentru a promova și asigura protecția integrității fizice și  psihice a fiecărui copil</w:t>
            </w:r>
            <w:r>
              <w:rPr>
                <w:rFonts w:ascii="Times New Roman" w:hAnsi="Times New Roman" w:cs="Times New Roman"/>
              </w:rPr>
              <w:t>. Din motiv că cadrele menționate mai sus sunt angajate prin cumul sunt momente când nu se intervine rapid în unele momente critice a copilului</w:t>
            </w:r>
          </w:p>
        </w:tc>
      </w:tr>
      <w:tr w:rsidR="005C267C" w:rsidRPr="00FA2BFA" w:rsidTr="008F6EF4">
        <w:trPr>
          <w:trHeight w:val="203"/>
        </w:trPr>
        <w:tc>
          <w:tcPr>
            <w:tcW w:w="1986" w:type="dxa"/>
            <w:gridSpan w:val="2"/>
            <w:shd w:val="clear" w:color="auto" w:fill="auto"/>
            <w:tcMar>
              <w:top w:w="100" w:type="dxa"/>
              <w:left w:w="100" w:type="dxa"/>
              <w:bottom w:w="100" w:type="dxa"/>
              <w:right w:w="100" w:type="dxa"/>
            </w:tcMar>
          </w:tcPr>
          <w:p w:rsidR="005C267C" w:rsidRPr="00FA2BFA" w:rsidRDefault="005C267C" w:rsidP="005C267C">
            <w:pPr>
              <w:widowControl w:val="0"/>
              <w:pBdr>
                <w:top w:val="nil"/>
                <w:left w:val="nil"/>
                <w:bottom w:val="nil"/>
                <w:right w:val="nil"/>
                <w:between w:val="nil"/>
              </w:pBdr>
              <w:spacing w:line="249" w:lineRule="auto"/>
              <w:ind w:left="117" w:right="202"/>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 xml:space="preserve">Pondere și punctaj </w:t>
            </w:r>
          </w:p>
          <w:p w:rsidR="005C267C" w:rsidRPr="00FA2BFA" w:rsidRDefault="005C267C" w:rsidP="005C267C">
            <w:pPr>
              <w:widowControl w:val="0"/>
              <w:pBdr>
                <w:top w:val="nil"/>
                <w:left w:val="nil"/>
                <w:bottom w:val="nil"/>
                <w:right w:val="nil"/>
                <w:between w:val="nil"/>
              </w:pBdr>
              <w:spacing w:before="7" w:line="240" w:lineRule="auto"/>
              <w:ind w:left="118"/>
              <w:rPr>
                <w:rFonts w:ascii="Times New Roman" w:eastAsia="Times" w:hAnsi="Times New Roman" w:cs="Times New Roman"/>
                <w:b/>
                <w:color w:val="000000"/>
                <w:sz w:val="18"/>
                <w:szCs w:val="18"/>
              </w:rPr>
            </w:pPr>
            <w:r w:rsidRPr="00FA2BFA">
              <w:rPr>
                <w:rFonts w:ascii="Times New Roman" w:eastAsia="Times" w:hAnsi="Times New Roman" w:cs="Times New Roman"/>
                <w:b/>
                <w:color w:val="000000"/>
                <w:sz w:val="18"/>
                <w:szCs w:val="18"/>
              </w:rPr>
              <w:t>acordat</w:t>
            </w:r>
          </w:p>
        </w:tc>
        <w:tc>
          <w:tcPr>
            <w:tcW w:w="3256" w:type="dxa"/>
            <w:shd w:val="clear" w:color="auto" w:fill="auto"/>
            <w:tcMar>
              <w:top w:w="100" w:type="dxa"/>
              <w:left w:w="100" w:type="dxa"/>
              <w:bottom w:w="100" w:type="dxa"/>
              <w:right w:w="100" w:type="dxa"/>
            </w:tcMar>
          </w:tcPr>
          <w:p w:rsidR="005C267C" w:rsidRPr="00FA2BFA" w:rsidRDefault="005C267C" w:rsidP="005C267C">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color w:val="000000"/>
                <w:sz w:val="18"/>
                <w:szCs w:val="18"/>
              </w:rPr>
              <w:t xml:space="preserve">Pondere: 1 </w:t>
            </w:r>
          </w:p>
        </w:tc>
        <w:tc>
          <w:tcPr>
            <w:tcW w:w="2635" w:type="dxa"/>
            <w:shd w:val="clear" w:color="auto" w:fill="auto"/>
            <w:tcMar>
              <w:top w:w="100" w:type="dxa"/>
              <w:left w:w="100" w:type="dxa"/>
              <w:bottom w:w="100" w:type="dxa"/>
              <w:right w:w="100" w:type="dxa"/>
            </w:tcMar>
          </w:tcPr>
          <w:p w:rsidR="005C267C" w:rsidRPr="00FA2BFA" w:rsidRDefault="005C267C" w:rsidP="005C267C">
            <w:pPr>
              <w:widowControl w:val="0"/>
              <w:pBdr>
                <w:top w:val="nil"/>
                <w:left w:val="nil"/>
                <w:bottom w:val="nil"/>
                <w:right w:val="nil"/>
                <w:between w:val="nil"/>
              </w:pBdr>
              <w:spacing w:line="242" w:lineRule="auto"/>
              <w:ind w:left="118" w:right="580"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Pr>
                <w:rFonts w:ascii="Times New Roman" w:eastAsia="Times" w:hAnsi="Times New Roman" w:cs="Times New Roman"/>
                <w:color w:val="000000"/>
                <w:sz w:val="18"/>
                <w:szCs w:val="18"/>
              </w:rPr>
              <w:t>0,5</w:t>
            </w:r>
          </w:p>
        </w:tc>
        <w:tc>
          <w:tcPr>
            <w:tcW w:w="2755" w:type="dxa"/>
            <w:shd w:val="clear" w:color="auto" w:fill="auto"/>
            <w:tcMar>
              <w:top w:w="100" w:type="dxa"/>
              <w:left w:w="100" w:type="dxa"/>
              <w:bottom w:w="100" w:type="dxa"/>
              <w:right w:w="100" w:type="dxa"/>
            </w:tcMar>
          </w:tcPr>
          <w:p w:rsidR="005C267C" w:rsidRPr="00FA2BFA" w:rsidRDefault="005C267C" w:rsidP="005C267C">
            <w:pPr>
              <w:widowControl w:val="0"/>
              <w:pBdr>
                <w:top w:val="nil"/>
                <w:left w:val="nil"/>
                <w:bottom w:val="nil"/>
                <w:right w:val="nil"/>
                <w:between w:val="nil"/>
              </w:pBdr>
              <w:spacing w:line="240" w:lineRule="auto"/>
              <w:ind w:left="116"/>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Pr>
                <w:rFonts w:ascii="Times New Roman" w:eastAsia="Times" w:hAnsi="Times New Roman" w:cs="Times New Roman"/>
                <w:color w:val="000000"/>
                <w:sz w:val="18"/>
                <w:szCs w:val="18"/>
              </w:rPr>
              <w:t>0,5</w:t>
            </w:r>
          </w:p>
        </w:tc>
      </w:tr>
    </w:tbl>
    <w:p w:rsidR="008B6285" w:rsidRPr="00FA2BFA" w:rsidRDefault="00DA314D" w:rsidP="008B6285">
      <w:pPr>
        <w:widowControl w:val="0"/>
        <w:pBdr>
          <w:top w:val="nil"/>
          <w:left w:val="nil"/>
          <w:bottom w:val="nil"/>
          <w:right w:val="nil"/>
          <w:between w:val="nil"/>
        </w:pBdr>
        <w:spacing w:line="240" w:lineRule="auto"/>
        <w:ind w:left="133"/>
        <w:rPr>
          <w:rFonts w:ascii="Times New Roman" w:eastAsia="Times" w:hAnsi="Times New Roman" w:cs="Times New Roman"/>
          <w:b/>
          <w:i/>
          <w:color w:val="000000"/>
        </w:rPr>
      </w:pPr>
      <w:r w:rsidRPr="00FA2BFA">
        <w:rPr>
          <w:rFonts w:ascii="Times New Roman" w:eastAsia="Times" w:hAnsi="Times New Roman" w:cs="Times New Roman"/>
          <w:b/>
          <w:i/>
          <w:color w:val="000000"/>
        </w:rPr>
        <w:lastRenderedPageBreak/>
        <w:t xml:space="preserve">Domeniu: Curriculum / proces educațional </w:t>
      </w:r>
    </w:p>
    <w:p w:rsidR="007A3F5B" w:rsidRPr="00FA2BFA" w:rsidRDefault="008B6285" w:rsidP="008B6285">
      <w:pPr>
        <w:widowControl w:val="0"/>
        <w:pBdr>
          <w:top w:val="nil"/>
          <w:left w:val="nil"/>
          <w:bottom w:val="nil"/>
          <w:right w:val="nil"/>
          <w:between w:val="nil"/>
        </w:pBdr>
        <w:spacing w:line="240" w:lineRule="auto"/>
        <w:ind w:left="133"/>
        <w:rPr>
          <w:rFonts w:ascii="Times New Roman" w:eastAsia="Times" w:hAnsi="Times New Roman" w:cs="Times New Roman"/>
          <w:b/>
          <w:i/>
          <w:color w:val="000000"/>
        </w:rPr>
      </w:pPr>
      <w:r w:rsidRPr="00FA2BFA">
        <w:rPr>
          <w:rFonts w:ascii="Times New Roman" w:eastAsia="Times" w:hAnsi="Times New Roman" w:cs="Times New Roman"/>
          <w:b/>
          <w:i/>
          <w:color w:val="000000"/>
        </w:rPr>
        <w:t xml:space="preserve">   </w:t>
      </w:r>
      <w:r w:rsidR="00DA314D" w:rsidRPr="00FA2BFA">
        <w:rPr>
          <w:rFonts w:ascii="Times New Roman" w:eastAsia="Times" w:hAnsi="Times New Roman" w:cs="Times New Roman"/>
          <w:b/>
          <w:color w:val="000000"/>
        </w:rPr>
        <w:t>Indicator: 1.2.3</w:t>
      </w:r>
      <w:r w:rsidR="00DA314D" w:rsidRPr="00FA2BFA">
        <w:rPr>
          <w:rFonts w:ascii="Times New Roman" w:eastAsia="Times" w:hAnsi="Times New Roman" w:cs="Times New Roman"/>
          <w:color w:val="000000"/>
        </w:rPr>
        <w:t>. Realizarea activităților de prevenire și combatere a oricărui tip de violență (relații elev-elev, elev-cadru didactic, elev-personal auxiliar).</w:t>
      </w:r>
    </w:p>
    <w:tbl>
      <w:tblPr>
        <w:tblStyle w:val="afffffffff"/>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
        <w:gridCol w:w="9639"/>
      </w:tblGrid>
      <w:tr w:rsidR="007A3F5B" w:rsidRPr="00FA2BFA" w:rsidTr="00CB35E8">
        <w:trPr>
          <w:trHeight w:val="1363"/>
        </w:trPr>
        <w:tc>
          <w:tcPr>
            <w:tcW w:w="99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639"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eastAsia="Noto Sans Symbols" w:hAnsi="Times New Roman" w:cs="Times New Roman"/>
              </w:rPr>
              <w:t xml:space="preserve"> </w:t>
            </w:r>
            <w:r w:rsidR="00F227D1" w:rsidRPr="00FA2BFA">
              <w:rPr>
                <w:rFonts w:ascii="Times New Roman" w:eastAsia="Noto Sans Symbols" w:hAnsi="Times New Roman" w:cs="Times New Roman"/>
              </w:rPr>
              <w:t>-</w:t>
            </w:r>
            <w:r w:rsidR="008B6285" w:rsidRPr="00FA2BFA">
              <w:rPr>
                <w:rFonts w:ascii="Times New Roman" w:hAnsi="Times New Roman" w:cs="Times New Roman"/>
              </w:rPr>
              <w:t xml:space="preserve">Lădița încrederii </w:t>
            </w:r>
            <w:r w:rsidRPr="00FA2BFA">
              <w:rPr>
                <w:rFonts w:ascii="Times New Roman" w:hAnsi="Times New Roman" w:cs="Times New Roman"/>
              </w:rPr>
              <w:t xml:space="preserve">, unde elevii în mod confidențial pot apela la ajutor  în caz de violență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w:t>
            </w:r>
            <w:r w:rsidR="00F227D1" w:rsidRPr="00FA2BFA">
              <w:rPr>
                <w:rFonts w:ascii="Times New Roman" w:hAnsi="Times New Roman" w:cs="Times New Roman"/>
              </w:rPr>
              <w:t>-</w:t>
            </w:r>
            <w:r w:rsidRPr="00FA2BFA">
              <w:rPr>
                <w:rFonts w:ascii="Times New Roman" w:hAnsi="Times New Roman" w:cs="Times New Roman"/>
              </w:rPr>
              <w:t xml:space="preserve">Registrul de evidență a cazurilor de abuz în Gimnaziul nr.102  – 1 elev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w:t>
            </w:r>
            <w:r w:rsidR="00F227D1" w:rsidRPr="00FA2BFA">
              <w:rPr>
                <w:rFonts w:ascii="Times New Roman" w:hAnsi="Times New Roman" w:cs="Times New Roman"/>
              </w:rPr>
              <w:t>-</w:t>
            </w:r>
            <w:r w:rsidRPr="00FA2BFA">
              <w:rPr>
                <w:rFonts w:ascii="Times New Roman" w:hAnsi="Times New Roman" w:cs="Times New Roman"/>
              </w:rPr>
              <w:t xml:space="preserve">Registrul de evidență a elevilor din grupul de risc (psiholog școlar) – 36 elevi </w:t>
            </w:r>
          </w:p>
          <w:p w:rsidR="007A3F5B" w:rsidRDefault="00F227D1" w:rsidP="00F227D1">
            <w:pPr>
              <w:pStyle w:val="Frspaiere"/>
              <w:rPr>
                <w:rFonts w:ascii="Times New Roman" w:hAnsi="Times New Roman" w:cs="Times New Roman"/>
              </w:rPr>
            </w:pPr>
            <w:r w:rsidRPr="00FA2BFA">
              <w:rPr>
                <w:rFonts w:ascii="Times New Roman" w:hAnsi="Times New Roman" w:cs="Times New Roman"/>
              </w:rPr>
              <w:t>-</w:t>
            </w:r>
            <w:r w:rsidR="00FF499C">
              <w:rPr>
                <w:rFonts w:ascii="Times New Roman" w:hAnsi="Times New Roman" w:cs="Times New Roman"/>
              </w:rPr>
              <w:t>Masă rotundă cl a VIII-IX –a „ Pacea și conflictul”, 27.01.23</w:t>
            </w:r>
          </w:p>
          <w:p w:rsidR="00FF499C" w:rsidRDefault="00FF499C" w:rsidP="00F227D1">
            <w:pPr>
              <w:pStyle w:val="Frspaiere"/>
              <w:rPr>
                <w:rFonts w:ascii="Times New Roman" w:hAnsi="Times New Roman" w:cs="Times New Roman"/>
              </w:rPr>
            </w:pPr>
            <w:r>
              <w:rPr>
                <w:rFonts w:ascii="Times New Roman" w:hAnsi="Times New Roman" w:cs="Times New Roman"/>
              </w:rPr>
              <w:t xml:space="preserve">-Ordinul nr.11-ab din 23.01.23 referitor  la organizarea și desfășurarea Decadei sărbătorii Internaționale a educației. </w:t>
            </w:r>
          </w:p>
          <w:p w:rsidR="00FF499C" w:rsidRDefault="00FF499C" w:rsidP="00F227D1">
            <w:pPr>
              <w:pStyle w:val="Frspaiere"/>
              <w:rPr>
                <w:rFonts w:ascii="Times New Roman" w:hAnsi="Times New Roman" w:cs="Times New Roman"/>
              </w:rPr>
            </w:pPr>
            <w:r>
              <w:rPr>
                <w:rFonts w:ascii="Times New Roman" w:hAnsi="Times New Roman" w:cs="Times New Roman"/>
              </w:rPr>
              <w:t>- Raport de realizare a acțiunilor în cadrul Decadei Sărbătorii Internaționale a Educației 23.01.23-04.02.23</w:t>
            </w:r>
          </w:p>
          <w:p w:rsidR="00FF499C" w:rsidRPr="00FA2BFA" w:rsidRDefault="00FF499C" w:rsidP="00F227D1">
            <w:pPr>
              <w:pStyle w:val="Frspaiere"/>
              <w:rPr>
                <w:rFonts w:ascii="Times New Roman" w:hAnsi="Times New Roman" w:cs="Times New Roman"/>
              </w:rPr>
            </w:pPr>
            <w:r>
              <w:rPr>
                <w:rFonts w:ascii="Times New Roman" w:hAnsi="Times New Roman" w:cs="Times New Roman"/>
              </w:rPr>
              <w:t>Anexa 1.2.3.2</w:t>
            </w:r>
          </w:p>
          <w:p w:rsidR="00B02929" w:rsidRDefault="00F227D1" w:rsidP="00F227D1">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Ordin</w:t>
            </w:r>
            <w:r w:rsidR="00A009F5">
              <w:rPr>
                <w:rFonts w:ascii="Times New Roman" w:hAnsi="Times New Roman" w:cs="Times New Roman"/>
              </w:rPr>
              <w:t>ul nr. 110/1-ab din 31.10.2022</w:t>
            </w:r>
            <w:r w:rsidR="00DA314D" w:rsidRPr="00FA2BFA">
              <w:rPr>
                <w:rFonts w:ascii="Times New Roman" w:hAnsi="Times New Roman" w:cs="Times New Roman"/>
              </w:rPr>
              <w:t xml:space="preserve"> cu privire la organizarea și desfășurarea  Campaniei „Să creștem fără violență” </w:t>
            </w:r>
            <w:r w:rsidR="00A009F5">
              <w:rPr>
                <w:rFonts w:ascii="Times New Roman" w:hAnsi="Times New Roman" w:cs="Times New Roman"/>
              </w:rPr>
              <w:t xml:space="preserve"> </w:t>
            </w:r>
          </w:p>
          <w:p w:rsidR="00A009F5" w:rsidRPr="00FA2BFA" w:rsidRDefault="00A009F5" w:rsidP="00F227D1">
            <w:pPr>
              <w:pStyle w:val="Frspaiere"/>
              <w:rPr>
                <w:rFonts w:ascii="Times New Roman" w:hAnsi="Times New Roman" w:cs="Times New Roman"/>
              </w:rPr>
            </w:pPr>
            <w:r>
              <w:rPr>
                <w:rFonts w:ascii="Times New Roman" w:hAnsi="Times New Roman" w:cs="Times New Roman"/>
              </w:rPr>
              <w:t>-P</w:t>
            </w:r>
            <w:r w:rsidR="00F0129A">
              <w:rPr>
                <w:rFonts w:ascii="Times New Roman" w:hAnsi="Times New Roman" w:cs="Times New Roman"/>
              </w:rPr>
              <w:t xml:space="preserve">lan de activitate al Campaniei de prevenire a abuzului față de copii „ Să creștem fără violență”  01-30 .10.2023 </w:t>
            </w:r>
          </w:p>
        </w:tc>
      </w:tr>
    </w:tbl>
    <w:tbl>
      <w:tblPr>
        <w:tblStyle w:val="afffffffff0"/>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2"/>
        <w:gridCol w:w="2371"/>
        <w:gridCol w:w="3008"/>
        <w:gridCol w:w="3551"/>
      </w:tblGrid>
      <w:tr w:rsidR="007A3F5B" w:rsidRPr="00FA2BFA" w:rsidTr="00CB35E8">
        <w:trPr>
          <w:trHeight w:val="445"/>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0" w:type="dxa"/>
            <w:gridSpan w:val="3"/>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8" w:right="896"/>
              <w:jc w:val="both"/>
              <w:rPr>
                <w:rFonts w:ascii="Times New Roman" w:eastAsia="Times" w:hAnsi="Times New Roman" w:cs="Times New Roman"/>
                <w:color w:val="000000"/>
              </w:rPr>
            </w:pPr>
            <w:r w:rsidRPr="00FA2BFA">
              <w:rPr>
                <w:rFonts w:ascii="Times New Roman" w:eastAsia="Times" w:hAnsi="Times New Roman" w:cs="Times New Roman"/>
                <w:color w:val="000000"/>
              </w:rPr>
              <w:t>Gimnaziul organizează și desfășoară activități de prevenire și combatere a oricărui tip de violență (relații elev-elev, elev-cadru didactic, elev-personal auxiliar)</w:t>
            </w:r>
          </w:p>
        </w:tc>
      </w:tr>
      <w:tr w:rsidR="007A3F5B" w:rsidRPr="00FA2BFA" w:rsidTr="00CB35E8">
        <w:trPr>
          <w:trHeight w:val="265"/>
        </w:trPr>
        <w:tc>
          <w:tcPr>
            <w:tcW w:w="1702"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sz w:val="18"/>
                <w:szCs w:val="18"/>
              </w:rPr>
            </w:pPr>
            <w:r w:rsidRPr="00FA2BFA">
              <w:rPr>
                <w:rFonts w:ascii="Times New Roman" w:hAnsi="Times New Roman" w:cs="Times New Roman"/>
                <w:b/>
                <w:sz w:val="18"/>
                <w:szCs w:val="18"/>
              </w:rPr>
              <w:t xml:space="preserve">Pondere și punctaj </w:t>
            </w:r>
          </w:p>
          <w:p w:rsidR="007A3F5B" w:rsidRPr="00FA2BFA" w:rsidRDefault="00DA314D" w:rsidP="00F227D1">
            <w:pPr>
              <w:pStyle w:val="Frspaiere"/>
              <w:rPr>
                <w:rFonts w:ascii="Times New Roman" w:hAnsi="Times New Roman" w:cs="Times New Roman"/>
                <w:sz w:val="18"/>
                <w:szCs w:val="18"/>
              </w:rPr>
            </w:pPr>
            <w:r w:rsidRPr="00FA2BFA">
              <w:rPr>
                <w:rFonts w:ascii="Times New Roman" w:hAnsi="Times New Roman" w:cs="Times New Roman"/>
                <w:b/>
                <w:sz w:val="18"/>
                <w:szCs w:val="18"/>
              </w:rPr>
              <w:t>acordat</w:t>
            </w:r>
          </w:p>
        </w:tc>
        <w:tc>
          <w:tcPr>
            <w:tcW w:w="237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Pondere: </w:t>
            </w:r>
            <w:r w:rsidRPr="00FA2BFA">
              <w:rPr>
                <w:rFonts w:ascii="Times New Roman" w:eastAsia="Times" w:hAnsi="Times New Roman" w:cs="Times New Roman"/>
                <w:color w:val="000000"/>
                <w:sz w:val="18"/>
                <w:szCs w:val="18"/>
              </w:rPr>
              <w:t xml:space="preserve">1 </w:t>
            </w:r>
          </w:p>
        </w:tc>
        <w:tc>
          <w:tcPr>
            <w:tcW w:w="300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580" w:hanging="3"/>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Autoevaluare conform criteriilor: </w:t>
            </w:r>
            <w:r w:rsidRPr="00FA2BFA">
              <w:rPr>
                <w:rFonts w:ascii="Times New Roman" w:eastAsia="Times" w:hAnsi="Times New Roman" w:cs="Times New Roman"/>
                <w:color w:val="000000"/>
                <w:sz w:val="18"/>
                <w:szCs w:val="18"/>
              </w:rPr>
              <w:t>1,0</w:t>
            </w:r>
          </w:p>
        </w:tc>
        <w:tc>
          <w:tcPr>
            <w:tcW w:w="355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18"/>
                <w:szCs w:val="18"/>
              </w:rPr>
            </w:pPr>
            <w:r w:rsidRPr="00FA2BFA">
              <w:rPr>
                <w:rFonts w:ascii="Times New Roman" w:eastAsia="Times" w:hAnsi="Times New Roman" w:cs="Times New Roman"/>
                <w:b/>
                <w:color w:val="000000"/>
                <w:sz w:val="18"/>
                <w:szCs w:val="18"/>
              </w:rPr>
              <w:t xml:space="preserve">Punctaj acordat: </w:t>
            </w:r>
            <w:r w:rsidRPr="00FA2BFA">
              <w:rPr>
                <w:rFonts w:ascii="Times New Roman" w:eastAsia="Times" w:hAnsi="Times New Roman" w:cs="Times New Roman"/>
                <w:color w:val="000000"/>
                <w:sz w:val="18"/>
                <w:szCs w:val="18"/>
              </w:rPr>
              <w:t>1,0</w:t>
            </w:r>
          </w:p>
        </w:tc>
      </w:tr>
    </w:tbl>
    <w:p w:rsidR="007A3F5B" w:rsidRPr="00FA2BFA" w:rsidRDefault="00DA314D" w:rsidP="00CB35E8">
      <w:pPr>
        <w:widowControl w:val="0"/>
        <w:pBdr>
          <w:top w:val="nil"/>
          <w:left w:val="nil"/>
          <w:bottom w:val="nil"/>
          <w:right w:val="nil"/>
          <w:between w:val="nil"/>
        </w:pBdr>
        <w:spacing w:line="246" w:lineRule="auto"/>
        <w:ind w:right="137"/>
        <w:jc w:val="both"/>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1.2.4. </w:t>
      </w:r>
      <w:r w:rsidRPr="00FA2BFA">
        <w:rPr>
          <w:rFonts w:ascii="Times New Roman" w:eastAsia="Times" w:hAnsi="Times New Roman" w:cs="Times New Roman"/>
          <w:color w:val="000000"/>
        </w:rPr>
        <w:t>Accesul elevilor/copiilor la servicii de sprijin, pentru asigurarea dezvoltării fizice, mintale și emoționale și implicarea personalului și a partenerilor instituției în activitățile de prevenire a comportamentelor dăunătoare sănătății</w:t>
      </w:r>
    </w:p>
    <w:tbl>
      <w:tblPr>
        <w:tblStyle w:val="afffffffff2"/>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9072"/>
      </w:tblGrid>
      <w:tr w:rsidR="007A3F5B" w:rsidRPr="00FA2BFA" w:rsidTr="00CD2F97">
        <w:trPr>
          <w:trHeight w:val="1213"/>
        </w:trPr>
        <w:tc>
          <w:tcPr>
            <w:tcW w:w="1560" w:type="dxa"/>
            <w:shd w:val="clear" w:color="auto" w:fill="auto"/>
            <w:tcMar>
              <w:top w:w="100" w:type="dxa"/>
              <w:left w:w="100" w:type="dxa"/>
              <w:bottom w:w="100" w:type="dxa"/>
              <w:right w:w="100" w:type="dxa"/>
            </w:tcMar>
          </w:tcPr>
          <w:p w:rsidR="007A3F5B" w:rsidRPr="00FA2BFA" w:rsidRDefault="00F227D1" w:rsidP="00F227D1">
            <w:pPr>
              <w:pStyle w:val="Frspaiere"/>
              <w:rPr>
                <w:rFonts w:ascii="Times New Roman" w:hAnsi="Times New Roman" w:cs="Times New Roman"/>
              </w:rPr>
            </w:pPr>
            <w:r w:rsidRPr="00FA2BFA">
              <w:rPr>
                <w:rFonts w:ascii="Times New Roman" w:eastAsia="Times" w:hAnsi="Times New Roman" w:cs="Times New Roman"/>
                <w:b/>
                <w:color w:val="000000"/>
              </w:rPr>
              <w:t>Dovezi</w:t>
            </w:r>
          </w:p>
        </w:tc>
        <w:tc>
          <w:tcPr>
            <w:tcW w:w="9072" w:type="dxa"/>
            <w:shd w:val="clear" w:color="auto" w:fill="auto"/>
            <w:tcMar>
              <w:top w:w="100" w:type="dxa"/>
              <w:left w:w="100" w:type="dxa"/>
              <w:bottom w:w="100" w:type="dxa"/>
              <w:right w:w="100" w:type="dxa"/>
            </w:tcMar>
          </w:tcPr>
          <w:p w:rsidR="007A3F5B" w:rsidRPr="00FA2BFA" w:rsidRDefault="00F227D1" w:rsidP="0069399A">
            <w:pPr>
              <w:pStyle w:val="Frspaiere"/>
              <w:rPr>
                <w:rFonts w:ascii="Times New Roman" w:hAnsi="Times New Roman" w:cs="Times New Roman"/>
              </w:rPr>
            </w:pPr>
            <w:r w:rsidRPr="00FA2BFA">
              <w:rPr>
                <w:rFonts w:ascii="Times New Roman" w:hAnsi="Times New Roman" w:cs="Times New Roman"/>
              </w:rPr>
              <w:t xml:space="preserve">- </w:t>
            </w:r>
            <w:r w:rsidR="00DA314D" w:rsidRPr="00FA2BFA">
              <w:rPr>
                <w:rFonts w:ascii="Times New Roman" w:hAnsi="Times New Roman" w:cs="Times New Roman"/>
              </w:rPr>
              <w:t xml:space="preserve">Cadrele didactice acordă suport elevilor întru asigurarea dezvoltării fizice,  mentale și emoționale, inclusiv elevilor cu CES:  </w:t>
            </w:r>
          </w:p>
          <w:p w:rsidR="00FA2BFA" w:rsidRPr="00FA2BFA" w:rsidRDefault="00F227D1" w:rsidP="0069399A">
            <w:pPr>
              <w:pStyle w:val="Frspaiere"/>
              <w:rPr>
                <w:rFonts w:ascii="Times New Roman" w:hAnsi="Times New Roman" w:cs="Times New Roman"/>
              </w:rPr>
            </w:pPr>
            <w:r w:rsidRPr="00FA2BFA">
              <w:rPr>
                <w:rFonts w:ascii="Times New Roman" w:hAnsi="Times New Roman" w:cs="Times New Roman"/>
              </w:rPr>
              <w:t xml:space="preserve">- </w:t>
            </w:r>
            <w:r w:rsidR="00DA314D" w:rsidRPr="00FA2BFA">
              <w:rPr>
                <w:rFonts w:ascii="Times New Roman" w:hAnsi="Times New Roman" w:cs="Times New Roman"/>
              </w:rPr>
              <w:t>Săptămâna obiceiurilor și tradițiilo</w:t>
            </w:r>
            <w:r w:rsidR="00445C23">
              <w:rPr>
                <w:rFonts w:ascii="Times New Roman" w:hAnsi="Times New Roman" w:cs="Times New Roman"/>
              </w:rPr>
              <w:t xml:space="preserve">r de iarnă în </w:t>
            </w:r>
            <w:r w:rsidR="00F052D7">
              <w:rPr>
                <w:rFonts w:ascii="Times New Roman" w:hAnsi="Times New Roman" w:cs="Times New Roman"/>
              </w:rPr>
              <w:t xml:space="preserve"> Gimnaziul nr. 102 23.12.2022</w:t>
            </w:r>
            <w:r w:rsidR="00DA314D" w:rsidRPr="00FA2BFA">
              <w:rPr>
                <w:rFonts w:ascii="Times New Roman" w:hAnsi="Times New Roman" w:cs="Times New Roman"/>
              </w:rPr>
              <w:t xml:space="preserve"> ∙</w:t>
            </w:r>
          </w:p>
          <w:p w:rsidR="006B1984" w:rsidRPr="00FA2BFA" w:rsidRDefault="00F227D1" w:rsidP="0069399A">
            <w:pPr>
              <w:pStyle w:val="Frspaiere"/>
              <w:rPr>
                <w:rFonts w:ascii="Times New Roman" w:hAnsi="Times New Roman" w:cs="Times New Roman"/>
              </w:rPr>
            </w:pPr>
            <w:r w:rsidRPr="00FA2BFA">
              <w:rPr>
                <w:rFonts w:ascii="Times New Roman" w:hAnsi="Times New Roman" w:cs="Times New Roman"/>
              </w:rPr>
              <w:t xml:space="preserve">- </w:t>
            </w:r>
            <w:r w:rsidR="00DA314D" w:rsidRPr="00FA2BFA">
              <w:rPr>
                <w:rFonts w:ascii="Times New Roman" w:hAnsi="Times New Roman" w:cs="Times New Roman"/>
              </w:rPr>
              <w:t xml:space="preserve">Activități organizate de cadrul didactic de sprijin (registru de evidență a  activităților) </w:t>
            </w:r>
          </w:p>
          <w:p w:rsidR="007A3F5B" w:rsidRPr="00FA2BFA" w:rsidRDefault="00F227D1" w:rsidP="0069399A">
            <w:pPr>
              <w:pStyle w:val="Frspaiere"/>
              <w:rPr>
                <w:rFonts w:ascii="Times New Roman" w:hAnsi="Times New Roman" w:cs="Times New Roman"/>
              </w:rPr>
            </w:pPr>
            <w:r w:rsidRPr="00FA2BFA">
              <w:rPr>
                <w:rFonts w:ascii="Times New Roman" w:hAnsi="Times New Roman" w:cs="Times New Roman"/>
              </w:rPr>
              <w:t xml:space="preserve">- </w:t>
            </w:r>
            <w:r w:rsidR="00DA314D" w:rsidRPr="00FA2BFA">
              <w:rPr>
                <w:rFonts w:ascii="Times New Roman" w:hAnsi="Times New Roman" w:cs="Times New Roman"/>
              </w:rPr>
              <w:t>Activități realizate de psiholog (registrul serviciului psihologic, ra</w:t>
            </w:r>
            <w:r w:rsidR="0069399A" w:rsidRPr="00FA2BFA">
              <w:rPr>
                <w:rFonts w:ascii="Times New Roman" w:hAnsi="Times New Roman" w:cs="Times New Roman"/>
              </w:rPr>
              <w:t>poarte  septembrie – decembrie)</w:t>
            </w:r>
            <w:r w:rsidR="00DA314D" w:rsidRPr="00FA2BFA">
              <w:rPr>
                <w:rFonts w:ascii="Times New Roman" w:hAnsi="Times New Roman" w:cs="Times New Roman"/>
              </w:rPr>
              <w:t xml:space="preserve">  </w:t>
            </w:r>
          </w:p>
        </w:tc>
      </w:tr>
    </w:tbl>
    <w:tbl>
      <w:tblPr>
        <w:tblStyle w:val="afffffffff3"/>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4"/>
        <w:gridCol w:w="2521"/>
        <w:gridCol w:w="3078"/>
        <w:gridCol w:w="3189"/>
      </w:tblGrid>
      <w:tr w:rsidR="007A3F5B" w:rsidRPr="00FA2BFA" w:rsidTr="00CD2F97">
        <w:trPr>
          <w:trHeight w:val="710"/>
        </w:trPr>
        <w:tc>
          <w:tcPr>
            <w:tcW w:w="1844"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eastAsia="Times" w:hAnsi="Times New Roman" w:cs="Times New Roman"/>
                <w:b/>
              </w:rPr>
            </w:pPr>
            <w:r w:rsidRPr="00FA2BFA">
              <w:rPr>
                <w:rFonts w:ascii="Times New Roman" w:eastAsia="Times" w:hAnsi="Times New Roman" w:cs="Times New Roman"/>
                <w:b/>
              </w:rPr>
              <w:t xml:space="preserve">Constatări </w:t>
            </w:r>
          </w:p>
        </w:tc>
        <w:tc>
          <w:tcPr>
            <w:tcW w:w="8788" w:type="dxa"/>
            <w:gridSpan w:val="3"/>
            <w:shd w:val="clear" w:color="auto" w:fill="auto"/>
            <w:tcMar>
              <w:top w:w="100" w:type="dxa"/>
              <w:left w:w="100" w:type="dxa"/>
              <w:bottom w:w="100" w:type="dxa"/>
              <w:right w:w="100" w:type="dxa"/>
            </w:tcMar>
          </w:tcPr>
          <w:p w:rsidR="007A3F5B" w:rsidRPr="00FA2BFA" w:rsidRDefault="00DA314D" w:rsidP="00F227D1">
            <w:pPr>
              <w:pStyle w:val="Frspaiere"/>
              <w:rPr>
                <w:rFonts w:ascii="Times New Roman" w:eastAsia="Times" w:hAnsi="Times New Roman" w:cs="Times New Roman"/>
              </w:rPr>
            </w:pPr>
            <w:r w:rsidRPr="00FA2BFA">
              <w:rPr>
                <w:rFonts w:ascii="Times New Roman" w:eastAsia="Times" w:hAnsi="Times New Roman" w:cs="Times New Roman"/>
              </w:rPr>
              <w:t>Instituția oferă tuturor elevilor/copiilor, prin personal calificat, titular sau recrutat, prin implicare activă a comunității în acțiuni de prevenire a comportamentelor dăunătoare sănătății, accesul integral la servicii de sprijin în vederea asigurării dezvoltării fizice, mintale și emoționale</w:t>
            </w:r>
          </w:p>
        </w:tc>
      </w:tr>
      <w:tr w:rsidR="007A3F5B" w:rsidRPr="00FA2BFA" w:rsidTr="00CD2F97">
        <w:trPr>
          <w:trHeight w:val="361"/>
        </w:trPr>
        <w:tc>
          <w:tcPr>
            <w:tcW w:w="1844" w:type="dxa"/>
            <w:shd w:val="clear" w:color="auto" w:fill="auto"/>
            <w:tcMar>
              <w:top w:w="100" w:type="dxa"/>
              <w:left w:w="100" w:type="dxa"/>
              <w:bottom w:w="100" w:type="dxa"/>
              <w:right w:w="100" w:type="dxa"/>
            </w:tcMar>
          </w:tcPr>
          <w:p w:rsidR="007A3F5B" w:rsidRPr="00FA2BFA" w:rsidRDefault="00FA2BFA" w:rsidP="00FA2BFA">
            <w:pPr>
              <w:widowControl w:val="0"/>
              <w:pBdr>
                <w:top w:val="nil"/>
                <w:left w:val="nil"/>
                <w:bottom w:val="nil"/>
                <w:right w:val="nil"/>
                <w:between w:val="nil"/>
              </w:pBdr>
              <w:spacing w:line="246" w:lineRule="auto"/>
              <w:ind w:right="202"/>
              <w:rPr>
                <w:rFonts w:ascii="Times New Roman" w:eastAsia="Times" w:hAnsi="Times New Roman" w:cs="Times New Roman"/>
                <w:b/>
                <w:color w:val="000000"/>
                <w:sz w:val="18"/>
                <w:szCs w:val="18"/>
              </w:rPr>
            </w:pPr>
            <w:r>
              <w:rPr>
                <w:rFonts w:ascii="Times New Roman" w:eastAsia="Times" w:hAnsi="Times New Roman" w:cs="Times New Roman"/>
                <w:b/>
                <w:color w:val="000000"/>
                <w:sz w:val="18"/>
                <w:szCs w:val="18"/>
              </w:rPr>
              <w:t xml:space="preserve">Pondere și </w:t>
            </w:r>
            <w:r w:rsidR="00DA314D" w:rsidRPr="00FA2BFA">
              <w:rPr>
                <w:rFonts w:ascii="Times New Roman" w:eastAsia="Times" w:hAnsi="Times New Roman" w:cs="Times New Roman"/>
                <w:b/>
                <w:color w:val="000000"/>
                <w:sz w:val="18"/>
                <w:szCs w:val="18"/>
              </w:rPr>
              <w:t xml:space="preserve">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sz w:val="18"/>
                <w:szCs w:val="18"/>
              </w:rPr>
              <w:t>acordat</w:t>
            </w:r>
          </w:p>
        </w:tc>
        <w:tc>
          <w:tcPr>
            <w:tcW w:w="252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20"/>
                <w:szCs w:val="20"/>
              </w:rPr>
            </w:pPr>
            <w:r w:rsidRPr="00FA2BFA">
              <w:rPr>
                <w:rFonts w:ascii="Times New Roman" w:eastAsia="Times" w:hAnsi="Times New Roman" w:cs="Times New Roman"/>
                <w:b/>
                <w:color w:val="000000"/>
                <w:sz w:val="20"/>
                <w:szCs w:val="20"/>
              </w:rPr>
              <w:t xml:space="preserve">Pondere: </w:t>
            </w:r>
            <w:r w:rsidRPr="00FA2BFA">
              <w:rPr>
                <w:rFonts w:ascii="Times New Roman" w:eastAsia="Times" w:hAnsi="Times New Roman" w:cs="Times New Roman"/>
                <w:color w:val="000000"/>
                <w:sz w:val="20"/>
                <w:szCs w:val="20"/>
              </w:rPr>
              <w:t xml:space="preserve">2 </w:t>
            </w:r>
          </w:p>
        </w:tc>
        <w:tc>
          <w:tcPr>
            <w:tcW w:w="307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6" w:right="652" w:hanging="3"/>
              <w:rPr>
                <w:rFonts w:ascii="Times New Roman" w:eastAsia="Times" w:hAnsi="Times New Roman" w:cs="Times New Roman"/>
                <w:color w:val="000000"/>
                <w:sz w:val="20"/>
                <w:szCs w:val="20"/>
              </w:rPr>
            </w:pPr>
            <w:r w:rsidRPr="00FA2BFA">
              <w:rPr>
                <w:rFonts w:ascii="Times New Roman" w:eastAsia="Times" w:hAnsi="Times New Roman" w:cs="Times New Roman"/>
                <w:b/>
                <w:color w:val="000000"/>
                <w:sz w:val="20"/>
                <w:szCs w:val="20"/>
              </w:rPr>
              <w:t xml:space="preserve">Autoevaluare conform criteriilor: </w:t>
            </w:r>
            <w:r w:rsidRPr="00FA2BFA">
              <w:rPr>
                <w:rFonts w:ascii="Times New Roman" w:eastAsia="Times" w:hAnsi="Times New Roman" w:cs="Times New Roman"/>
                <w:color w:val="000000"/>
                <w:sz w:val="20"/>
                <w:szCs w:val="20"/>
              </w:rPr>
              <w:t>1,0</w:t>
            </w:r>
          </w:p>
        </w:tc>
        <w:tc>
          <w:tcPr>
            <w:tcW w:w="318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FA2BFA">
              <w:rPr>
                <w:rFonts w:ascii="Times New Roman" w:eastAsia="Times" w:hAnsi="Times New Roman" w:cs="Times New Roman"/>
                <w:b/>
                <w:color w:val="000000"/>
                <w:sz w:val="20"/>
                <w:szCs w:val="20"/>
              </w:rPr>
              <w:t xml:space="preserve">Punctaj acordat: </w:t>
            </w:r>
            <w:r w:rsidRPr="00FA2BFA">
              <w:rPr>
                <w:rFonts w:ascii="Times New Roman" w:eastAsia="Times" w:hAnsi="Times New Roman" w:cs="Times New Roman"/>
                <w:color w:val="000000"/>
                <w:sz w:val="20"/>
                <w:szCs w:val="20"/>
              </w:rPr>
              <w:t>2,0</w:t>
            </w:r>
          </w:p>
        </w:tc>
      </w:tr>
    </w:tbl>
    <w:p w:rsidR="005C267C" w:rsidRDefault="005C267C" w:rsidP="005C267C">
      <w:pPr>
        <w:pStyle w:val="Frspaiere"/>
        <w:jc w:val="right"/>
        <w:rPr>
          <w:b/>
          <w:bCs/>
          <w:color w:val="00AF50"/>
          <w:u w:val="single"/>
        </w:rPr>
      </w:pPr>
      <w:r>
        <w:rPr>
          <w:b/>
          <w:bCs/>
          <w:color w:val="00AF50"/>
          <w:sz w:val="23"/>
          <w:szCs w:val="23"/>
        </w:rPr>
        <w:t xml:space="preserve">Punctaj acumulat pentru standardul de calitate 1.2: </w:t>
      </w:r>
      <w:r>
        <w:rPr>
          <w:b/>
          <w:bCs/>
          <w:color w:val="00AF50"/>
          <w:u w:val="single"/>
        </w:rPr>
        <w:t>4 puncte</w:t>
      </w:r>
    </w:p>
    <w:p w:rsidR="007A3F5B" w:rsidRPr="005C267C" w:rsidRDefault="00DA314D" w:rsidP="005C267C">
      <w:pPr>
        <w:pStyle w:val="Frspaiere"/>
        <w:ind w:left="-426"/>
        <w:rPr>
          <w:b/>
          <w:bCs/>
          <w:color w:val="00AF50"/>
          <w:u w:val="single"/>
        </w:rPr>
      </w:pPr>
      <w:r w:rsidRPr="00FA2BFA">
        <w:rPr>
          <w:rFonts w:ascii="Times New Roman" w:hAnsi="Times New Roman" w:cs="Times New Roman"/>
          <w:b/>
        </w:rPr>
        <w:t xml:space="preserve">Standard 1.3. Instituția de învățământ oferă servicii de suport pentru promovarea unui mod sănătos de viață </w:t>
      </w:r>
    </w:p>
    <w:p w:rsidR="007A3F5B" w:rsidRPr="00FA2BFA" w:rsidRDefault="00DA314D" w:rsidP="00F227D1">
      <w:pPr>
        <w:pStyle w:val="Frspaiere"/>
        <w:rPr>
          <w:rFonts w:ascii="Times New Roman" w:hAnsi="Times New Roman" w:cs="Times New Roman"/>
          <w:b/>
          <w:i/>
        </w:rPr>
      </w:pPr>
      <w:r w:rsidRPr="00FA2BFA">
        <w:rPr>
          <w:rFonts w:ascii="Times New Roman" w:hAnsi="Times New Roman" w:cs="Times New Roman"/>
          <w:b/>
          <w:i/>
        </w:rPr>
        <w:t xml:space="preserve">Domeniu: Management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b/>
        </w:rPr>
        <w:t>Indicator: 1.3.1.</w:t>
      </w:r>
      <w:r w:rsidRPr="00FA2BFA">
        <w:rPr>
          <w:rFonts w:ascii="Times New Roman" w:hAnsi="Times New Roman" w:cs="Times New Roman"/>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 </w:t>
      </w:r>
    </w:p>
    <w:tbl>
      <w:tblPr>
        <w:tblStyle w:val="afffffffff4"/>
        <w:tblW w:w="1077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3"/>
        <w:gridCol w:w="2864"/>
        <w:gridCol w:w="3289"/>
        <w:gridCol w:w="2777"/>
      </w:tblGrid>
      <w:tr w:rsidR="007A3F5B" w:rsidRPr="00FA2BFA" w:rsidTr="00E64085">
        <w:trPr>
          <w:trHeight w:val="2280"/>
        </w:trPr>
        <w:tc>
          <w:tcPr>
            <w:tcW w:w="1843" w:type="dxa"/>
            <w:shd w:val="clear" w:color="auto" w:fill="auto"/>
            <w:tcMar>
              <w:top w:w="100" w:type="dxa"/>
              <w:left w:w="100" w:type="dxa"/>
              <w:bottom w:w="100" w:type="dxa"/>
              <w:right w:w="100" w:type="dxa"/>
            </w:tcMar>
          </w:tcPr>
          <w:p w:rsidR="007A3F5B" w:rsidRPr="00B91168" w:rsidRDefault="00DA314D" w:rsidP="008F6EF4">
            <w:pPr>
              <w:pStyle w:val="Frspaiere"/>
              <w:rPr>
                <w:rFonts w:ascii="Times New Roman" w:hAnsi="Times New Roman" w:cs="Times New Roman"/>
              </w:rPr>
            </w:pPr>
            <w:r w:rsidRPr="00B91168">
              <w:rPr>
                <w:rFonts w:ascii="Times New Roman" w:hAnsi="Times New Roman" w:cs="Times New Roman"/>
              </w:rPr>
              <w:t xml:space="preserve">Dovezi </w:t>
            </w:r>
          </w:p>
        </w:tc>
        <w:tc>
          <w:tcPr>
            <w:tcW w:w="8930" w:type="dxa"/>
            <w:gridSpan w:val="3"/>
            <w:shd w:val="clear" w:color="auto" w:fill="auto"/>
            <w:tcMar>
              <w:top w:w="100" w:type="dxa"/>
              <w:left w:w="100" w:type="dxa"/>
              <w:bottom w:w="100" w:type="dxa"/>
              <w:right w:w="100" w:type="dxa"/>
            </w:tcMar>
          </w:tcPr>
          <w:p w:rsidR="007A3F5B" w:rsidRPr="00B91168" w:rsidRDefault="00DA314D" w:rsidP="008F6EF4">
            <w:pPr>
              <w:pStyle w:val="Frspaiere"/>
              <w:rPr>
                <w:rFonts w:ascii="Times New Roman" w:hAnsi="Times New Roman" w:cs="Times New Roman"/>
              </w:rPr>
            </w:pPr>
            <w:r w:rsidRPr="00B91168">
              <w:rPr>
                <w:rFonts w:ascii="Times New Roman" w:eastAsia="Noto Sans Symbols" w:hAnsi="Times New Roman" w:cs="Times New Roman"/>
              </w:rPr>
              <w:t xml:space="preserve">∙ </w:t>
            </w:r>
            <w:r w:rsidRPr="00B91168">
              <w:rPr>
                <w:rFonts w:ascii="Times New Roman" w:hAnsi="Times New Roman" w:cs="Times New Roman"/>
              </w:rPr>
              <w:t xml:space="preserve">Colaborări:  </w:t>
            </w:r>
          </w:p>
          <w:p w:rsidR="007A3F5B" w:rsidRPr="00B91168" w:rsidRDefault="00DA314D" w:rsidP="008F6EF4">
            <w:pPr>
              <w:pStyle w:val="Frspaiere"/>
              <w:rPr>
                <w:rFonts w:ascii="Times New Roman" w:hAnsi="Times New Roman" w:cs="Times New Roman"/>
              </w:rPr>
            </w:pPr>
            <w:r w:rsidRPr="00B91168">
              <w:rPr>
                <w:rFonts w:ascii="Times New Roman" w:hAnsi="Times New Roman" w:cs="Times New Roman"/>
              </w:rPr>
              <w:t xml:space="preserve">-  Colaborare cu CSPT din sectorul Botanica în vederea  promovării modului sănătos de viață </w:t>
            </w:r>
          </w:p>
          <w:p w:rsidR="007A3F5B" w:rsidRPr="00B91168" w:rsidRDefault="00DA314D" w:rsidP="008F6EF4">
            <w:pPr>
              <w:pStyle w:val="Frspaiere"/>
              <w:rPr>
                <w:rFonts w:ascii="Times New Roman" w:hAnsi="Times New Roman" w:cs="Times New Roman"/>
              </w:rPr>
            </w:pPr>
            <w:r w:rsidRPr="00B91168">
              <w:rPr>
                <w:rFonts w:ascii="Times New Roman" w:hAnsi="Times New Roman" w:cs="Times New Roman"/>
              </w:rPr>
              <w:t>- Inspectoratul de Poliție, sectorul Botanica, s. Băcioi</w:t>
            </w:r>
          </w:p>
          <w:p w:rsidR="007A3F5B" w:rsidRPr="00B91168" w:rsidRDefault="00DA314D" w:rsidP="008F6EF4">
            <w:pPr>
              <w:pStyle w:val="Frspaiere"/>
              <w:rPr>
                <w:rFonts w:ascii="Times New Roman" w:hAnsi="Times New Roman" w:cs="Times New Roman"/>
              </w:rPr>
            </w:pPr>
            <w:r w:rsidRPr="00B91168">
              <w:rPr>
                <w:rFonts w:ascii="Times New Roman" w:hAnsi="Times New Roman" w:cs="Times New Roman"/>
              </w:rPr>
              <w:t xml:space="preserve">- Departamentul de Protecție a Drepturilor Copilului </w:t>
            </w:r>
          </w:p>
          <w:p w:rsidR="007A3F5B" w:rsidRDefault="00DA314D" w:rsidP="008F6EF4">
            <w:pPr>
              <w:pStyle w:val="Frspaiere"/>
              <w:rPr>
                <w:rFonts w:ascii="Times New Roman" w:hAnsi="Times New Roman" w:cs="Times New Roman"/>
              </w:rPr>
            </w:pPr>
            <w:r w:rsidRPr="00B91168">
              <w:rPr>
                <w:rFonts w:ascii="Times New Roman" w:hAnsi="Times New Roman" w:cs="Times New Roman"/>
              </w:rPr>
              <w:t>- Centru de sănătate s. Brăila</w:t>
            </w:r>
          </w:p>
          <w:p w:rsidR="00F052D7" w:rsidRDefault="00F052D7" w:rsidP="008F6EF4">
            <w:pPr>
              <w:pStyle w:val="Frspaiere"/>
              <w:rPr>
                <w:rFonts w:ascii="Times New Roman" w:hAnsi="Times New Roman" w:cs="Times New Roman"/>
              </w:rPr>
            </w:pPr>
            <w:r>
              <w:rPr>
                <w:rFonts w:ascii="Times New Roman" w:hAnsi="Times New Roman" w:cs="Times New Roman"/>
              </w:rPr>
              <w:t xml:space="preserve">-CSPT  sect. Botanica </w:t>
            </w:r>
            <w:r w:rsidR="00CE058A">
              <w:rPr>
                <w:rFonts w:ascii="Times New Roman" w:hAnsi="Times New Roman" w:cs="Times New Roman"/>
              </w:rPr>
              <w:t xml:space="preserve">masa rotunda </w:t>
            </w:r>
            <w:r>
              <w:rPr>
                <w:rFonts w:ascii="Times New Roman" w:hAnsi="Times New Roman" w:cs="Times New Roman"/>
              </w:rPr>
              <w:t>Dezvoltarea pubertară</w:t>
            </w:r>
            <w:r w:rsidR="00CE058A">
              <w:rPr>
                <w:rFonts w:ascii="Times New Roman" w:hAnsi="Times New Roman" w:cs="Times New Roman"/>
              </w:rPr>
              <w:t>, Am grijă de corpul meu 06.04.23 coordonator Sîrbu S., Cumpănă V.</w:t>
            </w:r>
          </w:p>
          <w:p w:rsidR="00CE058A" w:rsidRPr="00B91168" w:rsidRDefault="00CE058A" w:rsidP="008F6EF4">
            <w:pPr>
              <w:pStyle w:val="Frspaiere"/>
              <w:rPr>
                <w:rFonts w:ascii="Times New Roman" w:hAnsi="Times New Roman" w:cs="Times New Roman"/>
              </w:rPr>
            </w:pPr>
            <w:r>
              <w:rPr>
                <w:rFonts w:ascii="Times New Roman" w:hAnsi="Times New Roman" w:cs="Times New Roman"/>
              </w:rPr>
              <w:t>- ordin nr.38 din 30.03.23 referitor la monitorizarea implimentării HG 134/2022 cu privire la programul national pentru anii 2022-2023</w:t>
            </w:r>
            <w:r w:rsidR="00F66E70">
              <w:rPr>
                <w:rFonts w:ascii="Times New Roman" w:hAnsi="Times New Roman" w:cs="Times New Roman"/>
              </w:rPr>
              <w:t xml:space="preserve"> </w:t>
            </w:r>
          </w:p>
        </w:tc>
      </w:tr>
      <w:tr w:rsidR="007A3F5B" w:rsidRPr="00FA2BFA" w:rsidTr="00CD2F97">
        <w:trPr>
          <w:trHeight w:val="32"/>
        </w:trPr>
        <w:tc>
          <w:tcPr>
            <w:tcW w:w="184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0" w:type="dxa"/>
            <w:gridSpan w:val="3"/>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Instituția și cadrele didactice, în colaborare cu familiile și asociațiile obștești proiectează sistematic activități de promovare a valorii sănătății fizice și mintale a elevilor/copiilor și a stilului sănătos de viață.</w:t>
            </w:r>
          </w:p>
        </w:tc>
      </w:tr>
      <w:tr w:rsidR="007A3F5B" w:rsidRPr="00FA2BFA" w:rsidTr="00CD2F97">
        <w:trPr>
          <w:trHeight w:val="168"/>
        </w:trPr>
        <w:tc>
          <w:tcPr>
            <w:tcW w:w="1843"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sz w:val="18"/>
                <w:szCs w:val="18"/>
              </w:rPr>
            </w:pPr>
            <w:r w:rsidRPr="00FA2BFA">
              <w:rPr>
                <w:rFonts w:ascii="Times New Roman" w:hAnsi="Times New Roman" w:cs="Times New Roman"/>
                <w:b/>
                <w:sz w:val="18"/>
                <w:szCs w:val="18"/>
              </w:rPr>
              <w:lastRenderedPageBreak/>
              <w:t xml:space="preserve">Pondere și punctaj </w:t>
            </w:r>
          </w:p>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sz w:val="18"/>
                <w:szCs w:val="18"/>
              </w:rPr>
              <w:t>acordat</w:t>
            </w:r>
          </w:p>
        </w:tc>
        <w:tc>
          <w:tcPr>
            <w:tcW w:w="2864"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 xml:space="preserve">Pondere: 2     </w:t>
            </w:r>
          </w:p>
        </w:tc>
        <w:tc>
          <w:tcPr>
            <w:tcW w:w="3289" w:type="dxa"/>
            <w:shd w:val="clear" w:color="auto" w:fill="auto"/>
            <w:tcMar>
              <w:top w:w="100" w:type="dxa"/>
              <w:left w:w="100" w:type="dxa"/>
              <w:bottom w:w="100" w:type="dxa"/>
              <w:right w:w="100" w:type="dxa"/>
            </w:tcMar>
          </w:tcPr>
          <w:p w:rsidR="007A3F5B" w:rsidRPr="00CB35E8" w:rsidRDefault="00DA314D" w:rsidP="00F227D1">
            <w:pPr>
              <w:pStyle w:val="Frspaiere"/>
              <w:rPr>
                <w:rFonts w:ascii="Times New Roman" w:hAnsi="Times New Roman" w:cs="Times New Roman"/>
                <w:b/>
                <w:sz w:val="20"/>
                <w:szCs w:val="20"/>
              </w:rPr>
            </w:pPr>
            <w:r w:rsidRPr="00CB35E8">
              <w:rPr>
                <w:rFonts w:ascii="Times New Roman" w:hAnsi="Times New Roman" w:cs="Times New Roman"/>
                <w:b/>
                <w:sz w:val="20"/>
                <w:szCs w:val="20"/>
              </w:rPr>
              <w:t xml:space="preserve">Autoevaluare conform </w:t>
            </w:r>
          </w:p>
          <w:p w:rsidR="007A3F5B" w:rsidRPr="00ED45CF" w:rsidRDefault="00DA314D" w:rsidP="00F227D1">
            <w:pPr>
              <w:pStyle w:val="Frspaiere"/>
              <w:rPr>
                <w:rFonts w:ascii="Times New Roman" w:hAnsi="Times New Roman" w:cs="Times New Roman"/>
                <w:b/>
                <w:sz w:val="20"/>
                <w:szCs w:val="20"/>
              </w:rPr>
            </w:pPr>
            <w:r w:rsidRPr="00ED45CF">
              <w:rPr>
                <w:rFonts w:ascii="Times New Roman" w:hAnsi="Times New Roman" w:cs="Times New Roman"/>
                <w:b/>
                <w:sz w:val="20"/>
                <w:szCs w:val="20"/>
              </w:rPr>
              <w:t xml:space="preserve">criteriilor: 0,75 </w:t>
            </w:r>
          </w:p>
        </w:tc>
        <w:tc>
          <w:tcPr>
            <w:tcW w:w="2777" w:type="dxa"/>
            <w:shd w:val="clear" w:color="auto" w:fill="auto"/>
            <w:tcMar>
              <w:top w:w="100" w:type="dxa"/>
              <w:left w:w="100" w:type="dxa"/>
              <w:bottom w:w="100" w:type="dxa"/>
              <w:right w:w="100" w:type="dxa"/>
            </w:tcMar>
          </w:tcPr>
          <w:p w:rsidR="007A3F5B" w:rsidRPr="00ED45CF" w:rsidRDefault="00DA314D" w:rsidP="00F227D1">
            <w:pPr>
              <w:pStyle w:val="Frspaiere"/>
              <w:rPr>
                <w:rFonts w:ascii="Times New Roman" w:hAnsi="Times New Roman" w:cs="Times New Roman"/>
                <w:b/>
                <w:sz w:val="20"/>
                <w:szCs w:val="20"/>
              </w:rPr>
            </w:pPr>
            <w:r w:rsidRPr="00ED45CF">
              <w:rPr>
                <w:rFonts w:ascii="Times New Roman" w:hAnsi="Times New Roman" w:cs="Times New Roman"/>
                <w:b/>
                <w:sz w:val="20"/>
                <w:szCs w:val="20"/>
              </w:rPr>
              <w:t>Punctaj acordat: 1,5</w:t>
            </w:r>
          </w:p>
        </w:tc>
      </w:tr>
    </w:tbl>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i/>
        </w:rPr>
        <w:t>Domeniu:</w:t>
      </w:r>
      <w:r w:rsidRPr="00FA2BFA">
        <w:rPr>
          <w:rFonts w:ascii="Times New Roman" w:hAnsi="Times New Roman" w:cs="Times New Roman"/>
          <w:b/>
        </w:rPr>
        <w:t xml:space="preserve"> Capacitate instituțională </w:t>
      </w:r>
    </w:p>
    <w:p w:rsidR="007A3F5B" w:rsidRPr="00FA2BFA" w:rsidRDefault="008B6285" w:rsidP="00F227D1">
      <w:pPr>
        <w:pStyle w:val="Frspaiere"/>
        <w:rPr>
          <w:rFonts w:ascii="Times New Roman" w:hAnsi="Times New Roman" w:cs="Times New Roman"/>
        </w:rPr>
      </w:pPr>
      <w:r w:rsidRPr="00FA2BFA">
        <w:rPr>
          <w:rFonts w:ascii="Times New Roman" w:eastAsia="Calibri" w:hAnsi="Times New Roman" w:cs="Times New Roman"/>
          <w:b/>
        </w:rPr>
        <w:t xml:space="preserve">    </w:t>
      </w:r>
      <w:r w:rsidR="00DA314D" w:rsidRPr="00FA2BFA">
        <w:rPr>
          <w:rFonts w:ascii="Times New Roman" w:hAnsi="Times New Roman" w:cs="Times New Roman"/>
          <w:b/>
        </w:rPr>
        <w:t>Indicator: 1.3.2.</w:t>
      </w:r>
      <w:r w:rsidR="00DA314D" w:rsidRPr="00FA2BFA">
        <w:rPr>
          <w:rFonts w:ascii="Times New Roman" w:hAnsi="Times New Roman" w:cs="Times New Roman"/>
        </w:rPr>
        <w:t xml:space="preserve"> Asigurarea condițiilor fizice, inclusiv a spațiilor special rezervate, a resurselor materiale și metodologice (mese rotunde, seminare, traininguri, sesiuni de terapie educațională etc.) pentru profilaxia problemelor psihoemoționale ale elevilor/ copiilor. </w:t>
      </w:r>
    </w:p>
    <w:tbl>
      <w:tblPr>
        <w:tblStyle w:val="afffffffff5"/>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51"/>
        <w:gridCol w:w="2007"/>
        <w:gridCol w:w="3096"/>
        <w:gridCol w:w="3118"/>
      </w:tblGrid>
      <w:tr w:rsidR="007A3F5B" w:rsidRPr="00FA2BFA" w:rsidTr="00445C23">
        <w:trPr>
          <w:trHeight w:val="20"/>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gridSpan w:val="4"/>
            <w:shd w:val="clear" w:color="auto" w:fill="auto"/>
            <w:tcMar>
              <w:top w:w="100" w:type="dxa"/>
              <w:left w:w="100" w:type="dxa"/>
              <w:bottom w:w="100" w:type="dxa"/>
              <w:right w:w="100" w:type="dxa"/>
            </w:tcMar>
          </w:tcPr>
          <w:p w:rsidR="007A3F5B" w:rsidRPr="00FA2BFA" w:rsidRDefault="00F227D1" w:rsidP="00F227D1">
            <w:pPr>
              <w:pStyle w:val="Frspaiere"/>
              <w:rPr>
                <w:rFonts w:ascii="Times New Roman" w:hAnsi="Times New Roman" w:cs="Times New Roman"/>
                <w:b/>
              </w:rPr>
            </w:pPr>
            <w:r w:rsidRPr="00FA2BFA">
              <w:rPr>
                <w:rFonts w:ascii="Times New Roman" w:eastAsia="Noto Sans Symbols" w:hAnsi="Times New Roman" w:cs="Times New Roman"/>
              </w:rPr>
              <w:t>-</w:t>
            </w:r>
            <w:r w:rsidR="00DA314D" w:rsidRPr="00FA2BFA">
              <w:rPr>
                <w:rFonts w:ascii="Times New Roman" w:eastAsia="Noto Sans Symbols" w:hAnsi="Times New Roman" w:cs="Times New Roman"/>
              </w:rPr>
              <w:t xml:space="preserve"> </w:t>
            </w:r>
            <w:r w:rsidR="00DA314D" w:rsidRPr="00FA2BFA">
              <w:rPr>
                <w:rFonts w:ascii="Times New Roman" w:hAnsi="Times New Roman" w:cs="Times New Roman"/>
              </w:rPr>
              <w:t>Activități de prevenție/profilaxie, evaluare psiholog</w:t>
            </w:r>
            <w:r w:rsidR="00497E67" w:rsidRPr="00FA2BFA">
              <w:rPr>
                <w:rFonts w:ascii="Times New Roman" w:hAnsi="Times New Roman" w:cs="Times New Roman"/>
              </w:rPr>
              <w:t xml:space="preserve">ică și intervenție   </w:t>
            </w:r>
            <w:r w:rsidR="008B6285" w:rsidRPr="00FA2BFA">
              <w:rPr>
                <w:rFonts w:ascii="Times New Roman" w:hAnsi="Times New Roman" w:cs="Times New Roman"/>
              </w:rPr>
              <w:t>psihologică</w:t>
            </w:r>
            <w:r w:rsidR="00DA314D" w:rsidRPr="00FA2BFA">
              <w:rPr>
                <w:rFonts w:ascii="Times New Roman" w:hAnsi="Times New Roman" w:cs="Times New Roman"/>
                <w:b/>
              </w:rPr>
              <w:t xml:space="preserve">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Program de </w:t>
            </w:r>
            <w:r w:rsidR="00497E67" w:rsidRPr="00FA2BFA">
              <w:rPr>
                <w:rFonts w:ascii="Times New Roman" w:hAnsi="Times New Roman" w:cs="Times New Roman"/>
              </w:rPr>
              <w:t>adaptare pentru elevii clasei I, clasei</w:t>
            </w:r>
            <w:r w:rsidRPr="00FA2BFA">
              <w:rPr>
                <w:rFonts w:ascii="Times New Roman" w:hAnsi="Times New Roman" w:cs="Times New Roman"/>
              </w:rPr>
              <w:t xml:space="preserve"> a V-a </w:t>
            </w:r>
          </w:p>
        </w:tc>
      </w:tr>
      <w:tr w:rsidR="007A3F5B" w:rsidRPr="00FA2BFA" w:rsidTr="00445C23">
        <w:trPr>
          <w:trHeight w:val="958"/>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Instituția asigură cu condiţii fizice, resurse materiale și metodologice și organizează diferite activităţi pentru profilaxia problemelor psihoemoționale ale elevilor. Instituția susține dezvoltarea personalităţii copilului, a capacităţilor şi a aptitudinilor lui spirituale şi fizice la nivelul potenţialului său, satisfacerea cerinţelor educaţionale ale copilului.</w:t>
            </w:r>
          </w:p>
        </w:tc>
      </w:tr>
      <w:tr w:rsidR="005C267C" w:rsidRPr="00FA2BFA" w:rsidTr="00445C23">
        <w:trPr>
          <w:trHeight w:val="20"/>
        </w:trPr>
        <w:tc>
          <w:tcPr>
            <w:tcW w:w="2411" w:type="dxa"/>
            <w:gridSpan w:val="2"/>
            <w:shd w:val="clear" w:color="auto" w:fill="auto"/>
            <w:tcMar>
              <w:top w:w="100" w:type="dxa"/>
              <w:left w:w="100" w:type="dxa"/>
              <w:bottom w:w="100" w:type="dxa"/>
              <w:right w:w="100" w:type="dxa"/>
            </w:tcMar>
          </w:tcPr>
          <w:p w:rsidR="005C267C" w:rsidRPr="008F6EF4" w:rsidRDefault="005C267C" w:rsidP="005C267C">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8F6EF4">
              <w:rPr>
                <w:rFonts w:ascii="Times New Roman" w:eastAsia="Times" w:hAnsi="Times New Roman" w:cs="Times New Roman"/>
                <w:b/>
                <w:color w:val="000000"/>
                <w:sz w:val="20"/>
                <w:szCs w:val="20"/>
              </w:rPr>
              <w:t xml:space="preserve">Pondere și punctaj </w:t>
            </w:r>
          </w:p>
          <w:p w:rsidR="005C267C" w:rsidRPr="00FA2BFA" w:rsidRDefault="005C267C" w:rsidP="005C267C">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8F6EF4">
              <w:rPr>
                <w:rFonts w:ascii="Times New Roman" w:eastAsia="Times" w:hAnsi="Times New Roman" w:cs="Times New Roman"/>
                <w:b/>
                <w:color w:val="000000"/>
                <w:sz w:val="20"/>
                <w:szCs w:val="20"/>
              </w:rPr>
              <w:t>acordat</w:t>
            </w:r>
          </w:p>
        </w:tc>
        <w:tc>
          <w:tcPr>
            <w:tcW w:w="2007" w:type="dxa"/>
            <w:shd w:val="clear" w:color="auto" w:fill="auto"/>
            <w:tcMar>
              <w:top w:w="100" w:type="dxa"/>
              <w:left w:w="100" w:type="dxa"/>
              <w:bottom w:w="100" w:type="dxa"/>
              <w:right w:w="100" w:type="dxa"/>
            </w:tcMar>
          </w:tcPr>
          <w:p w:rsidR="005C267C" w:rsidRPr="00FA2BFA" w:rsidRDefault="005C267C" w:rsidP="005C267C">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3096" w:type="dxa"/>
            <w:shd w:val="clear" w:color="auto" w:fill="auto"/>
            <w:tcMar>
              <w:top w:w="100" w:type="dxa"/>
              <w:left w:w="100" w:type="dxa"/>
              <w:bottom w:w="100" w:type="dxa"/>
              <w:right w:w="100" w:type="dxa"/>
            </w:tcMar>
          </w:tcPr>
          <w:p w:rsidR="005C267C" w:rsidRPr="00ED45CF" w:rsidRDefault="005C267C" w:rsidP="005C267C">
            <w:pPr>
              <w:pStyle w:val="Frspaiere"/>
              <w:rPr>
                <w:rFonts w:ascii="Times New Roman" w:hAnsi="Times New Roman" w:cs="Times New Roman"/>
                <w:b/>
                <w:sz w:val="20"/>
                <w:szCs w:val="20"/>
              </w:rPr>
            </w:pPr>
            <w:r w:rsidRPr="00ED45CF">
              <w:rPr>
                <w:rFonts w:ascii="Times New Roman" w:hAnsi="Times New Roman" w:cs="Times New Roman"/>
                <w:b/>
                <w:sz w:val="20"/>
                <w:szCs w:val="20"/>
              </w:rPr>
              <w:t xml:space="preserve">Autoevaluare conform </w:t>
            </w:r>
          </w:p>
          <w:p w:rsidR="005C267C" w:rsidRPr="00ED45CF" w:rsidRDefault="005C267C" w:rsidP="005C267C">
            <w:pPr>
              <w:pStyle w:val="Frspaiere"/>
              <w:rPr>
                <w:rFonts w:ascii="Times New Roman" w:hAnsi="Times New Roman" w:cs="Times New Roman"/>
                <w:b/>
                <w:sz w:val="20"/>
                <w:szCs w:val="20"/>
              </w:rPr>
            </w:pPr>
            <w:r w:rsidRPr="00ED45CF">
              <w:rPr>
                <w:rFonts w:ascii="Times New Roman" w:hAnsi="Times New Roman" w:cs="Times New Roman"/>
                <w:b/>
                <w:sz w:val="20"/>
                <w:szCs w:val="20"/>
              </w:rPr>
              <w:t xml:space="preserve">criteriilor: 0,75 </w:t>
            </w:r>
          </w:p>
        </w:tc>
        <w:tc>
          <w:tcPr>
            <w:tcW w:w="3118" w:type="dxa"/>
            <w:shd w:val="clear" w:color="auto" w:fill="auto"/>
            <w:tcMar>
              <w:top w:w="100" w:type="dxa"/>
              <w:left w:w="100" w:type="dxa"/>
              <w:bottom w:w="100" w:type="dxa"/>
              <w:right w:w="100" w:type="dxa"/>
            </w:tcMar>
          </w:tcPr>
          <w:p w:rsidR="005C267C" w:rsidRPr="00ED45CF" w:rsidRDefault="005C267C" w:rsidP="005C267C">
            <w:pPr>
              <w:pStyle w:val="Frspaiere"/>
              <w:rPr>
                <w:rFonts w:ascii="Times New Roman" w:hAnsi="Times New Roman" w:cs="Times New Roman"/>
                <w:b/>
                <w:sz w:val="20"/>
                <w:szCs w:val="20"/>
              </w:rPr>
            </w:pPr>
            <w:r w:rsidRPr="00ED45CF">
              <w:rPr>
                <w:rFonts w:ascii="Times New Roman" w:hAnsi="Times New Roman" w:cs="Times New Roman"/>
                <w:b/>
                <w:sz w:val="20"/>
                <w:szCs w:val="20"/>
              </w:rPr>
              <w:t>Punctaj acordat: 0,75</w:t>
            </w:r>
          </w:p>
        </w:tc>
      </w:tr>
    </w:tbl>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 xml:space="preserve">Domeniu: Curriculum / proces educațional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b/>
        </w:rPr>
        <w:t>Indicator: 1.3.3.</w:t>
      </w:r>
      <w:r w:rsidRPr="00FA2BFA">
        <w:rPr>
          <w:rFonts w:ascii="Times New Roman" w:hAnsi="Times New Roman" w:cs="Times New Roman"/>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ffffffff6"/>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9072"/>
      </w:tblGrid>
      <w:tr w:rsidR="007A3F5B" w:rsidRPr="00FA2BFA" w:rsidTr="00445C23">
        <w:trPr>
          <w:trHeight w:val="941"/>
        </w:trPr>
        <w:tc>
          <w:tcPr>
            <w:tcW w:w="1560"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 xml:space="preserve">Dovezi </w:t>
            </w:r>
          </w:p>
        </w:tc>
        <w:tc>
          <w:tcPr>
            <w:tcW w:w="9072" w:type="dxa"/>
            <w:shd w:val="clear" w:color="auto" w:fill="auto"/>
            <w:tcMar>
              <w:top w:w="100" w:type="dxa"/>
              <w:left w:w="100" w:type="dxa"/>
              <w:bottom w:w="100" w:type="dxa"/>
              <w:right w:w="100" w:type="dxa"/>
            </w:tcMar>
          </w:tcPr>
          <w:p w:rsidR="008B6285" w:rsidRPr="00FA2BFA" w:rsidRDefault="00F227D1" w:rsidP="00F227D1">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 xml:space="preserve">Programul activităților de promovare a modului sănătos de viață </w:t>
            </w:r>
          </w:p>
          <w:p w:rsidR="007A3F5B" w:rsidRPr="00FA2BFA" w:rsidRDefault="00F227D1" w:rsidP="00F227D1">
            <w:pPr>
              <w:pStyle w:val="Frspaiere"/>
              <w:rPr>
                <w:rFonts w:ascii="Times New Roman" w:eastAsia="Times New Roman" w:hAnsi="Times New Roman" w:cs="Times New Roman"/>
              </w:rPr>
            </w:pPr>
            <w:r w:rsidRPr="00FA2BFA">
              <w:rPr>
                <w:rFonts w:ascii="Times New Roman" w:eastAsia="Times New Roman" w:hAnsi="Times New Roman" w:cs="Times New Roman"/>
              </w:rPr>
              <w:t>-</w:t>
            </w:r>
            <w:r w:rsidR="00DD4386">
              <w:rPr>
                <w:rFonts w:ascii="Times New Roman" w:eastAsia="Times New Roman" w:hAnsi="Times New Roman" w:cs="Times New Roman"/>
              </w:rPr>
              <w:t>Concurs</w:t>
            </w:r>
            <w:r w:rsidR="00DA314D" w:rsidRPr="00FA2BFA">
              <w:rPr>
                <w:rFonts w:ascii="Times New Roman" w:eastAsia="Times New Roman" w:hAnsi="Times New Roman" w:cs="Times New Roman"/>
              </w:rPr>
              <w:t xml:space="preserve"> ec</w:t>
            </w:r>
            <w:r w:rsidR="00DD4386">
              <w:rPr>
                <w:rFonts w:ascii="Times New Roman" w:eastAsia="Times New Roman" w:hAnsi="Times New Roman" w:cs="Times New Roman"/>
              </w:rPr>
              <w:t>ologic „ Cartea neagră a Moldovei –jurnalul colapsurilor ecologice”  aprilie 2023</w:t>
            </w:r>
            <w:r w:rsidR="00DA314D" w:rsidRPr="00FA2BFA">
              <w:rPr>
                <w:rFonts w:ascii="Times New Roman" w:eastAsia="Times New Roman" w:hAnsi="Times New Roman" w:cs="Times New Roman"/>
              </w:rPr>
              <w:t xml:space="preserve"> 2022</w:t>
            </w:r>
          </w:p>
          <w:p w:rsidR="008B6285" w:rsidRDefault="00F227D1" w:rsidP="00F227D1">
            <w:pPr>
              <w:pStyle w:val="Frspaiere"/>
              <w:rPr>
                <w:rFonts w:ascii="Times New Roman" w:eastAsia="Times New Roman" w:hAnsi="Times New Roman" w:cs="Times New Roman"/>
              </w:rPr>
            </w:pPr>
            <w:r w:rsidRPr="00FA2BFA">
              <w:rPr>
                <w:rFonts w:ascii="Times New Roman" w:eastAsia="Times New Roman" w:hAnsi="Times New Roman" w:cs="Times New Roman"/>
              </w:rPr>
              <w:t>-</w:t>
            </w:r>
            <w:r w:rsidR="00DA314D" w:rsidRPr="00FA2BFA">
              <w:rPr>
                <w:rFonts w:ascii="Times New Roman" w:eastAsia="Times New Roman" w:hAnsi="Times New Roman" w:cs="Times New Roman"/>
              </w:rPr>
              <w:t>Întâlnire cu organele de drept MAI „Campanie de sensibilizare a</w:t>
            </w:r>
            <w:r w:rsidR="00DD4386">
              <w:rPr>
                <w:rFonts w:ascii="Times New Roman" w:eastAsia="Times New Roman" w:hAnsi="Times New Roman" w:cs="Times New Roman"/>
              </w:rPr>
              <w:t xml:space="preserve"> Siguranței rutiere „ 30.03.2023</w:t>
            </w:r>
          </w:p>
          <w:p w:rsidR="00DD4386" w:rsidRDefault="00DD4386" w:rsidP="00F227D1">
            <w:pPr>
              <w:pStyle w:val="Frspaiere"/>
              <w:rPr>
                <w:rFonts w:ascii="Times New Roman" w:eastAsia="Times New Roman" w:hAnsi="Times New Roman" w:cs="Times New Roman"/>
              </w:rPr>
            </w:pPr>
            <w:r>
              <w:rPr>
                <w:rFonts w:ascii="Times New Roman" w:eastAsia="Times New Roman" w:hAnsi="Times New Roman" w:cs="Times New Roman"/>
              </w:rPr>
              <w:t>- Proiect educational „ Averizat înseamnă protejat ” mai 2023</w:t>
            </w:r>
          </w:p>
          <w:p w:rsidR="00DD4386" w:rsidRDefault="00DD4386" w:rsidP="00F227D1">
            <w:pPr>
              <w:pStyle w:val="Frspaiere"/>
              <w:rPr>
                <w:rFonts w:ascii="Times New Roman" w:eastAsia="Times New Roman" w:hAnsi="Times New Roman" w:cs="Times New Roman"/>
              </w:rPr>
            </w:pPr>
            <w:r>
              <w:rPr>
                <w:rFonts w:ascii="Times New Roman" w:eastAsia="Times New Roman" w:hAnsi="Times New Roman" w:cs="Times New Roman"/>
              </w:rPr>
              <w:t>- proiect de implimentare a instrumentului Selfie 14-17 noiembrie</w:t>
            </w:r>
          </w:p>
          <w:p w:rsidR="00D5543E" w:rsidRPr="00FA2BFA" w:rsidRDefault="00D5543E" w:rsidP="00D5543E">
            <w:pPr>
              <w:pStyle w:val="Frspaiere"/>
              <w:rPr>
                <w:rFonts w:ascii="Times New Roman" w:hAnsi="Times New Roman" w:cs="Times New Roman"/>
              </w:rPr>
            </w:pPr>
            <w:r w:rsidRPr="00FA2BFA">
              <w:rPr>
                <w:rFonts w:ascii="Times New Roman" w:hAnsi="Times New Roman" w:cs="Times New Roman"/>
              </w:rPr>
              <w:t xml:space="preserve">Programul activităților de promovare a modului sănătos de viață </w:t>
            </w:r>
          </w:p>
          <w:p w:rsidR="00D5543E" w:rsidRDefault="00D5543E" w:rsidP="00D5543E">
            <w:pPr>
              <w:pStyle w:val="Frspaiere"/>
              <w:rPr>
                <w:rStyle w:val="Hyperlink"/>
                <w:rFonts w:ascii="Times New Roman" w:eastAsia="Noto Sans Symbols" w:hAnsi="Times New Roman" w:cs="Times New Roman"/>
              </w:rPr>
            </w:pPr>
            <w:r w:rsidRPr="00FA2BFA">
              <w:rPr>
                <w:rFonts w:ascii="Times New Roman" w:eastAsia="Times New Roman" w:hAnsi="Times New Roman" w:cs="Times New Roman"/>
              </w:rPr>
              <w:t>-</w:t>
            </w:r>
            <w:r>
              <w:rPr>
                <w:rFonts w:ascii="Times New Roman" w:eastAsia="Noto Sans Symbols" w:hAnsi="Times New Roman" w:cs="Times New Roman"/>
              </w:rPr>
              <w:t xml:space="preserve"> Antrenament:,, Traversarea străzilor doar la trecerile de pietoni”</w:t>
            </w:r>
            <w:r>
              <w:t xml:space="preserve"> </w:t>
            </w:r>
            <w:hyperlink r:id="rId13" w:history="1">
              <w:r w:rsidRPr="00175E66">
                <w:rPr>
                  <w:rStyle w:val="Hyperlink"/>
                  <w:rFonts w:ascii="Times New Roman" w:eastAsia="Noto Sans Symbols" w:hAnsi="Times New Roman" w:cs="Times New Roman"/>
                </w:rPr>
                <w:t>https://g102.detsbotanica.md/2023/03/21/siguranta-in-trafic/</w:t>
              </w:r>
            </w:hyperlink>
          </w:p>
          <w:p w:rsidR="00D5543E" w:rsidRPr="00FA2BFA" w:rsidRDefault="00D5543E" w:rsidP="00D5543E">
            <w:pPr>
              <w:pStyle w:val="Frspaiere"/>
              <w:rPr>
                <w:rFonts w:ascii="Times New Roman" w:eastAsia="Times New Roman" w:hAnsi="Times New Roman" w:cs="Times New Roman"/>
              </w:rPr>
            </w:pPr>
            <w:r w:rsidRPr="00FA2BFA">
              <w:rPr>
                <w:rFonts w:ascii="Times New Roman" w:eastAsia="Times New Roman" w:hAnsi="Times New Roman" w:cs="Times New Roman"/>
              </w:rPr>
              <w:t>-Întâlnire cu organele de drept MAI „Campanie de sensibilizare a Siguranței rutiere</w:t>
            </w:r>
            <w:r>
              <w:rPr>
                <w:rFonts w:ascii="Times New Roman" w:eastAsia="Times New Roman" w:hAnsi="Times New Roman" w:cs="Times New Roman"/>
                <w:lang w:val="ro-RO"/>
              </w:rPr>
              <w:t>”</w:t>
            </w:r>
            <w:r w:rsidRPr="00FA2BFA">
              <w:rPr>
                <w:rFonts w:ascii="Times New Roman" w:eastAsia="Times New Roman" w:hAnsi="Times New Roman" w:cs="Times New Roman"/>
              </w:rPr>
              <w:t xml:space="preserve"> 18.03.202</w:t>
            </w:r>
            <w:r w:rsidRPr="009E05D3">
              <w:rPr>
                <w:rFonts w:ascii="Times New Roman" w:eastAsia="Times New Roman" w:hAnsi="Times New Roman" w:cs="Times New Roman"/>
              </w:rPr>
              <w:t>3</w:t>
            </w:r>
          </w:p>
        </w:tc>
      </w:tr>
    </w:tbl>
    <w:tbl>
      <w:tblPr>
        <w:tblStyle w:val="afffffffff8"/>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51"/>
        <w:gridCol w:w="1892"/>
        <w:gridCol w:w="3109"/>
        <w:gridCol w:w="3220"/>
      </w:tblGrid>
      <w:tr w:rsidR="007A3F5B" w:rsidRPr="00FA2BFA" w:rsidTr="00445C23">
        <w:trPr>
          <w:trHeight w:val="957"/>
        </w:trPr>
        <w:tc>
          <w:tcPr>
            <w:tcW w:w="1560"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 xml:space="preserve">Constatări </w:t>
            </w:r>
          </w:p>
        </w:tc>
        <w:tc>
          <w:tcPr>
            <w:tcW w:w="9072" w:type="dxa"/>
            <w:gridSpan w:val="4"/>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Instituția încurajează inițiative și realizează activități de promovare/susținere a modului sănătos de </w:t>
            </w:r>
            <w:r w:rsidR="00DD5004">
              <w:rPr>
                <w:rFonts w:ascii="Times New Roman" w:hAnsi="Times New Roman" w:cs="Times New Roman"/>
              </w:rPr>
              <w:t>viață, de prevenire a riscurilor</w:t>
            </w:r>
            <w:r w:rsidRPr="00FA2BFA">
              <w:rPr>
                <w:rFonts w:ascii="Times New Roman" w:hAnsi="Times New Roman" w:cs="Times New Roman"/>
              </w:rPr>
              <w:t xml:space="preserve"> de accident, îmbolnaviri, surmenaj, de profilaxie a stresului și oferă acces elevilor/copiilor la programe educative în acest sens, implicându-i frecvent diseminarea experiențelor valoroase legate de sănătate.</w:t>
            </w:r>
          </w:p>
        </w:tc>
      </w:tr>
      <w:tr w:rsidR="007A3F5B" w:rsidRPr="00FA2BFA" w:rsidTr="00445C23">
        <w:trPr>
          <w:trHeight w:val="219"/>
        </w:trPr>
        <w:tc>
          <w:tcPr>
            <w:tcW w:w="2411" w:type="dxa"/>
            <w:gridSpan w:val="2"/>
            <w:shd w:val="clear" w:color="auto" w:fill="auto"/>
            <w:tcMar>
              <w:top w:w="100" w:type="dxa"/>
              <w:left w:w="100" w:type="dxa"/>
              <w:bottom w:w="100" w:type="dxa"/>
              <w:right w:w="100" w:type="dxa"/>
            </w:tcMar>
          </w:tcPr>
          <w:p w:rsidR="007A3F5B" w:rsidRPr="008F6EF4"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8F6EF4">
              <w:rPr>
                <w:rFonts w:ascii="Times New Roman" w:eastAsia="Times" w:hAnsi="Times New Roman" w:cs="Times New Roman"/>
                <w:b/>
                <w:color w:val="000000"/>
                <w:sz w:val="20"/>
                <w:szCs w:val="2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8F6EF4">
              <w:rPr>
                <w:rFonts w:ascii="Times New Roman" w:eastAsia="Times" w:hAnsi="Times New Roman" w:cs="Times New Roman"/>
                <w:b/>
                <w:color w:val="000000"/>
                <w:sz w:val="20"/>
                <w:szCs w:val="20"/>
              </w:rPr>
              <w:t>acordat</w:t>
            </w:r>
          </w:p>
        </w:tc>
        <w:tc>
          <w:tcPr>
            <w:tcW w:w="189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Pondere</w:t>
            </w:r>
            <w:r w:rsidRPr="00FA2BFA">
              <w:rPr>
                <w:rFonts w:ascii="Times New Roman" w:eastAsia="Times" w:hAnsi="Times New Roman" w:cs="Times New Roman"/>
                <w:color w:val="000000"/>
              </w:rPr>
              <w:t xml:space="preserve">: 2 </w:t>
            </w:r>
          </w:p>
        </w:tc>
        <w:tc>
          <w:tcPr>
            <w:tcW w:w="3109" w:type="dxa"/>
            <w:shd w:val="clear" w:color="auto" w:fill="auto"/>
            <w:tcMar>
              <w:top w:w="100" w:type="dxa"/>
              <w:left w:w="100" w:type="dxa"/>
              <w:bottom w:w="100" w:type="dxa"/>
              <w:right w:w="100" w:type="dxa"/>
            </w:tcMar>
          </w:tcPr>
          <w:p w:rsidR="007A3F5B" w:rsidRPr="00ED45CF"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sz w:val="20"/>
                <w:szCs w:val="20"/>
              </w:rPr>
            </w:pPr>
            <w:r w:rsidRPr="00ED45CF">
              <w:rPr>
                <w:rFonts w:ascii="Times New Roman" w:eastAsia="Times" w:hAnsi="Times New Roman" w:cs="Times New Roman"/>
                <w:b/>
                <w:color w:val="000000"/>
                <w:sz w:val="20"/>
                <w:szCs w:val="20"/>
              </w:rPr>
              <w:t xml:space="preserve">Autoevaluare conform </w:t>
            </w:r>
          </w:p>
          <w:p w:rsidR="007A3F5B" w:rsidRPr="00ED45CF"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sz w:val="20"/>
                <w:szCs w:val="20"/>
              </w:rPr>
            </w:pPr>
            <w:r w:rsidRPr="00ED45CF">
              <w:rPr>
                <w:rFonts w:ascii="Times New Roman" w:eastAsia="Times" w:hAnsi="Times New Roman" w:cs="Times New Roman"/>
                <w:b/>
                <w:color w:val="000000"/>
                <w:sz w:val="20"/>
                <w:szCs w:val="20"/>
              </w:rPr>
              <w:t xml:space="preserve">criteriilor: </w:t>
            </w:r>
            <w:r w:rsidRPr="00ED45CF">
              <w:rPr>
                <w:rFonts w:ascii="Times New Roman" w:eastAsia="Times" w:hAnsi="Times New Roman" w:cs="Times New Roman"/>
                <w:color w:val="000000"/>
                <w:sz w:val="20"/>
                <w:szCs w:val="20"/>
              </w:rPr>
              <w:t>1,00</w:t>
            </w:r>
          </w:p>
        </w:tc>
        <w:tc>
          <w:tcPr>
            <w:tcW w:w="3220" w:type="dxa"/>
            <w:shd w:val="clear" w:color="auto" w:fill="auto"/>
            <w:tcMar>
              <w:top w:w="100" w:type="dxa"/>
              <w:left w:w="100" w:type="dxa"/>
              <w:bottom w:w="100" w:type="dxa"/>
              <w:right w:w="100" w:type="dxa"/>
            </w:tcMar>
          </w:tcPr>
          <w:p w:rsidR="007A3F5B" w:rsidRPr="00ED45CF"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ED45CF">
              <w:rPr>
                <w:rFonts w:ascii="Times New Roman" w:eastAsia="Times" w:hAnsi="Times New Roman" w:cs="Times New Roman"/>
                <w:b/>
                <w:color w:val="000000"/>
                <w:sz w:val="20"/>
                <w:szCs w:val="20"/>
              </w:rPr>
              <w:t xml:space="preserve">Punctaj acordat: </w:t>
            </w:r>
            <w:r w:rsidRPr="00ED45CF">
              <w:rPr>
                <w:rFonts w:ascii="Times New Roman" w:eastAsia="Times" w:hAnsi="Times New Roman" w:cs="Times New Roman"/>
                <w:color w:val="000000"/>
                <w:sz w:val="20"/>
                <w:szCs w:val="20"/>
              </w:rPr>
              <w:t>2,00</w:t>
            </w:r>
          </w:p>
        </w:tc>
      </w:tr>
    </w:tbl>
    <w:p w:rsidR="007A3F5B" w:rsidRPr="00FA2BFA" w:rsidRDefault="005C267C" w:rsidP="005C267C">
      <w:pPr>
        <w:widowControl w:val="0"/>
        <w:pBdr>
          <w:top w:val="nil"/>
          <w:left w:val="nil"/>
          <w:bottom w:val="nil"/>
          <w:right w:val="nil"/>
          <w:between w:val="nil"/>
        </w:pBdr>
        <w:spacing w:line="240" w:lineRule="auto"/>
        <w:ind w:right="150"/>
        <w:jc w:val="right"/>
        <w:rPr>
          <w:rFonts w:ascii="Times New Roman" w:eastAsia="Calibri" w:hAnsi="Times New Roman" w:cs="Times New Roman"/>
          <w:color w:val="000000"/>
        </w:rPr>
      </w:pPr>
      <w:r>
        <w:rPr>
          <w:b/>
          <w:bCs/>
          <w:color w:val="00AF50"/>
          <w:sz w:val="23"/>
          <w:szCs w:val="23"/>
        </w:rPr>
        <w:t xml:space="preserve">Punctaj acumulat pentru standardul de calitate 1.3: </w:t>
      </w:r>
      <w:r>
        <w:rPr>
          <w:b/>
          <w:bCs/>
          <w:color w:val="00AF50"/>
          <w:u w:val="single"/>
        </w:rPr>
        <w:t>4,25 puncte</w:t>
      </w:r>
    </w:p>
    <w:tbl>
      <w:tblPr>
        <w:tblStyle w:val="afffffffff9"/>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55"/>
        <w:gridCol w:w="4677"/>
      </w:tblGrid>
      <w:tr w:rsidR="007A3F5B" w:rsidRPr="00FA2BFA" w:rsidTr="00445C23">
        <w:trPr>
          <w:trHeight w:val="219"/>
        </w:trPr>
        <w:tc>
          <w:tcPr>
            <w:tcW w:w="10632" w:type="dxa"/>
            <w:gridSpan w:val="2"/>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DIMENSIUNE I: SANĂTATE, SIGURANȚĂ, PROTECȚIE</w:t>
            </w:r>
          </w:p>
        </w:tc>
      </w:tr>
      <w:tr w:rsidR="007A3F5B" w:rsidRPr="00FA2BFA" w:rsidTr="00E64085">
        <w:trPr>
          <w:trHeight w:val="12"/>
        </w:trPr>
        <w:tc>
          <w:tcPr>
            <w:tcW w:w="5955"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 xml:space="preserve">Puncte forte </w:t>
            </w:r>
          </w:p>
        </w:tc>
        <w:tc>
          <w:tcPr>
            <w:tcW w:w="4677"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Puncte slabe</w:t>
            </w:r>
          </w:p>
        </w:tc>
      </w:tr>
      <w:tr w:rsidR="007A3F5B" w:rsidRPr="00FA2BFA" w:rsidTr="00E64085">
        <w:trPr>
          <w:trHeight w:val="20"/>
        </w:trPr>
        <w:tc>
          <w:tcPr>
            <w:tcW w:w="5955"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Instituția are condiții și resurse materiale  (mobilier, utilaje, dispozitive) potrivite  asigurării sănătății, securității și protecției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Este prezentă documentația tehnică,  sanitaro-igienică, medicală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În gimnaziu activează specialiști care  asigură cerințele asigurării sănătății,  securității și protecției elevilor și angajaților:  asistentă medicală, psiholog, cadru didactic de  sprijin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Monitorizarea permanentă a procesului  instructiv-educativ cu intervenții obiective și  prompte.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Sunt asigurate condiţii optime pentru desfăşurarea unui proces educaţional de calitate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Sunt planificate şi realizate activităţi şcolare şi extraşcolare de prevenire şi combatere a violenţei și de promovare a  modului </w:t>
            </w:r>
            <w:r w:rsidRPr="00FA2BFA">
              <w:rPr>
                <w:rFonts w:ascii="Times New Roman" w:hAnsi="Times New Roman" w:cs="Times New Roman"/>
              </w:rPr>
              <w:lastRenderedPageBreak/>
              <w:t xml:space="preserve">sănătos de viață </w:t>
            </w:r>
          </w:p>
        </w:tc>
        <w:tc>
          <w:tcPr>
            <w:tcW w:w="4677"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lastRenderedPageBreak/>
              <w:t xml:space="preserve">- Volum mare de responsabilităţi a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personalului didactic, de conducere și nedidactic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Sălile de clasă necesită  reparație capitală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Lipsa unui bloc sanitar pentru persoane cu  dizabilități </w:t>
            </w:r>
          </w:p>
          <w:p w:rsidR="007A3F5B" w:rsidRPr="00FA2BFA" w:rsidRDefault="00DD5004" w:rsidP="00F227D1">
            <w:pPr>
              <w:pStyle w:val="Frspaiere"/>
              <w:rPr>
                <w:rFonts w:ascii="Times New Roman" w:hAnsi="Times New Roman" w:cs="Times New Roman"/>
              </w:rPr>
            </w:pPr>
            <w:r>
              <w:rPr>
                <w:rFonts w:ascii="Times New Roman" w:hAnsi="Times New Roman" w:cs="Times New Roman"/>
              </w:rPr>
              <w:t>- Nu avem sală sportivă și s</w:t>
            </w:r>
            <w:r w:rsidR="00DA314D" w:rsidRPr="00FA2BFA">
              <w:rPr>
                <w:rFonts w:ascii="Times New Roman" w:hAnsi="Times New Roman" w:cs="Times New Roman"/>
              </w:rPr>
              <w:t xml:space="preserve">ala festivă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Uzura fizică şi morală a unor materiale didactice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Lipsa unei unități salariale ce ar asigura  lucrări de mentenanță în instituție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Buget școlar insuficient pentru asigurarea  condițiilor minime de dezvoltare a unui proces instructiv-educativ eficient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Lipsa gardului în jurul instituției </w:t>
            </w:r>
          </w:p>
          <w:p w:rsidR="00DB38FE" w:rsidRPr="00FA2BFA" w:rsidRDefault="00DA314D" w:rsidP="00F227D1">
            <w:pPr>
              <w:pStyle w:val="Frspaiere"/>
              <w:rPr>
                <w:rFonts w:ascii="Times New Roman" w:hAnsi="Times New Roman" w:cs="Times New Roman"/>
              </w:rPr>
            </w:pPr>
            <w:r w:rsidRPr="00FA2BFA">
              <w:rPr>
                <w:rFonts w:ascii="Times New Roman" w:hAnsi="Times New Roman" w:cs="Times New Roman"/>
              </w:rPr>
              <w:lastRenderedPageBreak/>
              <w:t>- Lipsa unui serviciu specializat de pază a  instituției</w:t>
            </w:r>
          </w:p>
        </w:tc>
      </w:tr>
      <w:tr w:rsidR="007A3F5B" w:rsidRPr="00FA2BFA" w:rsidTr="00E64085">
        <w:trPr>
          <w:trHeight w:val="18"/>
        </w:trPr>
        <w:tc>
          <w:tcPr>
            <w:tcW w:w="5955"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lastRenderedPageBreak/>
              <w:t xml:space="preserve">Oportunități </w:t>
            </w:r>
          </w:p>
        </w:tc>
        <w:tc>
          <w:tcPr>
            <w:tcW w:w="4677"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b/>
              </w:rPr>
            </w:pPr>
            <w:r w:rsidRPr="00FA2BFA">
              <w:rPr>
                <w:rFonts w:ascii="Times New Roman" w:hAnsi="Times New Roman" w:cs="Times New Roman"/>
                <w:b/>
              </w:rPr>
              <w:t>Riscuri</w:t>
            </w:r>
          </w:p>
        </w:tc>
      </w:tr>
      <w:tr w:rsidR="007A3F5B" w:rsidRPr="00FA2BFA" w:rsidTr="00E64085">
        <w:trPr>
          <w:trHeight w:val="147"/>
        </w:trPr>
        <w:tc>
          <w:tcPr>
            <w:tcW w:w="5955"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Reparația capitală a blocului alimentar al cantinei școlii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Implicarea și susținerea familiei și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comunității în îmbunătățirea condițiilor din  instituție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Politicile și documentele de stat cu referire la  siguranța și securitatea copilului </w:t>
            </w:r>
          </w:p>
        </w:tc>
        <w:tc>
          <w:tcPr>
            <w:tcW w:w="4677" w:type="dxa"/>
            <w:shd w:val="clear" w:color="auto" w:fill="auto"/>
            <w:tcMar>
              <w:top w:w="100" w:type="dxa"/>
              <w:left w:w="100" w:type="dxa"/>
              <w:bottom w:w="100" w:type="dxa"/>
              <w:right w:w="100" w:type="dxa"/>
            </w:tcMar>
          </w:tcPr>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Studiile la distanță nu ne permit să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monitorizăm eficient climatul psiho-emoțional  al elevului </w:t>
            </w:r>
          </w:p>
          <w:p w:rsidR="007A3F5B" w:rsidRPr="00FA2BFA" w:rsidRDefault="00DA314D" w:rsidP="00F227D1">
            <w:pPr>
              <w:pStyle w:val="Frspaiere"/>
              <w:rPr>
                <w:rFonts w:ascii="Times New Roman" w:hAnsi="Times New Roman" w:cs="Times New Roman"/>
              </w:rPr>
            </w:pPr>
            <w:r w:rsidRPr="00FA2BFA">
              <w:rPr>
                <w:rFonts w:ascii="Times New Roman" w:hAnsi="Times New Roman" w:cs="Times New Roman"/>
              </w:rPr>
              <w:t xml:space="preserve">- Plecarea părinților peste hotare </w:t>
            </w:r>
          </w:p>
          <w:p w:rsidR="007A3F5B" w:rsidRPr="00FA2BFA" w:rsidRDefault="007A3F5B" w:rsidP="00F227D1">
            <w:pPr>
              <w:pStyle w:val="Frspaiere"/>
              <w:rPr>
                <w:rFonts w:ascii="Times New Roman" w:hAnsi="Times New Roman" w:cs="Times New Roman"/>
              </w:rPr>
            </w:pPr>
          </w:p>
        </w:tc>
      </w:tr>
    </w:tbl>
    <w:p w:rsidR="007A3F5B" w:rsidRPr="00FA2BFA" w:rsidRDefault="00DA314D">
      <w:pPr>
        <w:widowControl w:val="0"/>
        <w:pBdr>
          <w:top w:val="nil"/>
          <w:left w:val="nil"/>
          <w:bottom w:val="nil"/>
          <w:right w:val="nil"/>
          <w:between w:val="nil"/>
        </w:pBdr>
        <w:spacing w:line="240" w:lineRule="auto"/>
        <w:jc w:val="center"/>
        <w:rPr>
          <w:rFonts w:ascii="Times New Roman" w:hAnsi="Times New Roman" w:cs="Times New Roman"/>
          <w:b/>
          <w:color w:val="000000"/>
        </w:rPr>
      </w:pPr>
      <w:r w:rsidRPr="00FA2BFA">
        <w:rPr>
          <w:rFonts w:ascii="Times New Roman" w:hAnsi="Times New Roman" w:cs="Times New Roman"/>
          <w:b/>
          <w:color w:val="000000"/>
        </w:rPr>
        <w:t xml:space="preserve">Dimensiune II. PARTICIPARE DEMOCRATICĂ </w:t>
      </w:r>
    </w:p>
    <w:p w:rsidR="00B91168" w:rsidRDefault="00DB38FE" w:rsidP="002B74C3">
      <w:pPr>
        <w:pStyle w:val="Frspaiere"/>
        <w:rPr>
          <w:rFonts w:ascii="Times New Roman" w:hAnsi="Times New Roman" w:cs="Times New Roman"/>
          <w:b/>
          <w:i/>
        </w:rPr>
      </w:pPr>
      <w:r w:rsidRPr="00FA2BFA">
        <w:rPr>
          <w:rFonts w:ascii="Times New Roman" w:hAnsi="Times New Roman" w:cs="Times New Roman"/>
          <w:b/>
        </w:rPr>
        <w:t>S</w:t>
      </w:r>
      <w:r w:rsidR="00DA314D" w:rsidRPr="00FA2BFA">
        <w:rPr>
          <w:rFonts w:ascii="Times New Roman" w:hAnsi="Times New Roman" w:cs="Times New Roman"/>
          <w:b/>
        </w:rPr>
        <w:t xml:space="preserve">tandard 2.1. </w:t>
      </w:r>
      <w:r w:rsidR="00DA314D" w:rsidRPr="00FA2BFA">
        <w:rPr>
          <w:rFonts w:ascii="Times New Roman" w:hAnsi="Times New Roman" w:cs="Times New Roman"/>
          <w:b/>
          <w:i/>
        </w:rPr>
        <w:t xml:space="preserve">Copiii participă la procesul decizional referitor la toate aspectele vieții școlare </w:t>
      </w:r>
    </w:p>
    <w:p w:rsidR="007A3F5B" w:rsidRPr="00B91168" w:rsidRDefault="00DA314D" w:rsidP="002B74C3">
      <w:pPr>
        <w:pStyle w:val="Frspaiere"/>
        <w:rPr>
          <w:rFonts w:ascii="Times New Roman" w:hAnsi="Times New Roman" w:cs="Times New Roman"/>
          <w:b/>
          <w:i/>
        </w:rPr>
      </w:pPr>
      <w:r w:rsidRPr="00B91168">
        <w:rPr>
          <w:rFonts w:ascii="Times New Roman" w:hAnsi="Times New Roman" w:cs="Times New Roman"/>
          <w:b/>
          <w:i/>
        </w:rPr>
        <w:t xml:space="preserve">Domeniu: Management </w:t>
      </w:r>
    </w:p>
    <w:p w:rsidR="007A3F5B" w:rsidRPr="00FA2BFA" w:rsidRDefault="00DA314D" w:rsidP="00DB38FE">
      <w:pPr>
        <w:pStyle w:val="Frspaiere"/>
        <w:rPr>
          <w:rFonts w:ascii="Times New Roman" w:hAnsi="Times New Roman" w:cs="Times New Roman"/>
        </w:rPr>
      </w:pPr>
      <w:r w:rsidRPr="00FA2BFA">
        <w:rPr>
          <w:rFonts w:ascii="Times New Roman" w:hAnsi="Times New Roman" w:cs="Times New Roman"/>
          <w:b/>
        </w:rPr>
        <w:t xml:space="preserve">Indicator: 2.1.1. </w:t>
      </w:r>
      <w:r w:rsidRPr="00FA2BFA">
        <w:rPr>
          <w:rFonts w:ascii="Times New Roman" w:hAnsi="Times New Roman" w:cs="Times New Roman"/>
        </w:rPr>
        <w:t xml:space="preserve">Definirea, în planul strategic/operațional de dezvoltare, a mecanismelor de participare a elevilor/copiilor la procesul de luare a deciziilor, elaborând proceduri și instrumente ce asigură valorizarea inițiativelor acestora și oferind informații complete și oportune pe subiecte ce țin de interesul lor imediat. </w:t>
      </w:r>
    </w:p>
    <w:tbl>
      <w:tblPr>
        <w:tblStyle w:val="afffffffffa"/>
        <w:tblW w:w="101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94"/>
        <w:gridCol w:w="533"/>
        <w:gridCol w:w="2038"/>
        <w:gridCol w:w="3187"/>
        <w:gridCol w:w="2798"/>
      </w:tblGrid>
      <w:tr w:rsidR="007A3F5B" w:rsidRPr="00FA2BFA" w:rsidTr="00487244">
        <w:trPr>
          <w:trHeight w:val="4905"/>
        </w:trPr>
        <w:tc>
          <w:tcPr>
            <w:tcW w:w="159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556" w:type="dxa"/>
            <w:gridSpan w:val="4"/>
            <w:shd w:val="clear" w:color="auto" w:fill="auto"/>
            <w:tcMar>
              <w:top w:w="100" w:type="dxa"/>
              <w:left w:w="100" w:type="dxa"/>
              <w:bottom w:w="100" w:type="dxa"/>
              <w:right w:w="100" w:type="dxa"/>
            </w:tcMar>
          </w:tcPr>
          <w:p w:rsidR="007A3F5B" w:rsidRPr="00487244" w:rsidRDefault="00B97053" w:rsidP="00DB38FE">
            <w:pPr>
              <w:pStyle w:val="Frspaiere"/>
              <w:rPr>
                <w:rFonts w:ascii="Times New Roman" w:eastAsia="Noto Sans Symbols" w:hAnsi="Times New Roman" w:cs="Times New Roman"/>
              </w:rPr>
            </w:pPr>
            <w:r>
              <w:rPr>
                <w:rFonts w:ascii="Times New Roman" w:eastAsia="Noto Sans Symbols" w:hAnsi="Times New Roman" w:cs="Times New Roman"/>
              </w:rPr>
              <w:t>-</w:t>
            </w:r>
            <w:r w:rsidR="00DA314D" w:rsidRPr="00D5543E">
              <w:rPr>
                <w:rFonts w:ascii="Times New Roman" w:hAnsi="Times New Roman" w:cs="Times New Roman"/>
              </w:rPr>
              <w:t>Regulamentul de Organizare și Funcționare a instituției discutat și aprobat la  ședința</w:t>
            </w:r>
            <w:r w:rsidR="002B74C3" w:rsidRPr="00D5543E">
              <w:rPr>
                <w:rFonts w:ascii="Times New Roman" w:hAnsi="Times New Roman" w:cs="Times New Roman"/>
              </w:rPr>
              <w:t xml:space="preserve"> CP, proces-verbal nr. 01 din 25</w:t>
            </w:r>
            <w:r w:rsidR="00DA314D" w:rsidRPr="00D5543E">
              <w:rPr>
                <w:rFonts w:ascii="Times New Roman" w:hAnsi="Times New Roman" w:cs="Times New Roman"/>
              </w:rPr>
              <w:t xml:space="preserve">.08.2021, capitolul 3 secțiunea 4  „Drepturile elevilor” </w:t>
            </w:r>
          </w:p>
          <w:p w:rsidR="009F7C8A" w:rsidRPr="00D5543E" w:rsidRDefault="00B97053" w:rsidP="009F7C8A">
            <w:pPr>
              <w:pStyle w:val="Frspaiere"/>
              <w:rPr>
                <w:rFonts w:ascii="Times New Roman" w:hAnsi="Times New Roman" w:cs="Times New Roman"/>
              </w:rPr>
            </w:pPr>
            <w:r w:rsidRPr="00D5543E">
              <w:rPr>
                <w:rFonts w:ascii="Times New Roman" w:eastAsia="Noto Sans Symbols" w:hAnsi="Times New Roman" w:cs="Times New Roman"/>
              </w:rPr>
              <w:t>-</w:t>
            </w:r>
            <w:r w:rsidR="00DA314D" w:rsidRPr="00D5543E">
              <w:rPr>
                <w:rFonts w:ascii="Times New Roman" w:eastAsia="Noto Sans Symbols" w:hAnsi="Times New Roman" w:cs="Times New Roman"/>
              </w:rPr>
              <w:t xml:space="preserve"> </w:t>
            </w:r>
            <w:r w:rsidR="00DA314D" w:rsidRPr="00D5543E">
              <w:rPr>
                <w:rFonts w:ascii="Times New Roman" w:hAnsi="Times New Roman" w:cs="Times New Roman"/>
              </w:rPr>
              <w:t>Planul de activit</w:t>
            </w:r>
            <w:r w:rsidRPr="00D5543E">
              <w:rPr>
                <w:rFonts w:ascii="Times New Roman" w:hAnsi="Times New Roman" w:cs="Times New Roman"/>
              </w:rPr>
              <w:t>ate a Consiliului de Elevi, 2022-2023</w:t>
            </w:r>
            <w:r w:rsidR="00DA314D" w:rsidRPr="00D5543E">
              <w:rPr>
                <w:rFonts w:ascii="Times New Roman" w:hAnsi="Times New Roman" w:cs="Times New Roman"/>
              </w:rPr>
              <w:t xml:space="preserve"> </w:t>
            </w:r>
          </w:p>
          <w:p w:rsidR="00B97053" w:rsidRPr="00D5543E" w:rsidRDefault="00B97053" w:rsidP="00B97053">
            <w:pPr>
              <w:pStyle w:val="NormalWeb"/>
              <w:spacing w:before="0" w:beforeAutospacing="0" w:after="0" w:afterAutospacing="0" w:line="360" w:lineRule="auto"/>
              <w:jc w:val="both"/>
              <w:textAlignment w:val="baseline"/>
              <w:rPr>
                <w:color w:val="000000"/>
                <w:sz w:val="22"/>
                <w:szCs w:val="22"/>
              </w:rPr>
            </w:pPr>
            <w:r w:rsidRPr="00D5543E">
              <w:rPr>
                <w:color w:val="000000"/>
                <w:sz w:val="22"/>
                <w:szCs w:val="22"/>
              </w:rPr>
              <w:t>- ordin nr.43-ab din 13.04.2023 Cu privire la studiul rezultatelor Programului „Promovarea Implicării Civice Active ” pentru 2023-2026</w:t>
            </w:r>
          </w:p>
          <w:p w:rsidR="009F7C8A" w:rsidRPr="00D5543E" w:rsidRDefault="00B97053" w:rsidP="00B97053">
            <w:pPr>
              <w:pStyle w:val="NormalWeb"/>
              <w:spacing w:before="0" w:beforeAutospacing="0" w:after="0" w:afterAutospacing="0" w:line="360" w:lineRule="auto"/>
              <w:jc w:val="both"/>
              <w:textAlignment w:val="baseline"/>
              <w:rPr>
                <w:color w:val="000000"/>
                <w:sz w:val="22"/>
                <w:szCs w:val="22"/>
              </w:rPr>
            </w:pPr>
            <w:r w:rsidRPr="00D5543E">
              <w:rPr>
                <w:color w:val="000000"/>
                <w:sz w:val="22"/>
                <w:szCs w:val="22"/>
              </w:rPr>
              <w:t>-</w:t>
            </w:r>
            <w:r w:rsidR="009F7C8A" w:rsidRPr="00D5543E">
              <w:rPr>
                <w:color w:val="000000"/>
                <w:sz w:val="22"/>
                <w:szCs w:val="22"/>
              </w:rPr>
              <w:t>Ord. Nr. 72/2-ab din 19.08.22</w:t>
            </w:r>
            <w:r w:rsidR="009F7C8A" w:rsidRPr="00D5543E">
              <w:rPr>
                <w:sz w:val="22"/>
                <w:szCs w:val="22"/>
              </w:rPr>
              <w:t>,</w:t>
            </w:r>
            <w:r w:rsidR="009F7C8A" w:rsidRPr="00D5543E">
              <w:rPr>
                <w:color w:val="000000"/>
                <w:sz w:val="22"/>
                <w:szCs w:val="22"/>
              </w:rPr>
              <w:t>  procedura de alegere a membrilor Consiliului local,  conform procedurii specificată în ordinul DGETS nr. 119 din 12.01.22.</w:t>
            </w:r>
          </w:p>
          <w:p w:rsidR="00E6003B" w:rsidRPr="00D5543E" w:rsidRDefault="00E6003B" w:rsidP="00DB38FE">
            <w:pPr>
              <w:pStyle w:val="Frspaiere"/>
              <w:rPr>
                <w:rFonts w:ascii="Times New Roman" w:hAnsi="Times New Roman" w:cs="Times New Roman"/>
              </w:rPr>
            </w:pPr>
            <w:r w:rsidRPr="00D5543E">
              <w:rPr>
                <w:rFonts w:ascii="Times New Roman" w:hAnsi="Times New Roman" w:cs="Times New Roman"/>
              </w:rPr>
              <w:t xml:space="preserve">PAM al instituției privind organizarea activității extrașcolare. </w:t>
            </w:r>
          </w:p>
          <w:p w:rsidR="00E6003B" w:rsidRPr="00D5543E" w:rsidRDefault="00E6003B" w:rsidP="00DB38FE">
            <w:pPr>
              <w:pStyle w:val="Frspaiere"/>
              <w:rPr>
                <w:rFonts w:ascii="Times New Roman" w:hAnsi="Times New Roman" w:cs="Times New Roman"/>
              </w:rPr>
            </w:pPr>
            <w:r w:rsidRPr="00D5543E">
              <w:rPr>
                <w:rFonts w:ascii="Times New Roman" w:hAnsi="Times New Roman" w:cs="Times New Roman"/>
              </w:rPr>
              <w:t xml:space="preserve">Organigrama Instituției. *Regulamentul de ordine internă. *Planul de activitate al Consiliului de administrație. </w:t>
            </w:r>
          </w:p>
          <w:p w:rsidR="00E6003B" w:rsidRPr="00D5543E" w:rsidRDefault="00E6003B" w:rsidP="00DB38FE">
            <w:pPr>
              <w:pStyle w:val="Frspaiere"/>
              <w:rPr>
                <w:rFonts w:ascii="Times New Roman" w:hAnsi="Times New Roman" w:cs="Times New Roman"/>
              </w:rPr>
            </w:pPr>
            <w:r w:rsidRPr="00D5543E">
              <w:rPr>
                <w:rFonts w:ascii="Times New Roman" w:hAnsi="Times New Roman" w:cs="Times New Roman"/>
              </w:rPr>
              <w:t xml:space="preserve">Procese-verbale ale Consiliilor Profesorale şi de Administraţie. </w:t>
            </w:r>
          </w:p>
          <w:p w:rsidR="00E6003B" w:rsidRPr="00D5543E" w:rsidRDefault="00E6003B" w:rsidP="00DB38FE">
            <w:pPr>
              <w:pStyle w:val="Frspaiere"/>
              <w:rPr>
                <w:rFonts w:ascii="Times New Roman" w:hAnsi="Times New Roman" w:cs="Times New Roman"/>
              </w:rPr>
            </w:pPr>
            <w:r w:rsidRPr="00D5543E">
              <w:rPr>
                <w:rFonts w:ascii="Times New Roman" w:hAnsi="Times New Roman" w:cs="Times New Roman"/>
              </w:rPr>
              <w:t>Un elev face parte din componența Consiuliului de administrație.</w:t>
            </w:r>
          </w:p>
          <w:p w:rsidR="00E6003B" w:rsidRPr="00D5543E" w:rsidRDefault="00E6003B" w:rsidP="00DB38FE">
            <w:pPr>
              <w:pStyle w:val="Frspaiere"/>
              <w:rPr>
                <w:rFonts w:ascii="Times New Roman" w:hAnsi="Times New Roman" w:cs="Times New Roman"/>
              </w:rPr>
            </w:pPr>
            <w:r w:rsidRPr="00D5543E">
              <w:rPr>
                <w:rFonts w:ascii="Times New Roman" w:hAnsi="Times New Roman" w:cs="Times New Roman"/>
              </w:rPr>
              <w:t xml:space="preserve"> În octombrie, se desfășoară Ziua autoconducerii - elevii desfășoară lecții și activități în locul profesorilor. </w:t>
            </w:r>
          </w:p>
          <w:p w:rsidR="00E6003B" w:rsidRPr="00D5543E" w:rsidRDefault="00E6003B" w:rsidP="00DB38FE">
            <w:pPr>
              <w:pStyle w:val="Frspaiere"/>
              <w:rPr>
                <w:rFonts w:ascii="Times New Roman" w:hAnsi="Times New Roman" w:cs="Times New Roman"/>
              </w:rPr>
            </w:pPr>
            <w:r w:rsidRPr="00D5543E">
              <w:rPr>
                <w:rFonts w:ascii="Times New Roman" w:hAnsi="Times New Roman" w:cs="Times New Roman"/>
              </w:rPr>
              <w:t>Proiectul de activitate a Consiliului elevilor.</w:t>
            </w:r>
          </w:p>
          <w:p w:rsidR="00B97053" w:rsidRPr="00D5543E" w:rsidRDefault="00000995" w:rsidP="00DB38FE">
            <w:pPr>
              <w:pStyle w:val="Frspaiere"/>
              <w:rPr>
                <w:rFonts w:ascii="Times New Roman" w:hAnsi="Times New Roman" w:cs="Times New Roman"/>
              </w:rPr>
            </w:pPr>
            <w:r w:rsidRPr="00D5543E">
              <w:rPr>
                <w:rFonts w:ascii="Times New Roman" w:hAnsi="Times New Roman" w:cs="Times New Roman"/>
              </w:rPr>
              <w:t>- Activități extracurriculare „ Pauză de de lectură”, „ O zi fără ghiozdane”</w:t>
            </w:r>
            <w:r w:rsidR="00B97053" w:rsidRPr="00D5543E">
              <w:rPr>
                <w:rFonts w:ascii="Times New Roman" w:hAnsi="Times New Roman" w:cs="Times New Roman"/>
              </w:rPr>
              <w:t>, Flash mob „Ziua Internațională  a Non violenței ” 30.01.23</w:t>
            </w:r>
          </w:p>
          <w:p w:rsidR="00E6003B" w:rsidRPr="006A40B3" w:rsidRDefault="00B97053" w:rsidP="00E6003B">
            <w:pPr>
              <w:pStyle w:val="Frspaiere"/>
            </w:pPr>
            <w:r w:rsidRPr="00D5543E">
              <w:rPr>
                <w:rFonts w:ascii="Times New Roman" w:hAnsi="Times New Roman" w:cs="Times New Roman"/>
              </w:rPr>
              <w:t xml:space="preserve">- </w:t>
            </w:r>
            <w:r w:rsidRPr="00D5543E">
              <w:rPr>
                <w:rFonts w:ascii="Times New Roman" w:hAnsi="Times New Roman" w:cs="Times New Roman"/>
                <w:color w:val="000000"/>
              </w:rPr>
              <w:t>Ord. Nr. 81/21-ab din 30.08.22</w:t>
            </w:r>
            <w:r w:rsidRPr="00D5543E">
              <w:rPr>
                <w:rFonts w:ascii="Times New Roman" w:hAnsi="Times New Roman" w:cs="Times New Roman"/>
              </w:rPr>
              <w:t xml:space="preserve"> cu privire la constituirea CE la nivel de gimnaziu</w:t>
            </w:r>
            <w:r>
              <w:rPr>
                <w:rFonts w:ascii="Times New Roman" w:hAnsi="Times New Roman" w:cs="Times New Roman"/>
              </w:rPr>
              <w:t xml:space="preserve">; </w:t>
            </w:r>
          </w:p>
        </w:tc>
      </w:tr>
      <w:tr w:rsidR="007A3F5B" w:rsidRPr="00FA2BFA" w:rsidTr="005C267C">
        <w:trPr>
          <w:trHeight w:val="359"/>
        </w:trPr>
        <w:tc>
          <w:tcPr>
            <w:tcW w:w="159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556" w:type="dxa"/>
            <w:gridSpan w:val="4"/>
            <w:shd w:val="clear" w:color="auto" w:fill="auto"/>
            <w:tcMar>
              <w:top w:w="100" w:type="dxa"/>
              <w:left w:w="100" w:type="dxa"/>
              <w:bottom w:w="100" w:type="dxa"/>
              <w:right w:w="100" w:type="dxa"/>
            </w:tcMar>
          </w:tcPr>
          <w:p w:rsidR="007A3F5B" w:rsidRPr="00FA2BFA" w:rsidRDefault="00DA314D" w:rsidP="00DB38FE">
            <w:pPr>
              <w:pStyle w:val="Frspaiere"/>
              <w:rPr>
                <w:rFonts w:ascii="Times New Roman" w:hAnsi="Times New Roman" w:cs="Times New Roman"/>
              </w:rPr>
            </w:pPr>
            <w:r w:rsidRPr="00FA2BFA">
              <w:rPr>
                <w:rFonts w:ascii="Times New Roman" w:hAnsi="Times New Roman" w:cs="Times New Roman"/>
              </w:rPr>
              <w:t>Gimnaziul proiectează și organizează sistemic mecanisme eficiente de participare a elevilor/copiilor la procesul de luare a deciziilor și oferă informații complete și oportune pe subiecte ce țin de interesul lor imediat</w:t>
            </w:r>
          </w:p>
        </w:tc>
      </w:tr>
      <w:tr w:rsidR="007A3F5B" w:rsidRPr="00FA2BFA" w:rsidTr="00E64085">
        <w:trPr>
          <w:trHeight w:val="373"/>
        </w:trPr>
        <w:tc>
          <w:tcPr>
            <w:tcW w:w="2127" w:type="dxa"/>
            <w:gridSpan w:val="2"/>
            <w:shd w:val="clear" w:color="auto" w:fill="auto"/>
            <w:tcMar>
              <w:top w:w="100" w:type="dxa"/>
              <w:left w:w="100" w:type="dxa"/>
              <w:bottom w:w="100" w:type="dxa"/>
              <w:right w:w="100" w:type="dxa"/>
            </w:tcMar>
          </w:tcPr>
          <w:p w:rsidR="007A3F5B" w:rsidRPr="008F6EF4"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8F6EF4">
              <w:rPr>
                <w:rFonts w:ascii="Times New Roman" w:eastAsia="Times" w:hAnsi="Times New Roman" w:cs="Times New Roman"/>
                <w:b/>
                <w:color w:val="000000"/>
                <w:sz w:val="20"/>
                <w:szCs w:val="2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8F6EF4">
              <w:rPr>
                <w:rFonts w:ascii="Times New Roman" w:eastAsia="Times" w:hAnsi="Times New Roman" w:cs="Times New Roman"/>
                <w:b/>
                <w:color w:val="000000"/>
                <w:sz w:val="20"/>
                <w:szCs w:val="20"/>
              </w:rPr>
              <w:t>acordat</w:t>
            </w:r>
          </w:p>
        </w:tc>
        <w:tc>
          <w:tcPr>
            <w:tcW w:w="203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318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6" w:right="626"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005C267C">
              <w:rPr>
                <w:rFonts w:ascii="Times New Roman" w:eastAsia="Times" w:hAnsi="Times New Roman" w:cs="Times New Roman"/>
                <w:color w:val="000000"/>
              </w:rPr>
              <w:t>0,5</w:t>
            </w:r>
          </w:p>
        </w:tc>
        <w:tc>
          <w:tcPr>
            <w:tcW w:w="279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5C267C">
              <w:rPr>
                <w:rFonts w:ascii="Times New Roman" w:eastAsia="Times" w:hAnsi="Times New Roman" w:cs="Times New Roman"/>
                <w:color w:val="000000"/>
              </w:rPr>
              <w:t>0,5</w:t>
            </w:r>
          </w:p>
        </w:tc>
      </w:tr>
    </w:tbl>
    <w:p w:rsidR="007A3F5B" w:rsidRPr="00B91168" w:rsidRDefault="00DA314D" w:rsidP="00DB38FE">
      <w:pPr>
        <w:pStyle w:val="Frspaiere"/>
        <w:rPr>
          <w:rFonts w:ascii="Times New Roman" w:hAnsi="Times New Roman" w:cs="Times New Roman"/>
          <w:b/>
          <w:i/>
        </w:rPr>
      </w:pPr>
      <w:r w:rsidRPr="00B91168">
        <w:rPr>
          <w:rFonts w:ascii="Times New Roman" w:hAnsi="Times New Roman" w:cs="Times New Roman"/>
          <w:b/>
          <w:i/>
        </w:rPr>
        <w:t xml:space="preserve">Domeniu: Capacitate instituțională </w:t>
      </w:r>
    </w:p>
    <w:p w:rsidR="007A3F5B" w:rsidRPr="00FA2BFA" w:rsidRDefault="00DA314D" w:rsidP="00DB38FE">
      <w:pPr>
        <w:pStyle w:val="Frspaiere"/>
        <w:rPr>
          <w:rFonts w:ascii="Times New Roman" w:hAnsi="Times New Roman" w:cs="Times New Roman"/>
        </w:rPr>
      </w:pPr>
      <w:r w:rsidRPr="00FA2BFA">
        <w:rPr>
          <w:rFonts w:ascii="Times New Roman" w:hAnsi="Times New Roman" w:cs="Times New Roman"/>
          <w:b/>
        </w:rPr>
        <w:t>Indicator: 2.1.2</w:t>
      </w:r>
      <w:r w:rsidRPr="00FA2BFA">
        <w:rPr>
          <w:rFonts w:ascii="Times New Roman" w:hAnsi="Times New Roman" w:cs="Times New Roman"/>
        </w:rPr>
        <w:t>. Existența unei structuri asociative a elevilor/ copiilor, constituită democratic și autoorganizată, care participă la luarea deciziilor cu privire la aspectel</w:t>
      </w:r>
      <w:r w:rsidR="002B74C3" w:rsidRPr="00FA2BFA">
        <w:rPr>
          <w:rFonts w:ascii="Times New Roman" w:hAnsi="Times New Roman" w:cs="Times New Roman"/>
        </w:rPr>
        <w:t>e de interes pentru elevi/ copii</w:t>
      </w:r>
    </w:p>
    <w:tbl>
      <w:tblPr>
        <w:tblStyle w:val="afffffffffb"/>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1"/>
        <w:gridCol w:w="889"/>
        <w:gridCol w:w="1572"/>
        <w:gridCol w:w="3248"/>
        <w:gridCol w:w="2976"/>
      </w:tblGrid>
      <w:tr w:rsidR="007A3F5B" w:rsidRPr="00FA2BFA" w:rsidTr="00445C23">
        <w:trPr>
          <w:trHeight w:val="15"/>
        </w:trPr>
        <w:tc>
          <w:tcPr>
            <w:tcW w:w="152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685" w:type="dxa"/>
            <w:gridSpan w:val="4"/>
            <w:shd w:val="clear" w:color="auto" w:fill="auto"/>
            <w:tcMar>
              <w:top w:w="100" w:type="dxa"/>
              <w:left w:w="100" w:type="dxa"/>
              <w:bottom w:w="100" w:type="dxa"/>
              <w:right w:w="100" w:type="dxa"/>
            </w:tcMar>
          </w:tcPr>
          <w:p w:rsidR="007A3F5B" w:rsidRPr="00FA2BFA" w:rsidRDefault="00DA314D" w:rsidP="00DB38FE">
            <w:pPr>
              <w:pStyle w:val="Frspaiere"/>
              <w:rPr>
                <w:rFonts w:ascii="Times New Roman" w:eastAsia="Times" w:hAnsi="Times New Roman" w:cs="Times New Roman"/>
              </w:rPr>
            </w:pPr>
            <w:r w:rsidRPr="00FA2BFA">
              <w:rPr>
                <w:rFonts w:ascii="Times New Roman" w:eastAsia="Noto Sans Symbols" w:hAnsi="Times New Roman" w:cs="Times New Roman"/>
              </w:rPr>
              <w:t xml:space="preserve">∙ </w:t>
            </w:r>
            <w:r w:rsidRPr="00FA2BFA">
              <w:rPr>
                <w:rFonts w:ascii="Times New Roman" w:eastAsia="Times" w:hAnsi="Times New Roman" w:cs="Times New Roman"/>
              </w:rPr>
              <w:t>Organul de autoconducere al elevilor, Consili</w:t>
            </w:r>
            <w:r w:rsidR="00153DFC" w:rsidRPr="00FA2BFA">
              <w:rPr>
                <w:rFonts w:ascii="Times New Roman" w:eastAsia="Times" w:hAnsi="Times New Roman" w:cs="Times New Roman"/>
              </w:rPr>
              <w:t>ul de elevi (13</w:t>
            </w:r>
            <w:r w:rsidRPr="00FA2BFA">
              <w:rPr>
                <w:rFonts w:ascii="Times New Roman" w:eastAsia="Times" w:hAnsi="Times New Roman" w:cs="Times New Roman"/>
              </w:rPr>
              <w:t xml:space="preserve"> elevi) care  funcționează în conformitate cu actele normative în vigoare (ordinul nr. 143  „ab” din 03.09.2021) </w:t>
            </w:r>
          </w:p>
          <w:p w:rsidR="007A3F5B" w:rsidRPr="00FA2BFA" w:rsidRDefault="00DA314D" w:rsidP="00DB38FE">
            <w:pPr>
              <w:pStyle w:val="Frspaiere"/>
              <w:rPr>
                <w:rFonts w:ascii="Times New Roman" w:eastAsia="Times" w:hAnsi="Times New Roman" w:cs="Times New Roman"/>
              </w:rPr>
            </w:pPr>
            <w:r w:rsidRPr="00FA2BFA">
              <w:rPr>
                <w:rFonts w:ascii="Times New Roman" w:eastAsia="Noto Sans Symbols" w:hAnsi="Times New Roman" w:cs="Times New Roman"/>
              </w:rPr>
              <w:t xml:space="preserve">∙ </w:t>
            </w:r>
            <w:r w:rsidRPr="00FA2BFA">
              <w:rPr>
                <w:rFonts w:ascii="Times New Roman" w:eastAsia="Times" w:hAnsi="Times New Roman" w:cs="Times New Roman"/>
              </w:rPr>
              <w:t>Planul de activitate</w:t>
            </w:r>
            <w:r w:rsidR="00153DFC" w:rsidRPr="00FA2BFA">
              <w:rPr>
                <w:rFonts w:ascii="Times New Roman" w:eastAsia="Times" w:hAnsi="Times New Roman" w:cs="Times New Roman"/>
              </w:rPr>
              <w:t>, Procesele-verb</w:t>
            </w:r>
            <w:r w:rsidR="00E6003B">
              <w:rPr>
                <w:rFonts w:ascii="Times New Roman" w:eastAsia="Times" w:hAnsi="Times New Roman" w:cs="Times New Roman"/>
              </w:rPr>
              <w:t>ale a Consiliului de Elevi, 2022</w:t>
            </w:r>
            <w:r w:rsidR="00153DFC" w:rsidRPr="00FA2BFA">
              <w:rPr>
                <w:rFonts w:ascii="Times New Roman" w:eastAsia="Times" w:hAnsi="Times New Roman" w:cs="Times New Roman"/>
              </w:rPr>
              <w:t>-</w:t>
            </w:r>
            <w:r w:rsidR="009F7C8A">
              <w:rPr>
                <w:rFonts w:ascii="Times New Roman" w:eastAsia="Times" w:hAnsi="Times New Roman" w:cs="Times New Roman"/>
              </w:rPr>
              <w:t>20</w:t>
            </w:r>
            <w:r w:rsidR="00E6003B">
              <w:rPr>
                <w:rFonts w:ascii="Times New Roman" w:eastAsia="Times" w:hAnsi="Times New Roman" w:cs="Times New Roman"/>
              </w:rPr>
              <w:t>23</w:t>
            </w:r>
          </w:p>
        </w:tc>
      </w:tr>
      <w:tr w:rsidR="007A3F5B" w:rsidRPr="00FA2BFA" w:rsidTr="00445C23">
        <w:trPr>
          <w:trHeight w:val="1017"/>
        </w:trPr>
        <w:tc>
          <w:tcPr>
            <w:tcW w:w="152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685" w:type="dxa"/>
            <w:gridSpan w:val="4"/>
            <w:shd w:val="clear" w:color="auto" w:fill="auto"/>
            <w:tcMar>
              <w:top w:w="100" w:type="dxa"/>
              <w:left w:w="100" w:type="dxa"/>
              <w:bottom w:w="100" w:type="dxa"/>
              <w:right w:w="100" w:type="dxa"/>
            </w:tcMar>
          </w:tcPr>
          <w:p w:rsidR="007A3F5B" w:rsidRPr="00FA2BFA" w:rsidRDefault="00DA314D" w:rsidP="00DB38FE">
            <w:pPr>
              <w:pStyle w:val="Frspaiere"/>
              <w:rPr>
                <w:rFonts w:ascii="Times New Roman" w:eastAsia="Times" w:hAnsi="Times New Roman" w:cs="Times New Roman"/>
              </w:rPr>
            </w:pPr>
            <w:r w:rsidRPr="00FA2BFA">
              <w:rPr>
                <w:rFonts w:ascii="Times New Roman" w:eastAsia="Times" w:hAnsi="Times New Roman" w:cs="Times New Roman"/>
              </w:rPr>
              <w:t>Consiliul de elevi și Președintele Consiliului de elevi au fost aleși în mod  democratic. Fiind o structură asociativă, autoorganizată, care, realizează diverse  activități în conformitate cu Regulamentul Consiliului de Elevi și a Planului de  activități</w:t>
            </w:r>
            <w:r w:rsidR="001F29FB">
              <w:rPr>
                <w:rFonts w:ascii="Times New Roman" w:eastAsia="Times" w:hAnsi="Times New Roman" w:cs="Times New Roman"/>
              </w:rPr>
              <w:t>.</w:t>
            </w:r>
            <w:r w:rsidRPr="00FA2BFA">
              <w:rPr>
                <w:rFonts w:ascii="Times New Roman" w:eastAsia="Times" w:hAnsi="Times New Roman" w:cs="Times New Roman"/>
              </w:rPr>
              <w:t xml:space="preserve"> Consiliul de elevi este implicat în procesul decizional al Instituției. </w:t>
            </w:r>
          </w:p>
        </w:tc>
      </w:tr>
      <w:tr w:rsidR="007A3F5B" w:rsidRPr="00FA2BFA" w:rsidTr="00445C23">
        <w:trPr>
          <w:trHeight w:val="171"/>
        </w:trPr>
        <w:tc>
          <w:tcPr>
            <w:tcW w:w="2410"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acordat</w:t>
            </w:r>
          </w:p>
        </w:tc>
        <w:tc>
          <w:tcPr>
            <w:tcW w:w="157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lastRenderedPageBreak/>
              <w:t xml:space="preserve">Pondere: </w:t>
            </w:r>
            <w:r w:rsidRPr="00FA2BFA">
              <w:rPr>
                <w:rFonts w:ascii="Times New Roman" w:eastAsia="Times" w:hAnsi="Times New Roman" w:cs="Times New Roman"/>
                <w:color w:val="000000"/>
              </w:rPr>
              <w:t xml:space="preserve">2 </w:t>
            </w:r>
          </w:p>
        </w:tc>
        <w:tc>
          <w:tcPr>
            <w:tcW w:w="324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6" w:right="626" w:hanging="3"/>
              <w:rPr>
                <w:rFonts w:ascii="Times New Roman" w:eastAsia="Times" w:hAnsi="Times New Roman" w:cs="Times New Roman"/>
                <w:color w:val="000000"/>
              </w:rPr>
            </w:pPr>
            <w:r w:rsidRPr="00FA2BFA">
              <w:rPr>
                <w:rFonts w:ascii="Times New Roman" w:eastAsia="Times" w:hAnsi="Times New Roman" w:cs="Times New Roman"/>
                <w:b/>
                <w:color w:val="000000"/>
              </w:rPr>
              <w:t>Au</w:t>
            </w:r>
            <w:r w:rsidR="008F6EF4">
              <w:rPr>
                <w:rFonts w:ascii="Times New Roman" w:eastAsia="Times" w:hAnsi="Times New Roman" w:cs="Times New Roman"/>
                <w:b/>
                <w:color w:val="000000"/>
              </w:rPr>
              <w:t xml:space="preserve">toevaluare conform criteriilor: </w:t>
            </w:r>
            <w:r w:rsidR="005C267C">
              <w:rPr>
                <w:rFonts w:ascii="Times New Roman" w:eastAsia="Times" w:hAnsi="Times New Roman" w:cs="Times New Roman"/>
                <w:color w:val="000000"/>
              </w:rPr>
              <w:t>0,</w:t>
            </w:r>
            <w:r w:rsidRPr="00FA2BFA">
              <w:rPr>
                <w:rFonts w:ascii="Times New Roman" w:eastAsia="Times" w:hAnsi="Times New Roman" w:cs="Times New Roman"/>
                <w:color w:val="000000"/>
              </w:rPr>
              <w:t>5</w:t>
            </w:r>
          </w:p>
        </w:tc>
        <w:tc>
          <w:tcPr>
            <w:tcW w:w="297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5C267C">
              <w:rPr>
                <w:rFonts w:ascii="Times New Roman" w:eastAsia="Times" w:hAnsi="Times New Roman" w:cs="Times New Roman"/>
                <w:color w:val="000000"/>
              </w:rPr>
              <w:t>1,0</w:t>
            </w:r>
          </w:p>
        </w:tc>
      </w:tr>
    </w:tbl>
    <w:p w:rsidR="007A3F5B" w:rsidRPr="00FA2BFA" w:rsidRDefault="00DA314D">
      <w:pPr>
        <w:widowControl w:val="0"/>
        <w:pBdr>
          <w:top w:val="nil"/>
          <w:left w:val="nil"/>
          <w:bottom w:val="nil"/>
          <w:right w:val="nil"/>
          <w:between w:val="nil"/>
        </w:pBdr>
        <w:spacing w:line="246" w:lineRule="auto"/>
        <w:ind w:left="152" w:right="139"/>
        <w:rPr>
          <w:rFonts w:ascii="Times New Roman" w:eastAsia="Times" w:hAnsi="Times New Roman" w:cs="Times New Roman"/>
          <w:color w:val="000000"/>
        </w:rPr>
      </w:pPr>
      <w:r w:rsidRPr="00FA2BFA">
        <w:rPr>
          <w:rFonts w:ascii="Times New Roman" w:eastAsia="Times" w:hAnsi="Times New Roman" w:cs="Times New Roman"/>
          <w:b/>
          <w:color w:val="000000"/>
        </w:rPr>
        <w:lastRenderedPageBreak/>
        <w:t>Indicator: 2.1.3</w:t>
      </w:r>
      <w:r w:rsidRPr="00FA2BFA">
        <w:rPr>
          <w:rFonts w:ascii="Times New Roman" w:eastAsia="Times" w:hAnsi="Times New Roman" w:cs="Times New Roman"/>
          <w:color w:val="000000"/>
        </w:rPr>
        <w:t xml:space="preserve">. Asigurarea funcționalității mijloacelor de comunicare ce reflectă opinia liberă a elevilor/copiilor (pagini pe rețele de socializare, reviste și ziare școlare, panouri informative etc.) </w:t>
      </w:r>
    </w:p>
    <w:tbl>
      <w:tblPr>
        <w:tblStyle w:val="afffffffffc"/>
        <w:tblW w:w="1006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05"/>
        <w:gridCol w:w="709"/>
        <w:gridCol w:w="2181"/>
        <w:gridCol w:w="2599"/>
        <w:gridCol w:w="2874"/>
      </w:tblGrid>
      <w:tr w:rsidR="007A3F5B" w:rsidRPr="00FA2BFA" w:rsidTr="00445C23">
        <w:trPr>
          <w:trHeight w:val="620"/>
        </w:trPr>
        <w:tc>
          <w:tcPr>
            <w:tcW w:w="170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363" w:type="dxa"/>
            <w:gridSpan w:val="4"/>
            <w:shd w:val="clear" w:color="auto" w:fill="auto"/>
            <w:tcMar>
              <w:top w:w="100" w:type="dxa"/>
              <w:left w:w="100" w:type="dxa"/>
              <w:bottom w:w="100" w:type="dxa"/>
              <w:right w:w="100" w:type="dxa"/>
            </w:tcMar>
          </w:tcPr>
          <w:p w:rsidR="007A3F5B" w:rsidRPr="00F44A4D" w:rsidRDefault="00DA314D" w:rsidP="00DB38FE">
            <w:pPr>
              <w:pStyle w:val="Frspaiere"/>
              <w:rPr>
                <w:rFonts w:ascii="Times New Roman" w:eastAsia="Noto Sans Symbols" w:hAnsi="Times New Roman" w:cs="Times New Roman"/>
                <w:color w:val="000000"/>
              </w:rPr>
            </w:pPr>
            <w:r w:rsidRPr="00FA2BFA">
              <w:rPr>
                <w:rFonts w:ascii="Times New Roman" w:eastAsia="Noto Sans Symbols" w:hAnsi="Times New Roman" w:cs="Times New Roman"/>
                <w:color w:val="000000"/>
              </w:rPr>
              <w:t>∙</w:t>
            </w:r>
            <w:r w:rsidR="00000995">
              <w:rPr>
                <w:rFonts w:ascii="Times New Roman" w:eastAsia="Noto Sans Symbols" w:hAnsi="Times New Roman" w:cs="Times New Roman"/>
                <w:color w:val="000000"/>
              </w:rPr>
              <w:t>-</w:t>
            </w:r>
            <w:r w:rsidRPr="00FA2BFA">
              <w:rPr>
                <w:rFonts w:ascii="Times New Roman" w:eastAsia="Times" w:hAnsi="Times New Roman" w:cs="Times New Roman"/>
                <w:color w:val="000000"/>
              </w:rPr>
              <w:t xml:space="preserve">Site-ul gimnaziului: </w:t>
            </w:r>
            <w:hyperlink r:id="rId14">
              <w:r w:rsidRPr="00FA2BFA">
                <w:rPr>
                  <w:rFonts w:ascii="Times New Roman" w:hAnsi="Times New Roman" w:cs="Times New Roman"/>
                  <w:color w:val="0000FF"/>
                  <w:u w:val="single"/>
                </w:rPr>
                <w:t>https://g102.detsbotanica.md/</w:t>
              </w:r>
            </w:hyperlink>
            <w:r w:rsidRPr="00FA2BFA">
              <w:rPr>
                <w:rFonts w:ascii="Times New Roman" w:eastAsia="Noto Sans Symbols" w:hAnsi="Times New Roman" w:cs="Times New Roman"/>
                <w:color w:val="000000"/>
              </w:rPr>
              <w:t xml:space="preserve"> ∙ </w:t>
            </w:r>
            <w:r w:rsidRPr="00FA2BFA">
              <w:rPr>
                <w:rFonts w:ascii="Times New Roman" w:eastAsia="Times" w:hAnsi="Times New Roman" w:cs="Times New Roman"/>
                <w:color w:val="000000"/>
              </w:rPr>
              <w:t xml:space="preserve">Facebook:  </w:t>
            </w:r>
            <w:r w:rsidRPr="00FA2BFA">
              <w:rPr>
                <w:rFonts w:ascii="Times New Roman" w:eastAsia="Noto Sans Symbols" w:hAnsi="Times New Roman" w:cs="Times New Roman"/>
                <w:color w:val="000000"/>
              </w:rPr>
              <w:t xml:space="preserve">∙ </w:t>
            </w:r>
            <w:r w:rsidRPr="00FA2BFA">
              <w:rPr>
                <w:rFonts w:ascii="Times New Roman" w:eastAsia="Times" w:hAnsi="Times New Roman" w:cs="Times New Roman"/>
                <w:color w:val="000000"/>
              </w:rPr>
              <w:t xml:space="preserve">Pagina Gimnaziului 102:  </w:t>
            </w:r>
            <w:r w:rsidRPr="00FA2BFA">
              <w:rPr>
                <w:rFonts w:ascii="Times New Roman" w:eastAsia="Times" w:hAnsi="Times New Roman" w:cs="Times New Roman"/>
                <w:color w:val="0000FF"/>
                <w:u w:val="single"/>
              </w:rPr>
              <w:t>https://www.facebook.com/gimnaz102braila/</w:t>
            </w:r>
            <w:r w:rsidRPr="00FA2BFA">
              <w:rPr>
                <w:rFonts w:ascii="Times New Roman" w:eastAsia="Noto Sans Symbols" w:hAnsi="Times New Roman" w:cs="Times New Roman"/>
                <w:color w:val="000000"/>
              </w:rPr>
              <w:t xml:space="preserve">∙ </w:t>
            </w:r>
            <w:r w:rsidRPr="00FA2BFA">
              <w:rPr>
                <w:rFonts w:ascii="Times New Roman" w:eastAsia="Times" w:hAnsi="Times New Roman" w:cs="Times New Roman"/>
                <w:color w:val="000000"/>
              </w:rPr>
              <w:t xml:space="preserve">Panou informativ al Consiliului de elevi </w:t>
            </w:r>
          </w:p>
          <w:p w:rsidR="007A3F5B" w:rsidRDefault="00000995" w:rsidP="00F44A4D">
            <w:pPr>
              <w:pStyle w:val="Frspaiere"/>
              <w:rPr>
                <w:rFonts w:ascii="Times New Roman" w:eastAsia="Noto Sans Symbols" w:hAnsi="Times New Roman" w:cs="Times New Roman"/>
                <w:color w:val="000000"/>
              </w:rPr>
            </w:pPr>
            <w:r>
              <w:rPr>
                <w:rFonts w:ascii="Times New Roman" w:eastAsia="Noto Sans Symbols" w:hAnsi="Times New Roman" w:cs="Times New Roman"/>
                <w:color w:val="000000"/>
              </w:rPr>
              <w:t>-</w:t>
            </w:r>
            <w:r w:rsidR="00DA314D" w:rsidRPr="00FA2BFA">
              <w:rPr>
                <w:rFonts w:ascii="Times New Roman" w:eastAsia="Noto Sans Symbols" w:hAnsi="Times New Roman" w:cs="Times New Roman"/>
                <w:color w:val="000000"/>
              </w:rPr>
              <w:t xml:space="preserve"> </w:t>
            </w:r>
            <w:r w:rsidR="00DA314D" w:rsidRPr="00FA2BFA">
              <w:rPr>
                <w:rFonts w:ascii="Times New Roman" w:eastAsia="Times" w:hAnsi="Times New Roman" w:cs="Times New Roman"/>
                <w:color w:val="000000"/>
              </w:rPr>
              <w:t xml:space="preserve">Lădița încrederii </w:t>
            </w:r>
            <w:r w:rsidR="00DA314D" w:rsidRPr="00FA2BFA">
              <w:rPr>
                <w:rFonts w:ascii="Times New Roman" w:eastAsia="Noto Sans Symbols" w:hAnsi="Times New Roman" w:cs="Times New Roman"/>
                <w:color w:val="000000"/>
              </w:rPr>
              <w:t xml:space="preserve"> </w:t>
            </w:r>
          </w:p>
          <w:p w:rsidR="009F7C8A" w:rsidRPr="00F44A4D" w:rsidRDefault="00000995" w:rsidP="00F44A4D">
            <w:pPr>
              <w:pStyle w:val="Frspaiere"/>
              <w:rPr>
                <w:rFonts w:ascii="Times New Roman" w:eastAsia="Times" w:hAnsi="Times New Roman" w:cs="Times New Roman"/>
                <w:b/>
                <w:color w:val="000000"/>
              </w:rPr>
            </w:pPr>
            <w:r>
              <w:rPr>
                <w:rFonts w:ascii="Times New Roman" w:eastAsia="Noto Sans Symbols" w:hAnsi="Times New Roman" w:cs="Times New Roman"/>
                <w:color w:val="000000"/>
              </w:rPr>
              <w:t>-</w:t>
            </w:r>
            <w:r w:rsidR="009F7C8A">
              <w:rPr>
                <w:rFonts w:ascii="Times New Roman" w:eastAsia="Noto Sans Symbols" w:hAnsi="Times New Roman" w:cs="Times New Roman"/>
                <w:color w:val="000000"/>
              </w:rPr>
              <w:t xml:space="preserve">Chestionare anonime </w:t>
            </w:r>
          </w:p>
        </w:tc>
      </w:tr>
      <w:tr w:rsidR="007A3F5B" w:rsidRPr="00FA2BFA" w:rsidTr="00445C23">
        <w:trPr>
          <w:trHeight w:val="369"/>
        </w:trPr>
        <w:tc>
          <w:tcPr>
            <w:tcW w:w="170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363" w:type="dxa"/>
            <w:gridSpan w:val="4"/>
            <w:shd w:val="clear" w:color="auto" w:fill="auto"/>
            <w:tcMar>
              <w:top w:w="100" w:type="dxa"/>
              <w:left w:w="100" w:type="dxa"/>
              <w:bottom w:w="100" w:type="dxa"/>
              <w:right w:w="100" w:type="dxa"/>
            </w:tcMar>
          </w:tcPr>
          <w:p w:rsidR="007A3F5B" w:rsidRPr="00FA2BFA" w:rsidRDefault="00DA314D" w:rsidP="001F29FB">
            <w:pPr>
              <w:pStyle w:val="Frspaiere"/>
              <w:rPr>
                <w:rFonts w:ascii="Times New Roman" w:eastAsia="Times" w:hAnsi="Times New Roman" w:cs="Times New Roman"/>
                <w:color w:val="000000"/>
              </w:rPr>
            </w:pPr>
            <w:r w:rsidRPr="00FA2BFA">
              <w:rPr>
                <w:rFonts w:ascii="Times New Roman" w:eastAsia="Times" w:hAnsi="Times New Roman" w:cs="Times New Roman"/>
                <w:color w:val="000000"/>
              </w:rPr>
              <w:t>Instituția asigură activizarea sistem</w:t>
            </w:r>
            <w:r w:rsidR="001F29FB">
              <w:rPr>
                <w:rFonts w:ascii="Times New Roman" w:eastAsia="Times" w:hAnsi="Times New Roman" w:cs="Times New Roman"/>
                <w:color w:val="000000"/>
              </w:rPr>
              <w:t>a</w:t>
            </w:r>
            <w:r w:rsidRPr="00FA2BFA">
              <w:rPr>
                <w:rFonts w:ascii="Times New Roman" w:eastAsia="Times" w:hAnsi="Times New Roman" w:cs="Times New Roman"/>
                <w:color w:val="000000"/>
              </w:rPr>
              <w:t>tică și calitativă a mijloacelor de comunicare ce reflectă opinia liberă a elevilor/copiilor</w:t>
            </w:r>
          </w:p>
        </w:tc>
      </w:tr>
      <w:tr w:rsidR="007A3F5B" w:rsidRPr="00FA2BFA" w:rsidTr="00445C23">
        <w:trPr>
          <w:trHeight w:val="314"/>
        </w:trPr>
        <w:tc>
          <w:tcPr>
            <w:tcW w:w="2414"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9"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7"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18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259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5" w:lineRule="auto"/>
              <w:ind w:left="118" w:right="112"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005C267C">
              <w:rPr>
                <w:rFonts w:ascii="Times New Roman" w:eastAsia="Times" w:hAnsi="Times New Roman" w:cs="Times New Roman"/>
                <w:color w:val="000000"/>
              </w:rPr>
              <w:t>0,5</w:t>
            </w:r>
          </w:p>
        </w:tc>
        <w:tc>
          <w:tcPr>
            <w:tcW w:w="287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5C267C">
              <w:rPr>
                <w:rFonts w:ascii="Times New Roman" w:eastAsia="Times" w:hAnsi="Times New Roman" w:cs="Times New Roman"/>
                <w:color w:val="000000"/>
              </w:rPr>
              <w:t>0,5</w:t>
            </w:r>
          </w:p>
        </w:tc>
      </w:tr>
    </w:tbl>
    <w:p w:rsidR="007A3F5B" w:rsidRPr="00FA2BFA" w:rsidRDefault="00DA314D" w:rsidP="00DB38FE">
      <w:pPr>
        <w:pStyle w:val="Frspaiere"/>
        <w:rPr>
          <w:rFonts w:ascii="Times New Roman" w:hAnsi="Times New Roman" w:cs="Times New Roman"/>
          <w:b/>
          <w:i/>
        </w:rPr>
      </w:pPr>
      <w:r w:rsidRPr="00FA2BFA">
        <w:rPr>
          <w:rFonts w:ascii="Times New Roman" w:hAnsi="Times New Roman" w:cs="Times New Roman"/>
          <w:b/>
          <w:i/>
        </w:rPr>
        <w:t xml:space="preserve">Domeniu: Curriculum / proces educațional </w:t>
      </w:r>
    </w:p>
    <w:p w:rsidR="007A3F5B" w:rsidRPr="00FA2BFA" w:rsidRDefault="00DA314D" w:rsidP="00DB38FE">
      <w:pPr>
        <w:pStyle w:val="Frspaiere"/>
        <w:rPr>
          <w:rFonts w:ascii="Times New Roman" w:hAnsi="Times New Roman" w:cs="Times New Roman"/>
        </w:rPr>
      </w:pPr>
      <w:r w:rsidRPr="00FA2BFA">
        <w:rPr>
          <w:rFonts w:ascii="Times New Roman" w:hAnsi="Times New Roman" w:cs="Times New Roman"/>
          <w:b/>
        </w:rPr>
        <w:t>Indicator: 2.1.4.</w:t>
      </w:r>
      <w:r w:rsidRPr="00FA2BFA">
        <w:rPr>
          <w:rFonts w:ascii="Times New Roman" w:hAnsi="Times New Roman" w:cs="Times New Roman"/>
        </w:rPr>
        <w:t xml:space="preserve"> Implicarea permanentă a elevilor/copiilor în consilierea aspectelor legate de viața școlară, în soluționarea problemelor la nivel de colectiv, în conturarea programului educațional, în evaluarea propriului progres.</w:t>
      </w:r>
    </w:p>
    <w:tbl>
      <w:tblPr>
        <w:tblStyle w:val="afffffffffd"/>
        <w:tblW w:w="1017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439"/>
        <w:gridCol w:w="975"/>
        <w:gridCol w:w="1705"/>
        <w:gridCol w:w="3111"/>
        <w:gridCol w:w="2943"/>
      </w:tblGrid>
      <w:tr w:rsidR="007A3F5B" w:rsidRPr="00FA2BFA" w:rsidTr="00DB38FE">
        <w:trPr>
          <w:trHeight w:val="746"/>
        </w:trPr>
        <w:tc>
          <w:tcPr>
            <w:tcW w:w="143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734" w:type="dxa"/>
            <w:gridSpan w:val="4"/>
            <w:shd w:val="clear" w:color="auto" w:fill="auto"/>
            <w:tcMar>
              <w:top w:w="100" w:type="dxa"/>
              <w:left w:w="100" w:type="dxa"/>
              <w:bottom w:w="100" w:type="dxa"/>
              <w:right w:w="100" w:type="dxa"/>
            </w:tcMar>
          </w:tcPr>
          <w:p w:rsidR="007A3F5B" w:rsidRPr="00FA2BFA" w:rsidRDefault="00DB38FE" w:rsidP="00DB38FE">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Organizarea și desfășurarea acțiunilor de voluntariat în cadrul companiei de  salubrizare</w:t>
            </w:r>
            <w:r w:rsidR="001F29FB">
              <w:rPr>
                <w:rFonts w:ascii="Times New Roman" w:hAnsi="Times New Roman" w:cs="Times New Roman"/>
              </w:rPr>
              <w:t xml:space="preserve"> a teritoriului</w:t>
            </w:r>
            <w:r w:rsidR="00DA314D" w:rsidRPr="00FA2BFA">
              <w:rPr>
                <w:rFonts w:ascii="Times New Roman" w:hAnsi="Times New Roman" w:cs="Times New Roman"/>
              </w:rPr>
              <w:t xml:space="preserve"> aferent școlii</w:t>
            </w:r>
            <w:r w:rsidR="00DA314D" w:rsidRPr="00FA2BFA">
              <w:rPr>
                <w:rFonts w:ascii="Times New Roman" w:hAnsi="Times New Roman" w:cs="Times New Roman"/>
                <w:color w:val="0000FF"/>
              </w:rPr>
              <w:t xml:space="preserve"> </w:t>
            </w:r>
            <w:r w:rsidRPr="00FA2BFA">
              <w:rPr>
                <w:rFonts w:ascii="Times New Roman" w:eastAsia="Noto Sans Symbols" w:hAnsi="Times New Roman" w:cs="Times New Roman"/>
              </w:rPr>
              <w:t>-</w:t>
            </w:r>
            <w:r w:rsidR="00DA314D" w:rsidRPr="00FA2BFA">
              <w:rPr>
                <w:rFonts w:ascii="Times New Roman" w:hAnsi="Times New Roman" w:cs="Times New Roman"/>
              </w:rPr>
              <w:t xml:space="preserve">Alegerea democratică a președintelui Consiliului de elevi  </w:t>
            </w:r>
          </w:p>
          <w:p w:rsidR="00000995" w:rsidRPr="00FA2BFA" w:rsidRDefault="00DB38FE" w:rsidP="00000995">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Organizarea de către elevi a Târ</w:t>
            </w:r>
            <w:r w:rsidR="009F7C8A">
              <w:rPr>
                <w:rFonts w:ascii="Times New Roman" w:hAnsi="Times New Roman" w:cs="Times New Roman"/>
              </w:rPr>
              <w:t>gului de binefacere – 26.11.2022/ 19.</w:t>
            </w:r>
            <w:r w:rsidR="00B97053">
              <w:rPr>
                <w:rFonts w:ascii="Times New Roman" w:hAnsi="Times New Roman" w:cs="Times New Roman"/>
              </w:rPr>
              <w:t>0</w:t>
            </w:r>
            <w:r w:rsidR="009F7C8A">
              <w:rPr>
                <w:rFonts w:ascii="Times New Roman" w:hAnsi="Times New Roman" w:cs="Times New Roman"/>
              </w:rPr>
              <w:t>5.2023</w:t>
            </w:r>
          </w:p>
        </w:tc>
      </w:tr>
      <w:tr w:rsidR="007A3F5B" w:rsidRPr="00FA2BFA" w:rsidTr="00DB38FE">
        <w:trPr>
          <w:trHeight w:val="517"/>
        </w:trPr>
        <w:tc>
          <w:tcPr>
            <w:tcW w:w="143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734" w:type="dxa"/>
            <w:gridSpan w:val="4"/>
            <w:shd w:val="clear" w:color="auto" w:fill="auto"/>
            <w:tcMar>
              <w:top w:w="100" w:type="dxa"/>
              <w:left w:w="100" w:type="dxa"/>
              <w:bottom w:w="100" w:type="dxa"/>
              <w:right w:w="100" w:type="dxa"/>
            </w:tcMar>
          </w:tcPr>
          <w:p w:rsidR="007A3F5B" w:rsidRPr="00FA2BFA" w:rsidRDefault="00DA314D" w:rsidP="00DB38FE">
            <w:pPr>
              <w:pStyle w:val="Frspaiere"/>
              <w:rPr>
                <w:rFonts w:ascii="Times New Roman" w:hAnsi="Times New Roman" w:cs="Times New Roman"/>
              </w:rPr>
            </w:pPr>
            <w:r w:rsidRPr="00FA2BFA">
              <w:rPr>
                <w:rFonts w:ascii="Times New Roman" w:hAnsi="Times New Roman" w:cs="Times New Roman"/>
              </w:rPr>
              <w:t xml:space="preserve">Elevii, inclusiv prin inițierea de propuneri și idei și desfășurarea activităților de  către Consiliul de elevi, se implică în soluționarea problemelor la nivel local </w:t>
            </w:r>
          </w:p>
        </w:tc>
      </w:tr>
      <w:tr w:rsidR="007A3F5B" w:rsidRPr="00FA2BFA" w:rsidTr="008F6EF4">
        <w:trPr>
          <w:trHeight w:val="489"/>
        </w:trPr>
        <w:tc>
          <w:tcPr>
            <w:tcW w:w="2414"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170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1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566"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005C267C">
              <w:rPr>
                <w:rFonts w:ascii="Times New Roman" w:eastAsia="Times" w:hAnsi="Times New Roman" w:cs="Times New Roman"/>
                <w:color w:val="000000"/>
              </w:rPr>
              <w:t>0,</w:t>
            </w:r>
            <w:r w:rsidRPr="00FA2BFA">
              <w:rPr>
                <w:rFonts w:ascii="Times New Roman" w:eastAsia="Times" w:hAnsi="Times New Roman" w:cs="Times New Roman"/>
                <w:color w:val="000000"/>
              </w:rPr>
              <w:t>5</w:t>
            </w:r>
          </w:p>
        </w:tc>
        <w:tc>
          <w:tcPr>
            <w:tcW w:w="294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5C267C">
              <w:rPr>
                <w:rFonts w:ascii="Times New Roman" w:eastAsia="Times" w:hAnsi="Times New Roman" w:cs="Times New Roman"/>
                <w:color w:val="000000"/>
              </w:rPr>
              <w:t>1,0</w:t>
            </w:r>
          </w:p>
        </w:tc>
      </w:tr>
    </w:tbl>
    <w:p w:rsidR="005C267C" w:rsidRDefault="005C267C" w:rsidP="005C267C">
      <w:pPr>
        <w:pStyle w:val="Frspaiere"/>
        <w:jc w:val="right"/>
        <w:rPr>
          <w:b/>
          <w:bCs/>
          <w:color w:val="00AF50"/>
          <w:u w:val="single"/>
        </w:rPr>
      </w:pPr>
      <w:r>
        <w:rPr>
          <w:b/>
          <w:bCs/>
          <w:color w:val="00AF50"/>
          <w:sz w:val="23"/>
          <w:szCs w:val="23"/>
        </w:rPr>
        <w:t xml:space="preserve">Punctaj acumulat pentru standardul de calitate 2.1 : </w:t>
      </w:r>
      <w:r w:rsidR="00E64085">
        <w:rPr>
          <w:b/>
          <w:bCs/>
          <w:color w:val="00AF50"/>
          <w:u w:val="single"/>
        </w:rPr>
        <w:t>3</w:t>
      </w:r>
      <w:r>
        <w:rPr>
          <w:b/>
          <w:bCs/>
          <w:color w:val="00AF50"/>
          <w:u w:val="single"/>
        </w:rPr>
        <w:t xml:space="preserve"> puncte</w:t>
      </w:r>
    </w:p>
    <w:p w:rsidR="007A3F5B" w:rsidRPr="00FA2BFA" w:rsidRDefault="00DA314D" w:rsidP="00DB38FE">
      <w:pPr>
        <w:pStyle w:val="Frspaiere"/>
        <w:rPr>
          <w:rFonts w:ascii="Times New Roman" w:hAnsi="Times New Roman" w:cs="Times New Roman"/>
          <w:b/>
        </w:rPr>
      </w:pPr>
      <w:r w:rsidRPr="00FA2BFA">
        <w:rPr>
          <w:rFonts w:ascii="Times New Roman" w:hAnsi="Times New Roman" w:cs="Times New Roman"/>
          <w:b/>
        </w:rPr>
        <w:t xml:space="preserve">Standard 2.2. Instituția școlară comunică sistematic și implică familia și comunitatea în procesul </w:t>
      </w:r>
    </w:p>
    <w:p w:rsidR="007A3F5B" w:rsidRPr="00FA2BFA" w:rsidRDefault="00980873" w:rsidP="00DB38FE">
      <w:pPr>
        <w:pStyle w:val="Frspaiere"/>
        <w:rPr>
          <w:rFonts w:ascii="Times New Roman" w:hAnsi="Times New Roman" w:cs="Times New Roman"/>
          <w:b/>
          <w:i/>
        </w:rPr>
      </w:pPr>
      <w:r w:rsidRPr="00FA2BFA">
        <w:rPr>
          <w:rFonts w:ascii="Times New Roman" w:hAnsi="Times New Roman" w:cs="Times New Roman"/>
          <w:b/>
          <w:i/>
        </w:rPr>
        <w:t>Domeniu: Management</w:t>
      </w:r>
      <w:r w:rsidR="00DA314D" w:rsidRPr="00FA2BFA">
        <w:rPr>
          <w:rFonts w:ascii="Times New Roman" w:eastAsia="Calibri" w:hAnsi="Times New Roman" w:cs="Times New Roman"/>
          <w:b/>
        </w:rPr>
        <w:t xml:space="preserve"> </w:t>
      </w:r>
    </w:p>
    <w:p w:rsidR="007A3F5B" w:rsidRPr="00FA2BFA" w:rsidRDefault="00DA314D" w:rsidP="00DB38FE">
      <w:pPr>
        <w:pStyle w:val="Frspaiere"/>
        <w:rPr>
          <w:rFonts w:ascii="Times New Roman" w:hAnsi="Times New Roman" w:cs="Times New Roman"/>
        </w:rPr>
      </w:pPr>
      <w:r w:rsidRPr="00FA2BFA">
        <w:rPr>
          <w:rFonts w:ascii="Times New Roman" w:hAnsi="Times New Roman" w:cs="Times New Roman"/>
          <w:b/>
        </w:rPr>
        <w:t>Indicator: 2.2.1</w:t>
      </w:r>
      <w:r w:rsidRPr="00FA2BFA">
        <w:rPr>
          <w:rFonts w:ascii="Times New Roman" w:hAnsi="Times New Roman" w:cs="Times New Roman"/>
        </w:rPr>
        <w:t>. 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w:t>
      </w:r>
    </w:p>
    <w:tbl>
      <w:tblPr>
        <w:tblStyle w:val="afffffffffe"/>
        <w:tblW w:w="1014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29"/>
        <w:gridCol w:w="911"/>
        <w:gridCol w:w="1446"/>
        <w:gridCol w:w="3156"/>
        <w:gridCol w:w="3007"/>
      </w:tblGrid>
      <w:tr w:rsidR="007A3F5B" w:rsidRPr="00FA2BFA" w:rsidTr="001F29FB">
        <w:trPr>
          <w:trHeight w:val="555"/>
        </w:trPr>
        <w:tc>
          <w:tcPr>
            <w:tcW w:w="162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520" w:type="dxa"/>
            <w:gridSpan w:val="4"/>
            <w:shd w:val="clear" w:color="auto" w:fill="auto"/>
            <w:tcMar>
              <w:top w:w="100" w:type="dxa"/>
              <w:left w:w="100" w:type="dxa"/>
              <w:bottom w:w="100" w:type="dxa"/>
              <w:right w:w="100" w:type="dxa"/>
            </w:tcMar>
          </w:tcPr>
          <w:p w:rsidR="007A3F5B" w:rsidRPr="00FA2BFA" w:rsidRDefault="00DB38FE" w:rsidP="00DB38FE">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 xml:space="preserve">Planul de organizare instituțională și de intervenței a angajaților instituției de  învățământ referitor la prevenirea, identificarea, sesizarea și raportarea  cazurilor de ANET a copilului </w:t>
            </w:r>
          </w:p>
          <w:p w:rsidR="007A3F5B" w:rsidRPr="00FA2BFA" w:rsidRDefault="00DB38FE" w:rsidP="00DB38FE">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 xml:space="preserve">Site-ul gimnaziului </w:t>
            </w:r>
            <w:hyperlink r:id="rId15">
              <w:r w:rsidR="00DA314D" w:rsidRPr="00FA2BFA">
                <w:rPr>
                  <w:rFonts w:ascii="Times New Roman" w:eastAsia="Times New Roman" w:hAnsi="Times New Roman" w:cs="Times New Roman"/>
                  <w:color w:val="1155CC"/>
                  <w:u w:val="single"/>
                </w:rPr>
                <w:t>g102.detsbotanica.md</w:t>
              </w:r>
            </w:hyperlink>
            <w:r w:rsidR="00DA314D" w:rsidRPr="00FA2BFA">
              <w:rPr>
                <w:rFonts w:ascii="Times New Roman" w:hAnsi="Times New Roman" w:cs="Times New Roman"/>
              </w:rPr>
              <w:t>, inclusiv pagi</w:t>
            </w:r>
            <w:r w:rsidRPr="00FA2BFA">
              <w:rPr>
                <w:rFonts w:ascii="Times New Roman" w:hAnsi="Times New Roman" w:cs="Times New Roman"/>
              </w:rPr>
              <w:t xml:space="preserve">na </w:t>
            </w:r>
            <w:r w:rsidR="00DA314D" w:rsidRPr="00FA2BFA">
              <w:rPr>
                <w:rFonts w:ascii="Times New Roman" w:hAnsi="Times New Roman" w:cs="Times New Roman"/>
              </w:rPr>
              <w:t xml:space="preserve">Transparența </w:t>
            </w:r>
          </w:p>
        </w:tc>
      </w:tr>
      <w:tr w:rsidR="007A3F5B" w:rsidRPr="00FA2BFA" w:rsidTr="001F29FB">
        <w:trPr>
          <w:trHeight w:val="717"/>
        </w:trPr>
        <w:tc>
          <w:tcPr>
            <w:tcW w:w="162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520" w:type="dxa"/>
            <w:gridSpan w:val="4"/>
            <w:shd w:val="clear" w:color="auto" w:fill="auto"/>
            <w:tcMar>
              <w:top w:w="100" w:type="dxa"/>
              <w:left w:w="100" w:type="dxa"/>
              <w:bottom w:w="100" w:type="dxa"/>
              <w:right w:w="100" w:type="dxa"/>
            </w:tcMar>
          </w:tcPr>
          <w:p w:rsidR="007A3F5B" w:rsidRPr="00FA2BFA" w:rsidRDefault="00DA314D" w:rsidP="001F29FB">
            <w:pPr>
              <w:pStyle w:val="Frspaiere"/>
              <w:rPr>
                <w:rFonts w:ascii="Times New Roman" w:hAnsi="Times New Roman" w:cs="Times New Roman"/>
              </w:rPr>
            </w:pPr>
            <w:r w:rsidRPr="00FA2BFA">
              <w:rPr>
                <w:rFonts w:ascii="Times New Roman" w:hAnsi="Times New Roman" w:cs="Times New Roman"/>
              </w:rPr>
              <w:t>Este elaborat și valorificat un proces democratic de delegare și promovare a  părinților în structurile deciz</w:t>
            </w:r>
            <w:r w:rsidR="001F29FB">
              <w:rPr>
                <w:rFonts w:ascii="Times New Roman" w:hAnsi="Times New Roman" w:cs="Times New Roman"/>
              </w:rPr>
              <w:t>ionale ale școlilor. Părinții</w:t>
            </w:r>
            <w:r w:rsidRPr="00FA2BFA">
              <w:rPr>
                <w:rFonts w:ascii="Times New Roman" w:hAnsi="Times New Roman" w:cs="Times New Roman"/>
              </w:rPr>
              <w:t xml:space="preserve"> ajută  considerabil la stabilirea parteneriatului școală-familie-comunitate. </w:t>
            </w:r>
          </w:p>
        </w:tc>
      </w:tr>
      <w:tr w:rsidR="007A3F5B" w:rsidRPr="00FA2BFA" w:rsidTr="001F29FB">
        <w:trPr>
          <w:trHeight w:val="402"/>
        </w:trPr>
        <w:tc>
          <w:tcPr>
            <w:tcW w:w="2540" w:type="dxa"/>
            <w:gridSpan w:val="2"/>
            <w:shd w:val="clear" w:color="auto" w:fill="auto"/>
            <w:tcMar>
              <w:top w:w="100" w:type="dxa"/>
              <w:left w:w="100" w:type="dxa"/>
              <w:bottom w:w="100" w:type="dxa"/>
              <w:right w:w="100" w:type="dxa"/>
            </w:tcMar>
          </w:tcPr>
          <w:p w:rsidR="007A3F5B" w:rsidRPr="001F29FB"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20"/>
                <w:szCs w:val="20"/>
              </w:rPr>
            </w:pPr>
            <w:r w:rsidRPr="001F29FB">
              <w:rPr>
                <w:rFonts w:ascii="Times New Roman" w:eastAsia="Times" w:hAnsi="Times New Roman" w:cs="Times New Roman"/>
                <w:b/>
                <w:color w:val="000000"/>
                <w:sz w:val="20"/>
                <w:szCs w:val="20"/>
              </w:rPr>
              <w:t xml:space="preserve">Pondere și </w:t>
            </w:r>
          </w:p>
          <w:p w:rsidR="007A3F5B" w:rsidRPr="001F29FB" w:rsidRDefault="00DA314D" w:rsidP="008F6EF4">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sz w:val="20"/>
                <w:szCs w:val="20"/>
              </w:rPr>
            </w:pPr>
            <w:r w:rsidRPr="001F29FB">
              <w:rPr>
                <w:rFonts w:ascii="Times New Roman" w:eastAsia="Times" w:hAnsi="Times New Roman" w:cs="Times New Roman"/>
                <w:b/>
                <w:color w:val="000000"/>
                <w:sz w:val="20"/>
                <w:szCs w:val="20"/>
              </w:rPr>
              <w:t>punctaj acordat</w:t>
            </w:r>
          </w:p>
        </w:tc>
        <w:tc>
          <w:tcPr>
            <w:tcW w:w="1446" w:type="dxa"/>
            <w:shd w:val="clear" w:color="auto" w:fill="auto"/>
            <w:tcMar>
              <w:top w:w="100" w:type="dxa"/>
              <w:left w:w="100" w:type="dxa"/>
              <w:bottom w:w="100" w:type="dxa"/>
              <w:right w:w="100" w:type="dxa"/>
            </w:tcMar>
          </w:tcPr>
          <w:p w:rsidR="007A3F5B" w:rsidRPr="001F29FB"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1F29FB">
              <w:rPr>
                <w:rFonts w:ascii="Times New Roman" w:eastAsia="Times" w:hAnsi="Times New Roman" w:cs="Times New Roman"/>
                <w:b/>
                <w:color w:val="000000"/>
                <w:sz w:val="20"/>
                <w:szCs w:val="20"/>
              </w:rPr>
              <w:t xml:space="preserve">Pondere: </w:t>
            </w:r>
            <w:r w:rsidR="005C267C" w:rsidRPr="001F29FB">
              <w:rPr>
                <w:rFonts w:ascii="Times New Roman" w:eastAsia="Times" w:hAnsi="Times New Roman" w:cs="Times New Roman"/>
                <w:color w:val="000000"/>
                <w:sz w:val="20"/>
                <w:szCs w:val="20"/>
              </w:rPr>
              <w:t>2</w:t>
            </w:r>
            <w:r w:rsidRPr="001F29FB">
              <w:rPr>
                <w:rFonts w:ascii="Times New Roman" w:eastAsia="Times" w:hAnsi="Times New Roman" w:cs="Times New Roman"/>
                <w:color w:val="000000"/>
                <w:sz w:val="20"/>
                <w:szCs w:val="20"/>
              </w:rPr>
              <w:t xml:space="preserve"> </w:t>
            </w:r>
          </w:p>
        </w:tc>
        <w:tc>
          <w:tcPr>
            <w:tcW w:w="3156" w:type="dxa"/>
            <w:shd w:val="clear" w:color="auto" w:fill="auto"/>
            <w:tcMar>
              <w:top w:w="100" w:type="dxa"/>
              <w:left w:w="100" w:type="dxa"/>
              <w:bottom w:w="100" w:type="dxa"/>
              <w:right w:w="100" w:type="dxa"/>
            </w:tcMar>
          </w:tcPr>
          <w:p w:rsidR="007A3F5B" w:rsidRPr="001F29FB" w:rsidRDefault="00DA314D">
            <w:pPr>
              <w:widowControl w:val="0"/>
              <w:pBdr>
                <w:top w:val="nil"/>
                <w:left w:val="nil"/>
                <w:bottom w:val="nil"/>
                <w:right w:val="nil"/>
                <w:between w:val="nil"/>
              </w:pBdr>
              <w:spacing w:line="242" w:lineRule="auto"/>
              <w:ind w:left="116" w:right="626" w:hanging="3"/>
              <w:rPr>
                <w:rFonts w:ascii="Times New Roman" w:eastAsia="Times" w:hAnsi="Times New Roman" w:cs="Times New Roman"/>
                <w:color w:val="000000"/>
                <w:sz w:val="20"/>
                <w:szCs w:val="20"/>
              </w:rPr>
            </w:pPr>
            <w:r w:rsidRPr="001F29FB">
              <w:rPr>
                <w:rFonts w:ascii="Times New Roman" w:eastAsia="Times" w:hAnsi="Times New Roman" w:cs="Times New Roman"/>
                <w:b/>
                <w:color w:val="000000"/>
                <w:sz w:val="20"/>
                <w:szCs w:val="20"/>
              </w:rPr>
              <w:t xml:space="preserve">Autoevaluare conform criteriilor: </w:t>
            </w:r>
            <w:r w:rsidR="005C267C" w:rsidRPr="001F29FB">
              <w:rPr>
                <w:rFonts w:ascii="Times New Roman" w:eastAsia="Times" w:hAnsi="Times New Roman" w:cs="Times New Roman"/>
                <w:color w:val="000000"/>
                <w:sz w:val="20"/>
                <w:szCs w:val="20"/>
              </w:rPr>
              <w:t>0,5</w:t>
            </w:r>
          </w:p>
        </w:tc>
        <w:tc>
          <w:tcPr>
            <w:tcW w:w="3006" w:type="dxa"/>
            <w:shd w:val="clear" w:color="auto" w:fill="auto"/>
            <w:tcMar>
              <w:top w:w="100" w:type="dxa"/>
              <w:left w:w="100" w:type="dxa"/>
              <w:bottom w:w="100" w:type="dxa"/>
              <w:right w:w="100" w:type="dxa"/>
            </w:tcMar>
          </w:tcPr>
          <w:p w:rsidR="007A3F5B" w:rsidRPr="001F29FB"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1F29FB">
              <w:rPr>
                <w:rFonts w:ascii="Times New Roman" w:eastAsia="Times" w:hAnsi="Times New Roman" w:cs="Times New Roman"/>
                <w:b/>
                <w:color w:val="000000"/>
                <w:sz w:val="20"/>
                <w:szCs w:val="20"/>
              </w:rPr>
              <w:t xml:space="preserve">Punctaj acordat: </w:t>
            </w:r>
            <w:r w:rsidRPr="001F29FB">
              <w:rPr>
                <w:rFonts w:ascii="Times New Roman" w:eastAsia="Times" w:hAnsi="Times New Roman" w:cs="Times New Roman"/>
                <w:color w:val="000000"/>
                <w:sz w:val="20"/>
                <w:szCs w:val="20"/>
              </w:rPr>
              <w:t>1,0</w:t>
            </w:r>
          </w:p>
        </w:tc>
      </w:tr>
    </w:tbl>
    <w:p w:rsidR="007A3F5B" w:rsidRPr="00FA2BFA" w:rsidRDefault="00DA314D" w:rsidP="00153DFC">
      <w:pPr>
        <w:widowControl w:val="0"/>
        <w:pBdr>
          <w:top w:val="nil"/>
          <w:left w:val="nil"/>
          <w:bottom w:val="nil"/>
          <w:right w:val="nil"/>
          <w:between w:val="nil"/>
        </w:pBdr>
        <w:spacing w:line="248" w:lineRule="auto"/>
        <w:ind w:left="148" w:right="423" w:firstLine="1"/>
        <w:jc w:val="both"/>
        <w:rPr>
          <w:rFonts w:ascii="Times New Roman" w:eastAsia="Times" w:hAnsi="Times New Roman" w:cs="Times New Roman"/>
          <w:color w:val="000000"/>
        </w:rPr>
      </w:pPr>
      <w:r w:rsidRPr="00FA2BFA">
        <w:rPr>
          <w:rFonts w:ascii="Times New Roman" w:eastAsia="Times" w:hAnsi="Times New Roman" w:cs="Times New Roman"/>
          <w:b/>
          <w:color w:val="000000"/>
        </w:rPr>
        <w:t>Indicator: 2.2.2</w:t>
      </w:r>
      <w:r w:rsidRPr="00FA2BFA">
        <w:rPr>
          <w:rFonts w:ascii="Times New Roman" w:eastAsia="Times" w:hAnsi="Times New Roman" w:cs="Times New Roman"/>
          <w:color w:val="000000"/>
        </w:rP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affffffffff"/>
        <w:tblW w:w="102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41"/>
        <w:gridCol w:w="810"/>
        <w:gridCol w:w="2638"/>
        <w:gridCol w:w="2568"/>
        <w:gridCol w:w="2815"/>
      </w:tblGrid>
      <w:tr w:rsidR="007A3F5B" w:rsidRPr="00FA2BFA" w:rsidTr="001F29FB">
        <w:trPr>
          <w:trHeight w:val="412"/>
        </w:trPr>
        <w:tc>
          <w:tcPr>
            <w:tcW w:w="144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831" w:type="dxa"/>
            <w:gridSpan w:val="4"/>
            <w:shd w:val="clear" w:color="auto" w:fill="auto"/>
            <w:tcMar>
              <w:top w:w="100" w:type="dxa"/>
              <w:left w:w="100" w:type="dxa"/>
              <w:bottom w:w="100" w:type="dxa"/>
              <w:right w:w="100" w:type="dxa"/>
            </w:tcMar>
          </w:tcPr>
          <w:p w:rsidR="007A3F5B" w:rsidRDefault="00FE7653" w:rsidP="00DB38FE">
            <w:pPr>
              <w:pStyle w:val="Frspaiere"/>
              <w:rPr>
                <w:rFonts w:ascii="Times New Roman" w:hAnsi="Times New Roman" w:cs="Times New Roman"/>
              </w:rPr>
            </w:pPr>
            <w:bookmarkStart w:id="0" w:name="_heading=h.gjdgxs" w:colFirst="0" w:colLast="0"/>
            <w:bookmarkEnd w:id="0"/>
            <w:r>
              <w:rPr>
                <w:rFonts w:ascii="Times New Roman" w:hAnsi="Times New Roman" w:cs="Times New Roman"/>
              </w:rPr>
              <w:t>Parteneriat Internațional Educativ- Intercultural , Extracuricular pentru Educație” , „ Comunicare și conflict”, Școala Gimnazială „ N. Bălcescu” Dragasani , jud.Vâlcea, România, str.Nicolița Sanda n.34, Liceul Teoretic„ VirgilIerunca” Comuna Ladești, jud.Vâlcea, Gimnaziul nr.102 s. Brăila, mun. Chișinău</w:t>
            </w:r>
            <w:r w:rsidR="00206DCA">
              <w:rPr>
                <w:rFonts w:ascii="Times New Roman" w:hAnsi="Times New Roman" w:cs="Times New Roman"/>
              </w:rPr>
              <w:t>, Republica Moldova, noiembrie 2022-iunie 2023.</w:t>
            </w:r>
          </w:p>
          <w:p w:rsidR="00206DCA" w:rsidRPr="00FA2BFA" w:rsidRDefault="00206DCA" w:rsidP="00DB38FE">
            <w:pPr>
              <w:pStyle w:val="Frspaiere"/>
              <w:rPr>
                <w:rFonts w:ascii="Times New Roman" w:hAnsi="Times New Roman" w:cs="Times New Roman"/>
              </w:rPr>
            </w:pPr>
            <w:r>
              <w:rPr>
                <w:rFonts w:ascii="Times New Roman" w:hAnsi="Times New Roman" w:cs="Times New Roman"/>
              </w:rPr>
              <w:t>Parteneriat Școala Gimnazială „ Adrian Păunescu” str. Paltinului nr.2 , Pitești , Argeș, România</w:t>
            </w:r>
            <w:r w:rsidR="005F7955">
              <w:rPr>
                <w:rFonts w:ascii="Times New Roman" w:hAnsi="Times New Roman" w:cs="Times New Roman"/>
              </w:rPr>
              <w:t>, Gimnaziul nr.102 s. Brăila, mun. Chișinău, Republica Moldova, noiembrie 2022-iunie 2023.</w:t>
            </w:r>
          </w:p>
        </w:tc>
      </w:tr>
      <w:tr w:rsidR="007A3F5B" w:rsidRPr="00FA2BFA" w:rsidTr="001F29FB">
        <w:trPr>
          <w:trHeight w:val="509"/>
        </w:trPr>
        <w:tc>
          <w:tcPr>
            <w:tcW w:w="144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831" w:type="dxa"/>
            <w:gridSpan w:val="4"/>
            <w:shd w:val="clear" w:color="auto" w:fill="auto"/>
            <w:tcMar>
              <w:top w:w="100" w:type="dxa"/>
              <w:left w:w="100" w:type="dxa"/>
              <w:bottom w:w="100" w:type="dxa"/>
              <w:right w:w="100" w:type="dxa"/>
            </w:tcMar>
          </w:tcPr>
          <w:p w:rsidR="007A3F5B" w:rsidRPr="00FA2BFA" w:rsidRDefault="00DA314D" w:rsidP="00DB38FE">
            <w:pPr>
              <w:pStyle w:val="Frspaiere"/>
              <w:rPr>
                <w:rFonts w:ascii="Times New Roman" w:hAnsi="Times New Roman" w:cs="Times New Roman"/>
                <w:color w:val="000000"/>
              </w:rPr>
            </w:pPr>
            <w:r w:rsidRPr="00FA2BFA">
              <w:rPr>
                <w:rFonts w:ascii="Times New Roman" w:hAnsi="Times New Roman" w:cs="Times New Roman"/>
                <w:color w:val="000000"/>
              </w:rPr>
              <w:t>Instituția este deschisă mereu pentru colaborare și semnează acorduri de  colaborare/parteneriat cu instituții de stat și organizații non-guvernamentale pe  aspecte ce țin de interesul elevului.</w:t>
            </w:r>
          </w:p>
        </w:tc>
      </w:tr>
      <w:tr w:rsidR="007A3F5B" w:rsidRPr="00FA2BFA" w:rsidTr="001F29FB">
        <w:trPr>
          <w:trHeight w:val="311"/>
        </w:trPr>
        <w:tc>
          <w:tcPr>
            <w:tcW w:w="2251" w:type="dxa"/>
            <w:gridSpan w:val="2"/>
            <w:shd w:val="clear" w:color="auto" w:fill="auto"/>
            <w:tcMar>
              <w:top w:w="100" w:type="dxa"/>
              <w:left w:w="100" w:type="dxa"/>
              <w:bottom w:w="100" w:type="dxa"/>
              <w:right w:w="100" w:type="dxa"/>
            </w:tcMar>
          </w:tcPr>
          <w:p w:rsidR="007A3F5B" w:rsidRPr="001F29FB" w:rsidRDefault="00DA314D">
            <w:pPr>
              <w:widowControl w:val="0"/>
              <w:pBdr>
                <w:top w:val="nil"/>
                <w:left w:val="nil"/>
                <w:bottom w:val="nil"/>
                <w:right w:val="nil"/>
                <w:between w:val="nil"/>
              </w:pBdr>
              <w:spacing w:line="246" w:lineRule="auto"/>
              <w:ind w:left="117" w:right="127"/>
              <w:rPr>
                <w:rFonts w:ascii="Times New Roman" w:eastAsia="Times" w:hAnsi="Times New Roman" w:cs="Times New Roman"/>
                <w:b/>
                <w:color w:val="000000"/>
                <w:sz w:val="20"/>
                <w:szCs w:val="20"/>
              </w:rPr>
            </w:pPr>
            <w:r w:rsidRPr="001F29FB">
              <w:rPr>
                <w:rFonts w:ascii="Times New Roman" w:eastAsia="Times" w:hAnsi="Times New Roman" w:cs="Times New Roman"/>
                <w:b/>
                <w:color w:val="000000"/>
                <w:sz w:val="20"/>
                <w:szCs w:val="20"/>
              </w:rPr>
              <w:lastRenderedPageBreak/>
              <w:t xml:space="preserve">Pondere și punctaj </w:t>
            </w:r>
          </w:p>
          <w:p w:rsidR="007A3F5B" w:rsidRPr="001F29FB"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20"/>
                <w:szCs w:val="20"/>
              </w:rPr>
            </w:pPr>
            <w:r w:rsidRPr="001F29FB">
              <w:rPr>
                <w:rFonts w:ascii="Times New Roman" w:eastAsia="Times" w:hAnsi="Times New Roman" w:cs="Times New Roman"/>
                <w:b/>
                <w:color w:val="000000"/>
                <w:sz w:val="20"/>
                <w:szCs w:val="20"/>
              </w:rPr>
              <w:t>acordat</w:t>
            </w:r>
          </w:p>
        </w:tc>
        <w:tc>
          <w:tcPr>
            <w:tcW w:w="2638" w:type="dxa"/>
            <w:shd w:val="clear" w:color="auto" w:fill="auto"/>
            <w:tcMar>
              <w:top w:w="100" w:type="dxa"/>
              <w:left w:w="100" w:type="dxa"/>
              <w:bottom w:w="100" w:type="dxa"/>
              <w:right w:w="100" w:type="dxa"/>
            </w:tcMar>
          </w:tcPr>
          <w:p w:rsidR="007A3F5B" w:rsidRPr="001F29FB"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20"/>
                <w:szCs w:val="20"/>
              </w:rPr>
            </w:pPr>
            <w:r w:rsidRPr="001F29FB">
              <w:rPr>
                <w:rFonts w:ascii="Times New Roman" w:eastAsia="Times" w:hAnsi="Times New Roman" w:cs="Times New Roman"/>
                <w:b/>
                <w:color w:val="000000"/>
                <w:sz w:val="20"/>
                <w:szCs w:val="20"/>
              </w:rPr>
              <w:t xml:space="preserve">Pondere: 1 </w:t>
            </w:r>
          </w:p>
        </w:tc>
        <w:tc>
          <w:tcPr>
            <w:tcW w:w="2568" w:type="dxa"/>
            <w:shd w:val="clear" w:color="auto" w:fill="auto"/>
            <w:tcMar>
              <w:top w:w="100" w:type="dxa"/>
              <w:left w:w="100" w:type="dxa"/>
              <w:bottom w:w="100" w:type="dxa"/>
              <w:right w:w="100" w:type="dxa"/>
            </w:tcMar>
          </w:tcPr>
          <w:p w:rsidR="007A3F5B" w:rsidRPr="001F29FB" w:rsidRDefault="00DA314D" w:rsidP="00980873">
            <w:pPr>
              <w:widowControl w:val="0"/>
              <w:pBdr>
                <w:top w:val="nil"/>
                <w:left w:val="nil"/>
                <w:bottom w:val="nil"/>
                <w:right w:val="nil"/>
                <w:between w:val="nil"/>
              </w:pBdr>
              <w:spacing w:line="246" w:lineRule="auto"/>
              <w:ind w:left="118" w:right="115" w:hanging="1"/>
              <w:rPr>
                <w:rFonts w:ascii="Times New Roman" w:eastAsia="Times" w:hAnsi="Times New Roman" w:cs="Times New Roman"/>
                <w:b/>
                <w:color w:val="000000"/>
                <w:sz w:val="20"/>
                <w:szCs w:val="20"/>
              </w:rPr>
            </w:pPr>
            <w:r w:rsidRPr="001F29FB">
              <w:rPr>
                <w:rFonts w:ascii="Times New Roman" w:eastAsia="Times" w:hAnsi="Times New Roman" w:cs="Times New Roman"/>
                <w:b/>
                <w:color w:val="000000"/>
                <w:sz w:val="20"/>
                <w:szCs w:val="20"/>
              </w:rPr>
              <w:t xml:space="preserve">Autoevaluare conform criteriilor: - 1,0 </w:t>
            </w:r>
          </w:p>
        </w:tc>
        <w:tc>
          <w:tcPr>
            <w:tcW w:w="2814" w:type="dxa"/>
            <w:shd w:val="clear" w:color="auto" w:fill="auto"/>
            <w:tcMar>
              <w:top w:w="100" w:type="dxa"/>
              <w:left w:w="100" w:type="dxa"/>
              <w:bottom w:w="100" w:type="dxa"/>
              <w:right w:w="100" w:type="dxa"/>
            </w:tcMar>
          </w:tcPr>
          <w:p w:rsidR="007A3F5B" w:rsidRPr="001F29FB"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20"/>
                <w:szCs w:val="20"/>
              </w:rPr>
            </w:pPr>
            <w:r w:rsidRPr="001F29FB">
              <w:rPr>
                <w:rFonts w:ascii="Times New Roman" w:eastAsia="Times" w:hAnsi="Times New Roman" w:cs="Times New Roman"/>
                <w:b/>
                <w:color w:val="000000"/>
                <w:sz w:val="20"/>
                <w:szCs w:val="20"/>
              </w:rPr>
              <w:t>Punctaj acordat: -1,0</w:t>
            </w:r>
          </w:p>
        </w:tc>
      </w:tr>
    </w:tbl>
    <w:p w:rsidR="007A3F5B" w:rsidRPr="00B91168" w:rsidRDefault="00DA314D" w:rsidP="0098643D">
      <w:pPr>
        <w:pStyle w:val="Frspaiere"/>
        <w:rPr>
          <w:rFonts w:ascii="Times New Roman" w:hAnsi="Times New Roman" w:cs="Times New Roman"/>
          <w:b/>
          <w:i/>
        </w:rPr>
      </w:pPr>
      <w:r w:rsidRPr="00B91168">
        <w:rPr>
          <w:rFonts w:ascii="Times New Roman" w:hAnsi="Times New Roman" w:cs="Times New Roman"/>
          <w:b/>
          <w:i/>
        </w:rPr>
        <w:t xml:space="preserve">Domeniu: Capacitate instituțională </w:t>
      </w:r>
    </w:p>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b/>
        </w:rPr>
        <w:t>Indicator: 2.2.3</w:t>
      </w:r>
      <w:r w:rsidRPr="00FA2BFA">
        <w:rPr>
          <w:rFonts w:ascii="Times New Roman" w:hAnsi="Times New Roman" w:cs="Times New Roman"/>
        </w:rPr>
        <w:t>.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w:t>
      </w:r>
      <w:r w:rsidR="00665FDB" w:rsidRPr="00FA2BFA">
        <w:rPr>
          <w:rFonts w:ascii="Times New Roman" w:hAnsi="Times New Roman" w:cs="Times New Roman"/>
        </w:rPr>
        <w:t xml:space="preserve"> de calitate pentru toți copiii.</w:t>
      </w:r>
    </w:p>
    <w:tbl>
      <w:tblPr>
        <w:tblStyle w:val="affffffffff0"/>
        <w:tblW w:w="1035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8935"/>
      </w:tblGrid>
      <w:tr w:rsidR="007A3F5B" w:rsidRPr="00FA2BFA" w:rsidTr="00445C23">
        <w:trPr>
          <w:trHeight w:val="1596"/>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35" w:type="dxa"/>
            <w:shd w:val="clear" w:color="auto" w:fill="auto"/>
            <w:tcMar>
              <w:top w:w="100" w:type="dxa"/>
              <w:left w:w="100" w:type="dxa"/>
              <w:bottom w:w="100" w:type="dxa"/>
              <w:right w:w="100" w:type="dxa"/>
            </w:tcMar>
          </w:tcPr>
          <w:p w:rsidR="007A3F5B" w:rsidRPr="00FA2BFA" w:rsidRDefault="00DA314D" w:rsidP="0098643D">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2 părinți, 1 reprezentant APL și 1 elev sunt membri al Consiliului de  Administrație Ordinul nr.  143 „ab din 03.09.</w:t>
            </w:r>
            <w:r w:rsidR="001A445D" w:rsidRPr="00FA2BFA">
              <w:rPr>
                <w:rFonts w:ascii="Times New Roman" w:hAnsi="Times New Roman" w:cs="Times New Roman"/>
              </w:rPr>
              <w:t>202</w:t>
            </w:r>
            <w:r w:rsidR="00D5543E">
              <w:rPr>
                <w:rFonts w:ascii="Times New Roman" w:hAnsi="Times New Roman" w:cs="Times New Roman"/>
              </w:rPr>
              <w:t>2</w:t>
            </w:r>
            <w:r w:rsidR="001A445D" w:rsidRPr="00FA2BFA">
              <w:rPr>
                <w:rFonts w:ascii="Times New Roman" w:hAnsi="Times New Roman" w:cs="Times New Roman"/>
              </w:rPr>
              <w:t xml:space="preserve">, în temeiul CP nr. 1 din </w:t>
            </w:r>
            <w:r w:rsidR="005F7955">
              <w:rPr>
                <w:rFonts w:ascii="Times New Roman" w:hAnsi="Times New Roman" w:cs="Times New Roman"/>
              </w:rPr>
              <w:t>25.08.202</w:t>
            </w:r>
            <w:r w:rsidR="00D5543E">
              <w:rPr>
                <w:rFonts w:ascii="Times New Roman" w:hAnsi="Times New Roman" w:cs="Times New Roman"/>
              </w:rPr>
              <w:t>2</w:t>
            </w:r>
            <w:r w:rsidR="005F7955">
              <w:rPr>
                <w:rFonts w:ascii="Times New Roman" w:hAnsi="Times New Roman" w:cs="Times New Roman"/>
              </w:rPr>
              <w:t xml:space="preserve"> și a CA nr. 1 din  30.08.2022</w:t>
            </w:r>
            <w:r w:rsidRPr="00FA2BFA">
              <w:rPr>
                <w:rFonts w:ascii="Times New Roman" w:hAnsi="Times New Roman" w:cs="Times New Roman"/>
              </w:rPr>
              <w:t xml:space="preserve"> </w:t>
            </w:r>
          </w:p>
          <w:p w:rsidR="007A3F5B" w:rsidRPr="00FA2BFA" w:rsidRDefault="00DA314D" w:rsidP="0098643D">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Procesele-verbale al</w:t>
            </w:r>
            <w:r w:rsidR="001F29FB">
              <w:rPr>
                <w:rFonts w:ascii="Times New Roman" w:hAnsi="Times New Roman" w:cs="Times New Roman"/>
              </w:rPr>
              <w:t>e</w:t>
            </w:r>
            <w:r w:rsidRPr="00FA2BFA">
              <w:rPr>
                <w:rFonts w:ascii="Times New Roman" w:hAnsi="Times New Roman" w:cs="Times New Roman"/>
              </w:rPr>
              <w:t xml:space="preserve"> Consiliului de Administrație, cu participarea  reprezentanților din Consiliul părinților și Consiliului elevilor, 202</w:t>
            </w:r>
            <w:r w:rsidR="00D5543E">
              <w:rPr>
                <w:rFonts w:ascii="Times New Roman" w:hAnsi="Times New Roman" w:cs="Times New Roman"/>
              </w:rPr>
              <w:t>2</w:t>
            </w:r>
            <w:r w:rsidRPr="00FA2BFA">
              <w:rPr>
                <w:rFonts w:ascii="Times New Roman" w:hAnsi="Times New Roman" w:cs="Times New Roman"/>
              </w:rPr>
              <w:t>-2</w:t>
            </w:r>
            <w:r w:rsidR="00D5543E">
              <w:rPr>
                <w:rFonts w:ascii="Times New Roman" w:hAnsi="Times New Roman" w:cs="Times New Roman"/>
              </w:rPr>
              <w:t>023</w:t>
            </w:r>
            <w:r w:rsidRPr="00FA2BFA">
              <w:rPr>
                <w:rFonts w:ascii="Times New Roman" w:hAnsi="Times New Roman" w:cs="Times New Roman"/>
              </w:rPr>
              <w:t xml:space="preserve"> </w:t>
            </w:r>
          </w:p>
          <w:p w:rsidR="007A3F5B" w:rsidRPr="00FA2BFA" w:rsidRDefault="00DA314D" w:rsidP="0098643D">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00153DFC" w:rsidRPr="00FA2BFA">
              <w:rPr>
                <w:rFonts w:ascii="Times New Roman" w:hAnsi="Times New Roman" w:cs="Times New Roman"/>
              </w:rPr>
              <w:t xml:space="preserve">13 </w:t>
            </w:r>
            <w:r w:rsidRPr="00FA2BFA">
              <w:rPr>
                <w:rFonts w:ascii="Times New Roman" w:hAnsi="Times New Roman" w:cs="Times New Roman"/>
              </w:rPr>
              <w:t>elevi sunt membri ai Consiliului de elevi (Ordinul nr. 143 „ab din  03.09.</w:t>
            </w:r>
            <w:r w:rsidR="001A445D" w:rsidRPr="00FA2BFA">
              <w:rPr>
                <w:rFonts w:ascii="Times New Roman" w:hAnsi="Times New Roman" w:cs="Times New Roman"/>
              </w:rPr>
              <w:t>2021, în temeiul CP nr. 1 din 25</w:t>
            </w:r>
            <w:r w:rsidRPr="00FA2BFA">
              <w:rPr>
                <w:rFonts w:ascii="Times New Roman" w:hAnsi="Times New Roman" w:cs="Times New Roman"/>
              </w:rPr>
              <w:t>.08.20</w:t>
            </w:r>
            <w:r w:rsidR="005F7955">
              <w:rPr>
                <w:rFonts w:ascii="Times New Roman" w:hAnsi="Times New Roman" w:cs="Times New Roman"/>
              </w:rPr>
              <w:t>22 și a CA nr. 1 din 30.08.2022</w:t>
            </w:r>
            <w:r w:rsidR="001A445D" w:rsidRPr="00FA2BFA">
              <w:rPr>
                <w:rFonts w:ascii="Times New Roman" w:hAnsi="Times New Roman" w:cs="Times New Roman"/>
              </w:rPr>
              <w:t>)</w:t>
            </w:r>
            <w:r w:rsidRPr="00FA2BFA">
              <w:rPr>
                <w:rFonts w:ascii="Times New Roman" w:hAnsi="Times New Roman" w:cs="Times New Roman"/>
                <w:b/>
              </w:rPr>
              <w:t xml:space="preserve"> </w:t>
            </w:r>
          </w:p>
        </w:tc>
      </w:tr>
      <w:tr w:rsidR="007A3F5B" w:rsidRPr="00FA2BFA" w:rsidTr="00445C23">
        <w:trPr>
          <w:trHeight w:val="586"/>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5" w:type="dxa"/>
            <w:shd w:val="clear" w:color="auto" w:fill="auto"/>
            <w:tcMar>
              <w:top w:w="100" w:type="dxa"/>
              <w:left w:w="100" w:type="dxa"/>
              <w:bottom w:w="100" w:type="dxa"/>
              <w:right w:w="100" w:type="dxa"/>
            </w:tcMar>
          </w:tcPr>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rPr>
              <w:t xml:space="preserve">Instituția asigură dreptul părinților și elevilor la participarea în consiliul de  administrație, implicându-i ca structuri asociative, în luarea de decizii. Aceștia din  urmă, beneficiind de mijloace democratice de comunicare, implicare a părinților și </w:t>
            </w:r>
            <w:r w:rsidR="001A445D" w:rsidRPr="00FA2BFA">
              <w:rPr>
                <w:rFonts w:ascii="Times New Roman" w:hAnsi="Times New Roman" w:cs="Times New Roman"/>
              </w:rPr>
              <w:t>a membrilor comunității în activități organizate în baza unui plan coordonat  orientat spre educația de calitate pentru comunitatea educațională.</w:t>
            </w:r>
          </w:p>
        </w:tc>
      </w:tr>
    </w:tbl>
    <w:tbl>
      <w:tblPr>
        <w:tblStyle w:val="affffffffff1"/>
        <w:tblW w:w="1035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415"/>
        <w:gridCol w:w="1824"/>
        <w:gridCol w:w="3185"/>
        <w:gridCol w:w="2929"/>
      </w:tblGrid>
      <w:tr w:rsidR="007A3F5B" w:rsidRPr="00FA2BFA" w:rsidTr="00445C23">
        <w:trPr>
          <w:trHeight w:val="423"/>
        </w:trPr>
        <w:tc>
          <w:tcPr>
            <w:tcW w:w="2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 xml:space="preserve">Pondere și punctaj </w:t>
            </w:r>
          </w:p>
          <w:p w:rsidR="007A3F5B" w:rsidRPr="00B91168"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acordat</w:t>
            </w:r>
          </w:p>
        </w:tc>
        <w:tc>
          <w:tcPr>
            <w:tcW w:w="18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20"/>
                <w:szCs w:val="20"/>
              </w:rPr>
            </w:pPr>
            <w:r w:rsidRPr="00B91168">
              <w:rPr>
                <w:rFonts w:ascii="Times New Roman" w:eastAsia="Times" w:hAnsi="Times New Roman" w:cs="Times New Roman"/>
                <w:color w:val="000000"/>
                <w:sz w:val="20"/>
                <w:szCs w:val="20"/>
              </w:rPr>
              <w:t xml:space="preserve">Pondere: 2 </w:t>
            </w:r>
          </w:p>
        </w:tc>
        <w:tc>
          <w:tcPr>
            <w:tcW w:w="31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2" w:lineRule="auto"/>
              <w:ind w:left="118" w:right="645" w:hanging="3"/>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 xml:space="preserve">Autoevaluare conform criteriilor: </w:t>
            </w:r>
            <w:r w:rsidR="005C267C" w:rsidRPr="00B91168">
              <w:rPr>
                <w:rFonts w:ascii="Times New Roman" w:eastAsia="Times" w:hAnsi="Times New Roman" w:cs="Times New Roman"/>
                <w:color w:val="000000"/>
                <w:sz w:val="20"/>
                <w:szCs w:val="20"/>
              </w:rPr>
              <w:t>0,5</w:t>
            </w:r>
          </w:p>
        </w:tc>
        <w:tc>
          <w:tcPr>
            <w:tcW w:w="29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 xml:space="preserve">Punctaj acordat: </w:t>
            </w:r>
            <w:r w:rsidR="005C267C" w:rsidRPr="00B91168">
              <w:rPr>
                <w:rFonts w:ascii="Times New Roman" w:eastAsia="Times" w:hAnsi="Times New Roman" w:cs="Times New Roman"/>
                <w:color w:val="000000"/>
                <w:sz w:val="20"/>
                <w:szCs w:val="20"/>
              </w:rPr>
              <w:t>1</w:t>
            </w:r>
          </w:p>
        </w:tc>
      </w:tr>
    </w:tbl>
    <w:p w:rsidR="007A3F5B" w:rsidRPr="00B91168" w:rsidRDefault="00DA314D" w:rsidP="0098643D">
      <w:pPr>
        <w:pStyle w:val="Frspaiere"/>
        <w:rPr>
          <w:rFonts w:ascii="Times New Roman" w:hAnsi="Times New Roman" w:cs="Times New Roman"/>
          <w:b/>
          <w:i/>
        </w:rPr>
      </w:pPr>
      <w:r w:rsidRPr="00B91168">
        <w:rPr>
          <w:rFonts w:ascii="Times New Roman" w:hAnsi="Times New Roman" w:cs="Times New Roman"/>
          <w:b/>
          <w:i/>
        </w:rPr>
        <w:t xml:space="preserve">Domeniu: Curriculum / proces educațional </w:t>
      </w:r>
    </w:p>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b/>
        </w:rPr>
        <w:t>Indicator: 2.2.4</w:t>
      </w:r>
      <w:r w:rsidRPr="00FA2BFA">
        <w:rPr>
          <w:rFonts w:ascii="Times New Roman" w:hAnsi="Times New Roman" w:cs="Times New Roman"/>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 </w:t>
      </w:r>
    </w:p>
    <w:tbl>
      <w:tblPr>
        <w:tblStyle w:val="affffffffff2"/>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51"/>
        <w:gridCol w:w="2837"/>
        <w:gridCol w:w="2833"/>
        <w:gridCol w:w="2551"/>
      </w:tblGrid>
      <w:tr w:rsidR="007A3F5B" w:rsidRPr="00FA2BFA" w:rsidTr="00445C23">
        <w:trPr>
          <w:trHeight w:val="706"/>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gridSpan w:val="4"/>
            <w:shd w:val="clear" w:color="auto" w:fill="auto"/>
            <w:tcMar>
              <w:top w:w="100" w:type="dxa"/>
              <w:left w:w="100" w:type="dxa"/>
              <w:bottom w:w="100" w:type="dxa"/>
              <w:right w:w="100" w:type="dxa"/>
            </w:tcMar>
          </w:tcPr>
          <w:p w:rsidR="007A3F5B" w:rsidRPr="00FA2BFA" w:rsidRDefault="0098643D" w:rsidP="0098643D">
            <w:pPr>
              <w:pStyle w:val="Frspaiere"/>
              <w:rPr>
                <w:rFonts w:ascii="Times New Roman" w:hAnsi="Times New Roman" w:cs="Times New Roman"/>
              </w:rPr>
            </w:pPr>
            <w:r w:rsidRPr="00FA2BFA">
              <w:rPr>
                <w:rFonts w:ascii="Times New Roman" w:eastAsia="Noto Sans Symbols" w:hAnsi="Times New Roman" w:cs="Times New Roman"/>
              </w:rPr>
              <w:t>-</w:t>
            </w:r>
            <w:r w:rsidR="001A445D" w:rsidRPr="00FA2BFA">
              <w:rPr>
                <w:rFonts w:ascii="Times New Roman" w:eastAsia="Noto Sans Symbols" w:hAnsi="Times New Roman" w:cs="Times New Roman"/>
              </w:rPr>
              <w:t>Ș</w:t>
            </w:r>
            <w:r w:rsidR="00DA314D" w:rsidRPr="00FA2BFA">
              <w:rPr>
                <w:rFonts w:ascii="Times New Roman" w:hAnsi="Times New Roman" w:cs="Times New Roman"/>
              </w:rPr>
              <w:t xml:space="preserve">edințele Comisiei pentru Protecția Drepturilor Copiilor </w:t>
            </w:r>
          </w:p>
          <w:p w:rsidR="007A3F5B" w:rsidRPr="00FA2BFA" w:rsidRDefault="0098643D" w:rsidP="0098643D">
            <w:pPr>
              <w:pStyle w:val="Frspaiere"/>
              <w:rPr>
                <w:rFonts w:ascii="Times New Roman" w:hAnsi="Times New Roman" w:cs="Times New Roman"/>
              </w:rPr>
            </w:pPr>
            <w:r w:rsidRPr="00FA2BFA">
              <w:rPr>
                <w:rFonts w:ascii="Times New Roman" w:hAnsi="Times New Roman" w:cs="Times New Roman"/>
              </w:rPr>
              <w:t>-A</w:t>
            </w:r>
            <w:r w:rsidR="00DA314D" w:rsidRPr="00FA2BFA">
              <w:rPr>
                <w:rFonts w:ascii="Times New Roman" w:hAnsi="Times New Roman" w:cs="Times New Roman"/>
              </w:rPr>
              <w:t xml:space="preserve">cțiuni  de caritate Caravana de Crăciun </w:t>
            </w:r>
            <w:r w:rsidR="00B97053">
              <w:rPr>
                <w:rFonts w:ascii="Times New Roman" w:hAnsi="Times New Roman" w:cs="Times New Roman"/>
              </w:rPr>
              <w:t>, 23</w:t>
            </w:r>
            <w:r w:rsidR="00000995">
              <w:rPr>
                <w:rFonts w:ascii="Times New Roman" w:hAnsi="Times New Roman" w:cs="Times New Roman"/>
              </w:rPr>
              <w:t>.12.2022</w:t>
            </w:r>
            <w:r w:rsidRPr="00FA2BFA">
              <w:rPr>
                <w:rFonts w:ascii="Times New Roman" w:hAnsi="Times New Roman" w:cs="Times New Roman"/>
              </w:rPr>
              <w:t xml:space="preserve"> </w:t>
            </w:r>
            <w:r w:rsidR="00DA314D" w:rsidRPr="00FA2BFA">
              <w:rPr>
                <w:rFonts w:ascii="Times New Roman" w:hAnsi="Times New Roman" w:cs="Times New Roman"/>
              </w:rPr>
              <w:t xml:space="preserve"> cu implicarea părinților   </w:t>
            </w:r>
          </w:p>
          <w:p w:rsidR="00000995" w:rsidRDefault="0098643D" w:rsidP="0098643D">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Planul</w:t>
            </w:r>
            <w:r w:rsidR="00000995">
              <w:rPr>
                <w:rFonts w:ascii="Times New Roman" w:hAnsi="Times New Roman" w:cs="Times New Roman"/>
              </w:rPr>
              <w:t xml:space="preserve"> de activitate cu părinții, 2022</w:t>
            </w:r>
            <w:r w:rsidR="00DA314D" w:rsidRPr="00FA2BFA">
              <w:rPr>
                <w:rFonts w:ascii="Times New Roman" w:hAnsi="Times New Roman" w:cs="Times New Roman"/>
              </w:rPr>
              <w:t>-</w:t>
            </w:r>
            <w:r w:rsidR="001F29FB">
              <w:rPr>
                <w:rFonts w:ascii="Times New Roman" w:hAnsi="Times New Roman" w:cs="Times New Roman"/>
              </w:rPr>
              <w:t>20</w:t>
            </w:r>
            <w:r w:rsidR="00000995">
              <w:rPr>
                <w:rFonts w:ascii="Times New Roman" w:hAnsi="Times New Roman" w:cs="Times New Roman"/>
              </w:rPr>
              <w:t>23,</w:t>
            </w:r>
          </w:p>
          <w:p w:rsidR="007A3F5B" w:rsidRDefault="00000995" w:rsidP="0098643D">
            <w:pPr>
              <w:pStyle w:val="Frspaiere"/>
              <w:rPr>
                <w:rFonts w:ascii="Times New Roman" w:hAnsi="Times New Roman" w:cs="Times New Roman"/>
              </w:rPr>
            </w:pPr>
            <w:r>
              <w:rPr>
                <w:rFonts w:ascii="Times New Roman" w:hAnsi="Times New Roman" w:cs="Times New Roman"/>
              </w:rPr>
              <w:t>-Ședința general pe școală  05.05.2023</w:t>
            </w:r>
            <w:r w:rsidR="00DA314D" w:rsidRPr="00FA2BFA">
              <w:rPr>
                <w:rFonts w:ascii="Times New Roman" w:hAnsi="Times New Roman" w:cs="Times New Roman"/>
              </w:rPr>
              <w:t xml:space="preserve"> </w:t>
            </w:r>
          </w:p>
          <w:p w:rsidR="00000995" w:rsidRPr="00FA2BFA" w:rsidRDefault="00000995" w:rsidP="0098643D">
            <w:pPr>
              <w:pStyle w:val="Frspaiere"/>
              <w:rPr>
                <w:rFonts w:ascii="Times New Roman" w:hAnsi="Times New Roman" w:cs="Times New Roman"/>
              </w:rPr>
            </w:pPr>
            <w:r>
              <w:rPr>
                <w:rFonts w:ascii="Times New Roman" w:hAnsi="Times New Roman" w:cs="Times New Roman"/>
              </w:rPr>
              <w:t xml:space="preserve">- Ședințe cu părinții pe clase </w:t>
            </w:r>
          </w:p>
        </w:tc>
      </w:tr>
      <w:tr w:rsidR="007A3F5B" w:rsidRPr="00FA2BFA" w:rsidTr="00445C23">
        <w:trPr>
          <w:trHeight w:val="608"/>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rPr>
              <w:t xml:space="preserve">Instituția asigură participarea frecventă a structurilor </w:t>
            </w:r>
            <w:r w:rsidR="001F29FB">
              <w:rPr>
                <w:rFonts w:ascii="Times New Roman" w:hAnsi="Times New Roman" w:cs="Times New Roman"/>
              </w:rPr>
              <w:t>asociative ale elevilor</w:t>
            </w:r>
            <w:r w:rsidRPr="00FA2BFA">
              <w:rPr>
                <w:rFonts w:ascii="Times New Roman" w:hAnsi="Times New Roman" w:cs="Times New Roman"/>
              </w:rPr>
              <w:t>, părinților și a comunității la elaborarea și implementarea documentelor programatice, inclusiv în activități de formare, ca persoane-resursă în procesul educațional.</w:t>
            </w:r>
          </w:p>
        </w:tc>
      </w:tr>
      <w:tr w:rsidR="007A3F5B" w:rsidRPr="00FA2BFA" w:rsidTr="00445C23">
        <w:trPr>
          <w:trHeight w:val="295"/>
        </w:trPr>
        <w:tc>
          <w:tcPr>
            <w:tcW w:w="2411" w:type="dxa"/>
            <w:gridSpan w:val="2"/>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 xml:space="preserve">Pondere și punctaj </w:t>
            </w:r>
          </w:p>
          <w:p w:rsidR="007A3F5B" w:rsidRPr="00B91168"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acordat</w:t>
            </w:r>
          </w:p>
        </w:tc>
        <w:tc>
          <w:tcPr>
            <w:tcW w:w="2837" w:type="dxa"/>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 xml:space="preserve">Pondere: </w:t>
            </w:r>
            <w:r w:rsidRPr="00B91168">
              <w:rPr>
                <w:rFonts w:ascii="Times New Roman" w:eastAsia="Times" w:hAnsi="Times New Roman" w:cs="Times New Roman"/>
                <w:color w:val="000000"/>
                <w:sz w:val="20"/>
                <w:szCs w:val="20"/>
              </w:rPr>
              <w:t xml:space="preserve">2 </w:t>
            </w:r>
          </w:p>
        </w:tc>
        <w:tc>
          <w:tcPr>
            <w:tcW w:w="2833" w:type="dxa"/>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6" w:lineRule="auto"/>
              <w:ind w:left="119" w:right="507" w:hanging="1"/>
              <w:rPr>
                <w:rFonts w:ascii="Times New Roman" w:eastAsia="Times" w:hAnsi="Times New Roman" w:cs="Times New Roman"/>
                <w:color w:val="000000"/>
                <w:sz w:val="20"/>
                <w:szCs w:val="20"/>
              </w:rPr>
            </w:pPr>
            <w:r w:rsidRPr="00B91168">
              <w:rPr>
                <w:rFonts w:ascii="Times New Roman" w:eastAsia="Times" w:hAnsi="Times New Roman" w:cs="Times New Roman"/>
                <w:color w:val="000000"/>
                <w:sz w:val="20"/>
                <w:szCs w:val="20"/>
              </w:rPr>
              <w:t>Autoe</w:t>
            </w:r>
            <w:r w:rsidR="005C267C" w:rsidRPr="00B91168">
              <w:rPr>
                <w:rFonts w:ascii="Times New Roman" w:eastAsia="Times" w:hAnsi="Times New Roman" w:cs="Times New Roman"/>
                <w:color w:val="000000"/>
                <w:sz w:val="20"/>
                <w:szCs w:val="20"/>
              </w:rPr>
              <w:t>valuare conform criteriilor: 0,</w:t>
            </w:r>
            <w:r w:rsidRPr="00B91168">
              <w:rPr>
                <w:rFonts w:ascii="Times New Roman" w:eastAsia="Times" w:hAnsi="Times New Roman" w:cs="Times New Roman"/>
                <w:color w:val="000000"/>
                <w:sz w:val="20"/>
                <w:szCs w:val="20"/>
              </w:rPr>
              <w:t>5</w:t>
            </w:r>
          </w:p>
        </w:tc>
        <w:tc>
          <w:tcPr>
            <w:tcW w:w="2551" w:type="dxa"/>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 xml:space="preserve">Punctaj acordat: </w:t>
            </w:r>
            <w:r w:rsidR="00E64085">
              <w:rPr>
                <w:rFonts w:ascii="Times New Roman" w:eastAsia="Times" w:hAnsi="Times New Roman" w:cs="Times New Roman"/>
                <w:color w:val="000000"/>
                <w:sz w:val="20"/>
                <w:szCs w:val="20"/>
              </w:rPr>
              <w:t>1,0</w:t>
            </w:r>
          </w:p>
        </w:tc>
      </w:tr>
    </w:tbl>
    <w:p w:rsidR="005C267C" w:rsidRDefault="005C267C" w:rsidP="005C267C">
      <w:pPr>
        <w:pStyle w:val="NormalWeb"/>
        <w:spacing w:before="0" w:beforeAutospacing="0" w:after="0" w:afterAutospacing="0"/>
        <w:jc w:val="right"/>
      </w:pPr>
      <w:r>
        <w:rPr>
          <w:b/>
          <w:bCs/>
          <w:color w:val="00AF50"/>
          <w:sz w:val="23"/>
          <w:szCs w:val="23"/>
        </w:rPr>
        <w:t xml:space="preserve">Punctaj acumulat pentru standardul de calitate 2.2 : </w:t>
      </w:r>
      <w:r w:rsidR="00E64085">
        <w:rPr>
          <w:b/>
          <w:bCs/>
          <w:color w:val="00AF50"/>
          <w:u w:val="single"/>
        </w:rPr>
        <w:t>3,5</w:t>
      </w:r>
      <w:r>
        <w:rPr>
          <w:b/>
          <w:bCs/>
          <w:color w:val="00AF50"/>
          <w:u w:val="single"/>
        </w:rPr>
        <w:t xml:space="preserve"> puncte</w:t>
      </w:r>
    </w:p>
    <w:p w:rsidR="007A3F5B" w:rsidRPr="00FA2BFA" w:rsidRDefault="00DA314D" w:rsidP="0098643D">
      <w:pPr>
        <w:pStyle w:val="Frspaiere"/>
        <w:rPr>
          <w:rFonts w:ascii="Times New Roman" w:hAnsi="Times New Roman" w:cs="Times New Roman"/>
          <w:b/>
        </w:rPr>
      </w:pPr>
      <w:r w:rsidRPr="00FA2BFA">
        <w:rPr>
          <w:rFonts w:ascii="Times New Roman" w:hAnsi="Times New Roman" w:cs="Times New Roman"/>
          <w:b/>
        </w:rPr>
        <w:t>Standard 2.3. Școala, familia și comunitatea îi pregătesc pe copii să conviețuiască într-o societate interculturală bazată pe democrație</w:t>
      </w:r>
    </w:p>
    <w:p w:rsidR="007A3F5B" w:rsidRPr="00FA2BFA" w:rsidRDefault="00DA314D" w:rsidP="0098643D">
      <w:pPr>
        <w:pStyle w:val="Frspaiere"/>
        <w:rPr>
          <w:rFonts w:ascii="Times New Roman" w:hAnsi="Times New Roman" w:cs="Times New Roman"/>
          <w:b/>
          <w:i/>
        </w:rPr>
      </w:pPr>
      <w:r w:rsidRPr="00FA2BFA">
        <w:rPr>
          <w:rFonts w:ascii="Times New Roman" w:hAnsi="Times New Roman" w:cs="Times New Roman"/>
          <w:b/>
          <w:i/>
        </w:rPr>
        <w:t xml:space="preserve">Domeniu: Management </w:t>
      </w:r>
    </w:p>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b/>
        </w:rPr>
        <w:t xml:space="preserve">Indicator 2.3.1. </w:t>
      </w:r>
      <w:r w:rsidRPr="00FA2BFA">
        <w:rPr>
          <w:rFonts w:ascii="Times New Roman" w:hAnsi="Times New Roman" w:cs="Times New Roman"/>
        </w:rPr>
        <w:t>Promovarea respectului față de diversitatea culturală, etnică, lingvistică, religioasă, prin actele reglatorii și activități organizate de instituție.</w:t>
      </w:r>
    </w:p>
    <w:tbl>
      <w:tblPr>
        <w:tblStyle w:val="affffffffff3"/>
        <w:tblW w:w="1034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8931"/>
      </w:tblGrid>
      <w:tr w:rsidR="007A3F5B" w:rsidRPr="00FA2BFA" w:rsidTr="00E64085">
        <w:trPr>
          <w:trHeight w:val="1170"/>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31" w:type="dxa"/>
            <w:shd w:val="clear" w:color="auto" w:fill="auto"/>
            <w:tcMar>
              <w:top w:w="100" w:type="dxa"/>
              <w:left w:w="100" w:type="dxa"/>
              <w:bottom w:w="100" w:type="dxa"/>
              <w:right w:w="100" w:type="dxa"/>
            </w:tcMar>
          </w:tcPr>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rPr>
              <w:t xml:space="preserve">Desfășurarea proiectelor transnaționale: </w:t>
            </w:r>
          </w:p>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rPr>
              <w:t xml:space="preserve">- Conferința științifico-practică </w:t>
            </w:r>
            <w:r w:rsidR="001A445D" w:rsidRPr="00FA2BFA">
              <w:rPr>
                <w:rFonts w:ascii="Times New Roman" w:hAnsi="Times New Roman" w:cs="Times New Roman"/>
              </w:rPr>
              <w:t>a elevilor din G</w:t>
            </w:r>
            <w:r w:rsidRPr="00FA2BFA">
              <w:rPr>
                <w:rFonts w:ascii="Times New Roman" w:hAnsi="Times New Roman" w:cs="Times New Roman"/>
              </w:rPr>
              <w:t xml:space="preserve">imnaziul nr 102„, Brăila, Galata, Școala Gimnazială comuna Ziduri, judeţul Buzău, România, Gimnaziul Sinești, s. Sinești, raionul Ungheni, Gimnaziul Sinești, s. Sinești,  raionul Ungheni în cadrul proiectului „ARCH OVER TIME”  </w:t>
            </w:r>
          </w:p>
          <w:p w:rsidR="007A3F5B" w:rsidRDefault="0098643D" w:rsidP="00000995">
            <w:pPr>
              <w:pStyle w:val="Frspaiere"/>
              <w:rPr>
                <w:rFonts w:ascii="Times New Roman" w:eastAsia="Times New Roman" w:hAnsi="Times New Roman" w:cs="Times New Roman"/>
              </w:rPr>
            </w:pPr>
            <w:r w:rsidRPr="00FA2BFA">
              <w:rPr>
                <w:rFonts w:ascii="Times New Roman" w:eastAsia="Times New Roman" w:hAnsi="Times New Roman" w:cs="Times New Roman"/>
              </w:rPr>
              <w:t>-</w:t>
            </w:r>
            <w:r w:rsidR="00DA314D" w:rsidRPr="00FA2BFA">
              <w:rPr>
                <w:rFonts w:ascii="Times New Roman" w:eastAsia="Times New Roman" w:hAnsi="Times New Roman" w:cs="Times New Roman"/>
              </w:rPr>
              <w:t xml:space="preserve">Proiect transnațional Internațional </w:t>
            </w:r>
            <w:r w:rsidR="00000995">
              <w:rPr>
                <w:rFonts w:ascii="Times New Roman" w:eastAsia="Times New Roman" w:hAnsi="Times New Roman" w:cs="Times New Roman"/>
              </w:rPr>
              <w:t xml:space="preserve">Educativ Intercultural , Extracuricular pentru Educație </w:t>
            </w:r>
          </w:p>
          <w:p w:rsidR="00000995" w:rsidRDefault="00000995" w:rsidP="00000995">
            <w:pPr>
              <w:pStyle w:val="Frspaiere"/>
              <w:rPr>
                <w:rFonts w:ascii="Times New Roman" w:eastAsia="Times New Roman" w:hAnsi="Times New Roman" w:cs="Times New Roman"/>
              </w:rPr>
            </w:pPr>
            <w:r>
              <w:rPr>
                <w:rFonts w:ascii="Times New Roman" w:eastAsia="Times New Roman" w:hAnsi="Times New Roman" w:cs="Times New Roman"/>
              </w:rPr>
              <w:t>Parteneri Școala Gimnazială „Nicolae Bălcescu ”</w:t>
            </w:r>
            <w:r w:rsidR="002D4F33">
              <w:rPr>
                <w:rFonts w:ascii="Times New Roman" w:eastAsia="Times New Roman" w:hAnsi="Times New Roman" w:cs="Times New Roman"/>
              </w:rPr>
              <w:t>jud. Vâlce, România, Liceul Teoretic„ Virgil Ieruncă„ comuna Ladești, jud. Vâlce, România, Gimnaziul nr.102 com.Brăila, s. Băcioi, mun Chișinău</w:t>
            </w:r>
          </w:p>
          <w:p w:rsidR="005F7955" w:rsidRPr="005F7955" w:rsidRDefault="005F7955" w:rsidP="005F7955">
            <w:pPr>
              <w:spacing w:line="240" w:lineRule="auto"/>
              <w:textAlignment w:val="baseline"/>
              <w:rPr>
                <w:rFonts w:ascii="Times New Roman" w:eastAsia="Times New Roman" w:hAnsi="Times New Roman" w:cs="Times New Roman"/>
                <w:color w:val="000000" w:themeColor="text1"/>
              </w:rPr>
            </w:pPr>
            <w:r w:rsidRPr="005F7955">
              <w:rPr>
                <w:rFonts w:ascii="Times New Roman" w:hAnsi="Times New Roman" w:cs="Times New Roman"/>
                <w:color w:val="000000"/>
              </w:rPr>
              <w:t>Concurs municipal „Parada Povestitorilor” Hai mai bine să povestim despre copilărie să vorbim. Biblioteca Națională pentru Copii ,,Ion Creangă”, 02.03.23</w:t>
            </w:r>
          </w:p>
          <w:p w:rsidR="005F7955" w:rsidRPr="005F7955" w:rsidRDefault="005F7955" w:rsidP="005F7955">
            <w:pPr>
              <w:spacing w:line="240" w:lineRule="auto"/>
              <w:textAlignment w:val="baseline"/>
              <w:rPr>
                <w:rFonts w:ascii="Times New Roman" w:eastAsia="Times New Roman" w:hAnsi="Times New Roman" w:cs="Times New Roman"/>
                <w:color w:val="000000" w:themeColor="text1"/>
              </w:rPr>
            </w:pPr>
            <w:r w:rsidRPr="005F7955">
              <w:rPr>
                <w:rFonts w:ascii="Times New Roman" w:hAnsi="Times New Roman" w:cs="Times New Roman"/>
                <w:color w:val="000000"/>
              </w:rPr>
              <w:lastRenderedPageBreak/>
              <w:t xml:space="preserve">Concursului </w:t>
            </w:r>
            <w:r w:rsidRPr="005F7955">
              <w:rPr>
                <w:rFonts w:ascii="Times New Roman" w:hAnsi="Times New Roman" w:cs="Times New Roman"/>
                <w:b/>
                <w:bCs/>
                <w:color w:val="000000"/>
              </w:rPr>
              <w:t>„Spune-mi o poveste pentru suflet”</w:t>
            </w:r>
            <w:r w:rsidRPr="005F7955">
              <w:rPr>
                <w:rFonts w:ascii="Times New Roman" w:hAnsi="Times New Roman" w:cs="Times New Roman"/>
                <w:color w:val="000000"/>
              </w:rPr>
              <w:t xml:space="preserve"> : Samoilov Lia- Locul I Leahovici Artiom - Premiul mare, Socoliuc Cristina - Premiul mareâ</w:t>
            </w:r>
          </w:p>
          <w:p w:rsidR="005F7955" w:rsidRPr="005F7955" w:rsidRDefault="005F7955" w:rsidP="005F7955">
            <w:pPr>
              <w:spacing w:line="240" w:lineRule="auto"/>
              <w:textAlignment w:val="baseline"/>
              <w:rPr>
                <w:rFonts w:ascii="Times New Roman" w:eastAsia="Times New Roman" w:hAnsi="Times New Roman" w:cs="Times New Roman"/>
                <w:color w:val="000000" w:themeColor="text1"/>
              </w:rPr>
            </w:pPr>
            <w:r w:rsidRPr="005F7955">
              <w:rPr>
                <w:rFonts w:ascii="Times New Roman" w:hAnsi="Times New Roman" w:cs="Times New Roman"/>
              </w:rPr>
              <w:t xml:space="preserve"> </w:t>
            </w:r>
            <w:r w:rsidRPr="005F7955">
              <w:rPr>
                <w:rFonts w:ascii="Times New Roman" w:hAnsi="Times New Roman" w:cs="Times New Roman"/>
                <w:color w:val="000000"/>
              </w:rPr>
              <w:t xml:space="preserve">Concursul transnațional </w:t>
            </w:r>
            <w:r w:rsidRPr="005F7955">
              <w:rPr>
                <w:rFonts w:ascii="Times New Roman" w:hAnsi="Times New Roman" w:cs="Times New Roman"/>
                <w:b/>
                <w:bCs/>
                <w:color w:val="000000"/>
              </w:rPr>
              <w:t>„Spune-mi o poveste pentru suflet”</w:t>
            </w:r>
          </w:p>
          <w:p w:rsidR="005F7955" w:rsidRPr="005F7955" w:rsidRDefault="005F7955" w:rsidP="005F7955">
            <w:pPr>
              <w:spacing w:line="240" w:lineRule="auto"/>
              <w:rPr>
                <w:rFonts w:ascii="Times New Roman" w:eastAsia="Times New Roman" w:hAnsi="Times New Roman" w:cs="Times New Roman"/>
                <w:color w:val="000000" w:themeColor="text1"/>
              </w:rPr>
            </w:pPr>
            <w:r w:rsidRPr="005F7955">
              <w:rPr>
                <w:rFonts w:ascii="Times New Roman" w:eastAsia="Times New Roman" w:hAnsi="Times New Roman" w:cs="Times New Roman"/>
                <w:color w:val="000000" w:themeColor="text1"/>
              </w:rPr>
              <w:t>Diplomă de participare : Samoilov Lia, Crețu Denis</w:t>
            </w:r>
          </w:p>
          <w:p w:rsidR="005F7955" w:rsidRPr="006A40B3" w:rsidRDefault="005F7955" w:rsidP="006A40B3">
            <w:pPr>
              <w:spacing w:line="240" w:lineRule="auto"/>
              <w:textAlignment w:val="baseline"/>
              <w:rPr>
                <w:rFonts w:ascii="Times New Roman" w:eastAsia="Times New Roman" w:hAnsi="Times New Roman" w:cs="Times New Roman"/>
                <w:color w:val="000000" w:themeColor="text1"/>
                <w:sz w:val="24"/>
                <w:szCs w:val="24"/>
              </w:rPr>
            </w:pPr>
            <w:r w:rsidRPr="005F7955">
              <w:rPr>
                <w:rFonts w:ascii="Times New Roman" w:eastAsia="Times New Roman" w:hAnsi="Times New Roman" w:cs="Times New Roman"/>
                <w:color w:val="000000" w:themeColor="text1"/>
              </w:rPr>
              <w:t>Concurs municipal „Să trăiți să înfloriți” Mențiune</w:t>
            </w:r>
          </w:p>
        </w:tc>
      </w:tr>
    </w:tbl>
    <w:tbl>
      <w:tblPr>
        <w:tblStyle w:val="affffffffff4"/>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1134"/>
        <w:gridCol w:w="1743"/>
        <w:gridCol w:w="3039"/>
        <w:gridCol w:w="3015"/>
      </w:tblGrid>
      <w:tr w:rsidR="007A3F5B" w:rsidRPr="00FA2BFA" w:rsidTr="00F44A4D">
        <w:trPr>
          <w:trHeight w:val="860"/>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Constatări </w:t>
            </w:r>
          </w:p>
        </w:tc>
        <w:tc>
          <w:tcPr>
            <w:tcW w:w="8931" w:type="dxa"/>
            <w:gridSpan w:val="4"/>
            <w:shd w:val="clear" w:color="auto" w:fill="auto"/>
            <w:tcMar>
              <w:top w:w="100" w:type="dxa"/>
              <w:left w:w="100" w:type="dxa"/>
              <w:bottom w:w="100" w:type="dxa"/>
              <w:right w:w="100" w:type="dxa"/>
            </w:tcMar>
          </w:tcPr>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rPr>
              <w:t xml:space="preserve">Instituția promovează eficient, prin acte reglatorii, prin activități didactice  realizate, respectul față de diversitatea culturală, etnică, lingvistică, religioasă. Fiind o instituție cu predare în limba română și limba rusă, diriginții sunt  îndemnați să monitorizeze sistematic modul de respectare a diversității culturale.  Activitățile în acest sens sunt diverse și implică un număr mare de elevi. </w:t>
            </w:r>
          </w:p>
        </w:tc>
      </w:tr>
      <w:tr w:rsidR="007A3F5B" w:rsidRPr="00FA2BFA" w:rsidTr="00405C05">
        <w:trPr>
          <w:trHeight w:val="404"/>
        </w:trPr>
        <w:tc>
          <w:tcPr>
            <w:tcW w:w="2552" w:type="dxa"/>
            <w:gridSpan w:val="2"/>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 xml:space="preserve">Pondere și punctaj </w:t>
            </w:r>
          </w:p>
          <w:p w:rsidR="007A3F5B" w:rsidRPr="00B91168"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acordat</w:t>
            </w:r>
          </w:p>
        </w:tc>
        <w:tc>
          <w:tcPr>
            <w:tcW w:w="1743" w:type="dxa"/>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 xml:space="preserve">Pondere: </w:t>
            </w:r>
            <w:r w:rsidRPr="00B91168">
              <w:rPr>
                <w:rFonts w:ascii="Times New Roman" w:eastAsia="Times" w:hAnsi="Times New Roman" w:cs="Times New Roman"/>
                <w:color w:val="000000"/>
                <w:sz w:val="20"/>
                <w:szCs w:val="20"/>
              </w:rPr>
              <w:t xml:space="preserve">1 </w:t>
            </w:r>
          </w:p>
        </w:tc>
        <w:tc>
          <w:tcPr>
            <w:tcW w:w="3039" w:type="dxa"/>
            <w:shd w:val="clear" w:color="auto" w:fill="auto"/>
            <w:tcMar>
              <w:top w:w="100" w:type="dxa"/>
              <w:left w:w="100" w:type="dxa"/>
              <w:bottom w:w="100" w:type="dxa"/>
              <w:right w:w="100" w:type="dxa"/>
            </w:tcMar>
          </w:tcPr>
          <w:p w:rsidR="007A3F5B" w:rsidRPr="00B91168" w:rsidRDefault="00DA314D" w:rsidP="008F6EF4">
            <w:pPr>
              <w:widowControl w:val="0"/>
              <w:pBdr>
                <w:top w:val="nil"/>
                <w:left w:val="nil"/>
                <w:bottom w:val="nil"/>
                <w:right w:val="nil"/>
                <w:between w:val="nil"/>
              </w:pBdr>
              <w:spacing w:line="242" w:lineRule="auto"/>
              <w:ind w:left="118" w:right="612" w:hanging="3"/>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Autoevaluare conform criteriilor:</w:t>
            </w:r>
            <w:r w:rsidR="008F6EF4" w:rsidRPr="00B91168">
              <w:rPr>
                <w:rFonts w:ascii="Times New Roman" w:eastAsia="Times" w:hAnsi="Times New Roman" w:cs="Times New Roman"/>
                <w:color w:val="000000"/>
                <w:sz w:val="20"/>
                <w:szCs w:val="20"/>
              </w:rPr>
              <w:t xml:space="preserve"> </w:t>
            </w:r>
            <w:r w:rsidRPr="00B91168">
              <w:rPr>
                <w:rFonts w:ascii="Times New Roman" w:eastAsia="Times" w:hAnsi="Times New Roman" w:cs="Times New Roman"/>
                <w:color w:val="000000"/>
                <w:sz w:val="20"/>
                <w:szCs w:val="20"/>
              </w:rPr>
              <w:t>0</w:t>
            </w:r>
            <w:r w:rsidR="00195DDC" w:rsidRPr="00B91168">
              <w:rPr>
                <w:rFonts w:ascii="Times New Roman" w:eastAsia="Times" w:hAnsi="Times New Roman" w:cs="Times New Roman"/>
                <w:color w:val="000000"/>
                <w:sz w:val="20"/>
                <w:szCs w:val="20"/>
              </w:rPr>
              <w:t>,5</w:t>
            </w:r>
          </w:p>
        </w:tc>
        <w:tc>
          <w:tcPr>
            <w:tcW w:w="3015" w:type="dxa"/>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Punctaj a</w:t>
            </w:r>
            <w:r w:rsidR="00195DDC" w:rsidRPr="00B91168">
              <w:rPr>
                <w:rFonts w:ascii="Times New Roman" w:eastAsia="Times" w:hAnsi="Times New Roman" w:cs="Times New Roman"/>
                <w:b/>
                <w:color w:val="000000"/>
                <w:sz w:val="20"/>
                <w:szCs w:val="20"/>
              </w:rPr>
              <w:t>cordat:0,5</w:t>
            </w:r>
          </w:p>
        </w:tc>
      </w:tr>
    </w:tbl>
    <w:p w:rsidR="007A3F5B" w:rsidRPr="00FA2BFA" w:rsidRDefault="00DA314D" w:rsidP="00B91168">
      <w:pPr>
        <w:widowControl w:val="0"/>
        <w:pBdr>
          <w:top w:val="nil"/>
          <w:left w:val="nil"/>
          <w:bottom w:val="nil"/>
          <w:right w:val="nil"/>
          <w:between w:val="nil"/>
        </w:pBdr>
        <w:spacing w:line="246" w:lineRule="auto"/>
        <w:ind w:left="147" w:right="-5" w:firstLine="3"/>
        <w:jc w:val="both"/>
        <w:rPr>
          <w:rFonts w:ascii="Times New Roman" w:eastAsia="Times" w:hAnsi="Times New Roman" w:cs="Times New Roman"/>
          <w:color w:val="000000"/>
        </w:rPr>
      </w:pPr>
      <w:r w:rsidRPr="00FA2BFA">
        <w:rPr>
          <w:rFonts w:ascii="Times New Roman" w:eastAsia="Times" w:hAnsi="Times New Roman" w:cs="Times New Roman"/>
          <w:b/>
          <w:color w:val="000000"/>
        </w:rPr>
        <w:t>Indicator: 2.3.2</w:t>
      </w:r>
      <w:r w:rsidRPr="00FA2BFA">
        <w:rPr>
          <w:rFonts w:ascii="Times New Roman" w:eastAsia="Times" w:hAnsi="Times New Roman" w:cs="Times New Roman"/>
          <w:color w:val="000000"/>
        </w:rPr>
        <w:t>. 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Style w:val="affffffffff5"/>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072"/>
      </w:tblGrid>
      <w:tr w:rsidR="007A3F5B" w:rsidRPr="00FA2BFA" w:rsidTr="00B91168">
        <w:trPr>
          <w:trHeight w:val="1160"/>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shd w:val="clear" w:color="auto" w:fill="auto"/>
            <w:tcMar>
              <w:top w:w="100" w:type="dxa"/>
              <w:left w:w="100" w:type="dxa"/>
              <w:bottom w:w="100" w:type="dxa"/>
              <w:right w:w="100" w:type="dxa"/>
            </w:tcMar>
          </w:tcPr>
          <w:p w:rsidR="007A3F5B" w:rsidRPr="00FA2BFA" w:rsidRDefault="00656FD1" w:rsidP="0098643D">
            <w:pPr>
              <w:pStyle w:val="Frspaiere"/>
              <w:rPr>
                <w:rFonts w:ascii="Times New Roman" w:hAnsi="Times New Roman" w:cs="Times New Roman"/>
              </w:rPr>
            </w:pPr>
            <w:r w:rsidRPr="00FA2BFA">
              <w:rPr>
                <w:rFonts w:ascii="Times New Roman" w:eastAsia="Noto Sans Symbols" w:hAnsi="Times New Roman" w:cs="Times New Roman"/>
              </w:rPr>
              <w:t>∙</w:t>
            </w:r>
            <w:r w:rsidR="00DA314D" w:rsidRPr="00FA2BFA">
              <w:rPr>
                <w:rFonts w:ascii="Times New Roman" w:hAnsi="Times New Roman" w:cs="Times New Roman"/>
              </w:rPr>
              <w:t>Regulamentul intern al instituției de învățământ secundar general, ciclul I</w:t>
            </w:r>
          </w:p>
          <w:p w:rsidR="007A3F5B" w:rsidRPr="00FA2BFA" w:rsidRDefault="00DA314D" w:rsidP="0098643D">
            <w:pPr>
              <w:pStyle w:val="Frspaiere"/>
              <w:rPr>
                <w:rFonts w:ascii="Times New Roman" w:eastAsia="Noto Sans Symbols" w:hAnsi="Times New Roman" w:cs="Times New Roman"/>
              </w:rPr>
            </w:pPr>
            <w:r w:rsidRPr="00FA2BFA">
              <w:rPr>
                <w:rFonts w:ascii="Times New Roman" w:hAnsi="Times New Roman" w:cs="Times New Roman"/>
              </w:rPr>
              <w:t xml:space="preserve">Gimnaziului nr. 102, aprobat CP proces-verbal nr. 1 din </w:t>
            </w:r>
            <w:r w:rsidR="00EA5826">
              <w:rPr>
                <w:rFonts w:ascii="Times New Roman" w:hAnsi="Times New Roman" w:cs="Times New Roman"/>
              </w:rPr>
              <w:t>30</w:t>
            </w:r>
            <w:r w:rsidRPr="00FA2BFA">
              <w:rPr>
                <w:rFonts w:ascii="Times New Roman" w:hAnsi="Times New Roman" w:cs="Times New Roman"/>
              </w:rPr>
              <w:t>.08.202</w:t>
            </w:r>
            <w:r w:rsidR="00EA5826">
              <w:rPr>
                <w:rFonts w:ascii="Times New Roman" w:hAnsi="Times New Roman" w:cs="Times New Roman"/>
              </w:rPr>
              <w:t>2</w:t>
            </w:r>
            <w:r w:rsidRPr="00FA2BFA">
              <w:rPr>
                <w:rFonts w:ascii="Times New Roman" w:hAnsi="Times New Roman" w:cs="Times New Roman"/>
              </w:rPr>
              <w:t xml:space="preserve"> p. 4, conform ordinului nr. 59 din 30.08.20</w:t>
            </w:r>
            <w:r w:rsidR="00EA5826">
              <w:rPr>
                <w:rFonts w:ascii="Times New Roman" w:hAnsi="Times New Roman" w:cs="Times New Roman"/>
              </w:rPr>
              <w:t>22</w:t>
            </w:r>
            <w:r w:rsidRPr="00FA2BFA">
              <w:rPr>
                <w:rFonts w:ascii="Times New Roman" w:eastAsia="Noto Sans Symbols" w:hAnsi="Times New Roman" w:cs="Times New Roman"/>
              </w:rPr>
              <w:t xml:space="preserve"> </w:t>
            </w:r>
          </w:p>
          <w:p w:rsidR="007A3F5B" w:rsidRPr="00FA2BFA" w:rsidRDefault="00DA314D" w:rsidP="0098643D">
            <w:pPr>
              <w:pStyle w:val="Frspaiere"/>
              <w:rPr>
                <w:rFonts w:ascii="Times New Roman" w:eastAsia="Times" w:hAnsi="Times New Roman" w:cs="Times New Roman"/>
              </w:rPr>
            </w:pPr>
            <w:r w:rsidRPr="00FA2BFA">
              <w:rPr>
                <w:rFonts w:ascii="Times New Roman" w:eastAsia="Noto Sans Symbols" w:hAnsi="Times New Roman" w:cs="Times New Roman"/>
              </w:rPr>
              <w:t xml:space="preserve">∙ </w:t>
            </w:r>
            <w:r w:rsidRPr="00FA2BFA">
              <w:rPr>
                <w:rFonts w:ascii="Times New Roman" w:eastAsia="Times" w:hAnsi="Times New Roman" w:cs="Times New Roman"/>
              </w:rPr>
              <w:t>Planul de activitate a Consiliului de</w:t>
            </w:r>
            <w:r w:rsidR="009E5096">
              <w:rPr>
                <w:rFonts w:ascii="Times New Roman" w:eastAsia="Times" w:hAnsi="Times New Roman" w:cs="Times New Roman"/>
              </w:rPr>
              <w:t xml:space="preserve"> Elevi  2022-2023</w:t>
            </w:r>
            <w:r w:rsidR="001F29FB">
              <w:rPr>
                <w:rFonts w:ascii="Times New Roman" w:eastAsia="Times" w:hAnsi="Times New Roman" w:cs="Times New Roman"/>
              </w:rPr>
              <w:t xml:space="preserve">  </w:t>
            </w:r>
            <w:r w:rsidRPr="00FA2BFA">
              <w:rPr>
                <w:rFonts w:ascii="Times New Roman" w:eastAsia="Times" w:hAnsi="Times New Roman" w:cs="Times New Roman"/>
              </w:rPr>
              <w:t xml:space="preserve"> </w:t>
            </w:r>
          </w:p>
          <w:p w:rsidR="007A3F5B" w:rsidRPr="00FA2BFA" w:rsidRDefault="00DA314D" w:rsidP="0098643D">
            <w:pPr>
              <w:pStyle w:val="Frspaiere"/>
              <w:rPr>
                <w:rFonts w:ascii="Times New Roman" w:eastAsia="Times" w:hAnsi="Times New Roman" w:cs="Times New Roman"/>
              </w:rPr>
            </w:pPr>
            <w:r w:rsidRPr="00FA2BFA">
              <w:rPr>
                <w:rFonts w:ascii="Times New Roman" w:eastAsia="Noto Sans Symbols" w:hAnsi="Times New Roman" w:cs="Times New Roman"/>
              </w:rPr>
              <w:t xml:space="preserve">∙ </w:t>
            </w:r>
            <w:r w:rsidRPr="00FA2BFA">
              <w:rPr>
                <w:rFonts w:ascii="Times New Roman" w:eastAsia="Times" w:hAnsi="Times New Roman" w:cs="Times New Roman"/>
              </w:rPr>
              <w:t>Fișe de asistență și interasistență la activităț</w:t>
            </w:r>
            <w:r w:rsidR="001F29FB">
              <w:rPr>
                <w:rFonts w:ascii="Times New Roman" w:eastAsia="Times" w:hAnsi="Times New Roman" w:cs="Times New Roman"/>
              </w:rPr>
              <w:t>ile desfășurate</w:t>
            </w:r>
          </w:p>
        </w:tc>
      </w:tr>
      <w:tr w:rsidR="007A3F5B" w:rsidRPr="00FA2BFA" w:rsidTr="00F44A4D">
        <w:trPr>
          <w:trHeight w:val="596"/>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shd w:val="clear" w:color="auto" w:fill="auto"/>
            <w:tcMar>
              <w:top w:w="100" w:type="dxa"/>
              <w:left w:w="100" w:type="dxa"/>
              <w:bottom w:w="100" w:type="dxa"/>
              <w:right w:w="100" w:type="dxa"/>
            </w:tcMar>
          </w:tcPr>
          <w:p w:rsidR="007A3F5B" w:rsidRPr="00FA2BFA" w:rsidRDefault="00DA314D" w:rsidP="001F29FB">
            <w:pPr>
              <w:pStyle w:val="Frspaiere"/>
              <w:rPr>
                <w:rFonts w:ascii="Times New Roman" w:eastAsia="Times" w:hAnsi="Times New Roman" w:cs="Times New Roman"/>
              </w:rPr>
            </w:pPr>
            <w:r w:rsidRPr="00FA2BFA">
              <w:rPr>
                <w:rFonts w:ascii="Times New Roman" w:eastAsia="Times" w:hAnsi="Times New Roman" w:cs="Times New Roman"/>
              </w:rPr>
              <w:t>Instituția monitorizează sistem</w:t>
            </w:r>
            <w:r w:rsidR="001F29FB">
              <w:rPr>
                <w:rFonts w:ascii="Times New Roman" w:eastAsia="Times" w:hAnsi="Times New Roman" w:cs="Times New Roman"/>
              </w:rPr>
              <w:t>at</w:t>
            </w:r>
            <w:r w:rsidRPr="00FA2BFA">
              <w:rPr>
                <w:rFonts w:ascii="Times New Roman" w:eastAsia="Times" w:hAnsi="Times New Roman" w:cs="Times New Roman"/>
              </w:rPr>
              <w:t>ic respectarea diversității culturale, etnice, lingvistice, religioase și valorificarea multiculturalității, în documentele programatice și în</w:t>
            </w:r>
            <w:r w:rsidR="00656FD1" w:rsidRPr="00FA2BFA">
              <w:rPr>
                <w:rFonts w:ascii="Times New Roman" w:eastAsia="Times" w:hAnsi="Times New Roman" w:cs="Times New Roman"/>
              </w:rPr>
              <w:t xml:space="preserve"> activitățile desfășurate</w:t>
            </w:r>
            <w:r w:rsidR="001F29FB">
              <w:rPr>
                <w:rFonts w:ascii="Times New Roman" w:eastAsia="Times" w:hAnsi="Times New Roman" w:cs="Times New Roman"/>
              </w:rPr>
              <w:t>.</w:t>
            </w:r>
          </w:p>
        </w:tc>
      </w:tr>
    </w:tbl>
    <w:tbl>
      <w:tblPr>
        <w:tblStyle w:val="affffffffff6"/>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52"/>
        <w:gridCol w:w="2120"/>
        <w:gridCol w:w="3004"/>
        <w:gridCol w:w="2814"/>
      </w:tblGrid>
      <w:tr w:rsidR="007A3F5B" w:rsidRPr="00FA2BFA" w:rsidTr="00F44A4D">
        <w:trPr>
          <w:trHeight w:val="347"/>
        </w:trPr>
        <w:tc>
          <w:tcPr>
            <w:tcW w:w="2552" w:type="dxa"/>
            <w:shd w:val="clear" w:color="auto" w:fill="auto"/>
            <w:tcMar>
              <w:top w:w="100" w:type="dxa"/>
              <w:left w:w="100" w:type="dxa"/>
              <w:bottom w:w="100" w:type="dxa"/>
              <w:right w:w="100" w:type="dxa"/>
            </w:tcMar>
          </w:tcPr>
          <w:p w:rsidR="007A3F5B" w:rsidRPr="00445C23"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18"/>
                <w:szCs w:val="18"/>
              </w:rPr>
            </w:pPr>
            <w:r w:rsidRPr="00445C23">
              <w:rPr>
                <w:rFonts w:ascii="Times New Roman" w:eastAsia="Times" w:hAnsi="Times New Roman" w:cs="Times New Roman"/>
                <w:b/>
                <w:color w:val="000000"/>
                <w:sz w:val="18"/>
                <w:szCs w:val="18"/>
              </w:rPr>
              <w:t xml:space="preserve">Pondere și punctaj </w:t>
            </w:r>
          </w:p>
          <w:p w:rsidR="007A3F5B" w:rsidRPr="00445C23"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18"/>
                <w:szCs w:val="18"/>
              </w:rPr>
            </w:pPr>
            <w:r w:rsidRPr="00445C23">
              <w:rPr>
                <w:rFonts w:ascii="Times New Roman" w:eastAsia="Times" w:hAnsi="Times New Roman" w:cs="Times New Roman"/>
                <w:b/>
                <w:color w:val="000000"/>
                <w:sz w:val="18"/>
                <w:szCs w:val="18"/>
              </w:rPr>
              <w:t>acordat</w:t>
            </w:r>
          </w:p>
        </w:tc>
        <w:tc>
          <w:tcPr>
            <w:tcW w:w="2120" w:type="dxa"/>
            <w:shd w:val="clear" w:color="auto" w:fill="auto"/>
            <w:tcMar>
              <w:top w:w="100" w:type="dxa"/>
              <w:left w:w="100" w:type="dxa"/>
              <w:bottom w:w="100" w:type="dxa"/>
              <w:right w:w="100" w:type="dxa"/>
            </w:tcMar>
          </w:tcPr>
          <w:p w:rsidR="007A3F5B" w:rsidRPr="00445C23"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18"/>
                <w:szCs w:val="18"/>
              </w:rPr>
            </w:pPr>
            <w:r w:rsidRPr="00445C23">
              <w:rPr>
                <w:rFonts w:ascii="Times New Roman" w:eastAsia="Times" w:hAnsi="Times New Roman" w:cs="Times New Roman"/>
                <w:b/>
                <w:color w:val="000000"/>
                <w:sz w:val="18"/>
                <w:szCs w:val="18"/>
              </w:rPr>
              <w:t xml:space="preserve">Pondere: </w:t>
            </w:r>
            <w:r w:rsidRPr="00445C23">
              <w:rPr>
                <w:rFonts w:ascii="Times New Roman" w:eastAsia="Times" w:hAnsi="Times New Roman" w:cs="Times New Roman"/>
                <w:color w:val="000000"/>
                <w:sz w:val="18"/>
                <w:szCs w:val="18"/>
              </w:rPr>
              <w:t xml:space="preserve">1 </w:t>
            </w:r>
          </w:p>
        </w:tc>
        <w:tc>
          <w:tcPr>
            <w:tcW w:w="3004" w:type="dxa"/>
            <w:shd w:val="clear" w:color="auto" w:fill="auto"/>
            <w:tcMar>
              <w:top w:w="100" w:type="dxa"/>
              <w:left w:w="100" w:type="dxa"/>
              <w:bottom w:w="100" w:type="dxa"/>
              <w:right w:w="100" w:type="dxa"/>
            </w:tcMar>
          </w:tcPr>
          <w:p w:rsidR="007A3F5B" w:rsidRPr="00445C23" w:rsidRDefault="00DA314D" w:rsidP="00195DDC">
            <w:pPr>
              <w:widowControl w:val="0"/>
              <w:pBdr>
                <w:top w:val="nil"/>
                <w:left w:val="nil"/>
                <w:bottom w:val="nil"/>
                <w:right w:val="nil"/>
                <w:between w:val="nil"/>
              </w:pBdr>
              <w:spacing w:line="242" w:lineRule="auto"/>
              <w:ind w:left="118" w:right="569" w:hanging="3"/>
              <w:rPr>
                <w:rFonts w:ascii="Times New Roman" w:eastAsia="Times" w:hAnsi="Times New Roman" w:cs="Times New Roman"/>
                <w:b/>
                <w:color w:val="000000"/>
                <w:sz w:val="18"/>
                <w:szCs w:val="18"/>
              </w:rPr>
            </w:pPr>
            <w:r w:rsidRPr="00445C23">
              <w:rPr>
                <w:rFonts w:ascii="Times New Roman" w:eastAsia="Times" w:hAnsi="Times New Roman" w:cs="Times New Roman"/>
                <w:b/>
                <w:color w:val="000000"/>
                <w:sz w:val="18"/>
                <w:szCs w:val="18"/>
              </w:rPr>
              <w:t>Au</w:t>
            </w:r>
            <w:r w:rsidR="008F6EF4" w:rsidRPr="00445C23">
              <w:rPr>
                <w:rFonts w:ascii="Times New Roman" w:eastAsia="Times" w:hAnsi="Times New Roman" w:cs="Times New Roman"/>
                <w:b/>
                <w:color w:val="000000"/>
                <w:sz w:val="18"/>
                <w:szCs w:val="18"/>
              </w:rPr>
              <w:t>toevaluare conform criteriilor:</w:t>
            </w:r>
            <w:r w:rsidR="00195DDC" w:rsidRPr="00445C23">
              <w:rPr>
                <w:rFonts w:ascii="Times New Roman" w:eastAsia="Times" w:hAnsi="Times New Roman" w:cs="Times New Roman"/>
                <w:color w:val="000000"/>
                <w:sz w:val="18"/>
                <w:szCs w:val="18"/>
              </w:rPr>
              <w:t>1,0</w:t>
            </w:r>
          </w:p>
        </w:tc>
        <w:tc>
          <w:tcPr>
            <w:tcW w:w="2814" w:type="dxa"/>
            <w:shd w:val="clear" w:color="auto" w:fill="auto"/>
            <w:tcMar>
              <w:top w:w="100" w:type="dxa"/>
              <w:left w:w="100" w:type="dxa"/>
              <w:bottom w:w="100" w:type="dxa"/>
              <w:right w:w="100" w:type="dxa"/>
            </w:tcMar>
          </w:tcPr>
          <w:p w:rsidR="007A3F5B" w:rsidRPr="00445C23"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18"/>
                <w:szCs w:val="18"/>
              </w:rPr>
            </w:pPr>
            <w:r w:rsidRPr="00445C23">
              <w:rPr>
                <w:rFonts w:ascii="Times New Roman" w:eastAsia="Times" w:hAnsi="Times New Roman" w:cs="Times New Roman"/>
                <w:b/>
                <w:color w:val="000000"/>
                <w:sz w:val="18"/>
                <w:szCs w:val="18"/>
              </w:rPr>
              <w:t xml:space="preserve">Punctaj acordat: </w:t>
            </w:r>
            <w:r w:rsidR="00195DDC" w:rsidRPr="00445C23">
              <w:rPr>
                <w:rFonts w:ascii="Times New Roman" w:eastAsia="Times" w:hAnsi="Times New Roman" w:cs="Times New Roman"/>
                <w:color w:val="000000"/>
                <w:sz w:val="18"/>
                <w:szCs w:val="18"/>
              </w:rPr>
              <w:t>1,0</w:t>
            </w:r>
          </w:p>
        </w:tc>
      </w:tr>
    </w:tbl>
    <w:p w:rsidR="007A3F5B" w:rsidRPr="00B91168" w:rsidRDefault="00DA314D" w:rsidP="0098643D">
      <w:pPr>
        <w:pStyle w:val="Frspaiere"/>
        <w:rPr>
          <w:rFonts w:ascii="Times New Roman" w:hAnsi="Times New Roman" w:cs="Times New Roman"/>
          <w:b/>
          <w:i/>
        </w:rPr>
      </w:pPr>
      <w:r w:rsidRPr="00B91168">
        <w:rPr>
          <w:rFonts w:ascii="Times New Roman" w:hAnsi="Times New Roman" w:cs="Times New Roman"/>
          <w:b/>
          <w:i/>
        </w:rPr>
        <w:t xml:space="preserve">Domeniu: Capacitate instituțională </w:t>
      </w:r>
    </w:p>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b/>
        </w:rPr>
        <w:t>Indicator: 2.3.3.</w:t>
      </w:r>
      <w:r w:rsidRPr="00FA2BFA">
        <w:rPr>
          <w:rFonts w:ascii="Times New Roman" w:hAnsi="Times New Roman" w:cs="Times New Roman"/>
        </w:rPr>
        <w:t xml:space="preserve"> Crearea condițiilor pentru abordarea echitabilă și valorizantă a fiecărui elev/copil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p>
    <w:tbl>
      <w:tblPr>
        <w:tblStyle w:val="affffffffff7"/>
        <w:tblW w:w="1063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02"/>
        <w:gridCol w:w="709"/>
        <w:gridCol w:w="2648"/>
        <w:gridCol w:w="2540"/>
        <w:gridCol w:w="3033"/>
      </w:tblGrid>
      <w:tr w:rsidR="007A3F5B" w:rsidRPr="00FA2BFA" w:rsidTr="001F29FB">
        <w:trPr>
          <w:trHeight w:val="879"/>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30" w:type="dxa"/>
            <w:gridSpan w:val="4"/>
            <w:shd w:val="clear" w:color="auto" w:fill="auto"/>
            <w:tcMar>
              <w:top w:w="100" w:type="dxa"/>
              <w:left w:w="100" w:type="dxa"/>
              <w:bottom w:w="100" w:type="dxa"/>
              <w:right w:w="100" w:type="dxa"/>
            </w:tcMar>
          </w:tcPr>
          <w:p w:rsidR="00656FD1" w:rsidRPr="00FA2BFA" w:rsidRDefault="00DA314D" w:rsidP="0098643D">
            <w:pPr>
              <w:pStyle w:val="Frspaiere"/>
              <w:rPr>
                <w:rFonts w:ascii="Times New Roman" w:hAnsi="Times New Roman" w:cs="Times New Roman"/>
              </w:rPr>
            </w:pPr>
            <w:r w:rsidRPr="00FA2BFA">
              <w:rPr>
                <w:rFonts w:ascii="Times New Roman" w:hAnsi="Times New Roman" w:cs="Times New Roman"/>
              </w:rPr>
              <w:t xml:space="preserve">- </w:t>
            </w:r>
            <w:r w:rsidR="00153DFC" w:rsidRPr="00FA2BFA">
              <w:rPr>
                <w:rFonts w:ascii="Times New Roman" w:hAnsi="Times New Roman" w:cs="Times New Roman"/>
              </w:rPr>
              <w:t>Catalogul cercurilor ,</w:t>
            </w:r>
            <w:r w:rsidRPr="00FA2BFA">
              <w:rPr>
                <w:rFonts w:ascii="Times New Roman" w:hAnsi="Times New Roman" w:cs="Times New Roman"/>
              </w:rPr>
              <w:t xml:space="preserve">secțiilor sportive - </w:t>
            </w:r>
            <w:r w:rsidR="00153DFC" w:rsidRPr="00FA2BFA">
              <w:rPr>
                <w:rFonts w:ascii="Times New Roman" w:hAnsi="Times New Roman" w:cs="Times New Roman"/>
              </w:rPr>
              <w:t>Orarul cercurilor, o</w:t>
            </w:r>
            <w:r w:rsidRPr="00FA2BFA">
              <w:rPr>
                <w:rFonts w:ascii="Times New Roman" w:hAnsi="Times New Roman" w:cs="Times New Roman"/>
              </w:rPr>
              <w:t>rarul secțiilor sportive, aprobat la ședința CA nr</w:t>
            </w:r>
            <w:r w:rsidR="008B03F5" w:rsidRPr="00FA2BFA">
              <w:rPr>
                <w:rFonts w:ascii="Times New Roman" w:hAnsi="Times New Roman" w:cs="Times New Roman"/>
              </w:rPr>
              <w:t>. 2 din 08.09.21</w:t>
            </w:r>
            <w:r w:rsidRPr="00FA2BFA">
              <w:rPr>
                <w:rFonts w:ascii="Times New Roman" w:hAnsi="Times New Roman" w:cs="Times New Roman"/>
              </w:rPr>
              <w:t xml:space="preserve"> </w:t>
            </w:r>
            <w:r w:rsidR="00656FD1" w:rsidRPr="00FA2BFA">
              <w:rPr>
                <w:rFonts w:ascii="Times New Roman" w:hAnsi="Times New Roman" w:cs="Times New Roman"/>
              </w:rPr>
              <w:t>-</w:t>
            </w:r>
            <w:r w:rsidRPr="00FA2BFA">
              <w:rPr>
                <w:rFonts w:ascii="Times New Roman" w:hAnsi="Times New Roman" w:cs="Times New Roman"/>
              </w:rPr>
              <w:t>Implicarea elevilor în  activitățile extrașcolare organizate la nivel de instituție și la nivel de  comunitate: - Planul activității extrașcol</w:t>
            </w:r>
            <w:r w:rsidR="009E5096">
              <w:rPr>
                <w:rFonts w:ascii="Times New Roman" w:hAnsi="Times New Roman" w:cs="Times New Roman"/>
              </w:rPr>
              <w:t>are la nivel de instituție  2022</w:t>
            </w:r>
            <w:r w:rsidRPr="00FA2BFA">
              <w:rPr>
                <w:rFonts w:ascii="Times New Roman" w:hAnsi="Times New Roman" w:cs="Times New Roman"/>
              </w:rPr>
              <w:t>-</w:t>
            </w:r>
            <w:r w:rsidR="001F29FB">
              <w:rPr>
                <w:rFonts w:ascii="Times New Roman" w:hAnsi="Times New Roman" w:cs="Times New Roman"/>
              </w:rPr>
              <w:t>20</w:t>
            </w:r>
            <w:r w:rsidR="009E5096">
              <w:rPr>
                <w:rFonts w:ascii="Times New Roman" w:hAnsi="Times New Roman" w:cs="Times New Roman"/>
              </w:rPr>
              <w:t>23</w:t>
            </w:r>
          </w:p>
          <w:p w:rsidR="007A3F5B" w:rsidRPr="00FA2BFA" w:rsidRDefault="00DA314D" w:rsidP="0098643D">
            <w:pPr>
              <w:pStyle w:val="Frspaiere"/>
              <w:rPr>
                <w:rFonts w:ascii="Times New Roman" w:hAnsi="Times New Roman" w:cs="Times New Roman"/>
                <w:highlight w:val="yellow"/>
              </w:rPr>
            </w:pPr>
            <w:r w:rsidRPr="00FA2BFA">
              <w:rPr>
                <w:rFonts w:ascii="Times New Roman" w:hAnsi="Times New Roman" w:cs="Times New Roman"/>
              </w:rPr>
              <w:t xml:space="preserve">- </w:t>
            </w:r>
            <w:r w:rsidR="009E5096">
              <w:rPr>
                <w:rFonts w:ascii="Times New Roman" w:hAnsi="Times New Roman" w:cs="Times New Roman"/>
              </w:rPr>
              <w:t>Planul Consiliului de Elevi 2022</w:t>
            </w:r>
            <w:r w:rsidRPr="00FA2BFA">
              <w:rPr>
                <w:rFonts w:ascii="Times New Roman" w:hAnsi="Times New Roman" w:cs="Times New Roman"/>
              </w:rPr>
              <w:t>-</w:t>
            </w:r>
            <w:r w:rsidR="001F29FB">
              <w:rPr>
                <w:rFonts w:ascii="Times New Roman" w:hAnsi="Times New Roman" w:cs="Times New Roman"/>
              </w:rPr>
              <w:t>20</w:t>
            </w:r>
            <w:r w:rsidR="009E5096">
              <w:rPr>
                <w:rFonts w:ascii="Times New Roman" w:hAnsi="Times New Roman" w:cs="Times New Roman"/>
              </w:rPr>
              <w:t>23</w:t>
            </w:r>
            <w:r w:rsidRPr="00FA2BFA">
              <w:rPr>
                <w:rFonts w:ascii="Times New Roman" w:hAnsi="Times New Roman" w:cs="Times New Roman"/>
              </w:rPr>
              <w:t xml:space="preserve"> </w:t>
            </w:r>
          </w:p>
        </w:tc>
      </w:tr>
      <w:tr w:rsidR="007A3F5B" w:rsidRPr="00FA2BFA" w:rsidTr="001F29FB">
        <w:trPr>
          <w:trHeight w:val="540"/>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0" w:type="dxa"/>
            <w:gridSpan w:val="4"/>
            <w:shd w:val="clear" w:color="auto" w:fill="auto"/>
            <w:tcMar>
              <w:top w:w="100" w:type="dxa"/>
              <w:left w:w="100" w:type="dxa"/>
              <w:bottom w:w="100" w:type="dxa"/>
              <w:right w:w="100" w:type="dxa"/>
            </w:tcMar>
          </w:tcPr>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rPr>
              <w:t>Indiferent de apartenența culturală, etnică, lingvistică și religioasă, sunt create  condiții pentru abordarea echitabilă și valorizantă a fiecărui elev, identificarea și  dizolvarea stereotipurilor și prejudecăților, promovarea multiculturalității.</w:t>
            </w:r>
          </w:p>
        </w:tc>
      </w:tr>
      <w:tr w:rsidR="007A3F5B" w:rsidRPr="00FA2BFA" w:rsidTr="001F29FB">
        <w:trPr>
          <w:trHeight w:val="291"/>
        </w:trPr>
        <w:tc>
          <w:tcPr>
            <w:tcW w:w="2411" w:type="dxa"/>
            <w:gridSpan w:val="2"/>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8" w:lineRule="auto"/>
              <w:ind w:left="117" w:right="202"/>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 xml:space="preserve">Pondere și punctaj </w:t>
            </w:r>
          </w:p>
          <w:p w:rsidR="007A3F5B" w:rsidRPr="00B91168"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sz w:val="20"/>
                <w:szCs w:val="20"/>
              </w:rPr>
            </w:pPr>
            <w:r w:rsidRPr="00B91168">
              <w:rPr>
                <w:rFonts w:ascii="Times New Roman" w:eastAsia="Times" w:hAnsi="Times New Roman" w:cs="Times New Roman"/>
                <w:b/>
                <w:color w:val="000000"/>
                <w:sz w:val="20"/>
                <w:szCs w:val="20"/>
              </w:rPr>
              <w:t>acordat</w:t>
            </w:r>
          </w:p>
        </w:tc>
        <w:tc>
          <w:tcPr>
            <w:tcW w:w="2648" w:type="dxa"/>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 xml:space="preserve">Pondere: </w:t>
            </w:r>
            <w:r w:rsidRPr="00B91168">
              <w:rPr>
                <w:rFonts w:ascii="Times New Roman" w:eastAsia="Times" w:hAnsi="Times New Roman" w:cs="Times New Roman"/>
                <w:color w:val="000000"/>
                <w:sz w:val="20"/>
                <w:szCs w:val="20"/>
              </w:rPr>
              <w:t xml:space="preserve">2 </w:t>
            </w:r>
          </w:p>
        </w:tc>
        <w:tc>
          <w:tcPr>
            <w:tcW w:w="2540" w:type="dxa"/>
            <w:shd w:val="clear" w:color="auto" w:fill="auto"/>
            <w:tcMar>
              <w:top w:w="100" w:type="dxa"/>
              <w:left w:w="100" w:type="dxa"/>
              <w:bottom w:w="100" w:type="dxa"/>
              <w:right w:w="100" w:type="dxa"/>
            </w:tcMar>
          </w:tcPr>
          <w:p w:rsidR="007A3F5B" w:rsidRPr="00B91168" w:rsidRDefault="00DA314D" w:rsidP="00195DDC">
            <w:pPr>
              <w:widowControl w:val="0"/>
              <w:pBdr>
                <w:top w:val="nil"/>
                <w:left w:val="nil"/>
                <w:bottom w:val="nil"/>
                <w:right w:val="nil"/>
                <w:between w:val="nil"/>
              </w:pBdr>
              <w:spacing w:line="244" w:lineRule="auto"/>
              <w:ind w:left="118" w:right="112" w:hanging="3"/>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 xml:space="preserve">Autoevaluare conform criteriilor: </w:t>
            </w:r>
            <w:r w:rsidR="00195DDC" w:rsidRPr="00B91168">
              <w:rPr>
                <w:rFonts w:ascii="Times New Roman" w:eastAsia="Times" w:hAnsi="Times New Roman" w:cs="Times New Roman"/>
                <w:color w:val="000000"/>
                <w:sz w:val="20"/>
                <w:szCs w:val="20"/>
              </w:rPr>
              <w:t>0,5</w:t>
            </w:r>
          </w:p>
        </w:tc>
        <w:tc>
          <w:tcPr>
            <w:tcW w:w="3033" w:type="dxa"/>
            <w:shd w:val="clear" w:color="auto" w:fill="auto"/>
            <w:tcMar>
              <w:top w:w="100" w:type="dxa"/>
              <w:left w:w="100" w:type="dxa"/>
              <w:bottom w:w="100" w:type="dxa"/>
              <w:right w:w="100" w:type="dxa"/>
            </w:tcMar>
          </w:tcPr>
          <w:p w:rsidR="007A3F5B" w:rsidRPr="00B91168"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sz w:val="20"/>
                <w:szCs w:val="20"/>
              </w:rPr>
            </w:pPr>
            <w:r w:rsidRPr="00B91168">
              <w:rPr>
                <w:rFonts w:ascii="Times New Roman" w:eastAsia="Times" w:hAnsi="Times New Roman" w:cs="Times New Roman"/>
                <w:b/>
                <w:color w:val="000000"/>
                <w:sz w:val="20"/>
                <w:szCs w:val="20"/>
              </w:rPr>
              <w:t>Punctaj acordat</w:t>
            </w:r>
            <w:r w:rsidR="00195DDC" w:rsidRPr="00B91168">
              <w:rPr>
                <w:rFonts w:ascii="Times New Roman" w:eastAsia="Times" w:hAnsi="Times New Roman" w:cs="Times New Roman"/>
                <w:color w:val="000000"/>
                <w:sz w:val="20"/>
                <w:szCs w:val="20"/>
              </w:rPr>
              <w:t>: 1</w:t>
            </w:r>
            <w:r w:rsidRPr="00B91168">
              <w:rPr>
                <w:rFonts w:ascii="Times New Roman" w:eastAsia="Times" w:hAnsi="Times New Roman" w:cs="Times New Roman"/>
                <w:color w:val="000000"/>
                <w:sz w:val="20"/>
                <w:szCs w:val="20"/>
              </w:rPr>
              <w:t>,0</w:t>
            </w:r>
          </w:p>
        </w:tc>
      </w:tr>
    </w:tbl>
    <w:p w:rsidR="007A3F5B" w:rsidRPr="00B91168" w:rsidRDefault="00DA314D" w:rsidP="0098643D">
      <w:pPr>
        <w:pStyle w:val="Frspaiere"/>
        <w:rPr>
          <w:rFonts w:ascii="Times New Roman" w:hAnsi="Times New Roman" w:cs="Times New Roman"/>
          <w:b/>
          <w:i/>
        </w:rPr>
      </w:pPr>
      <w:r w:rsidRPr="00B91168">
        <w:rPr>
          <w:rFonts w:ascii="Times New Roman" w:hAnsi="Times New Roman" w:cs="Times New Roman"/>
          <w:b/>
          <w:i/>
        </w:rPr>
        <w:t xml:space="preserve">Domeniu: Curriculum / proces educațional </w:t>
      </w:r>
    </w:p>
    <w:p w:rsidR="007A3F5B" w:rsidRPr="00FA2BFA" w:rsidRDefault="00DA314D" w:rsidP="0098643D">
      <w:pPr>
        <w:pStyle w:val="Frspaiere"/>
        <w:rPr>
          <w:rFonts w:ascii="Times New Roman" w:hAnsi="Times New Roman" w:cs="Times New Roman"/>
        </w:rPr>
      </w:pPr>
      <w:r w:rsidRPr="00FA2BFA">
        <w:rPr>
          <w:rFonts w:ascii="Times New Roman" w:hAnsi="Times New Roman" w:cs="Times New Roman"/>
          <w:b/>
        </w:rPr>
        <w:t>Indicator: 2.3.4.</w:t>
      </w:r>
      <w:r w:rsidRPr="00FA2BFA">
        <w:rPr>
          <w:rFonts w:ascii="Times New Roman" w:hAnsi="Times New Roman" w:cs="Times New Roman"/>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fffffffff8"/>
        <w:tblW w:w="1059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2"/>
        <w:gridCol w:w="709"/>
        <w:gridCol w:w="2069"/>
        <w:gridCol w:w="3255"/>
        <w:gridCol w:w="2857"/>
      </w:tblGrid>
      <w:tr w:rsidR="007A3F5B" w:rsidRPr="00FA2BFA" w:rsidTr="001F29FB">
        <w:trPr>
          <w:trHeight w:val="572"/>
        </w:trPr>
        <w:tc>
          <w:tcPr>
            <w:tcW w:w="17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89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634FE" w:rsidRPr="00EA5826" w:rsidRDefault="00D634FE" w:rsidP="008044E8">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t>Activitate extracurriculară „Hramul satului Brăila”, 14.10.22</w:t>
            </w:r>
          </w:p>
          <w:p w:rsidR="00D634FE" w:rsidRPr="00EA5826" w:rsidRDefault="00D634FE" w:rsidP="008044E8">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t>Am organizat și pregătit un mic concert dedicat tradițiilor și obiceiurilor de Iarnă ,,Feeria Sărbătorilor de Iarnă”, 19.12.22</w:t>
            </w:r>
          </w:p>
          <w:p w:rsidR="00D634FE" w:rsidRPr="00EA5826" w:rsidRDefault="00D634FE" w:rsidP="008044E8">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t>Activitate extracuriculară ,,Pentru o educație decentă” flash-mob. 31.01.23</w:t>
            </w:r>
          </w:p>
          <w:p w:rsidR="00D634FE" w:rsidRPr="00EA5826" w:rsidRDefault="00D634FE" w:rsidP="008044E8">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t>Activitate extracuriculară , Recital de poezii consacrate ,,Comemorarea poetului, Grigore Vieru”, 14.02.23</w:t>
            </w:r>
          </w:p>
          <w:p w:rsidR="00D634FE" w:rsidRPr="00EA5826" w:rsidRDefault="00D634FE" w:rsidP="008044E8">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t>Activitate extracuriculară „ De ziua ta,  mamă” 02.03.23</w:t>
            </w:r>
          </w:p>
          <w:p w:rsidR="00D634FE" w:rsidRPr="00EA5826" w:rsidRDefault="00D634FE" w:rsidP="008044E8">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t>Activitate extracuriculară „ Ziua satului  580” 06.03.2023</w:t>
            </w:r>
          </w:p>
          <w:p w:rsidR="00D634FE" w:rsidRPr="00EA5826" w:rsidRDefault="00D634FE" w:rsidP="008044E8">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t>Activitate extracurriculară „Târgul de binefacere” 19.05.23</w:t>
            </w:r>
          </w:p>
          <w:p w:rsidR="007A3F5B" w:rsidRPr="00EA5826" w:rsidRDefault="00D634FE" w:rsidP="0098643D">
            <w:pPr>
              <w:pStyle w:val="NormalWeb"/>
              <w:numPr>
                <w:ilvl w:val="0"/>
                <w:numId w:val="1"/>
              </w:numPr>
              <w:spacing w:before="0" w:beforeAutospacing="0" w:after="0" w:afterAutospacing="0"/>
              <w:textAlignment w:val="baseline"/>
              <w:rPr>
                <w:color w:val="000000"/>
                <w:sz w:val="22"/>
                <w:szCs w:val="22"/>
              </w:rPr>
            </w:pPr>
            <w:r w:rsidRPr="00EA5826">
              <w:rPr>
                <w:color w:val="000000"/>
                <w:sz w:val="22"/>
                <w:szCs w:val="22"/>
              </w:rPr>
              <w:lastRenderedPageBreak/>
              <w:t>Excursie la Mănăstirea Saharna și plimbare cu vaporul pe râul Nistru, 28.05.2023</w:t>
            </w:r>
          </w:p>
        </w:tc>
      </w:tr>
      <w:tr w:rsidR="007A3F5B" w:rsidRPr="00FA2BFA" w:rsidTr="001F29FB">
        <w:trPr>
          <w:trHeight w:val="103"/>
        </w:trPr>
        <w:tc>
          <w:tcPr>
            <w:tcW w:w="17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Constatări </w:t>
            </w:r>
          </w:p>
        </w:tc>
        <w:tc>
          <w:tcPr>
            <w:tcW w:w="889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rsidP="0098643D">
            <w:pPr>
              <w:pStyle w:val="Frspaiere"/>
              <w:rPr>
                <w:rFonts w:ascii="Times New Roman" w:eastAsia="Times" w:hAnsi="Times New Roman" w:cs="Times New Roman"/>
                <w:color w:val="000000"/>
              </w:rPr>
            </w:pPr>
            <w:r w:rsidRPr="00FA2BFA">
              <w:rPr>
                <w:rFonts w:ascii="Times New Roman" w:eastAsia="Times" w:hAnsi="Times New Roman" w:cs="Times New Roman"/>
                <w:color w:val="000000"/>
              </w:rPr>
              <w:t>Școala organizează activități și proiecte educaționale prin care dezvolt</w:t>
            </w:r>
            <w:r w:rsidR="001F29FB">
              <w:rPr>
                <w:rFonts w:ascii="Times New Roman" w:eastAsia="Times" w:hAnsi="Times New Roman" w:cs="Times New Roman"/>
                <w:color w:val="000000"/>
              </w:rPr>
              <w:t>ă în acțiunile elevilor</w:t>
            </w:r>
            <w:r w:rsidRPr="00FA2BFA">
              <w:rPr>
                <w:rFonts w:ascii="Times New Roman" w:eastAsia="Times" w:hAnsi="Times New Roman" w:cs="Times New Roman"/>
                <w:color w:val="000000"/>
              </w:rPr>
              <w:t xml:space="preserve"> și ale cadrelor didactice reflectarea viziunii democratice de conviețiure într-o societate interculturală și promovează frecvent valorile multiculturale</w:t>
            </w:r>
          </w:p>
        </w:tc>
      </w:tr>
      <w:tr w:rsidR="007A3F5B" w:rsidRPr="00FA2BFA" w:rsidTr="001F29FB">
        <w:trPr>
          <w:trHeight w:val="77"/>
        </w:trPr>
        <w:tc>
          <w:tcPr>
            <w:tcW w:w="241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195DDC">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Pr>
                <w:rFonts w:ascii="Times New Roman" w:eastAsia="Times" w:hAnsi="Times New Roman" w:cs="Times New Roman"/>
                <w:b/>
                <w:color w:val="000000"/>
              </w:rPr>
              <w:t>criteriilor:0,5</w:t>
            </w:r>
          </w:p>
        </w:tc>
        <w:tc>
          <w:tcPr>
            <w:tcW w:w="28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195DDC">
              <w:rPr>
                <w:rFonts w:ascii="Times New Roman" w:eastAsia="Times" w:hAnsi="Times New Roman" w:cs="Times New Roman"/>
                <w:color w:val="000000"/>
              </w:rPr>
              <w:t>1</w:t>
            </w:r>
            <w:r w:rsidRPr="00FA2BFA">
              <w:rPr>
                <w:rFonts w:ascii="Times New Roman" w:eastAsia="Times" w:hAnsi="Times New Roman" w:cs="Times New Roman"/>
                <w:color w:val="000000"/>
              </w:rPr>
              <w:t>,0</w:t>
            </w:r>
          </w:p>
        </w:tc>
      </w:tr>
    </w:tbl>
    <w:p w:rsidR="008B03F5" w:rsidRPr="00195DDC" w:rsidRDefault="00195DDC" w:rsidP="00195DDC">
      <w:pPr>
        <w:pStyle w:val="NormalWeb"/>
        <w:spacing w:before="0" w:beforeAutospacing="0" w:after="23" w:afterAutospacing="0"/>
        <w:jc w:val="right"/>
      </w:pPr>
      <w:r>
        <w:rPr>
          <w:b/>
          <w:bCs/>
          <w:color w:val="00AF50"/>
          <w:sz w:val="23"/>
          <w:szCs w:val="23"/>
        </w:rPr>
        <w:t xml:space="preserve">Punctaj acumulat pentru standardul de calitate 2.3: </w:t>
      </w:r>
      <w:r w:rsidR="00E64085">
        <w:rPr>
          <w:b/>
          <w:bCs/>
          <w:color w:val="00AF50"/>
          <w:sz w:val="22"/>
          <w:szCs w:val="22"/>
          <w:u w:val="single"/>
        </w:rPr>
        <w:t xml:space="preserve">3,5 </w:t>
      </w:r>
      <w:r>
        <w:rPr>
          <w:b/>
          <w:bCs/>
          <w:color w:val="00AF50"/>
          <w:sz w:val="22"/>
          <w:szCs w:val="22"/>
          <w:u w:val="single"/>
        </w:rPr>
        <w:t>puncte</w:t>
      </w:r>
    </w:p>
    <w:tbl>
      <w:tblPr>
        <w:tblStyle w:val="affffffffff9"/>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63"/>
        <w:gridCol w:w="3969"/>
      </w:tblGrid>
      <w:tr w:rsidR="00443E83" w:rsidRPr="00FA2BFA" w:rsidTr="000D108E">
        <w:trPr>
          <w:trHeight w:val="307"/>
        </w:trPr>
        <w:tc>
          <w:tcPr>
            <w:tcW w:w="10632" w:type="dxa"/>
            <w:gridSpan w:val="2"/>
            <w:shd w:val="clear" w:color="auto" w:fill="auto"/>
            <w:tcMar>
              <w:top w:w="100" w:type="dxa"/>
              <w:left w:w="100" w:type="dxa"/>
              <w:bottom w:w="100" w:type="dxa"/>
              <w:right w:w="100" w:type="dxa"/>
            </w:tcMar>
          </w:tcPr>
          <w:p w:rsidR="00443E83" w:rsidRPr="00FA2BFA" w:rsidRDefault="00443E83" w:rsidP="00443E83">
            <w:pPr>
              <w:widowControl w:val="0"/>
              <w:pBdr>
                <w:top w:val="nil"/>
                <w:left w:val="nil"/>
                <w:bottom w:val="nil"/>
                <w:right w:val="nil"/>
                <w:between w:val="nil"/>
              </w:pBdr>
              <w:spacing w:line="240" w:lineRule="auto"/>
              <w:jc w:val="center"/>
              <w:rPr>
                <w:rFonts w:ascii="Times New Roman" w:hAnsi="Times New Roman" w:cs="Times New Roman"/>
                <w:b/>
                <w:color w:val="000000"/>
              </w:rPr>
            </w:pPr>
            <w:r w:rsidRPr="00FA2BFA">
              <w:rPr>
                <w:rFonts w:ascii="Times New Roman" w:hAnsi="Times New Roman" w:cs="Times New Roman"/>
                <w:b/>
                <w:color w:val="000000"/>
              </w:rPr>
              <w:t xml:space="preserve">Dimensiune II. PARTICIPARE DEMOCRATICĂ </w:t>
            </w:r>
          </w:p>
        </w:tc>
      </w:tr>
      <w:tr w:rsidR="007A3F5B" w:rsidRPr="00FA2BFA" w:rsidTr="00443E83">
        <w:trPr>
          <w:trHeight w:val="307"/>
        </w:trPr>
        <w:tc>
          <w:tcPr>
            <w:tcW w:w="666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Puncte forte </w:t>
            </w:r>
          </w:p>
        </w:tc>
        <w:tc>
          <w:tcPr>
            <w:tcW w:w="396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Puncte slabe</w:t>
            </w:r>
          </w:p>
        </w:tc>
      </w:tr>
    </w:tbl>
    <w:tbl>
      <w:tblPr>
        <w:tblStyle w:val="affffffffffa"/>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63"/>
        <w:gridCol w:w="3969"/>
      </w:tblGrid>
      <w:tr w:rsidR="007A3F5B" w:rsidRPr="00FA2BFA" w:rsidTr="00884AE7">
        <w:trPr>
          <w:trHeight w:val="2376"/>
        </w:trPr>
        <w:tc>
          <w:tcPr>
            <w:tcW w:w="6663" w:type="dxa"/>
            <w:shd w:val="clear" w:color="auto" w:fill="auto"/>
            <w:tcMar>
              <w:top w:w="100" w:type="dxa"/>
              <w:left w:w="100" w:type="dxa"/>
              <w:bottom w:w="100" w:type="dxa"/>
              <w:right w:w="100" w:type="dxa"/>
            </w:tcMar>
          </w:tcPr>
          <w:p w:rsidR="007A3F5B" w:rsidRPr="00FA2BFA" w:rsidRDefault="00DA314D" w:rsidP="00965829">
            <w:pPr>
              <w:widowControl w:val="0"/>
              <w:pBdr>
                <w:top w:val="nil"/>
                <w:left w:val="nil"/>
                <w:bottom w:val="nil"/>
                <w:right w:val="nil"/>
                <w:between w:val="nil"/>
              </w:pBdr>
              <w:spacing w:line="246" w:lineRule="auto"/>
              <w:ind w:left="118" w:right="275" w:firstLine="3"/>
              <w:rPr>
                <w:rFonts w:ascii="Times New Roman" w:eastAsia="Times" w:hAnsi="Times New Roman" w:cs="Times New Roman"/>
                <w:color w:val="000000"/>
              </w:rPr>
            </w:pPr>
            <w:r w:rsidRPr="00FA2BFA">
              <w:rPr>
                <w:rFonts w:ascii="Times New Roman" w:eastAsia="Times" w:hAnsi="Times New Roman" w:cs="Times New Roman"/>
                <w:color w:val="000000"/>
              </w:rPr>
              <w:t xml:space="preserve">- Interesul elevilor pentru proiecte și activități extracurriculare </w:t>
            </w:r>
          </w:p>
          <w:p w:rsidR="007A3F5B" w:rsidRPr="00FA2BFA" w:rsidRDefault="00DA314D">
            <w:pPr>
              <w:widowControl w:val="0"/>
              <w:pBdr>
                <w:top w:val="nil"/>
                <w:left w:val="nil"/>
                <w:bottom w:val="nil"/>
                <w:right w:val="nil"/>
                <w:between w:val="nil"/>
              </w:pBdr>
              <w:spacing w:before="9" w:line="240" w:lineRule="auto"/>
              <w:ind w:left="122"/>
              <w:rPr>
                <w:rFonts w:ascii="Times New Roman" w:eastAsia="Times" w:hAnsi="Times New Roman" w:cs="Times New Roman"/>
                <w:color w:val="000000"/>
              </w:rPr>
            </w:pPr>
            <w:r w:rsidRPr="00FA2BFA">
              <w:rPr>
                <w:rFonts w:ascii="Times New Roman" w:eastAsia="Times" w:hAnsi="Times New Roman" w:cs="Times New Roman"/>
                <w:color w:val="000000"/>
              </w:rPr>
              <w:t xml:space="preserve">- Pagina web a gimnaziului </w:t>
            </w:r>
          </w:p>
          <w:p w:rsidR="001F29FB" w:rsidRDefault="00DA314D">
            <w:pPr>
              <w:widowControl w:val="0"/>
              <w:pBdr>
                <w:top w:val="nil"/>
                <w:left w:val="nil"/>
                <w:bottom w:val="nil"/>
                <w:right w:val="nil"/>
                <w:between w:val="nil"/>
              </w:pBdr>
              <w:spacing w:before="17" w:line="248" w:lineRule="auto"/>
              <w:ind w:left="119" w:right="185" w:firstLine="1"/>
              <w:rPr>
                <w:rFonts w:ascii="Times New Roman" w:eastAsia="Times" w:hAnsi="Times New Roman" w:cs="Times New Roman"/>
                <w:color w:val="000000"/>
              </w:rPr>
            </w:pPr>
            <w:r w:rsidRPr="00FA2BFA">
              <w:rPr>
                <w:rFonts w:ascii="Times New Roman" w:eastAsia="Times" w:hAnsi="Times New Roman" w:cs="Times New Roman"/>
                <w:color w:val="000000"/>
              </w:rPr>
              <w:t xml:space="preserve">- Pagina/grupul Facebook a gimnaziului </w:t>
            </w:r>
          </w:p>
          <w:p w:rsidR="00884AE7" w:rsidRDefault="00DA314D">
            <w:pPr>
              <w:widowControl w:val="0"/>
              <w:pBdr>
                <w:top w:val="nil"/>
                <w:left w:val="nil"/>
                <w:bottom w:val="nil"/>
                <w:right w:val="nil"/>
                <w:between w:val="nil"/>
              </w:pBdr>
              <w:spacing w:before="17" w:line="248" w:lineRule="auto"/>
              <w:ind w:left="119" w:right="185" w:firstLine="1"/>
              <w:rPr>
                <w:rFonts w:ascii="Times New Roman" w:eastAsia="Times" w:hAnsi="Times New Roman" w:cs="Times New Roman"/>
                <w:color w:val="000000"/>
              </w:rPr>
            </w:pPr>
            <w:r w:rsidRPr="00FA2BFA">
              <w:rPr>
                <w:rFonts w:ascii="Times New Roman" w:eastAsia="Times" w:hAnsi="Times New Roman" w:cs="Times New Roman"/>
                <w:color w:val="000000"/>
              </w:rPr>
              <w:t xml:space="preserve">- Grupuri ale părinților, claselor pe </w:t>
            </w:r>
            <w:r w:rsidR="006A40B3">
              <w:rPr>
                <w:rFonts w:ascii="Times New Roman" w:eastAsia="Times" w:hAnsi="Times New Roman" w:cs="Times New Roman"/>
                <w:color w:val="000000"/>
              </w:rPr>
              <w:t>v</w:t>
            </w:r>
            <w:r w:rsidRPr="00FA2BFA">
              <w:rPr>
                <w:rFonts w:ascii="Times New Roman" w:eastAsia="Times" w:hAnsi="Times New Roman" w:cs="Times New Roman"/>
                <w:color w:val="000000"/>
              </w:rPr>
              <w:t xml:space="preserve">iber  </w:t>
            </w:r>
          </w:p>
          <w:p w:rsidR="007A3F5B" w:rsidRPr="00FA2BFA" w:rsidRDefault="00DA314D">
            <w:pPr>
              <w:widowControl w:val="0"/>
              <w:pBdr>
                <w:top w:val="nil"/>
                <w:left w:val="nil"/>
                <w:bottom w:val="nil"/>
                <w:right w:val="nil"/>
                <w:between w:val="nil"/>
              </w:pBdr>
              <w:spacing w:before="17" w:line="248" w:lineRule="auto"/>
              <w:ind w:left="119" w:right="185" w:firstLine="1"/>
              <w:rPr>
                <w:rFonts w:ascii="Times New Roman" w:eastAsia="Times" w:hAnsi="Times New Roman" w:cs="Times New Roman"/>
                <w:color w:val="000000"/>
              </w:rPr>
            </w:pPr>
            <w:r w:rsidRPr="00FA2BFA">
              <w:rPr>
                <w:rFonts w:ascii="Times New Roman" w:eastAsia="Times" w:hAnsi="Times New Roman" w:cs="Times New Roman"/>
                <w:color w:val="000000"/>
              </w:rPr>
              <w:t xml:space="preserve">- Implicarea elevilor și a familiilor în procesul  decizional </w:t>
            </w:r>
          </w:p>
          <w:p w:rsidR="007A3F5B" w:rsidRPr="00FA2BFA" w:rsidRDefault="00DA314D">
            <w:pPr>
              <w:widowControl w:val="0"/>
              <w:pBdr>
                <w:top w:val="nil"/>
                <w:left w:val="nil"/>
                <w:bottom w:val="nil"/>
                <w:right w:val="nil"/>
                <w:between w:val="nil"/>
              </w:pBdr>
              <w:spacing w:before="8" w:line="246" w:lineRule="auto"/>
              <w:ind w:left="119" w:right="350" w:firstLine="1"/>
              <w:rPr>
                <w:rFonts w:ascii="Times New Roman" w:eastAsia="Times" w:hAnsi="Times New Roman" w:cs="Times New Roman"/>
                <w:color w:val="000000"/>
              </w:rPr>
            </w:pPr>
            <w:r w:rsidRPr="00FA2BFA">
              <w:rPr>
                <w:rFonts w:ascii="Times New Roman" w:eastAsia="Times" w:hAnsi="Times New Roman" w:cs="Times New Roman"/>
                <w:color w:val="000000"/>
              </w:rPr>
              <w:t xml:space="preserve">- Existența și funcționalitatea parteneriatelor  durabile  </w:t>
            </w:r>
          </w:p>
          <w:p w:rsidR="00965829" w:rsidRPr="00FA2BFA" w:rsidRDefault="00DA314D">
            <w:pPr>
              <w:widowControl w:val="0"/>
              <w:pBdr>
                <w:top w:val="nil"/>
                <w:left w:val="nil"/>
                <w:bottom w:val="nil"/>
                <w:right w:val="nil"/>
                <w:between w:val="nil"/>
              </w:pBdr>
              <w:spacing w:before="9" w:line="248" w:lineRule="auto"/>
              <w:ind w:left="118" w:right="187" w:firstLine="3"/>
              <w:rPr>
                <w:rFonts w:ascii="Times New Roman" w:eastAsia="Times" w:hAnsi="Times New Roman" w:cs="Times New Roman"/>
                <w:color w:val="000000"/>
              </w:rPr>
            </w:pPr>
            <w:r w:rsidRPr="00FA2BFA">
              <w:rPr>
                <w:rFonts w:ascii="Times New Roman" w:eastAsia="Times" w:hAnsi="Times New Roman" w:cs="Times New Roman"/>
                <w:color w:val="000000"/>
              </w:rPr>
              <w:t xml:space="preserve">- Implicarea elevilor în proiecte internaționale  </w:t>
            </w:r>
          </w:p>
          <w:p w:rsidR="007A3F5B" w:rsidRPr="00FA2BFA" w:rsidRDefault="00DA314D">
            <w:pPr>
              <w:widowControl w:val="0"/>
              <w:pBdr>
                <w:top w:val="nil"/>
                <w:left w:val="nil"/>
                <w:bottom w:val="nil"/>
                <w:right w:val="nil"/>
                <w:between w:val="nil"/>
              </w:pBdr>
              <w:spacing w:before="9" w:line="248" w:lineRule="auto"/>
              <w:ind w:left="118" w:right="187" w:firstLine="3"/>
              <w:rPr>
                <w:rFonts w:ascii="Times New Roman" w:eastAsia="Times" w:hAnsi="Times New Roman" w:cs="Times New Roman"/>
                <w:color w:val="000000"/>
              </w:rPr>
            </w:pPr>
            <w:r w:rsidRPr="00FA2BFA">
              <w:rPr>
                <w:rFonts w:ascii="Times New Roman" w:eastAsia="Times" w:hAnsi="Times New Roman" w:cs="Times New Roman"/>
                <w:color w:val="000000"/>
              </w:rPr>
              <w:t>- Consiliul de Elev</w:t>
            </w:r>
            <w:r w:rsidR="00884AE7">
              <w:rPr>
                <w:rFonts w:ascii="Times New Roman" w:eastAsia="Times" w:hAnsi="Times New Roman" w:cs="Times New Roman"/>
                <w:color w:val="000000"/>
              </w:rPr>
              <w:t xml:space="preserve">i și  </w:t>
            </w:r>
            <w:r w:rsidR="006A40B3">
              <w:rPr>
                <w:rFonts w:ascii="Times New Roman" w:eastAsia="Times" w:hAnsi="Times New Roman" w:cs="Times New Roman"/>
                <w:color w:val="000000"/>
              </w:rPr>
              <w:t>p</w:t>
            </w:r>
            <w:r w:rsidR="00884AE7">
              <w:rPr>
                <w:rFonts w:ascii="Times New Roman" w:eastAsia="Times" w:hAnsi="Times New Roman" w:cs="Times New Roman"/>
                <w:color w:val="000000"/>
              </w:rPr>
              <w:t>ărinții</w:t>
            </w:r>
            <w:r w:rsidRPr="00FA2BFA">
              <w:rPr>
                <w:rFonts w:ascii="Times New Roman" w:eastAsia="Times" w:hAnsi="Times New Roman" w:cs="Times New Roman"/>
                <w:color w:val="000000"/>
              </w:rPr>
              <w:t xml:space="preserve"> se implică și organizează acțiuni  de voluntariat și caritate la nivel de școală și  comunitate</w:t>
            </w:r>
          </w:p>
        </w:tc>
        <w:tc>
          <w:tcPr>
            <w:tcW w:w="3969" w:type="dxa"/>
            <w:shd w:val="clear" w:color="auto" w:fill="auto"/>
            <w:tcMar>
              <w:top w:w="100" w:type="dxa"/>
              <w:left w:w="100" w:type="dxa"/>
              <w:bottom w:w="100" w:type="dxa"/>
              <w:right w:w="100" w:type="dxa"/>
            </w:tcMar>
          </w:tcPr>
          <w:p w:rsidR="00884AE7" w:rsidRDefault="00DA314D" w:rsidP="00884AE7">
            <w:pPr>
              <w:widowControl w:val="0"/>
              <w:pBdr>
                <w:top w:val="nil"/>
                <w:left w:val="nil"/>
                <w:bottom w:val="nil"/>
                <w:right w:val="nil"/>
                <w:between w:val="nil"/>
              </w:pBdr>
              <w:spacing w:line="246" w:lineRule="auto"/>
              <w:ind w:left="113" w:right="709" w:firstLine="8"/>
              <w:rPr>
                <w:rFonts w:ascii="Times New Roman" w:eastAsia="Times" w:hAnsi="Times New Roman" w:cs="Times New Roman"/>
                <w:color w:val="000000"/>
              </w:rPr>
            </w:pPr>
            <w:r w:rsidRPr="00FA2BFA">
              <w:rPr>
                <w:rFonts w:ascii="Times New Roman" w:eastAsia="Times" w:hAnsi="Times New Roman" w:cs="Times New Roman"/>
                <w:color w:val="000000"/>
              </w:rPr>
              <w:t xml:space="preserve">- Slaba </w:t>
            </w:r>
            <w:r w:rsidR="00884AE7">
              <w:rPr>
                <w:rFonts w:ascii="Times New Roman" w:eastAsia="Times" w:hAnsi="Times New Roman" w:cs="Times New Roman"/>
                <w:color w:val="000000"/>
              </w:rPr>
              <w:t>motivație din partea unor elevi</w:t>
            </w:r>
            <w:r w:rsidRPr="00FA2BFA">
              <w:rPr>
                <w:rFonts w:ascii="Times New Roman" w:eastAsia="Times" w:hAnsi="Times New Roman" w:cs="Times New Roman"/>
                <w:color w:val="000000"/>
              </w:rPr>
              <w:t xml:space="preserve"> </w:t>
            </w:r>
          </w:p>
          <w:p w:rsidR="007A3F5B" w:rsidRPr="00FA2BFA" w:rsidRDefault="00DA314D" w:rsidP="00884AE7">
            <w:pPr>
              <w:widowControl w:val="0"/>
              <w:pBdr>
                <w:top w:val="nil"/>
                <w:left w:val="nil"/>
                <w:bottom w:val="nil"/>
                <w:right w:val="nil"/>
                <w:between w:val="nil"/>
              </w:pBdr>
              <w:spacing w:line="246" w:lineRule="auto"/>
              <w:ind w:left="113" w:right="709" w:firstLine="8"/>
              <w:rPr>
                <w:rFonts w:ascii="Times New Roman" w:eastAsia="Times" w:hAnsi="Times New Roman" w:cs="Times New Roman"/>
                <w:color w:val="000000"/>
              </w:rPr>
            </w:pPr>
            <w:r w:rsidRPr="00FA2BFA">
              <w:rPr>
                <w:rFonts w:ascii="Times New Roman" w:eastAsia="Times" w:hAnsi="Times New Roman" w:cs="Times New Roman"/>
                <w:color w:val="000000"/>
              </w:rPr>
              <w:t xml:space="preserve">- Unii elevi și părinți rămân reticenți la  capitolul implicării sociale </w:t>
            </w:r>
          </w:p>
        </w:tc>
      </w:tr>
      <w:tr w:rsidR="007A3F5B" w:rsidRPr="00FA2BFA" w:rsidTr="00443E83">
        <w:trPr>
          <w:trHeight w:val="241"/>
        </w:trPr>
        <w:tc>
          <w:tcPr>
            <w:tcW w:w="666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Oportunități </w:t>
            </w:r>
          </w:p>
        </w:tc>
        <w:tc>
          <w:tcPr>
            <w:tcW w:w="396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Riscuri</w:t>
            </w:r>
          </w:p>
        </w:tc>
      </w:tr>
      <w:tr w:rsidR="007A3F5B" w:rsidRPr="00FA2BFA" w:rsidTr="006A40B3">
        <w:trPr>
          <w:trHeight w:val="971"/>
        </w:trPr>
        <w:tc>
          <w:tcPr>
            <w:tcW w:w="666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3" w:right="276" w:firstLine="8"/>
              <w:rPr>
                <w:rFonts w:ascii="Times New Roman" w:eastAsia="Times" w:hAnsi="Times New Roman" w:cs="Times New Roman"/>
                <w:color w:val="000000"/>
              </w:rPr>
            </w:pPr>
            <w:r w:rsidRPr="00FA2BFA">
              <w:rPr>
                <w:rFonts w:ascii="Times New Roman" w:eastAsia="Times" w:hAnsi="Times New Roman" w:cs="Times New Roman"/>
                <w:color w:val="000000"/>
              </w:rPr>
              <w:t xml:space="preserve">- Prin intermediul familiilor refugiate, de alte  etnii putem cunoaște cultura și tradițiile altor popoare </w:t>
            </w:r>
          </w:p>
          <w:p w:rsidR="007A3F5B" w:rsidRPr="00FA2BFA" w:rsidRDefault="00DA314D" w:rsidP="006A40B3">
            <w:pPr>
              <w:widowControl w:val="0"/>
              <w:pBdr>
                <w:top w:val="nil"/>
                <w:left w:val="nil"/>
                <w:bottom w:val="nil"/>
                <w:right w:val="nil"/>
                <w:between w:val="nil"/>
              </w:pBdr>
              <w:spacing w:before="9" w:line="246" w:lineRule="auto"/>
              <w:ind w:left="114" w:right="516" w:firstLine="6"/>
              <w:rPr>
                <w:rFonts w:ascii="Times New Roman" w:eastAsia="Times" w:hAnsi="Times New Roman" w:cs="Times New Roman"/>
                <w:color w:val="000000"/>
              </w:rPr>
            </w:pPr>
            <w:r w:rsidRPr="00FA2BFA">
              <w:rPr>
                <w:rFonts w:ascii="Times New Roman" w:eastAsia="Times" w:hAnsi="Times New Roman" w:cs="Times New Roman"/>
                <w:color w:val="000000"/>
              </w:rPr>
              <w:t xml:space="preserve">- Participare la proiecte la nivel municipal,  național și internațional, inclusiv online </w:t>
            </w:r>
          </w:p>
        </w:tc>
        <w:tc>
          <w:tcPr>
            <w:tcW w:w="396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color w:val="000000"/>
              </w:rPr>
            </w:pPr>
            <w:r w:rsidRPr="00FA2BFA">
              <w:rPr>
                <w:rFonts w:ascii="Times New Roman" w:eastAsia="Times" w:hAnsi="Times New Roman" w:cs="Times New Roman"/>
                <w:color w:val="000000"/>
              </w:rPr>
              <w:t xml:space="preserve">- Diferențele culturale </w:t>
            </w:r>
          </w:p>
          <w:p w:rsidR="007A3F5B" w:rsidRPr="00FA2BFA" w:rsidRDefault="00884AE7">
            <w:pPr>
              <w:widowControl w:val="0"/>
              <w:pBdr>
                <w:top w:val="nil"/>
                <w:left w:val="nil"/>
                <w:bottom w:val="nil"/>
                <w:right w:val="nil"/>
                <w:between w:val="nil"/>
              </w:pBdr>
              <w:spacing w:before="17" w:line="240" w:lineRule="auto"/>
              <w:ind w:left="122"/>
              <w:rPr>
                <w:rFonts w:ascii="Times New Roman" w:eastAsia="Times" w:hAnsi="Times New Roman" w:cs="Times New Roman"/>
                <w:color w:val="000000"/>
              </w:rPr>
            </w:pPr>
            <w:r>
              <w:rPr>
                <w:rFonts w:ascii="Times New Roman" w:eastAsia="Times" w:hAnsi="Times New Roman" w:cs="Times New Roman"/>
                <w:color w:val="000000"/>
              </w:rPr>
              <w:t>- Diferențele confesio</w:t>
            </w:r>
            <w:r w:rsidR="00DA314D" w:rsidRPr="00FA2BFA">
              <w:rPr>
                <w:rFonts w:ascii="Times New Roman" w:eastAsia="Times" w:hAnsi="Times New Roman" w:cs="Times New Roman"/>
                <w:color w:val="000000"/>
              </w:rPr>
              <w:t>nale</w:t>
            </w:r>
          </w:p>
        </w:tc>
      </w:tr>
    </w:tbl>
    <w:p w:rsidR="00884AE7" w:rsidRDefault="00884AE7" w:rsidP="00A733C0">
      <w:pPr>
        <w:pStyle w:val="Frspaiere"/>
        <w:rPr>
          <w:rFonts w:ascii="Times New Roman" w:hAnsi="Times New Roman" w:cs="Times New Roman"/>
          <w:b/>
        </w:rPr>
      </w:pPr>
    </w:p>
    <w:p w:rsidR="00F44A4D" w:rsidRDefault="00F44A4D" w:rsidP="00443E83">
      <w:pPr>
        <w:pStyle w:val="Frspaiere"/>
        <w:jc w:val="center"/>
        <w:rPr>
          <w:rFonts w:ascii="Times New Roman" w:hAnsi="Times New Roman" w:cs="Times New Roman"/>
          <w:b/>
        </w:rPr>
      </w:pPr>
    </w:p>
    <w:p w:rsidR="007A3F5B" w:rsidRPr="00FA2BFA" w:rsidRDefault="00DA314D" w:rsidP="00443E83">
      <w:pPr>
        <w:pStyle w:val="Frspaiere"/>
        <w:jc w:val="center"/>
        <w:rPr>
          <w:rFonts w:ascii="Times New Roman" w:hAnsi="Times New Roman" w:cs="Times New Roman"/>
          <w:b/>
        </w:rPr>
      </w:pPr>
      <w:r w:rsidRPr="00FA2BFA">
        <w:rPr>
          <w:rFonts w:ascii="Times New Roman" w:hAnsi="Times New Roman" w:cs="Times New Roman"/>
          <w:b/>
        </w:rPr>
        <w:t>Dimensiune III INCLUZIUNE EDUCAȚIONALĂ</w:t>
      </w:r>
    </w:p>
    <w:p w:rsidR="007A3F5B" w:rsidRPr="00FA2BFA" w:rsidRDefault="00DA314D" w:rsidP="00443E83">
      <w:pPr>
        <w:pStyle w:val="Frspaiere"/>
        <w:rPr>
          <w:rFonts w:ascii="Times New Roman" w:eastAsia="Times" w:hAnsi="Times New Roman" w:cs="Times New Roman"/>
          <w:b/>
        </w:rPr>
      </w:pPr>
      <w:r w:rsidRPr="00FA2BFA">
        <w:rPr>
          <w:rFonts w:ascii="Times New Roman" w:eastAsia="Times" w:hAnsi="Times New Roman" w:cs="Times New Roman"/>
          <w:b/>
        </w:rPr>
        <w:t xml:space="preserve">Standard 3.1. Instituția educațională cuprinde toți copiii, indiferent de naționalitate, gen, origine și stare socială, apartenență religioasă, stare a sănătății și creează condiții optime pentru realizarea și dezvoltarea potențialului propriu în procesul educational </w:t>
      </w:r>
    </w:p>
    <w:p w:rsidR="007A3F5B" w:rsidRPr="00FA2BFA" w:rsidRDefault="00DA314D" w:rsidP="00443E83">
      <w:pPr>
        <w:pStyle w:val="Frspaiere"/>
        <w:rPr>
          <w:rFonts w:ascii="Times New Roman" w:hAnsi="Times New Roman" w:cs="Times New Roman"/>
          <w:b/>
        </w:rPr>
      </w:pPr>
      <w:r w:rsidRPr="00FA2BFA">
        <w:rPr>
          <w:rFonts w:ascii="Times New Roman" w:hAnsi="Times New Roman" w:cs="Times New Roman"/>
          <w:b/>
          <w:i/>
        </w:rPr>
        <w:t>Domeniu:</w:t>
      </w:r>
      <w:r w:rsidRPr="00FA2BFA">
        <w:rPr>
          <w:rFonts w:ascii="Times New Roman" w:hAnsi="Times New Roman" w:cs="Times New Roman"/>
          <w:b/>
        </w:rPr>
        <w:t xml:space="preserve"> Management </w:t>
      </w:r>
    </w:p>
    <w:p w:rsidR="007A3F5B" w:rsidRPr="00FA2BFA" w:rsidRDefault="00DA314D" w:rsidP="00443E83">
      <w:pPr>
        <w:pStyle w:val="Frspaiere"/>
        <w:rPr>
          <w:rFonts w:ascii="Times New Roman" w:hAnsi="Times New Roman" w:cs="Times New Roman"/>
          <w:color w:val="000000"/>
        </w:rPr>
      </w:pPr>
      <w:r w:rsidRPr="00FA2BFA">
        <w:rPr>
          <w:rFonts w:ascii="Times New Roman" w:hAnsi="Times New Roman" w:cs="Times New Roman"/>
          <w:b/>
          <w:color w:val="000000"/>
        </w:rPr>
        <w:t>Indicator: 3.1.1</w:t>
      </w:r>
      <w:r w:rsidRPr="00FA2BFA">
        <w:rPr>
          <w:rFonts w:ascii="Times New Roman" w:hAnsi="Times New Roman" w:cs="Times New Roman"/>
          <w:color w:val="000000"/>
        </w:rPr>
        <w:t>.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Style w:val="affffffffffb"/>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9072"/>
      </w:tblGrid>
      <w:tr w:rsidR="007A3F5B" w:rsidRPr="00FA2BFA" w:rsidTr="00445C23">
        <w:trPr>
          <w:trHeight w:val="1089"/>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shd w:val="clear" w:color="auto" w:fill="auto"/>
            <w:tcMar>
              <w:top w:w="100" w:type="dxa"/>
              <w:left w:w="100" w:type="dxa"/>
              <w:bottom w:w="100" w:type="dxa"/>
              <w:right w:w="100" w:type="dxa"/>
            </w:tcMar>
          </w:tcPr>
          <w:p w:rsidR="007A3F5B" w:rsidRPr="00FA2BFA" w:rsidRDefault="00443E83" w:rsidP="00443E83">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Planul anual de activitate a Comisiei multidisciplina</w:t>
            </w:r>
            <w:r w:rsidR="00D634FE">
              <w:rPr>
                <w:rFonts w:ascii="Times New Roman" w:hAnsi="Times New Roman" w:cs="Times New Roman"/>
              </w:rPr>
              <w:t>re intrașcolare pentru anul 2022-2023</w:t>
            </w:r>
          </w:p>
          <w:p w:rsidR="007A3F5B" w:rsidRPr="00FA2BFA" w:rsidRDefault="00443E83" w:rsidP="00443E83">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Planificarea anuală a cadrului didactic de spr</w:t>
            </w:r>
            <w:r w:rsidR="00D634FE">
              <w:rPr>
                <w:rFonts w:ascii="Times New Roman" w:hAnsi="Times New Roman" w:cs="Times New Roman"/>
              </w:rPr>
              <w:t>ijin pentru anul de studii  2022-2023</w:t>
            </w:r>
          </w:p>
          <w:p w:rsidR="007A3F5B" w:rsidRDefault="00443E83" w:rsidP="00D634FE">
            <w:pPr>
              <w:pStyle w:val="Frspaiere"/>
              <w:rPr>
                <w:rFonts w:ascii="Times New Roman" w:hAnsi="Times New Roman" w:cs="Times New Roman"/>
              </w:rPr>
            </w:pPr>
            <w:r w:rsidRPr="00FA2BFA">
              <w:rPr>
                <w:rFonts w:ascii="Times New Roman" w:hAnsi="Times New Roman" w:cs="Times New Roman"/>
              </w:rPr>
              <w:t>-</w:t>
            </w:r>
            <w:r w:rsidR="00DA314D" w:rsidRPr="00FA2BFA">
              <w:rPr>
                <w:rFonts w:ascii="Times New Roman" w:hAnsi="Times New Roman" w:cs="Times New Roman"/>
              </w:rPr>
              <w:t>Plan de activitate a Comisiei metodice Consiliere și Dezvoltare</w:t>
            </w:r>
            <w:r w:rsidR="00D634FE">
              <w:rPr>
                <w:rFonts w:ascii="Times New Roman" w:hAnsi="Times New Roman" w:cs="Times New Roman"/>
              </w:rPr>
              <w:t xml:space="preserve"> Personală, anul  de studii 2022-2023</w:t>
            </w:r>
            <w:r w:rsidR="00DA314D" w:rsidRPr="00FA2BFA">
              <w:rPr>
                <w:rFonts w:ascii="Times New Roman" w:hAnsi="Times New Roman" w:cs="Times New Roman"/>
              </w:rPr>
              <w:t xml:space="preserve"> </w:t>
            </w:r>
          </w:p>
          <w:p w:rsidR="001F2008" w:rsidRPr="001F2008" w:rsidRDefault="001F2008" w:rsidP="00D634FE">
            <w:pPr>
              <w:pStyle w:val="Frspaiere"/>
              <w:rPr>
                <w:rFonts w:ascii="Times New Roman" w:hAnsi="Times New Roman" w:cs="Times New Roman"/>
              </w:rPr>
            </w:pPr>
            <w:r>
              <w:rPr>
                <w:rFonts w:ascii="Times New Roman" w:hAnsi="Times New Roman" w:cs="Times New Roman"/>
              </w:rPr>
              <w:t>- Plan de activitate a Comisieie Multidisciplinare Intrașcolare  2022-2023</w:t>
            </w:r>
          </w:p>
        </w:tc>
      </w:tr>
    </w:tbl>
    <w:tbl>
      <w:tblPr>
        <w:tblStyle w:val="affffffffffc"/>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709"/>
        <w:gridCol w:w="2332"/>
        <w:gridCol w:w="2955"/>
        <w:gridCol w:w="3076"/>
      </w:tblGrid>
      <w:tr w:rsidR="007A3F5B" w:rsidRPr="00FA2BFA" w:rsidTr="00445C23">
        <w:trPr>
          <w:trHeight w:val="1146"/>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rPr>
              <w:t>În Planul de dez</w:t>
            </w:r>
            <w:r w:rsidR="008B03F5" w:rsidRPr="00FA2BFA">
              <w:rPr>
                <w:rFonts w:ascii="Times New Roman" w:hAnsi="Times New Roman" w:cs="Times New Roman"/>
              </w:rPr>
              <w:t>voltare instituțională 2021-2026</w:t>
            </w:r>
            <w:r w:rsidRPr="00FA2BFA">
              <w:rPr>
                <w:rFonts w:ascii="Times New Roman" w:hAnsi="Times New Roman" w:cs="Times New Roman"/>
              </w:rPr>
              <w:t xml:space="preserve"> și cele operaționale sunt incluse  activități bazate pe politicile statului cu privire la educația incluzivă. Psihologul,  medicul, CDS, cadrele didactice sunt inițiați în EI prin diverse stagii de formare  profesională. Sunt planificate activități pentru implicarea elevilor în procesul  educațional și activități multiculturale pentru realizarea și dezvoltarea potențialului  propriu.</w:t>
            </w:r>
          </w:p>
        </w:tc>
      </w:tr>
      <w:tr w:rsidR="007A3F5B" w:rsidRPr="00FA2BFA" w:rsidTr="00445C23">
        <w:trPr>
          <w:trHeight w:val="487"/>
        </w:trPr>
        <w:tc>
          <w:tcPr>
            <w:tcW w:w="2127" w:type="dxa"/>
            <w:gridSpan w:val="2"/>
            <w:shd w:val="clear" w:color="auto" w:fill="auto"/>
            <w:tcMar>
              <w:top w:w="100" w:type="dxa"/>
              <w:left w:w="100" w:type="dxa"/>
              <w:bottom w:w="100" w:type="dxa"/>
              <w:right w:w="100" w:type="dxa"/>
            </w:tcMar>
          </w:tcPr>
          <w:p w:rsidR="007A3F5B" w:rsidRPr="00405C05"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405C05">
              <w:rPr>
                <w:rFonts w:ascii="Times New Roman" w:eastAsia="Times" w:hAnsi="Times New Roman" w:cs="Times New Roman"/>
                <w:b/>
                <w:color w:val="000000"/>
                <w:sz w:val="20"/>
                <w:szCs w:val="20"/>
              </w:rPr>
              <w:t>Pondere și punctaj</w:t>
            </w:r>
            <w:r w:rsidR="00965829" w:rsidRPr="00405C05">
              <w:rPr>
                <w:rFonts w:ascii="Times New Roman" w:eastAsia="Times" w:hAnsi="Times New Roman" w:cs="Times New Roman"/>
                <w:b/>
                <w:color w:val="000000"/>
                <w:sz w:val="20"/>
                <w:szCs w:val="20"/>
              </w:rPr>
              <w:t xml:space="preserve"> acordat</w:t>
            </w:r>
          </w:p>
        </w:tc>
        <w:tc>
          <w:tcPr>
            <w:tcW w:w="233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955" w:type="dxa"/>
            <w:shd w:val="clear" w:color="auto" w:fill="auto"/>
            <w:tcMar>
              <w:top w:w="100" w:type="dxa"/>
              <w:left w:w="100" w:type="dxa"/>
              <w:bottom w:w="100" w:type="dxa"/>
              <w:right w:w="100" w:type="dxa"/>
            </w:tcMar>
          </w:tcPr>
          <w:p w:rsidR="007A3F5B" w:rsidRPr="00405C05" w:rsidRDefault="00DA314D">
            <w:pPr>
              <w:widowControl w:val="0"/>
              <w:pBdr>
                <w:top w:val="nil"/>
                <w:left w:val="nil"/>
                <w:bottom w:val="nil"/>
                <w:right w:val="nil"/>
                <w:between w:val="nil"/>
              </w:pBdr>
              <w:spacing w:line="242" w:lineRule="auto"/>
              <w:ind w:left="116" w:right="530" w:hanging="3"/>
              <w:rPr>
                <w:rFonts w:ascii="Times New Roman" w:eastAsia="Times" w:hAnsi="Times New Roman" w:cs="Times New Roman"/>
                <w:color w:val="000000"/>
                <w:sz w:val="20"/>
                <w:szCs w:val="20"/>
              </w:rPr>
            </w:pPr>
            <w:r w:rsidRPr="00405C05">
              <w:rPr>
                <w:rFonts w:ascii="Times New Roman" w:eastAsia="Times" w:hAnsi="Times New Roman" w:cs="Times New Roman"/>
                <w:b/>
                <w:color w:val="000000"/>
                <w:sz w:val="20"/>
                <w:szCs w:val="20"/>
              </w:rPr>
              <w:t xml:space="preserve">Autoevaluare conform criteriilor: </w:t>
            </w:r>
            <w:r w:rsidRPr="00405C05">
              <w:rPr>
                <w:rFonts w:ascii="Times New Roman" w:eastAsia="Times" w:hAnsi="Times New Roman" w:cs="Times New Roman"/>
                <w:color w:val="000000"/>
                <w:sz w:val="20"/>
                <w:szCs w:val="20"/>
              </w:rPr>
              <w:t>1,0</w:t>
            </w:r>
          </w:p>
        </w:tc>
        <w:tc>
          <w:tcPr>
            <w:tcW w:w="307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2,0</w:t>
            </w:r>
          </w:p>
        </w:tc>
      </w:tr>
    </w:tbl>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b/>
        </w:rPr>
        <w:lastRenderedPageBreak/>
        <w:t>Indicator: 3.1.2</w:t>
      </w:r>
      <w:r w:rsidRPr="00FA2BFA">
        <w:rPr>
          <w:rFonts w:ascii="Times New Roman" w:hAnsi="Times New Roman" w:cs="Times New Roman"/>
        </w:rPr>
        <w:t>. Funcționalitatea structurilor, a mecanismelor și procedurilor de sprijin pentru procesul de înmatriculare și incluziune școlară a tuturor copiilor, inclusiv de evidență și sprijin pentru copiii cu CES.</w:t>
      </w:r>
    </w:p>
    <w:tbl>
      <w:tblPr>
        <w:tblStyle w:val="affffffffffe"/>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072"/>
      </w:tblGrid>
      <w:tr w:rsidR="007A3F5B" w:rsidRPr="00FA2BFA" w:rsidTr="00445C23">
        <w:trPr>
          <w:trHeight w:val="368"/>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shd w:val="clear" w:color="auto" w:fill="auto"/>
            <w:tcMar>
              <w:top w:w="100" w:type="dxa"/>
              <w:left w:w="100" w:type="dxa"/>
              <w:bottom w:w="100" w:type="dxa"/>
              <w:right w:w="100" w:type="dxa"/>
            </w:tcMar>
          </w:tcPr>
          <w:p w:rsidR="007A3F5B" w:rsidRPr="00FA2BFA" w:rsidRDefault="00DA314D" w:rsidP="00443E83">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Registrul de evidență a ordinelor privind fluctuația elevilor </w:t>
            </w:r>
          </w:p>
          <w:p w:rsidR="00443E83" w:rsidRPr="00FA2BFA" w:rsidRDefault="00DA314D" w:rsidP="00443E83">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Registrul de evidență a elevilor din grupul de risc </w:t>
            </w:r>
          </w:p>
          <w:p w:rsidR="007A3F5B" w:rsidRPr="00FA2BFA" w:rsidRDefault="00DA314D" w:rsidP="00443E83">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Registru alfabetic de evidență a elevilor </w:t>
            </w:r>
          </w:p>
        </w:tc>
      </w:tr>
    </w:tbl>
    <w:tbl>
      <w:tblPr>
        <w:tblStyle w:val="afffffffffff"/>
        <w:tblW w:w="1049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1134"/>
        <w:gridCol w:w="2018"/>
        <w:gridCol w:w="3197"/>
        <w:gridCol w:w="2728"/>
      </w:tblGrid>
      <w:tr w:rsidR="007A3F5B" w:rsidRPr="00FA2BFA" w:rsidTr="00884AE7">
        <w:trPr>
          <w:trHeight w:val="1474"/>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7" w:type="dxa"/>
            <w:gridSpan w:val="4"/>
            <w:shd w:val="clear" w:color="auto" w:fill="auto"/>
            <w:tcMar>
              <w:top w:w="100" w:type="dxa"/>
              <w:left w:w="100" w:type="dxa"/>
              <w:bottom w:w="100" w:type="dxa"/>
              <w:right w:w="100" w:type="dxa"/>
            </w:tcMar>
          </w:tcPr>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rPr>
              <w:t xml:space="preserve">Structurile în domeniul educației incluzive sunt instituite prin ordinul  directorului instituției. În dependență de potențialul și necesitățile instituției  sunt prevăzute și create condiții elementare pentru aflarea în școală a  potențialilor copii cu CES. Instituția dispune de cadru didactic de sprijin și  psiholog, care identifică și realizează evaluarea inițială și repetată a elevilor ce  necesită incluziune educațională. </w:t>
            </w:r>
          </w:p>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rPr>
              <w:t>În instituție pe parcursul semestrului I, al anului de stud</w:t>
            </w:r>
            <w:r w:rsidR="00965829" w:rsidRPr="00FA2BFA">
              <w:rPr>
                <w:rFonts w:ascii="Times New Roman" w:hAnsi="Times New Roman" w:cs="Times New Roman"/>
              </w:rPr>
              <w:t>ii 202</w:t>
            </w:r>
            <w:r w:rsidR="006A40B3">
              <w:rPr>
                <w:rFonts w:ascii="Times New Roman" w:hAnsi="Times New Roman" w:cs="Times New Roman"/>
              </w:rPr>
              <w:t>2</w:t>
            </w:r>
            <w:r w:rsidR="00965829" w:rsidRPr="00FA2BFA">
              <w:rPr>
                <w:rFonts w:ascii="Times New Roman" w:hAnsi="Times New Roman" w:cs="Times New Roman"/>
              </w:rPr>
              <w:t>-202</w:t>
            </w:r>
            <w:r w:rsidR="006A40B3">
              <w:rPr>
                <w:rFonts w:ascii="Times New Roman" w:hAnsi="Times New Roman" w:cs="Times New Roman"/>
              </w:rPr>
              <w:t>3</w:t>
            </w:r>
            <w:r w:rsidR="00965829" w:rsidRPr="00FA2BFA">
              <w:rPr>
                <w:rFonts w:ascii="Times New Roman" w:hAnsi="Times New Roman" w:cs="Times New Roman"/>
              </w:rPr>
              <w:t xml:space="preserve"> au fost  înscriși </w:t>
            </w:r>
            <w:r w:rsidR="006A40B3">
              <w:rPr>
                <w:rFonts w:ascii="Times New Roman" w:hAnsi="Times New Roman" w:cs="Times New Roman"/>
              </w:rPr>
              <w:t xml:space="preserve">5 </w:t>
            </w:r>
            <w:r w:rsidRPr="00FA2BFA">
              <w:rPr>
                <w:rFonts w:ascii="Times New Roman" w:hAnsi="Times New Roman" w:cs="Times New Roman"/>
              </w:rPr>
              <w:t>copii cu CES.</w:t>
            </w:r>
          </w:p>
        </w:tc>
      </w:tr>
      <w:tr w:rsidR="007A3F5B" w:rsidRPr="00FA2BFA" w:rsidTr="00445C23">
        <w:trPr>
          <w:trHeight w:val="452"/>
        </w:trPr>
        <w:tc>
          <w:tcPr>
            <w:tcW w:w="2552" w:type="dxa"/>
            <w:gridSpan w:val="2"/>
            <w:shd w:val="clear" w:color="auto" w:fill="auto"/>
            <w:tcMar>
              <w:top w:w="100" w:type="dxa"/>
              <w:left w:w="100" w:type="dxa"/>
              <w:bottom w:w="100" w:type="dxa"/>
              <w:right w:w="100" w:type="dxa"/>
            </w:tcMar>
          </w:tcPr>
          <w:p w:rsidR="007A3F5B" w:rsidRPr="00405C05"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20"/>
                <w:szCs w:val="20"/>
              </w:rPr>
            </w:pPr>
            <w:r w:rsidRPr="00405C05">
              <w:rPr>
                <w:rFonts w:ascii="Times New Roman" w:eastAsia="Times" w:hAnsi="Times New Roman" w:cs="Times New Roman"/>
                <w:b/>
                <w:color w:val="000000"/>
                <w:sz w:val="20"/>
                <w:szCs w:val="20"/>
              </w:rPr>
              <w:t xml:space="preserve">Pondere și </w:t>
            </w:r>
          </w:p>
          <w:p w:rsidR="007A3F5B" w:rsidRPr="00405C05" w:rsidRDefault="00DA314D" w:rsidP="00405C05">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sz w:val="20"/>
                <w:szCs w:val="20"/>
              </w:rPr>
            </w:pPr>
            <w:r w:rsidRPr="00405C05">
              <w:rPr>
                <w:rFonts w:ascii="Times New Roman" w:eastAsia="Times" w:hAnsi="Times New Roman" w:cs="Times New Roman"/>
                <w:b/>
                <w:color w:val="000000"/>
                <w:sz w:val="20"/>
                <w:szCs w:val="20"/>
              </w:rPr>
              <w:t>punctaj acordat</w:t>
            </w:r>
          </w:p>
        </w:tc>
        <w:tc>
          <w:tcPr>
            <w:tcW w:w="20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319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590"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1,0</w:t>
            </w:r>
          </w:p>
        </w:tc>
        <w:tc>
          <w:tcPr>
            <w:tcW w:w="272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1,0</w:t>
            </w:r>
          </w:p>
        </w:tc>
      </w:tr>
    </w:tbl>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b/>
        </w:rPr>
        <w:t>Domeniu: Capacitate instituțională</w:t>
      </w:r>
      <w:r w:rsidRPr="00FA2BFA">
        <w:rPr>
          <w:rFonts w:ascii="Times New Roman" w:hAnsi="Times New Roman" w:cs="Times New Roman"/>
        </w:rPr>
        <w:t xml:space="preserve">: </w:t>
      </w:r>
    </w:p>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b/>
        </w:rPr>
        <w:t>Indicator: 3.1.3.</w:t>
      </w:r>
      <w:r w:rsidRPr="00FA2BFA">
        <w:rPr>
          <w:rFonts w:ascii="Times New Roman" w:hAnsi="Times New Roman" w:cs="Times New Roman"/>
        </w:rPr>
        <w:t xml:space="preserve"> Crearea bazei de date a copiilor din comunitate, inclusiv a celor cu CES, elaborarea actelor privind evoluțiile demografice și perspectivele de școlaritate, evidența înmatriculării elevilor.</w:t>
      </w:r>
    </w:p>
    <w:tbl>
      <w:tblPr>
        <w:tblStyle w:val="afffffffffff0"/>
        <w:tblW w:w="1049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9072"/>
      </w:tblGrid>
      <w:tr w:rsidR="007A3F5B" w:rsidRPr="00FA2BFA" w:rsidTr="00884AE7">
        <w:trPr>
          <w:trHeight w:val="1196"/>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shd w:val="clear" w:color="auto" w:fill="auto"/>
            <w:tcMar>
              <w:top w:w="100" w:type="dxa"/>
              <w:left w:w="100" w:type="dxa"/>
              <w:bottom w:w="100" w:type="dxa"/>
              <w:right w:w="100" w:type="dxa"/>
            </w:tcMar>
          </w:tcPr>
          <w:p w:rsidR="007A3F5B" w:rsidRPr="00FA2BFA" w:rsidRDefault="00DA314D" w:rsidP="00443E83">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Revizuirea listei copiilor din districtul școlar </w:t>
            </w:r>
          </w:p>
          <w:p w:rsidR="007A3F5B" w:rsidRPr="00FA2BFA" w:rsidRDefault="00DA314D" w:rsidP="00443E83">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Registrul de evidență a ordinelor privind fluctuația elevilor </w:t>
            </w:r>
          </w:p>
          <w:p w:rsidR="007A3F5B" w:rsidRPr="00FA2BFA" w:rsidRDefault="00DA314D" w:rsidP="00443E83">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Baza de date ale elevilor din familii în situații de risc, actualizată periodic  cu nr. copiilor orfani, tutelați, din familii incomplete, defavorizate,  numeroase cu părinții plecați peste hotare (conform Legii nr.140 din  14.06.2013), întocmite anual (director-adjunct educație) </w:t>
            </w:r>
          </w:p>
        </w:tc>
      </w:tr>
    </w:tbl>
    <w:tbl>
      <w:tblPr>
        <w:tblStyle w:val="afffffffffff1"/>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1276"/>
        <w:gridCol w:w="2223"/>
        <w:gridCol w:w="2540"/>
        <w:gridCol w:w="3033"/>
      </w:tblGrid>
      <w:tr w:rsidR="007A3F5B" w:rsidRPr="00FA2BFA" w:rsidTr="00884AE7">
        <w:trPr>
          <w:trHeight w:val="850"/>
        </w:trPr>
        <w:tc>
          <w:tcPr>
            <w:tcW w:w="1418" w:type="dxa"/>
            <w:tcBorders>
              <w:bottom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tcBorders>
              <w:bottom w:val="single" w:sz="4" w:space="0" w:color="auto"/>
            </w:tcBorders>
            <w:shd w:val="clear" w:color="auto" w:fill="auto"/>
            <w:tcMar>
              <w:top w:w="100" w:type="dxa"/>
              <w:left w:w="100" w:type="dxa"/>
              <w:bottom w:w="100" w:type="dxa"/>
              <w:right w:w="100" w:type="dxa"/>
            </w:tcMar>
          </w:tcPr>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rPr>
              <w:t>Instituția dispune de o bază de date permanent actualizată a copiilor de vârstă școlară și preșcolară din comunitate, inclusiv a celor cu CES, monitorizează evoluțiile demografice și elaborează perspectivele de școlaritate, duce evidența înmatriculării tuturor elevilor/copiilor și valorifică informații cu privire la mediul familial.</w:t>
            </w:r>
          </w:p>
        </w:tc>
      </w:tr>
      <w:tr w:rsidR="007A3F5B" w:rsidRPr="00FA2BFA" w:rsidTr="00884AE7">
        <w:trPr>
          <w:trHeight w:val="45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405C05"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20"/>
                <w:szCs w:val="20"/>
              </w:rPr>
            </w:pPr>
            <w:r w:rsidRPr="00405C05">
              <w:rPr>
                <w:rFonts w:ascii="Times New Roman" w:eastAsia="Times" w:hAnsi="Times New Roman" w:cs="Times New Roman"/>
                <w:b/>
                <w:color w:val="000000"/>
                <w:sz w:val="20"/>
                <w:szCs w:val="20"/>
              </w:rPr>
              <w:t xml:space="preserve">Pondere și </w:t>
            </w:r>
          </w:p>
          <w:p w:rsidR="007A3F5B" w:rsidRPr="00405C05" w:rsidRDefault="00DA314D">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sz w:val="20"/>
                <w:szCs w:val="20"/>
              </w:rPr>
            </w:pPr>
            <w:r w:rsidRPr="00405C05">
              <w:rPr>
                <w:rFonts w:ascii="Times New Roman" w:eastAsia="Times" w:hAnsi="Times New Roman" w:cs="Times New Roman"/>
                <w:b/>
                <w:color w:val="000000"/>
                <w:sz w:val="20"/>
                <w:szCs w:val="20"/>
              </w:rPr>
              <w:t>punctaj acordat</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405C05"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405C05">
              <w:rPr>
                <w:rFonts w:ascii="Times New Roman" w:eastAsia="Times" w:hAnsi="Times New Roman" w:cs="Times New Roman"/>
                <w:b/>
                <w:color w:val="000000"/>
                <w:sz w:val="20"/>
                <w:szCs w:val="20"/>
              </w:rPr>
              <w:t xml:space="preserve">Pondere: </w:t>
            </w:r>
            <w:r w:rsidRPr="00405C05">
              <w:rPr>
                <w:rFonts w:ascii="Times New Roman" w:eastAsia="Times" w:hAnsi="Times New Roman" w:cs="Times New Roman"/>
                <w:color w:val="000000"/>
                <w:sz w:val="20"/>
                <w:szCs w:val="20"/>
              </w:rPr>
              <w:t xml:space="preserve">2 </w:t>
            </w:r>
          </w:p>
        </w:tc>
        <w:tc>
          <w:tcPr>
            <w:tcW w:w="25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405C05"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sz w:val="20"/>
                <w:szCs w:val="20"/>
              </w:rPr>
            </w:pPr>
            <w:r w:rsidRPr="00405C05">
              <w:rPr>
                <w:rFonts w:ascii="Times New Roman" w:eastAsia="Times" w:hAnsi="Times New Roman" w:cs="Times New Roman"/>
                <w:b/>
                <w:color w:val="000000"/>
                <w:sz w:val="20"/>
                <w:szCs w:val="20"/>
              </w:rPr>
              <w:t>Autoevaluare conform criteriilo</w:t>
            </w:r>
            <w:r w:rsidR="00195DDC">
              <w:rPr>
                <w:rFonts w:ascii="Times New Roman" w:eastAsia="Times" w:hAnsi="Times New Roman" w:cs="Times New Roman"/>
                <w:color w:val="000000"/>
                <w:sz w:val="20"/>
                <w:szCs w:val="20"/>
              </w:rPr>
              <w:t xml:space="preserve">r: </w:t>
            </w:r>
            <w:r w:rsidRPr="00405C05">
              <w:rPr>
                <w:rFonts w:ascii="Times New Roman" w:eastAsia="Times" w:hAnsi="Times New Roman" w:cs="Times New Roman"/>
                <w:color w:val="000000"/>
                <w:sz w:val="20"/>
                <w:szCs w:val="20"/>
              </w:rPr>
              <w:t>0</w:t>
            </w:r>
            <w:r w:rsidR="00195DDC">
              <w:rPr>
                <w:rFonts w:ascii="Times New Roman" w:eastAsia="Times" w:hAnsi="Times New Roman" w:cs="Times New Roman"/>
                <w:color w:val="000000"/>
                <w:sz w:val="20"/>
                <w:szCs w:val="20"/>
              </w:rPr>
              <w:t>,5</w:t>
            </w:r>
          </w:p>
        </w:tc>
        <w:tc>
          <w:tcPr>
            <w:tcW w:w="30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195DDC">
              <w:rPr>
                <w:rFonts w:ascii="Times New Roman" w:eastAsia="Times" w:hAnsi="Times New Roman" w:cs="Times New Roman"/>
                <w:color w:val="000000"/>
              </w:rPr>
              <w:t>1</w:t>
            </w:r>
            <w:r w:rsidRPr="00FA2BFA">
              <w:rPr>
                <w:rFonts w:ascii="Times New Roman" w:eastAsia="Times" w:hAnsi="Times New Roman" w:cs="Times New Roman"/>
                <w:color w:val="000000"/>
              </w:rPr>
              <w:t>,0</w:t>
            </w:r>
          </w:p>
        </w:tc>
      </w:tr>
    </w:tbl>
    <w:p w:rsidR="007A3F5B" w:rsidRPr="00FA2BFA" w:rsidRDefault="00DA314D">
      <w:pPr>
        <w:widowControl w:val="0"/>
        <w:pBdr>
          <w:top w:val="nil"/>
          <w:left w:val="nil"/>
          <w:bottom w:val="nil"/>
          <w:right w:val="nil"/>
          <w:between w:val="nil"/>
        </w:pBdr>
        <w:spacing w:line="246" w:lineRule="auto"/>
        <w:ind w:left="155" w:right="138" w:hanging="4"/>
        <w:jc w:val="both"/>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3.1.4. </w:t>
      </w:r>
      <w:r w:rsidRPr="00FA2BFA">
        <w:rPr>
          <w:rFonts w:ascii="Times New Roman" w:eastAsia="Times" w:hAnsi="Times New Roman" w:cs="Times New Roman"/>
          <w:color w:val="000000"/>
        </w:rPr>
        <w:t>Monitorizarea datelor privind progresul și dezvoltarea fiecărui elev/copil și asigurarea activității Comisiei Multidisciplinare Intrașcolare (CMI) și a serviciilor de sprijin, în funcție de necesitățile copiilor.</w:t>
      </w:r>
    </w:p>
    <w:tbl>
      <w:tblPr>
        <w:tblStyle w:val="afffffffffff2"/>
        <w:tblW w:w="1020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8789"/>
      </w:tblGrid>
      <w:tr w:rsidR="007A3F5B" w:rsidRPr="00FA2BFA" w:rsidTr="006A40B3">
        <w:trPr>
          <w:trHeight w:val="20"/>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789" w:type="dxa"/>
            <w:shd w:val="clear" w:color="auto" w:fill="auto"/>
            <w:tcMar>
              <w:top w:w="100" w:type="dxa"/>
              <w:left w:w="100" w:type="dxa"/>
              <w:bottom w:w="100" w:type="dxa"/>
              <w:right w:w="100" w:type="dxa"/>
            </w:tcMar>
          </w:tcPr>
          <w:p w:rsidR="007A3F5B" w:rsidRDefault="00987399" w:rsidP="00443E83">
            <w:pPr>
              <w:pStyle w:val="Frspaiere"/>
              <w:rPr>
                <w:rFonts w:ascii="Times New Roman" w:hAnsi="Times New Roman" w:cs="Times New Roman"/>
              </w:rPr>
            </w:pPr>
            <w:r>
              <w:rPr>
                <w:rFonts w:ascii="Times New Roman" w:eastAsia="Noto Sans Symbols" w:hAnsi="Times New Roman" w:cs="Times New Roman"/>
              </w:rPr>
              <w:t>-</w:t>
            </w:r>
            <w:r w:rsidR="00DA314D" w:rsidRPr="00FA2BFA">
              <w:rPr>
                <w:rFonts w:ascii="Times New Roman" w:hAnsi="Times New Roman" w:cs="Times New Roman"/>
              </w:rPr>
              <w:t xml:space="preserve">Ordinul nr. 130 „ab” din 03.09.2021 cu privire la constituirea Comisiei  multidisciplinare intrașcolare </w:t>
            </w:r>
            <w:r w:rsidR="00DA314D" w:rsidRPr="00FA2BFA">
              <w:rPr>
                <w:rFonts w:ascii="Times New Roman" w:eastAsia="Noto Sans Symbols" w:hAnsi="Times New Roman" w:cs="Times New Roman"/>
              </w:rPr>
              <w:t xml:space="preserve">∙ </w:t>
            </w:r>
            <w:r w:rsidR="00DA314D" w:rsidRPr="00FA2BFA">
              <w:rPr>
                <w:rFonts w:ascii="Times New Roman" w:hAnsi="Times New Roman" w:cs="Times New Roman"/>
              </w:rPr>
              <w:t xml:space="preserve">Cataloagele școlare </w:t>
            </w:r>
            <w:r w:rsidR="00DA314D" w:rsidRPr="00FA2BFA">
              <w:rPr>
                <w:rFonts w:ascii="Times New Roman" w:eastAsia="Noto Sans Symbols" w:hAnsi="Times New Roman" w:cs="Times New Roman"/>
              </w:rPr>
              <w:t xml:space="preserve">∙ </w:t>
            </w:r>
            <w:r w:rsidR="00DA314D" w:rsidRPr="00FA2BFA">
              <w:rPr>
                <w:rFonts w:ascii="Times New Roman" w:hAnsi="Times New Roman" w:cs="Times New Roman"/>
              </w:rPr>
              <w:t xml:space="preserve">Analizele evaluărilor sumative </w:t>
            </w:r>
            <w:r w:rsidR="00DA314D" w:rsidRPr="00FA2BFA">
              <w:rPr>
                <w:rFonts w:ascii="Times New Roman" w:eastAsia="Noto Sans Symbols" w:hAnsi="Times New Roman" w:cs="Times New Roman"/>
              </w:rPr>
              <w:t xml:space="preserve">∙ </w:t>
            </w:r>
            <w:r w:rsidR="00DA314D" w:rsidRPr="00FA2BFA">
              <w:rPr>
                <w:rFonts w:ascii="Times New Roman" w:hAnsi="Times New Roman" w:cs="Times New Roman"/>
              </w:rPr>
              <w:t xml:space="preserve">Completarea bazei de date SIME </w:t>
            </w:r>
            <w:r w:rsidR="00DA314D" w:rsidRPr="00FA2BFA">
              <w:rPr>
                <w:rFonts w:ascii="Times New Roman" w:eastAsia="Noto Sans Symbols" w:hAnsi="Times New Roman" w:cs="Times New Roman"/>
              </w:rPr>
              <w:t xml:space="preserve">∙ </w:t>
            </w:r>
            <w:r w:rsidR="00DA314D" w:rsidRPr="00FA2BFA">
              <w:rPr>
                <w:rFonts w:ascii="Times New Roman" w:hAnsi="Times New Roman" w:cs="Times New Roman"/>
              </w:rPr>
              <w:t xml:space="preserve">Se elaborează PEI și se monitorizează evoluția progresului elevilor: Fișa de  monitorizare a evoluției în dezvoltatea copilului cu CES (portofoliul CDS) </w:t>
            </w:r>
            <w:r w:rsidR="00DA314D" w:rsidRPr="00FA2BFA">
              <w:rPr>
                <w:rFonts w:ascii="Times New Roman" w:eastAsia="Noto Sans Symbols" w:hAnsi="Times New Roman" w:cs="Times New Roman"/>
              </w:rPr>
              <w:t xml:space="preserve">∙ </w:t>
            </w:r>
            <w:r w:rsidR="00DA314D" w:rsidRPr="00FA2BFA">
              <w:rPr>
                <w:rFonts w:ascii="Times New Roman" w:hAnsi="Times New Roman" w:cs="Times New Roman"/>
              </w:rPr>
              <w:t xml:space="preserve">Indicatorii de progres sunt înregistrați în tabelul PEI </w:t>
            </w:r>
          </w:p>
          <w:p w:rsidR="00987399" w:rsidRPr="006A40B3" w:rsidRDefault="00987399" w:rsidP="00443E83">
            <w:pPr>
              <w:pStyle w:val="Frspaiere"/>
              <w:rPr>
                <w:rFonts w:ascii="Times New Roman" w:hAnsi="Times New Roman" w:cs="Times New Roman"/>
              </w:rPr>
            </w:pPr>
            <w:r>
              <w:rPr>
                <w:rFonts w:ascii="Times New Roman" w:hAnsi="Times New Roman" w:cs="Times New Roman"/>
              </w:rPr>
              <w:t>-ordinul 17-ab din</w:t>
            </w:r>
            <w:r w:rsidR="00FF5495">
              <w:rPr>
                <w:rFonts w:ascii="Times New Roman" w:hAnsi="Times New Roman" w:cs="Times New Roman"/>
              </w:rPr>
              <w:t xml:space="preserve"> </w:t>
            </w:r>
            <w:r>
              <w:rPr>
                <w:rFonts w:ascii="Times New Roman" w:hAnsi="Times New Roman" w:cs="Times New Roman"/>
              </w:rPr>
              <w:t>03.02.2023 Cu privire la punerea în aplicarea Reglementărilor și condițiilor specifice  referitoare la evaluarea și certificarea elevilor cu cerințe educaționale special</w:t>
            </w:r>
            <w:r w:rsidR="00FF5495">
              <w:rPr>
                <w:rFonts w:ascii="Times New Roman" w:hAnsi="Times New Roman" w:cs="Times New Roman"/>
              </w:rPr>
              <w:t xml:space="preserve">e. </w:t>
            </w:r>
          </w:p>
        </w:tc>
      </w:tr>
    </w:tbl>
    <w:tbl>
      <w:tblPr>
        <w:tblStyle w:val="afffffffffff3"/>
        <w:tblW w:w="1020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851"/>
        <w:gridCol w:w="2331"/>
        <w:gridCol w:w="2924"/>
        <w:gridCol w:w="2683"/>
      </w:tblGrid>
      <w:tr w:rsidR="007A3F5B" w:rsidRPr="00FA2BFA" w:rsidTr="00405C05">
        <w:trPr>
          <w:trHeight w:val="315"/>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789" w:type="dxa"/>
            <w:gridSpan w:val="4"/>
            <w:shd w:val="clear" w:color="auto" w:fill="auto"/>
            <w:tcMar>
              <w:top w:w="100" w:type="dxa"/>
              <w:left w:w="100" w:type="dxa"/>
              <w:bottom w:w="100" w:type="dxa"/>
              <w:right w:w="100" w:type="dxa"/>
            </w:tcMar>
          </w:tcPr>
          <w:p w:rsidR="007A3F5B" w:rsidRPr="00FA2BFA" w:rsidRDefault="00DA314D" w:rsidP="00443E83">
            <w:pPr>
              <w:pStyle w:val="Frspaiere"/>
              <w:rPr>
                <w:rFonts w:ascii="Times New Roman" w:hAnsi="Times New Roman" w:cs="Times New Roman"/>
              </w:rPr>
            </w:pPr>
            <w:r w:rsidRPr="00FA2BFA">
              <w:rPr>
                <w:rFonts w:ascii="Times New Roman" w:hAnsi="Times New Roman" w:cs="Times New Roman"/>
              </w:rPr>
              <w:t>Se monitorizează progresul și dezvoltarea elevilor cu CES, este valorificată  ascensiunea acestuia și sunt create condiții suficiente pentru dezvoltarea potențialului  cognitiv. Echipa PEI stochează semestrial datele elevilor cu privire la progresul și  dezvolatrea fiecărui elev, trasând obiectivele de perspectivă în dependență de  necesitățile individuale ale elevului.</w:t>
            </w:r>
          </w:p>
        </w:tc>
      </w:tr>
      <w:tr w:rsidR="007A3F5B" w:rsidRPr="00FA2BFA" w:rsidTr="00647E51">
        <w:trPr>
          <w:trHeight w:val="189"/>
        </w:trPr>
        <w:tc>
          <w:tcPr>
            <w:tcW w:w="2269" w:type="dxa"/>
            <w:gridSpan w:val="2"/>
            <w:shd w:val="clear" w:color="auto" w:fill="auto"/>
            <w:tcMar>
              <w:top w:w="100" w:type="dxa"/>
              <w:left w:w="100" w:type="dxa"/>
              <w:bottom w:w="100" w:type="dxa"/>
              <w:right w:w="100" w:type="dxa"/>
            </w:tcMar>
          </w:tcPr>
          <w:p w:rsidR="007A3F5B" w:rsidRPr="00405C05" w:rsidRDefault="00DA314D">
            <w:pPr>
              <w:widowControl w:val="0"/>
              <w:pBdr>
                <w:top w:val="nil"/>
                <w:left w:val="nil"/>
                <w:bottom w:val="nil"/>
                <w:right w:val="nil"/>
                <w:between w:val="nil"/>
              </w:pBdr>
              <w:spacing w:line="246" w:lineRule="auto"/>
              <w:ind w:left="117" w:right="142"/>
              <w:rPr>
                <w:rFonts w:ascii="Times New Roman" w:eastAsia="Times" w:hAnsi="Times New Roman" w:cs="Times New Roman"/>
                <w:b/>
                <w:color w:val="000000"/>
                <w:sz w:val="20"/>
                <w:szCs w:val="20"/>
              </w:rPr>
            </w:pPr>
            <w:r w:rsidRPr="00405C05">
              <w:rPr>
                <w:rFonts w:ascii="Times New Roman" w:eastAsia="Times" w:hAnsi="Times New Roman" w:cs="Times New Roman"/>
                <w:b/>
                <w:color w:val="000000"/>
                <w:sz w:val="20"/>
                <w:szCs w:val="2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405C05">
              <w:rPr>
                <w:rFonts w:ascii="Times New Roman" w:eastAsia="Times" w:hAnsi="Times New Roman" w:cs="Times New Roman"/>
                <w:b/>
                <w:color w:val="000000"/>
                <w:sz w:val="20"/>
                <w:szCs w:val="20"/>
              </w:rPr>
              <w:t>acordat</w:t>
            </w:r>
          </w:p>
        </w:tc>
        <w:tc>
          <w:tcPr>
            <w:tcW w:w="233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2924" w:type="dxa"/>
            <w:shd w:val="clear" w:color="auto" w:fill="auto"/>
            <w:tcMar>
              <w:top w:w="100" w:type="dxa"/>
              <w:left w:w="100" w:type="dxa"/>
              <w:bottom w:w="100" w:type="dxa"/>
              <w:right w:w="100" w:type="dxa"/>
            </w:tcMar>
          </w:tcPr>
          <w:p w:rsidR="007A3F5B" w:rsidRPr="00647E51" w:rsidRDefault="00DA314D" w:rsidP="00647E51">
            <w:pPr>
              <w:widowControl w:val="0"/>
              <w:pBdr>
                <w:top w:val="nil"/>
                <w:left w:val="nil"/>
                <w:bottom w:val="nil"/>
                <w:right w:val="nil"/>
                <w:between w:val="nil"/>
              </w:pBdr>
              <w:spacing w:line="242" w:lineRule="auto"/>
              <w:ind w:left="118" w:right="557" w:hanging="3"/>
              <w:rPr>
                <w:rFonts w:ascii="Times New Roman" w:eastAsia="Times" w:hAnsi="Times New Roman" w:cs="Times New Roman"/>
                <w:b/>
                <w:color w:val="000000"/>
                <w:sz w:val="20"/>
                <w:szCs w:val="20"/>
              </w:rPr>
            </w:pPr>
            <w:r w:rsidRPr="00647E51">
              <w:rPr>
                <w:rFonts w:ascii="Times New Roman" w:eastAsia="Times" w:hAnsi="Times New Roman" w:cs="Times New Roman"/>
                <w:b/>
                <w:color w:val="000000"/>
                <w:sz w:val="20"/>
                <w:szCs w:val="20"/>
              </w:rPr>
              <w:t>Au</w:t>
            </w:r>
            <w:r w:rsidR="00647E51">
              <w:rPr>
                <w:rFonts w:ascii="Times New Roman" w:eastAsia="Times" w:hAnsi="Times New Roman" w:cs="Times New Roman"/>
                <w:b/>
                <w:color w:val="000000"/>
                <w:sz w:val="20"/>
                <w:szCs w:val="20"/>
              </w:rPr>
              <w:t>toevaluare conform criteriilor:</w:t>
            </w:r>
            <w:r w:rsidRPr="00647E51">
              <w:rPr>
                <w:rFonts w:ascii="Times New Roman" w:eastAsia="Times" w:hAnsi="Times New Roman" w:cs="Times New Roman"/>
                <w:color w:val="000000"/>
                <w:sz w:val="20"/>
                <w:szCs w:val="20"/>
              </w:rPr>
              <w:t>1,0</w:t>
            </w:r>
          </w:p>
        </w:tc>
        <w:tc>
          <w:tcPr>
            <w:tcW w:w="268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1,0</w:t>
            </w:r>
          </w:p>
        </w:tc>
      </w:tr>
    </w:tbl>
    <w:p w:rsidR="007A3F5B" w:rsidRPr="00FA2BFA" w:rsidRDefault="00355A46">
      <w:pPr>
        <w:widowControl w:val="0"/>
        <w:pBdr>
          <w:top w:val="nil"/>
          <w:left w:val="nil"/>
          <w:bottom w:val="nil"/>
          <w:right w:val="nil"/>
          <w:between w:val="nil"/>
        </w:pBdr>
        <w:spacing w:line="240" w:lineRule="auto"/>
        <w:ind w:left="133"/>
        <w:rPr>
          <w:rFonts w:ascii="Times New Roman" w:eastAsia="Times" w:hAnsi="Times New Roman" w:cs="Times New Roman"/>
          <w:b/>
          <w:color w:val="000000"/>
        </w:rPr>
      </w:pPr>
      <w:r w:rsidRPr="00FA2BFA">
        <w:rPr>
          <w:rFonts w:ascii="Times New Roman" w:eastAsia="Times" w:hAnsi="Times New Roman" w:cs="Times New Roman"/>
          <w:b/>
          <w:color w:val="000000"/>
        </w:rPr>
        <w:t xml:space="preserve">     </w:t>
      </w:r>
      <w:r w:rsidR="00DA314D" w:rsidRPr="00FA2BFA">
        <w:rPr>
          <w:rFonts w:ascii="Times New Roman" w:eastAsia="Times" w:hAnsi="Times New Roman" w:cs="Times New Roman"/>
          <w:b/>
          <w:color w:val="000000"/>
        </w:rPr>
        <w:t xml:space="preserve">Domeniu Curriculum / proces educațional </w:t>
      </w:r>
    </w:p>
    <w:p w:rsidR="007A3F5B" w:rsidRPr="00FA2BFA" w:rsidRDefault="00DA314D">
      <w:pPr>
        <w:widowControl w:val="0"/>
        <w:pBdr>
          <w:top w:val="nil"/>
          <w:left w:val="nil"/>
          <w:bottom w:val="nil"/>
          <w:right w:val="nil"/>
          <w:between w:val="nil"/>
        </w:pBdr>
        <w:spacing w:before="20" w:line="246" w:lineRule="auto"/>
        <w:ind w:left="155" w:right="138" w:hanging="4"/>
        <w:jc w:val="both"/>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3.1.5. </w:t>
      </w:r>
      <w:r w:rsidRPr="00FA2BFA">
        <w:rPr>
          <w:rFonts w:ascii="Times New Roman" w:eastAsia="Times" w:hAnsi="Times New Roman" w:cs="Times New Roman"/>
          <w:color w:val="000000"/>
        </w:rPr>
        <w:t>Desfășurarea procesului educațional în concordanță cu particularitățile și nevoile specifice ale fiecărui elev/copil și asigurarea unui Plan educațional individualizat (PEI), curriculum adaptat, asistent personal, set de materiale didactice sau alte măsuri și servicii de sprijin.</w:t>
      </w:r>
    </w:p>
    <w:tbl>
      <w:tblPr>
        <w:tblStyle w:val="afffffffffff4"/>
        <w:tblW w:w="100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8582"/>
      </w:tblGrid>
      <w:tr w:rsidR="007A3F5B" w:rsidRPr="00FA2BFA" w:rsidTr="00E64085">
        <w:trPr>
          <w:trHeight w:val="1160"/>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Dovezi </w:t>
            </w:r>
          </w:p>
        </w:tc>
        <w:tc>
          <w:tcPr>
            <w:tcW w:w="8582" w:type="dxa"/>
            <w:shd w:val="clear" w:color="auto" w:fill="auto"/>
            <w:tcMar>
              <w:top w:w="100" w:type="dxa"/>
              <w:left w:w="100" w:type="dxa"/>
              <w:bottom w:w="100" w:type="dxa"/>
              <w:right w:w="100" w:type="dxa"/>
            </w:tcMar>
          </w:tcPr>
          <w:p w:rsidR="007A3F5B" w:rsidRPr="00FA2BFA" w:rsidRDefault="00DA314D" w:rsidP="00443E83">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Proiectele de lungă durată ale cadrelor didactice, discutate la ședința CM,  coordonate cu directorul adjunct, șefii CM și aprobate de către director până la  15.09.202</w:t>
            </w:r>
            <w:r w:rsidR="006A40B3">
              <w:rPr>
                <w:rFonts w:ascii="Times New Roman" w:hAnsi="Times New Roman" w:cs="Times New Roman"/>
              </w:rPr>
              <w:t>2</w:t>
            </w:r>
            <w:r w:rsidRPr="00FA2BFA">
              <w:rPr>
                <w:rFonts w:ascii="Times New Roman" w:hAnsi="Times New Roman" w:cs="Times New Roman"/>
              </w:rPr>
              <w:t xml:space="preserve"> (portofoliile CD) </w:t>
            </w:r>
          </w:p>
          <w:p w:rsidR="007A3F5B" w:rsidRPr="00FA2BFA" w:rsidRDefault="00DA314D" w:rsidP="00443E83">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Aprobarea PEI a elevilor</w:t>
            </w:r>
            <w:r w:rsidR="00FF5495">
              <w:rPr>
                <w:rFonts w:ascii="Times New Roman" w:hAnsi="Times New Roman" w:cs="Times New Roman"/>
              </w:rPr>
              <w:t xml:space="preserve"> cu CES (ședința CP nr. 2 din 15.09.2022</w:t>
            </w:r>
            <w:r w:rsidR="006A40B3">
              <w:rPr>
                <w:rFonts w:ascii="Times New Roman" w:hAnsi="Times New Roman" w:cs="Times New Roman"/>
              </w:rPr>
              <w:t>)</w:t>
            </w:r>
          </w:p>
          <w:p w:rsidR="007A3F5B" w:rsidRPr="00FA2BFA" w:rsidRDefault="00DA314D" w:rsidP="00443E83">
            <w:pPr>
              <w:pStyle w:val="Frspaiere"/>
              <w:rPr>
                <w:rFonts w:ascii="Times New Roman" w:hAnsi="Times New Roman" w:cs="Times New Roman"/>
              </w:rPr>
            </w:pPr>
            <w:r w:rsidRPr="00FA2BFA">
              <w:rPr>
                <w:rFonts w:ascii="Times New Roman" w:eastAsia="Noto Sans Symbols" w:hAnsi="Times New Roman" w:cs="Times New Roman"/>
              </w:rPr>
              <w:t xml:space="preserve">∙ </w:t>
            </w:r>
            <w:r w:rsidR="00FF5495">
              <w:rPr>
                <w:rFonts w:ascii="Times New Roman" w:hAnsi="Times New Roman" w:cs="Times New Roman"/>
              </w:rPr>
              <w:t>PEI pentru 4</w:t>
            </w:r>
            <w:r w:rsidRPr="00FA2BFA">
              <w:rPr>
                <w:rFonts w:ascii="Times New Roman" w:hAnsi="Times New Roman" w:cs="Times New Roman"/>
              </w:rPr>
              <w:t xml:space="preserve"> elevi, elaborate în în concordanță cu particularitățile și nevoile  specifice ale fiecărui elev și funcție de recomandările SAP (portofoliile CD)  </w:t>
            </w:r>
          </w:p>
        </w:tc>
      </w:tr>
    </w:tbl>
    <w:tbl>
      <w:tblPr>
        <w:tblStyle w:val="afffffffffff5"/>
        <w:tblW w:w="100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93"/>
        <w:gridCol w:w="1796"/>
        <w:gridCol w:w="3087"/>
        <w:gridCol w:w="2706"/>
      </w:tblGrid>
      <w:tr w:rsidR="007A3F5B" w:rsidRPr="00FA2BFA" w:rsidTr="00647E51">
        <w:trPr>
          <w:trHeight w:val="1317"/>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582" w:type="dxa"/>
            <w:gridSpan w:val="4"/>
            <w:shd w:val="clear" w:color="auto" w:fill="auto"/>
            <w:tcMar>
              <w:top w:w="100" w:type="dxa"/>
              <w:left w:w="100" w:type="dxa"/>
              <w:bottom w:w="100" w:type="dxa"/>
              <w:right w:w="100" w:type="dxa"/>
            </w:tcMar>
          </w:tcPr>
          <w:p w:rsidR="007A3F5B" w:rsidRPr="00FA2BFA" w:rsidRDefault="00FF5495" w:rsidP="00443E83">
            <w:pPr>
              <w:pStyle w:val="Frspaiere"/>
              <w:rPr>
                <w:rFonts w:ascii="Times New Roman" w:hAnsi="Times New Roman" w:cs="Times New Roman"/>
              </w:rPr>
            </w:pPr>
            <w:r>
              <w:rPr>
                <w:rFonts w:ascii="Times New Roman" w:hAnsi="Times New Roman" w:cs="Times New Roman"/>
              </w:rPr>
              <w:t>În instituție sunt 4 copii cu CES, dintre care 2 elevi cu grad de ivaliditate</w:t>
            </w:r>
            <w:r w:rsidR="00DA314D" w:rsidRPr="00FA2BFA">
              <w:rPr>
                <w:rFonts w:ascii="Times New Roman" w:hAnsi="Times New Roman" w:cs="Times New Roman"/>
              </w:rPr>
              <w:t xml:space="preserve">. </w:t>
            </w:r>
          </w:p>
          <w:p w:rsidR="007A3F5B" w:rsidRPr="00FA2BFA" w:rsidRDefault="00DA314D" w:rsidP="00884AE7">
            <w:pPr>
              <w:pStyle w:val="Frspaiere"/>
              <w:rPr>
                <w:rFonts w:ascii="Times New Roman" w:hAnsi="Times New Roman" w:cs="Times New Roman"/>
              </w:rPr>
            </w:pPr>
            <w:r w:rsidRPr="00FA2BFA">
              <w:rPr>
                <w:rFonts w:ascii="Times New Roman" w:hAnsi="Times New Roman" w:cs="Times New Roman"/>
              </w:rPr>
              <w:t>Procesul educațional se desfășoară în corespundere cu particularitățile și nevoile s</w:t>
            </w:r>
            <w:r w:rsidR="00884AE7">
              <w:rPr>
                <w:rFonts w:ascii="Times New Roman" w:hAnsi="Times New Roman" w:cs="Times New Roman"/>
              </w:rPr>
              <w:t>pecifice ale fiecărui elev</w:t>
            </w:r>
            <w:r w:rsidRPr="00FA2BFA">
              <w:rPr>
                <w:rFonts w:ascii="Times New Roman" w:hAnsi="Times New Roman" w:cs="Times New Roman"/>
              </w:rPr>
              <w:t>, în funcție de recomandările SAP, prin elaborarea unui set complex de materiale pentru diversitatea celor educați, a curriculumului adaptat, a PEI, implicând cadre didactice competente, inclusiv cadre de sprijin/asistenți personali.</w:t>
            </w:r>
          </w:p>
        </w:tc>
      </w:tr>
      <w:tr w:rsidR="007A3F5B" w:rsidRPr="00FA2BFA" w:rsidTr="00647E51">
        <w:trPr>
          <w:trHeight w:val="475"/>
        </w:trPr>
        <w:tc>
          <w:tcPr>
            <w:tcW w:w="2411" w:type="dxa"/>
            <w:gridSpan w:val="2"/>
            <w:shd w:val="clear" w:color="auto" w:fill="auto"/>
            <w:tcMar>
              <w:top w:w="100" w:type="dxa"/>
              <w:left w:w="100" w:type="dxa"/>
              <w:bottom w:w="100" w:type="dxa"/>
              <w:right w:w="100" w:type="dxa"/>
            </w:tcMar>
          </w:tcPr>
          <w:p w:rsidR="007A3F5B" w:rsidRPr="00647E51" w:rsidRDefault="00DA314D">
            <w:pPr>
              <w:widowControl w:val="0"/>
              <w:pBdr>
                <w:top w:val="nil"/>
                <w:left w:val="nil"/>
                <w:bottom w:val="nil"/>
                <w:right w:val="nil"/>
                <w:between w:val="nil"/>
              </w:pBdr>
              <w:spacing w:line="249" w:lineRule="auto"/>
              <w:ind w:left="117" w:right="202"/>
              <w:rPr>
                <w:rFonts w:ascii="Times New Roman" w:eastAsia="Times" w:hAnsi="Times New Roman" w:cs="Times New Roman"/>
                <w:b/>
                <w:color w:val="000000"/>
                <w:sz w:val="20"/>
                <w:szCs w:val="20"/>
              </w:rPr>
            </w:pPr>
            <w:r w:rsidRPr="00647E51">
              <w:rPr>
                <w:rFonts w:ascii="Times New Roman" w:eastAsia="Times" w:hAnsi="Times New Roman" w:cs="Times New Roman"/>
                <w:b/>
                <w:color w:val="000000"/>
                <w:sz w:val="20"/>
                <w:szCs w:val="20"/>
              </w:rPr>
              <w:t xml:space="preserve">Pondere și punctaj </w:t>
            </w:r>
          </w:p>
          <w:p w:rsidR="007A3F5B" w:rsidRPr="00FA2BFA" w:rsidRDefault="00DA314D">
            <w:pPr>
              <w:widowControl w:val="0"/>
              <w:pBdr>
                <w:top w:val="nil"/>
                <w:left w:val="nil"/>
                <w:bottom w:val="nil"/>
                <w:right w:val="nil"/>
                <w:between w:val="nil"/>
              </w:pBdr>
              <w:spacing w:before="7" w:line="240" w:lineRule="auto"/>
              <w:ind w:left="118"/>
              <w:rPr>
                <w:rFonts w:ascii="Times New Roman" w:eastAsia="Times" w:hAnsi="Times New Roman" w:cs="Times New Roman"/>
                <w:b/>
                <w:color w:val="000000"/>
              </w:rPr>
            </w:pPr>
            <w:r w:rsidRPr="00647E51">
              <w:rPr>
                <w:rFonts w:ascii="Times New Roman" w:eastAsia="Times" w:hAnsi="Times New Roman" w:cs="Times New Roman"/>
                <w:b/>
                <w:color w:val="000000"/>
                <w:sz w:val="20"/>
                <w:szCs w:val="20"/>
              </w:rPr>
              <w:t>acordat</w:t>
            </w:r>
          </w:p>
        </w:tc>
        <w:tc>
          <w:tcPr>
            <w:tcW w:w="179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08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5"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00195DDC">
              <w:rPr>
                <w:rFonts w:ascii="Times New Roman" w:eastAsia="Times" w:hAnsi="Times New Roman" w:cs="Times New Roman"/>
                <w:color w:val="000000"/>
              </w:rPr>
              <w:t>1,0</w:t>
            </w:r>
            <w:r w:rsidRPr="00FA2BFA">
              <w:rPr>
                <w:rFonts w:ascii="Times New Roman" w:eastAsia="Times" w:hAnsi="Times New Roman" w:cs="Times New Roman"/>
                <w:color w:val="000000"/>
              </w:rPr>
              <w:t xml:space="preserve"> </w:t>
            </w:r>
          </w:p>
        </w:tc>
        <w:tc>
          <w:tcPr>
            <w:tcW w:w="270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195DDC">
              <w:rPr>
                <w:rFonts w:ascii="Times New Roman" w:eastAsia="Times" w:hAnsi="Times New Roman" w:cs="Times New Roman"/>
                <w:color w:val="000000"/>
              </w:rPr>
              <w:t>2</w:t>
            </w:r>
          </w:p>
        </w:tc>
      </w:tr>
    </w:tbl>
    <w:p w:rsidR="00195DDC" w:rsidRDefault="00195DDC" w:rsidP="00195DDC">
      <w:pPr>
        <w:pStyle w:val="Frspaiere"/>
        <w:jc w:val="right"/>
        <w:rPr>
          <w:b/>
          <w:bCs/>
          <w:color w:val="00AF50"/>
          <w:u w:val="single"/>
        </w:rPr>
      </w:pPr>
      <w:r>
        <w:rPr>
          <w:b/>
          <w:bCs/>
          <w:color w:val="00AF50"/>
          <w:sz w:val="23"/>
          <w:szCs w:val="23"/>
        </w:rPr>
        <w:t>Punctaj acumulat pentru standardul de calitate 3.1 :</w:t>
      </w:r>
      <w:r w:rsidR="00E64085">
        <w:rPr>
          <w:b/>
          <w:bCs/>
          <w:color w:val="00AF50"/>
          <w:sz w:val="23"/>
          <w:szCs w:val="23"/>
        </w:rPr>
        <w:t>7</w:t>
      </w:r>
      <w:r>
        <w:rPr>
          <w:b/>
          <w:bCs/>
          <w:color w:val="00AF50"/>
          <w:u w:val="single"/>
        </w:rPr>
        <w:t xml:space="preserve"> puncte</w:t>
      </w:r>
    </w:p>
    <w:p w:rsidR="00355A46" w:rsidRPr="00FA2BFA" w:rsidRDefault="00DA314D" w:rsidP="00443E83">
      <w:pPr>
        <w:pStyle w:val="Frspaiere"/>
        <w:rPr>
          <w:rFonts w:ascii="Times New Roman" w:hAnsi="Times New Roman" w:cs="Times New Roman"/>
          <w:b/>
        </w:rPr>
      </w:pPr>
      <w:r w:rsidRPr="00FA2BFA">
        <w:rPr>
          <w:rFonts w:ascii="Times New Roman" w:hAnsi="Times New Roman" w:cs="Times New Roman"/>
          <w:b/>
        </w:rPr>
        <w:t xml:space="preserve">Standard 3.2. Politicile și practicile din instituția de învățământ sunt incluzive </w:t>
      </w:r>
    </w:p>
    <w:p w:rsidR="007A3F5B" w:rsidRPr="00FA2BFA" w:rsidRDefault="00DA314D" w:rsidP="00443E83">
      <w:pPr>
        <w:pStyle w:val="Frspaiere"/>
        <w:rPr>
          <w:rFonts w:ascii="Times New Roman" w:eastAsia="Times" w:hAnsi="Times New Roman" w:cs="Times New Roman"/>
          <w:b/>
          <w:i/>
        </w:rPr>
      </w:pPr>
      <w:r w:rsidRPr="00FA2BFA">
        <w:rPr>
          <w:rFonts w:ascii="Times New Roman" w:eastAsia="Times" w:hAnsi="Times New Roman" w:cs="Times New Roman"/>
          <w:b/>
          <w:i/>
        </w:rPr>
        <w:t xml:space="preserve">Domeniu: Management </w:t>
      </w:r>
    </w:p>
    <w:p w:rsidR="007A3F5B" w:rsidRPr="00FA2BFA" w:rsidRDefault="00DA314D" w:rsidP="00443E83">
      <w:pPr>
        <w:pStyle w:val="Frspaiere"/>
        <w:rPr>
          <w:rFonts w:ascii="Times New Roman" w:eastAsia="Times" w:hAnsi="Times New Roman" w:cs="Times New Roman"/>
          <w:color w:val="000000"/>
        </w:rPr>
      </w:pPr>
      <w:r w:rsidRPr="00FA2BFA">
        <w:rPr>
          <w:rFonts w:ascii="Times New Roman" w:eastAsia="Times" w:hAnsi="Times New Roman" w:cs="Times New Roman"/>
          <w:b/>
          <w:color w:val="000000"/>
        </w:rPr>
        <w:t>Indicator: 3.2.1.</w:t>
      </w:r>
      <w:r w:rsidRPr="00FA2BFA">
        <w:rPr>
          <w:rFonts w:ascii="Times New Roman" w:eastAsia="Times" w:hAnsi="Times New Roman" w:cs="Times New Roman"/>
          <w:color w:val="000000"/>
        </w:rPr>
        <w:t xml:space="preserve"> Existența, în documentele de planificare, a mecanismelor de identificare și combatere a oricăror forme de discriminare și de respectare a diferențelor individuale.</w:t>
      </w:r>
      <w:r w:rsidRPr="00FA2BFA">
        <w:rPr>
          <w:rFonts w:ascii="Times New Roman" w:eastAsia="Calibri" w:hAnsi="Times New Roman" w:cs="Times New Roman"/>
          <w:color w:val="000000"/>
        </w:rPr>
        <w:t xml:space="preserve"> </w:t>
      </w:r>
    </w:p>
    <w:tbl>
      <w:tblPr>
        <w:tblStyle w:val="afffffffffff6"/>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15"/>
        <w:gridCol w:w="8675"/>
      </w:tblGrid>
      <w:tr w:rsidR="007A3F5B" w:rsidRPr="00FA2BFA" w:rsidTr="00E84FA6">
        <w:trPr>
          <w:trHeight w:val="20"/>
        </w:trPr>
        <w:tc>
          <w:tcPr>
            <w:tcW w:w="181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675" w:type="dxa"/>
            <w:shd w:val="clear" w:color="auto" w:fill="auto"/>
            <w:tcMar>
              <w:top w:w="100" w:type="dxa"/>
              <w:left w:w="100" w:type="dxa"/>
              <w:bottom w:w="100" w:type="dxa"/>
              <w:right w:w="100" w:type="dxa"/>
            </w:tcMar>
          </w:tcPr>
          <w:p w:rsidR="007A3F5B" w:rsidRPr="00FA2BFA" w:rsidRDefault="00E84FA6" w:rsidP="00E84FA6">
            <w:pPr>
              <w:pStyle w:val="Frspaiere"/>
              <w:rPr>
                <w:rFonts w:ascii="Times New Roman" w:hAnsi="Times New Roman" w:cs="Times New Roman"/>
              </w:rPr>
            </w:pPr>
            <w:r w:rsidRPr="00FA2BFA">
              <w:rPr>
                <w:rFonts w:ascii="Times New Roman" w:eastAsia="Noto Sans Symbols" w:hAnsi="Times New Roman" w:cs="Times New Roman"/>
              </w:rPr>
              <w:t>∙</w:t>
            </w:r>
            <w:r w:rsidR="00DA314D" w:rsidRPr="00FA2BFA">
              <w:rPr>
                <w:rFonts w:ascii="Times New Roman" w:hAnsi="Times New Roman" w:cs="Times New Roman"/>
              </w:rPr>
              <w:t xml:space="preserve">Monitorizarea copiilor victime ale violenței, neglijării, exploatării și trafic de  ființe umane </w:t>
            </w:r>
          </w:p>
          <w:p w:rsidR="007A3F5B" w:rsidRDefault="00DA314D" w:rsidP="00E84FA6">
            <w:pPr>
              <w:pStyle w:val="Frspaiere"/>
              <w:rPr>
                <w:rFonts w:ascii="Times New Roman" w:eastAsia="Noto Sans Symbols"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Îngrădirea teritoriului instituției cu scopul protecției vieții elevilor </w:t>
            </w:r>
            <w:r w:rsidRPr="00FA2BFA">
              <w:rPr>
                <w:rFonts w:ascii="Times New Roman" w:eastAsia="Noto Sans Symbols" w:hAnsi="Times New Roman" w:cs="Times New Roman"/>
              </w:rPr>
              <w:t xml:space="preserve">∙ </w:t>
            </w:r>
          </w:p>
          <w:p w:rsidR="00FF5495" w:rsidRDefault="00FF5495" w:rsidP="00FF5495">
            <w:pPr>
              <w:pStyle w:val="Frspaiere"/>
              <w:rPr>
                <w:rFonts w:ascii="Times New Roman" w:hAnsi="Times New Roman" w:cs="Times New Roman"/>
                <w:lang w:val="ro-RO"/>
              </w:rPr>
            </w:pPr>
            <w:r>
              <w:rPr>
                <w:rFonts w:ascii="Times New Roman" w:eastAsia="Noto Sans Symbols" w:hAnsi="Times New Roman" w:cs="Times New Roman"/>
              </w:rPr>
              <w:t>-</w:t>
            </w:r>
            <w:r w:rsidRPr="00FF5495">
              <w:rPr>
                <w:rFonts w:ascii="Times New Roman" w:hAnsi="Times New Roman" w:cs="Times New Roman"/>
              </w:rPr>
              <w:t>Ord.</w:t>
            </w:r>
            <w:r w:rsidRPr="00FF5495">
              <w:rPr>
                <w:rFonts w:ascii="Times New Roman" w:hAnsi="Times New Roman" w:cs="Times New Roman"/>
                <w:lang w:val="ro-RO"/>
              </w:rPr>
              <w:t>nr. 69 –ab din 12.08.2022</w:t>
            </w:r>
            <w:r w:rsidRPr="00FF5495">
              <w:rPr>
                <w:rFonts w:ascii="Times New Roman" w:hAnsi="Times New Roman" w:cs="Times New Roman"/>
              </w:rPr>
              <w:t xml:space="preserve"> </w:t>
            </w:r>
            <w:r w:rsidRPr="00FF5495">
              <w:rPr>
                <w:rFonts w:ascii="Times New Roman" w:hAnsi="Times New Roman" w:cs="Times New Roman"/>
                <w:lang w:val="ro-RO"/>
              </w:rPr>
              <w:t>cu privire la asigurarea protecției vieții și sănătății elevilor din Gimnaziul nr. 102 în anul de studii 2022-2023</w:t>
            </w:r>
          </w:p>
          <w:p w:rsidR="00FF5495" w:rsidRPr="00FF5495" w:rsidRDefault="00FF5495" w:rsidP="00FF5495">
            <w:pPr>
              <w:shd w:val="clear" w:color="auto" w:fill="FFFFFF"/>
              <w:spacing w:line="240" w:lineRule="auto"/>
              <w:jc w:val="both"/>
              <w:textAlignment w:val="baseline"/>
              <w:rPr>
                <w:rFonts w:ascii="Times New Roman" w:eastAsia="Times New Roman" w:hAnsi="Times New Roman" w:cs="Times New Roman"/>
                <w:color w:val="000000"/>
              </w:rPr>
            </w:pPr>
            <w:r>
              <w:rPr>
                <w:rFonts w:ascii="Times New Roman" w:hAnsi="Times New Roman" w:cs="Times New Roman"/>
                <w:lang w:val="ro-RO"/>
              </w:rPr>
              <w:t>-</w:t>
            </w:r>
            <w:r w:rsidRPr="00FF5495">
              <w:rPr>
                <w:rFonts w:ascii="Times New Roman" w:eastAsia="Times New Roman" w:hAnsi="Times New Roman" w:cs="Times New Roman"/>
                <w:color w:val="000000"/>
              </w:rPr>
              <w:t xml:space="preserve">Prezentarea rapoartelor semestriale privind  ANET nr. de ieșire 01-41/70 din 26.12.2022, nr. 01-41/24 din 17.05.2023 </w:t>
            </w:r>
          </w:p>
          <w:p w:rsidR="007A3F5B" w:rsidRPr="00FA2BFA" w:rsidRDefault="00DA314D" w:rsidP="00E84FA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Activitatea Comisiei pentru Protecția drepturilor copilului </w:t>
            </w:r>
          </w:p>
          <w:p w:rsidR="007A3F5B" w:rsidRPr="00FA2BFA" w:rsidRDefault="00DA314D" w:rsidP="00E84FA6">
            <w:pPr>
              <w:pStyle w:val="Frspaiere"/>
              <w:rPr>
                <w:rFonts w:ascii="Times New Roman" w:eastAsia="Noto Sans Symbols" w:hAnsi="Times New Roman" w:cs="Times New Roman"/>
              </w:rPr>
            </w:pPr>
            <w:r w:rsidRPr="00FA2BFA">
              <w:rPr>
                <w:rFonts w:ascii="Times New Roman" w:eastAsia="Noto Sans Symbols" w:hAnsi="Times New Roman" w:cs="Times New Roman"/>
              </w:rPr>
              <w:t xml:space="preserve">∙ </w:t>
            </w:r>
            <w:r w:rsidR="00497693">
              <w:rPr>
                <w:rFonts w:ascii="Times New Roman" w:hAnsi="Times New Roman" w:cs="Times New Roman"/>
              </w:rPr>
              <w:t>Ordinul nr. 8</w:t>
            </w:r>
            <w:r w:rsidRPr="00FA2BFA">
              <w:rPr>
                <w:rFonts w:ascii="Times New Roman" w:hAnsi="Times New Roman" w:cs="Times New Roman"/>
              </w:rPr>
              <w:t>1</w:t>
            </w:r>
            <w:r w:rsidR="00497693">
              <w:rPr>
                <w:rFonts w:ascii="Times New Roman" w:hAnsi="Times New Roman" w:cs="Times New Roman"/>
              </w:rPr>
              <w:t>/10 -ab din 30.08.2022</w:t>
            </w:r>
            <w:r w:rsidRPr="00FA2BFA">
              <w:rPr>
                <w:rFonts w:ascii="Times New Roman" w:hAnsi="Times New Roman" w:cs="Times New Roman"/>
              </w:rPr>
              <w:t xml:space="preserve"> cu privire la constituirea Comisiei pentru  protecția drepturilor copiilor la nivel de gimnaziu </w:t>
            </w:r>
          </w:p>
        </w:tc>
      </w:tr>
      <w:tr w:rsidR="007A3F5B" w:rsidRPr="00FA2BFA" w:rsidTr="00E84FA6">
        <w:trPr>
          <w:trHeight w:val="267"/>
        </w:trPr>
        <w:tc>
          <w:tcPr>
            <w:tcW w:w="181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675" w:type="dxa"/>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rPr>
              <w:t xml:space="preserve">Instituția deține mecanisme de identificare și combatere a oricăror forme de </w:t>
            </w:r>
            <w:r w:rsidR="008B03F5" w:rsidRPr="00FA2BFA">
              <w:rPr>
                <w:rFonts w:ascii="Times New Roman" w:hAnsi="Times New Roman" w:cs="Times New Roman"/>
              </w:rPr>
              <w:t>discriminare și respectare a diferențelor individuale. Aspecte legate de prevenirea  situațiilor ANET se pun la discuție la ședințele CP și la cele cu părinții. Cadrele  didactice monitorizează situația pentru a preveni discriminarea elevilor și pentru a  identifica la timp cazurile suspecte</w:t>
            </w:r>
          </w:p>
        </w:tc>
      </w:tr>
    </w:tbl>
    <w:tbl>
      <w:tblPr>
        <w:tblStyle w:val="afffffffffff7"/>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694"/>
        <w:gridCol w:w="1702"/>
        <w:gridCol w:w="2992"/>
        <w:gridCol w:w="3102"/>
      </w:tblGrid>
      <w:tr w:rsidR="007A3F5B" w:rsidRPr="00FA2BFA" w:rsidTr="00647E51">
        <w:trPr>
          <w:trHeight w:val="476"/>
        </w:trPr>
        <w:tc>
          <w:tcPr>
            <w:tcW w:w="269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299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561" w:hanging="3"/>
              <w:rPr>
                <w:rFonts w:ascii="Times New Roman" w:eastAsia="Times" w:hAnsi="Times New Roman" w:cs="Times New Roman"/>
                <w:color w:val="000000"/>
              </w:rPr>
            </w:pPr>
            <w:r w:rsidRPr="00FA2BFA">
              <w:rPr>
                <w:rFonts w:ascii="Times New Roman" w:eastAsia="Times" w:hAnsi="Times New Roman" w:cs="Times New Roman"/>
                <w:b/>
                <w:color w:val="000000"/>
              </w:rPr>
              <w:t>Autoevaluare conform criteriilor</w:t>
            </w:r>
            <w:r w:rsidR="00647E51">
              <w:rPr>
                <w:rFonts w:ascii="Times New Roman" w:eastAsia="Times" w:hAnsi="Times New Roman" w:cs="Times New Roman"/>
                <w:color w:val="000000"/>
              </w:rPr>
              <w:t>:</w:t>
            </w:r>
            <w:r w:rsidRPr="00647E51">
              <w:rPr>
                <w:rFonts w:ascii="Times New Roman" w:eastAsia="Times" w:hAnsi="Times New Roman" w:cs="Times New Roman"/>
                <w:color w:val="000000"/>
                <w:sz w:val="20"/>
                <w:szCs w:val="20"/>
              </w:rPr>
              <w:t>1,0</w:t>
            </w:r>
          </w:p>
        </w:tc>
        <w:tc>
          <w:tcPr>
            <w:tcW w:w="31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1,0</w:t>
            </w:r>
          </w:p>
        </w:tc>
      </w:tr>
    </w:tbl>
    <w:p w:rsidR="007A3F5B" w:rsidRPr="00FA2BFA" w:rsidRDefault="00DA314D">
      <w:pPr>
        <w:widowControl w:val="0"/>
        <w:pBdr>
          <w:top w:val="nil"/>
          <w:left w:val="nil"/>
          <w:bottom w:val="nil"/>
          <w:right w:val="nil"/>
          <w:between w:val="nil"/>
        </w:pBdr>
        <w:spacing w:line="246" w:lineRule="auto"/>
        <w:ind w:left="152" w:right="138"/>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3.2.2. </w:t>
      </w:r>
      <w:r w:rsidRPr="00FA2BFA">
        <w:rPr>
          <w:rFonts w:ascii="Times New Roman" w:eastAsia="Times" w:hAnsi="Times New Roman" w:cs="Times New Roman"/>
          <w:color w:val="000000"/>
        </w:rPr>
        <w:t>Promovarea diversității, inclusiv a interculturalității, în planurile strategice și operaționale ale instituției, prin programe, activități care au ca țintă educația incluzivă și nevoile copiilor cu CES</w:t>
      </w:r>
    </w:p>
    <w:tbl>
      <w:tblPr>
        <w:tblStyle w:val="afffffffffff8"/>
        <w:tblW w:w="1049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21"/>
        <w:gridCol w:w="8669"/>
      </w:tblGrid>
      <w:tr w:rsidR="007A3F5B" w:rsidRPr="00FA2BFA" w:rsidTr="00E84FA6">
        <w:trPr>
          <w:trHeight w:val="1247"/>
        </w:trPr>
        <w:tc>
          <w:tcPr>
            <w:tcW w:w="182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669" w:type="dxa"/>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Programul activităților extracurriculare </w:t>
            </w:r>
          </w:p>
          <w:p w:rsidR="007A3F5B" w:rsidRPr="00FA2BFA" w:rsidRDefault="00DA314D" w:rsidP="00E84FA6">
            <w:pPr>
              <w:pStyle w:val="Frspaiere"/>
              <w:rPr>
                <w:rFonts w:ascii="Times New Roman" w:hAnsi="Times New Roman" w:cs="Times New Roman"/>
              </w:rPr>
            </w:pPr>
            <w:r w:rsidRPr="00FA2BFA">
              <w:rPr>
                <w:rFonts w:ascii="Times New Roman" w:eastAsia="Noto Sans Symbols" w:hAnsi="Times New Roman" w:cs="Times New Roman"/>
              </w:rPr>
              <w:t xml:space="preserve">∙ </w:t>
            </w:r>
            <w:r w:rsidR="00355A46" w:rsidRPr="00FA2BFA">
              <w:rPr>
                <w:rFonts w:ascii="Times New Roman" w:hAnsi="Times New Roman" w:cs="Times New Roman"/>
              </w:rPr>
              <w:t xml:space="preserve">Planificarea </w:t>
            </w:r>
            <w:r w:rsidRPr="00FA2BFA">
              <w:rPr>
                <w:rFonts w:ascii="Times New Roman" w:hAnsi="Times New Roman" w:cs="Times New Roman"/>
              </w:rPr>
              <w:t>activități</w:t>
            </w:r>
            <w:r w:rsidR="00355A46" w:rsidRPr="00FA2BFA">
              <w:rPr>
                <w:rFonts w:ascii="Times New Roman" w:hAnsi="Times New Roman" w:cs="Times New Roman"/>
              </w:rPr>
              <w:t>lor</w:t>
            </w:r>
            <w:r w:rsidRPr="00FA2BFA">
              <w:rPr>
                <w:rFonts w:ascii="Times New Roman" w:hAnsi="Times New Roman" w:cs="Times New Roman"/>
              </w:rPr>
              <w:t xml:space="preserve"> extracurriculare prin care este promovată diversitatea,  interculturalitatea, cu implicarea inclusiv a elevilor cu CES </w:t>
            </w:r>
            <w:r w:rsidR="00497693">
              <w:rPr>
                <w:rFonts w:ascii="Times New Roman" w:hAnsi="Times New Roman" w:cs="Times New Roman"/>
              </w:rPr>
              <w:t>, planul managerial 2022-2023</w:t>
            </w:r>
            <w:r w:rsidR="00355A46" w:rsidRPr="00FA2BFA">
              <w:rPr>
                <w:rFonts w:ascii="Times New Roman" w:hAnsi="Times New Roman" w:cs="Times New Roman"/>
              </w:rPr>
              <w:t>, discutat și aprobat în cadrul</w:t>
            </w:r>
            <w:r w:rsidR="00497693">
              <w:rPr>
                <w:rFonts w:ascii="Times New Roman" w:hAnsi="Times New Roman" w:cs="Times New Roman"/>
              </w:rPr>
              <w:t xml:space="preserve"> CP, proces-verbal  nr.01 din 30.08.2022</w:t>
            </w:r>
          </w:p>
          <w:p w:rsidR="007A3F5B" w:rsidRPr="00FA2BFA" w:rsidRDefault="00E84FA6" w:rsidP="00E84FA6">
            <w:pPr>
              <w:pStyle w:val="Frspaiere"/>
              <w:rPr>
                <w:rFonts w:ascii="Times New Roman" w:hAnsi="Times New Roman" w:cs="Times New Roman"/>
                <w:b/>
              </w:rPr>
            </w:pPr>
            <w:r w:rsidRPr="00FA2BFA">
              <w:rPr>
                <w:rFonts w:ascii="Times New Roman" w:eastAsia="Noto Sans Symbols" w:hAnsi="Times New Roman" w:cs="Times New Roman"/>
              </w:rPr>
              <w:t>∙</w:t>
            </w:r>
            <w:r w:rsidR="00DA314D" w:rsidRPr="00FA2BFA">
              <w:rPr>
                <w:rFonts w:ascii="Times New Roman" w:hAnsi="Times New Roman" w:cs="Times New Roman"/>
              </w:rPr>
              <w:t xml:space="preserve"> Activitatea Consiliului de elevi </w:t>
            </w:r>
          </w:p>
          <w:p w:rsidR="007A3F5B" w:rsidRPr="00FA2BFA" w:rsidRDefault="00E84FA6" w:rsidP="00E84FA6">
            <w:pPr>
              <w:pStyle w:val="Frspaiere"/>
              <w:rPr>
                <w:rFonts w:ascii="Times New Roman" w:hAnsi="Times New Roman" w:cs="Times New Roman"/>
                <w:b/>
              </w:rPr>
            </w:pPr>
            <w:r w:rsidRPr="00FA2BFA">
              <w:rPr>
                <w:rFonts w:ascii="Times New Roman" w:eastAsia="Noto Sans Symbols" w:hAnsi="Times New Roman" w:cs="Times New Roman"/>
              </w:rPr>
              <w:t>∙</w:t>
            </w:r>
            <w:r w:rsidR="00DA314D" w:rsidRPr="00FA2BFA">
              <w:rPr>
                <w:rFonts w:ascii="Times New Roman" w:hAnsi="Times New Roman" w:cs="Times New Roman"/>
              </w:rPr>
              <w:t xml:space="preserve"> Activitatea Comisiei Metodice „Consiliere și Dezvoltare Personală” </w:t>
            </w:r>
            <w:r w:rsidR="00DA314D" w:rsidRPr="00FA2BFA">
              <w:rPr>
                <w:rFonts w:ascii="Times New Roman" w:hAnsi="Times New Roman" w:cs="Times New Roman"/>
                <w:color w:val="050505"/>
              </w:rPr>
              <w:t xml:space="preserve"> </w:t>
            </w:r>
          </w:p>
        </w:tc>
      </w:tr>
    </w:tbl>
    <w:tbl>
      <w:tblPr>
        <w:tblStyle w:val="afffffffffff9"/>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39"/>
        <w:gridCol w:w="430"/>
        <w:gridCol w:w="1933"/>
        <w:gridCol w:w="3338"/>
        <w:gridCol w:w="2950"/>
      </w:tblGrid>
      <w:tr w:rsidR="007A3F5B" w:rsidRPr="00FA2BFA" w:rsidTr="00E84FA6">
        <w:trPr>
          <w:trHeight w:val="634"/>
        </w:trPr>
        <w:tc>
          <w:tcPr>
            <w:tcW w:w="183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651" w:type="dxa"/>
            <w:gridSpan w:val="4"/>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rPr>
              <w:t>Planul strategic de dezvolatre a instituției reflectă cultura diversității, promovând  aspectele vieții școlare c</w:t>
            </w:r>
            <w:r w:rsidR="00884AE7">
              <w:rPr>
                <w:rFonts w:ascii="Times New Roman" w:hAnsi="Times New Roman" w:cs="Times New Roman"/>
              </w:rPr>
              <w:t>u accent pe incluziune și non-di</w:t>
            </w:r>
            <w:r w:rsidRPr="00FA2BFA">
              <w:rPr>
                <w:rFonts w:ascii="Times New Roman" w:hAnsi="Times New Roman" w:cs="Times New Roman"/>
              </w:rPr>
              <w:t>scriminare și activități ce țin  de respectarea diferențelor, cu implicarea mai multor factori educaționali, inclusiv a  elevilor cu CES</w:t>
            </w:r>
          </w:p>
        </w:tc>
      </w:tr>
      <w:tr w:rsidR="007A3F5B" w:rsidRPr="00FA2BFA" w:rsidTr="00647E51">
        <w:trPr>
          <w:trHeight w:val="477"/>
        </w:trPr>
        <w:tc>
          <w:tcPr>
            <w:tcW w:w="2269" w:type="dxa"/>
            <w:gridSpan w:val="2"/>
            <w:shd w:val="clear" w:color="auto" w:fill="auto"/>
            <w:tcMar>
              <w:top w:w="100" w:type="dxa"/>
              <w:left w:w="100" w:type="dxa"/>
              <w:bottom w:w="100" w:type="dxa"/>
              <w:right w:w="100" w:type="dxa"/>
            </w:tcMar>
          </w:tcPr>
          <w:p w:rsidR="007A3F5B" w:rsidRPr="00647E51"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sz w:val="20"/>
                <w:szCs w:val="20"/>
              </w:rPr>
            </w:pPr>
            <w:r w:rsidRPr="00647E51">
              <w:rPr>
                <w:rFonts w:ascii="Times New Roman" w:eastAsia="Times" w:hAnsi="Times New Roman" w:cs="Times New Roman"/>
                <w:b/>
                <w:color w:val="000000"/>
                <w:sz w:val="20"/>
                <w:szCs w:val="2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647E51">
              <w:rPr>
                <w:rFonts w:ascii="Times New Roman" w:eastAsia="Times" w:hAnsi="Times New Roman" w:cs="Times New Roman"/>
                <w:b/>
                <w:color w:val="000000"/>
                <w:sz w:val="20"/>
                <w:szCs w:val="20"/>
              </w:rPr>
              <w:t>acordat</w:t>
            </w:r>
          </w:p>
        </w:tc>
        <w:tc>
          <w:tcPr>
            <w:tcW w:w="193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33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Pr="00FA2BFA">
              <w:rPr>
                <w:rFonts w:ascii="Times New Roman" w:eastAsia="Times" w:hAnsi="Times New Roman" w:cs="Times New Roman"/>
                <w:color w:val="000000"/>
              </w:rPr>
              <w:t>0</w:t>
            </w:r>
            <w:r w:rsidR="00195DDC">
              <w:rPr>
                <w:rFonts w:ascii="Times New Roman" w:eastAsia="Times" w:hAnsi="Times New Roman" w:cs="Times New Roman"/>
                <w:color w:val="000000"/>
              </w:rPr>
              <w:t>,5</w:t>
            </w:r>
          </w:p>
        </w:tc>
        <w:tc>
          <w:tcPr>
            <w:tcW w:w="295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195DDC">
              <w:rPr>
                <w:rFonts w:ascii="Times New Roman" w:eastAsia="Times" w:hAnsi="Times New Roman" w:cs="Times New Roman"/>
                <w:color w:val="000000"/>
              </w:rPr>
              <w:t>1</w:t>
            </w:r>
            <w:r w:rsidRPr="00FA2BFA">
              <w:rPr>
                <w:rFonts w:ascii="Times New Roman" w:eastAsia="Times" w:hAnsi="Times New Roman" w:cs="Times New Roman"/>
                <w:color w:val="000000"/>
              </w:rPr>
              <w:t>,0</w:t>
            </w:r>
          </w:p>
        </w:tc>
      </w:tr>
    </w:tbl>
    <w:p w:rsidR="007A3F5B" w:rsidRPr="00FA2BFA" w:rsidRDefault="00DA314D">
      <w:pPr>
        <w:widowControl w:val="0"/>
        <w:pBdr>
          <w:top w:val="nil"/>
          <w:left w:val="nil"/>
          <w:bottom w:val="nil"/>
          <w:right w:val="nil"/>
          <w:between w:val="nil"/>
        </w:pBdr>
        <w:spacing w:line="240" w:lineRule="auto"/>
        <w:ind w:left="133"/>
        <w:rPr>
          <w:rFonts w:ascii="Times New Roman" w:eastAsia="Times" w:hAnsi="Times New Roman" w:cs="Times New Roman"/>
          <w:b/>
          <w:i/>
          <w:color w:val="000000"/>
        </w:rPr>
      </w:pPr>
      <w:r w:rsidRPr="00FA2BFA">
        <w:rPr>
          <w:rFonts w:ascii="Times New Roman" w:eastAsia="Times" w:hAnsi="Times New Roman" w:cs="Times New Roman"/>
          <w:b/>
          <w:i/>
          <w:color w:val="000000"/>
        </w:rPr>
        <w:t xml:space="preserve">Domeniu: Capacitate instituțională </w:t>
      </w:r>
    </w:p>
    <w:p w:rsidR="007A3F5B" w:rsidRPr="00FA2BFA" w:rsidRDefault="00DA314D">
      <w:pPr>
        <w:widowControl w:val="0"/>
        <w:pBdr>
          <w:top w:val="nil"/>
          <w:left w:val="nil"/>
          <w:bottom w:val="nil"/>
          <w:right w:val="nil"/>
          <w:between w:val="nil"/>
        </w:pBdr>
        <w:spacing w:before="20" w:line="248" w:lineRule="auto"/>
        <w:ind w:left="147" w:right="139" w:firstLine="3"/>
        <w:jc w:val="both"/>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3.2.3. </w:t>
      </w:r>
      <w:r w:rsidRPr="00FA2BFA">
        <w:rPr>
          <w:rFonts w:ascii="Times New Roman" w:eastAsia="Times" w:hAnsi="Times New Roman" w:cs="Times New Roman"/>
          <w:color w:val="000000"/>
        </w:rPr>
        <w:t>Asigurarea respectării diferențelor individuale prin aplicarea procedurilor de prevenire, identificare, semnalare, evaluare și soluționare a situațiilor de discriminare și informarea personalului, a elevilor/copiilor și reprezentanților lor legali cu privire la utilizarea acestor proceduri.</w:t>
      </w:r>
    </w:p>
    <w:tbl>
      <w:tblPr>
        <w:tblStyle w:val="afffffffffffa"/>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072"/>
      </w:tblGrid>
      <w:tr w:rsidR="007A3F5B" w:rsidRPr="00FA2BFA" w:rsidTr="00F44A4D">
        <w:trPr>
          <w:trHeight w:val="1026"/>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Dovezi </w:t>
            </w:r>
          </w:p>
        </w:tc>
        <w:tc>
          <w:tcPr>
            <w:tcW w:w="9072" w:type="dxa"/>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00576D66">
              <w:rPr>
                <w:rFonts w:ascii="Times New Roman" w:hAnsi="Times New Roman" w:cs="Times New Roman"/>
              </w:rPr>
              <w:t>Ordinul nr.81/12 ab din 30.08.2022</w:t>
            </w:r>
            <w:r w:rsidRPr="00FA2BFA">
              <w:rPr>
                <w:rFonts w:ascii="Times New Roman" w:hAnsi="Times New Roman" w:cs="Times New Roman"/>
              </w:rPr>
              <w:t xml:space="preserve"> cu privire la desemnarea coordonatorului  pentru ANET </w:t>
            </w:r>
            <w:r w:rsidR="00576D66">
              <w:rPr>
                <w:rFonts w:ascii="Times New Roman" w:hAnsi="Times New Roman" w:cs="Times New Roman"/>
              </w:rPr>
              <w:t xml:space="preserve"> </w:t>
            </w:r>
          </w:p>
          <w:p w:rsidR="007A3F5B" w:rsidRDefault="00576D66" w:rsidP="00F44A4D">
            <w:pPr>
              <w:pStyle w:val="Frspaiere"/>
              <w:rPr>
                <w:rFonts w:ascii="Times New Roman" w:hAnsi="Times New Roman" w:cs="Times New Roman"/>
              </w:rPr>
            </w:pPr>
            <w:r>
              <w:rPr>
                <w:rFonts w:ascii="Times New Roman" w:eastAsia="Noto Sans Symbols" w:hAnsi="Times New Roman" w:cs="Times New Roman"/>
              </w:rPr>
              <w:t>-</w:t>
            </w:r>
            <w:r w:rsidR="00DA314D" w:rsidRPr="00FA2BFA">
              <w:rPr>
                <w:rFonts w:ascii="Times New Roman" w:eastAsia="Noto Sans Symbols" w:hAnsi="Times New Roman" w:cs="Times New Roman"/>
              </w:rPr>
              <w:t xml:space="preserve"> </w:t>
            </w:r>
            <w:r w:rsidR="00DA314D" w:rsidRPr="00FA2BFA">
              <w:rPr>
                <w:rFonts w:ascii="Times New Roman" w:hAnsi="Times New Roman" w:cs="Times New Roman"/>
              </w:rPr>
              <w:t xml:space="preserve">Procese-verbale ale ședințelor cu părinții elevilor </w:t>
            </w:r>
          </w:p>
          <w:p w:rsidR="00576D66" w:rsidRDefault="00576D66" w:rsidP="00F44A4D">
            <w:pPr>
              <w:pStyle w:val="Frspaiere"/>
              <w:rPr>
                <w:rFonts w:ascii="Times New Roman" w:hAnsi="Times New Roman" w:cs="Times New Roman"/>
              </w:rPr>
            </w:pPr>
            <w:r>
              <w:rPr>
                <w:rFonts w:ascii="Times New Roman" w:hAnsi="Times New Roman" w:cs="Times New Roman"/>
              </w:rPr>
              <w:t xml:space="preserve">- Ordinul nr.97-ab din 03.10.22 referitor la punerea în aplicare  a Standartelor  pentru protecția  și siguranța elevilor ân mediul online Anexa </w:t>
            </w:r>
          </w:p>
          <w:p w:rsidR="00576D66" w:rsidRPr="00F44A4D" w:rsidRDefault="00576D66" w:rsidP="00F44A4D">
            <w:pPr>
              <w:pStyle w:val="Frspaiere"/>
              <w:rPr>
                <w:rFonts w:ascii="Times New Roman" w:hAnsi="Times New Roman" w:cs="Times New Roman"/>
              </w:rPr>
            </w:pPr>
            <w:r>
              <w:rPr>
                <w:rFonts w:ascii="Times New Roman" w:hAnsi="Times New Roman" w:cs="Times New Roman"/>
              </w:rPr>
              <w:t>-</w:t>
            </w:r>
            <w:r w:rsidR="003770B6">
              <w:rPr>
                <w:rFonts w:ascii="Times New Roman" w:hAnsi="Times New Roman" w:cs="Times New Roman"/>
              </w:rPr>
              <w:t>Fișa de sesizare, Politica de protecție a drepturilor copilului</w:t>
            </w:r>
          </w:p>
        </w:tc>
      </w:tr>
    </w:tbl>
    <w:tbl>
      <w:tblPr>
        <w:tblStyle w:val="afffffffffffb"/>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851"/>
        <w:gridCol w:w="3259"/>
        <w:gridCol w:w="2694"/>
        <w:gridCol w:w="2268"/>
      </w:tblGrid>
      <w:tr w:rsidR="007A3F5B" w:rsidRPr="00FA2BFA" w:rsidTr="00D8201A">
        <w:trPr>
          <w:trHeight w:val="328"/>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rPr>
              <w:t>Instituția asigură sistematic, în orice acțiuni șanse egale de incluziune tuturor elevilor/copiilor ș</w:t>
            </w:r>
            <w:r w:rsidR="00884AE7">
              <w:rPr>
                <w:rFonts w:ascii="Times New Roman" w:hAnsi="Times New Roman" w:cs="Times New Roman"/>
              </w:rPr>
              <w:t xml:space="preserve">i </w:t>
            </w:r>
            <w:r w:rsidRPr="00FA2BFA">
              <w:rPr>
                <w:rFonts w:ascii="Times New Roman" w:hAnsi="Times New Roman" w:cs="Times New Roman"/>
              </w:rPr>
              <w:t>respectarea diferențelor individuale. Administrația instituției informează personalul, copiii și reprezentanții lor legali cu privire la utilizarea  procedurilor de prevenire, identificare, semnalare, evaluare și soluționare a  situațiilor de discriminare (toți membrii colectivului profesoral, personalul  auxiliar și părinții au fost familiarizați (sub semnătură) cu modalitățile şi  procedurile de ANET).</w:t>
            </w:r>
          </w:p>
        </w:tc>
      </w:tr>
      <w:tr w:rsidR="007A3F5B" w:rsidRPr="00FA2BFA" w:rsidTr="00647E51">
        <w:trPr>
          <w:trHeight w:val="142"/>
        </w:trPr>
        <w:tc>
          <w:tcPr>
            <w:tcW w:w="2269" w:type="dxa"/>
            <w:gridSpan w:val="2"/>
            <w:shd w:val="clear" w:color="auto" w:fill="auto"/>
            <w:tcMar>
              <w:top w:w="100" w:type="dxa"/>
              <w:left w:w="100" w:type="dxa"/>
              <w:bottom w:w="100" w:type="dxa"/>
              <w:right w:w="100" w:type="dxa"/>
            </w:tcMar>
          </w:tcPr>
          <w:p w:rsidR="007A3F5B" w:rsidRPr="00647E51"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20"/>
                <w:szCs w:val="20"/>
              </w:rPr>
            </w:pPr>
            <w:r w:rsidRPr="00647E51">
              <w:rPr>
                <w:rFonts w:ascii="Times New Roman" w:eastAsia="Times" w:hAnsi="Times New Roman" w:cs="Times New Roman"/>
                <w:b/>
                <w:color w:val="000000"/>
                <w:sz w:val="20"/>
                <w:szCs w:val="20"/>
              </w:rPr>
              <w:t xml:space="preserve">Pondere și </w:t>
            </w:r>
          </w:p>
          <w:p w:rsidR="007A3F5B" w:rsidRPr="00647E51" w:rsidRDefault="00DA314D" w:rsidP="00647E51">
            <w:pPr>
              <w:widowControl w:val="0"/>
              <w:pBdr>
                <w:top w:val="nil"/>
                <w:left w:val="nil"/>
                <w:bottom w:val="nil"/>
                <w:right w:val="nil"/>
                <w:between w:val="nil"/>
              </w:pBdr>
              <w:spacing w:before="19" w:line="240" w:lineRule="auto"/>
              <w:ind w:left="117"/>
              <w:rPr>
                <w:rFonts w:ascii="Times New Roman" w:eastAsia="Times" w:hAnsi="Times New Roman" w:cs="Times New Roman"/>
                <w:b/>
                <w:color w:val="000000"/>
                <w:sz w:val="20"/>
                <w:szCs w:val="20"/>
              </w:rPr>
            </w:pPr>
            <w:r w:rsidRPr="00647E51">
              <w:rPr>
                <w:rFonts w:ascii="Times New Roman" w:eastAsia="Times" w:hAnsi="Times New Roman" w:cs="Times New Roman"/>
                <w:b/>
                <w:color w:val="000000"/>
                <w:sz w:val="20"/>
                <w:szCs w:val="20"/>
              </w:rPr>
              <w:t>punctaj acordat</w:t>
            </w:r>
          </w:p>
        </w:tc>
        <w:tc>
          <w:tcPr>
            <w:tcW w:w="325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269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5" w:lineRule="auto"/>
              <w:ind w:left="118" w:right="112"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1,0</w:t>
            </w:r>
          </w:p>
        </w:tc>
        <w:tc>
          <w:tcPr>
            <w:tcW w:w="226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color w:val="000000"/>
              </w:rPr>
              <w:t>Punctaj acordat: - 1,0</w:t>
            </w:r>
          </w:p>
        </w:tc>
      </w:tr>
    </w:tbl>
    <w:p w:rsidR="007A3F5B" w:rsidRPr="00FA2BFA" w:rsidRDefault="00DA314D" w:rsidP="00E84FA6">
      <w:pPr>
        <w:pStyle w:val="Frspaiere"/>
        <w:rPr>
          <w:rFonts w:ascii="Times New Roman" w:hAnsi="Times New Roman" w:cs="Times New Roman"/>
          <w:b/>
          <w:i/>
        </w:rPr>
      </w:pPr>
      <w:r w:rsidRPr="00FA2BFA">
        <w:rPr>
          <w:rFonts w:ascii="Times New Roman" w:hAnsi="Times New Roman" w:cs="Times New Roman"/>
          <w:b/>
          <w:i/>
        </w:rPr>
        <w:t>Domeniu</w:t>
      </w:r>
      <w:r w:rsidR="00E84FA6" w:rsidRPr="00FA2BFA">
        <w:rPr>
          <w:rFonts w:ascii="Times New Roman" w:hAnsi="Times New Roman" w:cs="Times New Roman"/>
          <w:b/>
          <w:i/>
        </w:rPr>
        <w:t>:</w:t>
      </w:r>
      <w:r w:rsidRPr="00FA2BFA">
        <w:rPr>
          <w:rFonts w:ascii="Times New Roman" w:hAnsi="Times New Roman" w:cs="Times New Roman"/>
          <w:b/>
          <w:i/>
        </w:rPr>
        <w:t xml:space="preserve"> Curriculum / proces educațional </w:t>
      </w:r>
    </w:p>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b/>
        </w:rPr>
        <w:t>Indicator: 3.2.4</w:t>
      </w:r>
      <w:r w:rsidRPr="00FA2BFA">
        <w:rPr>
          <w:rFonts w:ascii="Times New Roman" w:hAnsi="Times New Roman" w:cs="Times New Roman"/>
        </w:rPr>
        <w:t>. Punerea în aplicare a curriculumului, inclusiv a curriculumului diferențiat/adaptat pentru copiii cu CES, și evaluarea echitabilă a progresului tuturor elevilor/ copiilor, în scopul respectării individualității și tratării valorice a lor.</w:t>
      </w:r>
    </w:p>
    <w:tbl>
      <w:tblPr>
        <w:tblStyle w:val="afffffffffffc"/>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93"/>
        <w:gridCol w:w="2506"/>
        <w:gridCol w:w="2540"/>
        <w:gridCol w:w="3033"/>
      </w:tblGrid>
      <w:tr w:rsidR="007A3F5B" w:rsidRPr="00FA2BFA" w:rsidTr="00F44A4D">
        <w:trPr>
          <w:trHeight w:val="797"/>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gridSpan w:val="4"/>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Proiectăr</w:t>
            </w:r>
            <w:r w:rsidR="003770B6">
              <w:rPr>
                <w:rFonts w:ascii="Times New Roman" w:hAnsi="Times New Roman" w:cs="Times New Roman"/>
              </w:rPr>
              <w:t>ile de lungă durată, pentru 2022-2023</w:t>
            </w:r>
            <w:r w:rsidRPr="00FA2BFA">
              <w:rPr>
                <w:rFonts w:ascii="Times New Roman" w:hAnsi="Times New Roman" w:cs="Times New Roman"/>
              </w:rPr>
              <w:t>, aprobate până la  15 septembrie</w:t>
            </w:r>
            <w:r w:rsidR="003770B6">
              <w:rPr>
                <w:rFonts w:ascii="Times New Roman" w:hAnsi="Times New Roman" w:cs="Times New Roman"/>
              </w:rPr>
              <w:t xml:space="preserve"> 2022, process verbal nr.2 din 15.09.2023</w:t>
            </w:r>
            <w:r w:rsidRPr="00FA2BFA">
              <w:rPr>
                <w:rFonts w:ascii="Times New Roman" w:hAnsi="Times New Roman" w:cs="Times New Roman"/>
              </w:rPr>
              <w:t xml:space="preserve"> </w:t>
            </w:r>
          </w:p>
          <w:p w:rsidR="007A3F5B" w:rsidRPr="00FA2BFA" w:rsidRDefault="00DA314D" w:rsidP="00E84FA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PEI pentru</w:t>
            </w:r>
            <w:r w:rsidR="003770B6">
              <w:rPr>
                <w:rFonts w:ascii="Times New Roman" w:hAnsi="Times New Roman" w:cs="Times New Roman"/>
              </w:rPr>
              <w:t xml:space="preserve"> 4 elevi, pentru anul școlar 2022-2023</w:t>
            </w:r>
            <w:r w:rsidRPr="00FA2BFA">
              <w:rPr>
                <w:rFonts w:ascii="Times New Roman" w:hAnsi="Times New Roman" w:cs="Times New Roman"/>
              </w:rPr>
              <w:t>, a</w:t>
            </w:r>
            <w:r w:rsidR="003770B6">
              <w:rPr>
                <w:rFonts w:ascii="Times New Roman" w:hAnsi="Times New Roman" w:cs="Times New Roman"/>
              </w:rPr>
              <w:t>probate până la  15.09.2023</w:t>
            </w:r>
            <w:r w:rsidRPr="00FA2BFA">
              <w:rPr>
                <w:rFonts w:ascii="Times New Roman" w:hAnsi="Times New Roman" w:cs="Times New Roman"/>
              </w:rPr>
              <w:t xml:space="preserve"> </w:t>
            </w:r>
          </w:p>
          <w:p w:rsidR="007A3F5B" w:rsidRPr="00FA2BFA" w:rsidRDefault="00DA314D" w:rsidP="00E84FA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Planul de activitate a CM</w:t>
            </w:r>
            <w:r w:rsidR="003770B6">
              <w:rPr>
                <w:rFonts w:ascii="Times New Roman" w:hAnsi="Times New Roman" w:cs="Times New Roman"/>
              </w:rPr>
              <w:t>I, 2022</w:t>
            </w:r>
            <w:r w:rsidRPr="00FA2BFA">
              <w:rPr>
                <w:rFonts w:ascii="Times New Roman" w:hAnsi="Times New Roman" w:cs="Times New Roman"/>
              </w:rPr>
              <w:t>-</w:t>
            </w:r>
            <w:r w:rsidR="00E5749D" w:rsidRPr="00FA2BFA">
              <w:rPr>
                <w:rFonts w:ascii="Times New Roman" w:hAnsi="Times New Roman" w:cs="Times New Roman"/>
              </w:rPr>
              <w:t>20</w:t>
            </w:r>
            <w:r w:rsidR="003770B6">
              <w:rPr>
                <w:rFonts w:ascii="Times New Roman" w:hAnsi="Times New Roman" w:cs="Times New Roman"/>
              </w:rPr>
              <w:t>23</w:t>
            </w:r>
            <w:r w:rsidRPr="00FA2BFA">
              <w:rPr>
                <w:rFonts w:ascii="Times New Roman" w:hAnsi="Times New Roman" w:cs="Times New Roman"/>
              </w:rPr>
              <w:t xml:space="preserve"> </w:t>
            </w:r>
            <w:r w:rsidRPr="00FA2BFA">
              <w:rPr>
                <w:rFonts w:ascii="Times New Roman" w:eastAsia="Noto Sans Symbols" w:hAnsi="Times New Roman" w:cs="Times New Roman"/>
              </w:rPr>
              <w:t xml:space="preserve">∙ </w:t>
            </w:r>
            <w:r w:rsidRPr="00FA2BFA">
              <w:rPr>
                <w:rFonts w:ascii="Times New Roman" w:hAnsi="Times New Roman" w:cs="Times New Roman"/>
              </w:rPr>
              <w:t>Ș</w:t>
            </w:r>
            <w:r w:rsidR="003770B6">
              <w:rPr>
                <w:rFonts w:ascii="Times New Roman" w:hAnsi="Times New Roman" w:cs="Times New Roman"/>
              </w:rPr>
              <w:t>edințele CM pentru 2022</w:t>
            </w:r>
            <w:r w:rsidRPr="00FA2BFA">
              <w:rPr>
                <w:rFonts w:ascii="Times New Roman" w:hAnsi="Times New Roman" w:cs="Times New Roman"/>
              </w:rPr>
              <w:t>-</w:t>
            </w:r>
            <w:r w:rsidR="00E5749D" w:rsidRPr="00FA2BFA">
              <w:rPr>
                <w:rFonts w:ascii="Times New Roman" w:hAnsi="Times New Roman" w:cs="Times New Roman"/>
              </w:rPr>
              <w:t>20</w:t>
            </w:r>
            <w:r w:rsidR="003770B6">
              <w:rPr>
                <w:rFonts w:ascii="Times New Roman" w:hAnsi="Times New Roman" w:cs="Times New Roman"/>
              </w:rPr>
              <w:t>23</w:t>
            </w:r>
            <w:r w:rsidRPr="00FA2BFA">
              <w:rPr>
                <w:rFonts w:ascii="Times New Roman" w:hAnsi="Times New Roman" w:cs="Times New Roman"/>
              </w:rPr>
              <w:t xml:space="preserve"> </w:t>
            </w:r>
          </w:p>
        </w:tc>
      </w:tr>
      <w:tr w:rsidR="007A3F5B" w:rsidRPr="00FA2BFA" w:rsidTr="00ED45CF">
        <w:trPr>
          <w:trHeight w:val="877"/>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rPr>
              <w:t xml:space="preserve">Instituția tratează toți elevii în mod echitabil prin aplicarea eficientă a  documentelor de politici incluzive, a curriculei școlare, inclusiv modificată,  adaptată pentru elevii cu CES. </w:t>
            </w:r>
          </w:p>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rPr>
              <w:t xml:space="preserve">În instituție se organizează periodic evaluarea progresului școlar al copiilor.  Pentru copiii cu CES în instituție sunt elaborate PDI și curriculumul  diferențiat/ adaptat. </w:t>
            </w:r>
          </w:p>
        </w:tc>
      </w:tr>
      <w:tr w:rsidR="007A3F5B" w:rsidRPr="00FA2BFA" w:rsidTr="00ED45CF">
        <w:trPr>
          <w:trHeight w:val="309"/>
        </w:trPr>
        <w:tc>
          <w:tcPr>
            <w:tcW w:w="2411"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E5749D" w:rsidRPr="00FA2BFA" w:rsidRDefault="00647E51" w:rsidP="00647E51">
            <w:pPr>
              <w:widowControl w:val="0"/>
              <w:pBdr>
                <w:top w:val="nil"/>
                <w:left w:val="nil"/>
                <w:bottom w:val="nil"/>
                <w:right w:val="nil"/>
                <w:between w:val="nil"/>
              </w:pBdr>
              <w:spacing w:line="240" w:lineRule="auto"/>
              <w:ind w:left="117"/>
              <w:rPr>
                <w:rFonts w:ascii="Times New Roman" w:eastAsia="Times" w:hAnsi="Times New Roman" w:cs="Times New Roman"/>
                <w:b/>
                <w:color w:val="000000"/>
              </w:rPr>
            </w:pPr>
            <w:r>
              <w:rPr>
                <w:rFonts w:ascii="Times New Roman" w:eastAsia="Times" w:hAnsi="Times New Roman" w:cs="Times New Roman"/>
                <w:b/>
                <w:color w:val="000000"/>
              </w:rPr>
              <w:t xml:space="preserve">punctaj </w:t>
            </w:r>
            <w:r w:rsidR="00E5749D" w:rsidRPr="00FA2BFA">
              <w:rPr>
                <w:rFonts w:ascii="Times New Roman" w:eastAsia="Times" w:hAnsi="Times New Roman" w:cs="Times New Roman"/>
                <w:b/>
                <w:color w:val="000000"/>
              </w:rPr>
              <w:t>acordat</w:t>
            </w:r>
          </w:p>
        </w:tc>
        <w:tc>
          <w:tcPr>
            <w:tcW w:w="250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540" w:type="dxa"/>
            <w:shd w:val="clear" w:color="auto" w:fill="auto"/>
            <w:tcMar>
              <w:top w:w="100" w:type="dxa"/>
              <w:left w:w="100" w:type="dxa"/>
              <w:bottom w:w="100" w:type="dxa"/>
              <w:right w:w="100" w:type="dxa"/>
            </w:tcMar>
          </w:tcPr>
          <w:p w:rsidR="00E5749D"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Autoevaluare conform</w:t>
            </w:r>
          </w:p>
          <w:p w:rsidR="007A3F5B" w:rsidRPr="00FA2BFA" w:rsidRDefault="00E5749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criteriilor: </w:t>
            </w:r>
            <w:r w:rsidR="00195DDC">
              <w:rPr>
                <w:rFonts w:ascii="Times New Roman" w:eastAsia="Times" w:hAnsi="Times New Roman" w:cs="Times New Roman"/>
                <w:color w:val="000000"/>
              </w:rPr>
              <w:t>0,</w:t>
            </w:r>
            <w:r w:rsidRPr="00FA2BFA">
              <w:rPr>
                <w:rFonts w:ascii="Times New Roman" w:eastAsia="Times" w:hAnsi="Times New Roman" w:cs="Times New Roman"/>
                <w:color w:val="000000"/>
              </w:rPr>
              <w:t>5</w:t>
            </w:r>
            <w:r w:rsidR="00DA314D" w:rsidRPr="00FA2BFA">
              <w:rPr>
                <w:rFonts w:ascii="Times New Roman" w:eastAsia="Times" w:hAnsi="Times New Roman" w:cs="Times New Roman"/>
                <w:b/>
                <w:color w:val="000000"/>
              </w:rPr>
              <w:t xml:space="preserve"> </w:t>
            </w:r>
          </w:p>
        </w:tc>
        <w:tc>
          <w:tcPr>
            <w:tcW w:w="303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195DDC">
              <w:rPr>
                <w:rFonts w:ascii="Times New Roman" w:eastAsia="Times" w:hAnsi="Times New Roman" w:cs="Times New Roman"/>
                <w:color w:val="000000"/>
              </w:rPr>
              <w:t>1,0</w:t>
            </w:r>
          </w:p>
        </w:tc>
      </w:tr>
    </w:tbl>
    <w:p w:rsidR="007A3F5B" w:rsidRPr="00FA2BFA" w:rsidRDefault="00D8201A">
      <w:pPr>
        <w:widowControl w:val="0"/>
        <w:pBdr>
          <w:top w:val="nil"/>
          <w:left w:val="nil"/>
          <w:bottom w:val="nil"/>
          <w:right w:val="nil"/>
          <w:between w:val="nil"/>
        </w:pBdr>
        <w:spacing w:line="246" w:lineRule="auto"/>
        <w:ind w:left="150" w:right="137"/>
        <w:rPr>
          <w:rFonts w:ascii="Times New Roman" w:eastAsia="Times" w:hAnsi="Times New Roman" w:cs="Times New Roman"/>
          <w:color w:val="000000"/>
        </w:rPr>
      </w:pPr>
      <w:r w:rsidRPr="00FA2BFA">
        <w:rPr>
          <w:rFonts w:ascii="Times New Roman" w:eastAsia="Times" w:hAnsi="Times New Roman" w:cs="Times New Roman"/>
          <w:b/>
          <w:color w:val="000000"/>
        </w:rPr>
        <w:t xml:space="preserve">   </w:t>
      </w:r>
      <w:r w:rsidR="00DA314D" w:rsidRPr="00FA2BFA">
        <w:rPr>
          <w:rFonts w:ascii="Times New Roman" w:eastAsia="Times" w:hAnsi="Times New Roman" w:cs="Times New Roman"/>
          <w:b/>
          <w:color w:val="000000"/>
        </w:rPr>
        <w:t xml:space="preserve">Indicator: 3.2.5. </w:t>
      </w:r>
      <w:r w:rsidR="00DA314D" w:rsidRPr="00FA2BFA">
        <w:rPr>
          <w:rFonts w:ascii="Times New Roman" w:eastAsia="Times" w:hAnsi="Times New Roman" w:cs="Times New Roman"/>
          <w:color w:val="000000"/>
        </w:rPr>
        <w:t xml:space="preserve">Recunoașterea de către elevi/copii a situațiilor de nerespectare a diferențelor individuale și de discriminare și manifestarea capacității de a le prezenta în cunoștință de cauză </w:t>
      </w:r>
    </w:p>
    <w:tbl>
      <w:tblPr>
        <w:tblStyle w:val="afffffffffffe"/>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567"/>
        <w:gridCol w:w="2932"/>
        <w:gridCol w:w="2880"/>
        <w:gridCol w:w="2552"/>
      </w:tblGrid>
      <w:tr w:rsidR="007A3F5B" w:rsidRPr="00FA2BFA" w:rsidTr="006A40B3">
        <w:trPr>
          <w:trHeight w:val="20"/>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31" w:type="dxa"/>
            <w:gridSpan w:val="4"/>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Lădița încrederii </w:t>
            </w:r>
          </w:p>
          <w:p w:rsidR="007A3F5B" w:rsidRPr="00FA2BFA" w:rsidRDefault="00DA314D" w:rsidP="00E84FA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Asistență psihologică în cadrul orelor de intervenție psihologică (rapoarte  psiholog (septembrie-decembrie) </w:t>
            </w:r>
          </w:p>
          <w:p w:rsidR="007A3F5B" w:rsidRPr="00FA2BFA" w:rsidRDefault="00DA314D" w:rsidP="00E84FA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Mapa Comisiei Pentru Protecţia Drepturilor Copiilor  </w:t>
            </w:r>
          </w:p>
          <w:p w:rsidR="00DD28D7" w:rsidRDefault="00DA314D" w:rsidP="00E84FA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Ședințele Comisiei Pentru Protecţia </w:t>
            </w:r>
            <w:r w:rsidR="003770B6">
              <w:rPr>
                <w:rFonts w:ascii="Times New Roman" w:hAnsi="Times New Roman" w:cs="Times New Roman"/>
              </w:rPr>
              <w:t>Drepturilor Copiilor pentru 2022</w:t>
            </w:r>
            <w:r w:rsidRPr="00FA2BFA">
              <w:rPr>
                <w:rFonts w:ascii="Times New Roman" w:hAnsi="Times New Roman" w:cs="Times New Roman"/>
              </w:rPr>
              <w:t>-</w:t>
            </w:r>
            <w:r w:rsidR="00884AE7">
              <w:rPr>
                <w:rFonts w:ascii="Times New Roman" w:hAnsi="Times New Roman" w:cs="Times New Roman"/>
              </w:rPr>
              <w:t>20</w:t>
            </w:r>
            <w:r w:rsidR="003770B6">
              <w:rPr>
                <w:rFonts w:ascii="Times New Roman" w:hAnsi="Times New Roman" w:cs="Times New Roman"/>
              </w:rPr>
              <w:t>23</w:t>
            </w:r>
          </w:p>
          <w:p w:rsidR="007A3F5B" w:rsidRPr="006A40B3" w:rsidRDefault="00DD28D7" w:rsidP="006A40B3">
            <w:pPr>
              <w:spacing w:line="240" w:lineRule="auto"/>
              <w:textAlignment w:val="baseline"/>
              <w:rPr>
                <w:rFonts w:ascii="Times New Roman" w:eastAsia="Times New Roman" w:hAnsi="Times New Roman" w:cs="Times New Roman"/>
                <w:color w:val="000000" w:themeColor="text1"/>
              </w:rPr>
            </w:pPr>
            <w:r>
              <w:rPr>
                <w:rFonts w:ascii="Times New Roman" w:hAnsi="Times New Roman" w:cs="Times New Roman"/>
              </w:rPr>
              <w:t>-</w:t>
            </w:r>
            <w:r w:rsidRPr="00DD28D7">
              <w:rPr>
                <w:rFonts w:ascii="Times New Roman" w:eastAsia="Times New Roman" w:hAnsi="Times New Roman" w:cs="Times New Roman"/>
                <w:color w:val="000000" w:themeColor="text1"/>
              </w:rPr>
              <w:t>Promovarea educației juridice în cadrul lunarului Noi și legea  întîlnire cu MAI  31 martie</w:t>
            </w:r>
          </w:p>
        </w:tc>
      </w:tr>
      <w:tr w:rsidR="007A3F5B" w:rsidRPr="00FA2BFA" w:rsidTr="00E84FA6">
        <w:trPr>
          <w:trHeight w:val="1264"/>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1" w:type="dxa"/>
            <w:gridSpan w:val="4"/>
            <w:shd w:val="clear" w:color="auto" w:fill="auto"/>
            <w:tcMar>
              <w:top w:w="100" w:type="dxa"/>
              <w:left w:w="100" w:type="dxa"/>
              <w:bottom w:w="100" w:type="dxa"/>
              <w:right w:w="100" w:type="dxa"/>
            </w:tcMar>
          </w:tcPr>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rPr>
              <w:t>Instituția încurajează și periodic organizează activități educaționale  îndreptate spre recunoașterea de către elevi/ copii a situațiilor de  discriminare și a cazurilor de nerespectare a diferențelor individuale. Psihologul școlar împreună cu diriginții și cadrele didactice organizează  discuții și informează elevii privitor la comportamentul recomandat în  situații de nerespectare a diferențelor individuale și de discriminare.</w:t>
            </w:r>
          </w:p>
        </w:tc>
      </w:tr>
      <w:tr w:rsidR="007A3F5B" w:rsidRPr="00FA2BFA" w:rsidTr="00195DDC">
        <w:trPr>
          <w:trHeight w:val="607"/>
        </w:trPr>
        <w:tc>
          <w:tcPr>
            <w:tcW w:w="1985"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7A3F5B" w:rsidRPr="00FA2BFA" w:rsidRDefault="00DA314D">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293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2880" w:type="dxa"/>
            <w:shd w:val="clear" w:color="auto" w:fill="auto"/>
            <w:tcMar>
              <w:top w:w="100" w:type="dxa"/>
              <w:left w:w="100" w:type="dxa"/>
              <w:bottom w:w="100" w:type="dxa"/>
              <w:right w:w="100" w:type="dxa"/>
            </w:tcMar>
          </w:tcPr>
          <w:p w:rsidR="007A3F5B" w:rsidRPr="00FA2BFA" w:rsidRDefault="00DA314D" w:rsidP="00195DDC">
            <w:pPr>
              <w:widowControl w:val="0"/>
              <w:pBdr>
                <w:top w:val="nil"/>
                <w:left w:val="nil"/>
                <w:bottom w:val="nil"/>
                <w:right w:val="nil"/>
                <w:between w:val="nil"/>
              </w:pBdr>
              <w:spacing w:line="246" w:lineRule="auto"/>
              <w:ind w:left="118" w:right="261" w:hanging="1"/>
              <w:rPr>
                <w:rFonts w:ascii="Times New Roman" w:eastAsia="Times" w:hAnsi="Times New Roman" w:cs="Times New Roman"/>
                <w:color w:val="000000"/>
              </w:rPr>
            </w:pPr>
            <w:r w:rsidRPr="00FA2BFA">
              <w:rPr>
                <w:rFonts w:ascii="Times New Roman" w:eastAsia="Times" w:hAnsi="Times New Roman" w:cs="Times New Roman"/>
                <w:color w:val="000000"/>
              </w:rPr>
              <w:t>Aut</w:t>
            </w:r>
            <w:r w:rsidR="00195DDC">
              <w:rPr>
                <w:rFonts w:ascii="Times New Roman" w:eastAsia="Times" w:hAnsi="Times New Roman" w:cs="Times New Roman"/>
                <w:color w:val="000000"/>
              </w:rPr>
              <w:t>oevaluare conform criteriilor:0,5</w:t>
            </w:r>
          </w:p>
        </w:tc>
        <w:tc>
          <w:tcPr>
            <w:tcW w:w="255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Punctaj acordat</w:t>
            </w:r>
            <w:r w:rsidR="00195DDC">
              <w:rPr>
                <w:rFonts w:ascii="Times New Roman" w:eastAsia="Times" w:hAnsi="Times New Roman" w:cs="Times New Roman"/>
                <w:color w:val="000000"/>
              </w:rPr>
              <w:t>: 1,0</w:t>
            </w:r>
          </w:p>
        </w:tc>
      </w:tr>
    </w:tbl>
    <w:p w:rsidR="00195DDC" w:rsidRDefault="00195DDC" w:rsidP="00195DDC">
      <w:pPr>
        <w:pStyle w:val="NormalWeb"/>
        <w:spacing w:before="0" w:beforeAutospacing="0" w:after="0" w:afterAutospacing="0"/>
        <w:jc w:val="right"/>
      </w:pPr>
      <w:r>
        <w:rPr>
          <w:b/>
          <w:bCs/>
          <w:color w:val="00AF50"/>
          <w:sz w:val="23"/>
          <w:szCs w:val="23"/>
        </w:rPr>
        <w:t xml:space="preserve">Punctaj acumulat pentru standardul de calitate 3.2 : </w:t>
      </w:r>
      <w:r>
        <w:rPr>
          <w:b/>
          <w:bCs/>
          <w:color w:val="00AF50"/>
          <w:sz w:val="23"/>
          <w:szCs w:val="23"/>
          <w:u w:val="single"/>
        </w:rPr>
        <w:t>5puncte</w:t>
      </w:r>
    </w:p>
    <w:p w:rsidR="00E5749D" w:rsidRPr="00FA2BFA" w:rsidRDefault="00DA314D" w:rsidP="00E84FA6">
      <w:pPr>
        <w:pStyle w:val="Frspaiere"/>
        <w:rPr>
          <w:rFonts w:ascii="Times New Roman" w:hAnsi="Times New Roman" w:cs="Times New Roman"/>
          <w:b/>
          <w:i/>
        </w:rPr>
      </w:pPr>
      <w:r w:rsidRPr="00FA2BFA">
        <w:rPr>
          <w:rFonts w:ascii="Times New Roman" w:hAnsi="Times New Roman" w:cs="Times New Roman"/>
          <w:b/>
        </w:rPr>
        <w:t>Standard 3.3. Toți copiii benef</w:t>
      </w:r>
      <w:r w:rsidR="00E5749D" w:rsidRPr="00FA2BFA">
        <w:rPr>
          <w:rFonts w:ascii="Times New Roman" w:hAnsi="Times New Roman" w:cs="Times New Roman"/>
          <w:b/>
        </w:rPr>
        <w:t>iciază de un mediu accesibil și favorabil</w:t>
      </w:r>
    </w:p>
    <w:p w:rsidR="007A3F5B" w:rsidRPr="00FA2BFA" w:rsidRDefault="00DA314D" w:rsidP="00E84FA6">
      <w:pPr>
        <w:pStyle w:val="Frspaiere"/>
        <w:rPr>
          <w:rFonts w:ascii="Times New Roman" w:hAnsi="Times New Roman" w:cs="Times New Roman"/>
          <w:b/>
          <w:i/>
        </w:rPr>
      </w:pPr>
      <w:r w:rsidRPr="00FA2BFA">
        <w:rPr>
          <w:rFonts w:ascii="Times New Roman" w:hAnsi="Times New Roman" w:cs="Times New Roman"/>
          <w:b/>
          <w:i/>
        </w:rPr>
        <w:t xml:space="preserve">Domeniu: Management </w:t>
      </w:r>
    </w:p>
    <w:p w:rsidR="007A3F5B" w:rsidRPr="00FA2BFA" w:rsidRDefault="00DA314D" w:rsidP="00E84FA6">
      <w:pPr>
        <w:pStyle w:val="Frspaiere"/>
        <w:rPr>
          <w:rFonts w:ascii="Times New Roman" w:hAnsi="Times New Roman" w:cs="Times New Roman"/>
        </w:rPr>
      </w:pPr>
      <w:r w:rsidRPr="00FA2BFA">
        <w:rPr>
          <w:rFonts w:ascii="Times New Roman" w:hAnsi="Times New Roman" w:cs="Times New Roman"/>
          <w:b/>
        </w:rPr>
        <w:t>Indicator: 3.3.1.</w:t>
      </w:r>
      <w:r w:rsidRPr="00FA2BFA">
        <w:rPr>
          <w:rFonts w:ascii="Times New Roman" w:hAnsi="Times New Roman" w:cs="Times New Roman"/>
        </w:rPr>
        <w:t xml:space="preserve"> Utilizarea resurselor instituționale disponibile pentru asigurarea unui mediu accesibil și sigur pentru fiecare elev/ copil, inclusiv cu CES, și identificarea, procurarea și utilizarea resurselor noi</w:t>
      </w:r>
    </w:p>
    <w:tbl>
      <w:tblPr>
        <w:tblStyle w:val="affffffffffff"/>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8931"/>
      </w:tblGrid>
      <w:tr w:rsidR="007A3F5B" w:rsidRPr="00FA2BFA" w:rsidTr="00ED45CF">
        <w:trPr>
          <w:trHeight w:val="1051"/>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Dovezi </w:t>
            </w:r>
          </w:p>
        </w:tc>
        <w:tc>
          <w:tcPr>
            <w:tcW w:w="8931" w:type="dxa"/>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rPr>
            </w:pPr>
            <w:r w:rsidRPr="00FA2BFA">
              <w:rPr>
                <w:rFonts w:ascii="Times New Roman" w:eastAsia="Noto Sans Symbols" w:hAnsi="Times New Roman" w:cs="Times New Roman"/>
              </w:rPr>
              <w:t xml:space="preserve">∙ </w:t>
            </w:r>
            <w:r w:rsidR="003770B6">
              <w:rPr>
                <w:rFonts w:ascii="Times New Roman" w:hAnsi="Times New Roman" w:cs="Times New Roman"/>
              </w:rPr>
              <w:t>Plan managerial 2022</w:t>
            </w:r>
            <w:r w:rsidRPr="00FA2BFA">
              <w:rPr>
                <w:rFonts w:ascii="Times New Roman" w:hAnsi="Times New Roman" w:cs="Times New Roman"/>
              </w:rPr>
              <w:t>-20</w:t>
            </w:r>
            <w:r w:rsidR="003770B6">
              <w:rPr>
                <w:rFonts w:ascii="Times New Roman" w:hAnsi="Times New Roman" w:cs="Times New Roman"/>
              </w:rPr>
              <w:t>23</w:t>
            </w:r>
            <w:r w:rsidRPr="00FA2BFA">
              <w:rPr>
                <w:rFonts w:ascii="Times New Roman" w:hAnsi="Times New Roman" w:cs="Times New Roman"/>
              </w:rPr>
              <w:t>, discutat și aprobat în cadru</w:t>
            </w:r>
            <w:r w:rsidR="003770B6">
              <w:rPr>
                <w:rFonts w:ascii="Times New Roman" w:hAnsi="Times New Roman" w:cs="Times New Roman"/>
              </w:rPr>
              <w:t>l CP, proces verbal nr.01 din 30.08.2022</w:t>
            </w:r>
            <w:r w:rsidRPr="00FA2BFA">
              <w:rPr>
                <w:rFonts w:ascii="Times New Roman" w:hAnsi="Times New Roman" w:cs="Times New Roman"/>
              </w:rPr>
              <w:t xml:space="preserve">  </w:t>
            </w:r>
          </w:p>
          <w:p w:rsidR="00E5749D" w:rsidRPr="00FA2BFA" w:rsidRDefault="00E5749D" w:rsidP="004F2708">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00355A46" w:rsidRPr="00FA2BFA">
              <w:rPr>
                <w:rFonts w:ascii="Times New Roman" w:hAnsi="Times New Roman" w:cs="Times New Roman"/>
              </w:rPr>
              <w:t>Asigurarea alimentației a 20</w:t>
            </w:r>
            <w:r w:rsidRPr="00FA2BFA">
              <w:rPr>
                <w:rFonts w:ascii="Times New Roman" w:hAnsi="Times New Roman" w:cs="Times New Roman"/>
              </w:rPr>
              <w:t xml:space="preserve"> elevi din familii social-vulnerabile din  ciclul gimnazial, prin oferirea zilnică a un</w:t>
            </w:r>
            <w:r w:rsidR="00DD28D7">
              <w:rPr>
                <w:rFonts w:ascii="Times New Roman" w:hAnsi="Times New Roman" w:cs="Times New Roman"/>
              </w:rPr>
              <w:t>ui dejun cald și (ordinul nr. 75-ab  din 29.08.2022</w:t>
            </w:r>
          </w:p>
          <w:p w:rsidR="00E5749D" w:rsidRPr="00FA2BFA" w:rsidRDefault="00E5749D" w:rsidP="004F2708">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Dotarea bibliotecii cu literatură artistică și manuale școlare </w:t>
            </w:r>
          </w:p>
          <w:p w:rsidR="00E5749D" w:rsidRPr="00FA2BFA" w:rsidRDefault="00E5749D" w:rsidP="004F2708">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Acces la rețeau</w:t>
            </w:r>
            <w:r w:rsidR="00001159">
              <w:rPr>
                <w:rFonts w:ascii="Times New Roman" w:hAnsi="Times New Roman" w:cs="Times New Roman"/>
              </w:rPr>
              <w:t>a</w:t>
            </w:r>
            <w:r w:rsidRPr="00FA2BFA">
              <w:rPr>
                <w:rFonts w:ascii="Times New Roman" w:hAnsi="Times New Roman" w:cs="Times New Roman"/>
              </w:rPr>
              <w:t xml:space="preserve"> Internet/Wi-fi în toate sălile de clasă </w:t>
            </w:r>
          </w:p>
        </w:tc>
      </w:tr>
    </w:tbl>
    <w:tbl>
      <w:tblPr>
        <w:tblStyle w:val="affffffffffff0"/>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426"/>
        <w:gridCol w:w="2835"/>
        <w:gridCol w:w="2778"/>
        <w:gridCol w:w="2892"/>
      </w:tblGrid>
      <w:tr w:rsidR="007A3F5B" w:rsidRPr="00FA2BFA" w:rsidTr="00ED45CF">
        <w:trPr>
          <w:trHeight w:val="691"/>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1" w:type="dxa"/>
            <w:gridSpan w:val="4"/>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rPr>
            </w:pPr>
            <w:r w:rsidRPr="00FA2BFA">
              <w:rPr>
                <w:rFonts w:ascii="Times New Roman" w:hAnsi="Times New Roman" w:cs="Times New Roman"/>
              </w:rPr>
              <w:t>Instituția asigură sistematic crearea unui mediu accesibil și favorabil pentru  fiecare elev/copil, planificând riguros resursele umane și material</w:t>
            </w:r>
            <w:r w:rsidR="00E5749D" w:rsidRPr="00FA2BFA">
              <w:rPr>
                <w:rFonts w:ascii="Times New Roman" w:hAnsi="Times New Roman" w:cs="Times New Roman"/>
              </w:rPr>
              <w:t>e</w:t>
            </w:r>
            <w:r w:rsidRPr="00FA2BFA">
              <w:rPr>
                <w:rFonts w:ascii="Times New Roman" w:hAnsi="Times New Roman" w:cs="Times New Roman"/>
              </w:rPr>
              <w:t>, interne și  comunitare, utilizând rational resursele disponibile, identificând și procurând  la timpul potrivit resurse noi.</w:t>
            </w:r>
          </w:p>
        </w:tc>
      </w:tr>
      <w:tr w:rsidR="00195DDC" w:rsidRPr="00FA2BFA" w:rsidTr="00195DDC">
        <w:trPr>
          <w:trHeight w:val="607"/>
        </w:trPr>
        <w:tc>
          <w:tcPr>
            <w:tcW w:w="1844" w:type="dxa"/>
            <w:gridSpan w:val="2"/>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195DDC" w:rsidRPr="00FA2BFA" w:rsidRDefault="00195DDC" w:rsidP="00195DDC">
            <w:pPr>
              <w:widowControl w:val="0"/>
              <w:pBdr>
                <w:top w:val="nil"/>
                <w:left w:val="nil"/>
                <w:bottom w:val="nil"/>
                <w:right w:val="nil"/>
                <w:between w:val="nil"/>
              </w:pBdr>
              <w:spacing w:before="19"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2835" w:type="dxa"/>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778" w:type="dxa"/>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6" w:lineRule="auto"/>
              <w:ind w:left="118" w:right="261" w:hanging="1"/>
              <w:rPr>
                <w:rFonts w:ascii="Times New Roman" w:eastAsia="Times" w:hAnsi="Times New Roman" w:cs="Times New Roman"/>
                <w:color w:val="000000"/>
              </w:rPr>
            </w:pPr>
            <w:r w:rsidRPr="00FA2BFA">
              <w:rPr>
                <w:rFonts w:ascii="Times New Roman" w:eastAsia="Times" w:hAnsi="Times New Roman" w:cs="Times New Roman"/>
                <w:color w:val="000000"/>
              </w:rPr>
              <w:t>Aut</w:t>
            </w:r>
            <w:r>
              <w:rPr>
                <w:rFonts w:ascii="Times New Roman" w:eastAsia="Times" w:hAnsi="Times New Roman" w:cs="Times New Roman"/>
                <w:color w:val="000000"/>
              </w:rPr>
              <w:t>oevaluare conform criteriilor:0,5</w:t>
            </w:r>
          </w:p>
        </w:tc>
        <w:tc>
          <w:tcPr>
            <w:tcW w:w="2892" w:type="dxa"/>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Punctaj acordat</w:t>
            </w:r>
            <w:r>
              <w:rPr>
                <w:rFonts w:ascii="Times New Roman" w:eastAsia="Times" w:hAnsi="Times New Roman" w:cs="Times New Roman"/>
                <w:color w:val="000000"/>
              </w:rPr>
              <w:t>: 1,0</w:t>
            </w:r>
          </w:p>
        </w:tc>
      </w:tr>
    </w:tbl>
    <w:p w:rsidR="007A3F5B" w:rsidRPr="00FA2BFA" w:rsidRDefault="00DA314D">
      <w:pPr>
        <w:widowControl w:val="0"/>
        <w:pBdr>
          <w:top w:val="nil"/>
          <w:left w:val="nil"/>
          <w:bottom w:val="nil"/>
          <w:right w:val="nil"/>
          <w:between w:val="nil"/>
        </w:pBdr>
        <w:spacing w:line="246" w:lineRule="auto"/>
        <w:ind w:left="152" w:right="301"/>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3.3.2. </w:t>
      </w:r>
      <w:r w:rsidRPr="00FA2BFA">
        <w:rPr>
          <w:rFonts w:ascii="Times New Roman" w:eastAsia="Times" w:hAnsi="Times New Roman" w:cs="Times New Roman"/>
          <w:color w:val="000000"/>
        </w:rPr>
        <w:t>Asigurarea protecției datelor cu caracter personal și a accesului, conform legii, la datele de interes public.</w:t>
      </w:r>
    </w:p>
    <w:tbl>
      <w:tblPr>
        <w:tblStyle w:val="affffffffffff1"/>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8931"/>
      </w:tblGrid>
      <w:tr w:rsidR="007A3F5B" w:rsidRPr="00FA2BFA" w:rsidTr="00ED45CF">
        <w:trPr>
          <w:trHeight w:val="1319"/>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31" w:type="dxa"/>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Dosarele personale ale elevilor și ale angajaților din gimnaziu sunt  păstrate în siguranță, respectându-se Regulamentul cu privire la protecția  datelor cu caracter personal </w:t>
            </w:r>
          </w:p>
          <w:p w:rsidR="007A3F5B" w:rsidRPr="00FA2BFA" w:rsidRDefault="00DA314D" w:rsidP="004F2708">
            <w:pPr>
              <w:pStyle w:val="Frspaiere"/>
              <w:rPr>
                <w:rFonts w:ascii="Times New Roman" w:hAnsi="Times New Roman" w:cs="Times New Roman"/>
              </w:rPr>
            </w:pPr>
            <w:r w:rsidRPr="00FA2BFA">
              <w:rPr>
                <w:rFonts w:ascii="Times New Roman" w:hAnsi="Times New Roman" w:cs="Times New Roman"/>
              </w:rPr>
              <w:t xml:space="preserve">∙ Contractele de muncă și fișele post ale angajaților conțin stipulări privind  obligativitatea asigurării datelor cu caracter personal și a accesului,  conform legii, la datele de interes public </w:t>
            </w:r>
          </w:p>
          <w:p w:rsidR="007A3F5B" w:rsidRPr="00ED45CF" w:rsidRDefault="00DA314D" w:rsidP="00ED45CF">
            <w:pPr>
              <w:pStyle w:val="Frspaiere"/>
              <w:rPr>
                <w:rFonts w:ascii="Times New Roman" w:hAnsi="Times New Roman" w:cs="Times New Roman"/>
              </w:rPr>
            </w:pPr>
            <w:r w:rsidRPr="00FA2BFA">
              <w:rPr>
                <w:rFonts w:ascii="Times New Roman" w:hAnsi="Times New Roman" w:cs="Times New Roman"/>
              </w:rPr>
              <w:t>∙ Ordinul</w:t>
            </w:r>
            <w:r w:rsidR="00DD28D7">
              <w:rPr>
                <w:rFonts w:ascii="Times New Roman" w:hAnsi="Times New Roman" w:cs="Times New Roman"/>
              </w:rPr>
              <w:t xml:space="preserve"> nr. 81/13-ab  din 30.08.2022</w:t>
            </w:r>
            <w:r w:rsidRPr="00FA2BFA">
              <w:rPr>
                <w:rFonts w:ascii="Times New Roman" w:hAnsi="Times New Roman" w:cs="Times New Roman"/>
              </w:rPr>
              <w:t xml:space="preserve"> cu privire la desemnarea  administratorului bazei de date SIME și la asigurarea protecției datelor  cu caracter personal </w:t>
            </w:r>
            <w:r w:rsidRPr="00FA2BFA">
              <w:rPr>
                <w:rFonts w:ascii="Times New Roman" w:eastAsia="Times" w:hAnsi="Times New Roman" w:cs="Times New Roman"/>
                <w:b/>
                <w:color w:val="000000"/>
              </w:rPr>
              <w:t xml:space="preserve"> </w:t>
            </w:r>
            <w:r w:rsidR="00DD28D7">
              <w:rPr>
                <w:rFonts w:ascii="Times New Roman" w:eastAsia="Times" w:hAnsi="Times New Roman" w:cs="Times New Roman"/>
                <w:b/>
                <w:color w:val="000000"/>
              </w:rPr>
              <w:t xml:space="preserve"> </w:t>
            </w:r>
          </w:p>
        </w:tc>
      </w:tr>
    </w:tbl>
    <w:tbl>
      <w:tblPr>
        <w:tblStyle w:val="affffffffffff2"/>
        <w:tblW w:w="1034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142"/>
        <w:gridCol w:w="3374"/>
        <w:gridCol w:w="2630"/>
        <w:gridCol w:w="2637"/>
      </w:tblGrid>
      <w:tr w:rsidR="007A3F5B" w:rsidRPr="00FA2BFA" w:rsidTr="004F2708">
        <w:trPr>
          <w:trHeight w:val="625"/>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783" w:type="dxa"/>
            <w:gridSpan w:val="4"/>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rPr>
            </w:pPr>
            <w:r w:rsidRPr="00FA2BFA">
              <w:rPr>
                <w:rFonts w:ascii="Times New Roman" w:hAnsi="Times New Roman" w:cs="Times New Roman"/>
              </w:rPr>
              <w:t>Instituția asigură protecția deplină și accesul la datele cu caracter personal în  limitele prevăzute de Legea nr.133 din 08.07.2011. Persoanele care au acces  la datele cu caracter personal sunt desemnate prin ordine interne. Echipa  managerială monitorizează și reglementează activitatea arhivei instituției.</w:t>
            </w:r>
          </w:p>
        </w:tc>
      </w:tr>
      <w:tr w:rsidR="007A3F5B" w:rsidRPr="00FA2BFA" w:rsidTr="004F2708">
        <w:trPr>
          <w:trHeight w:val="315"/>
        </w:trPr>
        <w:tc>
          <w:tcPr>
            <w:tcW w:w="1702" w:type="dxa"/>
            <w:gridSpan w:val="2"/>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b/>
              </w:rPr>
            </w:pPr>
            <w:r w:rsidRPr="00FA2BFA">
              <w:rPr>
                <w:rFonts w:ascii="Times New Roman" w:hAnsi="Times New Roman" w:cs="Times New Roman"/>
                <w:b/>
              </w:rPr>
              <w:t xml:space="preserve">Pondere și </w:t>
            </w:r>
          </w:p>
          <w:p w:rsidR="007A3F5B" w:rsidRPr="00FA2BFA" w:rsidRDefault="00DA314D" w:rsidP="004F2708">
            <w:pPr>
              <w:pStyle w:val="Frspaiere"/>
              <w:rPr>
                <w:rFonts w:ascii="Times New Roman" w:hAnsi="Times New Roman" w:cs="Times New Roman"/>
                <w:b/>
              </w:rPr>
            </w:pPr>
            <w:r w:rsidRPr="00FA2BFA">
              <w:rPr>
                <w:rFonts w:ascii="Times New Roman" w:hAnsi="Times New Roman" w:cs="Times New Roman"/>
                <w:b/>
              </w:rPr>
              <w:t>punctaj acordat</w:t>
            </w:r>
          </w:p>
        </w:tc>
        <w:tc>
          <w:tcPr>
            <w:tcW w:w="3374" w:type="dxa"/>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b/>
              </w:rPr>
            </w:pPr>
            <w:r w:rsidRPr="00FA2BFA">
              <w:rPr>
                <w:rFonts w:ascii="Times New Roman" w:hAnsi="Times New Roman" w:cs="Times New Roman"/>
                <w:b/>
              </w:rPr>
              <w:t xml:space="preserve">Pondere: 1 </w:t>
            </w:r>
          </w:p>
        </w:tc>
        <w:tc>
          <w:tcPr>
            <w:tcW w:w="2630" w:type="dxa"/>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b/>
              </w:rPr>
            </w:pPr>
            <w:r w:rsidRPr="00FA2BFA">
              <w:rPr>
                <w:rFonts w:ascii="Times New Roman" w:hAnsi="Times New Roman" w:cs="Times New Roman"/>
                <w:b/>
              </w:rPr>
              <w:t>Autoevaluare conform criteriilor: 1,0</w:t>
            </w:r>
          </w:p>
        </w:tc>
        <w:tc>
          <w:tcPr>
            <w:tcW w:w="2637" w:type="dxa"/>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b/>
              </w:rPr>
            </w:pPr>
            <w:r w:rsidRPr="00FA2BFA">
              <w:rPr>
                <w:rFonts w:ascii="Times New Roman" w:hAnsi="Times New Roman" w:cs="Times New Roman"/>
                <w:b/>
              </w:rPr>
              <w:t>Punctaj acordat: 1,0</w:t>
            </w:r>
          </w:p>
        </w:tc>
      </w:tr>
    </w:tbl>
    <w:p w:rsidR="007A3F5B" w:rsidRPr="00FA2BFA" w:rsidRDefault="00DA314D" w:rsidP="004F2708">
      <w:pPr>
        <w:pStyle w:val="Frspaiere"/>
        <w:rPr>
          <w:rFonts w:ascii="Times New Roman" w:hAnsi="Times New Roman" w:cs="Times New Roman"/>
        </w:rPr>
      </w:pPr>
      <w:r w:rsidRPr="00FA2BFA">
        <w:rPr>
          <w:rFonts w:ascii="Times New Roman" w:hAnsi="Times New Roman" w:cs="Times New Roman"/>
          <w:b/>
          <w:i/>
        </w:rPr>
        <w:t>Domeniu</w:t>
      </w:r>
      <w:r w:rsidR="004F2708" w:rsidRPr="00FA2BFA">
        <w:rPr>
          <w:rFonts w:ascii="Times New Roman" w:hAnsi="Times New Roman" w:cs="Times New Roman"/>
          <w:b/>
          <w:i/>
        </w:rPr>
        <w:t>:</w:t>
      </w:r>
      <w:r w:rsidRPr="00FA2BFA">
        <w:rPr>
          <w:rFonts w:ascii="Times New Roman" w:hAnsi="Times New Roman" w:cs="Times New Roman"/>
          <w:b/>
          <w:i/>
        </w:rPr>
        <w:t xml:space="preserve"> Capacitate instituțională</w:t>
      </w:r>
      <w:r w:rsidRPr="00FA2BFA">
        <w:rPr>
          <w:rFonts w:ascii="Times New Roman" w:hAnsi="Times New Roman" w:cs="Times New Roman"/>
        </w:rPr>
        <w:t xml:space="preserve">: </w:t>
      </w:r>
    </w:p>
    <w:p w:rsidR="007A3F5B" w:rsidRPr="00FA2BFA" w:rsidRDefault="00DA314D" w:rsidP="004F2708">
      <w:pPr>
        <w:pStyle w:val="Frspaiere"/>
        <w:rPr>
          <w:rFonts w:ascii="Times New Roman" w:hAnsi="Times New Roman" w:cs="Times New Roman"/>
        </w:rPr>
      </w:pPr>
      <w:r w:rsidRPr="00FA2BFA">
        <w:rPr>
          <w:rFonts w:ascii="Times New Roman" w:hAnsi="Times New Roman" w:cs="Times New Roman"/>
          <w:b/>
        </w:rPr>
        <w:t>Indicator: 3.3.3.</w:t>
      </w:r>
      <w:r w:rsidRPr="00FA2BFA">
        <w:rPr>
          <w:rFonts w:ascii="Times New Roman" w:hAnsi="Times New Roman" w:cs="Times New Roman"/>
        </w:rPr>
        <w:t xml:space="preserve"> Asigurarea unui mediu accesibil pentru incluziunea tuturor elevilor/copiilor, a spațiilor dotate, conforme specificului educației, a spațiilor destinate serviciilor de sprijin. </w:t>
      </w:r>
    </w:p>
    <w:tbl>
      <w:tblPr>
        <w:tblStyle w:val="affffffffffff3"/>
        <w:tblW w:w="1034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02"/>
        <w:gridCol w:w="425"/>
        <w:gridCol w:w="2790"/>
        <w:gridCol w:w="2743"/>
        <w:gridCol w:w="2689"/>
      </w:tblGrid>
      <w:tr w:rsidR="007A3F5B" w:rsidRPr="00FA2BFA" w:rsidTr="00F44A4D">
        <w:trPr>
          <w:trHeight w:val="401"/>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647" w:type="dxa"/>
            <w:gridSpan w:val="4"/>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Săli de clasă dotate cu mobilier reglabil  </w:t>
            </w:r>
            <w:r w:rsidRPr="00FA2BFA">
              <w:rPr>
                <w:rFonts w:ascii="Times New Roman" w:eastAsia="Noto Sans Symbols" w:hAnsi="Times New Roman" w:cs="Times New Roman"/>
              </w:rPr>
              <w:t xml:space="preserve">∙ </w:t>
            </w:r>
            <w:r w:rsidRPr="00FA2BFA">
              <w:rPr>
                <w:rFonts w:ascii="Times New Roman" w:hAnsi="Times New Roman" w:cs="Times New Roman"/>
              </w:rPr>
              <w:t>Bl</w:t>
            </w:r>
            <w:r w:rsidR="004546C4" w:rsidRPr="00FA2BFA">
              <w:rPr>
                <w:rFonts w:ascii="Times New Roman" w:hAnsi="Times New Roman" w:cs="Times New Roman"/>
              </w:rPr>
              <w:t>oc sanitar construit 2021</w:t>
            </w:r>
            <w:r w:rsidRPr="00FA2BFA">
              <w:rPr>
                <w:rFonts w:ascii="Times New Roman" w:hAnsi="Times New Roman" w:cs="Times New Roman"/>
                <w:b/>
              </w:rPr>
              <w:t xml:space="preserve"> </w:t>
            </w:r>
            <w:r w:rsidRPr="00FA2BFA">
              <w:rPr>
                <w:rFonts w:ascii="Times New Roman" w:eastAsia="Noto Sans Symbols" w:hAnsi="Times New Roman" w:cs="Times New Roman"/>
              </w:rPr>
              <w:t xml:space="preserve">∙ </w:t>
            </w:r>
            <w:r w:rsidRPr="00FA2BFA">
              <w:rPr>
                <w:rFonts w:ascii="Times New Roman" w:hAnsi="Times New Roman" w:cs="Times New Roman"/>
              </w:rPr>
              <w:t xml:space="preserve">Acces la rețeau Internet/Wi-fi în toate sălile de clasă </w:t>
            </w:r>
            <w:r w:rsidRPr="00FA2BFA">
              <w:rPr>
                <w:rFonts w:ascii="Times New Roman" w:eastAsia="Noto Sans Symbols" w:hAnsi="Times New Roman" w:cs="Times New Roman"/>
              </w:rPr>
              <w:t xml:space="preserve">∙ </w:t>
            </w:r>
            <w:r w:rsidRPr="00FA2BFA">
              <w:rPr>
                <w:rFonts w:ascii="Times New Roman" w:hAnsi="Times New Roman" w:cs="Times New Roman"/>
              </w:rPr>
              <w:t xml:space="preserve">Teren </w:t>
            </w:r>
            <w:r w:rsidRPr="00FA2BFA">
              <w:rPr>
                <w:rFonts w:ascii="Times New Roman" w:eastAsia="Noto Sans Symbols" w:hAnsi="Times New Roman" w:cs="Times New Roman"/>
              </w:rPr>
              <w:t xml:space="preserve">∙ </w:t>
            </w:r>
            <w:r w:rsidRPr="00FA2BFA">
              <w:rPr>
                <w:rFonts w:ascii="Times New Roman" w:hAnsi="Times New Roman" w:cs="Times New Roman"/>
              </w:rPr>
              <w:t xml:space="preserve">Bibliotecă </w:t>
            </w:r>
          </w:p>
        </w:tc>
      </w:tr>
      <w:tr w:rsidR="007A3F5B" w:rsidRPr="00FA2BFA" w:rsidTr="00ED45CF">
        <w:trPr>
          <w:trHeight w:val="968"/>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647" w:type="dxa"/>
            <w:gridSpan w:val="4"/>
            <w:shd w:val="clear" w:color="auto" w:fill="auto"/>
            <w:tcMar>
              <w:top w:w="100" w:type="dxa"/>
              <w:left w:w="100" w:type="dxa"/>
              <w:bottom w:w="100" w:type="dxa"/>
              <w:right w:w="100" w:type="dxa"/>
            </w:tcMar>
          </w:tcPr>
          <w:p w:rsidR="007A3F5B" w:rsidRPr="00FA2BFA" w:rsidRDefault="00DA314D" w:rsidP="004F2708">
            <w:pPr>
              <w:pStyle w:val="Frspaiere"/>
              <w:rPr>
                <w:rFonts w:ascii="Times New Roman" w:hAnsi="Times New Roman" w:cs="Times New Roman"/>
              </w:rPr>
            </w:pPr>
            <w:r w:rsidRPr="00FA2BFA">
              <w:rPr>
                <w:rFonts w:ascii="Times New Roman" w:hAnsi="Times New Roman" w:cs="Times New Roman"/>
              </w:rPr>
              <w:t xml:space="preserve">Instituția </w:t>
            </w:r>
            <w:r w:rsidR="00001159">
              <w:rPr>
                <w:rFonts w:ascii="Times New Roman" w:hAnsi="Times New Roman" w:cs="Times New Roman"/>
              </w:rPr>
              <w:t>asigură servicii</w:t>
            </w:r>
            <w:r w:rsidRPr="00FA2BFA">
              <w:rPr>
                <w:rFonts w:ascii="Times New Roman" w:hAnsi="Times New Roman" w:cs="Times New Roman"/>
              </w:rPr>
              <w:t xml:space="preserve"> de  sprijin conform nivelului de școlarizare, accesibile pentru toți elevii în  vederea creării și dezvoltării unui mediu favorabil pentru incluziunea tuturor  elevilor. </w:t>
            </w:r>
          </w:p>
          <w:p w:rsidR="007A3F5B" w:rsidRPr="00FA2BFA" w:rsidRDefault="004546C4" w:rsidP="004F2708">
            <w:pPr>
              <w:pStyle w:val="Frspaiere"/>
              <w:rPr>
                <w:rFonts w:ascii="Times New Roman" w:hAnsi="Times New Roman" w:cs="Times New Roman"/>
              </w:rPr>
            </w:pPr>
            <w:r w:rsidRPr="00FA2BFA">
              <w:rPr>
                <w:rFonts w:ascii="Times New Roman" w:hAnsi="Times New Roman" w:cs="Times New Roman"/>
              </w:rPr>
              <w:t>E necesară construcția unei anexe ce va include</w:t>
            </w:r>
            <w:r w:rsidR="00DA314D" w:rsidRPr="00FA2BFA">
              <w:rPr>
                <w:rFonts w:ascii="Times New Roman" w:hAnsi="Times New Roman" w:cs="Times New Roman"/>
              </w:rPr>
              <w:t xml:space="preserve"> sala de sport, sala de festivități</w:t>
            </w:r>
            <w:r w:rsidRPr="00FA2BFA">
              <w:rPr>
                <w:rFonts w:ascii="Times New Roman" w:hAnsi="Times New Roman" w:cs="Times New Roman"/>
              </w:rPr>
              <w:t xml:space="preserve"> și spațiilor pentru  4 clase</w:t>
            </w:r>
          </w:p>
        </w:tc>
      </w:tr>
      <w:tr w:rsidR="00195DDC" w:rsidRPr="00FA2BFA" w:rsidTr="00195DDC">
        <w:trPr>
          <w:trHeight w:val="604"/>
        </w:trPr>
        <w:tc>
          <w:tcPr>
            <w:tcW w:w="2127" w:type="dxa"/>
            <w:gridSpan w:val="2"/>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195DDC" w:rsidRPr="00FA2BFA" w:rsidRDefault="00195DDC" w:rsidP="00195DDC">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2790" w:type="dxa"/>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743" w:type="dxa"/>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6" w:lineRule="auto"/>
              <w:ind w:left="118" w:right="261" w:hanging="1"/>
              <w:rPr>
                <w:rFonts w:ascii="Times New Roman" w:eastAsia="Times" w:hAnsi="Times New Roman" w:cs="Times New Roman"/>
                <w:color w:val="000000"/>
              </w:rPr>
            </w:pPr>
            <w:r w:rsidRPr="00FA2BFA">
              <w:rPr>
                <w:rFonts w:ascii="Times New Roman" w:eastAsia="Times" w:hAnsi="Times New Roman" w:cs="Times New Roman"/>
                <w:color w:val="000000"/>
              </w:rPr>
              <w:t>Aut</w:t>
            </w:r>
            <w:r>
              <w:rPr>
                <w:rFonts w:ascii="Times New Roman" w:eastAsia="Times" w:hAnsi="Times New Roman" w:cs="Times New Roman"/>
                <w:color w:val="000000"/>
              </w:rPr>
              <w:t>oevaluare conform criteriilor:0,</w:t>
            </w:r>
            <w:r w:rsidR="00487244">
              <w:rPr>
                <w:rFonts w:ascii="Times New Roman" w:eastAsia="Times" w:hAnsi="Times New Roman" w:cs="Times New Roman"/>
                <w:color w:val="000000"/>
              </w:rPr>
              <w:t>7</w:t>
            </w:r>
            <w:r>
              <w:rPr>
                <w:rFonts w:ascii="Times New Roman" w:eastAsia="Times" w:hAnsi="Times New Roman" w:cs="Times New Roman"/>
                <w:color w:val="000000"/>
              </w:rPr>
              <w:t>5</w:t>
            </w:r>
          </w:p>
        </w:tc>
        <w:tc>
          <w:tcPr>
            <w:tcW w:w="2689" w:type="dxa"/>
            <w:shd w:val="clear" w:color="auto" w:fill="auto"/>
            <w:tcMar>
              <w:top w:w="100" w:type="dxa"/>
              <w:left w:w="100" w:type="dxa"/>
              <w:bottom w:w="100" w:type="dxa"/>
              <w:right w:w="100" w:type="dxa"/>
            </w:tcMar>
          </w:tcPr>
          <w:p w:rsidR="00195DDC" w:rsidRPr="00FA2BFA" w:rsidRDefault="00195DDC" w:rsidP="00195DDC">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Punctaj acordat</w:t>
            </w:r>
            <w:r>
              <w:rPr>
                <w:rFonts w:ascii="Times New Roman" w:eastAsia="Times" w:hAnsi="Times New Roman" w:cs="Times New Roman"/>
                <w:color w:val="000000"/>
              </w:rPr>
              <w:t>: 1,</w:t>
            </w:r>
            <w:r w:rsidR="00487244">
              <w:rPr>
                <w:rFonts w:ascii="Times New Roman" w:eastAsia="Times" w:hAnsi="Times New Roman" w:cs="Times New Roman"/>
                <w:color w:val="000000"/>
              </w:rPr>
              <w:t>5</w:t>
            </w:r>
          </w:p>
        </w:tc>
      </w:tr>
    </w:tbl>
    <w:p w:rsidR="00F44A4D" w:rsidRDefault="00F44A4D">
      <w:pPr>
        <w:widowControl w:val="0"/>
        <w:pBdr>
          <w:top w:val="nil"/>
          <w:left w:val="nil"/>
          <w:bottom w:val="nil"/>
          <w:right w:val="nil"/>
          <w:between w:val="nil"/>
        </w:pBdr>
        <w:spacing w:line="240" w:lineRule="auto"/>
        <w:ind w:left="133"/>
        <w:rPr>
          <w:rFonts w:ascii="Times New Roman" w:eastAsia="Times" w:hAnsi="Times New Roman" w:cs="Times New Roman"/>
          <w:b/>
          <w:i/>
          <w:color w:val="000000"/>
        </w:rPr>
      </w:pPr>
    </w:p>
    <w:p w:rsidR="007A3F5B" w:rsidRPr="00FA2BFA" w:rsidRDefault="00DA314D">
      <w:pPr>
        <w:widowControl w:val="0"/>
        <w:pBdr>
          <w:top w:val="nil"/>
          <w:left w:val="nil"/>
          <w:bottom w:val="nil"/>
          <w:right w:val="nil"/>
          <w:between w:val="nil"/>
        </w:pBdr>
        <w:spacing w:line="240" w:lineRule="auto"/>
        <w:ind w:left="133"/>
        <w:rPr>
          <w:rFonts w:ascii="Times New Roman" w:eastAsia="Times" w:hAnsi="Times New Roman" w:cs="Times New Roman"/>
          <w:b/>
          <w:i/>
          <w:color w:val="000000"/>
        </w:rPr>
      </w:pPr>
      <w:r w:rsidRPr="00FA2BFA">
        <w:rPr>
          <w:rFonts w:ascii="Times New Roman" w:eastAsia="Times" w:hAnsi="Times New Roman" w:cs="Times New Roman"/>
          <w:b/>
          <w:i/>
          <w:color w:val="000000"/>
        </w:rPr>
        <w:t>Domeniu</w:t>
      </w:r>
      <w:r w:rsidR="004F2708" w:rsidRPr="00FA2BFA">
        <w:rPr>
          <w:rFonts w:ascii="Times New Roman" w:eastAsia="Times" w:hAnsi="Times New Roman" w:cs="Times New Roman"/>
          <w:b/>
          <w:i/>
          <w:color w:val="000000"/>
        </w:rPr>
        <w:t>:</w:t>
      </w:r>
      <w:r w:rsidRPr="00FA2BFA">
        <w:rPr>
          <w:rFonts w:ascii="Times New Roman" w:eastAsia="Times" w:hAnsi="Times New Roman" w:cs="Times New Roman"/>
          <w:b/>
          <w:i/>
          <w:color w:val="000000"/>
        </w:rPr>
        <w:t xml:space="preserve"> Curriculum / proces educațional</w:t>
      </w:r>
    </w:p>
    <w:p w:rsidR="007A3F5B" w:rsidRPr="00FA2BFA" w:rsidRDefault="00DA314D">
      <w:pPr>
        <w:widowControl w:val="0"/>
        <w:pBdr>
          <w:top w:val="nil"/>
          <w:left w:val="nil"/>
          <w:bottom w:val="nil"/>
          <w:right w:val="nil"/>
          <w:between w:val="nil"/>
        </w:pBdr>
        <w:spacing w:line="246" w:lineRule="auto"/>
        <w:ind w:left="146" w:right="143" w:firstLine="4"/>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3.3.4. </w:t>
      </w:r>
      <w:r w:rsidRPr="00FA2BFA">
        <w:rPr>
          <w:rFonts w:ascii="Times New Roman" w:eastAsia="Times" w:hAnsi="Times New Roman" w:cs="Times New Roman"/>
          <w:color w:val="000000"/>
        </w:rPr>
        <w:t>Punerea în aplicare a mijloacelor de învățământ și a auxiliarelor curriculare, utilizând tehnologii informaționale și de comunicare adaptate necesităților tuturor elevilor/ copiilor.</w:t>
      </w:r>
    </w:p>
    <w:tbl>
      <w:tblPr>
        <w:tblStyle w:val="affffffffffff4"/>
        <w:tblW w:w="1020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2"/>
        <w:gridCol w:w="425"/>
        <w:gridCol w:w="2790"/>
        <w:gridCol w:w="2738"/>
        <w:gridCol w:w="2552"/>
      </w:tblGrid>
      <w:tr w:rsidR="007A3F5B" w:rsidRPr="00FA2BFA" w:rsidTr="00001159">
        <w:trPr>
          <w:trHeight w:val="377"/>
        </w:trPr>
        <w:tc>
          <w:tcPr>
            <w:tcW w:w="17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Utilizarea aplicațiilor Microsoft</w:t>
            </w:r>
            <w:r w:rsidR="004546C4" w:rsidRPr="00FA2BFA">
              <w:rPr>
                <w:rFonts w:ascii="Times New Roman" w:hAnsi="Times New Roman" w:cs="Times New Roman"/>
              </w:rPr>
              <w:t xml:space="preserve"> </w:t>
            </w:r>
            <w:r w:rsidRPr="00FA2BFA">
              <w:rPr>
                <w:rFonts w:ascii="Times New Roman" w:hAnsi="Times New Roman" w:cs="Times New Roman"/>
              </w:rPr>
              <w:t>Word, PowerPoint, Google</w:t>
            </w:r>
            <w:r w:rsidR="004546C4" w:rsidRPr="00FA2BFA">
              <w:rPr>
                <w:rFonts w:ascii="Times New Roman" w:hAnsi="Times New Roman" w:cs="Times New Roman"/>
              </w:rPr>
              <w:t xml:space="preserve"> </w:t>
            </w:r>
            <w:r w:rsidRPr="00FA2BFA">
              <w:rPr>
                <w:rFonts w:ascii="Times New Roman" w:hAnsi="Times New Roman" w:cs="Times New Roman"/>
              </w:rPr>
              <w:t xml:space="preserve">drive,  Classroom, ZOOM, MEET etc. </w:t>
            </w:r>
            <w:r w:rsidRPr="00FA2BFA">
              <w:rPr>
                <w:rFonts w:ascii="Times New Roman" w:eastAsia="Noto Sans Symbols" w:hAnsi="Times New Roman" w:cs="Times New Roman"/>
              </w:rPr>
              <w:t xml:space="preserve">∙ </w:t>
            </w:r>
            <w:r w:rsidRPr="00FA2BFA">
              <w:rPr>
                <w:rFonts w:ascii="Times New Roman" w:hAnsi="Times New Roman" w:cs="Times New Roman"/>
              </w:rPr>
              <w:t>Conexiune la internet/ Wi-fi în toate sălile de clasă, în bibliotecă și pe  holuri</w:t>
            </w:r>
          </w:p>
        </w:tc>
      </w:tr>
      <w:tr w:rsidR="007A3F5B" w:rsidRPr="00FA2BFA" w:rsidTr="00001159">
        <w:trPr>
          <w:trHeight w:val="857"/>
        </w:trPr>
        <w:tc>
          <w:tcPr>
            <w:tcW w:w="17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xml:space="preserve">Instituția </w:t>
            </w:r>
            <w:r w:rsidR="00F01EF8" w:rsidRPr="00FA2BFA">
              <w:rPr>
                <w:rFonts w:ascii="Times New Roman" w:hAnsi="Times New Roman" w:cs="Times New Roman"/>
              </w:rPr>
              <w:t>monitorizează permanent  activitățile</w:t>
            </w:r>
            <w:r w:rsidRPr="00FA2BFA">
              <w:rPr>
                <w:rFonts w:ascii="Times New Roman" w:hAnsi="Times New Roman" w:cs="Times New Roman"/>
              </w:rPr>
              <w:t xml:space="preserve"> educaționale desfășurate, inclusiv a celor ce prevăd  implicarea elevilor cu CES. Cadrele didactice posedă și implementează TIC  în procesul de predare-învățare-evaluare.</w:t>
            </w:r>
          </w:p>
        </w:tc>
      </w:tr>
      <w:tr w:rsidR="007A3F5B" w:rsidRPr="00FA2BFA" w:rsidTr="00001159">
        <w:trPr>
          <w:trHeight w:val="60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7A3F5B" w:rsidRPr="00FA2BFA" w:rsidRDefault="00DA314D">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7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647E51" w:rsidRDefault="00DA314D" w:rsidP="00647E51">
            <w:pPr>
              <w:widowControl w:val="0"/>
              <w:pBdr>
                <w:top w:val="nil"/>
                <w:left w:val="nil"/>
                <w:bottom w:val="nil"/>
                <w:right w:val="nil"/>
                <w:between w:val="nil"/>
              </w:pBdr>
              <w:spacing w:line="242" w:lineRule="auto"/>
              <w:ind w:left="118" w:right="112" w:hanging="3"/>
              <w:rPr>
                <w:rFonts w:ascii="Times New Roman" w:eastAsia="Times" w:hAnsi="Times New Roman" w:cs="Times New Roman"/>
                <w:b/>
                <w:color w:val="000000"/>
              </w:rPr>
            </w:pPr>
            <w:r w:rsidRPr="00FA2BFA">
              <w:rPr>
                <w:rFonts w:ascii="Times New Roman" w:eastAsia="Times" w:hAnsi="Times New Roman" w:cs="Times New Roman"/>
                <w:b/>
                <w:color w:val="000000"/>
              </w:rPr>
              <w:t>Au</w:t>
            </w:r>
            <w:r w:rsidR="00647E51">
              <w:rPr>
                <w:rFonts w:ascii="Times New Roman" w:eastAsia="Times" w:hAnsi="Times New Roman" w:cs="Times New Roman"/>
                <w:b/>
                <w:color w:val="000000"/>
              </w:rPr>
              <w:t>toevaluare conform criteriilor:</w:t>
            </w:r>
            <w:r w:rsidR="00195DDC">
              <w:rPr>
                <w:rFonts w:ascii="Times New Roman" w:eastAsia="Times" w:hAnsi="Times New Roman" w:cs="Times New Roman"/>
                <w:color w:val="000000"/>
              </w:rPr>
              <w:t>0,</w:t>
            </w:r>
            <w:r w:rsidRPr="00FA2BFA">
              <w:rPr>
                <w:rFonts w:ascii="Times New Roman" w:eastAsia="Times" w:hAnsi="Times New Roman" w:cs="Times New Roman"/>
                <w:color w:val="000000"/>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195DDC">
              <w:rPr>
                <w:rFonts w:ascii="Times New Roman" w:eastAsia="Times" w:hAnsi="Times New Roman" w:cs="Times New Roman"/>
                <w:color w:val="000000"/>
              </w:rPr>
              <w:t>1,0</w:t>
            </w:r>
          </w:p>
        </w:tc>
      </w:tr>
    </w:tbl>
    <w:p w:rsidR="007A3F5B" w:rsidRPr="00FA2BFA" w:rsidRDefault="00195DDC" w:rsidP="00195DDC">
      <w:pPr>
        <w:widowControl w:val="0"/>
        <w:pBdr>
          <w:top w:val="nil"/>
          <w:left w:val="nil"/>
          <w:bottom w:val="nil"/>
          <w:right w:val="nil"/>
          <w:between w:val="nil"/>
        </w:pBdr>
        <w:jc w:val="right"/>
        <w:rPr>
          <w:rFonts w:ascii="Times New Roman" w:hAnsi="Times New Roman" w:cs="Times New Roman"/>
          <w:color w:val="000000"/>
        </w:rPr>
      </w:pPr>
      <w:r>
        <w:rPr>
          <w:b/>
          <w:bCs/>
          <w:color w:val="00AF50"/>
          <w:sz w:val="23"/>
          <w:szCs w:val="23"/>
        </w:rPr>
        <w:lastRenderedPageBreak/>
        <w:t xml:space="preserve">Punctaj acumulat pentru standardul de calitate 3.3 : </w:t>
      </w:r>
      <w:r>
        <w:rPr>
          <w:b/>
          <w:bCs/>
          <w:color w:val="00AF50"/>
          <w:u w:val="single"/>
        </w:rPr>
        <w:t>4</w:t>
      </w:r>
      <w:r w:rsidR="00E64085">
        <w:rPr>
          <w:b/>
          <w:bCs/>
          <w:color w:val="00AF50"/>
          <w:u w:val="single"/>
        </w:rPr>
        <w:t xml:space="preserve">,5 </w:t>
      </w:r>
      <w:r>
        <w:rPr>
          <w:b/>
          <w:bCs/>
          <w:color w:val="00AF50"/>
          <w:u w:val="single"/>
        </w:rPr>
        <w:t>puncte</w:t>
      </w:r>
    </w:p>
    <w:tbl>
      <w:tblPr>
        <w:tblStyle w:val="affffffffffff5"/>
        <w:tblW w:w="100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54"/>
        <w:gridCol w:w="4046"/>
      </w:tblGrid>
      <w:tr w:rsidR="007A3F5B" w:rsidRPr="00FA2BFA" w:rsidTr="00001159">
        <w:trPr>
          <w:trHeight w:val="98"/>
        </w:trPr>
        <w:tc>
          <w:tcPr>
            <w:tcW w:w="595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Puncte forte </w:t>
            </w:r>
          </w:p>
        </w:tc>
        <w:tc>
          <w:tcPr>
            <w:tcW w:w="404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Puncte slabe</w:t>
            </w:r>
          </w:p>
        </w:tc>
      </w:tr>
      <w:tr w:rsidR="007A3F5B" w:rsidRPr="00FA2BFA" w:rsidTr="006A40B3">
        <w:trPr>
          <w:trHeight w:val="2116"/>
        </w:trPr>
        <w:tc>
          <w:tcPr>
            <w:tcW w:w="5954"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xml:space="preserve">- Conexiunea întregii instituții la  </w:t>
            </w:r>
          </w:p>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xml:space="preserve">rețeaua Wirelines și WI-fi </w:t>
            </w:r>
          </w:p>
          <w:p w:rsidR="00001159" w:rsidRDefault="00DA314D" w:rsidP="00C62FCB">
            <w:pPr>
              <w:pStyle w:val="Frspaiere"/>
              <w:rPr>
                <w:rFonts w:ascii="Times New Roman" w:hAnsi="Times New Roman" w:cs="Times New Roman"/>
              </w:rPr>
            </w:pPr>
            <w:r w:rsidRPr="00FA2BFA">
              <w:rPr>
                <w:rFonts w:ascii="Times New Roman" w:hAnsi="Times New Roman" w:cs="Times New Roman"/>
              </w:rPr>
              <w:t xml:space="preserve">- Formarea cadrelor didactice în domeniul TIC </w:t>
            </w:r>
          </w:p>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xml:space="preserve">- Acces la informaţie prin intermediul internetului </w:t>
            </w:r>
          </w:p>
          <w:p w:rsidR="00754566" w:rsidRDefault="00DA314D" w:rsidP="00C62FCB">
            <w:pPr>
              <w:pStyle w:val="Frspaiere"/>
              <w:rPr>
                <w:rFonts w:ascii="Times New Roman" w:hAnsi="Times New Roman" w:cs="Times New Roman"/>
              </w:rPr>
            </w:pPr>
            <w:r w:rsidRPr="00FA2BFA">
              <w:rPr>
                <w:rFonts w:ascii="Times New Roman" w:hAnsi="Times New Roman" w:cs="Times New Roman"/>
              </w:rPr>
              <w:t xml:space="preserve">- Prezența cadrului didactic de sprijin, a  psihologului, asistentei medicale </w:t>
            </w:r>
          </w:p>
          <w:p w:rsidR="00001159" w:rsidRDefault="00001159" w:rsidP="00C62FCB">
            <w:pPr>
              <w:pStyle w:val="Frspaiere"/>
              <w:rPr>
                <w:rFonts w:ascii="Times New Roman" w:hAnsi="Times New Roman" w:cs="Times New Roman"/>
              </w:rPr>
            </w:pPr>
            <w:r>
              <w:rPr>
                <w:rFonts w:ascii="Times New Roman" w:hAnsi="Times New Roman" w:cs="Times New Roman"/>
              </w:rPr>
              <w:t>- Posibilități</w:t>
            </w:r>
            <w:r w:rsidRPr="00FA2BFA">
              <w:rPr>
                <w:rFonts w:ascii="Times New Roman" w:hAnsi="Times New Roman" w:cs="Times New Roman"/>
              </w:rPr>
              <w:t xml:space="preserve"> de asigurare a fiecărui cadru didactic și elev cu mijloace TIC în cadrul  procesului educațional </w:t>
            </w:r>
          </w:p>
          <w:p w:rsidR="006A40B3" w:rsidRPr="00FA2BFA" w:rsidRDefault="006A40B3" w:rsidP="00C62FCB">
            <w:pPr>
              <w:pStyle w:val="Frspaiere"/>
              <w:rPr>
                <w:rFonts w:ascii="Times New Roman" w:hAnsi="Times New Roman" w:cs="Times New Roman"/>
              </w:rPr>
            </w:pPr>
            <w:r w:rsidRPr="00FA2BFA">
              <w:rPr>
                <w:rFonts w:ascii="Times New Roman" w:hAnsi="Times New Roman" w:cs="Times New Roman"/>
              </w:rPr>
              <w:t xml:space="preserve">- </w:t>
            </w:r>
            <w:r>
              <w:rPr>
                <w:rFonts w:ascii="Times New Roman" w:hAnsi="Times New Roman" w:cs="Times New Roman"/>
              </w:rPr>
              <w:t>I</w:t>
            </w:r>
            <w:r w:rsidRPr="00FA2BFA">
              <w:rPr>
                <w:rFonts w:ascii="Times New Roman" w:hAnsi="Times New Roman" w:cs="Times New Roman"/>
              </w:rPr>
              <w:t xml:space="preserve">nstruiri pentru cadrele didactice, care lucreză cu copii cu CES </w:t>
            </w:r>
          </w:p>
        </w:tc>
        <w:tc>
          <w:tcPr>
            <w:tcW w:w="4046"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xml:space="preserve">- Lipsa resurselor financiare pentru dotarea  TIC a tuturor cabinetelor școlare </w:t>
            </w:r>
          </w:p>
          <w:p w:rsidR="007A3F5B" w:rsidRPr="00FA2BFA" w:rsidRDefault="00001159" w:rsidP="00C62FCB">
            <w:pPr>
              <w:pStyle w:val="Frspaiere"/>
              <w:rPr>
                <w:rFonts w:ascii="Times New Roman" w:hAnsi="Times New Roman" w:cs="Times New Roman"/>
              </w:rPr>
            </w:pPr>
            <w:r>
              <w:rPr>
                <w:rFonts w:ascii="Times New Roman" w:hAnsi="Times New Roman" w:cs="Times New Roman"/>
              </w:rPr>
              <w:t xml:space="preserve">- Calculatoare vechi </w:t>
            </w:r>
            <w:r w:rsidR="00DA314D" w:rsidRPr="00FA2BFA">
              <w:rPr>
                <w:rFonts w:ascii="Times New Roman" w:hAnsi="Times New Roman" w:cs="Times New Roman"/>
              </w:rPr>
              <w:t xml:space="preserve"> </w:t>
            </w:r>
            <w:r>
              <w:rPr>
                <w:rFonts w:ascii="Times New Roman" w:hAnsi="Times New Roman" w:cs="Times New Roman"/>
              </w:rPr>
              <w:t>utilizate la lecțiile de</w:t>
            </w:r>
            <w:r w:rsidR="00DA314D" w:rsidRPr="00FA2BFA">
              <w:rPr>
                <w:rFonts w:ascii="Times New Roman" w:hAnsi="Times New Roman" w:cs="Times New Roman"/>
              </w:rPr>
              <w:t xml:space="preserve">  informatică </w:t>
            </w:r>
          </w:p>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Lipsa asistenților didactici în clasele cu mai  mulți copii cu CES</w:t>
            </w:r>
          </w:p>
        </w:tc>
      </w:tr>
      <w:tr w:rsidR="007A3F5B" w:rsidRPr="00FA2BFA" w:rsidTr="00001159">
        <w:trPr>
          <w:trHeight w:val="307"/>
        </w:trPr>
        <w:tc>
          <w:tcPr>
            <w:tcW w:w="5954"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 xml:space="preserve">Oportunități </w:t>
            </w:r>
          </w:p>
        </w:tc>
        <w:tc>
          <w:tcPr>
            <w:tcW w:w="4046"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Riscuri</w:t>
            </w:r>
          </w:p>
        </w:tc>
      </w:tr>
      <w:tr w:rsidR="007A3F5B" w:rsidRPr="00FA2BFA" w:rsidTr="00001159">
        <w:trPr>
          <w:trHeight w:val="913"/>
        </w:trPr>
        <w:tc>
          <w:tcPr>
            <w:tcW w:w="5954"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w:t>
            </w:r>
            <w:r w:rsidR="00001159">
              <w:rPr>
                <w:rFonts w:ascii="Times New Roman" w:hAnsi="Times New Roman" w:cs="Times New Roman"/>
              </w:rPr>
              <w:t xml:space="preserve"> Copii, care au dificultăți de î</w:t>
            </w:r>
            <w:r w:rsidRPr="00FA2BFA">
              <w:rPr>
                <w:rFonts w:ascii="Times New Roman" w:hAnsi="Times New Roman" w:cs="Times New Roman"/>
              </w:rPr>
              <w:t xml:space="preserve">nvățare sunt incluși în procesul educațional </w:t>
            </w:r>
          </w:p>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xml:space="preserve">- </w:t>
            </w:r>
            <w:r w:rsidR="00001159">
              <w:rPr>
                <w:rFonts w:ascii="Times New Roman" w:hAnsi="Times New Roman" w:cs="Times New Roman"/>
              </w:rPr>
              <w:t>Politicile de stat în domeniul î</w:t>
            </w:r>
            <w:r w:rsidRPr="00FA2BFA">
              <w:rPr>
                <w:rFonts w:ascii="Times New Roman" w:hAnsi="Times New Roman" w:cs="Times New Roman"/>
              </w:rPr>
              <w:t xml:space="preserve">ncluziunii  școlare </w:t>
            </w:r>
          </w:p>
        </w:tc>
        <w:tc>
          <w:tcPr>
            <w:tcW w:w="4046"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xml:space="preserve">- </w:t>
            </w:r>
            <w:r w:rsidR="00001159">
              <w:rPr>
                <w:rFonts w:ascii="Times New Roman" w:hAnsi="Times New Roman" w:cs="Times New Roman"/>
              </w:rPr>
              <w:t>Copiii cu CES ades</w:t>
            </w:r>
            <w:r w:rsidRPr="00FA2BFA">
              <w:rPr>
                <w:rFonts w:ascii="Times New Roman" w:hAnsi="Times New Roman" w:cs="Times New Roman"/>
              </w:rPr>
              <w:t xml:space="preserve"> sunt marginalizați, izolați în societate </w:t>
            </w:r>
          </w:p>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 Resurse limitate pentru lucru cu copiii cu  dizabilității</w:t>
            </w:r>
          </w:p>
        </w:tc>
      </w:tr>
    </w:tbl>
    <w:p w:rsidR="00E53D20" w:rsidRDefault="00E53D20" w:rsidP="00195DDC">
      <w:pPr>
        <w:widowControl w:val="0"/>
        <w:pBdr>
          <w:top w:val="nil"/>
          <w:left w:val="nil"/>
          <w:bottom w:val="nil"/>
          <w:right w:val="nil"/>
          <w:between w:val="nil"/>
        </w:pBdr>
        <w:spacing w:line="240" w:lineRule="auto"/>
        <w:rPr>
          <w:rFonts w:ascii="Times New Roman" w:hAnsi="Times New Roman" w:cs="Times New Roman"/>
          <w:b/>
          <w:color w:val="000000"/>
        </w:rPr>
      </w:pPr>
    </w:p>
    <w:p w:rsidR="007A3F5B" w:rsidRPr="00FA2BFA" w:rsidRDefault="00DA314D">
      <w:pPr>
        <w:widowControl w:val="0"/>
        <w:pBdr>
          <w:top w:val="nil"/>
          <w:left w:val="nil"/>
          <w:bottom w:val="nil"/>
          <w:right w:val="nil"/>
          <w:between w:val="nil"/>
        </w:pBdr>
        <w:spacing w:line="240" w:lineRule="auto"/>
        <w:jc w:val="center"/>
        <w:rPr>
          <w:rFonts w:ascii="Times New Roman" w:hAnsi="Times New Roman" w:cs="Times New Roman"/>
          <w:b/>
          <w:color w:val="000000"/>
        </w:rPr>
      </w:pPr>
      <w:r w:rsidRPr="00FA2BFA">
        <w:rPr>
          <w:rFonts w:ascii="Times New Roman" w:hAnsi="Times New Roman" w:cs="Times New Roman"/>
          <w:b/>
          <w:color w:val="000000"/>
        </w:rPr>
        <w:t xml:space="preserve">Dimensiune IV EFICIENȚĂ EDUCAȚIONALĂ </w:t>
      </w:r>
    </w:p>
    <w:p w:rsidR="007A3F5B" w:rsidRPr="00FA2BFA" w:rsidRDefault="00DA314D" w:rsidP="00F01EF8">
      <w:pPr>
        <w:pStyle w:val="Frspaiere"/>
        <w:rPr>
          <w:rFonts w:ascii="Times New Roman" w:hAnsi="Times New Roman" w:cs="Times New Roman"/>
        </w:rPr>
      </w:pPr>
      <w:r w:rsidRPr="00FA2BFA">
        <w:rPr>
          <w:rFonts w:ascii="Times New Roman" w:hAnsi="Times New Roman" w:cs="Times New Roman"/>
        </w:rPr>
        <w:t xml:space="preserve">Standard 4.1. Instituția creează condiții de organizare și realizare a unui proces educațional de calitate </w:t>
      </w:r>
    </w:p>
    <w:p w:rsidR="007A3F5B" w:rsidRPr="00FA2BFA" w:rsidRDefault="00DA314D" w:rsidP="00F01EF8">
      <w:pPr>
        <w:pStyle w:val="Frspaiere"/>
        <w:rPr>
          <w:rFonts w:ascii="Times New Roman" w:hAnsi="Times New Roman" w:cs="Times New Roman"/>
          <w:i/>
        </w:rPr>
      </w:pPr>
      <w:r w:rsidRPr="00FA2BFA">
        <w:rPr>
          <w:rFonts w:ascii="Times New Roman" w:hAnsi="Times New Roman" w:cs="Times New Roman"/>
          <w:i/>
        </w:rPr>
        <w:t xml:space="preserve">Domeniu: Management </w:t>
      </w:r>
    </w:p>
    <w:p w:rsidR="007A3F5B" w:rsidRPr="00FA2BFA" w:rsidRDefault="00DA314D" w:rsidP="00F01EF8">
      <w:pPr>
        <w:pStyle w:val="Frspaiere"/>
        <w:rPr>
          <w:rFonts w:ascii="Times New Roman" w:hAnsi="Times New Roman" w:cs="Times New Roman"/>
        </w:rPr>
      </w:pPr>
      <w:r w:rsidRPr="00FA2BFA">
        <w:rPr>
          <w:rFonts w:ascii="Times New Roman" w:hAnsi="Times New Roman" w:cs="Times New Roman"/>
          <w:b/>
        </w:rPr>
        <w:t>Indicator: 4.1.1</w:t>
      </w:r>
      <w:r w:rsidRPr="00FA2BFA">
        <w:rPr>
          <w:rFonts w:ascii="Times New Roman" w:hAnsi="Times New Roman" w:cs="Times New Roman"/>
        </w:rPr>
        <w:t>. Orientarea spre creșterea calității educației și spre îmbunătățirea continuă a resurselor umane și materiale în planurile strategice și operaționale ale instituției, cu mecanisme de monitorizare a eficienței educaționale.</w:t>
      </w:r>
    </w:p>
    <w:tbl>
      <w:tblPr>
        <w:tblStyle w:val="affffffffffff6"/>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4"/>
        <w:gridCol w:w="9356"/>
      </w:tblGrid>
      <w:tr w:rsidR="007A3F5B" w:rsidRPr="00FA2BFA" w:rsidTr="00AB298E">
        <w:trPr>
          <w:trHeight w:val="1479"/>
        </w:trPr>
        <w:tc>
          <w:tcPr>
            <w:tcW w:w="113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356" w:type="dxa"/>
            <w:shd w:val="clear" w:color="auto" w:fill="auto"/>
            <w:tcMar>
              <w:top w:w="100" w:type="dxa"/>
              <w:left w:w="100" w:type="dxa"/>
              <w:bottom w:w="100" w:type="dxa"/>
              <w:right w:w="100" w:type="dxa"/>
            </w:tcMar>
          </w:tcPr>
          <w:p w:rsidR="00EA5826" w:rsidRDefault="00DA314D" w:rsidP="00EA5826">
            <w:pPr>
              <w:pStyle w:val="Frspaiere"/>
              <w:rPr>
                <w:rFonts w:ascii="Times New Roman" w:hAnsi="Times New Roman" w:cs="Times New Roman"/>
              </w:rPr>
            </w:pPr>
            <w:r w:rsidRPr="00FA2BFA">
              <w:rPr>
                <w:rFonts w:ascii="Times New Roman" w:eastAsia="Noto Sans Symbols" w:hAnsi="Times New Roman" w:cs="Times New Roman"/>
              </w:rPr>
              <w:t xml:space="preserve">∙ </w:t>
            </w:r>
            <w:r w:rsidR="00EA5826" w:rsidRPr="00FA2BFA">
              <w:rPr>
                <w:rFonts w:ascii="Times New Roman" w:hAnsi="Times New Roman" w:cs="Times New Roman"/>
              </w:rPr>
              <w:t xml:space="preserve">Ordinul </w:t>
            </w:r>
            <w:r w:rsidR="00EA5826">
              <w:rPr>
                <w:rFonts w:ascii="Times New Roman" w:hAnsi="Times New Roman" w:cs="Times New Roman"/>
              </w:rPr>
              <w:t>81/3</w:t>
            </w:r>
            <w:r w:rsidR="00EA5826" w:rsidRPr="00FA2BFA">
              <w:rPr>
                <w:rFonts w:ascii="Times New Roman" w:hAnsi="Times New Roman" w:cs="Times New Roman"/>
              </w:rPr>
              <w:t xml:space="preserve"> „ab” </w:t>
            </w:r>
            <w:r w:rsidR="00EA5826">
              <w:rPr>
                <w:rFonts w:ascii="Times New Roman" w:hAnsi="Times New Roman" w:cs="Times New Roman"/>
              </w:rPr>
              <w:t xml:space="preserve">din 30.08.2022 </w:t>
            </w:r>
            <w:r w:rsidR="00EA5826" w:rsidRPr="00FA2BFA">
              <w:rPr>
                <w:rFonts w:ascii="Times New Roman" w:hAnsi="Times New Roman" w:cs="Times New Roman"/>
              </w:rPr>
              <w:t>cu privire la formarea Comisiei de atestare și evaluare  internă a calității</w:t>
            </w:r>
          </w:p>
          <w:p w:rsidR="00EA5826" w:rsidRDefault="00EA5826" w:rsidP="00EA5826">
            <w:pPr>
              <w:pStyle w:val="Frspaiere"/>
              <w:rPr>
                <w:rFonts w:ascii="Times New Roman" w:eastAsia="Noto Sans Symbols" w:hAnsi="Times New Roman" w:cs="Times New Roman"/>
              </w:rPr>
            </w:pPr>
            <w:r w:rsidRPr="00FA2BFA">
              <w:rPr>
                <w:rFonts w:ascii="Times New Roman" w:hAnsi="Times New Roman" w:cs="Times New Roman"/>
              </w:rPr>
              <w:t xml:space="preserve"> </w:t>
            </w:r>
            <w:r w:rsidRPr="00FA2BFA">
              <w:rPr>
                <w:rFonts w:ascii="Times New Roman" w:eastAsia="Noto Sans Symbols" w:hAnsi="Times New Roman" w:cs="Times New Roman"/>
              </w:rPr>
              <w:t xml:space="preserve">∙ </w:t>
            </w:r>
            <w:r>
              <w:rPr>
                <w:rFonts w:ascii="Times New Roman" w:eastAsia="Noto Sans Symbols" w:hAnsi="Times New Roman" w:cs="Times New Roman"/>
              </w:rPr>
              <w:t xml:space="preserve">Plan managerial anual 2022-2023 aprobat 30.08.2022: </w:t>
            </w:r>
          </w:p>
          <w:p w:rsidR="00EA5826" w:rsidRPr="00DF3062" w:rsidRDefault="00EA5826" w:rsidP="00EA5826">
            <w:pPr>
              <w:pStyle w:val="NormalWeb"/>
              <w:spacing w:before="0" w:beforeAutospacing="0" w:after="0" w:afterAutospacing="0"/>
            </w:pPr>
            <w:r>
              <w:rPr>
                <w:rFonts w:eastAsia="Noto Sans Symbols"/>
              </w:rPr>
              <w:t xml:space="preserve"> </w:t>
            </w:r>
            <w:r w:rsidRPr="00FA2BFA">
              <w:rPr>
                <w:rFonts w:eastAsia="Noto Sans Symbols"/>
              </w:rPr>
              <w:t>∙</w:t>
            </w:r>
            <w:r>
              <w:rPr>
                <w:rFonts w:eastAsia="Noto Sans Symbols"/>
              </w:rPr>
              <w:t xml:space="preserve"> cap.10 </w:t>
            </w:r>
            <w:r>
              <w:t>A</w:t>
            </w:r>
            <w:r w:rsidRPr="00DF3062">
              <w:t>ctivitatea managerială</w:t>
            </w:r>
            <w:r>
              <w:t xml:space="preserve"> d</w:t>
            </w:r>
            <w:r w:rsidRPr="00DF3062">
              <w:t>e îndrumare, control, monitorizare</w:t>
            </w:r>
            <w:r>
              <w:t xml:space="preserve"> ș</w:t>
            </w:r>
            <w:r w:rsidRPr="00DF3062">
              <w:t xml:space="preserve">i evaluare a procesului </w:t>
            </w:r>
            <w:r>
              <w:t>educational p.146</w:t>
            </w:r>
          </w:p>
          <w:p w:rsidR="007A3F5B" w:rsidRPr="00F44A4D" w:rsidRDefault="00EA5826" w:rsidP="00C62FCB">
            <w:pPr>
              <w:pStyle w:val="Frspaiere"/>
              <w:rPr>
                <w:rFonts w:ascii="Times New Roman" w:hAnsi="Times New Roman" w:cs="Times New Roman"/>
                <w:b/>
              </w:rPr>
            </w:pPr>
            <w:r>
              <w:rPr>
                <w:rFonts w:ascii="Times New Roman" w:eastAsia="Noto Sans Symbols" w:hAnsi="Times New Roman" w:cs="Times New Roman"/>
              </w:rPr>
              <w:t xml:space="preserve"> </w:t>
            </w:r>
            <w:r w:rsidRPr="00FA2BFA">
              <w:rPr>
                <w:rFonts w:ascii="Times New Roman" w:eastAsia="Noto Sans Symbols" w:hAnsi="Times New Roman" w:cs="Times New Roman"/>
              </w:rPr>
              <w:t xml:space="preserve">∙ </w:t>
            </w:r>
            <w:r>
              <w:rPr>
                <w:rFonts w:ascii="Times New Roman" w:eastAsia="Noto Sans Symbols" w:hAnsi="Times New Roman" w:cs="Times New Roman"/>
              </w:rPr>
              <w:t>cap.12 ,, Formarea continua și atestarea” p.201</w:t>
            </w:r>
          </w:p>
        </w:tc>
      </w:tr>
    </w:tbl>
    <w:tbl>
      <w:tblPr>
        <w:tblStyle w:val="affffffffffff7"/>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992"/>
        <w:gridCol w:w="2388"/>
        <w:gridCol w:w="2941"/>
        <w:gridCol w:w="2609"/>
      </w:tblGrid>
      <w:tr w:rsidR="007A3F5B" w:rsidRPr="00FA2BFA" w:rsidTr="00C62FCB">
        <w:trPr>
          <w:trHeight w:val="736"/>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0" w:type="dxa"/>
            <w:gridSpan w:val="4"/>
            <w:shd w:val="clear" w:color="auto" w:fill="auto"/>
            <w:tcMar>
              <w:top w:w="100" w:type="dxa"/>
              <w:left w:w="100" w:type="dxa"/>
              <w:bottom w:w="100" w:type="dxa"/>
              <w:right w:w="100" w:type="dxa"/>
            </w:tcMar>
          </w:tcPr>
          <w:p w:rsidR="00EA5826" w:rsidRPr="00FA2BFA" w:rsidRDefault="00EA5826" w:rsidP="00C62FCB">
            <w:pPr>
              <w:pStyle w:val="Frspaiere"/>
              <w:rPr>
                <w:rFonts w:ascii="Times New Roman" w:hAnsi="Times New Roman" w:cs="Times New Roman"/>
              </w:rPr>
            </w:pPr>
            <w:r w:rsidRPr="00FA2BFA">
              <w:rPr>
                <w:rFonts w:ascii="Times New Roman" w:hAnsi="Times New Roman" w:cs="Times New Roman"/>
              </w:rPr>
              <w:t xml:space="preserve">În Programul managerial anual al instituției sunt </w:t>
            </w:r>
            <w:r>
              <w:rPr>
                <w:rFonts w:ascii="Times New Roman" w:hAnsi="Times New Roman" w:cs="Times New Roman"/>
              </w:rPr>
              <w:t>proiectate activități întru o</w:t>
            </w:r>
            <w:r w:rsidRPr="00FA2BFA">
              <w:rPr>
                <w:rFonts w:ascii="Times New Roman" w:hAnsi="Times New Roman" w:cs="Times New Roman"/>
              </w:rPr>
              <w:t>rientarea spre creșterea calității educației și  îmbunătățirea continuă a resurselor umane</w:t>
            </w:r>
          </w:p>
        </w:tc>
      </w:tr>
      <w:tr w:rsidR="007A3F5B" w:rsidRPr="00FA2BFA" w:rsidTr="00647E51">
        <w:trPr>
          <w:trHeight w:val="574"/>
        </w:trPr>
        <w:tc>
          <w:tcPr>
            <w:tcW w:w="2552"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10"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38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color w:val="000000"/>
              </w:rPr>
              <w:t xml:space="preserve">Pondere: 2 </w:t>
            </w:r>
          </w:p>
        </w:tc>
        <w:tc>
          <w:tcPr>
            <w:tcW w:w="294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color w:val="000000"/>
              </w:rPr>
              <w:t xml:space="preserve">Autoevaluare conform </w:t>
            </w:r>
          </w:p>
          <w:p w:rsidR="007A3F5B" w:rsidRPr="00FA2BFA" w:rsidRDefault="00DA314D">
            <w:pPr>
              <w:widowControl w:val="0"/>
              <w:pBdr>
                <w:top w:val="nil"/>
                <w:left w:val="nil"/>
                <w:bottom w:val="nil"/>
                <w:right w:val="nil"/>
                <w:between w:val="nil"/>
              </w:pBdr>
              <w:spacing w:before="17" w:line="240" w:lineRule="auto"/>
              <w:ind w:left="118"/>
              <w:rPr>
                <w:rFonts w:ascii="Times New Roman" w:eastAsia="Times" w:hAnsi="Times New Roman" w:cs="Times New Roman"/>
                <w:color w:val="000000"/>
              </w:rPr>
            </w:pPr>
            <w:r w:rsidRPr="00FA2BFA">
              <w:rPr>
                <w:rFonts w:ascii="Times New Roman" w:eastAsia="Times" w:hAnsi="Times New Roman" w:cs="Times New Roman"/>
                <w:color w:val="000000"/>
              </w:rPr>
              <w:t>criterii</w:t>
            </w:r>
            <w:r w:rsidR="00195DDC">
              <w:rPr>
                <w:rFonts w:ascii="Times New Roman" w:eastAsia="Times" w:hAnsi="Times New Roman" w:cs="Times New Roman"/>
                <w:color w:val="000000"/>
              </w:rPr>
              <w:t>lor: - 1</w:t>
            </w:r>
          </w:p>
        </w:tc>
        <w:tc>
          <w:tcPr>
            <w:tcW w:w="2609" w:type="dxa"/>
            <w:shd w:val="clear" w:color="auto" w:fill="auto"/>
            <w:tcMar>
              <w:top w:w="100" w:type="dxa"/>
              <w:left w:w="100" w:type="dxa"/>
              <w:bottom w:w="100" w:type="dxa"/>
              <w:right w:w="100" w:type="dxa"/>
            </w:tcMar>
          </w:tcPr>
          <w:p w:rsidR="007A3F5B" w:rsidRPr="00FA2BFA" w:rsidRDefault="00195DDC">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Pr>
                <w:rFonts w:ascii="Times New Roman" w:eastAsia="Times" w:hAnsi="Times New Roman" w:cs="Times New Roman"/>
                <w:color w:val="000000"/>
              </w:rPr>
              <w:t xml:space="preserve">Punctaj acordat: - </w:t>
            </w:r>
            <w:r w:rsidR="00487244">
              <w:rPr>
                <w:rFonts w:ascii="Times New Roman" w:eastAsia="Times" w:hAnsi="Times New Roman" w:cs="Times New Roman"/>
                <w:color w:val="000000"/>
              </w:rPr>
              <w:t>2</w:t>
            </w:r>
            <w:r>
              <w:rPr>
                <w:rFonts w:ascii="Times New Roman" w:eastAsia="Times" w:hAnsi="Times New Roman" w:cs="Times New Roman"/>
                <w:color w:val="000000"/>
              </w:rPr>
              <w:t>,0</w:t>
            </w:r>
          </w:p>
        </w:tc>
      </w:tr>
    </w:tbl>
    <w:p w:rsidR="00F44A4D" w:rsidRDefault="00F44A4D">
      <w:pPr>
        <w:widowControl w:val="0"/>
        <w:pBdr>
          <w:top w:val="nil"/>
          <w:left w:val="nil"/>
          <w:bottom w:val="nil"/>
          <w:right w:val="nil"/>
          <w:between w:val="nil"/>
        </w:pBdr>
        <w:spacing w:line="246" w:lineRule="auto"/>
        <w:ind w:left="158" w:right="142" w:hanging="5"/>
        <w:rPr>
          <w:rFonts w:ascii="Times New Roman" w:eastAsia="Times" w:hAnsi="Times New Roman" w:cs="Times New Roman"/>
          <w:b/>
          <w:color w:val="000000"/>
        </w:rPr>
      </w:pPr>
    </w:p>
    <w:p w:rsidR="007A3F5B" w:rsidRPr="00FA2BFA" w:rsidRDefault="00DA314D">
      <w:pPr>
        <w:widowControl w:val="0"/>
        <w:pBdr>
          <w:top w:val="nil"/>
          <w:left w:val="nil"/>
          <w:bottom w:val="nil"/>
          <w:right w:val="nil"/>
          <w:between w:val="nil"/>
        </w:pBdr>
        <w:spacing w:line="246" w:lineRule="auto"/>
        <w:ind w:left="158" w:right="142" w:hanging="5"/>
        <w:rPr>
          <w:rFonts w:ascii="Times New Roman" w:eastAsia="Times" w:hAnsi="Times New Roman" w:cs="Times New Roman"/>
          <w:color w:val="000000"/>
        </w:rPr>
      </w:pPr>
      <w:r w:rsidRPr="00FA2BFA">
        <w:rPr>
          <w:rFonts w:ascii="Times New Roman" w:eastAsia="Times" w:hAnsi="Times New Roman" w:cs="Times New Roman"/>
          <w:b/>
          <w:color w:val="000000"/>
        </w:rPr>
        <w:t>Indicator: 4.1.2</w:t>
      </w:r>
      <w:r w:rsidRPr="00FA2BFA">
        <w:rPr>
          <w:rFonts w:ascii="Times New Roman" w:eastAsia="Times" w:hAnsi="Times New Roman" w:cs="Times New Roman"/>
          <w:color w:val="000000"/>
        </w:rPr>
        <w:t>. Realizarea efectivă a programelor și activităților preconizate în planurile strategice și operaționale ale instituției, inclusiv ale structurilor asociative ale părinților și elevilor.</w:t>
      </w:r>
    </w:p>
    <w:tbl>
      <w:tblPr>
        <w:tblStyle w:val="affffffffffff8"/>
        <w:tblW w:w="1028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8865"/>
      </w:tblGrid>
      <w:tr w:rsidR="007A3F5B" w:rsidRPr="00FA2BFA" w:rsidTr="00F44A4D">
        <w:trPr>
          <w:trHeight w:val="1055"/>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865" w:type="dxa"/>
            <w:shd w:val="clear" w:color="auto" w:fill="auto"/>
            <w:tcMar>
              <w:top w:w="100" w:type="dxa"/>
              <w:left w:w="100" w:type="dxa"/>
              <w:bottom w:w="100" w:type="dxa"/>
              <w:right w:w="100" w:type="dxa"/>
            </w:tcMar>
          </w:tcPr>
          <w:p w:rsidR="00EA5826" w:rsidRPr="00FA2BFA" w:rsidRDefault="00EA5826" w:rsidP="00EA5826">
            <w:pPr>
              <w:widowControl w:val="0"/>
              <w:pBdr>
                <w:top w:val="nil"/>
                <w:left w:val="nil"/>
                <w:bottom w:val="nil"/>
                <w:right w:val="nil"/>
                <w:between w:val="nil"/>
              </w:pBdr>
              <w:spacing w:before="25" w:line="246" w:lineRule="auto"/>
              <w:ind w:right="362"/>
              <w:rPr>
                <w:rFonts w:ascii="Times New Roman" w:eastAsia="Times" w:hAnsi="Times New Roman" w:cs="Times New Roman"/>
                <w:color w:val="000000"/>
              </w:rPr>
            </w:pPr>
            <w:r w:rsidRPr="00FA2BFA">
              <w:rPr>
                <w:rFonts w:ascii="Times New Roman" w:eastAsia="Times" w:hAnsi="Times New Roman" w:cs="Times New Roman"/>
                <w:color w:val="000000"/>
              </w:rPr>
              <w:t xml:space="preserve">Procesul de atestare a cadrelor didactice: </w:t>
            </w:r>
            <w:r w:rsidRPr="00FA2BFA">
              <w:rPr>
                <w:rFonts w:ascii="Times New Roman" w:hAnsi="Times New Roman" w:cs="Times New Roman"/>
                <w:color w:val="000000"/>
              </w:rPr>
              <w:t xml:space="preserve">- </w:t>
            </w:r>
            <w:r w:rsidRPr="00FA2BFA">
              <w:rPr>
                <w:rFonts w:ascii="Times New Roman" w:eastAsia="Times" w:hAnsi="Times New Roman" w:cs="Times New Roman"/>
                <w:color w:val="000000"/>
              </w:rPr>
              <w:t xml:space="preserve">Fișe de atestare (portofoliile CD)  </w:t>
            </w:r>
            <w:r w:rsidRPr="00FA2BFA">
              <w:rPr>
                <w:rFonts w:ascii="Times New Roman" w:eastAsia="Noto Sans Symbols" w:hAnsi="Times New Roman" w:cs="Times New Roman"/>
                <w:color w:val="000000"/>
              </w:rPr>
              <w:t xml:space="preserve">∙ </w:t>
            </w:r>
            <w:r w:rsidRPr="00FA2BFA">
              <w:rPr>
                <w:rFonts w:ascii="Times New Roman" w:eastAsia="Times" w:hAnsi="Times New Roman" w:cs="Times New Roman"/>
                <w:color w:val="000000"/>
              </w:rPr>
              <w:t xml:space="preserve">Note informative, prezentate la CA și CP </w:t>
            </w:r>
            <w:r w:rsidRPr="00FA2BFA">
              <w:rPr>
                <w:rFonts w:ascii="Times New Roman" w:eastAsia="Noto Sans Symbols" w:hAnsi="Times New Roman" w:cs="Times New Roman"/>
                <w:color w:val="000000"/>
              </w:rPr>
              <w:t xml:space="preserve">∙ </w:t>
            </w:r>
            <w:r w:rsidRPr="00FA2BFA">
              <w:rPr>
                <w:rFonts w:ascii="Times New Roman" w:eastAsia="Times" w:hAnsi="Times New Roman" w:cs="Times New Roman"/>
                <w:color w:val="000000"/>
              </w:rPr>
              <w:t xml:space="preserve">Rapoarte de activitate ale Comisiilor metodice  </w:t>
            </w:r>
          </w:p>
          <w:p w:rsidR="00EA5826" w:rsidRPr="00F44A4D" w:rsidRDefault="00EA5826" w:rsidP="00EA5826">
            <w:pPr>
              <w:widowControl w:val="0"/>
              <w:pBdr>
                <w:top w:val="nil"/>
                <w:left w:val="nil"/>
                <w:bottom w:val="nil"/>
                <w:right w:val="nil"/>
                <w:between w:val="nil"/>
              </w:pBdr>
              <w:spacing w:before="34" w:line="252" w:lineRule="auto"/>
              <w:ind w:right="227"/>
              <w:rPr>
                <w:rFonts w:ascii="Times New Roman" w:eastAsia="Times" w:hAnsi="Times New Roman" w:cs="Times New Roman"/>
                <w:b/>
                <w:color w:val="000000"/>
              </w:rPr>
            </w:pPr>
            <w:r w:rsidRPr="00FA2BFA">
              <w:rPr>
                <w:rFonts w:ascii="Times New Roman" w:eastAsia="Noto Sans Symbols" w:hAnsi="Times New Roman" w:cs="Times New Roman"/>
                <w:color w:val="000000"/>
              </w:rPr>
              <w:t xml:space="preserve">∙ </w:t>
            </w:r>
            <w:r w:rsidRPr="00FA2BFA">
              <w:rPr>
                <w:rFonts w:ascii="Times New Roman" w:eastAsia="Times" w:hAnsi="Times New Roman" w:cs="Times New Roman"/>
                <w:color w:val="000000"/>
              </w:rPr>
              <w:t xml:space="preserve">Analiza evaluărilor sumative/semestriale </w:t>
            </w:r>
            <w:r w:rsidRPr="00FA2BFA">
              <w:rPr>
                <w:rFonts w:ascii="Times New Roman" w:eastAsia="Noto Sans Symbols" w:hAnsi="Times New Roman" w:cs="Times New Roman"/>
                <w:color w:val="000000"/>
              </w:rPr>
              <w:t xml:space="preserve">∙ </w:t>
            </w:r>
            <w:r>
              <w:rPr>
                <w:rFonts w:ascii="Times New Roman" w:eastAsia="Noto Sans Symbols" w:hAnsi="Times New Roman" w:cs="Times New Roman"/>
                <w:color w:val="000000"/>
              </w:rPr>
              <w:t xml:space="preserve">Procesele verbale ale </w:t>
            </w:r>
            <w:r>
              <w:rPr>
                <w:rFonts w:ascii="Times New Roman" w:eastAsia="Times" w:hAnsi="Times New Roman" w:cs="Times New Roman"/>
                <w:color w:val="000000"/>
              </w:rPr>
              <w:t>ș</w:t>
            </w:r>
            <w:r w:rsidRPr="00FA2BFA">
              <w:rPr>
                <w:rFonts w:ascii="Times New Roman" w:eastAsia="Times" w:hAnsi="Times New Roman" w:cs="Times New Roman"/>
                <w:color w:val="000000"/>
              </w:rPr>
              <w:t>edințel</w:t>
            </w:r>
            <w:r>
              <w:rPr>
                <w:rFonts w:ascii="Times New Roman" w:eastAsia="Times" w:hAnsi="Times New Roman" w:cs="Times New Roman"/>
                <w:color w:val="000000"/>
              </w:rPr>
              <w:t xml:space="preserve">or cu </w:t>
            </w:r>
            <w:r w:rsidRPr="00FA2BFA">
              <w:rPr>
                <w:rFonts w:ascii="Times New Roman" w:eastAsia="Times" w:hAnsi="Times New Roman" w:cs="Times New Roman"/>
                <w:color w:val="000000"/>
              </w:rPr>
              <w:t xml:space="preserve"> părinți</w:t>
            </w:r>
            <w:r>
              <w:rPr>
                <w:rFonts w:ascii="Times New Roman" w:eastAsia="Times" w:hAnsi="Times New Roman" w:cs="Times New Roman"/>
                <w:color w:val="000000"/>
              </w:rPr>
              <w:t>i</w:t>
            </w:r>
          </w:p>
          <w:p w:rsidR="007A3F5B" w:rsidRPr="00FA2BFA" w:rsidRDefault="00EA5826" w:rsidP="00EA5826">
            <w:pPr>
              <w:widowControl w:val="0"/>
              <w:pBdr>
                <w:top w:val="nil"/>
                <w:left w:val="nil"/>
                <w:bottom w:val="nil"/>
                <w:right w:val="nil"/>
                <w:between w:val="nil"/>
              </w:pBdr>
              <w:spacing w:before="26" w:line="263" w:lineRule="auto"/>
              <w:ind w:right="1461"/>
              <w:rPr>
                <w:rFonts w:ascii="Times New Roman" w:eastAsia="Times" w:hAnsi="Times New Roman" w:cs="Times New Roman"/>
                <w:color w:val="000000"/>
              </w:rPr>
            </w:pPr>
            <w:r w:rsidRPr="00FA2BFA">
              <w:rPr>
                <w:rFonts w:ascii="Times New Roman" w:eastAsia="Noto Sans Symbols" w:hAnsi="Times New Roman" w:cs="Times New Roman"/>
                <w:color w:val="000000"/>
              </w:rPr>
              <w:t xml:space="preserve">∙ </w:t>
            </w:r>
            <w:r>
              <w:rPr>
                <w:rFonts w:ascii="Times New Roman" w:eastAsia="Noto Sans Symbols" w:hAnsi="Times New Roman" w:cs="Times New Roman"/>
                <w:color w:val="000000"/>
              </w:rPr>
              <w:t xml:space="preserve">Procesele- verbale ale </w:t>
            </w:r>
            <w:r>
              <w:rPr>
                <w:rFonts w:ascii="Times New Roman" w:eastAsia="Times" w:hAnsi="Times New Roman" w:cs="Times New Roman"/>
                <w:color w:val="000000"/>
              </w:rPr>
              <w:t xml:space="preserve">ședințelor </w:t>
            </w:r>
            <w:r w:rsidRPr="00FA2BFA">
              <w:rPr>
                <w:rFonts w:ascii="Times New Roman" w:eastAsia="Times" w:hAnsi="Times New Roman" w:cs="Times New Roman"/>
                <w:color w:val="000000"/>
              </w:rPr>
              <w:t>Consiliului de elevi</w:t>
            </w:r>
            <w:r>
              <w:rPr>
                <w:rFonts w:ascii="Times New Roman" w:eastAsia="Times" w:hAnsi="Times New Roman" w:cs="Times New Roman"/>
                <w:color w:val="000000"/>
              </w:rPr>
              <w:t>.</w:t>
            </w:r>
            <w:r w:rsidR="00DA314D" w:rsidRPr="00FA2BFA">
              <w:rPr>
                <w:rFonts w:ascii="Times New Roman" w:eastAsia="Times" w:hAnsi="Times New Roman" w:cs="Times New Roman"/>
                <w:color w:val="000000"/>
              </w:rPr>
              <w:t xml:space="preserve"> </w:t>
            </w:r>
          </w:p>
        </w:tc>
      </w:tr>
    </w:tbl>
    <w:tbl>
      <w:tblPr>
        <w:tblStyle w:val="affffffffffff9"/>
        <w:tblW w:w="1028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709"/>
        <w:gridCol w:w="2770"/>
        <w:gridCol w:w="3041"/>
        <w:gridCol w:w="2345"/>
      </w:tblGrid>
      <w:tr w:rsidR="007A3F5B" w:rsidRPr="00FA2BFA" w:rsidTr="00C62FCB">
        <w:trPr>
          <w:trHeight w:val="665"/>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865" w:type="dxa"/>
            <w:gridSpan w:val="4"/>
            <w:shd w:val="clear" w:color="auto" w:fill="auto"/>
            <w:tcMar>
              <w:top w:w="100" w:type="dxa"/>
              <w:left w:w="100" w:type="dxa"/>
              <w:bottom w:w="100" w:type="dxa"/>
              <w:right w:w="100" w:type="dxa"/>
            </w:tcMar>
          </w:tcPr>
          <w:p w:rsidR="007A3F5B" w:rsidRPr="00FA2BFA" w:rsidRDefault="00DA314D" w:rsidP="00F01EF8">
            <w:pPr>
              <w:widowControl w:val="0"/>
              <w:pBdr>
                <w:top w:val="nil"/>
                <w:left w:val="nil"/>
                <w:bottom w:val="nil"/>
                <w:right w:val="nil"/>
                <w:between w:val="nil"/>
              </w:pBdr>
              <w:spacing w:line="248" w:lineRule="auto"/>
              <w:ind w:left="112" w:right="72" w:firstLine="60"/>
              <w:rPr>
                <w:rFonts w:ascii="Times New Roman" w:eastAsia="Times" w:hAnsi="Times New Roman" w:cs="Times New Roman"/>
                <w:color w:val="000000"/>
              </w:rPr>
            </w:pPr>
            <w:r w:rsidRPr="00FA2BFA">
              <w:rPr>
                <w:rFonts w:ascii="Times New Roman" w:eastAsia="Times" w:hAnsi="Times New Roman" w:cs="Times New Roman"/>
                <w:color w:val="000000"/>
              </w:rPr>
              <w:t xml:space="preserve">Realizarea Planului de activitate al instituției se efectuează prin controale interne  care sunt analizate în notele informative ale CP, CA, în rapoartele de activitate  semestriale și anuale, în procese-verbale ale ședințelor Comisiilor metodice.  </w:t>
            </w:r>
          </w:p>
        </w:tc>
      </w:tr>
      <w:tr w:rsidR="007A3F5B" w:rsidRPr="00FA2BFA" w:rsidTr="00F44A4D">
        <w:trPr>
          <w:trHeight w:val="559"/>
        </w:trPr>
        <w:tc>
          <w:tcPr>
            <w:tcW w:w="2127" w:type="dxa"/>
            <w:gridSpan w:val="2"/>
            <w:shd w:val="clear" w:color="auto" w:fill="auto"/>
            <w:tcMar>
              <w:top w:w="100" w:type="dxa"/>
              <w:left w:w="100" w:type="dxa"/>
              <w:bottom w:w="100" w:type="dxa"/>
              <w:right w:w="100" w:type="dxa"/>
            </w:tcMar>
          </w:tcPr>
          <w:p w:rsidR="007A3F5B" w:rsidRPr="00FA2BFA" w:rsidRDefault="00DA314D" w:rsidP="00647E51">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 acordat</w:t>
            </w:r>
          </w:p>
        </w:tc>
        <w:tc>
          <w:tcPr>
            <w:tcW w:w="277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041" w:type="dxa"/>
            <w:shd w:val="clear" w:color="auto" w:fill="auto"/>
            <w:tcMar>
              <w:top w:w="100" w:type="dxa"/>
              <w:left w:w="100" w:type="dxa"/>
              <w:bottom w:w="100" w:type="dxa"/>
              <w:right w:w="100" w:type="dxa"/>
            </w:tcMar>
          </w:tcPr>
          <w:p w:rsidR="007A3F5B" w:rsidRPr="00F44A4D" w:rsidRDefault="00DA314D" w:rsidP="00F44A4D">
            <w:pPr>
              <w:widowControl w:val="0"/>
              <w:pBdr>
                <w:top w:val="nil"/>
                <w:left w:val="nil"/>
                <w:bottom w:val="nil"/>
                <w:right w:val="nil"/>
                <w:between w:val="nil"/>
              </w:pBdr>
              <w:spacing w:line="242" w:lineRule="auto"/>
              <w:ind w:left="118" w:right="444" w:hanging="3"/>
              <w:rPr>
                <w:rFonts w:ascii="Times New Roman" w:eastAsia="Times" w:hAnsi="Times New Roman" w:cs="Times New Roman"/>
                <w:b/>
                <w:color w:val="000000"/>
              </w:rPr>
            </w:pPr>
            <w:r w:rsidRPr="00FA2BFA">
              <w:rPr>
                <w:rFonts w:ascii="Times New Roman" w:eastAsia="Times" w:hAnsi="Times New Roman" w:cs="Times New Roman"/>
                <w:b/>
                <w:color w:val="000000"/>
              </w:rPr>
              <w:t>Au</w:t>
            </w:r>
            <w:r w:rsidR="00F44A4D">
              <w:rPr>
                <w:rFonts w:ascii="Times New Roman" w:eastAsia="Times" w:hAnsi="Times New Roman" w:cs="Times New Roman"/>
                <w:b/>
                <w:color w:val="000000"/>
              </w:rPr>
              <w:t>toevaluare conform criteriilor:</w:t>
            </w:r>
            <w:r w:rsidRPr="00FA2BFA">
              <w:rPr>
                <w:rFonts w:ascii="Times New Roman" w:eastAsia="Times" w:hAnsi="Times New Roman" w:cs="Times New Roman"/>
                <w:color w:val="000000"/>
              </w:rPr>
              <w:t>0,75</w:t>
            </w:r>
          </w:p>
        </w:tc>
        <w:tc>
          <w:tcPr>
            <w:tcW w:w="234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1,5</w:t>
            </w:r>
          </w:p>
        </w:tc>
      </w:tr>
    </w:tbl>
    <w:p w:rsidR="007A3F5B" w:rsidRPr="00FA2BFA" w:rsidRDefault="00DA314D">
      <w:pPr>
        <w:widowControl w:val="0"/>
        <w:pBdr>
          <w:top w:val="nil"/>
          <w:left w:val="nil"/>
          <w:bottom w:val="nil"/>
          <w:right w:val="nil"/>
          <w:between w:val="nil"/>
        </w:pBdr>
        <w:spacing w:line="246" w:lineRule="auto"/>
        <w:ind w:left="149" w:right="139"/>
        <w:jc w:val="both"/>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4.1.3. </w:t>
      </w:r>
      <w:r w:rsidRPr="00FA2BFA">
        <w:rPr>
          <w:rFonts w:ascii="Times New Roman" w:eastAsia="Times" w:hAnsi="Times New Roman" w:cs="Times New Roman"/>
          <w:color w:val="000000"/>
        </w:rPr>
        <w:t xml:space="preserve">Asigurarea, în activitatea consiliilor și comisiilor din instituție, a modului transparent, democratic și echitabil al deciziilor cu privire la politicile instituționale, cu aplicarea mecanismelor de </w:t>
      </w:r>
      <w:r w:rsidRPr="00FA2BFA">
        <w:rPr>
          <w:rFonts w:ascii="Times New Roman" w:eastAsia="Times" w:hAnsi="Times New Roman" w:cs="Times New Roman"/>
          <w:color w:val="000000"/>
        </w:rPr>
        <w:lastRenderedPageBreak/>
        <w:t>monitorizare a eficienței educaționale, și promovarea unui model eficient de comunicare internă și externă cu privire la calitatea serviciilor prestate.</w:t>
      </w:r>
    </w:p>
    <w:tbl>
      <w:tblPr>
        <w:tblStyle w:val="affffffffffffa"/>
        <w:tblW w:w="1076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9350"/>
      </w:tblGrid>
      <w:tr w:rsidR="007A3F5B" w:rsidRPr="00FA2BFA" w:rsidTr="00754566">
        <w:trPr>
          <w:trHeight w:val="944"/>
        </w:trPr>
        <w:tc>
          <w:tcPr>
            <w:tcW w:w="1418"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 xml:space="preserve">Dovezi </w:t>
            </w:r>
          </w:p>
        </w:tc>
        <w:tc>
          <w:tcPr>
            <w:tcW w:w="9350" w:type="dxa"/>
            <w:shd w:val="clear" w:color="auto" w:fill="auto"/>
            <w:tcMar>
              <w:top w:w="100" w:type="dxa"/>
              <w:left w:w="100" w:type="dxa"/>
              <w:bottom w:w="100" w:type="dxa"/>
              <w:right w:w="100" w:type="dxa"/>
            </w:tcMar>
          </w:tcPr>
          <w:p w:rsidR="00EA5826" w:rsidRPr="00FA2BFA" w:rsidRDefault="00EA5826" w:rsidP="00EA582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Registru proceselor-verbale ale ședințelor CA pentru  202</w:t>
            </w:r>
            <w:r>
              <w:rPr>
                <w:rFonts w:ascii="Times New Roman" w:hAnsi="Times New Roman" w:cs="Times New Roman"/>
              </w:rPr>
              <w:t>2</w:t>
            </w:r>
            <w:r w:rsidRPr="00FA2BFA">
              <w:rPr>
                <w:rFonts w:ascii="Times New Roman" w:hAnsi="Times New Roman" w:cs="Times New Roman"/>
              </w:rPr>
              <w:t>-2</w:t>
            </w:r>
            <w:r>
              <w:rPr>
                <w:rFonts w:ascii="Times New Roman" w:hAnsi="Times New Roman" w:cs="Times New Roman"/>
              </w:rPr>
              <w:t>3</w:t>
            </w:r>
            <w:r w:rsidRPr="00FA2BFA">
              <w:rPr>
                <w:rFonts w:ascii="Times New Roman" w:hAnsi="Times New Roman" w:cs="Times New Roman"/>
              </w:rPr>
              <w:t xml:space="preserve"> </w:t>
            </w:r>
            <w:r w:rsidRPr="00FA2BFA">
              <w:rPr>
                <w:rFonts w:ascii="Times New Roman" w:eastAsia="Noto Sans Symbols" w:hAnsi="Times New Roman" w:cs="Times New Roman"/>
              </w:rPr>
              <w:t xml:space="preserve">∙ </w:t>
            </w:r>
            <w:r w:rsidRPr="00FA2BFA">
              <w:rPr>
                <w:rFonts w:ascii="Times New Roman" w:hAnsi="Times New Roman" w:cs="Times New Roman"/>
              </w:rPr>
              <w:t>Registru proceselor-verbale ale ședințelor CP pentru 202</w:t>
            </w:r>
            <w:r>
              <w:rPr>
                <w:rFonts w:ascii="Times New Roman" w:hAnsi="Times New Roman" w:cs="Times New Roman"/>
              </w:rPr>
              <w:t>2</w:t>
            </w:r>
            <w:r w:rsidRPr="00FA2BFA">
              <w:rPr>
                <w:rFonts w:ascii="Times New Roman" w:hAnsi="Times New Roman" w:cs="Times New Roman"/>
              </w:rPr>
              <w:t>-2</w:t>
            </w:r>
            <w:r>
              <w:rPr>
                <w:rFonts w:ascii="Times New Roman" w:hAnsi="Times New Roman" w:cs="Times New Roman"/>
              </w:rPr>
              <w:t>023</w:t>
            </w:r>
            <w:r w:rsidRPr="00FA2BFA">
              <w:rPr>
                <w:rFonts w:ascii="Times New Roman" w:hAnsi="Times New Roman" w:cs="Times New Roman"/>
              </w:rPr>
              <w:t xml:space="preserve"> </w:t>
            </w:r>
            <w:r w:rsidRPr="00FA2BFA">
              <w:rPr>
                <w:rFonts w:ascii="Times New Roman" w:eastAsia="Noto Sans Symbols" w:hAnsi="Times New Roman" w:cs="Times New Roman"/>
              </w:rPr>
              <w:t xml:space="preserve">∙ </w:t>
            </w:r>
            <w:r w:rsidRPr="00FA2BFA">
              <w:rPr>
                <w:rFonts w:ascii="Times New Roman" w:hAnsi="Times New Roman" w:cs="Times New Roman"/>
              </w:rPr>
              <w:t>Registru proceselor-verbale ale ședințelor CPDC pentru 202</w:t>
            </w:r>
            <w:r>
              <w:rPr>
                <w:rFonts w:ascii="Times New Roman" w:hAnsi="Times New Roman" w:cs="Times New Roman"/>
              </w:rPr>
              <w:t>2</w:t>
            </w:r>
            <w:r w:rsidRPr="00FA2BFA">
              <w:rPr>
                <w:rFonts w:ascii="Times New Roman" w:hAnsi="Times New Roman" w:cs="Times New Roman"/>
              </w:rPr>
              <w:t>-2</w:t>
            </w:r>
            <w:r>
              <w:rPr>
                <w:rFonts w:ascii="Times New Roman" w:hAnsi="Times New Roman" w:cs="Times New Roman"/>
              </w:rPr>
              <w:t>023</w:t>
            </w:r>
            <w:r w:rsidRPr="00FA2BFA">
              <w:rPr>
                <w:rFonts w:ascii="Times New Roman" w:hAnsi="Times New Roman" w:cs="Times New Roman"/>
              </w:rPr>
              <w:t xml:space="preserve"> </w:t>
            </w:r>
          </w:p>
          <w:p w:rsidR="007A3F5B" w:rsidRPr="00FA2BFA" w:rsidRDefault="00EA5826" w:rsidP="00EA582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Registru proceselor-verbale ale ședințelor CM pentru 202</w:t>
            </w:r>
            <w:r>
              <w:rPr>
                <w:rFonts w:ascii="Times New Roman" w:hAnsi="Times New Roman" w:cs="Times New Roman"/>
              </w:rPr>
              <w:t>2</w:t>
            </w:r>
            <w:r w:rsidRPr="00FA2BFA">
              <w:rPr>
                <w:rFonts w:ascii="Times New Roman" w:hAnsi="Times New Roman" w:cs="Times New Roman"/>
              </w:rPr>
              <w:t>-2</w:t>
            </w:r>
            <w:r>
              <w:rPr>
                <w:rFonts w:ascii="Times New Roman" w:hAnsi="Times New Roman" w:cs="Times New Roman"/>
              </w:rPr>
              <w:t>023</w:t>
            </w:r>
            <w:r w:rsidRPr="00FA2BFA">
              <w:rPr>
                <w:rFonts w:ascii="Times New Roman" w:hAnsi="Times New Roman" w:cs="Times New Roman"/>
              </w:rPr>
              <w:t xml:space="preserve"> </w:t>
            </w:r>
            <w:r w:rsidRPr="00FA2BFA">
              <w:rPr>
                <w:rFonts w:ascii="Times New Roman" w:eastAsia="Noto Sans Symbols" w:hAnsi="Times New Roman" w:cs="Times New Roman"/>
              </w:rPr>
              <w:t xml:space="preserve">∙ </w:t>
            </w:r>
            <w:r w:rsidRPr="00FA2BFA">
              <w:rPr>
                <w:rFonts w:ascii="Times New Roman" w:hAnsi="Times New Roman" w:cs="Times New Roman"/>
              </w:rPr>
              <w:t>Registru proceselor-verbale ale ședințelor CMI pentru 202</w:t>
            </w:r>
            <w:r>
              <w:rPr>
                <w:rFonts w:ascii="Times New Roman" w:hAnsi="Times New Roman" w:cs="Times New Roman"/>
              </w:rPr>
              <w:t>2</w:t>
            </w:r>
            <w:r w:rsidRPr="00FA2BFA">
              <w:rPr>
                <w:rFonts w:ascii="Times New Roman" w:hAnsi="Times New Roman" w:cs="Times New Roman"/>
              </w:rPr>
              <w:t>-2</w:t>
            </w:r>
            <w:r>
              <w:rPr>
                <w:rFonts w:ascii="Times New Roman" w:hAnsi="Times New Roman" w:cs="Times New Roman"/>
              </w:rPr>
              <w:t>0</w:t>
            </w:r>
            <w:r w:rsidRPr="00FA2BFA">
              <w:rPr>
                <w:rFonts w:ascii="Times New Roman" w:hAnsi="Times New Roman" w:cs="Times New Roman"/>
              </w:rPr>
              <w:t>2</w:t>
            </w:r>
            <w:r>
              <w:rPr>
                <w:rFonts w:ascii="Times New Roman" w:hAnsi="Times New Roman" w:cs="Times New Roman"/>
              </w:rPr>
              <w:t>3</w:t>
            </w:r>
            <w:r w:rsidRPr="00FA2BFA">
              <w:rPr>
                <w:rFonts w:ascii="Times New Roman" w:hAnsi="Times New Roman" w:cs="Times New Roman"/>
              </w:rPr>
              <w:t xml:space="preserve"> </w:t>
            </w:r>
            <w:r w:rsidR="00DA314D" w:rsidRPr="00FA2BFA">
              <w:rPr>
                <w:rFonts w:ascii="Times New Roman" w:hAnsi="Times New Roman" w:cs="Times New Roman"/>
              </w:rPr>
              <w:t xml:space="preserve"> </w:t>
            </w:r>
          </w:p>
        </w:tc>
      </w:tr>
    </w:tbl>
    <w:tbl>
      <w:tblPr>
        <w:tblStyle w:val="affffffffffffb"/>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30"/>
        <w:gridCol w:w="839"/>
        <w:gridCol w:w="1714"/>
        <w:gridCol w:w="3154"/>
        <w:gridCol w:w="3637"/>
      </w:tblGrid>
      <w:tr w:rsidR="007A3F5B" w:rsidRPr="00FA2BFA" w:rsidTr="00F44A4D">
        <w:trPr>
          <w:trHeight w:val="551"/>
        </w:trPr>
        <w:tc>
          <w:tcPr>
            <w:tcW w:w="1430"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 xml:space="preserve">Constatări </w:t>
            </w:r>
          </w:p>
        </w:tc>
        <w:tc>
          <w:tcPr>
            <w:tcW w:w="9344" w:type="dxa"/>
            <w:gridSpan w:val="4"/>
            <w:shd w:val="clear" w:color="auto" w:fill="auto"/>
            <w:tcMar>
              <w:top w:w="100" w:type="dxa"/>
              <w:left w:w="100" w:type="dxa"/>
              <w:bottom w:w="100" w:type="dxa"/>
              <w:right w:w="100" w:type="dxa"/>
            </w:tcMar>
          </w:tcPr>
          <w:p w:rsidR="007A3F5B" w:rsidRPr="00FA2BFA" w:rsidRDefault="00EA5826" w:rsidP="00754566">
            <w:pPr>
              <w:pStyle w:val="Frspaiere"/>
              <w:rPr>
                <w:rFonts w:ascii="Times New Roman" w:hAnsi="Times New Roman" w:cs="Times New Roman"/>
              </w:rPr>
            </w:pPr>
            <w:r w:rsidRPr="00FA2BFA">
              <w:rPr>
                <w:rFonts w:ascii="Times New Roman" w:hAnsi="Times New Roman" w:cs="Times New Roman"/>
              </w:rPr>
              <w:t>În instituție se promovează activități de informare a cadrelor didactice, părinților,  asigurând modul transparent, democratic și echitabil cu privire la Politicile  instituționa</w:t>
            </w:r>
            <w:r>
              <w:rPr>
                <w:rFonts w:ascii="Times New Roman" w:hAnsi="Times New Roman" w:cs="Times New Roman"/>
              </w:rPr>
              <w:t xml:space="preserve">le </w:t>
            </w:r>
            <w:r w:rsidRPr="00FA2BFA">
              <w:rPr>
                <w:rFonts w:ascii="Times New Roman" w:hAnsi="Times New Roman" w:cs="Times New Roman"/>
              </w:rPr>
              <w:t xml:space="preserve"> și promovează un model eficient de comunicare internă și externă  cu privire la calitatea serviciilor prestate.</w:t>
            </w:r>
            <w:r>
              <w:rPr>
                <w:rFonts w:ascii="Times New Roman" w:hAnsi="Times New Roman" w:cs="Times New Roman"/>
              </w:rPr>
              <w:t xml:space="preserve"> Toate deciziile sunt aduse la cunoștință contra semnătură</w:t>
            </w:r>
          </w:p>
        </w:tc>
      </w:tr>
      <w:tr w:rsidR="007A3F5B" w:rsidRPr="00FA2BFA" w:rsidTr="00F44A4D">
        <w:trPr>
          <w:trHeight w:val="255"/>
        </w:trPr>
        <w:tc>
          <w:tcPr>
            <w:tcW w:w="2269" w:type="dxa"/>
            <w:gridSpan w:val="2"/>
            <w:shd w:val="clear" w:color="auto" w:fill="auto"/>
            <w:tcMar>
              <w:top w:w="100" w:type="dxa"/>
              <w:left w:w="100" w:type="dxa"/>
              <w:bottom w:w="100" w:type="dxa"/>
              <w:right w:w="100" w:type="dxa"/>
            </w:tcMar>
          </w:tcPr>
          <w:p w:rsidR="007A3F5B" w:rsidRPr="00FA2BFA" w:rsidRDefault="00DA314D" w:rsidP="00647E51">
            <w:pPr>
              <w:widowControl w:val="0"/>
              <w:pBdr>
                <w:top w:val="nil"/>
                <w:left w:val="nil"/>
                <w:bottom w:val="nil"/>
                <w:right w:val="nil"/>
                <w:between w:val="nil"/>
              </w:pBdr>
              <w:spacing w:line="249"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 acordat</w:t>
            </w:r>
          </w:p>
        </w:tc>
        <w:tc>
          <w:tcPr>
            <w:tcW w:w="171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5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5" w:lineRule="auto"/>
              <w:ind w:left="118" w:right="621"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1</w:t>
            </w:r>
          </w:p>
        </w:tc>
        <w:tc>
          <w:tcPr>
            <w:tcW w:w="363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2,0</w:t>
            </w:r>
          </w:p>
        </w:tc>
      </w:tr>
    </w:tbl>
    <w:p w:rsidR="007A3F5B" w:rsidRPr="00FA2BFA" w:rsidRDefault="00C62FCB" w:rsidP="00C62FCB">
      <w:pPr>
        <w:pStyle w:val="Frspaiere"/>
        <w:rPr>
          <w:rFonts w:ascii="Times New Roman" w:hAnsi="Times New Roman" w:cs="Times New Roman"/>
        </w:rPr>
      </w:pPr>
      <w:r w:rsidRPr="00FA2BFA">
        <w:rPr>
          <w:rFonts w:ascii="Times New Roman" w:hAnsi="Times New Roman" w:cs="Times New Roman"/>
          <w:b/>
          <w:i/>
        </w:rPr>
        <w:t xml:space="preserve">Domeniu: </w:t>
      </w:r>
      <w:r w:rsidR="00DA314D" w:rsidRPr="00FA2BFA">
        <w:rPr>
          <w:rFonts w:ascii="Times New Roman" w:hAnsi="Times New Roman" w:cs="Times New Roman"/>
          <w:b/>
        </w:rPr>
        <w:t>Capacitate instituțională</w:t>
      </w:r>
      <w:r w:rsidR="00DA314D" w:rsidRPr="00FA2BFA">
        <w:rPr>
          <w:rFonts w:ascii="Times New Roman" w:hAnsi="Times New Roman" w:cs="Times New Roman"/>
        </w:rPr>
        <w:t xml:space="preserve">: </w:t>
      </w:r>
    </w:p>
    <w:p w:rsidR="007A3F5B" w:rsidRPr="00FA2BFA" w:rsidRDefault="00DA314D" w:rsidP="00C62FCB">
      <w:pPr>
        <w:pStyle w:val="Frspaiere"/>
        <w:rPr>
          <w:rFonts w:ascii="Times New Roman" w:eastAsia="Times" w:hAnsi="Times New Roman" w:cs="Times New Roman"/>
        </w:rPr>
      </w:pPr>
      <w:r w:rsidRPr="00FA2BFA">
        <w:rPr>
          <w:rFonts w:ascii="Times New Roman" w:hAnsi="Times New Roman" w:cs="Times New Roman"/>
          <w:b/>
        </w:rPr>
        <w:t>Indicator: 4.1.4</w:t>
      </w:r>
      <w:r w:rsidRPr="00FA2BFA">
        <w:rPr>
          <w:rFonts w:ascii="Times New Roman" w:hAnsi="Times New Roman" w:cs="Times New Roman"/>
        </w:rPr>
        <w:t>. Organizarea procesului educational în raport cu obiectivele și misiunea instituției de învățământ printr-o infrastructură adaptată necesităților acesteia</w:t>
      </w:r>
    </w:p>
    <w:tbl>
      <w:tblPr>
        <w:tblStyle w:val="affffffffffffc"/>
        <w:tblW w:w="10774"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9356"/>
      </w:tblGrid>
      <w:tr w:rsidR="007A3F5B" w:rsidRPr="00FA2BFA" w:rsidTr="00C14C38">
        <w:trPr>
          <w:trHeight w:val="747"/>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356" w:type="dxa"/>
            <w:shd w:val="clear" w:color="auto" w:fill="auto"/>
            <w:tcMar>
              <w:top w:w="100" w:type="dxa"/>
              <w:left w:w="100" w:type="dxa"/>
              <w:bottom w:w="100" w:type="dxa"/>
              <w:right w:w="100" w:type="dxa"/>
            </w:tcMar>
          </w:tcPr>
          <w:p w:rsidR="00EA5826" w:rsidRPr="00F44A4D" w:rsidRDefault="00F44A4D" w:rsidP="00EA582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00EA5826" w:rsidRPr="00FA2BFA">
              <w:rPr>
                <w:rFonts w:ascii="Times New Roman" w:hAnsi="Times New Roman" w:cs="Times New Roman"/>
              </w:rPr>
              <w:t xml:space="preserve">Registru de evidență a bunurilor materiale </w:t>
            </w:r>
            <w:r w:rsidR="00EA5826" w:rsidRPr="00FA2BFA">
              <w:rPr>
                <w:rFonts w:ascii="Times New Roman" w:eastAsia="Noto Sans Symbols" w:hAnsi="Times New Roman" w:cs="Times New Roman"/>
              </w:rPr>
              <w:t xml:space="preserve">∙ </w:t>
            </w:r>
            <w:r w:rsidR="00EA5826" w:rsidRPr="00FA2BFA">
              <w:rPr>
                <w:rFonts w:ascii="Times New Roman" w:hAnsi="Times New Roman" w:cs="Times New Roman"/>
              </w:rPr>
              <w:t xml:space="preserve">Bază de date completată și actualizată SIME </w:t>
            </w:r>
          </w:p>
          <w:p w:rsidR="00EA5826" w:rsidRPr="00FA2BFA" w:rsidRDefault="00EA5826" w:rsidP="00EA582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Contracte cu diverși furnizori privind asigurarea funcționalității  instituției (deratizare, dez</w:t>
            </w:r>
            <w:r>
              <w:rPr>
                <w:rFonts w:ascii="Times New Roman" w:hAnsi="Times New Roman" w:cs="Times New Roman"/>
              </w:rPr>
              <w:t>infecție, asigurarea pazei etc)</w:t>
            </w:r>
            <w:r w:rsidRPr="00FA2BFA">
              <w:rPr>
                <w:rFonts w:ascii="Times New Roman" w:eastAsia="Noto Sans Symbols" w:hAnsi="Times New Roman" w:cs="Times New Roman"/>
              </w:rPr>
              <w:t>∙</w:t>
            </w:r>
          </w:p>
          <w:p w:rsidR="007A3F5B" w:rsidRPr="00FA2BFA" w:rsidRDefault="007A3F5B" w:rsidP="00C62FCB">
            <w:pPr>
              <w:pStyle w:val="Frspaiere"/>
              <w:rPr>
                <w:rFonts w:ascii="Times New Roman" w:hAnsi="Times New Roman" w:cs="Times New Roman"/>
              </w:rPr>
            </w:pPr>
          </w:p>
        </w:tc>
      </w:tr>
      <w:tr w:rsidR="007A3F5B" w:rsidRPr="00FA2BFA" w:rsidTr="00C14C38">
        <w:trPr>
          <w:trHeight w:val="1174"/>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356" w:type="dxa"/>
            <w:shd w:val="clear" w:color="auto" w:fill="auto"/>
            <w:tcMar>
              <w:top w:w="100" w:type="dxa"/>
              <w:left w:w="100" w:type="dxa"/>
              <w:bottom w:w="100" w:type="dxa"/>
              <w:right w:w="100" w:type="dxa"/>
            </w:tcMar>
          </w:tcPr>
          <w:p w:rsidR="007A3F5B" w:rsidRPr="00FA2BFA" w:rsidRDefault="00EA5826" w:rsidP="00C62FCB">
            <w:pPr>
              <w:pStyle w:val="Frspaiere"/>
              <w:rPr>
                <w:rFonts w:ascii="Times New Roman" w:hAnsi="Times New Roman" w:cs="Times New Roman"/>
              </w:rPr>
            </w:pPr>
            <w:r w:rsidRPr="00FA2BFA">
              <w:rPr>
                <w:rFonts w:ascii="Times New Roman" w:hAnsi="Times New Roman" w:cs="Times New Roman"/>
              </w:rPr>
              <w:t>Instituția asigură organizarea eficientă a procesului educațional în raport cu  obiectivele și cu misiunea sa printr-o infrastructură adaptată necesităților  instituției de învățământ. Numărul și tipul spațiilor școlare (6) nu corespund  numărului total de elevi (</w:t>
            </w:r>
            <w:r>
              <w:rPr>
                <w:rFonts w:ascii="Times New Roman" w:hAnsi="Times New Roman" w:cs="Times New Roman"/>
              </w:rPr>
              <w:t>96). Se atestă prezența</w:t>
            </w:r>
            <w:r w:rsidRPr="00FA2BFA">
              <w:rPr>
                <w:rFonts w:ascii="Times New Roman" w:hAnsi="Times New Roman" w:cs="Times New Roman"/>
              </w:rPr>
              <w:t xml:space="preserve"> contractelor  pentru achiziții, procurări și servicii, acorduri de colaborare.</w:t>
            </w:r>
          </w:p>
        </w:tc>
      </w:tr>
    </w:tbl>
    <w:tbl>
      <w:tblPr>
        <w:tblStyle w:val="affffffffffffd"/>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02"/>
        <w:gridCol w:w="2540"/>
        <w:gridCol w:w="2738"/>
        <w:gridCol w:w="2694"/>
      </w:tblGrid>
      <w:tr w:rsidR="007A3F5B" w:rsidRPr="00FA2BFA" w:rsidTr="00C14C38">
        <w:trPr>
          <w:trHeight w:val="348"/>
        </w:trPr>
        <w:tc>
          <w:tcPr>
            <w:tcW w:w="28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7A3F5B" w:rsidRPr="00FA2BFA" w:rsidRDefault="00DA314D">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25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7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4" w:lineRule="auto"/>
              <w:ind w:left="118" w:right="112"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00C14C38">
              <w:rPr>
                <w:rFonts w:ascii="Times New Roman" w:eastAsia="Times" w:hAnsi="Times New Roman" w:cs="Times New Roman"/>
                <w:color w:val="000000"/>
              </w:rPr>
              <w:t>0,5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C14C38">
              <w:rPr>
                <w:rFonts w:ascii="Times New Roman" w:eastAsia="Times" w:hAnsi="Times New Roman" w:cs="Times New Roman"/>
                <w:color w:val="000000"/>
              </w:rPr>
              <w:t>1,0</w:t>
            </w:r>
          </w:p>
        </w:tc>
      </w:tr>
    </w:tbl>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b/>
        </w:rPr>
        <w:t xml:space="preserve">Indicator: 4.1.5. </w:t>
      </w:r>
      <w:r w:rsidRPr="00FA2BFA">
        <w:rPr>
          <w:rFonts w:ascii="Times New Roman" w:hAnsi="Times New Roman" w:cs="Times New Roman"/>
        </w:rPr>
        <w:t xml:space="preserve">Prezența și aplicarea unei varietăți de echipamente, materiale și auxiliare curriculare necesare valorificării curriculumului național, inclusiv a componentelor locale ale acestuia, a curriculumului adaptat și a planurilor educaționale individualizate. </w:t>
      </w:r>
    </w:p>
    <w:tbl>
      <w:tblPr>
        <w:tblStyle w:val="affffffffffffe"/>
        <w:tblW w:w="108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43"/>
        <w:gridCol w:w="3690"/>
        <w:gridCol w:w="2651"/>
        <w:gridCol w:w="2655"/>
      </w:tblGrid>
      <w:tr w:rsidR="007A3F5B" w:rsidRPr="00FA2BFA" w:rsidTr="00F44A4D">
        <w:trPr>
          <w:trHeight w:val="445"/>
        </w:trPr>
        <w:tc>
          <w:tcPr>
            <w:tcW w:w="184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96" w:type="dxa"/>
            <w:gridSpan w:val="3"/>
            <w:shd w:val="clear" w:color="auto" w:fill="auto"/>
            <w:tcMar>
              <w:top w:w="100" w:type="dxa"/>
              <w:left w:w="100" w:type="dxa"/>
              <w:bottom w:w="100" w:type="dxa"/>
              <w:right w:w="100" w:type="dxa"/>
            </w:tcMar>
          </w:tcPr>
          <w:p w:rsidR="007A3F5B" w:rsidRDefault="00DA314D" w:rsidP="00C62FCB">
            <w:pPr>
              <w:pStyle w:val="Frspaiere"/>
              <w:rPr>
                <w:rFonts w:ascii="Times New Roman" w:hAnsi="Times New Roman" w:cs="Times New Roman"/>
              </w:rPr>
            </w:pPr>
            <w:r w:rsidRPr="00FA2BFA">
              <w:rPr>
                <w:rFonts w:ascii="Times New Roman" w:eastAsia="Noto Sans Symbols" w:hAnsi="Times New Roman" w:cs="Times New Roman"/>
              </w:rPr>
              <w:t xml:space="preserve">∙ </w:t>
            </w:r>
            <w:r w:rsidR="00FB0311" w:rsidRPr="00FA2BFA">
              <w:rPr>
                <w:rFonts w:ascii="Times New Roman" w:hAnsi="Times New Roman" w:cs="Times New Roman"/>
              </w:rPr>
              <w:t>2</w:t>
            </w:r>
            <w:r w:rsidRPr="00FA2BFA">
              <w:rPr>
                <w:rFonts w:ascii="Times New Roman" w:hAnsi="Times New Roman" w:cs="Times New Roman"/>
              </w:rPr>
              <w:t xml:space="preserve"> proiectoare </w:t>
            </w:r>
            <w:r w:rsidRPr="00FA2BFA">
              <w:rPr>
                <w:rFonts w:ascii="Times New Roman" w:eastAsia="Noto Sans Symbols" w:hAnsi="Times New Roman" w:cs="Times New Roman"/>
              </w:rPr>
              <w:t xml:space="preserve">∙ </w:t>
            </w:r>
            <w:r w:rsidR="00FB0311" w:rsidRPr="00FA2BFA">
              <w:rPr>
                <w:rFonts w:ascii="Times New Roman" w:hAnsi="Times New Roman" w:cs="Times New Roman"/>
              </w:rPr>
              <w:t>1 televizor</w:t>
            </w:r>
            <w:r w:rsidRPr="00FA2BFA">
              <w:rPr>
                <w:rFonts w:ascii="Times New Roman" w:hAnsi="Times New Roman" w:cs="Times New Roman"/>
              </w:rPr>
              <w:t xml:space="preserve"> </w:t>
            </w:r>
            <w:r w:rsidRPr="00FA2BFA">
              <w:rPr>
                <w:rFonts w:ascii="Times New Roman" w:eastAsia="Noto Sans Symbols" w:hAnsi="Times New Roman" w:cs="Times New Roman"/>
              </w:rPr>
              <w:t xml:space="preserve">∙ </w:t>
            </w:r>
            <w:r w:rsidR="00F01EF8" w:rsidRPr="00FA2BFA">
              <w:rPr>
                <w:rFonts w:ascii="Times New Roman" w:eastAsia="Noto Sans Symbols" w:hAnsi="Times New Roman" w:cs="Times New Roman"/>
              </w:rPr>
              <w:t>1</w:t>
            </w:r>
            <w:r w:rsidR="00FB0311" w:rsidRPr="00FA2BFA">
              <w:rPr>
                <w:rFonts w:ascii="Times New Roman" w:hAnsi="Times New Roman" w:cs="Times New Roman"/>
              </w:rPr>
              <w:t>3 laptopuri, 1 tabletă</w:t>
            </w:r>
            <w:r w:rsidRPr="00FA2BFA">
              <w:rPr>
                <w:rFonts w:ascii="Times New Roman" w:hAnsi="Times New Roman" w:cs="Times New Roman"/>
              </w:rPr>
              <w:t xml:space="preserve"> </w:t>
            </w:r>
            <w:r w:rsidRPr="00FA2BFA">
              <w:rPr>
                <w:rFonts w:ascii="Times New Roman" w:eastAsia="Noto Sans Symbols" w:hAnsi="Times New Roman" w:cs="Times New Roman"/>
              </w:rPr>
              <w:t xml:space="preserve">∙ ∙ </w:t>
            </w:r>
            <w:r w:rsidR="00FB0311" w:rsidRPr="00FA2BFA">
              <w:rPr>
                <w:rFonts w:ascii="Times New Roman" w:hAnsi="Times New Roman" w:cs="Times New Roman"/>
              </w:rPr>
              <w:t xml:space="preserve">Conectare la </w:t>
            </w:r>
            <w:r w:rsidRPr="00FA2BFA">
              <w:rPr>
                <w:rFonts w:ascii="Times New Roman" w:hAnsi="Times New Roman" w:cs="Times New Roman"/>
              </w:rPr>
              <w:t xml:space="preserve">Wi-fi în toată instituția </w:t>
            </w:r>
          </w:p>
          <w:p w:rsidR="00EA5826" w:rsidRDefault="00EA5826" w:rsidP="00EA582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2 imprimante și 1 imprimantă multifuncțională </w:t>
            </w:r>
          </w:p>
          <w:p w:rsidR="00EA5826" w:rsidRPr="00FA2BFA" w:rsidRDefault="00EA5826" w:rsidP="00EA5826">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13 </w:t>
            </w:r>
            <w:r w:rsidRPr="00B821D8">
              <w:rPr>
                <w:rFonts w:ascii="Segoe UI" w:hAnsi="Segoe UI" w:cs="Segoe UI"/>
                <w:sz w:val="18"/>
                <w:szCs w:val="18"/>
                <w:shd w:val="clear" w:color="auto" w:fill="F9F9F9"/>
              </w:rPr>
              <w:t>PC</w:t>
            </w:r>
            <w:r w:rsidRPr="00B821D8">
              <w:rPr>
                <w:rFonts w:ascii="Times New Roman" w:eastAsia="Noto Sans Symbols" w:hAnsi="Times New Roman" w:cs="Times New Roman"/>
              </w:rPr>
              <w:t xml:space="preserve"> </w:t>
            </w:r>
            <w:r w:rsidRPr="00B821D8">
              <w:rPr>
                <w:rFonts w:ascii="Segoe UI" w:hAnsi="Segoe UI" w:cs="Segoe UI"/>
                <w:color w:val="404040"/>
                <w:sz w:val="18"/>
                <w:szCs w:val="18"/>
                <w:shd w:val="clear" w:color="auto" w:fill="F9F9F9"/>
              </w:rPr>
              <w:t xml:space="preserve"> </w:t>
            </w:r>
            <w:r w:rsidRPr="00B821D8">
              <w:rPr>
                <w:rFonts w:ascii="Segoe UI" w:hAnsi="Segoe UI" w:cs="Segoe UI"/>
                <w:sz w:val="18"/>
                <w:szCs w:val="18"/>
                <w:shd w:val="clear" w:color="auto" w:fill="F9F9F9"/>
              </w:rPr>
              <w:t xml:space="preserve">HP All-in-One 21-b0068ur </w:t>
            </w:r>
            <w:r w:rsidRPr="00B821D8">
              <w:rPr>
                <w:rFonts w:ascii="Times New Roman" w:eastAsia="Noto Sans Symbols" w:hAnsi="Times New Roman" w:cs="Times New Roman"/>
              </w:rPr>
              <w:t xml:space="preserve"> </w:t>
            </w:r>
            <w:r w:rsidRPr="00FA2BFA">
              <w:rPr>
                <w:rFonts w:ascii="Times New Roman" w:hAnsi="Times New Roman" w:cs="Times New Roman"/>
              </w:rPr>
              <w:t>Conectare la Wi-fi în toată instituția</w:t>
            </w:r>
          </w:p>
        </w:tc>
      </w:tr>
      <w:tr w:rsidR="007A3F5B" w:rsidRPr="00FA2BFA" w:rsidTr="00E53D20">
        <w:trPr>
          <w:trHeight w:val="596"/>
        </w:trPr>
        <w:tc>
          <w:tcPr>
            <w:tcW w:w="184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96" w:type="dxa"/>
            <w:gridSpan w:val="3"/>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rPr>
              <w:t>Instituția dispune de număr suficient de mijloace de învățământ şi auxiliare  curriculare necesare aplicării Curr</w:t>
            </w:r>
            <w:r w:rsidR="00F01EF8" w:rsidRPr="00FA2BFA">
              <w:rPr>
                <w:rFonts w:ascii="Times New Roman" w:hAnsi="Times New Roman" w:cs="Times New Roman"/>
              </w:rPr>
              <w:t>iculumului Național: televizor</w:t>
            </w:r>
            <w:r w:rsidRPr="00FA2BFA">
              <w:rPr>
                <w:rFonts w:ascii="Times New Roman" w:hAnsi="Times New Roman" w:cs="Times New Roman"/>
              </w:rPr>
              <w:t>,  proiec</w:t>
            </w:r>
            <w:r w:rsidR="00F01EF8" w:rsidRPr="00FA2BFA">
              <w:rPr>
                <w:rFonts w:ascii="Times New Roman" w:hAnsi="Times New Roman" w:cs="Times New Roman"/>
              </w:rPr>
              <w:t>toare, calculatoare, imprimante</w:t>
            </w:r>
            <w:r w:rsidRPr="00FA2BFA">
              <w:rPr>
                <w:rFonts w:ascii="Times New Roman" w:hAnsi="Times New Roman" w:cs="Times New Roman"/>
              </w:rPr>
              <w:t xml:space="preserve">. Ca dovadă servesc: actele de gestionare și procurare a resurselor  metodice, facturi fiscale, contracte de achiziții, liste de achiziții.  </w:t>
            </w:r>
          </w:p>
        </w:tc>
      </w:tr>
      <w:tr w:rsidR="007A3F5B" w:rsidRPr="00FA2BFA" w:rsidTr="00E53D20">
        <w:trPr>
          <w:trHeight w:val="483"/>
        </w:trPr>
        <w:tc>
          <w:tcPr>
            <w:tcW w:w="1843" w:type="dxa"/>
            <w:shd w:val="clear" w:color="auto" w:fill="auto"/>
            <w:tcMar>
              <w:top w:w="100" w:type="dxa"/>
              <w:left w:w="100" w:type="dxa"/>
              <w:bottom w:w="100" w:type="dxa"/>
              <w:right w:w="100" w:type="dxa"/>
            </w:tcMar>
          </w:tcPr>
          <w:p w:rsidR="007A3F5B" w:rsidRPr="00F44A4D"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sz w:val="20"/>
                <w:szCs w:val="20"/>
              </w:rPr>
            </w:pPr>
            <w:r w:rsidRPr="00F44A4D">
              <w:rPr>
                <w:rFonts w:ascii="Times New Roman" w:eastAsia="Times" w:hAnsi="Times New Roman" w:cs="Times New Roman"/>
                <w:b/>
                <w:color w:val="000000"/>
                <w:sz w:val="20"/>
                <w:szCs w:val="20"/>
              </w:rPr>
              <w:t xml:space="preserve">Pondere și </w:t>
            </w:r>
          </w:p>
          <w:p w:rsidR="007A3F5B" w:rsidRPr="00FA2BFA" w:rsidRDefault="00DA314D">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rPr>
            </w:pPr>
            <w:r w:rsidRPr="00F44A4D">
              <w:rPr>
                <w:rFonts w:ascii="Times New Roman" w:eastAsia="Times" w:hAnsi="Times New Roman" w:cs="Times New Roman"/>
                <w:b/>
                <w:color w:val="000000"/>
                <w:sz w:val="20"/>
                <w:szCs w:val="20"/>
              </w:rPr>
              <w:t>punctaj acordat</w:t>
            </w:r>
          </w:p>
        </w:tc>
        <w:tc>
          <w:tcPr>
            <w:tcW w:w="3690" w:type="dxa"/>
            <w:shd w:val="clear" w:color="auto" w:fill="auto"/>
            <w:tcMar>
              <w:top w:w="100" w:type="dxa"/>
              <w:left w:w="100" w:type="dxa"/>
              <w:bottom w:w="100" w:type="dxa"/>
              <w:right w:w="100" w:type="dxa"/>
            </w:tcMar>
          </w:tcPr>
          <w:p w:rsidR="007A3F5B" w:rsidRPr="00FA2BFA" w:rsidRDefault="00F44A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Pr>
                <w:rFonts w:ascii="Times New Roman" w:eastAsia="Times" w:hAnsi="Times New Roman" w:cs="Times New Roman"/>
                <w:b/>
                <w:color w:val="000000"/>
              </w:rPr>
              <w:t xml:space="preserve">                       </w:t>
            </w:r>
            <w:r w:rsidR="00DA314D" w:rsidRPr="00FA2BFA">
              <w:rPr>
                <w:rFonts w:ascii="Times New Roman" w:eastAsia="Times" w:hAnsi="Times New Roman" w:cs="Times New Roman"/>
                <w:b/>
                <w:color w:val="000000"/>
              </w:rPr>
              <w:t xml:space="preserve">Pondere: </w:t>
            </w:r>
            <w:r w:rsidR="00DA314D" w:rsidRPr="00FA2BFA">
              <w:rPr>
                <w:rFonts w:ascii="Times New Roman" w:eastAsia="Times" w:hAnsi="Times New Roman" w:cs="Times New Roman"/>
                <w:color w:val="000000"/>
              </w:rPr>
              <w:t xml:space="preserve">2 </w:t>
            </w:r>
          </w:p>
        </w:tc>
        <w:tc>
          <w:tcPr>
            <w:tcW w:w="265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rPr>
            </w:pPr>
            <w:r w:rsidRPr="00F44A4D">
              <w:rPr>
                <w:rFonts w:ascii="Times New Roman" w:eastAsia="Times" w:hAnsi="Times New Roman" w:cs="Times New Roman"/>
                <w:b/>
                <w:color w:val="000000"/>
                <w:sz w:val="20"/>
                <w:szCs w:val="20"/>
              </w:rPr>
              <w:t>Autoevaluare conform</w:t>
            </w:r>
            <w:r w:rsidRPr="00FA2BFA">
              <w:rPr>
                <w:rFonts w:ascii="Times New Roman" w:eastAsia="Times" w:hAnsi="Times New Roman" w:cs="Times New Roman"/>
                <w:b/>
                <w:color w:val="000000"/>
              </w:rPr>
              <w:t xml:space="preserve"> criteriilor: </w:t>
            </w:r>
            <w:r w:rsidRPr="00FA2BFA">
              <w:rPr>
                <w:rFonts w:ascii="Times New Roman" w:eastAsia="Times" w:hAnsi="Times New Roman" w:cs="Times New Roman"/>
                <w:color w:val="000000"/>
              </w:rPr>
              <w:t>0,75</w:t>
            </w:r>
          </w:p>
        </w:tc>
        <w:tc>
          <w:tcPr>
            <w:tcW w:w="265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1,5</w:t>
            </w:r>
          </w:p>
        </w:tc>
      </w:tr>
    </w:tbl>
    <w:p w:rsidR="007A3F5B" w:rsidRPr="00FA2BFA" w:rsidRDefault="00FB0311" w:rsidP="00C62FCB">
      <w:pPr>
        <w:pStyle w:val="Frspaiere"/>
        <w:rPr>
          <w:rFonts w:ascii="Times New Roman" w:hAnsi="Times New Roman" w:cs="Times New Roman"/>
        </w:rPr>
      </w:pPr>
      <w:r w:rsidRPr="00FA2BFA">
        <w:rPr>
          <w:rFonts w:ascii="Times New Roman" w:hAnsi="Times New Roman" w:cs="Times New Roman"/>
          <w:b/>
        </w:rPr>
        <w:t>I</w:t>
      </w:r>
      <w:r w:rsidR="00DA314D" w:rsidRPr="00FA2BFA">
        <w:rPr>
          <w:rFonts w:ascii="Times New Roman" w:hAnsi="Times New Roman" w:cs="Times New Roman"/>
          <w:b/>
        </w:rPr>
        <w:t xml:space="preserve">ndicator: 4.1.6. </w:t>
      </w:r>
      <w:r w:rsidR="00DA314D" w:rsidRPr="00FA2BFA">
        <w:rPr>
          <w:rFonts w:ascii="Times New Roman" w:hAnsi="Times New Roman" w:cs="Times New Roman"/>
        </w:rPr>
        <w:t>Încadrarea personalului didactic și auxiliar calificat, deținător de grade didactice (eventual titluri științifice), pentru realizarea finalităților stabilite în conformitate cu normativele în vigoare.</w:t>
      </w:r>
    </w:p>
    <w:tbl>
      <w:tblPr>
        <w:tblStyle w:val="afffffffffffff"/>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2"/>
        <w:gridCol w:w="9072"/>
      </w:tblGrid>
      <w:tr w:rsidR="007A3F5B" w:rsidRPr="00FA2BFA" w:rsidTr="00F44A4D">
        <w:trPr>
          <w:trHeight w:val="1366"/>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shd w:val="clear" w:color="auto" w:fill="auto"/>
            <w:tcMar>
              <w:top w:w="100" w:type="dxa"/>
              <w:left w:w="100" w:type="dxa"/>
              <w:bottom w:w="100" w:type="dxa"/>
              <w:right w:w="100" w:type="dxa"/>
            </w:tcMar>
          </w:tcPr>
          <w:p w:rsidR="00EA5826" w:rsidRPr="00FA2BFA" w:rsidRDefault="00DA314D" w:rsidP="00EA582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00EA5826" w:rsidRPr="00FA2BFA">
              <w:rPr>
                <w:rFonts w:ascii="Times New Roman" w:eastAsia="Noto Sans Symbols" w:hAnsi="Times New Roman" w:cs="Times New Roman"/>
              </w:rPr>
              <w:t xml:space="preserve">∙ </w:t>
            </w:r>
            <w:r w:rsidR="00EA5826" w:rsidRPr="00FA2BFA">
              <w:rPr>
                <w:rFonts w:ascii="Times New Roman" w:hAnsi="Times New Roman" w:cs="Times New Roman"/>
              </w:rPr>
              <w:t xml:space="preserve">Schema de încadrare </w:t>
            </w:r>
          </w:p>
          <w:p w:rsidR="00EA5826" w:rsidRPr="00FA2BFA" w:rsidRDefault="00EA5826" w:rsidP="00EA582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Ordine de angajare a cadrelor didactice (Registrul ordinelor personal)</w:t>
            </w:r>
          </w:p>
          <w:p w:rsidR="00EA5826" w:rsidRPr="00FA2BFA" w:rsidRDefault="00EA5826" w:rsidP="00EA5826">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Registrul de ordine privind activitatea de bază a instituției </w:t>
            </w:r>
          </w:p>
          <w:p w:rsidR="00EA5826" w:rsidRPr="00FA2BFA" w:rsidRDefault="00EA5826" w:rsidP="00EA5826">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Dosare personale – dovezi privind angajarea, promovarea, pregătirea  psihopedagogică și de specialitate conform prevederilor normativelor în  vigoare </w:t>
            </w:r>
          </w:p>
          <w:p w:rsidR="00FB0311" w:rsidRPr="00FA2BFA" w:rsidRDefault="00EA5826" w:rsidP="00C62FCB">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Registrul de evidență a contractelor individuale de muncă încheiate cu  angajații</w:t>
            </w:r>
          </w:p>
        </w:tc>
      </w:tr>
    </w:tbl>
    <w:tbl>
      <w:tblPr>
        <w:tblStyle w:val="afffffffffffff0"/>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2"/>
        <w:gridCol w:w="3548"/>
        <w:gridCol w:w="2488"/>
        <w:gridCol w:w="3036"/>
      </w:tblGrid>
      <w:tr w:rsidR="007A3F5B" w:rsidRPr="00FA2BFA" w:rsidTr="00766E3A">
        <w:trPr>
          <w:trHeight w:val="1340"/>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Constatări </w:t>
            </w:r>
          </w:p>
        </w:tc>
        <w:tc>
          <w:tcPr>
            <w:tcW w:w="9072" w:type="dxa"/>
            <w:gridSpan w:val="3"/>
            <w:shd w:val="clear" w:color="auto" w:fill="auto"/>
            <w:tcMar>
              <w:top w:w="100" w:type="dxa"/>
              <w:left w:w="100" w:type="dxa"/>
              <w:bottom w:w="100" w:type="dxa"/>
              <w:right w:w="100" w:type="dxa"/>
            </w:tcMar>
          </w:tcPr>
          <w:p w:rsidR="00EA5826" w:rsidRPr="00FA2BFA" w:rsidRDefault="00EA5826" w:rsidP="00EA5826">
            <w:pPr>
              <w:pStyle w:val="Frspaiere"/>
              <w:rPr>
                <w:rFonts w:ascii="Times New Roman" w:hAnsi="Times New Roman" w:cs="Times New Roman"/>
              </w:rPr>
            </w:pPr>
            <w:r w:rsidRPr="00FA2BFA">
              <w:rPr>
                <w:rFonts w:ascii="Times New Roman" w:hAnsi="Times New Roman" w:cs="Times New Roman"/>
              </w:rPr>
              <w:t xml:space="preserve">Echipa managerială creează contexte de stimulare a performanței în  activitate, monitorizează permanent și eficient procesul de evaluare a  personalului, ponderea cadrelor didactice cu grad didactic și care au urmat  cursuri de formare continuă este mare. </w:t>
            </w:r>
          </w:p>
          <w:p w:rsidR="007A3F5B" w:rsidRPr="00FA2BFA" w:rsidRDefault="00EA5826" w:rsidP="00EA5826">
            <w:pPr>
              <w:pStyle w:val="Frspaiere"/>
              <w:rPr>
                <w:rFonts w:ascii="Times New Roman" w:hAnsi="Times New Roman" w:cs="Times New Roman"/>
              </w:rPr>
            </w:pPr>
            <w:r w:rsidRPr="00FA2BFA">
              <w:rPr>
                <w:rFonts w:ascii="Times New Roman" w:hAnsi="Times New Roman" w:cs="Times New Roman"/>
              </w:rPr>
              <w:t>În instituție sunt angajate 1</w:t>
            </w:r>
            <w:r>
              <w:rPr>
                <w:rFonts w:ascii="Times New Roman" w:hAnsi="Times New Roman" w:cs="Times New Roman"/>
              </w:rPr>
              <w:t>6</w:t>
            </w:r>
            <w:r w:rsidRPr="00FA2BFA">
              <w:rPr>
                <w:rFonts w:ascii="Times New Roman" w:hAnsi="Times New Roman" w:cs="Times New Roman"/>
              </w:rPr>
              <w:t xml:space="preserve"> cadre didactice calificate dintre care 12 cadre  didactice dețin grade didactice, ce</w:t>
            </w:r>
            <w:r>
              <w:rPr>
                <w:rFonts w:ascii="Times New Roman" w:hAnsi="Times New Roman" w:cs="Times New Roman"/>
              </w:rPr>
              <w:t>e</w:t>
            </w:r>
            <w:r w:rsidRPr="00FA2BFA">
              <w:rPr>
                <w:rFonts w:ascii="Times New Roman" w:hAnsi="Times New Roman" w:cs="Times New Roman"/>
              </w:rPr>
              <w:t>a ce constituie 7</w:t>
            </w:r>
            <w:r>
              <w:rPr>
                <w:rFonts w:ascii="Times New Roman" w:hAnsi="Times New Roman" w:cs="Times New Roman"/>
              </w:rPr>
              <w:t>5</w:t>
            </w:r>
            <w:r w:rsidRPr="00FA2BFA">
              <w:rPr>
                <w:rFonts w:ascii="Times New Roman" w:hAnsi="Times New Roman" w:cs="Times New Roman"/>
              </w:rPr>
              <w:t xml:space="preserve">%: 2 deține grad didactic  superior, </w:t>
            </w:r>
            <w:r>
              <w:rPr>
                <w:rFonts w:ascii="Times New Roman" w:hAnsi="Times New Roman" w:cs="Times New Roman"/>
              </w:rPr>
              <w:t>4</w:t>
            </w:r>
            <w:r w:rsidRPr="00FA2BFA">
              <w:rPr>
                <w:rFonts w:ascii="Times New Roman" w:hAnsi="Times New Roman" w:cs="Times New Roman"/>
              </w:rPr>
              <w:t xml:space="preserve"> - grad didactic unu, </w:t>
            </w:r>
            <w:r>
              <w:rPr>
                <w:rFonts w:ascii="Times New Roman" w:hAnsi="Times New Roman" w:cs="Times New Roman"/>
              </w:rPr>
              <w:t>6</w:t>
            </w:r>
            <w:r w:rsidRPr="00FA2BFA">
              <w:rPr>
                <w:rFonts w:ascii="Times New Roman" w:hAnsi="Times New Roman" w:cs="Times New Roman"/>
              </w:rPr>
              <w:t xml:space="preserve"> - grad didactic doi. În instituție activează  1 cadru didactic prin cumul.</w:t>
            </w:r>
          </w:p>
        </w:tc>
      </w:tr>
      <w:tr w:rsidR="007A3F5B" w:rsidRPr="00FA2BFA" w:rsidTr="00766E3A">
        <w:trPr>
          <w:trHeight w:val="423"/>
        </w:trPr>
        <w:tc>
          <w:tcPr>
            <w:tcW w:w="1702"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 xml:space="preserve">Pondere și </w:t>
            </w:r>
          </w:p>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punctaj acordat</w:t>
            </w:r>
          </w:p>
        </w:tc>
        <w:tc>
          <w:tcPr>
            <w:tcW w:w="3548"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 xml:space="preserve">Pondere: 2 </w:t>
            </w:r>
          </w:p>
        </w:tc>
        <w:tc>
          <w:tcPr>
            <w:tcW w:w="2488" w:type="dxa"/>
            <w:shd w:val="clear" w:color="auto" w:fill="auto"/>
            <w:tcMar>
              <w:top w:w="100" w:type="dxa"/>
              <w:left w:w="100" w:type="dxa"/>
              <w:bottom w:w="100" w:type="dxa"/>
              <w:right w:w="100" w:type="dxa"/>
            </w:tcMar>
          </w:tcPr>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Autoe</w:t>
            </w:r>
            <w:r w:rsidR="00C14C38">
              <w:rPr>
                <w:rFonts w:ascii="Times New Roman" w:hAnsi="Times New Roman" w:cs="Times New Roman"/>
                <w:b/>
              </w:rPr>
              <w:t>valuare conform criteriilor: 0,</w:t>
            </w:r>
            <w:r w:rsidRPr="00FA2BFA">
              <w:rPr>
                <w:rFonts w:ascii="Times New Roman" w:hAnsi="Times New Roman" w:cs="Times New Roman"/>
                <w:b/>
              </w:rPr>
              <w:t>5</w:t>
            </w:r>
          </w:p>
        </w:tc>
        <w:tc>
          <w:tcPr>
            <w:tcW w:w="3036" w:type="dxa"/>
            <w:shd w:val="clear" w:color="auto" w:fill="auto"/>
            <w:tcMar>
              <w:top w:w="100" w:type="dxa"/>
              <w:left w:w="100" w:type="dxa"/>
              <w:bottom w:w="100" w:type="dxa"/>
              <w:right w:w="100" w:type="dxa"/>
            </w:tcMar>
          </w:tcPr>
          <w:p w:rsidR="007A3F5B" w:rsidRPr="00FA2BFA" w:rsidRDefault="00C14C38" w:rsidP="00C62FCB">
            <w:pPr>
              <w:pStyle w:val="Frspaiere"/>
              <w:rPr>
                <w:rFonts w:ascii="Times New Roman" w:hAnsi="Times New Roman" w:cs="Times New Roman"/>
                <w:b/>
              </w:rPr>
            </w:pPr>
            <w:r>
              <w:rPr>
                <w:rFonts w:ascii="Times New Roman" w:hAnsi="Times New Roman" w:cs="Times New Roman"/>
                <w:b/>
              </w:rPr>
              <w:t>Punctaj acordat: 0,1</w:t>
            </w:r>
          </w:p>
        </w:tc>
      </w:tr>
    </w:tbl>
    <w:p w:rsidR="007A3F5B" w:rsidRPr="00FA2BFA" w:rsidRDefault="00DA314D" w:rsidP="00C62FCB">
      <w:pPr>
        <w:pStyle w:val="Frspaiere"/>
        <w:rPr>
          <w:rFonts w:ascii="Times New Roman" w:hAnsi="Times New Roman" w:cs="Times New Roman"/>
          <w:b/>
        </w:rPr>
      </w:pPr>
      <w:r w:rsidRPr="00FA2BFA">
        <w:rPr>
          <w:rFonts w:ascii="Times New Roman" w:hAnsi="Times New Roman" w:cs="Times New Roman"/>
          <w:b/>
        </w:rPr>
        <w:t>Domeniu</w:t>
      </w:r>
      <w:r w:rsidR="00C62FCB" w:rsidRPr="00FA2BFA">
        <w:rPr>
          <w:rFonts w:ascii="Times New Roman" w:hAnsi="Times New Roman" w:cs="Times New Roman"/>
          <w:b/>
        </w:rPr>
        <w:t>:</w:t>
      </w:r>
      <w:r w:rsidRPr="00FA2BFA">
        <w:rPr>
          <w:rFonts w:ascii="Times New Roman" w:hAnsi="Times New Roman" w:cs="Times New Roman"/>
          <w:b/>
        </w:rPr>
        <w:t xml:space="preserve"> Curriculum / proces educațional </w:t>
      </w:r>
    </w:p>
    <w:p w:rsidR="007A3F5B" w:rsidRPr="00FA2BFA" w:rsidRDefault="00DA314D" w:rsidP="00C62FCB">
      <w:pPr>
        <w:pStyle w:val="Frspaiere"/>
        <w:rPr>
          <w:rFonts w:ascii="Times New Roman" w:hAnsi="Times New Roman" w:cs="Times New Roman"/>
        </w:rPr>
      </w:pPr>
      <w:r w:rsidRPr="00FA2BFA">
        <w:rPr>
          <w:rFonts w:ascii="Times New Roman" w:hAnsi="Times New Roman" w:cs="Times New Roman"/>
          <w:b/>
        </w:rPr>
        <w:t>Indicator: 4.1.7</w:t>
      </w:r>
      <w:r w:rsidRPr="00FA2BFA">
        <w:rPr>
          <w:rFonts w:ascii="Times New Roman" w:hAnsi="Times New Roman" w:cs="Times New Roman"/>
        </w:rPr>
        <w:t>. Aplicarea curriculumului cu adaptare la condițiile locale și instituționale, în limitele permise de cadrul normativ.</w:t>
      </w:r>
    </w:p>
    <w:tbl>
      <w:tblPr>
        <w:tblStyle w:val="afffffffffffff2"/>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9"/>
        <w:gridCol w:w="567"/>
        <w:gridCol w:w="2506"/>
        <w:gridCol w:w="3164"/>
        <w:gridCol w:w="2268"/>
      </w:tblGrid>
      <w:tr w:rsidR="007A3F5B" w:rsidRPr="00FA2BFA" w:rsidTr="00AB298E">
        <w:trPr>
          <w:trHeight w:val="1319"/>
        </w:trPr>
        <w:tc>
          <w:tcPr>
            <w:tcW w:w="2269" w:type="dxa"/>
            <w:shd w:val="clear" w:color="auto" w:fill="auto"/>
            <w:tcMar>
              <w:top w:w="100" w:type="dxa"/>
              <w:left w:w="100" w:type="dxa"/>
              <w:bottom w:w="100" w:type="dxa"/>
              <w:right w:w="100" w:type="dxa"/>
            </w:tcMar>
          </w:tcPr>
          <w:p w:rsidR="007A3F5B" w:rsidRPr="00FA2BFA" w:rsidRDefault="00F01EF8">
            <w:pPr>
              <w:widowControl w:val="0"/>
              <w:pBdr>
                <w:top w:val="nil"/>
                <w:left w:val="nil"/>
                <w:bottom w:val="nil"/>
                <w:right w:val="nil"/>
                <w:between w:val="nil"/>
              </w:pBdr>
              <w:rPr>
                <w:rFonts w:ascii="Times New Roman" w:eastAsia="Calibri" w:hAnsi="Times New Roman" w:cs="Times New Roman"/>
                <w:color w:val="000000"/>
              </w:rPr>
            </w:pPr>
            <w:r w:rsidRPr="00FA2BFA">
              <w:rPr>
                <w:rFonts w:ascii="Times New Roman" w:eastAsia="Times" w:hAnsi="Times New Roman" w:cs="Times New Roman"/>
                <w:b/>
                <w:color w:val="000000"/>
              </w:rPr>
              <w:t>Dovezi</w:t>
            </w:r>
          </w:p>
        </w:tc>
        <w:tc>
          <w:tcPr>
            <w:tcW w:w="8505" w:type="dxa"/>
            <w:gridSpan w:val="4"/>
            <w:shd w:val="clear" w:color="auto" w:fill="auto"/>
            <w:tcMar>
              <w:top w:w="100" w:type="dxa"/>
              <w:left w:w="100" w:type="dxa"/>
              <w:bottom w:w="100" w:type="dxa"/>
              <w:right w:w="100" w:type="dxa"/>
            </w:tcMar>
          </w:tcPr>
          <w:p w:rsidR="00692DF9" w:rsidRPr="00FA2BFA" w:rsidRDefault="00DA314D"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00692DF9" w:rsidRPr="00FA2BFA">
              <w:rPr>
                <w:rFonts w:ascii="Times New Roman" w:hAnsi="Times New Roman" w:cs="Times New Roman"/>
              </w:rPr>
              <w:t xml:space="preserve">Schema orară a orelor opționale, extracurriculare și secțiilor sportive  discutate și aprobate la CA, nr.01 din </w:t>
            </w:r>
            <w:r w:rsidR="00692DF9">
              <w:rPr>
                <w:rFonts w:ascii="Times New Roman" w:hAnsi="Times New Roman" w:cs="Times New Roman"/>
              </w:rPr>
              <w:t>30</w:t>
            </w:r>
            <w:r w:rsidR="00692DF9" w:rsidRPr="00FA2BFA">
              <w:rPr>
                <w:rFonts w:ascii="Times New Roman" w:hAnsi="Times New Roman" w:cs="Times New Roman"/>
              </w:rPr>
              <w:t>.08.202</w:t>
            </w:r>
            <w:r w:rsidR="00692DF9">
              <w:rPr>
                <w:rFonts w:ascii="Times New Roman" w:hAnsi="Times New Roman" w:cs="Times New Roman"/>
              </w:rPr>
              <w:t>2</w:t>
            </w:r>
            <w:r w:rsidR="00692DF9" w:rsidRPr="00FA2BFA">
              <w:rPr>
                <w:rFonts w:ascii="Times New Roman" w:hAnsi="Times New Roman" w:cs="Times New Roman"/>
              </w:rPr>
              <w:t xml:space="preserve">  </w:t>
            </w:r>
          </w:p>
          <w:p w:rsidR="00692DF9" w:rsidRPr="00FA2BFA" w:rsidRDefault="00692DF9"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Cererile părinților și elevilor pentru orele opționale, extracurriculare și  secțiilor sportive </w:t>
            </w:r>
          </w:p>
          <w:p w:rsidR="00692DF9" w:rsidRPr="00FA2BFA" w:rsidRDefault="00692DF9"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Cataloagele școlare </w:t>
            </w:r>
          </w:p>
          <w:p w:rsidR="00692DF9" w:rsidRPr="00FA2BFA" w:rsidRDefault="00692DF9"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Catalogul cercurilor și secțiilor sportive </w:t>
            </w:r>
          </w:p>
          <w:p w:rsidR="007A3F5B" w:rsidRPr="00FA2BFA" w:rsidRDefault="00692DF9" w:rsidP="00756D9C">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Proiectare de lungă durată la disciplinele opționale, cercuri și secț</w:t>
            </w:r>
            <w:r>
              <w:rPr>
                <w:rFonts w:ascii="Times New Roman" w:hAnsi="Times New Roman" w:cs="Times New Roman"/>
              </w:rPr>
              <w:t>ii  sportive</w:t>
            </w:r>
          </w:p>
        </w:tc>
      </w:tr>
      <w:tr w:rsidR="007A3F5B" w:rsidRPr="00FA2BFA" w:rsidTr="00766E3A">
        <w:trPr>
          <w:trHeight w:val="1018"/>
        </w:trPr>
        <w:tc>
          <w:tcPr>
            <w:tcW w:w="226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505" w:type="dxa"/>
            <w:gridSpan w:val="4"/>
            <w:shd w:val="clear" w:color="auto" w:fill="auto"/>
            <w:tcMar>
              <w:top w:w="100" w:type="dxa"/>
              <w:left w:w="100" w:type="dxa"/>
              <w:bottom w:w="100" w:type="dxa"/>
              <w:right w:w="100" w:type="dxa"/>
            </w:tcMar>
          </w:tcPr>
          <w:p w:rsidR="007A3F5B" w:rsidRPr="00FA2BFA" w:rsidRDefault="00DA314D" w:rsidP="00756D9C">
            <w:pPr>
              <w:pStyle w:val="Frspaiere"/>
              <w:rPr>
                <w:rFonts w:ascii="Times New Roman" w:hAnsi="Times New Roman" w:cs="Times New Roman"/>
              </w:rPr>
            </w:pPr>
            <w:r w:rsidRPr="00FA2BFA">
              <w:rPr>
                <w:rFonts w:ascii="Times New Roman" w:hAnsi="Times New Roman" w:cs="Times New Roman"/>
              </w:rPr>
              <w:t xml:space="preserve">Orele opționale sunt adaptate la condițiile locale și instituționale  în limitele permise de cadrul normativ. Instituția nu are elaborat curriculum  la decizia școlii. La stabilirea orelor opționale se ține cont de interesele  elevilor și părinților, luându-se la bază cererile acestora.  </w:t>
            </w:r>
          </w:p>
          <w:p w:rsidR="007A3F5B" w:rsidRPr="00FA2BFA" w:rsidRDefault="007E02E6" w:rsidP="00756D9C">
            <w:pPr>
              <w:pStyle w:val="Frspaiere"/>
              <w:rPr>
                <w:rFonts w:ascii="Times New Roman" w:hAnsi="Times New Roman" w:cs="Times New Roman"/>
              </w:rPr>
            </w:pPr>
            <w:r w:rsidRPr="00FA2BFA">
              <w:rPr>
                <w:rFonts w:ascii="Times New Roman" w:hAnsi="Times New Roman" w:cs="Times New Roman"/>
              </w:rPr>
              <w:t>În instituție activează 1secție sportivă</w:t>
            </w:r>
            <w:r w:rsidR="00DA314D" w:rsidRPr="00FA2BFA">
              <w:rPr>
                <w:rFonts w:ascii="Times New Roman" w:hAnsi="Times New Roman" w:cs="Times New Roman"/>
              </w:rPr>
              <w:t xml:space="preserve"> și 8 cercuri care activează în baza  proiectărilor de lungă durată, elaborate de cadrele didactice din instituție. </w:t>
            </w:r>
          </w:p>
        </w:tc>
      </w:tr>
      <w:tr w:rsidR="007A3F5B" w:rsidRPr="00FA2BFA" w:rsidTr="00766E3A">
        <w:trPr>
          <w:trHeight w:val="363"/>
        </w:trPr>
        <w:tc>
          <w:tcPr>
            <w:tcW w:w="2836"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7A3F5B" w:rsidRPr="00FA2BFA" w:rsidRDefault="00DA314D">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250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6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1,0</w:t>
            </w:r>
          </w:p>
        </w:tc>
        <w:tc>
          <w:tcPr>
            <w:tcW w:w="226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2,0</w:t>
            </w:r>
          </w:p>
        </w:tc>
      </w:tr>
    </w:tbl>
    <w:p w:rsidR="00C14C38" w:rsidRDefault="00756D9C" w:rsidP="00C14C38">
      <w:pPr>
        <w:pStyle w:val="Frspaiere"/>
        <w:ind w:left="-709" w:firstLine="142"/>
        <w:jc w:val="right"/>
        <w:rPr>
          <w:b/>
          <w:bCs/>
          <w:color w:val="00AF50"/>
          <w:u w:val="single"/>
        </w:rPr>
      </w:pPr>
      <w:r w:rsidRPr="00FA2BFA">
        <w:rPr>
          <w:rFonts w:ascii="Times New Roman" w:eastAsia="Times" w:hAnsi="Times New Roman" w:cs="Times New Roman"/>
          <w:b/>
        </w:rPr>
        <w:t xml:space="preserve"> </w:t>
      </w:r>
      <w:r w:rsidR="00C14C38">
        <w:rPr>
          <w:b/>
          <w:bCs/>
          <w:color w:val="00AF50"/>
          <w:sz w:val="23"/>
          <w:szCs w:val="23"/>
        </w:rPr>
        <w:t xml:space="preserve">Punctaj acumulat pentru standardul de calitate 4.1 : </w:t>
      </w:r>
      <w:r w:rsidR="00E64085">
        <w:rPr>
          <w:b/>
          <w:bCs/>
          <w:color w:val="00AF50"/>
          <w:u w:val="single"/>
        </w:rPr>
        <w:t>11</w:t>
      </w:r>
      <w:r w:rsidR="00C14C38">
        <w:rPr>
          <w:b/>
          <w:bCs/>
          <w:color w:val="00AF50"/>
          <w:u w:val="single"/>
        </w:rPr>
        <w:t xml:space="preserve"> puncte</w:t>
      </w:r>
    </w:p>
    <w:p w:rsidR="007A3F5B" w:rsidRPr="00FA2BFA" w:rsidRDefault="00DA314D" w:rsidP="00F44A4D">
      <w:pPr>
        <w:pStyle w:val="Frspaiere"/>
        <w:ind w:left="-709" w:firstLine="142"/>
        <w:rPr>
          <w:rFonts w:ascii="Times New Roman" w:eastAsia="Times" w:hAnsi="Times New Roman" w:cs="Times New Roman"/>
          <w:b/>
        </w:rPr>
      </w:pPr>
      <w:r w:rsidRPr="00FA2BFA">
        <w:rPr>
          <w:rFonts w:ascii="Times New Roman" w:eastAsia="Times" w:hAnsi="Times New Roman" w:cs="Times New Roman"/>
          <w:b/>
        </w:rPr>
        <w:t>Standard 4.2. Cadrele didactice valorifică eficient resursele educaționale în raport cu finalitățile stabilite prin curriculumul național</w:t>
      </w:r>
    </w:p>
    <w:p w:rsidR="007A3F5B" w:rsidRPr="00FA2BFA" w:rsidRDefault="00DA314D" w:rsidP="00756D9C">
      <w:pPr>
        <w:pStyle w:val="Frspaiere"/>
        <w:rPr>
          <w:rFonts w:ascii="Times New Roman" w:hAnsi="Times New Roman" w:cs="Times New Roman"/>
          <w:b/>
          <w:i/>
        </w:rPr>
      </w:pPr>
      <w:r w:rsidRPr="00FA2BFA">
        <w:rPr>
          <w:rFonts w:ascii="Times New Roman" w:hAnsi="Times New Roman" w:cs="Times New Roman"/>
          <w:b/>
          <w:i/>
        </w:rPr>
        <w:t xml:space="preserve">Domeniu: Management </w:t>
      </w:r>
    </w:p>
    <w:p w:rsidR="007A3F5B" w:rsidRPr="00FA2BFA" w:rsidRDefault="00DA314D" w:rsidP="00756D9C">
      <w:pPr>
        <w:pStyle w:val="Frspaiere"/>
        <w:rPr>
          <w:rFonts w:ascii="Times New Roman" w:hAnsi="Times New Roman" w:cs="Times New Roman"/>
        </w:rPr>
      </w:pPr>
      <w:r w:rsidRPr="00FA2BFA">
        <w:rPr>
          <w:rFonts w:ascii="Times New Roman" w:hAnsi="Times New Roman" w:cs="Times New Roman"/>
          <w:b/>
        </w:rPr>
        <w:t>Indicator: 4.2.1</w:t>
      </w:r>
      <w:r w:rsidRPr="00FA2BFA">
        <w:rPr>
          <w:rFonts w:ascii="Times New Roman" w:hAnsi="Times New Roman" w:cs="Times New Roman"/>
        </w:rPr>
        <w:t>. Monitorizarea, prin proceduri specifice, a realizării curriculumului (inclusiv componenta raională, instituțională, curriculumul adaptat, PEI).</w:t>
      </w:r>
    </w:p>
    <w:tbl>
      <w:tblPr>
        <w:tblStyle w:val="afffffffffffff3"/>
        <w:tblW w:w="107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02"/>
        <w:gridCol w:w="8998"/>
      </w:tblGrid>
      <w:tr w:rsidR="007A3F5B" w:rsidRPr="00FA2BFA" w:rsidTr="00E64085">
        <w:trPr>
          <w:trHeight w:val="912"/>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98" w:type="dxa"/>
            <w:shd w:val="clear" w:color="auto" w:fill="auto"/>
            <w:tcMar>
              <w:top w:w="100" w:type="dxa"/>
              <w:left w:w="100" w:type="dxa"/>
              <w:bottom w:w="100" w:type="dxa"/>
              <w:right w:w="100" w:type="dxa"/>
            </w:tcMar>
          </w:tcPr>
          <w:p w:rsidR="00692DF9" w:rsidRDefault="00DA314D" w:rsidP="00692DF9">
            <w:pPr>
              <w:widowControl w:val="0"/>
              <w:pBdr>
                <w:top w:val="nil"/>
                <w:left w:val="nil"/>
                <w:bottom w:val="nil"/>
                <w:right w:val="nil"/>
                <w:between w:val="nil"/>
              </w:pBdr>
              <w:spacing w:before="25" w:line="246" w:lineRule="auto"/>
              <w:ind w:right="362"/>
              <w:rPr>
                <w:rFonts w:ascii="Times New Roman" w:eastAsia="Times" w:hAnsi="Times New Roman" w:cs="Times New Roman"/>
                <w:color w:val="000000"/>
              </w:rPr>
            </w:pPr>
            <w:r w:rsidRPr="00FA2BFA">
              <w:rPr>
                <w:rFonts w:ascii="Times New Roman" w:eastAsia="Noto Sans Symbols" w:hAnsi="Times New Roman" w:cs="Times New Roman"/>
              </w:rPr>
              <w:t>∙</w:t>
            </w:r>
            <w:r w:rsidR="00692DF9" w:rsidRPr="00FA2BFA">
              <w:rPr>
                <w:rFonts w:ascii="Times New Roman" w:eastAsia="Times" w:hAnsi="Times New Roman" w:cs="Times New Roman"/>
                <w:color w:val="000000"/>
              </w:rPr>
              <w:t xml:space="preserve"> Rapoarte de activitate ale Comisiilor metodice  </w:t>
            </w:r>
          </w:p>
          <w:p w:rsidR="00692DF9" w:rsidRPr="00FA2BFA" w:rsidRDefault="00692DF9" w:rsidP="00692DF9">
            <w:pPr>
              <w:widowControl w:val="0"/>
              <w:pBdr>
                <w:top w:val="nil"/>
                <w:left w:val="nil"/>
                <w:bottom w:val="nil"/>
                <w:right w:val="nil"/>
                <w:between w:val="nil"/>
              </w:pBdr>
              <w:spacing w:before="25" w:line="246" w:lineRule="auto"/>
              <w:ind w:right="362"/>
              <w:rPr>
                <w:rFonts w:ascii="Times New Roman" w:eastAsia="Times" w:hAnsi="Times New Roman" w:cs="Times New Roman"/>
                <w:color w:val="000000"/>
              </w:rPr>
            </w:pPr>
            <w:r w:rsidRPr="00FA2BFA">
              <w:rPr>
                <w:rFonts w:ascii="Times New Roman" w:eastAsia="Noto Sans Symbols" w:hAnsi="Times New Roman" w:cs="Times New Roman"/>
                <w:color w:val="000000"/>
              </w:rPr>
              <w:t>∙</w:t>
            </w:r>
            <w:r>
              <w:rPr>
                <w:rFonts w:ascii="Times New Roman" w:eastAsia="Noto Sans Symbols" w:hAnsi="Times New Roman" w:cs="Times New Roman"/>
                <w:color w:val="000000"/>
              </w:rPr>
              <w:t xml:space="preserve"> Proiectarea PEI, curriculum modificat</w:t>
            </w:r>
          </w:p>
          <w:p w:rsidR="00692DF9" w:rsidRDefault="00692DF9" w:rsidP="00692DF9">
            <w:pPr>
              <w:widowControl w:val="0"/>
              <w:pBdr>
                <w:top w:val="nil"/>
                <w:left w:val="nil"/>
                <w:bottom w:val="nil"/>
                <w:right w:val="nil"/>
                <w:between w:val="nil"/>
              </w:pBdr>
              <w:spacing w:before="34" w:line="252" w:lineRule="auto"/>
              <w:ind w:right="227"/>
              <w:rPr>
                <w:rFonts w:ascii="Times New Roman" w:eastAsia="Times" w:hAnsi="Times New Roman" w:cs="Times New Roman"/>
                <w:color w:val="000000"/>
              </w:rPr>
            </w:pPr>
            <w:r w:rsidRPr="00FA2BFA">
              <w:rPr>
                <w:rFonts w:ascii="Times New Roman" w:eastAsia="Noto Sans Symbols" w:hAnsi="Times New Roman" w:cs="Times New Roman"/>
                <w:color w:val="000000"/>
              </w:rPr>
              <w:t xml:space="preserve">∙ </w:t>
            </w:r>
            <w:r w:rsidRPr="00FA2BFA">
              <w:rPr>
                <w:rFonts w:ascii="Times New Roman" w:eastAsia="Times" w:hAnsi="Times New Roman" w:cs="Times New Roman"/>
                <w:color w:val="000000"/>
              </w:rPr>
              <w:t xml:space="preserve">Analiza evaluărilor sumative/semestriale </w:t>
            </w:r>
          </w:p>
          <w:p w:rsidR="007A3F5B" w:rsidRPr="00F44A4D" w:rsidRDefault="00692DF9" w:rsidP="00692DF9">
            <w:pPr>
              <w:pStyle w:val="Frspaiere"/>
              <w:rPr>
                <w:rFonts w:ascii="Times New Roman" w:hAnsi="Times New Roman" w:cs="Times New Roman"/>
                <w:b/>
              </w:rPr>
            </w:pPr>
            <w:r w:rsidRPr="00FA2BFA">
              <w:rPr>
                <w:rFonts w:ascii="Times New Roman" w:eastAsia="Noto Sans Symbols" w:hAnsi="Times New Roman" w:cs="Times New Roman"/>
                <w:color w:val="000000"/>
              </w:rPr>
              <w:t xml:space="preserve">∙ </w:t>
            </w:r>
            <w:r>
              <w:rPr>
                <w:rFonts w:ascii="Times New Roman" w:eastAsia="Times" w:hAnsi="Times New Roman" w:cs="Times New Roman"/>
                <w:color w:val="000000"/>
              </w:rPr>
              <w:t>Registrul asistențelor la ore</w:t>
            </w:r>
          </w:p>
        </w:tc>
      </w:tr>
      <w:tr w:rsidR="007A3F5B" w:rsidRPr="00FA2BFA" w:rsidTr="00E53D20">
        <w:trPr>
          <w:trHeight w:val="178"/>
        </w:trPr>
        <w:tc>
          <w:tcPr>
            <w:tcW w:w="17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98" w:type="dxa"/>
            <w:shd w:val="clear" w:color="auto" w:fill="auto"/>
            <w:tcMar>
              <w:top w:w="100" w:type="dxa"/>
              <w:left w:w="100" w:type="dxa"/>
              <w:bottom w:w="100" w:type="dxa"/>
              <w:right w:w="100" w:type="dxa"/>
            </w:tcMar>
          </w:tcPr>
          <w:p w:rsidR="00692DF9" w:rsidRPr="00FA2BFA" w:rsidRDefault="00692DF9" w:rsidP="00692DF9">
            <w:pPr>
              <w:pStyle w:val="Frspaiere"/>
              <w:rPr>
                <w:rFonts w:ascii="Times New Roman" w:hAnsi="Times New Roman" w:cs="Times New Roman"/>
              </w:rPr>
            </w:pPr>
            <w:r w:rsidRPr="00FA2BFA">
              <w:rPr>
                <w:rFonts w:ascii="Times New Roman" w:hAnsi="Times New Roman" w:cs="Times New Roman"/>
              </w:rPr>
              <w:t xml:space="preserve">Cadrele de conducere  monitorizează procesul de realizare a curriculumului prin: </w:t>
            </w:r>
          </w:p>
          <w:p w:rsidR="007A3F5B" w:rsidRPr="00FA2BFA" w:rsidRDefault="00692DF9" w:rsidP="00692DF9">
            <w:pPr>
              <w:pStyle w:val="Frspaiere"/>
              <w:rPr>
                <w:rFonts w:ascii="Times New Roman" w:hAnsi="Times New Roman" w:cs="Times New Roman"/>
              </w:rPr>
            </w:pPr>
            <w:r w:rsidRPr="00FA2BFA">
              <w:rPr>
                <w:rFonts w:ascii="Times New Roman" w:hAnsi="Times New Roman" w:cs="Times New Roman"/>
              </w:rPr>
              <w:t>- asistențe la ore, pentru analiza și aprecierea calității</w:t>
            </w:r>
            <w:r>
              <w:rPr>
                <w:rFonts w:ascii="Times New Roman" w:hAnsi="Times New Roman" w:cs="Times New Roman"/>
              </w:rPr>
              <w:t xml:space="preserve"> realizării  curriculumului la disciplină</w:t>
            </w:r>
            <w:r w:rsidRPr="00FA2BFA">
              <w:rPr>
                <w:rFonts w:ascii="Times New Roman" w:hAnsi="Times New Roman" w:cs="Times New Roman"/>
              </w:rPr>
              <w:t xml:space="preserve">  - elaborarea, completarea și respectarea documentelor proiective de management:  Portofoliul profesional, Proiectare</w:t>
            </w:r>
            <w:r>
              <w:rPr>
                <w:rFonts w:ascii="Times New Roman" w:hAnsi="Times New Roman" w:cs="Times New Roman"/>
              </w:rPr>
              <w:t>a</w:t>
            </w:r>
            <w:r w:rsidRPr="00FA2BFA">
              <w:rPr>
                <w:rFonts w:ascii="Times New Roman" w:hAnsi="Times New Roman" w:cs="Times New Roman"/>
              </w:rPr>
              <w:t xml:space="preserve"> didactică</w:t>
            </w:r>
            <w:r w:rsidR="00850389">
              <w:rPr>
                <w:rFonts w:ascii="Times New Roman" w:hAnsi="Times New Roman" w:cs="Times New Roman"/>
              </w:rPr>
              <w:t xml:space="preserve"> </w:t>
            </w:r>
          </w:p>
        </w:tc>
      </w:tr>
    </w:tbl>
    <w:tbl>
      <w:tblPr>
        <w:tblStyle w:val="afffffffffffff4"/>
        <w:tblW w:w="106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552"/>
        <w:gridCol w:w="2231"/>
        <w:gridCol w:w="3130"/>
        <w:gridCol w:w="2740"/>
      </w:tblGrid>
      <w:tr w:rsidR="007A3F5B" w:rsidRPr="00FA2BFA" w:rsidTr="00ED45CF">
        <w:trPr>
          <w:trHeight w:val="402"/>
        </w:trPr>
        <w:tc>
          <w:tcPr>
            <w:tcW w:w="255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23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313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Pr="00FA2BFA">
              <w:rPr>
                <w:rFonts w:ascii="Times New Roman" w:eastAsia="Times" w:hAnsi="Times New Roman" w:cs="Times New Roman"/>
                <w:color w:val="000000"/>
              </w:rPr>
              <w:t>1,0</w:t>
            </w:r>
          </w:p>
        </w:tc>
        <w:tc>
          <w:tcPr>
            <w:tcW w:w="274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1,0</w:t>
            </w:r>
          </w:p>
        </w:tc>
      </w:tr>
    </w:tbl>
    <w:p w:rsidR="007A3F5B" w:rsidRPr="00FA2BFA" w:rsidRDefault="00DA314D">
      <w:pPr>
        <w:widowControl w:val="0"/>
        <w:pBdr>
          <w:top w:val="nil"/>
          <w:left w:val="nil"/>
          <w:bottom w:val="nil"/>
          <w:right w:val="nil"/>
          <w:between w:val="nil"/>
        </w:pBdr>
        <w:spacing w:line="248" w:lineRule="auto"/>
        <w:ind w:left="147" w:right="139" w:firstLine="3"/>
        <w:jc w:val="both"/>
        <w:rPr>
          <w:rFonts w:ascii="Times New Roman" w:eastAsia="Times" w:hAnsi="Times New Roman" w:cs="Times New Roman"/>
          <w:color w:val="000000"/>
        </w:rPr>
      </w:pPr>
      <w:r w:rsidRPr="00FA2BFA">
        <w:rPr>
          <w:rFonts w:ascii="Times New Roman" w:eastAsia="Times" w:hAnsi="Times New Roman" w:cs="Times New Roman"/>
          <w:b/>
          <w:color w:val="000000"/>
        </w:rPr>
        <w:t>Indicator: 4.2.2</w:t>
      </w:r>
      <w:r w:rsidRPr="00FA2BFA">
        <w:rPr>
          <w:rFonts w:ascii="Times New Roman" w:eastAsia="Times" w:hAnsi="Times New Roman" w:cs="Times New Roman"/>
          <w:color w:val="000000"/>
        </w:rPr>
        <w:t>. Prezența, în planurile strategice și operaționale, a programelor și activităților de recrutare și de formare continuă a cadrelor didactice din perspectiva nevoilor individuale, instituționale și naționale.</w:t>
      </w:r>
    </w:p>
    <w:tbl>
      <w:tblPr>
        <w:tblStyle w:val="afffffffffffff5"/>
        <w:tblW w:w="1042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865"/>
      </w:tblGrid>
      <w:tr w:rsidR="007A3F5B" w:rsidRPr="00FA2BFA" w:rsidTr="00F44A4D">
        <w:trPr>
          <w:trHeight w:val="721"/>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865" w:type="dxa"/>
            <w:shd w:val="clear" w:color="auto" w:fill="auto"/>
            <w:tcMar>
              <w:top w:w="100" w:type="dxa"/>
              <w:left w:w="100" w:type="dxa"/>
              <w:bottom w:w="100" w:type="dxa"/>
              <w:right w:w="100" w:type="dxa"/>
            </w:tcMar>
          </w:tcPr>
          <w:p w:rsidR="00692DF9" w:rsidRDefault="00DA314D" w:rsidP="00692DF9">
            <w:pPr>
              <w:pStyle w:val="Frspaiere"/>
              <w:rPr>
                <w:rFonts w:ascii="Times New Roman" w:eastAsia="Noto Sans Symbols" w:hAnsi="Times New Roman" w:cs="Times New Roman"/>
              </w:rPr>
            </w:pPr>
            <w:r w:rsidRPr="00FA2BFA">
              <w:rPr>
                <w:rFonts w:ascii="Times New Roman" w:eastAsia="Calibri" w:hAnsi="Times New Roman" w:cs="Times New Roman"/>
                <w:color w:val="0000FF"/>
              </w:rPr>
              <w:t xml:space="preserve"> </w:t>
            </w:r>
            <w:r w:rsidR="00692DF9">
              <w:rPr>
                <w:rFonts w:ascii="Times New Roman" w:eastAsia="Noto Sans Symbols" w:hAnsi="Times New Roman" w:cs="Times New Roman"/>
              </w:rPr>
              <w:t xml:space="preserve">Plan managerial anual 2022-2023 aprobat 30.08.2022: </w:t>
            </w:r>
          </w:p>
          <w:p w:rsidR="00692DF9" w:rsidRDefault="00692DF9" w:rsidP="00692DF9">
            <w:pPr>
              <w:pStyle w:val="Frspaiere"/>
              <w:rPr>
                <w:rFonts w:ascii="Times New Roman" w:eastAsia="Noto Sans Symbols" w:hAnsi="Times New Roman" w:cs="Times New Roman"/>
              </w:rPr>
            </w:pPr>
            <w:r w:rsidRPr="00FA2BFA">
              <w:rPr>
                <w:rFonts w:ascii="Times New Roman" w:eastAsia="Noto Sans Symbols" w:hAnsi="Times New Roman" w:cs="Times New Roman"/>
              </w:rPr>
              <w:t xml:space="preserve">∙ </w:t>
            </w:r>
            <w:r>
              <w:rPr>
                <w:rFonts w:ascii="Times New Roman" w:eastAsia="Noto Sans Symbols" w:hAnsi="Times New Roman" w:cs="Times New Roman"/>
              </w:rPr>
              <w:t>cap.12 ,, Formarea continua și atestarea” p.201</w:t>
            </w:r>
          </w:p>
          <w:p w:rsidR="007A3F5B" w:rsidRPr="00FA2BFA" w:rsidRDefault="00692DF9" w:rsidP="00692DF9">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Pr="00F758A3">
              <w:rPr>
                <w:rFonts w:ascii="Times New Roman" w:hAnsi="Times New Roman" w:cs="Times New Roman"/>
                <w:sz w:val="24"/>
                <w:szCs w:val="24"/>
              </w:rPr>
              <w:t xml:space="preserve">Programul activităților de formare continuă </w:t>
            </w:r>
            <w:r>
              <w:rPr>
                <w:rFonts w:ascii="Times New Roman" w:hAnsi="Times New Roman" w:cs="Times New Roman"/>
                <w:sz w:val="24"/>
                <w:szCs w:val="24"/>
              </w:rPr>
              <w:t>a</w:t>
            </w:r>
            <w:r w:rsidRPr="00F758A3">
              <w:rPr>
                <w:rFonts w:ascii="Times New Roman" w:hAnsi="Times New Roman" w:cs="Times New Roman"/>
                <w:sz w:val="24"/>
                <w:szCs w:val="24"/>
              </w:rPr>
              <w:t>nul de studii 202</w:t>
            </w:r>
            <w:r>
              <w:rPr>
                <w:rFonts w:ascii="Times New Roman" w:hAnsi="Times New Roman" w:cs="Times New Roman"/>
                <w:sz w:val="24"/>
                <w:szCs w:val="24"/>
              </w:rPr>
              <w:t>2</w:t>
            </w:r>
            <w:r w:rsidRPr="00F758A3">
              <w:rPr>
                <w:rFonts w:ascii="Times New Roman" w:hAnsi="Times New Roman" w:cs="Times New Roman"/>
                <w:sz w:val="24"/>
                <w:szCs w:val="24"/>
              </w:rPr>
              <w:t xml:space="preserve"> – 202</w:t>
            </w:r>
            <w:r>
              <w:rPr>
                <w:rFonts w:ascii="Times New Roman" w:hAnsi="Times New Roman" w:cs="Times New Roman"/>
                <w:sz w:val="24"/>
                <w:szCs w:val="24"/>
              </w:rPr>
              <w:t>3 p.202</w:t>
            </w:r>
          </w:p>
        </w:tc>
      </w:tr>
      <w:tr w:rsidR="007A3F5B" w:rsidRPr="00FA2BFA" w:rsidTr="00850389">
        <w:trPr>
          <w:trHeight w:val="748"/>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865" w:type="dxa"/>
            <w:shd w:val="clear" w:color="auto" w:fill="auto"/>
            <w:tcMar>
              <w:top w:w="100" w:type="dxa"/>
              <w:left w:w="100" w:type="dxa"/>
              <w:bottom w:w="100" w:type="dxa"/>
              <w:right w:w="100" w:type="dxa"/>
            </w:tcMar>
          </w:tcPr>
          <w:p w:rsidR="007A3F5B" w:rsidRPr="00FA2BFA" w:rsidRDefault="00692DF9" w:rsidP="00850389">
            <w:pPr>
              <w:pStyle w:val="Frspaiere"/>
              <w:rPr>
                <w:rFonts w:ascii="Times New Roman" w:hAnsi="Times New Roman" w:cs="Times New Roman"/>
              </w:rPr>
            </w:pPr>
            <w:r w:rsidRPr="00FA2BFA">
              <w:rPr>
                <w:rFonts w:ascii="Times New Roman" w:hAnsi="Times New Roman" w:cs="Times New Roman"/>
              </w:rPr>
              <w:t>În  Planul man</w:t>
            </w:r>
            <w:r>
              <w:rPr>
                <w:rFonts w:ascii="Times New Roman" w:hAnsi="Times New Roman" w:cs="Times New Roman"/>
              </w:rPr>
              <w:t xml:space="preserve">agerial anual al instituției </w:t>
            </w:r>
            <w:r w:rsidRPr="00FA2BFA">
              <w:rPr>
                <w:rFonts w:ascii="Times New Roman" w:hAnsi="Times New Roman" w:cs="Times New Roman"/>
              </w:rPr>
              <w:t xml:space="preserve"> </w:t>
            </w:r>
            <w:r>
              <w:rPr>
                <w:rFonts w:ascii="Times New Roman" w:hAnsi="Times New Roman" w:cs="Times New Roman"/>
              </w:rPr>
              <w:t xml:space="preserve">este inclus </w:t>
            </w:r>
            <w:r w:rsidRPr="00FA2BFA">
              <w:rPr>
                <w:rFonts w:ascii="Times New Roman" w:hAnsi="Times New Roman" w:cs="Times New Roman"/>
              </w:rPr>
              <w:t xml:space="preserve">  </w:t>
            </w:r>
            <w:r>
              <w:rPr>
                <w:rFonts w:ascii="Times New Roman" w:hAnsi="Times New Roman" w:cs="Times New Roman"/>
                <w:sz w:val="24"/>
                <w:szCs w:val="24"/>
              </w:rPr>
              <w:t>p</w:t>
            </w:r>
            <w:r w:rsidRPr="00F758A3">
              <w:rPr>
                <w:rFonts w:ascii="Times New Roman" w:hAnsi="Times New Roman" w:cs="Times New Roman"/>
                <w:sz w:val="24"/>
                <w:szCs w:val="24"/>
              </w:rPr>
              <w:t xml:space="preserve">rogramul activităților de formare continuă </w:t>
            </w:r>
            <w:r>
              <w:rPr>
                <w:rFonts w:ascii="Times New Roman" w:hAnsi="Times New Roman" w:cs="Times New Roman"/>
                <w:sz w:val="24"/>
                <w:szCs w:val="24"/>
              </w:rPr>
              <w:t>a</w:t>
            </w:r>
            <w:r w:rsidRPr="00F758A3">
              <w:rPr>
                <w:rFonts w:ascii="Times New Roman" w:hAnsi="Times New Roman" w:cs="Times New Roman"/>
                <w:sz w:val="24"/>
                <w:szCs w:val="24"/>
              </w:rPr>
              <w:t>nul de studii 202</w:t>
            </w:r>
            <w:r>
              <w:rPr>
                <w:rFonts w:ascii="Times New Roman" w:hAnsi="Times New Roman" w:cs="Times New Roman"/>
                <w:sz w:val="24"/>
                <w:szCs w:val="24"/>
              </w:rPr>
              <w:t>2</w:t>
            </w:r>
            <w:r w:rsidRPr="00F758A3">
              <w:rPr>
                <w:rFonts w:ascii="Times New Roman" w:hAnsi="Times New Roman" w:cs="Times New Roman"/>
                <w:sz w:val="24"/>
                <w:szCs w:val="24"/>
              </w:rPr>
              <w:t xml:space="preserve"> – 202</w:t>
            </w:r>
            <w:r>
              <w:rPr>
                <w:rFonts w:ascii="Times New Roman" w:hAnsi="Times New Roman" w:cs="Times New Roman"/>
                <w:sz w:val="24"/>
                <w:szCs w:val="24"/>
              </w:rPr>
              <w:t>3</w:t>
            </w:r>
          </w:p>
        </w:tc>
      </w:tr>
    </w:tbl>
    <w:tbl>
      <w:tblPr>
        <w:tblStyle w:val="afffffffffffff6"/>
        <w:tblW w:w="104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372"/>
        <w:gridCol w:w="2965"/>
        <w:gridCol w:w="2885"/>
        <w:gridCol w:w="2198"/>
      </w:tblGrid>
      <w:tr w:rsidR="007A3F5B" w:rsidRPr="00FA2BFA" w:rsidTr="00ED45CF">
        <w:trPr>
          <w:trHeight w:val="297"/>
        </w:trPr>
        <w:tc>
          <w:tcPr>
            <w:tcW w:w="237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Pondere și </w:t>
            </w:r>
          </w:p>
          <w:p w:rsidR="007A3F5B" w:rsidRPr="00FA2BFA" w:rsidRDefault="00DA314D" w:rsidP="00756D9C">
            <w:pPr>
              <w:widowControl w:val="0"/>
              <w:pBdr>
                <w:top w:val="nil"/>
                <w:left w:val="nil"/>
                <w:bottom w:val="nil"/>
                <w:right w:val="nil"/>
                <w:between w:val="nil"/>
              </w:pBdr>
              <w:spacing w:before="17"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296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288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1,0</w:t>
            </w:r>
          </w:p>
        </w:tc>
        <w:tc>
          <w:tcPr>
            <w:tcW w:w="219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w:t>
            </w:r>
          </w:p>
        </w:tc>
      </w:tr>
    </w:tbl>
    <w:p w:rsidR="007A3F5B" w:rsidRPr="00FA2BFA" w:rsidRDefault="00DA314D" w:rsidP="00713AC0">
      <w:pPr>
        <w:pStyle w:val="Frspaiere"/>
        <w:rPr>
          <w:rFonts w:ascii="Times New Roman" w:hAnsi="Times New Roman" w:cs="Times New Roman"/>
          <w:b/>
          <w:i/>
        </w:rPr>
      </w:pPr>
      <w:r w:rsidRPr="00FA2BFA">
        <w:rPr>
          <w:rFonts w:ascii="Times New Roman" w:hAnsi="Times New Roman" w:cs="Times New Roman"/>
          <w:b/>
          <w:i/>
        </w:rPr>
        <w:t xml:space="preserve">Domeniu: Capacitate instituțională </w:t>
      </w:r>
    </w:p>
    <w:p w:rsidR="007A3F5B" w:rsidRPr="00FA2BFA" w:rsidRDefault="00DA314D" w:rsidP="00713AC0">
      <w:pPr>
        <w:pStyle w:val="Frspaiere"/>
        <w:rPr>
          <w:rFonts w:ascii="Times New Roman" w:hAnsi="Times New Roman" w:cs="Times New Roman"/>
        </w:rPr>
      </w:pPr>
      <w:r w:rsidRPr="00FA2BFA">
        <w:rPr>
          <w:rFonts w:ascii="Times New Roman" w:hAnsi="Times New Roman" w:cs="Times New Roman"/>
          <w:b/>
        </w:rPr>
        <w:t>Indicator: 4.2.3</w:t>
      </w:r>
      <w:r w:rsidRPr="00FA2BFA">
        <w:rPr>
          <w:rFonts w:ascii="Times New Roman" w:hAnsi="Times New Roman" w:cs="Times New Roman"/>
        </w:rPr>
        <w:t xml:space="preserve">. Existența unui număr suficient de resurse educaționale (umane, materiale etc.) pentru realizarea finalităților stabilite prin curriculumul național. </w:t>
      </w:r>
    </w:p>
    <w:tbl>
      <w:tblPr>
        <w:tblStyle w:val="afffffffffffff7"/>
        <w:tblW w:w="1077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567"/>
        <w:gridCol w:w="3220"/>
        <w:gridCol w:w="2623"/>
        <w:gridCol w:w="2803"/>
      </w:tblGrid>
      <w:tr w:rsidR="007A3F5B" w:rsidRPr="00FA2BFA" w:rsidTr="00AB298E">
        <w:trPr>
          <w:trHeight w:val="529"/>
        </w:trPr>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213"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92DF9" w:rsidRDefault="00DA314D"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00692DF9" w:rsidRPr="00FA2BFA">
              <w:rPr>
                <w:rFonts w:ascii="Times New Roman" w:hAnsi="Times New Roman" w:cs="Times New Roman"/>
              </w:rPr>
              <w:t xml:space="preserve">Conform Planului cadru orele la disciplinele școlare sunt predate de specialiști  în domeniu </w:t>
            </w:r>
          </w:p>
          <w:p w:rsidR="007A3F5B" w:rsidRPr="00FA2BFA" w:rsidRDefault="00692DF9" w:rsidP="00692DF9">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Registrul de evidență a literaturii de specialitate și a manualelor școlare </w:t>
            </w:r>
            <w:r w:rsidRPr="00FA2BFA">
              <w:rPr>
                <w:rFonts w:ascii="Times New Roman" w:eastAsia="Noto Sans Symbols" w:hAnsi="Times New Roman" w:cs="Times New Roman"/>
              </w:rPr>
              <w:t xml:space="preserve">∙ </w:t>
            </w:r>
            <w:r w:rsidRPr="00FA2BFA">
              <w:rPr>
                <w:rFonts w:ascii="Times New Roman" w:hAnsi="Times New Roman" w:cs="Times New Roman"/>
              </w:rPr>
              <w:t>Lista de evidentă a cadrelor didactice şi de conducere din instituție (202</w:t>
            </w:r>
            <w:r>
              <w:rPr>
                <w:rFonts w:ascii="Times New Roman" w:hAnsi="Times New Roman" w:cs="Times New Roman"/>
              </w:rPr>
              <w:t>2</w:t>
            </w:r>
            <w:r w:rsidRPr="00FA2BFA">
              <w:rPr>
                <w:rFonts w:ascii="Times New Roman" w:hAnsi="Times New Roman" w:cs="Times New Roman"/>
              </w:rPr>
              <w:t>- 202</w:t>
            </w:r>
            <w:r>
              <w:rPr>
                <w:rFonts w:ascii="Times New Roman" w:hAnsi="Times New Roman" w:cs="Times New Roman"/>
              </w:rPr>
              <w:t>3</w:t>
            </w:r>
            <w:r w:rsidRPr="00FA2BFA">
              <w:rPr>
                <w:rFonts w:ascii="Times New Roman" w:hAnsi="Times New Roman" w:cs="Times New Roman"/>
              </w:rPr>
              <w:t>)</w:t>
            </w:r>
          </w:p>
        </w:tc>
      </w:tr>
      <w:tr w:rsidR="007A3F5B" w:rsidRPr="00FA2BFA" w:rsidTr="00766E3A">
        <w:trPr>
          <w:trHeight w:val="890"/>
        </w:trPr>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213"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692DF9" w:rsidP="00756D9C">
            <w:pPr>
              <w:pStyle w:val="Frspaiere"/>
              <w:rPr>
                <w:rFonts w:ascii="Times New Roman" w:hAnsi="Times New Roman" w:cs="Times New Roman"/>
              </w:rPr>
            </w:pPr>
            <w:r w:rsidRPr="00FA2BFA">
              <w:rPr>
                <w:rFonts w:ascii="Times New Roman" w:hAnsi="Times New Roman" w:cs="Times New Roman"/>
              </w:rPr>
              <w:t>Instituția dispune de un număr suficient de cadre didactice</w:t>
            </w:r>
            <w:r>
              <w:rPr>
                <w:rFonts w:ascii="Times New Roman" w:hAnsi="Times New Roman" w:cs="Times New Roman"/>
              </w:rPr>
              <w:t xml:space="preserve"> </w:t>
            </w:r>
            <w:r w:rsidRPr="00FA2BFA">
              <w:rPr>
                <w:rFonts w:ascii="Times New Roman" w:hAnsi="Times New Roman" w:cs="Times New Roman"/>
              </w:rPr>
              <w:t>și resurse educaționale pentru realizarea finalităților stabilite prin Curriculumul Național. Instituția identifică soluții pentru a  acoperi/asigura cu un număr suficient de resurse umane, încadrând la necesitate și  cadre didactice cumularde.</w:t>
            </w:r>
          </w:p>
        </w:tc>
      </w:tr>
      <w:tr w:rsidR="007A3F5B" w:rsidRPr="00FA2BFA" w:rsidTr="00766E3A">
        <w:trPr>
          <w:trHeight w:val="483"/>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rsidP="00ED45CF">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 acordat</w:t>
            </w:r>
          </w:p>
        </w:tc>
        <w:tc>
          <w:tcPr>
            <w:tcW w:w="32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112"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0,75</w:t>
            </w:r>
          </w:p>
        </w:tc>
        <w:tc>
          <w:tcPr>
            <w:tcW w:w="2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1,5</w:t>
            </w:r>
          </w:p>
        </w:tc>
      </w:tr>
    </w:tbl>
    <w:p w:rsidR="007A3F5B" w:rsidRPr="00FA2BFA" w:rsidRDefault="00DA314D" w:rsidP="00271BA0">
      <w:pPr>
        <w:widowControl w:val="0"/>
        <w:pBdr>
          <w:top w:val="nil"/>
          <w:left w:val="nil"/>
          <w:bottom w:val="nil"/>
          <w:right w:val="nil"/>
          <w:between w:val="nil"/>
        </w:pBdr>
        <w:spacing w:line="246" w:lineRule="auto"/>
        <w:ind w:left="147" w:right="138" w:firstLine="3"/>
        <w:jc w:val="both"/>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4.2.4. </w:t>
      </w:r>
      <w:r w:rsidRPr="00FA2BFA">
        <w:rPr>
          <w:rFonts w:ascii="Times New Roman" w:eastAsia="Times" w:hAnsi="Times New Roman" w:cs="Times New Roman"/>
          <w:color w:val="000000"/>
        </w:rPr>
        <w:t>Monitorizarea centrării pe Standardele de eficiență a învățării, a modului de utilizare a resurselor educaționale și de aplicare a strategiilor didactice interactive, inclusiv a TIC, în procesul educațional.</w:t>
      </w:r>
    </w:p>
    <w:tbl>
      <w:tblPr>
        <w:tblStyle w:val="afffffffffffff9"/>
        <w:tblW w:w="1056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567"/>
        <w:gridCol w:w="2625"/>
        <w:gridCol w:w="3092"/>
        <w:gridCol w:w="2719"/>
      </w:tblGrid>
      <w:tr w:rsidR="007A3F5B" w:rsidRPr="00FA2BFA" w:rsidTr="00AB298E">
        <w:trPr>
          <w:trHeight w:val="371"/>
        </w:trPr>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4C4F0B" w:rsidP="00756D9C">
            <w:pPr>
              <w:pStyle w:val="Frspaiere"/>
              <w:rPr>
                <w:rFonts w:ascii="Times New Roman" w:eastAsia="Calibri" w:hAnsi="Times New Roman" w:cs="Times New Roman"/>
              </w:rPr>
            </w:pPr>
            <w:r w:rsidRPr="00FA2BFA">
              <w:rPr>
                <w:rFonts w:ascii="Times New Roman" w:hAnsi="Times New Roman" w:cs="Times New Roman"/>
              </w:rPr>
              <w:t>Dovezi</w:t>
            </w:r>
          </w:p>
        </w:tc>
        <w:tc>
          <w:tcPr>
            <w:tcW w:w="9003"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rsidP="00756D9C">
            <w:pPr>
              <w:pStyle w:val="Frspaiere"/>
              <w:rPr>
                <w:rFonts w:ascii="Times New Roman" w:hAnsi="Times New Roman" w:cs="Times New Roman"/>
              </w:rPr>
            </w:pPr>
            <w:r w:rsidRPr="00FA2BFA">
              <w:rPr>
                <w:rFonts w:ascii="Times New Roman" w:eastAsia="Noto Sans Symbols" w:hAnsi="Times New Roman" w:cs="Times New Roman"/>
              </w:rPr>
              <w:t xml:space="preserve">∙ </w:t>
            </w:r>
            <w:r w:rsidR="00692DF9">
              <w:rPr>
                <w:rFonts w:ascii="Times New Roman" w:hAnsi="Times New Roman" w:cs="Times New Roman"/>
              </w:rPr>
              <w:t>În p</w:t>
            </w:r>
            <w:r w:rsidR="00692DF9" w:rsidRPr="00FA2BFA">
              <w:rPr>
                <w:rFonts w:ascii="Times New Roman" w:hAnsi="Times New Roman" w:cs="Times New Roman"/>
              </w:rPr>
              <w:t>roiecte de lungă durată, aprobate la ședințele Comisiilor metodice pentru anul  202</w:t>
            </w:r>
            <w:r w:rsidR="00692DF9">
              <w:rPr>
                <w:rFonts w:ascii="Times New Roman" w:hAnsi="Times New Roman" w:cs="Times New Roman"/>
              </w:rPr>
              <w:t>2</w:t>
            </w:r>
            <w:r w:rsidR="00692DF9" w:rsidRPr="00FA2BFA">
              <w:rPr>
                <w:rFonts w:ascii="Times New Roman" w:hAnsi="Times New Roman" w:cs="Times New Roman"/>
              </w:rPr>
              <w:t>-202</w:t>
            </w:r>
            <w:r w:rsidR="00692DF9">
              <w:rPr>
                <w:rFonts w:ascii="Times New Roman" w:hAnsi="Times New Roman" w:cs="Times New Roman"/>
              </w:rPr>
              <w:t>3</w:t>
            </w:r>
            <w:r w:rsidR="00692DF9" w:rsidRPr="00FA2BFA">
              <w:rPr>
                <w:rFonts w:ascii="Times New Roman" w:hAnsi="Times New Roman" w:cs="Times New Roman"/>
              </w:rPr>
              <w:t xml:space="preserve"> </w:t>
            </w:r>
            <w:r w:rsidR="00692DF9">
              <w:rPr>
                <w:rFonts w:ascii="Times New Roman" w:hAnsi="Times New Roman" w:cs="Times New Roman"/>
              </w:rPr>
              <w:t>sunt înserate link-urile cu lecțiile Educație online.</w:t>
            </w:r>
          </w:p>
        </w:tc>
      </w:tr>
      <w:tr w:rsidR="007A3F5B" w:rsidRPr="00FA2BFA" w:rsidTr="00C14C38">
        <w:trPr>
          <w:trHeight w:val="870"/>
        </w:trPr>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03"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92DF9" w:rsidRPr="00FA2BFA" w:rsidRDefault="00692DF9" w:rsidP="00692DF9">
            <w:pPr>
              <w:pStyle w:val="Frspaiere"/>
              <w:rPr>
                <w:rFonts w:ascii="Times New Roman" w:hAnsi="Times New Roman" w:cs="Times New Roman"/>
              </w:rPr>
            </w:pPr>
            <w:r w:rsidRPr="00FA2BFA">
              <w:rPr>
                <w:rFonts w:ascii="Times New Roman" w:hAnsi="Times New Roman" w:cs="Times New Roman"/>
              </w:rPr>
              <w:t xml:space="preserve">Modul de utilizare a resurselor educaționale și de aplicare a strategiilor didactice  interactive, inclusiv a TIC, în procesul educațional este monitorizat prin intermediul  dovezilor prezentate. </w:t>
            </w:r>
          </w:p>
          <w:p w:rsidR="007A3F5B" w:rsidRPr="00FA2BFA" w:rsidRDefault="00692DF9" w:rsidP="00692DF9">
            <w:pPr>
              <w:pStyle w:val="Frspaiere"/>
              <w:rPr>
                <w:rFonts w:ascii="Times New Roman" w:hAnsi="Times New Roman" w:cs="Times New Roman"/>
              </w:rPr>
            </w:pPr>
            <w:r w:rsidRPr="00FA2BFA">
              <w:rPr>
                <w:rFonts w:ascii="Times New Roman" w:hAnsi="Times New Roman" w:cs="Times New Roman"/>
              </w:rPr>
              <w:t>În cadrul lecțiilor sunt aplicate strategii didactice interactive, care sunt axate pe  interesele și necesitățile elevilor</w:t>
            </w:r>
            <w:r>
              <w:rPr>
                <w:rFonts w:ascii="Times New Roman" w:hAnsi="Times New Roman" w:cs="Times New Roman"/>
              </w:rPr>
              <w:t xml:space="preserve"> și mijloacele TIC disponibile</w:t>
            </w:r>
          </w:p>
        </w:tc>
      </w:tr>
      <w:tr w:rsidR="007A3F5B" w:rsidRPr="00FA2BFA" w:rsidTr="00C14C38">
        <w:trPr>
          <w:trHeight w:val="39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rsidP="00ED45CF">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 acordat</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0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00C14C38">
              <w:rPr>
                <w:rFonts w:ascii="Times New Roman" w:eastAsia="Times" w:hAnsi="Times New Roman" w:cs="Times New Roman"/>
                <w:color w:val="000000"/>
              </w:rPr>
              <w:t>0,</w:t>
            </w:r>
            <w:r w:rsidRPr="00FA2BFA">
              <w:rPr>
                <w:rFonts w:ascii="Times New Roman" w:eastAsia="Times" w:hAnsi="Times New Roman" w:cs="Times New Roman"/>
                <w:color w:val="000000"/>
              </w:rPr>
              <w:t>5</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C14C38">
              <w:rPr>
                <w:rFonts w:ascii="Times New Roman" w:eastAsia="Times" w:hAnsi="Times New Roman" w:cs="Times New Roman"/>
                <w:color w:val="000000"/>
              </w:rPr>
              <w:t>1,0</w:t>
            </w:r>
          </w:p>
        </w:tc>
      </w:tr>
    </w:tbl>
    <w:p w:rsidR="007A3F5B" w:rsidRPr="00FA2BFA" w:rsidRDefault="00DA314D" w:rsidP="00713AC0">
      <w:pPr>
        <w:pStyle w:val="Frspaiere"/>
        <w:rPr>
          <w:rFonts w:ascii="Times New Roman" w:hAnsi="Times New Roman" w:cs="Times New Roman"/>
          <w:b/>
          <w:i/>
        </w:rPr>
      </w:pPr>
      <w:r w:rsidRPr="00FA2BFA">
        <w:rPr>
          <w:rFonts w:ascii="Times New Roman" w:hAnsi="Times New Roman" w:cs="Times New Roman"/>
          <w:b/>
          <w:i/>
        </w:rPr>
        <w:t xml:space="preserve">Domeniu Curriculum / proces educațional </w:t>
      </w:r>
    </w:p>
    <w:p w:rsidR="007A3F5B" w:rsidRPr="00FA2BFA" w:rsidRDefault="00DA314D" w:rsidP="00713AC0">
      <w:pPr>
        <w:pStyle w:val="Frspaiere"/>
        <w:rPr>
          <w:rFonts w:ascii="Times New Roman" w:hAnsi="Times New Roman" w:cs="Times New Roman"/>
        </w:rPr>
      </w:pPr>
      <w:r w:rsidRPr="00FA2BFA">
        <w:rPr>
          <w:rFonts w:ascii="Times New Roman" w:hAnsi="Times New Roman" w:cs="Times New Roman"/>
          <w:b/>
        </w:rPr>
        <w:t>Indicator 4.2.5</w:t>
      </w:r>
      <w:r w:rsidRPr="00FA2BFA">
        <w:rPr>
          <w:rFonts w:ascii="Times New Roman" w:hAnsi="Times New Roman" w:cs="Times New Roman"/>
        </w:rPr>
        <w:t>. Elaborarea proiectelor didactice în conformitate cu principiile educației centrate pe elev/ copil și pe formarea de competențe, valorificând curriculumul în baza Standardelor de eficiență a învățării</w:t>
      </w:r>
    </w:p>
    <w:tbl>
      <w:tblPr>
        <w:tblStyle w:val="afffffffffffffa"/>
        <w:tblW w:w="1056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3"/>
        <w:gridCol w:w="8720"/>
      </w:tblGrid>
      <w:tr w:rsidR="007A3F5B" w:rsidRPr="00FA2BFA" w:rsidTr="00691747">
        <w:trPr>
          <w:trHeight w:val="735"/>
        </w:trPr>
        <w:tc>
          <w:tcPr>
            <w:tcW w:w="1843" w:type="dxa"/>
            <w:shd w:val="clear" w:color="auto" w:fill="auto"/>
            <w:tcMar>
              <w:top w:w="100" w:type="dxa"/>
              <w:left w:w="100" w:type="dxa"/>
              <w:bottom w:w="100" w:type="dxa"/>
              <w:right w:w="100" w:type="dxa"/>
            </w:tcMar>
          </w:tcPr>
          <w:p w:rsidR="00756D9C"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p w:rsidR="00756D9C" w:rsidRPr="00FA2BFA" w:rsidRDefault="00756D9C" w:rsidP="00756D9C">
            <w:pPr>
              <w:rPr>
                <w:rFonts w:ascii="Times New Roman" w:eastAsia="Times" w:hAnsi="Times New Roman" w:cs="Times New Roman"/>
              </w:rPr>
            </w:pPr>
          </w:p>
          <w:p w:rsidR="007A3F5B" w:rsidRPr="00FA2BFA" w:rsidRDefault="007A3F5B" w:rsidP="00756D9C">
            <w:pPr>
              <w:rPr>
                <w:rFonts w:ascii="Times New Roman" w:eastAsia="Times" w:hAnsi="Times New Roman" w:cs="Times New Roman"/>
              </w:rPr>
            </w:pPr>
          </w:p>
        </w:tc>
        <w:tc>
          <w:tcPr>
            <w:tcW w:w="8720" w:type="dxa"/>
            <w:shd w:val="clear" w:color="auto" w:fill="auto"/>
            <w:tcMar>
              <w:top w:w="100" w:type="dxa"/>
              <w:left w:w="100" w:type="dxa"/>
              <w:bottom w:w="100" w:type="dxa"/>
              <w:right w:w="100" w:type="dxa"/>
            </w:tcMar>
          </w:tcPr>
          <w:p w:rsidR="00692DF9" w:rsidRDefault="00DA314D"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00692DF9" w:rsidRPr="00FA2BFA">
              <w:rPr>
                <w:rFonts w:ascii="Times New Roman" w:eastAsia="Noto Sans Symbols" w:hAnsi="Times New Roman" w:cs="Times New Roman"/>
              </w:rPr>
              <w:t xml:space="preserve">∙ </w:t>
            </w:r>
            <w:r w:rsidR="00692DF9">
              <w:rPr>
                <w:rFonts w:ascii="Times New Roman" w:hAnsi="Times New Roman" w:cs="Times New Roman"/>
              </w:rPr>
              <w:t>În p</w:t>
            </w:r>
            <w:r w:rsidR="00692DF9" w:rsidRPr="00FA2BFA">
              <w:rPr>
                <w:rFonts w:ascii="Times New Roman" w:hAnsi="Times New Roman" w:cs="Times New Roman"/>
              </w:rPr>
              <w:t>roiecte de lungă durată, aprobate la ședințele Comisiilor metodice pentru anul  202</w:t>
            </w:r>
            <w:r w:rsidR="00692DF9">
              <w:rPr>
                <w:rFonts w:ascii="Times New Roman" w:hAnsi="Times New Roman" w:cs="Times New Roman"/>
              </w:rPr>
              <w:t>2</w:t>
            </w:r>
            <w:r w:rsidR="00692DF9" w:rsidRPr="00FA2BFA">
              <w:rPr>
                <w:rFonts w:ascii="Times New Roman" w:hAnsi="Times New Roman" w:cs="Times New Roman"/>
              </w:rPr>
              <w:t>-202</w:t>
            </w:r>
            <w:r w:rsidR="00692DF9">
              <w:rPr>
                <w:rFonts w:ascii="Times New Roman" w:hAnsi="Times New Roman" w:cs="Times New Roman"/>
              </w:rPr>
              <w:t>3</w:t>
            </w:r>
            <w:r w:rsidR="00692DF9" w:rsidRPr="00FA2BFA">
              <w:rPr>
                <w:rFonts w:ascii="Times New Roman" w:hAnsi="Times New Roman" w:cs="Times New Roman"/>
              </w:rPr>
              <w:t xml:space="preserve"> </w:t>
            </w:r>
            <w:r w:rsidR="00692DF9">
              <w:rPr>
                <w:rFonts w:ascii="Times New Roman" w:hAnsi="Times New Roman" w:cs="Times New Roman"/>
              </w:rPr>
              <w:t>sunt înserate link-urile cu lecțiile Educație online.</w:t>
            </w:r>
          </w:p>
          <w:p w:rsidR="007A3F5B" w:rsidRPr="00FA2BFA" w:rsidRDefault="00692DF9" w:rsidP="00756D9C">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sidRPr="00FA2BFA">
              <w:rPr>
                <w:rFonts w:ascii="Times New Roman" w:hAnsi="Times New Roman" w:cs="Times New Roman"/>
              </w:rPr>
              <w:t>În cadrul lecțiilor sunt aplicate strategii didactice interactive, care sunt axate pe  interesele și necesitățile elevilor</w:t>
            </w:r>
            <w:r>
              <w:rPr>
                <w:rFonts w:ascii="Times New Roman" w:hAnsi="Times New Roman" w:cs="Times New Roman"/>
              </w:rPr>
              <w:t xml:space="preserve"> și mijloacele TIC disponibile</w:t>
            </w:r>
          </w:p>
        </w:tc>
      </w:tr>
    </w:tbl>
    <w:tbl>
      <w:tblPr>
        <w:tblStyle w:val="afffffffffffffb"/>
        <w:tblW w:w="10577"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3"/>
        <w:gridCol w:w="425"/>
        <w:gridCol w:w="2508"/>
        <w:gridCol w:w="3091"/>
        <w:gridCol w:w="2710"/>
      </w:tblGrid>
      <w:tr w:rsidR="007A3F5B" w:rsidRPr="00FA2BFA" w:rsidTr="00756D9C">
        <w:trPr>
          <w:trHeight w:val="762"/>
        </w:trPr>
        <w:tc>
          <w:tcPr>
            <w:tcW w:w="184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6" w:right="157" w:firstLine="5"/>
              <w:rPr>
                <w:rFonts w:ascii="Times New Roman" w:eastAsia="Times" w:hAnsi="Times New Roman" w:cs="Times New Roman"/>
                <w:b/>
                <w:color w:val="000000"/>
              </w:rPr>
            </w:pPr>
            <w:r w:rsidRPr="00FA2BFA">
              <w:rPr>
                <w:rFonts w:ascii="Times New Roman" w:eastAsia="Times" w:hAnsi="Times New Roman" w:cs="Times New Roman"/>
                <w:b/>
                <w:color w:val="000000"/>
              </w:rPr>
              <w:t>Con</w:t>
            </w:r>
            <w:r w:rsidR="00271BA0" w:rsidRPr="00FA2BFA">
              <w:rPr>
                <w:rFonts w:ascii="Times New Roman" w:eastAsia="Times" w:hAnsi="Times New Roman" w:cs="Times New Roman"/>
                <w:b/>
                <w:color w:val="000000"/>
              </w:rPr>
              <w:t>statăr</w:t>
            </w:r>
            <w:r w:rsidRPr="00FA2BFA">
              <w:rPr>
                <w:rFonts w:ascii="Times New Roman" w:eastAsia="Times" w:hAnsi="Times New Roman" w:cs="Times New Roman"/>
                <w:b/>
                <w:color w:val="000000"/>
              </w:rPr>
              <w:t>i</w:t>
            </w:r>
          </w:p>
        </w:tc>
        <w:tc>
          <w:tcPr>
            <w:tcW w:w="8734" w:type="dxa"/>
            <w:gridSpan w:val="4"/>
            <w:shd w:val="clear" w:color="auto" w:fill="auto"/>
            <w:tcMar>
              <w:top w:w="100" w:type="dxa"/>
              <w:left w:w="100" w:type="dxa"/>
              <w:bottom w:w="100" w:type="dxa"/>
              <w:right w:w="100" w:type="dxa"/>
            </w:tcMar>
          </w:tcPr>
          <w:p w:rsidR="007A3F5B" w:rsidRPr="00FA2BFA" w:rsidRDefault="00692DF9" w:rsidP="00756D9C">
            <w:pPr>
              <w:pStyle w:val="Frspaiere"/>
              <w:rPr>
                <w:rFonts w:ascii="Times New Roman" w:hAnsi="Times New Roman" w:cs="Times New Roman"/>
              </w:rPr>
            </w:pPr>
            <w:r w:rsidRPr="00FA2BFA">
              <w:rPr>
                <w:rFonts w:ascii="Times New Roman" w:hAnsi="Times New Roman" w:cs="Times New Roman"/>
              </w:rPr>
              <w:t>Cadrele didactice elaborează proiecte didactice de lungă și scurtă durată în conformitate cu principiile educației centrate pe elev și pe formarea de competențe, în baza Curriculumului la disciplinele școlare, Ghidului metodologic și Reperelor metodologice.</w:t>
            </w:r>
          </w:p>
        </w:tc>
      </w:tr>
      <w:tr w:rsidR="007A3F5B" w:rsidRPr="00FA2BFA" w:rsidTr="00ED45CF">
        <w:trPr>
          <w:trHeight w:val="583"/>
        </w:trPr>
        <w:tc>
          <w:tcPr>
            <w:tcW w:w="2268"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113"/>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50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color w:val="000000"/>
              </w:rPr>
              <w:t xml:space="preserve">Pondere: 2 </w:t>
            </w:r>
          </w:p>
        </w:tc>
        <w:tc>
          <w:tcPr>
            <w:tcW w:w="309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3"/>
              <w:rPr>
                <w:rFonts w:ascii="Times New Roman" w:eastAsia="Times" w:hAnsi="Times New Roman" w:cs="Times New Roman"/>
                <w:color w:val="000000"/>
              </w:rPr>
            </w:pPr>
            <w:r w:rsidRPr="00FA2BFA">
              <w:rPr>
                <w:rFonts w:ascii="Times New Roman" w:eastAsia="Times" w:hAnsi="Times New Roman" w:cs="Times New Roman"/>
                <w:color w:val="000000"/>
              </w:rPr>
              <w:t xml:space="preserve">Autoevaluare conform </w:t>
            </w:r>
          </w:p>
          <w:p w:rsidR="007A3F5B" w:rsidRPr="00FA2BFA" w:rsidRDefault="00C14C38">
            <w:pPr>
              <w:widowControl w:val="0"/>
              <w:pBdr>
                <w:top w:val="nil"/>
                <w:left w:val="nil"/>
                <w:bottom w:val="nil"/>
                <w:right w:val="nil"/>
                <w:between w:val="nil"/>
              </w:pBdr>
              <w:spacing w:before="17" w:line="240" w:lineRule="auto"/>
              <w:ind w:left="116"/>
              <w:rPr>
                <w:rFonts w:ascii="Times New Roman" w:eastAsia="Times" w:hAnsi="Times New Roman" w:cs="Times New Roman"/>
                <w:color w:val="000000"/>
              </w:rPr>
            </w:pPr>
            <w:r>
              <w:rPr>
                <w:rFonts w:ascii="Times New Roman" w:eastAsia="Times" w:hAnsi="Times New Roman" w:cs="Times New Roman"/>
                <w:color w:val="000000"/>
              </w:rPr>
              <w:t xml:space="preserve">criteriilor: </w:t>
            </w:r>
            <w:r w:rsidR="00DA314D" w:rsidRPr="00FA2BFA">
              <w:rPr>
                <w:rFonts w:ascii="Times New Roman" w:eastAsia="Times" w:hAnsi="Times New Roman" w:cs="Times New Roman"/>
                <w:color w:val="000000"/>
              </w:rPr>
              <w:t>0</w:t>
            </w:r>
            <w:r>
              <w:rPr>
                <w:rFonts w:ascii="Times New Roman" w:eastAsia="Times" w:hAnsi="Times New Roman" w:cs="Times New Roman"/>
                <w:color w:val="000000"/>
              </w:rPr>
              <w:t>,5</w:t>
            </w:r>
          </w:p>
        </w:tc>
        <w:tc>
          <w:tcPr>
            <w:tcW w:w="2710" w:type="dxa"/>
            <w:shd w:val="clear" w:color="auto" w:fill="auto"/>
            <w:tcMar>
              <w:top w:w="100" w:type="dxa"/>
              <w:left w:w="100" w:type="dxa"/>
              <w:bottom w:w="100" w:type="dxa"/>
              <w:right w:w="100" w:type="dxa"/>
            </w:tcMar>
          </w:tcPr>
          <w:p w:rsidR="007A3F5B" w:rsidRPr="00FA2BFA" w:rsidRDefault="00C14C38">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Pr>
                <w:rFonts w:ascii="Times New Roman" w:eastAsia="Times" w:hAnsi="Times New Roman" w:cs="Times New Roman"/>
                <w:color w:val="000000"/>
              </w:rPr>
              <w:t>Punctaj acordat: 1</w:t>
            </w:r>
            <w:r w:rsidR="00DA314D" w:rsidRPr="00FA2BFA">
              <w:rPr>
                <w:rFonts w:ascii="Times New Roman" w:eastAsia="Times" w:hAnsi="Times New Roman" w:cs="Times New Roman"/>
                <w:color w:val="000000"/>
              </w:rPr>
              <w:t>,0</w:t>
            </w:r>
          </w:p>
        </w:tc>
      </w:tr>
    </w:tbl>
    <w:p w:rsidR="007A3F5B" w:rsidRPr="00FA2BFA" w:rsidRDefault="00DA314D" w:rsidP="009A3D68">
      <w:pPr>
        <w:widowControl w:val="0"/>
        <w:pBdr>
          <w:top w:val="nil"/>
          <w:left w:val="nil"/>
          <w:bottom w:val="nil"/>
          <w:right w:val="nil"/>
          <w:between w:val="nil"/>
        </w:pBdr>
        <w:spacing w:line="246" w:lineRule="auto"/>
        <w:ind w:right="137"/>
        <w:jc w:val="both"/>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4.2.6. </w:t>
      </w:r>
      <w:r w:rsidRPr="00FA2BFA">
        <w:rPr>
          <w:rFonts w:ascii="Times New Roman" w:eastAsia="Times" w:hAnsi="Times New Roman" w:cs="Times New Roman"/>
          <w:color w:val="000000"/>
        </w:rPr>
        <w:t>Organizarea și desfășurarea evaluării rezultatelor învățării, în conformitate cu standardele și referențialul de evaluare aprobate, urmărind progresul în dezvoltarea elevului/ copilului.</w:t>
      </w:r>
    </w:p>
    <w:tbl>
      <w:tblPr>
        <w:tblStyle w:val="afffffffffffffc"/>
        <w:tblW w:w="10857"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93"/>
        <w:gridCol w:w="688"/>
        <w:gridCol w:w="2879"/>
        <w:gridCol w:w="3003"/>
        <w:gridCol w:w="2694"/>
      </w:tblGrid>
      <w:tr w:rsidR="007A3F5B" w:rsidRPr="00FA2BFA" w:rsidTr="002F067D">
        <w:trPr>
          <w:trHeight w:val="727"/>
        </w:trPr>
        <w:tc>
          <w:tcPr>
            <w:tcW w:w="159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264" w:type="dxa"/>
            <w:gridSpan w:val="4"/>
            <w:shd w:val="clear" w:color="auto" w:fill="auto"/>
            <w:tcMar>
              <w:top w:w="100" w:type="dxa"/>
              <w:left w:w="100" w:type="dxa"/>
              <w:bottom w:w="100" w:type="dxa"/>
              <w:right w:w="100" w:type="dxa"/>
            </w:tcMar>
          </w:tcPr>
          <w:p w:rsidR="00692DF9" w:rsidRDefault="00DA314D" w:rsidP="00692DF9">
            <w:pPr>
              <w:pStyle w:val="Frspaiere"/>
              <w:rPr>
                <w:rFonts w:ascii="Times New Roman" w:eastAsia="Noto Sans Symbols" w:hAnsi="Times New Roman" w:cs="Times New Roman"/>
              </w:rPr>
            </w:pPr>
            <w:r w:rsidRPr="00FA2BFA">
              <w:rPr>
                <w:rFonts w:ascii="Times New Roman" w:eastAsia="Noto Sans Symbols" w:hAnsi="Times New Roman" w:cs="Times New Roman"/>
              </w:rPr>
              <w:t xml:space="preserve">∙ </w:t>
            </w:r>
            <w:r w:rsidR="00692DF9">
              <w:rPr>
                <w:rFonts w:ascii="Times New Roman" w:eastAsia="Noto Sans Symbols" w:hAnsi="Times New Roman" w:cs="Times New Roman"/>
              </w:rPr>
              <w:t>Plan managerial anual 2022-2023 aprobat 30.08.2022</w:t>
            </w:r>
          </w:p>
          <w:p w:rsidR="007A3F5B" w:rsidRPr="00691747" w:rsidRDefault="00692DF9" w:rsidP="00756D9C">
            <w:pPr>
              <w:pStyle w:val="Frspaiere"/>
              <w:rPr>
                <w:rFonts w:ascii="Times New Roman" w:hAnsi="Times New Roman" w:cs="Times New Roman"/>
                <w:b/>
              </w:rPr>
            </w:pPr>
            <w:r w:rsidRPr="005B5824">
              <w:rPr>
                <w:rFonts w:ascii="Times New Roman" w:hAnsi="Times New Roman" w:cs="Times New Roman"/>
                <w:sz w:val="24"/>
                <w:szCs w:val="24"/>
              </w:rPr>
              <w:t>Organizarea şi desfăşurarea testelor de evaluare în baza textului administraţiei gimnaziului</w:t>
            </w:r>
            <w:r>
              <w:rPr>
                <w:rFonts w:ascii="Times New Roman" w:hAnsi="Times New Roman" w:cs="Times New Roman"/>
                <w:sz w:val="24"/>
                <w:szCs w:val="24"/>
              </w:rPr>
              <w:t xml:space="preserve"> p.155</w:t>
            </w:r>
          </w:p>
        </w:tc>
      </w:tr>
      <w:tr w:rsidR="00692DF9" w:rsidRPr="00FA2BFA" w:rsidTr="002F067D">
        <w:trPr>
          <w:trHeight w:val="344"/>
        </w:trPr>
        <w:tc>
          <w:tcPr>
            <w:tcW w:w="1593" w:type="dxa"/>
            <w:shd w:val="clear" w:color="auto" w:fill="auto"/>
            <w:tcMar>
              <w:top w:w="100" w:type="dxa"/>
              <w:left w:w="100" w:type="dxa"/>
              <w:bottom w:w="100" w:type="dxa"/>
              <w:right w:w="100" w:type="dxa"/>
            </w:tcMar>
          </w:tcPr>
          <w:p w:rsidR="00692DF9" w:rsidRPr="00FA2BFA" w:rsidRDefault="00692DF9" w:rsidP="00692DF9">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264" w:type="dxa"/>
            <w:gridSpan w:val="4"/>
            <w:shd w:val="clear" w:color="auto" w:fill="auto"/>
            <w:tcMar>
              <w:top w:w="100" w:type="dxa"/>
              <w:left w:w="100" w:type="dxa"/>
              <w:bottom w:w="100" w:type="dxa"/>
              <w:right w:w="100" w:type="dxa"/>
            </w:tcMar>
          </w:tcPr>
          <w:p w:rsidR="00692DF9" w:rsidRPr="00FA2BFA" w:rsidRDefault="00692DF9" w:rsidP="00692DF9">
            <w:pPr>
              <w:pStyle w:val="Frspaiere"/>
              <w:rPr>
                <w:rFonts w:ascii="Times New Roman" w:hAnsi="Times New Roman" w:cs="Times New Roman"/>
              </w:rPr>
            </w:pPr>
            <w:r w:rsidRPr="00FA2BFA">
              <w:rPr>
                <w:rFonts w:ascii="Times New Roman" w:hAnsi="Times New Roman" w:cs="Times New Roman"/>
              </w:rPr>
              <w:t>Administraţia monitorizează progresul în dezvoltarea elevului prin controale tematice. Cadrele didactice evaluează rezultatele şcolare în conformitate cu Standardele de eficiență a învățării.</w:t>
            </w:r>
          </w:p>
        </w:tc>
      </w:tr>
      <w:tr w:rsidR="00692DF9" w:rsidRPr="00FA2BFA" w:rsidTr="002F067D">
        <w:trPr>
          <w:trHeight w:val="568"/>
        </w:trPr>
        <w:tc>
          <w:tcPr>
            <w:tcW w:w="2281" w:type="dxa"/>
            <w:gridSpan w:val="2"/>
            <w:shd w:val="clear" w:color="auto" w:fill="auto"/>
            <w:tcMar>
              <w:top w:w="100" w:type="dxa"/>
              <w:left w:w="100" w:type="dxa"/>
              <w:bottom w:w="100" w:type="dxa"/>
              <w:right w:w="100" w:type="dxa"/>
            </w:tcMar>
          </w:tcPr>
          <w:p w:rsidR="00692DF9" w:rsidRPr="00FA2BFA" w:rsidRDefault="00692DF9" w:rsidP="00692DF9">
            <w:pPr>
              <w:pStyle w:val="Frspaiere"/>
              <w:rPr>
                <w:rFonts w:ascii="Times New Roman" w:hAnsi="Times New Roman" w:cs="Times New Roman"/>
                <w:b/>
              </w:rPr>
            </w:pPr>
            <w:r w:rsidRPr="00FA2BFA">
              <w:rPr>
                <w:rFonts w:ascii="Times New Roman" w:hAnsi="Times New Roman" w:cs="Times New Roman"/>
                <w:b/>
              </w:rPr>
              <w:t xml:space="preserve">Pondere și </w:t>
            </w:r>
          </w:p>
          <w:p w:rsidR="00692DF9" w:rsidRPr="00ED45CF" w:rsidRDefault="00692DF9" w:rsidP="00692DF9">
            <w:pPr>
              <w:pStyle w:val="Frspaiere"/>
              <w:rPr>
                <w:rFonts w:ascii="Times New Roman" w:hAnsi="Times New Roman" w:cs="Times New Roman"/>
                <w:b/>
              </w:rPr>
            </w:pPr>
            <w:r w:rsidRPr="00FA2BFA">
              <w:rPr>
                <w:rFonts w:ascii="Times New Roman" w:hAnsi="Times New Roman" w:cs="Times New Roman"/>
                <w:b/>
              </w:rPr>
              <w:t>punctaj acordat</w:t>
            </w:r>
          </w:p>
        </w:tc>
        <w:tc>
          <w:tcPr>
            <w:tcW w:w="2879" w:type="dxa"/>
            <w:shd w:val="clear" w:color="auto" w:fill="auto"/>
            <w:tcMar>
              <w:top w:w="100" w:type="dxa"/>
              <w:left w:w="100" w:type="dxa"/>
              <w:bottom w:w="100" w:type="dxa"/>
              <w:right w:w="100" w:type="dxa"/>
            </w:tcMar>
          </w:tcPr>
          <w:p w:rsidR="00692DF9" w:rsidRPr="00ED45CF" w:rsidRDefault="00692DF9" w:rsidP="00692DF9">
            <w:pPr>
              <w:pStyle w:val="Frspaiere"/>
              <w:rPr>
                <w:rFonts w:ascii="Times New Roman" w:hAnsi="Times New Roman" w:cs="Times New Roman"/>
                <w:b/>
              </w:rPr>
            </w:pPr>
            <w:r w:rsidRPr="00ED45CF">
              <w:rPr>
                <w:rFonts w:ascii="Times New Roman" w:hAnsi="Times New Roman" w:cs="Times New Roman"/>
                <w:b/>
              </w:rPr>
              <w:t xml:space="preserve">Pondere: 2 </w:t>
            </w:r>
          </w:p>
        </w:tc>
        <w:tc>
          <w:tcPr>
            <w:tcW w:w="3003" w:type="dxa"/>
            <w:shd w:val="clear" w:color="auto" w:fill="auto"/>
            <w:tcMar>
              <w:top w:w="100" w:type="dxa"/>
              <w:left w:w="100" w:type="dxa"/>
              <w:bottom w:w="100" w:type="dxa"/>
              <w:right w:w="100" w:type="dxa"/>
            </w:tcMar>
          </w:tcPr>
          <w:p w:rsidR="00692DF9" w:rsidRPr="00ED45CF" w:rsidRDefault="00692DF9" w:rsidP="00692DF9">
            <w:pPr>
              <w:pStyle w:val="Frspaiere"/>
              <w:rPr>
                <w:rFonts w:ascii="Times New Roman" w:hAnsi="Times New Roman" w:cs="Times New Roman"/>
                <w:b/>
              </w:rPr>
            </w:pPr>
            <w:r w:rsidRPr="00ED45CF">
              <w:rPr>
                <w:rFonts w:ascii="Times New Roman" w:hAnsi="Times New Roman" w:cs="Times New Roman"/>
                <w:b/>
              </w:rPr>
              <w:t>Autoe</w:t>
            </w:r>
            <w:r>
              <w:rPr>
                <w:rFonts w:ascii="Times New Roman" w:hAnsi="Times New Roman" w:cs="Times New Roman"/>
                <w:b/>
              </w:rPr>
              <w:t>valuare conform criteriilor: 0,</w:t>
            </w:r>
            <w:r w:rsidRPr="00ED45CF">
              <w:rPr>
                <w:rFonts w:ascii="Times New Roman" w:hAnsi="Times New Roman" w:cs="Times New Roman"/>
                <w:b/>
              </w:rPr>
              <w:t>5</w:t>
            </w:r>
          </w:p>
        </w:tc>
        <w:tc>
          <w:tcPr>
            <w:tcW w:w="2694" w:type="dxa"/>
            <w:shd w:val="clear" w:color="auto" w:fill="auto"/>
            <w:tcMar>
              <w:top w:w="100" w:type="dxa"/>
              <w:left w:w="100" w:type="dxa"/>
              <w:bottom w:w="100" w:type="dxa"/>
              <w:right w:w="100" w:type="dxa"/>
            </w:tcMar>
          </w:tcPr>
          <w:p w:rsidR="00692DF9" w:rsidRPr="00ED45CF" w:rsidRDefault="00692DF9" w:rsidP="00692DF9">
            <w:pPr>
              <w:pStyle w:val="Frspaiere"/>
              <w:rPr>
                <w:rFonts w:ascii="Times New Roman" w:hAnsi="Times New Roman" w:cs="Times New Roman"/>
                <w:b/>
              </w:rPr>
            </w:pPr>
            <w:r>
              <w:rPr>
                <w:rFonts w:ascii="Times New Roman" w:hAnsi="Times New Roman" w:cs="Times New Roman"/>
                <w:b/>
              </w:rPr>
              <w:t>Punctaj acordat: 1,0</w:t>
            </w:r>
          </w:p>
        </w:tc>
      </w:tr>
    </w:tbl>
    <w:p w:rsidR="007A3F5B" w:rsidRPr="00FA2BFA" w:rsidRDefault="00DA314D" w:rsidP="002F067D">
      <w:pPr>
        <w:widowControl w:val="0"/>
        <w:pBdr>
          <w:top w:val="nil"/>
          <w:left w:val="nil"/>
          <w:bottom w:val="nil"/>
          <w:right w:val="nil"/>
          <w:between w:val="nil"/>
        </w:pBdr>
        <w:spacing w:line="248" w:lineRule="auto"/>
        <w:ind w:left="150" w:right="138"/>
        <w:jc w:val="both"/>
        <w:rPr>
          <w:rFonts w:ascii="Times New Roman" w:eastAsia="Times" w:hAnsi="Times New Roman" w:cs="Times New Roman"/>
          <w:color w:val="000000"/>
        </w:rPr>
      </w:pPr>
      <w:r w:rsidRPr="00FA2BFA">
        <w:rPr>
          <w:rFonts w:ascii="Times New Roman" w:eastAsia="Times" w:hAnsi="Times New Roman" w:cs="Times New Roman"/>
          <w:b/>
          <w:color w:val="000000"/>
        </w:rPr>
        <w:lastRenderedPageBreak/>
        <w:t xml:space="preserve">Indicator 4.2.7. </w:t>
      </w:r>
      <w:r w:rsidRPr="00FA2BFA">
        <w:rPr>
          <w:rFonts w:ascii="Times New Roman" w:eastAsia="Times" w:hAnsi="Times New Roman" w:cs="Times New Roman"/>
          <w:color w:val="000000"/>
        </w:rPr>
        <w:t>Organizarea și desfășurarea activităților extracurriculare în concordanță cu misiunea școlii, cu obiectivele din curriculum și din documentele de planificare strategică și operațională</w:t>
      </w:r>
    </w:p>
    <w:tbl>
      <w:tblPr>
        <w:tblStyle w:val="afffffffffffffd"/>
        <w:tblW w:w="1077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9213"/>
      </w:tblGrid>
      <w:tr w:rsidR="007A3F5B" w:rsidRPr="00FA2BFA" w:rsidTr="00691747">
        <w:trPr>
          <w:trHeight w:val="948"/>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213" w:type="dxa"/>
            <w:shd w:val="clear" w:color="auto" w:fill="auto"/>
            <w:tcMar>
              <w:top w:w="100" w:type="dxa"/>
              <w:left w:w="100" w:type="dxa"/>
              <w:bottom w:w="100" w:type="dxa"/>
              <w:right w:w="100" w:type="dxa"/>
            </w:tcMar>
          </w:tcPr>
          <w:p w:rsidR="007A3F5B" w:rsidRPr="00692DF9" w:rsidRDefault="00DA314D" w:rsidP="00756D9C">
            <w:pPr>
              <w:pStyle w:val="Frspaiere"/>
              <w:rPr>
                <w:rFonts w:ascii="Times New Roman" w:hAnsi="Times New Roman" w:cs="Times New Roman"/>
                <w:b/>
                <w:color w:val="000000" w:themeColor="text1"/>
              </w:rPr>
            </w:pPr>
            <w:r w:rsidRPr="00FA2BFA">
              <w:rPr>
                <w:rFonts w:ascii="Times New Roman" w:eastAsia="Noto Sans Symbols" w:hAnsi="Times New Roman" w:cs="Times New Roman"/>
              </w:rPr>
              <w:t xml:space="preserve">∙ </w:t>
            </w:r>
            <w:r w:rsidR="00F86594" w:rsidRPr="00692DF9">
              <w:rPr>
                <w:rFonts w:ascii="Times New Roman" w:hAnsi="Times New Roman" w:cs="Times New Roman"/>
                <w:color w:val="000000" w:themeColor="text1"/>
              </w:rPr>
              <w:t xml:space="preserve">Ordinul nr.86-ab din 01.09.2022 </w:t>
            </w:r>
            <w:r w:rsidRPr="00692DF9">
              <w:rPr>
                <w:rFonts w:ascii="Times New Roman" w:hAnsi="Times New Roman" w:cs="Times New Roman"/>
                <w:color w:val="000000" w:themeColor="text1"/>
              </w:rPr>
              <w:t xml:space="preserve"> cu privire la repartizarea orelor pe</w:t>
            </w:r>
            <w:r w:rsidR="00F86594" w:rsidRPr="00692DF9">
              <w:rPr>
                <w:rFonts w:ascii="Times New Roman" w:hAnsi="Times New Roman" w:cs="Times New Roman"/>
                <w:color w:val="000000" w:themeColor="text1"/>
              </w:rPr>
              <w:t>ntru  activitatea extrașcolară 2022-2023</w:t>
            </w:r>
            <w:r w:rsidRPr="00692DF9">
              <w:rPr>
                <w:rFonts w:ascii="Times New Roman" w:hAnsi="Times New Roman" w:cs="Times New Roman"/>
                <w:color w:val="000000" w:themeColor="text1"/>
              </w:rPr>
              <w:t xml:space="preserve"> </w:t>
            </w:r>
          </w:p>
          <w:p w:rsidR="00F86594" w:rsidRPr="00692DF9" w:rsidRDefault="00DA314D" w:rsidP="00756D9C">
            <w:pPr>
              <w:pStyle w:val="Frspaiere"/>
              <w:rPr>
                <w:rFonts w:ascii="Times New Roman" w:eastAsia="Noto Sans Symbols" w:hAnsi="Times New Roman" w:cs="Times New Roman"/>
                <w:color w:val="000000" w:themeColor="text1"/>
              </w:rPr>
            </w:pPr>
            <w:r w:rsidRPr="00692DF9">
              <w:rPr>
                <w:rFonts w:ascii="Times New Roman" w:eastAsia="Noto Sans Symbols" w:hAnsi="Times New Roman" w:cs="Times New Roman"/>
                <w:color w:val="000000" w:themeColor="text1"/>
              </w:rPr>
              <w:t>∙</w:t>
            </w:r>
            <w:r w:rsidR="00F86594" w:rsidRPr="00692DF9">
              <w:rPr>
                <w:rFonts w:ascii="Times New Roman" w:eastAsia="Noto Sans Symbols" w:hAnsi="Times New Roman" w:cs="Times New Roman"/>
                <w:color w:val="000000" w:themeColor="text1"/>
              </w:rPr>
              <w:t>Ordinul nr.87-ab din 01.09.2022 cu privire la repartizarea orelor pentru activitatea secțiilor sportive 2022-2023</w:t>
            </w:r>
          </w:p>
          <w:p w:rsidR="00F86594" w:rsidRPr="00692DF9" w:rsidRDefault="00F86594" w:rsidP="00F86594">
            <w:pPr>
              <w:pStyle w:val="Frspaiere"/>
              <w:rPr>
                <w:rFonts w:ascii="Times New Roman" w:eastAsia="Noto Sans Symbols" w:hAnsi="Times New Roman" w:cs="Times New Roman"/>
                <w:color w:val="000000" w:themeColor="text1"/>
              </w:rPr>
            </w:pPr>
            <w:r w:rsidRPr="00692DF9">
              <w:rPr>
                <w:rFonts w:ascii="Times New Roman" w:eastAsia="Noto Sans Symbols" w:hAnsi="Times New Roman" w:cs="Times New Roman"/>
                <w:color w:val="000000" w:themeColor="text1"/>
              </w:rPr>
              <w:t>-</w:t>
            </w:r>
            <w:r w:rsidR="00DA314D" w:rsidRPr="00692DF9">
              <w:rPr>
                <w:rFonts w:ascii="Times New Roman" w:eastAsia="Noto Sans Symbols" w:hAnsi="Times New Roman" w:cs="Times New Roman"/>
                <w:color w:val="000000" w:themeColor="text1"/>
              </w:rPr>
              <w:t xml:space="preserve"> </w:t>
            </w:r>
            <w:r w:rsidR="00DA314D" w:rsidRPr="00692DF9">
              <w:rPr>
                <w:rFonts w:ascii="Times New Roman" w:hAnsi="Times New Roman" w:cs="Times New Roman"/>
                <w:color w:val="000000" w:themeColor="text1"/>
              </w:rPr>
              <w:t>Orarul cercurilor și secțiilor sportive, aprobat la ședința CA</w:t>
            </w:r>
            <w:r w:rsidRPr="00692DF9">
              <w:rPr>
                <w:rFonts w:ascii="Times New Roman" w:hAnsi="Times New Roman" w:cs="Times New Roman"/>
                <w:color w:val="000000" w:themeColor="text1"/>
              </w:rPr>
              <w:t xml:space="preserve"> proces-verbal 02 din 08.09.2022</w:t>
            </w:r>
            <w:r w:rsidR="00DA314D" w:rsidRPr="00692DF9">
              <w:rPr>
                <w:rFonts w:ascii="Times New Roman" w:hAnsi="Times New Roman" w:cs="Times New Roman"/>
                <w:color w:val="000000" w:themeColor="text1"/>
              </w:rPr>
              <w:t xml:space="preserve"> (ordinul nr. 132 din 03.09.2021</w:t>
            </w:r>
            <w:r w:rsidR="00DA314D" w:rsidRPr="00692DF9">
              <w:rPr>
                <w:rFonts w:ascii="Times New Roman" w:hAnsi="Times New Roman" w:cs="Times New Roman"/>
                <w:b/>
                <w:color w:val="000000" w:themeColor="text1"/>
              </w:rPr>
              <w:t xml:space="preserve"> </w:t>
            </w:r>
            <w:r w:rsidR="00DA314D" w:rsidRPr="00692DF9">
              <w:rPr>
                <w:rFonts w:ascii="Times New Roman" w:eastAsia="Noto Sans Symbols" w:hAnsi="Times New Roman" w:cs="Times New Roman"/>
                <w:color w:val="000000" w:themeColor="text1"/>
              </w:rPr>
              <w:t xml:space="preserve">∙ </w:t>
            </w:r>
          </w:p>
          <w:p w:rsidR="007A3F5B" w:rsidRPr="00692DF9" w:rsidRDefault="00F86594" w:rsidP="00F86594">
            <w:pPr>
              <w:pStyle w:val="Frspaiere"/>
              <w:rPr>
                <w:rFonts w:ascii="Times New Roman" w:hAnsi="Times New Roman" w:cs="Times New Roman"/>
                <w:color w:val="000000" w:themeColor="text1"/>
              </w:rPr>
            </w:pPr>
            <w:r w:rsidRPr="00692DF9">
              <w:rPr>
                <w:rFonts w:ascii="Times New Roman" w:eastAsia="Noto Sans Symbols" w:hAnsi="Times New Roman" w:cs="Times New Roman"/>
                <w:color w:val="000000" w:themeColor="text1"/>
              </w:rPr>
              <w:t>-</w:t>
            </w:r>
            <w:r w:rsidR="00DA314D" w:rsidRPr="00692DF9">
              <w:rPr>
                <w:rFonts w:ascii="Times New Roman" w:hAnsi="Times New Roman" w:cs="Times New Roman"/>
                <w:color w:val="000000" w:themeColor="text1"/>
              </w:rPr>
              <w:t xml:space="preserve">Activități </w:t>
            </w:r>
            <w:r w:rsidRPr="00692DF9">
              <w:rPr>
                <w:rFonts w:ascii="Times New Roman" w:hAnsi="Times New Roman" w:cs="Times New Roman"/>
                <w:color w:val="000000" w:themeColor="text1"/>
              </w:rPr>
              <w:t>extrașcolare la nivel de școală,</w:t>
            </w:r>
            <w:r w:rsidR="00DA314D" w:rsidRPr="00692DF9">
              <w:rPr>
                <w:rFonts w:ascii="Times New Roman" w:hAnsi="Times New Roman" w:cs="Times New Roman"/>
                <w:color w:val="000000" w:themeColor="text1"/>
              </w:rPr>
              <w:t xml:space="preserve"> </w:t>
            </w:r>
            <w:r w:rsidR="0068608A" w:rsidRPr="00692DF9">
              <w:rPr>
                <w:rFonts w:ascii="Times New Roman" w:eastAsia="Noto Sans Symbols" w:hAnsi="Times New Roman" w:cs="Times New Roman"/>
                <w:color w:val="000000" w:themeColor="text1"/>
              </w:rPr>
              <w:t xml:space="preserve">∙ </w:t>
            </w:r>
            <w:r w:rsidR="0068608A" w:rsidRPr="00692DF9">
              <w:rPr>
                <w:rFonts w:ascii="Times New Roman" w:hAnsi="Times New Roman" w:cs="Times New Roman"/>
                <w:color w:val="000000" w:themeColor="text1"/>
              </w:rPr>
              <w:t>Proiect</w:t>
            </w:r>
            <w:r w:rsidRPr="00692DF9">
              <w:rPr>
                <w:rFonts w:ascii="Times New Roman" w:hAnsi="Times New Roman" w:cs="Times New Roman"/>
                <w:color w:val="000000" w:themeColor="text1"/>
              </w:rPr>
              <w:t>e municipale și internaționale</w:t>
            </w:r>
          </w:p>
          <w:p w:rsidR="000A7533" w:rsidRPr="00692DF9" w:rsidRDefault="000A7533" w:rsidP="000A7533">
            <w:pPr>
              <w:pStyle w:val="NormalWeb"/>
              <w:spacing w:before="0" w:beforeAutospacing="0" w:after="0" w:afterAutospacing="0"/>
              <w:textAlignment w:val="baseline"/>
              <w:rPr>
                <w:color w:val="000000" w:themeColor="text1"/>
                <w:sz w:val="22"/>
                <w:szCs w:val="22"/>
              </w:rPr>
            </w:pPr>
            <w:r w:rsidRPr="00692DF9">
              <w:rPr>
                <w:color w:val="000000" w:themeColor="text1"/>
              </w:rPr>
              <w:t>-</w:t>
            </w:r>
            <w:r w:rsidRPr="00692DF9">
              <w:rPr>
                <w:color w:val="000000" w:themeColor="text1"/>
                <w:sz w:val="22"/>
                <w:szCs w:val="22"/>
              </w:rPr>
              <w:t>Excursie la Moldexpo expoziție de carte 02.12.2022</w:t>
            </w:r>
          </w:p>
          <w:p w:rsidR="000A7533" w:rsidRPr="00692DF9" w:rsidRDefault="000A7533" w:rsidP="000A7533">
            <w:pPr>
              <w:pStyle w:val="NormalWeb"/>
              <w:spacing w:before="0" w:beforeAutospacing="0" w:after="0" w:afterAutospacing="0"/>
              <w:textAlignment w:val="baseline"/>
              <w:rPr>
                <w:color w:val="000000" w:themeColor="text1"/>
                <w:sz w:val="22"/>
                <w:szCs w:val="22"/>
              </w:rPr>
            </w:pPr>
            <w:r w:rsidRPr="00692DF9">
              <w:rPr>
                <w:color w:val="000000" w:themeColor="text1"/>
                <w:sz w:val="22"/>
                <w:szCs w:val="22"/>
              </w:rPr>
              <w:t>- Masă rotundă Barometrul profesiilor în colaborare cu Agenția forței de muncă 25.04.23</w:t>
            </w:r>
          </w:p>
          <w:p w:rsidR="000A7533" w:rsidRPr="00692DF9" w:rsidRDefault="000A7533" w:rsidP="000A7533">
            <w:pPr>
              <w:spacing w:line="240" w:lineRule="auto"/>
              <w:textAlignment w:val="baseline"/>
              <w:rPr>
                <w:rFonts w:ascii="Times New Roman" w:eastAsia="Times New Roman" w:hAnsi="Times New Roman" w:cs="Times New Roman"/>
                <w:color w:val="000000" w:themeColor="text1"/>
              </w:rPr>
            </w:pPr>
            <w:r w:rsidRPr="00692DF9">
              <w:rPr>
                <w:rFonts w:ascii="Times New Roman" w:eastAsia="Times New Roman" w:hAnsi="Times New Roman" w:cs="Times New Roman"/>
                <w:color w:val="000000" w:themeColor="text1"/>
              </w:rPr>
              <w:t>-Salubrizarea spațiilor adiacente școlii, amenajarea lor martie- aprilie</w:t>
            </w:r>
          </w:p>
          <w:p w:rsidR="000A7533" w:rsidRPr="00692DF9" w:rsidRDefault="000A7533" w:rsidP="000A7533">
            <w:pPr>
              <w:spacing w:line="240" w:lineRule="auto"/>
              <w:textAlignment w:val="baseline"/>
              <w:rPr>
                <w:rFonts w:ascii="Times New Roman" w:eastAsia="Times New Roman" w:hAnsi="Times New Roman" w:cs="Times New Roman"/>
                <w:color w:val="000000" w:themeColor="text1"/>
              </w:rPr>
            </w:pPr>
            <w:r w:rsidRPr="00692DF9">
              <w:rPr>
                <w:rFonts w:ascii="Times New Roman" w:eastAsia="Times New Roman" w:hAnsi="Times New Roman" w:cs="Times New Roman"/>
                <w:color w:val="000000" w:themeColor="text1"/>
              </w:rPr>
              <w:t>-Târg de binefacere în cadrul Săptămînii Antreprenoriale 26.11.2022</w:t>
            </w:r>
          </w:p>
          <w:p w:rsidR="000A7533" w:rsidRPr="00692DF9" w:rsidRDefault="000A7533" w:rsidP="000A7533">
            <w:pPr>
              <w:pStyle w:val="NormalWeb"/>
              <w:spacing w:before="0" w:beforeAutospacing="0" w:after="0" w:afterAutospacing="0"/>
              <w:textAlignment w:val="baseline"/>
              <w:rPr>
                <w:color w:val="000000" w:themeColor="text1"/>
                <w:sz w:val="22"/>
                <w:szCs w:val="22"/>
              </w:rPr>
            </w:pPr>
            <w:r w:rsidRPr="00692DF9">
              <w:rPr>
                <w:color w:val="000000" w:themeColor="text1"/>
                <w:sz w:val="22"/>
                <w:szCs w:val="22"/>
              </w:rPr>
              <w:t>-Deplasare la teatrul M. Eminescu  spectacolul „Macabeț” cl VIII-VII 24.02.2023 ord.24-ab din 24.02.2023</w:t>
            </w:r>
          </w:p>
          <w:p w:rsidR="000A7533" w:rsidRPr="00692DF9" w:rsidRDefault="000A7533" w:rsidP="000A7533">
            <w:pPr>
              <w:spacing w:line="240" w:lineRule="auto"/>
              <w:textAlignment w:val="baseline"/>
              <w:rPr>
                <w:rFonts w:ascii="Times New Roman" w:eastAsia="Times New Roman" w:hAnsi="Times New Roman" w:cs="Times New Roman"/>
                <w:bCs/>
                <w:color w:val="000000" w:themeColor="text1"/>
              </w:rPr>
            </w:pPr>
            <w:r w:rsidRPr="00692DF9">
              <w:rPr>
                <w:rFonts w:ascii="Times New Roman" w:eastAsia="Times New Roman" w:hAnsi="Times New Roman" w:cs="Times New Roman"/>
                <w:bCs/>
                <w:color w:val="000000" w:themeColor="text1"/>
              </w:rPr>
              <w:t>-Excursie la Serviciul de urgență 112</w:t>
            </w:r>
          </w:p>
          <w:p w:rsidR="000A7533" w:rsidRPr="00692DF9" w:rsidRDefault="000A7533" w:rsidP="000A7533">
            <w:pPr>
              <w:spacing w:line="240" w:lineRule="auto"/>
              <w:textAlignment w:val="baseline"/>
              <w:rPr>
                <w:rFonts w:ascii="Times New Roman" w:eastAsia="Times New Roman" w:hAnsi="Times New Roman" w:cs="Times New Roman"/>
                <w:bCs/>
                <w:color w:val="000000" w:themeColor="text1"/>
              </w:rPr>
            </w:pPr>
            <w:r w:rsidRPr="00692DF9">
              <w:rPr>
                <w:rFonts w:ascii="Times New Roman" w:eastAsia="Times New Roman" w:hAnsi="Times New Roman" w:cs="Times New Roman"/>
                <w:bCs/>
                <w:color w:val="000000" w:themeColor="text1"/>
              </w:rPr>
              <w:t>-Excursie Grădina Zoologică</w:t>
            </w:r>
          </w:p>
          <w:p w:rsidR="000A7533" w:rsidRPr="00692DF9" w:rsidRDefault="000A7533" w:rsidP="000A7533">
            <w:pPr>
              <w:pStyle w:val="NormalWeb"/>
              <w:spacing w:before="0" w:beforeAutospacing="0" w:after="0" w:afterAutospacing="0"/>
              <w:textAlignment w:val="baseline"/>
              <w:rPr>
                <w:color w:val="000000" w:themeColor="text1"/>
                <w:sz w:val="22"/>
                <w:szCs w:val="22"/>
              </w:rPr>
            </w:pPr>
            <w:r w:rsidRPr="00692DF9">
              <w:rPr>
                <w:color w:val="000000" w:themeColor="text1"/>
                <w:sz w:val="22"/>
                <w:szCs w:val="22"/>
              </w:rPr>
              <w:t>-Întâlnirea cu scriitoarea, Irina Nechit în incinta filialei bibliotecii ,,Ion Creangă”. Recital de poezii. Excursie la Muzeul Național de Istorie a Moldovei, 06.04.23. </w:t>
            </w:r>
          </w:p>
          <w:p w:rsidR="00F86594" w:rsidRPr="00AB298E" w:rsidRDefault="000A7533" w:rsidP="00AB298E">
            <w:pPr>
              <w:pStyle w:val="NormalWeb"/>
              <w:spacing w:before="0" w:beforeAutospacing="0" w:after="0" w:afterAutospacing="0"/>
              <w:textAlignment w:val="baseline"/>
              <w:rPr>
                <w:color w:val="000000" w:themeColor="text1"/>
                <w:sz w:val="22"/>
                <w:szCs w:val="22"/>
              </w:rPr>
            </w:pPr>
            <w:r w:rsidRPr="00692DF9">
              <w:rPr>
                <w:color w:val="000000" w:themeColor="text1"/>
                <w:sz w:val="22"/>
                <w:szCs w:val="22"/>
              </w:rPr>
              <w:t>-Vizita la biblioteca sătească. Discuție ,,Ziua păsărilor”.Povestea unui stilou. 07.04.23</w:t>
            </w:r>
          </w:p>
        </w:tc>
      </w:tr>
    </w:tbl>
    <w:tbl>
      <w:tblPr>
        <w:tblStyle w:val="afffffffffffffe"/>
        <w:tblW w:w="1077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50"/>
        <w:gridCol w:w="2391"/>
        <w:gridCol w:w="3056"/>
        <w:gridCol w:w="2916"/>
      </w:tblGrid>
      <w:tr w:rsidR="007A3F5B" w:rsidRPr="00FA2BFA" w:rsidTr="00E53D20">
        <w:trPr>
          <w:trHeight w:val="763"/>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213" w:type="dxa"/>
            <w:gridSpan w:val="4"/>
            <w:shd w:val="clear" w:color="auto" w:fill="auto"/>
            <w:tcMar>
              <w:top w:w="100" w:type="dxa"/>
              <w:left w:w="100" w:type="dxa"/>
              <w:bottom w:w="100" w:type="dxa"/>
              <w:right w:w="100" w:type="dxa"/>
            </w:tcMar>
          </w:tcPr>
          <w:p w:rsidR="007A3F5B" w:rsidRPr="00FA2BFA" w:rsidRDefault="00DA314D" w:rsidP="00756D9C">
            <w:pPr>
              <w:pStyle w:val="Frspaiere"/>
              <w:rPr>
                <w:rFonts w:ascii="Times New Roman" w:hAnsi="Times New Roman" w:cs="Times New Roman"/>
              </w:rPr>
            </w:pPr>
            <w:r w:rsidRPr="00FA2BFA">
              <w:rPr>
                <w:rFonts w:ascii="Times New Roman" w:hAnsi="Times New Roman" w:cs="Times New Roman"/>
              </w:rPr>
              <w:t>Instituția organizează și desfășoară pe parcursul întregului an activități  extracurriculare în cele mai multe privințe conforme misiunii școlii, obiectivelor  din curriculum și din documentele de planificare, în care sunt implicate aproape  toți elevii/copiii.</w:t>
            </w:r>
          </w:p>
        </w:tc>
      </w:tr>
      <w:tr w:rsidR="007A3F5B" w:rsidRPr="00FA2BFA" w:rsidTr="00E53D20">
        <w:trPr>
          <w:trHeight w:val="573"/>
        </w:trPr>
        <w:tc>
          <w:tcPr>
            <w:tcW w:w="2410"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10"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39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05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549" w:hanging="3"/>
              <w:rPr>
                <w:rFonts w:ascii="Times New Roman" w:eastAsia="Times" w:hAnsi="Times New Roman" w:cs="Times New Roman"/>
                <w:color w:val="000000"/>
              </w:rPr>
            </w:pPr>
            <w:r w:rsidRPr="00FA2BFA">
              <w:rPr>
                <w:rFonts w:ascii="Times New Roman" w:eastAsia="Times" w:hAnsi="Times New Roman" w:cs="Times New Roman"/>
                <w:b/>
                <w:color w:val="000000"/>
              </w:rPr>
              <w:t>Autoevaluare conform criteriilor</w:t>
            </w:r>
            <w:r w:rsidR="00C14C38">
              <w:rPr>
                <w:rFonts w:ascii="Times New Roman" w:eastAsia="Times" w:hAnsi="Times New Roman" w:cs="Times New Roman"/>
                <w:color w:val="000000"/>
              </w:rPr>
              <w:t>: 0,75</w:t>
            </w:r>
          </w:p>
        </w:tc>
        <w:tc>
          <w:tcPr>
            <w:tcW w:w="291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C14C38">
              <w:rPr>
                <w:rFonts w:ascii="Times New Roman" w:eastAsia="Times" w:hAnsi="Times New Roman" w:cs="Times New Roman"/>
                <w:color w:val="000000"/>
              </w:rPr>
              <w:t>1,5</w:t>
            </w:r>
          </w:p>
        </w:tc>
      </w:tr>
    </w:tbl>
    <w:p w:rsidR="007A3F5B" w:rsidRPr="00FA2BFA" w:rsidRDefault="00DA314D" w:rsidP="00756D9C">
      <w:pPr>
        <w:pStyle w:val="Frspaiere"/>
        <w:rPr>
          <w:rFonts w:ascii="Times New Roman" w:hAnsi="Times New Roman" w:cs="Times New Roman"/>
        </w:rPr>
      </w:pPr>
      <w:r w:rsidRPr="00FA2BFA">
        <w:rPr>
          <w:rFonts w:ascii="Times New Roman" w:hAnsi="Times New Roman" w:cs="Times New Roman"/>
          <w:b/>
        </w:rPr>
        <w:t xml:space="preserve">Indicator 4.2.8. </w:t>
      </w:r>
      <w:r w:rsidRPr="00FA2BFA">
        <w:rPr>
          <w:rFonts w:ascii="Times New Roman" w:hAnsi="Times New Roman" w:cs="Times New Roman"/>
        </w:rPr>
        <w:t>Asigurarea sprijinului individual pentru elevi/copii, întru a obține rezultate în conformitate cu standardele și referențialul de evaluare aprobate (inclusiv pentru elevii cu CES care beneficiază de curriculum modificat și/ sau PEI).</w:t>
      </w:r>
    </w:p>
    <w:tbl>
      <w:tblPr>
        <w:tblStyle w:val="affffffffffffff"/>
        <w:tblW w:w="1064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9083"/>
      </w:tblGrid>
      <w:tr w:rsidR="007A3F5B" w:rsidRPr="00FA2BFA" w:rsidTr="00713AC0">
        <w:trPr>
          <w:trHeight w:val="209"/>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83" w:type="dxa"/>
            <w:shd w:val="clear" w:color="auto" w:fill="auto"/>
            <w:tcMar>
              <w:top w:w="100" w:type="dxa"/>
              <w:left w:w="100" w:type="dxa"/>
              <w:bottom w:w="100" w:type="dxa"/>
              <w:right w:w="100" w:type="dxa"/>
            </w:tcMar>
          </w:tcPr>
          <w:p w:rsidR="00692DF9" w:rsidRDefault="00692DF9" w:rsidP="00692DF9">
            <w:pPr>
              <w:pStyle w:val="Frspaiere"/>
              <w:rPr>
                <w:rFonts w:ascii="Times New Roman" w:hAnsi="Times New Roman" w:cs="Times New Roman"/>
              </w:rPr>
            </w:pPr>
            <w:r>
              <w:rPr>
                <w:rFonts w:ascii="Times New Roman" w:hAnsi="Times New Roman" w:cs="Times New Roman"/>
              </w:rPr>
              <w:t>Ciclogramele pofesorilor lunare cu graficul consilierii elevilor în probleme de psihologie- pedagogie</w:t>
            </w:r>
            <w:r w:rsidRPr="00FA2BFA">
              <w:rPr>
                <w:rFonts w:ascii="Times New Roman" w:hAnsi="Times New Roman" w:cs="Times New Roman"/>
              </w:rPr>
              <w:t>.</w:t>
            </w:r>
          </w:p>
          <w:p w:rsidR="00692DF9" w:rsidRDefault="00692DF9" w:rsidP="00692DF9">
            <w:pPr>
              <w:pStyle w:val="Frspaier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Pr>
                <w:rFonts w:ascii="Times New Roman" w:hAnsi="Times New Roman" w:cs="Times New Roman"/>
              </w:rPr>
              <w:t>Proiectarea PEI pentru fiecare copil CES</w:t>
            </w:r>
            <w:r w:rsidRPr="00FA2BFA">
              <w:rPr>
                <w:rFonts w:ascii="Times New Roman" w:hAnsi="Times New Roman" w:cs="Times New Roman"/>
              </w:rPr>
              <w:t xml:space="preserve"> </w:t>
            </w:r>
          </w:p>
          <w:p w:rsidR="00050E7C" w:rsidRPr="00FA2BFA" w:rsidRDefault="00692DF9" w:rsidP="00692DF9">
            <w:pPr>
              <w:spacing w:line="240" w:lineRule="auto"/>
              <w:textAlignment w:val="baseline"/>
              <w:rPr>
                <w:rFonts w:ascii="Times New Roman" w:hAnsi="Times New Roman" w:cs="Times New Roman"/>
              </w:rPr>
            </w:pPr>
            <w:r w:rsidRPr="00FA2BFA">
              <w:rPr>
                <w:rFonts w:ascii="Times New Roman" w:eastAsia="Noto Sans Symbols" w:hAnsi="Times New Roman" w:cs="Times New Roman"/>
              </w:rPr>
              <w:t>∙</w:t>
            </w:r>
            <w:r>
              <w:rPr>
                <w:rFonts w:ascii="Times New Roman" w:eastAsia="Noto Sans Symbols" w:hAnsi="Times New Roman" w:cs="Times New Roman"/>
              </w:rPr>
              <w:t xml:space="preserve"> </w:t>
            </w:r>
            <w:r>
              <w:rPr>
                <w:rFonts w:ascii="Times New Roman" w:hAnsi="Times New Roman" w:cs="Times New Roman"/>
              </w:rPr>
              <w:t>Proces-verbal nr.2 din 15.09.22 a CMI</w:t>
            </w:r>
          </w:p>
          <w:p w:rsidR="007A3F5B" w:rsidRPr="00FA2BFA" w:rsidRDefault="0068608A" w:rsidP="00050E7C">
            <w:pPr>
              <w:pStyle w:val="Frspaiere"/>
              <w:rPr>
                <w:rFonts w:ascii="Times New Roman" w:hAnsi="Times New Roman" w:cs="Times New Roman"/>
              </w:rPr>
            </w:pPr>
            <w:r w:rsidRPr="00FA2BFA">
              <w:rPr>
                <w:rFonts w:ascii="Times New Roman" w:hAnsi="Times New Roman" w:cs="Times New Roman"/>
              </w:rPr>
              <w:t xml:space="preserve"> </w:t>
            </w:r>
          </w:p>
        </w:tc>
      </w:tr>
    </w:tbl>
    <w:tbl>
      <w:tblPr>
        <w:tblStyle w:val="affffffffffffff0"/>
        <w:tblW w:w="1067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6"/>
        <w:gridCol w:w="561"/>
        <w:gridCol w:w="2377"/>
        <w:gridCol w:w="3102"/>
        <w:gridCol w:w="3070"/>
      </w:tblGrid>
      <w:tr w:rsidR="007A3F5B" w:rsidRPr="00FA2BFA" w:rsidTr="00713AC0">
        <w:trPr>
          <w:trHeight w:val="1005"/>
        </w:trPr>
        <w:tc>
          <w:tcPr>
            <w:tcW w:w="156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110" w:type="dxa"/>
            <w:gridSpan w:val="4"/>
            <w:shd w:val="clear" w:color="auto" w:fill="auto"/>
            <w:tcMar>
              <w:top w:w="100" w:type="dxa"/>
              <w:left w:w="100" w:type="dxa"/>
              <w:bottom w:w="100" w:type="dxa"/>
              <w:right w:w="100" w:type="dxa"/>
            </w:tcMar>
          </w:tcPr>
          <w:p w:rsidR="00692DF9" w:rsidRDefault="00692DF9" w:rsidP="00692DF9">
            <w:pPr>
              <w:pStyle w:val="Frspaiere"/>
              <w:rPr>
                <w:rFonts w:ascii="Times New Roman" w:hAnsi="Times New Roman" w:cs="Times New Roman"/>
              </w:rPr>
            </w:pPr>
            <w:r>
              <w:rPr>
                <w:rFonts w:ascii="Times New Roman" w:hAnsi="Times New Roman" w:cs="Times New Roman"/>
              </w:rPr>
              <w:t>Orice copil are acces la consigliere individual în problemele de psihologie-pedagogie</w:t>
            </w:r>
            <w:r w:rsidRPr="00FA2BFA">
              <w:rPr>
                <w:rFonts w:ascii="Times New Roman" w:hAnsi="Times New Roman" w:cs="Times New Roman"/>
              </w:rPr>
              <w:t xml:space="preserve">.  </w:t>
            </w:r>
          </w:p>
          <w:p w:rsidR="00692DF9" w:rsidRDefault="00692DF9" w:rsidP="00692DF9">
            <w:pPr>
              <w:pStyle w:val="Frspaiere"/>
              <w:rPr>
                <w:rFonts w:ascii="Times New Roman" w:hAnsi="Times New Roman" w:cs="Times New Roman"/>
              </w:rPr>
            </w:pPr>
            <w:r w:rsidRPr="00FA2BFA">
              <w:rPr>
                <w:rFonts w:ascii="Times New Roman" w:hAnsi="Times New Roman" w:cs="Times New Roman"/>
              </w:rPr>
              <w:t xml:space="preserve">Copii cu CES în instituție  </w:t>
            </w:r>
            <w:r>
              <w:rPr>
                <w:rFonts w:ascii="Times New Roman" w:hAnsi="Times New Roman" w:cs="Times New Roman"/>
              </w:rPr>
              <w:t>3</w:t>
            </w:r>
            <w:r w:rsidRPr="00FA2BFA">
              <w:rPr>
                <w:rFonts w:ascii="Times New Roman" w:hAnsi="Times New Roman" w:cs="Times New Roman"/>
              </w:rPr>
              <w:t xml:space="preserve"> persoane sunt implicați în activitățile  extracurriculare.</w:t>
            </w:r>
          </w:p>
          <w:p w:rsidR="007A3F5B" w:rsidRPr="00FA2BFA" w:rsidRDefault="00692DF9" w:rsidP="00692DF9">
            <w:pPr>
              <w:pStyle w:val="Frspaiere"/>
              <w:rPr>
                <w:rFonts w:ascii="Times New Roman" w:hAnsi="Times New Roman" w:cs="Times New Roman"/>
              </w:rPr>
            </w:pPr>
            <w:r>
              <w:rPr>
                <w:rFonts w:ascii="Times New Roman" w:hAnsi="Times New Roman" w:cs="Times New Roman"/>
              </w:rPr>
              <w:t>Proiectarea este realizată în conformitate cu cerințele centrului psihopedagogic SAP</w:t>
            </w:r>
          </w:p>
        </w:tc>
      </w:tr>
      <w:tr w:rsidR="007A3F5B" w:rsidRPr="00FA2BFA" w:rsidTr="00ED45CF">
        <w:trPr>
          <w:trHeight w:val="461"/>
        </w:trPr>
        <w:tc>
          <w:tcPr>
            <w:tcW w:w="2127"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w:t>
            </w:r>
            <w:r w:rsidR="0068608A" w:rsidRPr="00FA2BFA">
              <w:rPr>
                <w:rFonts w:ascii="Times New Roman" w:eastAsia="Times" w:hAnsi="Times New Roman" w:cs="Times New Roman"/>
                <w:b/>
                <w:color w:val="000000"/>
              </w:rPr>
              <w:t xml:space="preserve"> acordat</w:t>
            </w:r>
          </w:p>
        </w:tc>
        <w:tc>
          <w:tcPr>
            <w:tcW w:w="237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00C14C38">
              <w:rPr>
                <w:rFonts w:ascii="Times New Roman" w:eastAsia="Times" w:hAnsi="Times New Roman" w:cs="Times New Roman"/>
                <w:color w:val="000000"/>
              </w:rPr>
              <w:t>0,5</w:t>
            </w:r>
          </w:p>
        </w:tc>
        <w:tc>
          <w:tcPr>
            <w:tcW w:w="307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C14C38">
              <w:rPr>
                <w:rFonts w:ascii="Times New Roman" w:eastAsia="Times" w:hAnsi="Times New Roman" w:cs="Times New Roman"/>
                <w:color w:val="000000"/>
              </w:rPr>
              <w:t>1</w:t>
            </w:r>
            <w:r w:rsidRPr="00FA2BFA">
              <w:rPr>
                <w:rFonts w:ascii="Times New Roman" w:eastAsia="Times" w:hAnsi="Times New Roman" w:cs="Times New Roman"/>
                <w:color w:val="000000"/>
              </w:rPr>
              <w:t>,0</w:t>
            </w:r>
          </w:p>
        </w:tc>
      </w:tr>
    </w:tbl>
    <w:p w:rsidR="00C14C38" w:rsidRDefault="00C14C38" w:rsidP="00C14C38">
      <w:pPr>
        <w:pStyle w:val="NormalWeb"/>
        <w:spacing w:before="0" w:beforeAutospacing="0" w:after="0" w:afterAutospacing="0"/>
        <w:ind w:left="3219"/>
      </w:pPr>
      <w:r>
        <w:rPr>
          <w:b/>
          <w:bCs/>
          <w:color w:val="00AF50"/>
          <w:sz w:val="23"/>
          <w:szCs w:val="23"/>
        </w:rPr>
        <w:t xml:space="preserve">Punctaj acumulat pentru standardul de calitate 4.2 : </w:t>
      </w:r>
      <w:r w:rsidR="00E64085">
        <w:rPr>
          <w:b/>
          <w:bCs/>
          <w:color w:val="00AF50"/>
          <w:sz w:val="23"/>
          <w:szCs w:val="23"/>
          <w:u w:val="single"/>
        </w:rPr>
        <w:t>8</w:t>
      </w:r>
      <w:r>
        <w:rPr>
          <w:b/>
          <w:bCs/>
          <w:color w:val="00AF50"/>
          <w:sz w:val="23"/>
          <w:szCs w:val="23"/>
          <w:u w:val="single"/>
        </w:rPr>
        <w:t xml:space="preserve"> puncte</w:t>
      </w:r>
    </w:p>
    <w:p w:rsidR="007A3F5B" w:rsidRPr="00FA2BFA" w:rsidRDefault="00DA314D" w:rsidP="00713AC0">
      <w:pPr>
        <w:pStyle w:val="Frspaiere"/>
        <w:rPr>
          <w:rFonts w:ascii="Times New Roman" w:hAnsi="Times New Roman" w:cs="Times New Roman"/>
          <w:b/>
        </w:rPr>
      </w:pPr>
      <w:r w:rsidRPr="00FA2BFA">
        <w:rPr>
          <w:rFonts w:ascii="Times New Roman" w:hAnsi="Times New Roman" w:cs="Times New Roman"/>
          <w:b/>
        </w:rPr>
        <w:t xml:space="preserve">Standard 4.3. Toți copiii demonstrează angajament și implicare eficientă în procesul educational </w:t>
      </w:r>
    </w:p>
    <w:p w:rsidR="007A3F5B" w:rsidRPr="00FA2BFA" w:rsidRDefault="00DA314D" w:rsidP="00713AC0">
      <w:pPr>
        <w:pStyle w:val="Frspaiere"/>
        <w:rPr>
          <w:rFonts w:ascii="Times New Roman" w:hAnsi="Times New Roman" w:cs="Times New Roman"/>
          <w:i/>
        </w:rPr>
      </w:pPr>
      <w:r w:rsidRPr="00FA2BFA">
        <w:rPr>
          <w:rFonts w:ascii="Times New Roman" w:hAnsi="Times New Roman" w:cs="Times New Roman"/>
          <w:b/>
          <w:i/>
        </w:rPr>
        <w:t>Domeniu</w:t>
      </w:r>
      <w:r w:rsidRPr="00FA2BFA">
        <w:rPr>
          <w:rFonts w:ascii="Times New Roman" w:hAnsi="Times New Roman" w:cs="Times New Roman"/>
          <w:i/>
        </w:rPr>
        <w:t xml:space="preserve">: Management </w:t>
      </w:r>
    </w:p>
    <w:p w:rsidR="007A3F5B" w:rsidRPr="00FA2BFA" w:rsidRDefault="00DA314D" w:rsidP="00713AC0">
      <w:pPr>
        <w:pStyle w:val="Frspaiere"/>
        <w:rPr>
          <w:rFonts w:ascii="Times New Roman" w:hAnsi="Times New Roman" w:cs="Times New Roman"/>
        </w:rPr>
      </w:pPr>
      <w:r w:rsidRPr="00FA2BFA">
        <w:rPr>
          <w:rFonts w:ascii="Times New Roman" w:hAnsi="Times New Roman" w:cs="Times New Roman"/>
          <w:b/>
        </w:rPr>
        <w:t>Indicator 4.3.1</w:t>
      </w:r>
      <w:r w:rsidRPr="00FA2BFA">
        <w:rPr>
          <w:rFonts w:ascii="Times New Roman" w:hAnsi="Times New Roman" w:cs="Times New Roman"/>
        </w:rPr>
        <w:t>. Asigurarea accesului elevilor/ copiilor la resursele educaționale (bibliotecă, laboratoare, ateliere, sală de festivități, de sport etc.) și a participării copiilor și părinților în procesul decizional privitor la optimizarea resurselor.</w:t>
      </w:r>
    </w:p>
    <w:tbl>
      <w:tblPr>
        <w:tblStyle w:val="affffffffffffff2"/>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930"/>
      </w:tblGrid>
      <w:tr w:rsidR="007A3F5B" w:rsidRPr="00FA2BFA" w:rsidTr="00691747">
        <w:trPr>
          <w:trHeight w:val="817"/>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30" w:type="dxa"/>
            <w:shd w:val="clear" w:color="auto" w:fill="auto"/>
            <w:tcMar>
              <w:top w:w="100" w:type="dxa"/>
              <w:left w:w="100" w:type="dxa"/>
              <w:bottom w:w="100" w:type="dxa"/>
              <w:right w:w="100" w:type="dxa"/>
            </w:tcMar>
          </w:tcPr>
          <w:p w:rsidR="007A3F5B" w:rsidRPr="00FA2BFA" w:rsidRDefault="00DA314D" w:rsidP="00756D9C">
            <w:pPr>
              <w:pStyle w:val="Frspaiere"/>
              <w:rPr>
                <w:rFonts w:ascii="Times New Roman" w:hAnsi="Times New Roman" w:cs="Times New Roman"/>
              </w:rPr>
            </w:pPr>
            <w:r w:rsidRPr="00FA2BFA">
              <w:rPr>
                <w:rFonts w:ascii="Times New Roman" w:eastAsia="Noto Sans Symbols" w:hAnsi="Times New Roman" w:cs="Times New Roman"/>
              </w:rPr>
              <w:t xml:space="preserve">∙ </w:t>
            </w:r>
            <w:r w:rsidR="00692DF9" w:rsidRPr="00FA2BFA">
              <w:rPr>
                <w:rFonts w:ascii="Times New Roman" w:hAnsi="Times New Roman" w:cs="Times New Roman"/>
              </w:rPr>
              <w:t xml:space="preserve">Orarul lecțiilor aprobat la ședința CA nr. </w:t>
            </w:r>
            <w:r w:rsidR="00692DF9">
              <w:rPr>
                <w:rFonts w:ascii="Times New Roman" w:hAnsi="Times New Roman" w:cs="Times New Roman"/>
              </w:rPr>
              <w:t>1</w:t>
            </w:r>
            <w:r w:rsidR="00692DF9" w:rsidRPr="00FA2BFA">
              <w:rPr>
                <w:rFonts w:ascii="Times New Roman" w:hAnsi="Times New Roman" w:cs="Times New Roman"/>
              </w:rPr>
              <w:t xml:space="preserve"> din </w:t>
            </w:r>
            <w:r w:rsidR="00692DF9">
              <w:rPr>
                <w:rFonts w:ascii="Times New Roman" w:hAnsi="Times New Roman" w:cs="Times New Roman"/>
              </w:rPr>
              <w:t>30</w:t>
            </w:r>
            <w:r w:rsidR="00692DF9" w:rsidRPr="00FA2BFA">
              <w:rPr>
                <w:rFonts w:ascii="Times New Roman" w:hAnsi="Times New Roman" w:cs="Times New Roman"/>
              </w:rPr>
              <w:t>.0</w:t>
            </w:r>
            <w:r w:rsidR="00692DF9">
              <w:rPr>
                <w:rFonts w:ascii="Times New Roman" w:hAnsi="Times New Roman" w:cs="Times New Roman"/>
              </w:rPr>
              <w:t>8.</w:t>
            </w:r>
            <w:r w:rsidR="00692DF9" w:rsidRPr="00FA2BFA">
              <w:rPr>
                <w:rFonts w:ascii="Times New Roman" w:hAnsi="Times New Roman" w:cs="Times New Roman"/>
              </w:rPr>
              <w:t xml:space="preserve"> 202</w:t>
            </w:r>
            <w:r w:rsidR="00692DF9">
              <w:rPr>
                <w:rFonts w:ascii="Times New Roman" w:hAnsi="Times New Roman" w:cs="Times New Roman"/>
              </w:rPr>
              <w:t>2</w:t>
            </w:r>
            <w:r w:rsidR="00692DF9" w:rsidRPr="00FA2BFA">
              <w:rPr>
                <w:rFonts w:ascii="Times New Roman" w:hAnsi="Times New Roman" w:cs="Times New Roman"/>
              </w:rPr>
              <w:t xml:space="preserve">  </w:t>
            </w:r>
            <w:r w:rsidR="00692DF9" w:rsidRPr="00FA2BFA">
              <w:rPr>
                <w:rFonts w:ascii="Times New Roman" w:eastAsia="Noto Sans Symbols" w:hAnsi="Times New Roman" w:cs="Times New Roman"/>
              </w:rPr>
              <w:t xml:space="preserve">∙ </w:t>
            </w:r>
            <w:r w:rsidR="00692DF9" w:rsidRPr="00FA2BFA">
              <w:rPr>
                <w:rFonts w:ascii="Times New Roman" w:hAnsi="Times New Roman" w:cs="Times New Roman"/>
              </w:rPr>
              <w:t xml:space="preserve">Orarul activităților extracurriculare aprobat la CA nr. </w:t>
            </w:r>
            <w:r w:rsidR="00692DF9">
              <w:rPr>
                <w:rFonts w:ascii="Times New Roman" w:hAnsi="Times New Roman" w:cs="Times New Roman"/>
              </w:rPr>
              <w:t>1</w:t>
            </w:r>
            <w:r w:rsidR="00692DF9" w:rsidRPr="00FA2BFA">
              <w:rPr>
                <w:rFonts w:ascii="Times New Roman" w:hAnsi="Times New Roman" w:cs="Times New Roman"/>
              </w:rPr>
              <w:t xml:space="preserve"> din </w:t>
            </w:r>
            <w:r w:rsidR="00692DF9">
              <w:rPr>
                <w:rFonts w:ascii="Times New Roman" w:hAnsi="Times New Roman" w:cs="Times New Roman"/>
              </w:rPr>
              <w:t>30</w:t>
            </w:r>
            <w:r w:rsidR="00692DF9" w:rsidRPr="00FA2BFA">
              <w:rPr>
                <w:rFonts w:ascii="Times New Roman" w:hAnsi="Times New Roman" w:cs="Times New Roman"/>
              </w:rPr>
              <w:t>.0</w:t>
            </w:r>
            <w:r w:rsidR="00692DF9">
              <w:rPr>
                <w:rFonts w:ascii="Times New Roman" w:hAnsi="Times New Roman" w:cs="Times New Roman"/>
              </w:rPr>
              <w:t>8.</w:t>
            </w:r>
            <w:r w:rsidR="00692DF9" w:rsidRPr="00FA2BFA">
              <w:rPr>
                <w:rFonts w:ascii="Times New Roman" w:hAnsi="Times New Roman" w:cs="Times New Roman"/>
              </w:rPr>
              <w:t xml:space="preserve"> 202</w:t>
            </w:r>
            <w:r w:rsidR="00692DF9">
              <w:rPr>
                <w:rFonts w:ascii="Times New Roman" w:hAnsi="Times New Roman" w:cs="Times New Roman"/>
              </w:rPr>
              <w:t>2</w:t>
            </w:r>
            <w:r w:rsidR="00692DF9" w:rsidRPr="00FA2BFA">
              <w:rPr>
                <w:rFonts w:ascii="Times New Roman" w:hAnsi="Times New Roman" w:cs="Times New Roman"/>
              </w:rPr>
              <w:t xml:space="preserve">  </w:t>
            </w:r>
            <w:r w:rsidR="00692DF9" w:rsidRPr="00FA2BFA">
              <w:rPr>
                <w:rFonts w:ascii="Times New Roman" w:eastAsia="Noto Sans Symbols" w:hAnsi="Times New Roman" w:cs="Times New Roman"/>
              </w:rPr>
              <w:t xml:space="preserve">∙ </w:t>
            </w:r>
            <w:r w:rsidR="00692DF9" w:rsidRPr="00FA2BFA">
              <w:rPr>
                <w:rFonts w:ascii="Times New Roman" w:hAnsi="Times New Roman" w:cs="Times New Roman"/>
              </w:rPr>
              <w:t xml:space="preserve">Panouri informative „Transparența decizională” </w:t>
            </w:r>
            <w:r w:rsidR="00692DF9" w:rsidRPr="00FA2BFA">
              <w:rPr>
                <w:rFonts w:ascii="Times New Roman" w:eastAsia="Noto Sans Symbols" w:hAnsi="Times New Roman" w:cs="Times New Roman"/>
              </w:rPr>
              <w:t xml:space="preserve">∙ </w:t>
            </w:r>
            <w:r w:rsidR="00692DF9" w:rsidRPr="00FA2BFA">
              <w:rPr>
                <w:rFonts w:ascii="Times New Roman" w:hAnsi="Times New Roman" w:cs="Times New Roman"/>
              </w:rPr>
              <w:t xml:space="preserve">Pagina „Transparență” pe site-ul gimnaziului </w:t>
            </w:r>
            <w:r w:rsidR="00692DF9" w:rsidRPr="004F3F23">
              <w:rPr>
                <w:rFonts w:ascii="Times New Roman" w:eastAsia="Noto Sans Symbols" w:hAnsi="Times New Roman" w:cs="Times New Roman"/>
                <w:sz w:val="24"/>
                <w:szCs w:val="24"/>
              </w:rPr>
              <w:t xml:space="preserve">∙ </w:t>
            </w:r>
            <w:r w:rsidR="00692DF9" w:rsidRPr="004F3F23">
              <w:rPr>
                <w:rFonts w:ascii="Times New Roman" w:hAnsi="Times New Roman" w:cs="Times New Roman"/>
                <w:sz w:val="24"/>
                <w:szCs w:val="24"/>
              </w:rPr>
              <w:t xml:space="preserve"> Din componența consiliului de administrație face parte 1 reprezentant ai părinților și un reprezentant al elevilor.</w:t>
            </w:r>
          </w:p>
        </w:tc>
      </w:tr>
    </w:tbl>
    <w:tbl>
      <w:tblPr>
        <w:tblStyle w:val="affffffffffffff3"/>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708"/>
        <w:gridCol w:w="2369"/>
        <w:gridCol w:w="3160"/>
        <w:gridCol w:w="2693"/>
      </w:tblGrid>
      <w:tr w:rsidR="007A3F5B" w:rsidRPr="00FA2BFA" w:rsidTr="00691747">
        <w:trPr>
          <w:trHeight w:val="634"/>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Constatări </w:t>
            </w:r>
          </w:p>
        </w:tc>
        <w:tc>
          <w:tcPr>
            <w:tcW w:w="8930" w:type="dxa"/>
            <w:gridSpan w:val="4"/>
            <w:shd w:val="clear" w:color="auto" w:fill="auto"/>
            <w:tcMar>
              <w:top w:w="100" w:type="dxa"/>
              <w:left w:w="100" w:type="dxa"/>
              <w:bottom w:w="100" w:type="dxa"/>
              <w:right w:w="100" w:type="dxa"/>
            </w:tcMar>
          </w:tcPr>
          <w:p w:rsidR="007A3F5B" w:rsidRPr="00FA2BFA" w:rsidRDefault="00692DF9" w:rsidP="00756D9C">
            <w:pPr>
              <w:pStyle w:val="Frspaiere"/>
              <w:rPr>
                <w:rFonts w:ascii="Times New Roman" w:hAnsi="Times New Roman" w:cs="Times New Roman"/>
              </w:rPr>
            </w:pPr>
            <w:r w:rsidRPr="00FA2BFA">
              <w:rPr>
                <w:rFonts w:ascii="Times New Roman" w:hAnsi="Times New Roman" w:cs="Times New Roman"/>
              </w:rPr>
              <w:t xml:space="preserve">Administrația gimnaziuluii, cadrele didactice asigură accesul elevilor la resursele  educaționale Consiliul elevilor participă prin  reprezentanții săi la procesul decizional privind utilizarea resurselor educaționale.  </w:t>
            </w:r>
          </w:p>
        </w:tc>
      </w:tr>
      <w:tr w:rsidR="007A3F5B" w:rsidRPr="00FA2BFA" w:rsidTr="00691747">
        <w:trPr>
          <w:trHeight w:val="448"/>
        </w:trPr>
        <w:tc>
          <w:tcPr>
            <w:tcW w:w="2268" w:type="dxa"/>
            <w:gridSpan w:val="2"/>
            <w:shd w:val="clear" w:color="auto" w:fill="auto"/>
            <w:tcMar>
              <w:top w:w="100" w:type="dxa"/>
              <w:left w:w="100" w:type="dxa"/>
              <w:bottom w:w="100" w:type="dxa"/>
              <w:right w:w="100" w:type="dxa"/>
            </w:tcMar>
          </w:tcPr>
          <w:p w:rsidR="007A3F5B" w:rsidRPr="00FA2BFA" w:rsidRDefault="00DA314D" w:rsidP="00ED45CF">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 acordat</w:t>
            </w:r>
          </w:p>
        </w:tc>
        <w:tc>
          <w:tcPr>
            <w:tcW w:w="236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2" w:lineRule="auto"/>
              <w:ind w:left="118" w:right="573"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0</w:t>
            </w:r>
            <w:r w:rsidR="00C14C38">
              <w:rPr>
                <w:rFonts w:ascii="Times New Roman" w:eastAsia="Times" w:hAnsi="Times New Roman" w:cs="Times New Roman"/>
                <w:color w:val="000000"/>
              </w:rPr>
              <w:t>,5</w:t>
            </w:r>
          </w:p>
        </w:tc>
        <w:tc>
          <w:tcPr>
            <w:tcW w:w="269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00C14C38">
              <w:rPr>
                <w:rFonts w:ascii="Times New Roman" w:eastAsia="Times" w:hAnsi="Times New Roman" w:cs="Times New Roman"/>
                <w:color w:val="000000"/>
              </w:rPr>
              <w:t>1</w:t>
            </w:r>
            <w:r w:rsidRPr="00FA2BFA">
              <w:rPr>
                <w:rFonts w:ascii="Times New Roman" w:eastAsia="Times" w:hAnsi="Times New Roman" w:cs="Times New Roman"/>
                <w:color w:val="000000"/>
              </w:rPr>
              <w:t>,0</w:t>
            </w:r>
          </w:p>
        </w:tc>
      </w:tr>
    </w:tbl>
    <w:p w:rsidR="007A3F5B" w:rsidRPr="00FA2BFA" w:rsidRDefault="00DA314D" w:rsidP="00713AC0">
      <w:pPr>
        <w:pStyle w:val="Frspaiere"/>
        <w:rPr>
          <w:rFonts w:ascii="Times New Roman" w:hAnsi="Times New Roman" w:cs="Times New Roman"/>
          <w:b/>
        </w:rPr>
      </w:pPr>
      <w:r w:rsidRPr="00FA2BFA">
        <w:rPr>
          <w:rFonts w:ascii="Times New Roman" w:hAnsi="Times New Roman" w:cs="Times New Roman"/>
          <w:b/>
        </w:rPr>
        <w:t xml:space="preserve">Domeniu: Capacitate instituțională </w:t>
      </w:r>
    </w:p>
    <w:p w:rsidR="007A3F5B" w:rsidRPr="00FA2BFA" w:rsidRDefault="00DA314D" w:rsidP="00713AC0">
      <w:pPr>
        <w:pStyle w:val="Frspaiere"/>
        <w:rPr>
          <w:rFonts w:ascii="Times New Roman" w:hAnsi="Times New Roman" w:cs="Times New Roman"/>
        </w:rPr>
      </w:pPr>
      <w:r w:rsidRPr="00FA2BFA">
        <w:rPr>
          <w:rFonts w:ascii="Times New Roman" w:hAnsi="Times New Roman" w:cs="Times New Roman"/>
          <w:b/>
          <w:i/>
        </w:rPr>
        <w:t>Indicator: 4.3.2.</w:t>
      </w:r>
      <w:r w:rsidRPr="00FA2BFA">
        <w:rPr>
          <w:rFonts w:ascii="Times New Roman" w:hAnsi="Times New Roman" w:cs="Times New Roman"/>
        </w:rPr>
        <w:t xml:space="preserve"> Existența bazei de date privind performanțele elevilor/ copiilor și mecanismele de valorificare a potențialului creativ al acestora, inclusiv rezultatele parcurgerii curriculumului modificat sau a PEI.</w:t>
      </w:r>
    </w:p>
    <w:tbl>
      <w:tblPr>
        <w:tblStyle w:val="affffffffffffff4"/>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930"/>
      </w:tblGrid>
      <w:tr w:rsidR="007A3F5B" w:rsidRPr="00FA2BFA" w:rsidTr="00AB298E">
        <w:trPr>
          <w:trHeight w:val="732"/>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30" w:type="dxa"/>
            <w:shd w:val="clear" w:color="auto" w:fill="auto"/>
            <w:tcMar>
              <w:top w:w="100" w:type="dxa"/>
              <w:left w:w="100" w:type="dxa"/>
              <w:bottom w:w="100" w:type="dxa"/>
              <w:right w:w="100" w:type="dxa"/>
            </w:tcMar>
          </w:tcPr>
          <w:p w:rsidR="00692DF9" w:rsidRPr="00FA2BFA" w:rsidRDefault="00DA314D"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00692DF9" w:rsidRPr="00FA2BFA">
              <w:rPr>
                <w:rFonts w:ascii="Times New Roman" w:hAnsi="Times New Roman" w:cs="Times New Roman"/>
              </w:rPr>
              <w:t>Ra</w:t>
            </w:r>
            <w:r w:rsidR="00692DF9">
              <w:rPr>
                <w:rFonts w:ascii="Times New Roman" w:hAnsi="Times New Roman" w:cs="Times New Roman"/>
              </w:rPr>
              <w:t>portul privind starea și calitatea în educație sem 1 . Proces-verbal nr.6 din 31.01.2023</w:t>
            </w:r>
            <w:r w:rsidR="00692DF9" w:rsidRPr="00FA2BFA">
              <w:rPr>
                <w:rFonts w:ascii="Times New Roman" w:hAnsi="Times New Roman" w:cs="Times New Roman"/>
              </w:rPr>
              <w:t xml:space="preserve">  </w:t>
            </w:r>
          </w:p>
          <w:p w:rsidR="00692DF9" w:rsidRPr="00FA2BFA" w:rsidRDefault="00692DF9" w:rsidP="00692DF9">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Ra</w:t>
            </w:r>
            <w:r>
              <w:rPr>
                <w:rFonts w:ascii="Times New Roman" w:hAnsi="Times New Roman" w:cs="Times New Roman"/>
              </w:rPr>
              <w:t>portul privind starea și calitatea în educație sem 2, anual . Proces-verbal nr.8 din 29.05.2023</w:t>
            </w:r>
            <w:r w:rsidRPr="00FA2BFA">
              <w:rPr>
                <w:rFonts w:ascii="Times New Roman" w:hAnsi="Times New Roman" w:cs="Times New Roman"/>
              </w:rPr>
              <w:t xml:space="preserve">  </w:t>
            </w:r>
          </w:p>
          <w:p w:rsidR="009A3D68" w:rsidRPr="00FA2BFA" w:rsidRDefault="00692DF9" w:rsidP="000D108E">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Fișe de reevaluare SAP</w:t>
            </w:r>
          </w:p>
        </w:tc>
      </w:tr>
    </w:tbl>
    <w:tbl>
      <w:tblPr>
        <w:tblStyle w:val="affffffffffffff5"/>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708"/>
        <w:gridCol w:w="2136"/>
        <w:gridCol w:w="3135"/>
        <w:gridCol w:w="2951"/>
      </w:tblGrid>
      <w:tr w:rsidR="007A3F5B" w:rsidRPr="00FA2BFA" w:rsidTr="00E53D20">
        <w:trPr>
          <w:trHeight w:val="679"/>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30" w:type="dxa"/>
            <w:gridSpan w:val="4"/>
            <w:shd w:val="clear" w:color="auto" w:fill="auto"/>
            <w:tcMar>
              <w:top w:w="100" w:type="dxa"/>
              <w:left w:w="100" w:type="dxa"/>
              <w:bottom w:w="100" w:type="dxa"/>
              <w:right w:w="100" w:type="dxa"/>
            </w:tcMar>
          </w:tcPr>
          <w:p w:rsidR="007A3F5B" w:rsidRPr="00FA2BFA" w:rsidRDefault="00692DF9" w:rsidP="000D108E">
            <w:pPr>
              <w:pStyle w:val="Frspaiere"/>
              <w:rPr>
                <w:rFonts w:ascii="Times New Roman" w:hAnsi="Times New Roman" w:cs="Times New Roman"/>
              </w:rPr>
            </w:pPr>
            <w:r w:rsidRPr="00FA2BFA">
              <w:rPr>
                <w:rFonts w:ascii="Times New Roman" w:hAnsi="Times New Roman" w:cs="Times New Roman"/>
              </w:rPr>
              <w:t>Gimnaziul actualizează permanent și oportun baza de date privind performanțele tuturor elevilor/copiilor și mecanismele de valorificare a potențialului creative al acestora, inclusiv rezultatele parcurgerii curriculumului modificat sau a PEI</w:t>
            </w:r>
          </w:p>
        </w:tc>
      </w:tr>
      <w:tr w:rsidR="007A3F5B" w:rsidRPr="00FA2BFA" w:rsidTr="00ED45CF">
        <w:trPr>
          <w:trHeight w:val="477"/>
        </w:trPr>
        <w:tc>
          <w:tcPr>
            <w:tcW w:w="2268" w:type="dxa"/>
            <w:gridSpan w:val="2"/>
            <w:shd w:val="clear" w:color="auto" w:fill="auto"/>
            <w:tcMar>
              <w:top w:w="100" w:type="dxa"/>
              <w:left w:w="100" w:type="dxa"/>
              <w:bottom w:w="100" w:type="dxa"/>
              <w:right w:w="100" w:type="dxa"/>
            </w:tcMar>
          </w:tcPr>
          <w:p w:rsidR="007A3F5B" w:rsidRPr="00FA2BFA" w:rsidRDefault="00DA314D" w:rsidP="00ED45CF">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 acordat</w:t>
            </w:r>
          </w:p>
        </w:tc>
        <w:tc>
          <w:tcPr>
            <w:tcW w:w="2136"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3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Pr="00FA2BFA">
              <w:rPr>
                <w:rFonts w:ascii="Times New Roman" w:eastAsia="Times" w:hAnsi="Times New Roman" w:cs="Times New Roman"/>
                <w:color w:val="000000"/>
              </w:rPr>
              <w:t>0,75</w:t>
            </w:r>
          </w:p>
        </w:tc>
        <w:tc>
          <w:tcPr>
            <w:tcW w:w="295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1,5</w:t>
            </w:r>
          </w:p>
        </w:tc>
      </w:tr>
    </w:tbl>
    <w:p w:rsidR="007A3F5B" w:rsidRPr="00FA2BFA" w:rsidRDefault="00DA314D">
      <w:pPr>
        <w:widowControl w:val="0"/>
        <w:pBdr>
          <w:top w:val="nil"/>
          <w:left w:val="nil"/>
          <w:bottom w:val="nil"/>
          <w:right w:val="nil"/>
          <w:between w:val="nil"/>
        </w:pBdr>
        <w:spacing w:line="246" w:lineRule="auto"/>
        <w:ind w:left="158" w:right="137" w:hanging="6"/>
        <w:rPr>
          <w:rFonts w:ascii="Times New Roman" w:eastAsia="Times" w:hAnsi="Times New Roman" w:cs="Times New Roman"/>
          <w:color w:val="000000"/>
        </w:rPr>
      </w:pPr>
      <w:r w:rsidRPr="00FA2BFA">
        <w:rPr>
          <w:rFonts w:ascii="Times New Roman" w:eastAsia="Times" w:hAnsi="Times New Roman" w:cs="Times New Roman"/>
          <w:b/>
          <w:color w:val="000000"/>
        </w:rPr>
        <w:t xml:space="preserve">Indicator 4.3.3. </w:t>
      </w:r>
      <w:r w:rsidRPr="00FA2BFA">
        <w:rPr>
          <w:rFonts w:ascii="Times New Roman" w:eastAsia="Times" w:hAnsi="Times New Roman" w:cs="Times New Roman"/>
          <w:color w:val="000000"/>
        </w:rPr>
        <w:t xml:space="preserve">Realizarea unei politici obiective, echitabile și transparente de promovare a succesului elevului/copilului </w:t>
      </w:r>
    </w:p>
    <w:tbl>
      <w:tblPr>
        <w:tblStyle w:val="affffffffffffff6"/>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50"/>
        <w:gridCol w:w="2022"/>
        <w:gridCol w:w="3167"/>
        <w:gridCol w:w="3033"/>
      </w:tblGrid>
      <w:tr w:rsidR="007A3F5B" w:rsidRPr="00FA2BFA" w:rsidTr="00AB298E">
        <w:trPr>
          <w:trHeight w:val="2592"/>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72" w:type="dxa"/>
            <w:gridSpan w:val="4"/>
            <w:shd w:val="clear" w:color="auto" w:fill="auto"/>
            <w:tcMar>
              <w:top w:w="100" w:type="dxa"/>
              <w:left w:w="100" w:type="dxa"/>
              <w:bottom w:w="100" w:type="dxa"/>
              <w:right w:w="100" w:type="dxa"/>
            </w:tcMar>
          </w:tcPr>
          <w:p w:rsidR="007A3F5B" w:rsidRPr="00692DF9" w:rsidRDefault="00DA314D" w:rsidP="000D108E">
            <w:pPr>
              <w:pStyle w:val="Frspaiere"/>
              <w:rPr>
                <w:rFonts w:ascii="Times New Roman" w:hAnsi="Times New Roman" w:cs="Times New Roman"/>
                <w:color w:val="000000" w:themeColor="text1"/>
              </w:rPr>
            </w:pPr>
            <w:r w:rsidRPr="00692DF9">
              <w:rPr>
                <w:rFonts w:ascii="Times New Roman" w:eastAsia="Noto Sans Symbols" w:hAnsi="Times New Roman" w:cs="Times New Roman"/>
                <w:color w:val="000000" w:themeColor="text1"/>
              </w:rPr>
              <w:t xml:space="preserve">∙ </w:t>
            </w:r>
            <w:r w:rsidRPr="00692DF9">
              <w:rPr>
                <w:rFonts w:ascii="Times New Roman" w:hAnsi="Times New Roman" w:cs="Times New Roman"/>
                <w:color w:val="000000" w:themeColor="text1"/>
              </w:rPr>
              <w:t xml:space="preserve">Rezultate la competiții, concursuri pentru 2021-22: - La nivel local:  - </w:t>
            </w:r>
            <w:r w:rsidR="000D108E" w:rsidRPr="00692DF9">
              <w:rPr>
                <w:rFonts w:ascii="Times New Roman" w:hAnsi="Times New Roman" w:cs="Times New Roman"/>
                <w:color w:val="000000" w:themeColor="text1"/>
              </w:rPr>
              <w:t xml:space="preserve">La nivel municipal, </w:t>
            </w:r>
            <w:r w:rsidR="00050E7C" w:rsidRPr="00692DF9">
              <w:rPr>
                <w:rFonts w:ascii="Times New Roman" w:hAnsi="Times New Roman" w:cs="Times New Roman"/>
                <w:color w:val="000000" w:themeColor="text1"/>
              </w:rPr>
              <w:t>national</w:t>
            </w:r>
          </w:p>
          <w:p w:rsidR="00050E7C" w:rsidRPr="00692DF9" w:rsidRDefault="00050E7C" w:rsidP="00050E7C">
            <w:pPr>
              <w:spacing w:line="240" w:lineRule="auto"/>
              <w:textAlignment w:val="baseline"/>
              <w:rPr>
                <w:rFonts w:ascii="Times New Roman" w:eastAsia="Times New Roman" w:hAnsi="Times New Roman" w:cs="Times New Roman"/>
                <w:color w:val="000000" w:themeColor="text1"/>
              </w:rPr>
            </w:pPr>
            <w:r w:rsidRPr="00692DF9">
              <w:rPr>
                <w:rFonts w:ascii="Times New Roman" w:hAnsi="Times New Roman" w:cs="Times New Roman"/>
                <w:bCs/>
                <w:color w:val="000000" w:themeColor="text1"/>
              </w:rPr>
              <w:t>Concurs „ Avertizat  înseamnă protejat” cl VI , aprilie -mai 2023</w:t>
            </w:r>
          </w:p>
          <w:p w:rsidR="00050E7C" w:rsidRPr="00692DF9" w:rsidRDefault="00050E7C" w:rsidP="00050E7C">
            <w:pPr>
              <w:spacing w:line="240" w:lineRule="auto"/>
              <w:textAlignment w:val="baseline"/>
              <w:rPr>
                <w:rFonts w:ascii="Times New Roman" w:eastAsia="Times New Roman" w:hAnsi="Times New Roman" w:cs="Times New Roman"/>
                <w:color w:val="000000" w:themeColor="text1"/>
              </w:rPr>
            </w:pPr>
            <w:r w:rsidRPr="00692DF9">
              <w:rPr>
                <w:rFonts w:ascii="Times New Roman" w:hAnsi="Times New Roman" w:cs="Times New Roman"/>
                <w:color w:val="000000" w:themeColor="text1"/>
              </w:rPr>
              <w:t>-Concurs ecologic Conferința ecologică municipală online„Pro natura” cu genericul </w:t>
            </w:r>
            <w:r w:rsidRPr="00692DF9">
              <w:rPr>
                <w:rFonts w:ascii="Times New Roman" w:eastAsia="Times New Roman" w:hAnsi="Times New Roman" w:cs="Times New Roman"/>
                <w:color w:val="000000" w:themeColor="text1"/>
              </w:rPr>
              <w:t>,</w:t>
            </w:r>
            <w:r w:rsidRPr="00692DF9">
              <w:rPr>
                <w:rFonts w:ascii="Times New Roman" w:hAnsi="Times New Roman" w:cs="Times New Roman"/>
                <w:color w:val="000000" w:themeColor="text1"/>
              </w:rPr>
              <w:t>Cartea Neagră a Moldovei-jurnalul colapsurilor ecologice participant Ghindă Cătălina</w:t>
            </w:r>
          </w:p>
          <w:p w:rsidR="000A7533" w:rsidRPr="00692DF9" w:rsidRDefault="00050E7C" w:rsidP="000A7533">
            <w:pPr>
              <w:spacing w:line="240" w:lineRule="auto"/>
              <w:textAlignment w:val="baseline"/>
              <w:rPr>
                <w:rFonts w:ascii="Times New Roman" w:eastAsia="Times New Roman" w:hAnsi="Times New Roman" w:cs="Times New Roman"/>
                <w:color w:val="000000" w:themeColor="text1"/>
              </w:rPr>
            </w:pPr>
            <w:r w:rsidRPr="00692DF9">
              <w:rPr>
                <w:rFonts w:ascii="Times New Roman" w:hAnsi="Times New Roman" w:cs="Times New Roman"/>
                <w:color w:val="000000" w:themeColor="text1"/>
              </w:rPr>
              <w:t>-Concurs municipal „Parada Povestitorilor” Hai mai bine să povestim despre copilărie să vorbim. Biblioteca Națională pentru Copii ,,Ion Creangă”, 02.03.23</w:t>
            </w:r>
          </w:p>
          <w:p w:rsidR="000A7533" w:rsidRPr="00692DF9" w:rsidRDefault="000A7533" w:rsidP="000A7533">
            <w:pPr>
              <w:spacing w:line="240" w:lineRule="auto"/>
              <w:textAlignment w:val="baseline"/>
              <w:rPr>
                <w:rFonts w:ascii="Times New Roman" w:eastAsia="Times New Roman" w:hAnsi="Times New Roman" w:cs="Times New Roman"/>
                <w:color w:val="000000" w:themeColor="text1"/>
              </w:rPr>
            </w:pPr>
            <w:r w:rsidRPr="00692DF9">
              <w:rPr>
                <w:rFonts w:ascii="Times New Roman" w:hAnsi="Times New Roman" w:cs="Times New Roman"/>
                <w:color w:val="000000" w:themeColor="text1"/>
                <w:sz w:val="24"/>
                <w:szCs w:val="24"/>
              </w:rPr>
              <w:t>-</w:t>
            </w:r>
            <w:r w:rsidRPr="00692DF9">
              <w:rPr>
                <w:rFonts w:ascii="Times New Roman" w:hAnsi="Times New Roman" w:cs="Times New Roman"/>
                <w:color w:val="000000" w:themeColor="text1"/>
              </w:rPr>
              <w:t xml:space="preserve">Concursului </w:t>
            </w:r>
            <w:r w:rsidRPr="00692DF9">
              <w:rPr>
                <w:rFonts w:ascii="Times New Roman" w:hAnsi="Times New Roman" w:cs="Times New Roman"/>
                <w:b/>
                <w:bCs/>
                <w:color w:val="000000" w:themeColor="text1"/>
              </w:rPr>
              <w:t>„Spune-mi o poveste pentru suflet”</w:t>
            </w:r>
            <w:r w:rsidRPr="00692DF9">
              <w:rPr>
                <w:rFonts w:ascii="Times New Roman" w:hAnsi="Times New Roman" w:cs="Times New Roman"/>
                <w:color w:val="000000" w:themeColor="text1"/>
              </w:rPr>
              <w:t xml:space="preserve"> : Samoilov Lia- Locul I Leahovici Artiom - Premiul mare, Socoliuc Cristina - Premiul mareâ</w:t>
            </w:r>
          </w:p>
          <w:p w:rsidR="000A7533" w:rsidRPr="00692DF9" w:rsidRDefault="000A7533" w:rsidP="000A7533">
            <w:pPr>
              <w:spacing w:line="240" w:lineRule="auto"/>
              <w:textAlignment w:val="baseline"/>
              <w:rPr>
                <w:rFonts w:ascii="Times New Roman" w:eastAsia="Times New Roman" w:hAnsi="Times New Roman" w:cs="Times New Roman"/>
                <w:color w:val="000000" w:themeColor="text1"/>
              </w:rPr>
            </w:pPr>
            <w:r w:rsidRPr="00692DF9">
              <w:rPr>
                <w:rFonts w:ascii="Times New Roman" w:hAnsi="Times New Roman" w:cs="Times New Roman"/>
                <w:color w:val="000000" w:themeColor="text1"/>
              </w:rPr>
              <w:t xml:space="preserve">- Concursul transnațional </w:t>
            </w:r>
            <w:r w:rsidRPr="00692DF9">
              <w:rPr>
                <w:rFonts w:ascii="Times New Roman" w:hAnsi="Times New Roman" w:cs="Times New Roman"/>
                <w:b/>
                <w:bCs/>
                <w:color w:val="000000" w:themeColor="text1"/>
              </w:rPr>
              <w:t>„Spune-mi o poveste pentru suflet”</w:t>
            </w:r>
          </w:p>
          <w:p w:rsidR="000A7533" w:rsidRPr="00692DF9" w:rsidRDefault="000A7533" w:rsidP="000A7533">
            <w:pPr>
              <w:spacing w:line="240" w:lineRule="auto"/>
              <w:rPr>
                <w:rFonts w:ascii="Times New Roman" w:eastAsia="Times New Roman" w:hAnsi="Times New Roman" w:cs="Times New Roman"/>
                <w:color w:val="000000" w:themeColor="text1"/>
              </w:rPr>
            </w:pPr>
            <w:r w:rsidRPr="00692DF9">
              <w:rPr>
                <w:rFonts w:ascii="Times New Roman" w:eastAsia="Times New Roman" w:hAnsi="Times New Roman" w:cs="Times New Roman"/>
                <w:color w:val="000000" w:themeColor="text1"/>
              </w:rPr>
              <w:t>Diplomă de participare : Samoilov Lia, Crețu Denis</w:t>
            </w:r>
          </w:p>
          <w:p w:rsidR="00050E7C" w:rsidRPr="00AB298E" w:rsidRDefault="000A7533" w:rsidP="000A7533">
            <w:pPr>
              <w:spacing w:line="240" w:lineRule="auto"/>
              <w:textAlignment w:val="baseline"/>
              <w:rPr>
                <w:rFonts w:ascii="Times New Roman" w:eastAsia="Times New Roman" w:hAnsi="Times New Roman" w:cs="Times New Roman"/>
                <w:color w:val="000000" w:themeColor="text1"/>
              </w:rPr>
            </w:pPr>
            <w:r w:rsidRPr="00692DF9">
              <w:rPr>
                <w:rFonts w:ascii="Times New Roman" w:eastAsia="Times New Roman" w:hAnsi="Times New Roman" w:cs="Times New Roman"/>
                <w:color w:val="000000" w:themeColor="text1"/>
              </w:rPr>
              <w:t>-Concurs municipal „Să trăiți să înfloriți” Mențiune</w:t>
            </w:r>
          </w:p>
        </w:tc>
      </w:tr>
      <w:tr w:rsidR="007A3F5B" w:rsidRPr="00FA2BFA" w:rsidTr="00ED45CF">
        <w:trPr>
          <w:trHeight w:val="657"/>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72" w:type="dxa"/>
            <w:gridSpan w:val="4"/>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Instituția realizează o politică obiectivă, echitabilă și transparentă de promovare a  succesului școlar, viabilă în majoritatea structurilor instituționale, funcțională pe  aproape toate segmentele activității educaționale</w:t>
            </w:r>
          </w:p>
        </w:tc>
      </w:tr>
      <w:tr w:rsidR="007A3F5B" w:rsidRPr="00FA2BFA" w:rsidTr="00ED45CF">
        <w:trPr>
          <w:trHeight w:val="353"/>
        </w:trPr>
        <w:tc>
          <w:tcPr>
            <w:tcW w:w="2410"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02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1 </w:t>
            </w:r>
          </w:p>
        </w:tc>
        <w:tc>
          <w:tcPr>
            <w:tcW w:w="316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Pr="00FA2BFA">
              <w:rPr>
                <w:rFonts w:ascii="Times New Roman" w:eastAsia="Times" w:hAnsi="Times New Roman" w:cs="Times New Roman"/>
                <w:color w:val="000000"/>
              </w:rPr>
              <w:t>0</w:t>
            </w:r>
            <w:r w:rsidR="00C14C38">
              <w:rPr>
                <w:rFonts w:ascii="Times New Roman" w:eastAsia="Times" w:hAnsi="Times New Roman" w:cs="Times New Roman"/>
                <w:color w:val="000000"/>
              </w:rPr>
              <w:t>,75</w:t>
            </w:r>
          </w:p>
        </w:tc>
        <w:tc>
          <w:tcPr>
            <w:tcW w:w="303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Punctaj acordat</w:t>
            </w:r>
            <w:r w:rsidR="00C14C38">
              <w:rPr>
                <w:rFonts w:ascii="Times New Roman" w:eastAsia="Times" w:hAnsi="Times New Roman" w:cs="Times New Roman"/>
                <w:color w:val="000000"/>
              </w:rPr>
              <w:t>: 0,75</w:t>
            </w:r>
          </w:p>
        </w:tc>
      </w:tr>
    </w:tbl>
    <w:p w:rsidR="007A3F5B" w:rsidRPr="00FA2BFA" w:rsidRDefault="00DA314D" w:rsidP="000D108E">
      <w:pPr>
        <w:pStyle w:val="Frspaiere"/>
        <w:rPr>
          <w:rFonts w:ascii="Times New Roman" w:hAnsi="Times New Roman" w:cs="Times New Roman"/>
          <w:b/>
          <w:i/>
        </w:rPr>
      </w:pPr>
      <w:r w:rsidRPr="00FA2BFA">
        <w:rPr>
          <w:rFonts w:ascii="Times New Roman" w:hAnsi="Times New Roman" w:cs="Times New Roman"/>
          <w:b/>
          <w:i/>
        </w:rPr>
        <w:t>Domeniu</w:t>
      </w:r>
      <w:r w:rsidR="000D108E" w:rsidRPr="00FA2BFA">
        <w:rPr>
          <w:rFonts w:ascii="Times New Roman" w:hAnsi="Times New Roman" w:cs="Times New Roman"/>
          <w:b/>
          <w:i/>
        </w:rPr>
        <w:t>:</w:t>
      </w:r>
      <w:r w:rsidRPr="00FA2BFA">
        <w:rPr>
          <w:rFonts w:ascii="Times New Roman" w:hAnsi="Times New Roman" w:cs="Times New Roman"/>
          <w:b/>
          <w:i/>
        </w:rPr>
        <w:t xml:space="preserve"> Curriculum / proces educațional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b/>
        </w:rPr>
        <w:t>Indicator 4.3.4</w:t>
      </w:r>
      <w:r w:rsidRPr="00FA2BFA">
        <w:rPr>
          <w:rFonts w:ascii="Times New Roman" w:hAnsi="Times New Roman" w:cs="Times New Roman"/>
        </w:rPr>
        <w:t>. Încadrarea elevilor/copiilor în învățarea interactivă prin cooperare, subliniindu-le capacitățile de dezvoltare individuală, și consultarea lor în privința conceperii și aplicării CDȘ</w:t>
      </w:r>
    </w:p>
    <w:tbl>
      <w:tblPr>
        <w:tblStyle w:val="affffffffffffff7"/>
        <w:tblW w:w="1047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51"/>
        <w:gridCol w:w="2015"/>
        <w:gridCol w:w="3224"/>
        <w:gridCol w:w="2829"/>
      </w:tblGrid>
      <w:tr w:rsidR="007A3F5B" w:rsidRPr="00FA2BFA" w:rsidTr="006862A7">
        <w:trPr>
          <w:trHeight w:val="632"/>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8919" w:type="dxa"/>
            <w:gridSpan w:val="4"/>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Utilizarea instrumentelor TIC (Zoom, Meet, Viber, Classroom) </w:t>
            </w:r>
            <w:r w:rsidRPr="00FA2BFA">
              <w:rPr>
                <w:rFonts w:ascii="Times New Roman" w:eastAsia="Noto Sans Symbols" w:hAnsi="Times New Roman" w:cs="Times New Roman"/>
              </w:rPr>
              <w:t xml:space="preserve">∙ </w:t>
            </w:r>
            <w:r w:rsidRPr="00FA2BFA">
              <w:rPr>
                <w:rFonts w:ascii="Times New Roman" w:hAnsi="Times New Roman" w:cs="Times New Roman"/>
              </w:rPr>
              <w:t xml:space="preserve">Proiectul transnațional „Educație online fără hotare”  </w:t>
            </w:r>
            <w:r w:rsidRPr="00FA2BFA">
              <w:rPr>
                <w:rFonts w:ascii="Times New Roman" w:eastAsia="Noto Sans Symbols" w:hAnsi="Times New Roman" w:cs="Times New Roman"/>
              </w:rPr>
              <w:t xml:space="preserve">∙ </w:t>
            </w:r>
            <w:r w:rsidRPr="00FA2BFA">
              <w:rPr>
                <w:rFonts w:ascii="Times New Roman" w:hAnsi="Times New Roman" w:cs="Times New Roman"/>
              </w:rPr>
              <w:t xml:space="preserve">Conferința științifico-practică a elevilor E-twinning  </w:t>
            </w:r>
          </w:p>
          <w:p w:rsidR="007A3F5B" w:rsidRPr="00FA2BFA" w:rsidRDefault="007A3F5B" w:rsidP="00050E7C">
            <w:pPr>
              <w:pStyle w:val="Frspaiere"/>
              <w:rPr>
                <w:rFonts w:ascii="Times New Roman" w:hAnsi="Times New Roman" w:cs="Times New Roman"/>
                <w:color w:val="0000FF"/>
              </w:rPr>
            </w:pPr>
          </w:p>
        </w:tc>
      </w:tr>
      <w:tr w:rsidR="007A3F5B" w:rsidRPr="00FA2BFA" w:rsidTr="006862A7">
        <w:trPr>
          <w:trHeight w:val="514"/>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8919" w:type="dxa"/>
            <w:gridSpan w:val="4"/>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Gimnaziul încadrează sistematic elevii/copiii în învățarea interactive prin cooperare, în învățarea individuală eficiență, le valorifică contribuția la conceperea și aplicarea CDȘ, cultivându-le frecvent capacitățile de autodezvoltare</w:t>
            </w:r>
          </w:p>
        </w:tc>
      </w:tr>
      <w:tr w:rsidR="007A3F5B" w:rsidRPr="00FA2BFA" w:rsidTr="00ED45CF">
        <w:trPr>
          <w:trHeight w:val="466"/>
        </w:trPr>
        <w:tc>
          <w:tcPr>
            <w:tcW w:w="2411"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01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22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Pr="00FA2BFA">
              <w:rPr>
                <w:rFonts w:ascii="Times New Roman" w:eastAsia="Times" w:hAnsi="Times New Roman" w:cs="Times New Roman"/>
                <w:color w:val="000000"/>
              </w:rPr>
              <w:t>0,75</w:t>
            </w:r>
          </w:p>
        </w:tc>
        <w:tc>
          <w:tcPr>
            <w:tcW w:w="282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1,5</w:t>
            </w:r>
          </w:p>
        </w:tc>
      </w:tr>
    </w:tbl>
    <w:p w:rsidR="00691747" w:rsidRDefault="00C14C38" w:rsidP="00C14C38">
      <w:pPr>
        <w:widowControl w:val="0"/>
        <w:pBdr>
          <w:top w:val="nil"/>
          <w:left w:val="nil"/>
          <w:bottom w:val="nil"/>
          <w:right w:val="nil"/>
          <w:between w:val="nil"/>
        </w:pBdr>
        <w:jc w:val="right"/>
        <w:rPr>
          <w:b/>
          <w:bCs/>
          <w:color w:val="00AF50"/>
          <w:u w:val="single"/>
        </w:rPr>
      </w:pPr>
      <w:r>
        <w:rPr>
          <w:b/>
          <w:bCs/>
          <w:color w:val="00AF50"/>
          <w:sz w:val="23"/>
          <w:szCs w:val="23"/>
        </w:rPr>
        <w:t xml:space="preserve">Punctaj acumulat pentru standardul de calitate 4.3 : </w:t>
      </w:r>
      <w:r w:rsidR="00E64085">
        <w:rPr>
          <w:b/>
          <w:bCs/>
          <w:color w:val="00AF50"/>
          <w:sz w:val="23"/>
          <w:szCs w:val="23"/>
        </w:rPr>
        <w:t>4,75</w:t>
      </w:r>
      <w:r>
        <w:rPr>
          <w:b/>
          <w:bCs/>
          <w:color w:val="00AF50"/>
          <w:sz w:val="23"/>
          <w:szCs w:val="23"/>
        </w:rPr>
        <w:t xml:space="preserve"> </w:t>
      </w:r>
      <w:r>
        <w:rPr>
          <w:b/>
          <w:bCs/>
          <w:color w:val="00AF50"/>
          <w:u w:val="single"/>
        </w:rPr>
        <w:t>puncte</w:t>
      </w:r>
    </w:p>
    <w:p w:rsidR="00E64085" w:rsidRPr="00FA2BFA" w:rsidRDefault="00E64085" w:rsidP="00C14C38">
      <w:pPr>
        <w:widowControl w:val="0"/>
        <w:pBdr>
          <w:top w:val="nil"/>
          <w:left w:val="nil"/>
          <w:bottom w:val="nil"/>
          <w:right w:val="nil"/>
          <w:between w:val="nil"/>
        </w:pBdr>
        <w:jc w:val="right"/>
        <w:rPr>
          <w:rFonts w:ascii="Times New Roman" w:hAnsi="Times New Roman" w:cs="Times New Roman"/>
          <w:color w:val="000000"/>
        </w:rPr>
      </w:pPr>
    </w:p>
    <w:tbl>
      <w:tblPr>
        <w:tblStyle w:val="affffffffffffff8"/>
        <w:tblW w:w="10839"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87"/>
        <w:gridCol w:w="5452"/>
      </w:tblGrid>
      <w:tr w:rsidR="00E53D20" w:rsidRPr="00FA2BFA" w:rsidTr="00691747">
        <w:trPr>
          <w:trHeight w:val="191"/>
        </w:trPr>
        <w:tc>
          <w:tcPr>
            <w:tcW w:w="10839" w:type="dxa"/>
            <w:gridSpan w:val="2"/>
            <w:shd w:val="clear" w:color="auto" w:fill="auto"/>
            <w:tcMar>
              <w:top w:w="100" w:type="dxa"/>
              <w:left w:w="100" w:type="dxa"/>
              <w:bottom w:w="100" w:type="dxa"/>
              <w:right w:w="100" w:type="dxa"/>
            </w:tcMar>
          </w:tcPr>
          <w:p w:rsidR="00E53D20" w:rsidRPr="00E53D20" w:rsidRDefault="00E53D20" w:rsidP="00E53D20">
            <w:pPr>
              <w:widowControl w:val="0"/>
              <w:pBdr>
                <w:top w:val="nil"/>
                <w:left w:val="nil"/>
                <w:bottom w:val="nil"/>
                <w:right w:val="nil"/>
                <w:between w:val="nil"/>
              </w:pBdr>
              <w:spacing w:line="240" w:lineRule="auto"/>
              <w:jc w:val="center"/>
              <w:rPr>
                <w:rFonts w:ascii="Times New Roman" w:hAnsi="Times New Roman" w:cs="Times New Roman"/>
                <w:b/>
                <w:color w:val="000000"/>
              </w:rPr>
            </w:pPr>
            <w:r w:rsidRPr="00FA2BFA">
              <w:rPr>
                <w:rFonts w:ascii="Times New Roman" w:hAnsi="Times New Roman" w:cs="Times New Roman"/>
                <w:b/>
                <w:color w:val="000000"/>
              </w:rPr>
              <w:lastRenderedPageBreak/>
              <w:t xml:space="preserve">Dimensiune IV EFICIENȚĂ EDUCAȚIONALĂ </w:t>
            </w:r>
          </w:p>
        </w:tc>
      </w:tr>
      <w:tr w:rsidR="007A3F5B" w:rsidRPr="00FA2BFA" w:rsidTr="00AC7A82">
        <w:trPr>
          <w:trHeight w:val="191"/>
        </w:trPr>
        <w:tc>
          <w:tcPr>
            <w:tcW w:w="538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Puncte forte </w:t>
            </w:r>
          </w:p>
        </w:tc>
        <w:tc>
          <w:tcPr>
            <w:tcW w:w="545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Puncte slabe</w:t>
            </w:r>
          </w:p>
        </w:tc>
      </w:tr>
      <w:tr w:rsidR="007A3F5B" w:rsidRPr="00FA2BFA" w:rsidTr="00AC7A82">
        <w:trPr>
          <w:trHeight w:val="599"/>
        </w:trPr>
        <w:tc>
          <w:tcPr>
            <w:tcW w:w="5387"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Instruirea/formarea continuă a personalului didactic şi didactic auxiliar în domeniul managementului educațional și instituțional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Planificarea şi realizarea diferitor activităţi școlare şi extracurriculare în şcoală cu/fără implicarea părinţilor sau a altor reprezentanţi ai comunităţii </w:t>
            </w:r>
          </w:p>
          <w:p w:rsidR="009A3D68"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Asigurarea accesului tuturor elevilor la servicii de  sprijin pentru dezvoltare fizică, psihică și emoțională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Transparență informațională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Implicarea instituției în proiecte comunitare, naționale,  internaționale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Valorificarea infrastructurii și resurselor materiale  existente </w:t>
            </w:r>
          </w:p>
          <w:p w:rsidR="007A3F5B" w:rsidRPr="00FA2BFA" w:rsidRDefault="00AC7A82" w:rsidP="000D108E">
            <w:pPr>
              <w:pStyle w:val="Frspaiere"/>
              <w:rPr>
                <w:rFonts w:ascii="Times New Roman" w:hAnsi="Times New Roman" w:cs="Times New Roman"/>
              </w:rPr>
            </w:pPr>
            <w:r>
              <w:rPr>
                <w:rFonts w:ascii="Times New Roman" w:hAnsi="Times New Roman" w:cs="Times New Roman"/>
              </w:rPr>
              <w:t>- Promovarea imagini</w:t>
            </w:r>
            <w:r w:rsidR="00DA314D" w:rsidRPr="00FA2BFA">
              <w:rPr>
                <w:rFonts w:ascii="Times New Roman" w:hAnsi="Times New Roman" w:cs="Times New Roman"/>
              </w:rPr>
              <w:t>i instituției la nivel municipal,  național și internațional</w:t>
            </w:r>
          </w:p>
        </w:tc>
        <w:tc>
          <w:tcPr>
            <w:tcW w:w="5452"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Buget insuficient pentru a dezvolta baza materială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Accesul părinților în instituție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interzis, ca urmare a pandemiei  COVID-19 </w:t>
            </w:r>
          </w:p>
          <w:p w:rsidR="00AC7A82" w:rsidRPr="00FA2BFA" w:rsidRDefault="00AC7A82" w:rsidP="00AC7A82">
            <w:pPr>
              <w:pStyle w:val="Frspaiere"/>
              <w:rPr>
                <w:rFonts w:ascii="Times New Roman" w:hAnsi="Times New Roman" w:cs="Times New Roman"/>
              </w:rPr>
            </w:pPr>
            <w:r>
              <w:rPr>
                <w:rFonts w:ascii="Times New Roman" w:hAnsi="Times New Roman" w:cs="Times New Roman"/>
              </w:rPr>
              <w:t>- Dotarea instituției</w:t>
            </w:r>
            <w:r w:rsidRPr="00FA2BFA">
              <w:rPr>
                <w:rFonts w:ascii="Times New Roman" w:hAnsi="Times New Roman" w:cs="Times New Roman"/>
              </w:rPr>
              <w:t xml:space="preserve"> conform standardelor de dotare  minimă a instituţiei cu echipamente, utilaje, dispozitive, ustensile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Fonduri modeste pentru premierea și  motivarea elevilor dotați și a cadrelor  didactice cu performanțe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Nu toți profesorii dețin grade didactice </w:t>
            </w:r>
          </w:p>
          <w:p w:rsidR="00AC7A82" w:rsidRDefault="00DA314D" w:rsidP="000D108E">
            <w:pPr>
              <w:pStyle w:val="Frspaiere"/>
              <w:rPr>
                <w:rFonts w:ascii="Times New Roman" w:hAnsi="Times New Roman" w:cs="Times New Roman"/>
              </w:rPr>
            </w:pPr>
            <w:r w:rsidRPr="00FA2BFA">
              <w:rPr>
                <w:rFonts w:ascii="Times New Roman" w:hAnsi="Times New Roman" w:cs="Times New Roman"/>
              </w:rPr>
              <w:t>- Asigurarea parțială a transparenței  gestionării resurselor financiare</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 Utilizarea relativ-scăzută a  tehnologiilor avansate </w:t>
            </w:r>
          </w:p>
          <w:p w:rsidR="006862A7" w:rsidRPr="00FA2BFA" w:rsidRDefault="00DA314D" w:rsidP="000D108E">
            <w:pPr>
              <w:pStyle w:val="Frspaiere"/>
              <w:rPr>
                <w:rFonts w:ascii="Times New Roman" w:hAnsi="Times New Roman" w:cs="Times New Roman"/>
              </w:rPr>
            </w:pPr>
            <w:r w:rsidRPr="00FA2BFA">
              <w:rPr>
                <w:rFonts w:ascii="Times New Roman" w:hAnsi="Times New Roman" w:cs="Times New Roman"/>
              </w:rPr>
              <w:t>- Motivația scăzută pentru creșterea  profesională a CD</w:t>
            </w:r>
          </w:p>
        </w:tc>
      </w:tr>
      <w:tr w:rsidR="007A3F5B" w:rsidRPr="00FA2BFA" w:rsidTr="00AC7A82">
        <w:trPr>
          <w:trHeight w:val="190"/>
        </w:trPr>
        <w:tc>
          <w:tcPr>
            <w:tcW w:w="538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Oportunități </w:t>
            </w:r>
          </w:p>
        </w:tc>
        <w:tc>
          <w:tcPr>
            <w:tcW w:w="545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Riscuri</w:t>
            </w:r>
          </w:p>
        </w:tc>
      </w:tr>
      <w:tr w:rsidR="007A3F5B" w:rsidRPr="00FA2BFA" w:rsidTr="00AC7A82">
        <w:trPr>
          <w:trHeight w:val="929"/>
        </w:trPr>
        <w:tc>
          <w:tcPr>
            <w:tcW w:w="5387"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Procurarea unui număr de calculatoare necesar pentru </w:t>
            </w:r>
            <w:r w:rsidR="00AC7A82">
              <w:rPr>
                <w:rFonts w:ascii="Times New Roman" w:hAnsi="Times New Roman" w:cs="Times New Roman"/>
              </w:rPr>
              <w:t>realzarea activității educaționale</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Înzestrarea sălilor de clasă cu table interactive, proiecto</w:t>
            </w:r>
            <w:r w:rsidR="00AC7A82">
              <w:rPr>
                <w:rFonts w:ascii="Times New Roman" w:hAnsi="Times New Roman" w:cs="Times New Roman"/>
              </w:rPr>
              <w:t>a</w:t>
            </w:r>
            <w:r w:rsidRPr="00FA2BFA">
              <w:rPr>
                <w:rFonts w:ascii="Times New Roman" w:hAnsi="Times New Roman" w:cs="Times New Roman"/>
              </w:rPr>
              <w:t>re</w:t>
            </w:r>
          </w:p>
        </w:tc>
        <w:tc>
          <w:tcPr>
            <w:tcW w:w="5452" w:type="dxa"/>
            <w:shd w:val="clear" w:color="auto" w:fill="auto"/>
            <w:tcMar>
              <w:top w:w="100" w:type="dxa"/>
              <w:left w:w="100" w:type="dxa"/>
              <w:bottom w:w="100" w:type="dxa"/>
              <w:right w:w="100" w:type="dxa"/>
            </w:tcMar>
          </w:tcPr>
          <w:p w:rsidR="007A3F5B" w:rsidRPr="00FA2BFA" w:rsidRDefault="00AC7A82" w:rsidP="000D108E">
            <w:pPr>
              <w:pStyle w:val="Frspaiere"/>
              <w:rPr>
                <w:rFonts w:ascii="Times New Roman" w:hAnsi="Times New Roman" w:cs="Times New Roman"/>
              </w:rPr>
            </w:pPr>
            <w:r>
              <w:rPr>
                <w:rFonts w:ascii="Times New Roman" w:hAnsi="Times New Roman" w:cs="Times New Roman"/>
              </w:rPr>
              <w:t>- Pandemia Covid-19 a</w:t>
            </w:r>
            <w:r w:rsidR="00DA314D" w:rsidRPr="00FA2BFA">
              <w:rPr>
                <w:rFonts w:ascii="Times New Roman" w:hAnsi="Times New Roman" w:cs="Times New Roman"/>
              </w:rPr>
              <w:t xml:space="preserve"> influența</w:t>
            </w:r>
            <w:r>
              <w:rPr>
                <w:rFonts w:ascii="Times New Roman" w:hAnsi="Times New Roman" w:cs="Times New Roman"/>
              </w:rPr>
              <w:t>t</w:t>
            </w:r>
            <w:r w:rsidR="00DA314D" w:rsidRPr="00FA2BFA">
              <w:rPr>
                <w:rFonts w:ascii="Times New Roman" w:hAnsi="Times New Roman" w:cs="Times New Roman"/>
              </w:rPr>
              <w:t xml:space="preserve">  negativ calitatea procesului instructiv educativ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Scăderea interesului pentru învăţare  și implicare din partea unor elevi</w:t>
            </w:r>
          </w:p>
        </w:tc>
      </w:tr>
    </w:tbl>
    <w:p w:rsidR="00691747" w:rsidRDefault="00DA314D" w:rsidP="00691747">
      <w:pPr>
        <w:widowControl w:val="0"/>
        <w:pBdr>
          <w:top w:val="nil"/>
          <w:left w:val="nil"/>
          <w:bottom w:val="nil"/>
          <w:right w:val="nil"/>
          <w:between w:val="nil"/>
        </w:pBdr>
        <w:spacing w:line="240" w:lineRule="auto"/>
        <w:jc w:val="center"/>
        <w:rPr>
          <w:rFonts w:ascii="Times New Roman" w:hAnsi="Times New Roman" w:cs="Times New Roman"/>
          <w:b/>
          <w:color w:val="000000"/>
        </w:rPr>
      </w:pPr>
      <w:r w:rsidRPr="00E53D20">
        <w:rPr>
          <w:rFonts w:ascii="Times New Roman" w:hAnsi="Times New Roman" w:cs="Times New Roman"/>
          <w:b/>
          <w:color w:val="000000"/>
        </w:rPr>
        <w:t xml:space="preserve">Dimensiune V. EDUCAȚIE SENSIBILĂ LA GEN </w:t>
      </w:r>
    </w:p>
    <w:p w:rsidR="007A3F5B" w:rsidRPr="00691747" w:rsidRDefault="00DA314D" w:rsidP="00691747">
      <w:pPr>
        <w:widowControl w:val="0"/>
        <w:pBdr>
          <w:top w:val="nil"/>
          <w:left w:val="nil"/>
          <w:bottom w:val="nil"/>
          <w:right w:val="nil"/>
          <w:between w:val="nil"/>
        </w:pBdr>
        <w:spacing w:line="240" w:lineRule="auto"/>
        <w:ind w:left="-142" w:hanging="284"/>
        <w:jc w:val="center"/>
        <w:rPr>
          <w:rFonts w:ascii="Times New Roman" w:hAnsi="Times New Roman" w:cs="Times New Roman"/>
          <w:b/>
          <w:color w:val="000000"/>
        </w:rPr>
      </w:pPr>
      <w:r w:rsidRPr="00FA2BFA">
        <w:rPr>
          <w:rFonts w:ascii="Times New Roman" w:hAnsi="Times New Roman" w:cs="Times New Roman"/>
          <w:b/>
        </w:rPr>
        <w:t xml:space="preserve">Standard 5.1. Copiii sunt educați, comunică și interacționează în conformitate cu principiile echității de gen </w:t>
      </w:r>
    </w:p>
    <w:p w:rsidR="007A3F5B" w:rsidRPr="00FA2BFA" w:rsidRDefault="00DA314D" w:rsidP="006862A7">
      <w:pPr>
        <w:pStyle w:val="Frspaiere"/>
        <w:rPr>
          <w:rFonts w:ascii="Times New Roman" w:hAnsi="Times New Roman" w:cs="Times New Roman"/>
          <w:b/>
          <w:i/>
        </w:rPr>
      </w:pPr>
      <w:r w:rsidRPr="00FA2BFA">
        <w:rPr>
          <w:rFonts w:ascii="Times New Roman" w:hAnsi="Times New Roman" w:cs="Times New Roman"/>
          <w:b/>
          <w:i/>
        </w:rPr>
        <w:t xml:space="preserve">Domeniu: Management </w:t>
      </w:r>
    </w:p>
    <w:p w:rsidR="007A3F5B" w:rsidRPr="00FA2BFA" w:rsidRDefault="00DA314D" w:rsidP="006862A7">
      <w:pPr>
        <w:pStyle w:val="Frspaiere"/>
        <w:rPr>
          <w:rFonts w:ascii="Times New Roman" w:hAnsi="Times New Roman" w:cs="Times New Roman"/>
        </w:rPr>
      </w:pPr>
      <w:r w:rsidRPr="00FA2BFA">
        <w:rPr>
          <w:rFonts w:ascii="Times New Roman" w:hAnsi="Times New Roman" w:cs="Times New Roman"/>
          <w:b/>
        </w:rPr>
        <w:t>Indicator 5.1.1</w:t>
      </w:r>
      <w:r w:rsidRPr="00FA2BFA">
        <w:rPr>
          <w:rFonts w:ascii="Times New Roman" w:hAnsi="Times New Roman" w:cs="Times New Roman"/>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 </w:t>
      </w:r>
    </w:p>
    <w:tbl>
      <w:tblPr>
        <w:tblStyle w:val="affffffffffffff9"/>
        <w:tblW w:w="10968"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75"/>
        <w:gridCol w:w="3269"/>
        <w:gridCol w:w="2910"/>
        <w:gridCol w:w="2914"/>
      </w:tblGrid>
      <w:tr w:rsidR="007A3F5B" w:rsidRPr="00FA2BFA" w:rsidTr="00691747">
        <w:trPr>
          <w:trHeight w:val="387"/>
        </w:trPr>
        <w:tc>
          <w:tcPr>
            <w:tcW w:w="187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093" w:type="dxa"/>
            <w:gridSpan w:val="3"/>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b/>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Planul de activitate al serviciului psihologic Modulul „Relaţiile  interpersonale, inclusiv Gender” </w:t>
            </w:r>
          </w:p>
          <w:p w:rsidR="007A3F5B" w:rsidRDefault="00DA314D" w:rsidP="000D108E">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Consilierea elevilor de către diriginții de clase (Catalog Managementul  clasei) </w:t>
            </w:r>
          </w:p>
          <w:p w:rsidR="00A0458D" w:rsidRDefault="00A0458D" w:rsidP="000D108E">
            <w:pPr>
              <w:pStyle w:val="Frspaiere"/>
              <w:rPr>
                <w:rFonts w:ascii="Times New Roman" w:hAnsi="Times New Roman" w:cs="Times New Roman"/>
              </w:rPr>
            </w:pPr>
            <w:r>
              <w:rPr>
                <w:rFonts w:ascii="Times New Roman" w:hAnsi="Times New Roman" w:cs="Times New Roman"/>
              </w:rPr>
              <w:t>-Masă rotunda în partenetiat cu CSPT sectorul Botanica „Am grijă de corpul meu”, Sîrbu S, Cumpănă V.,</w:t>
            </w:r>
            <w:r w:rsidR="000B07EC">
              <w:rPr>
                <w:rFonts w:ascii="Times New Roman" w:hAnsi="Times New Roman" w:cs="Times New Roman"/>
              </w:rPr>
              <w:t xml:space="preserve"> 0</w:t>
            </w:r>
            <w:r>
              <w:rPr>
                <w:rFonts w:ascii="Times New Roman" w:hAnsi="Times New Roman" w:cs="Times New Roman"/>
              </w:rPr>
              <w:t>6.04.23</w:t>
            </w:r>
          </w:p>
          <w:p w:rsidR="000B07EC" w:rsidRDefault="000B07EC" w:rsidP="000B07EC">
            <w:pPr>
              <w:pStyle w:val="NormalWeb"/>
              <w:spacing w:before="0" w:beforeAutospacing="0" w:after="0" w:afterAutospacing="0"/>
              <w:textAlignment w:val="baseline"/>
              <w:rPr>
                <w:color w:val="000000"/>
                <w:sz w:val="22"/>
                <w:szCs w:val="22"/>
              </w:rPr>
            </w:pPr>
            <w:r>
              <w:t>-</w:t>
            </w:r>
            <w:r w:rsidRPr="000B07EC">
              <w:rPr>
                <w:color w:val="000000"/>
                <w:sz w:val="22"/>
                <w:szCs w:val="22"/>
              </w:rPr>
              <w:t>Activitate extracurriculară „Târgul de binefacere” 19.05.23</w:t>
            </w:r>
          </w:p>
          <w:p w:rsidR="000B07EC" w:rsidRPr="00F86594" w:rsidRDefault="000B07EC" w:rsidP="00F86594">
            <w:pPr>
              <w:spacing w:line="240" w:lineRule="auto"/>
              <w:textAlignment w:val="baseline"/>
              <w:rPr>
                <w:rFonts w:ascii="Times New Roman" w:eastAsia="Times New Roman" w:hAnsi="Times New Roman" w:cs="Times New Roman"/>
                <w:color w:val="000000" w:themeColor="text1"/>
              </w:rPr>
            </w:pPr>
            <w:r w:rsidRPr="00F86594">
              <w:rPr>
                <w:color w:val="000000"/>
              </w:rPr>
              <w:t>-</w:t>
            </w:r>
            <w:r w:rsidRPr="00F86594">
              <w:rPr>
                <w:rFonts w:ascii="Times New Roman" w:hAnsi="Times New Roman" w:cs="Times New Roman"/>
                <w:color w:val="000000" w:themeColor="text1"/>
              </w:rPr>
              <w:t xml:space="preserve"> Masă rotundă Barometrul profesiilor în colaborare cu Agenția forței de muncă 25.04.23</w:t>
            </w:r>
          </w:p>
        </w:tc>
      </w:tr>
      <w:tr w:rsidR="007A3F5B" w:rsidRPr="00FA2BFA" w:rsidTr="00ED45CF">
        <w:trPr>
          <w:trHeight w:val="858"/>
        </w:trPr>
        <w:tc>
          <w:tcPr>
            <w:tcW w:w="187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2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093" w:type="dxa"/>
            <w:gridSpan w:val="3"/>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Gimnaziul implementează politici naționale și programe de promovare a echității de gen, informează în timp util și pe</w:t>
            </w:r>
            <w:r w:rsidR="00AC7A82">
              <w:rPr>
                <w:rFonts w:ascii="Times New Roman" w:hAnsi="Times New Roman" w:cs="Times New Roman"/>
              </w:rPr>
              <w:t xml:space="preserve"> diverse căi elevii/copiii și p</w:t>
            </w:r>
            <w:r w:rsidRPr="00FA2BFA">
              <w:rPr>
                <w:rFonts w:ascii="Times New Roman" w:hAnsi="Times New Roman" w:cs="Times New Roman"/>
              </w:rPr>
              <w:t xml:space="preserve">ărinții lor în privința acestor politici și programe, introduce sistemic în planurile strategice și operaționale activități de prevenire a discriminării de gen, asigură servicii de consiliere și orientare în domeniul interrelaționării genurilor </w:t>
            </w:r>
          </w:p>
        </w:tc>
      </w:tr>
      <w:tr w:rsidR="007A3F5B" w:rsidRPr="00FA2BFA" w:rsidTr="000D108E">
        <w:trPr>
          <w:trHeight w:val="513"/>
        </w:trPr>
        <w:tc>
          <w:tcPr>
            <w:tcW w:w="187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w:t>
            </w:r>
          </w:p>
          <w:p w:rsidR="007A3F5B" w:rsidRPr="00FA2BFA" w:rsidRDefault="00DA314D">
            <w:pPr>
              <w:widowControl w:val="0"/>
              <w:pBdr>
                <w:top w:val="nil"/>
                <w:left w:val="nil"/>
                <w:bottom w:val="nil"/>
                <w:right w:val="nil"/>
                <w:between w:val="nil"/>
              </w:pBdr>
              <w:spacing w:before="18" w:line="240" w:lineRule="auto"/>
              <w:ind w:left="117"/>
              <w:rPr>
                <w:rFonts w:ascii="Times New Roman" w:eastAsia="Times" w:hAnsi="Times New Roman" w:cs="Times New Roman"/>
                <w:b/>
                <w:color w:val="000000"/>
              </w:rPr>
            </w:pPr>
            <w:r w:rsidRPr="00FA2BFA">
              <w:rPr>
                <w:rFonts w:ascii="Times New Roman" w:eastAsia="Times" w:hAnsi="Times New Roman" w:cs="Times New Roman"/>
                <w:b/>
                <w:color w:val="000000"/>
              </w:rPr>
              <w:t>punctaj acordat</w:t>
            </w:r>
          </w:p>
        </w:tc>
        <w:tc>
          <w:tcPr>
            <w:tcW w:w="3269"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291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4" w:lineRule="auto"/>
              <w:ind w:left="118" w:right="112" w:hanging="3"/>
              <w:rPr>
                <w:rFonts w:ascii="Times New Roman" w:eastAsia="Times" w:hAnsi="Times New Roman" w:cs="Times New Roman"/>
                <w:color w:val="000000"/>
              </w:rPr>
            </w:pPr>
            <w:r w:rsidRPr="00FA2BFA">
              <w:rPr>
                <w:rFonts w:ascii="Times New Roman" w:eastAsia="Times" w:hAnsi="Times New Roman" w:cs="Times New Roman"/>
                <w:b/>
                <w:color w:val="000000"/>
              </w:rPr>
              <w:t xml:space="preserve">Autoevaluare conform criteriilor: </w:t>
            </w:r>
            <w:r w:rsidRPr="00FA2BFA">
              <w:rPr>
                <w:rFonts w:ascii="Times New Roman" w:eastAsia="Times" w:hAnsi="Times New Roman" w:cs="Times New Roman"/>
                <w:color w:val="000000"/>
              </w:rPr>
              <w:t>0,</w:t>
            </w:r>
            <w:r w:rsidR="00C14C38">
              <w:rPr>
                <w:rFonts w:ascii="Times New Roman" w:eastAsia="Times" w:hAnsi="Times New Roman" w:cs="Times New Roman"/>
                <w:color w:val="000000"/>
              </w:rPr>
              <w:t>7</w:t>
            </w:r>
            <w:r w:rsidRPr="00FA2BFA">
              <w:rPr>
                <w:rFonts w:ascii="Times New Roman" w:eastAsia="Times" w:hAnsi="Times New Roman" w:cs="Times New Roman"/>
                <w:color w:val="000000"/>
              </w:rPr>
              <w:t>5</w:t>
            </w:r>
          </w:p>
        </w:tc>
        <w:tc>
          <w:tcPr>
            <w:tcW w:w="2914"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7"/>
              <w:rPr>
                <w:rFonts w:ascii="Times New Roman" w:eastAsia="Times" w:hAnsi="Times New Roman" w:cs="Times New Roman"/>
                <w:color w:val="000000"/>
              </w:rPr>
            </w:pPr>
            <w:r w:rsidRPr="00FA2BFA">
              <w:rPr>
                <w:rFonts w:ascii="Times New Roman" w:eastAsia="Times" w:hAnsi="Times New Roman" w:cs="Times New Roman"/>
                <w:b/>
                <w:color w:val="000000"/>
              </w:rPr>
              <w:t>Punctaj acordat</w:t>
            </w:r>
            <w:r w:rsidR="00C14C38">
              <w:rPr>
                <w:rFonts w:ascii="Times New Roman" w:eastAsia="Times" w:hAnsi="Times New Roman" w:cs="Times New Roman"/>
                <w:color w:val="000000"/>
              </w:rPr>
              <w:t>: 1,5</w:t>
            </w:r>
          </w:p>
        </w:tc>
      </w:tr>
    </w:tbl>
    <w:p w:rsidR="006862A7" w:rsidRPr="00FA2BFA" w:rsidRDefault="00DA314D" w:rsidP="006862A7">
      <w:pPr>
        <w:pStyle w:val="Frspaiere"/>
        <w:rPr>
          <w:rFonts w:ascii="Times New Roman" w:hAnsi="Times New Roman" w:cs="Times New Roman"/>
          <w:b/>
          <w:i/>
        </w:rPr>
      </w:pPr>
      <w:r w:rsidRPr="00FA2BFA">
        <w:rPr>
          <w:rFonts w:ascii="Times New Roman" w:hAnsi="Times New Roman" w:cs="Times New Roman"/>
          <w:b/>
          <w:i/>
        </w:rPr>
        <w:t xml:space="preserve">Domeniu: Capacitate instituțională </w:t>
      </w:r>
    </w:p>
    <w:p w:rsidR="007A3F5B" w:rsidRPr="00FA2BFA" w:rsidRDefault="00DA314D" w:rsidP="006862A7">
      <w:pPr>
        <w:pStyle w:val="Frspaiere"/>
        <w:rPr>
          <w:rFonts w:ascii="Times New Roman" w:hAnsi="Times New Roman" w:cs="Times New Roman"/>
          <w:b/>
          <w:i/>
        </w:rPr>
      </w:pPr>
      <w:r w:rsidRPr="00FA2BFA">
        <w:rPr>
          <w:rFonts w:ascii="Times New Roman" w:hAnsi="Times New Roman" w:cs="Times New Roman"/>
          <w:b/>
        </w:rPr>
        <w:t>Indicator 5.1.2</w:t>
      </w:r>
      <w:r w:rsidRPr="00FA2BFA">
        <w:rPr>
          <w:rFonts w:ascii="Times New Roman" w:hAnsi="Times New Roman" w:cs="Times New Roman"/>
        </w:rPr>
        <w:t>. Asigurarea planificării resurselor pentru organizarea activităților și a formării cadrelor didactice în privința echității de gen.</w:t>
      </w:r>
    </w:p>
    <w:tbl>
      <w:tblPr>
        <w:tblStyle w:val="affffffffffffffa"/>
        <w:tblW w:w="1091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498"/>
      </w:tblGrid>
      <w:tr w:rsidR="007A3F5B" w:rsidRPr="00FA2BFA" w:rsidTr="00691747">
        <w:trPr>
          <w:trHeight w:val="355"/>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498"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eastAsia="Noto Sans Symbols" w:hAnsi="Times New Roman" w:cs="Times New Roman"/>
              </w:rPr>
              <w:t xml:space="preserve">∙ </w:t>
            </w:r>
            <w:r w:rsidR="00A0458D">
              <w:rPr>
                <w:rFonts w:ascii="Times New Roman" w:hAnsi="Times New Roman" w:cs="Times New Roman"/>
              </w:rPr>
              <w:t>Plan managerial 2022-2023</w:t>
            </w:r>
            <w:r w:rsidRPr="00FA2BFA">
              <w:rPr>
                <w:rFonts w:ascii="Times New Roman" w:hAnsi="Times New Roman" w:cs="Times New Roman"/>
              </w:rPr>
              <w:t>, discutat și aprobat în cadrul</w:t>
            </w:r>
            <w:r w:rsidR="00A0458D">
              <w:rPr>
                <w:rFonts w:ascii="Times New Roman" w:hAnsi="Times New Roman" w:cs="Times New Roman"/>
              </w:rPr>
              <w:t xml:space="preserve"> CP, proces-verbal  nr.01 din 30.08.2022</w:t>
            </w:r>
            <w:r w:rsidRPr="00FA2BFA">
              <w:rPr>
                <w:rFonts w:ascii="Times New Roman" w:hAnsi="Times New Roman" w:cs="Times New Roman"/>
              </w:rPr>
              <w:t xml:space="preserve">  </w:t>
            </w:r>
          </w:p>
          <w:p w:rsidR="000B07EC" w:rsidRDefault="00DA314D" w:rsidP="000D108E">
            <w:pPr>
              <w:pStyle w:val="Frspaiere"/>
              <w:rPr>
                <w:rFonts w:ascii="Times New Roman" w:hAnsi="Times New Roman" w:cs="Times New Roman"/>
              </w:rPr>
            </w:pPr>
            <w:r w:rsidRPr="00FA2BFA">
              <w:rPr>
                <w:rFonts w:ascii="Times New Roman" w:eastAsia="Noto Sans Symbols" w:hAnsi="Times New Roman" w:cs="Times New Roman"/>
              </w:rPr>
              <w:t xml:space="preserve">∙ </w:t>
            </w:r>
            <w:r w:rsidRPr="00FA2BFA">
              <w:rPr>
                <w:rFonts w:ascii="Times New Roman" w:hAnsi="Times New Roman" w:cs="Times New Roman"/>
              </w:rPr>
              <w:t xml:space="preserve">Planul serviciului medical </w:t>
            </w:r>
            <w:r w:rsidR="009A3D68" w:rsidRPr="00FA2BFA">
              <w:rPr>
                <w:rFonts w:ascii="Times New Roman" w:eastAsia="Noto Sans Symbols" w:hAnsi="Times New Roman" w:cs="Times New Roman"/>
              </w:rPr>
              <w:t xml:space="preserve">∙ </w:t>
            </w:r>
            <w:r w:rsidR="009A3D68" w:rsidRPr="00FA2BFA">
              <w:rPr>
                <w:rFonts w:ascii="Times New Roman" w:hAnsi="Times New Roman" w:cs="Times New Roman"/>
              </w:rPr>
              <w:t>Încurajarea fetelor să part</w:t>
            </w:r>
            <w:r w:rsidR="006862A7" w:rsidRPr="00FA2BFA">
              <w:rPr>
                <w:rFonts w:ascii="Times New Roman" w:hAnsi="Times New Roman" w:cs="Times New Roman"/>
              </w:rPr>
              <w:t>icipe la evenimentele sportive</w:t>
            </w:r>
          </w:p>
          <w:p w:rsidR="000B07EC" w:rsidRPr="00FA2BFA" w:rsidRDefault="000B07EC" w:rsidP="000B07EC">
            <w:pPr>
              <w:pStyle w:val="Frspaiere"/>
              <w:rPr>
                <w:rFonts w:ascii="Times New Roman" w:hAnsi="Times New Roman" w:cs="Times New Roman"/>
              </w:rPr>
            </w:pPr>
            <w:r>
              <w:rPr>
                <w:rFonts w:ascii="Times New Roman" w:hAnsi="Times New Roman" w:cs="Times New Roman"/>
              </w:rPr>
              <w:t>-</w:t>
            </w:r>
            <w:r w:rsidRPr="000B07EC">
              <w:rPr>
                <w:rFonts w:ascii="Times New Roman" w:hAnsi="Times New Roman" w:cs="Times New Roman"/>
              </w:rPr>
              <w:t>Act</w:t>
            </w:r>
            <w:r>
              <w:rPr>
                <w:rFonts w:ascii="Times New Roman" w:hAnsi="Times New Roman" w:cs="Times New Roman"/>
              </w:rPr>
              <w:t>ivități de consiliere de grup și individuale de către psihologul școlar</w:t>
            </w:r>
          </w:p>
        </w:tc>
      </w:tr>
    </w:tbl>
    <w:tbl>
      <w:tblPr>
        <w:tblStyle w:val="affffffffffffffb"/>
        <w:tblW w:w="1091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8"/>
        <w:gridCol w:w="993"/>
        <w:gridCol w:w="2311"/>
        <w:gridCol w:w="3113"/>
        <w:gridCol w:w="3081"/>
      </w:tblGrid>
      <w:tr w:rsidR="007A3F5B" w:rsidRPr="00FA2BFA" w:rsidTr="00691747">
        <w:trPr>
          <w:trHeight w:val="986"/>
        </w:trPr>
        <w:tc>
          <w:tcPr>
            <w:tcW w:w="1418"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lastRenderedPageBreak/>
              <w:t xml:space="preserve">Constatări </w:t>
            </w:r>
          </w:p>
        </w:tc>
        <w:tc>
          <w:tcPr>
            <w:tcW w:w="9498" w:type="dxa"/>
            <w:gridSpan w:val="4"/>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Administrația  oferă tuturor elevilor și părinților sau, după caz, reprezentanților legali, informații  complete (prin rapoarte, note informative, mijloace electronice și discuții) privind  politicile și activitățile de promovare a echității de gen. Angajații instituției sunt  informați în domeniul prevenirii ANET, referent – directorul adjunct pentru  educație. Fetele sunt încurajate să participe la activități sportive etc.</w:t>
            </w:r>
          </w:p>
        </w:tc>
      </w:tr>
      <w:tr w:rsidR="007A3F5B" w:rsidRPr="00FA2BFA" w:rsidTr="00ED45CF">
        <w:trPr>
          <w:trHeight w:val="310"/>
        </w:trPr>
        <w:tc>
          <w:tcPr>
            <w:tcW w:w="2411"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Pondere și punctaj </w:t>
            </w:r>
          </w:p>
          <w:p w:rsidR="007A3F5B" w:rsidRPr="00FA2BFA" w:rsidRDefault="00DA314D">
            <w:pPr>
              <w:widowControl w:val="0"/>
              <w:pBdr>
                <w:top w:val="nil"/>
                <w:left w:val="nil"/>
                <w:bottom w:val="nil"/>
                <w:right w:val="nil"/>
                <w:between w:val="nil"/>
              </w:pBdr>
              <w:spacing w:before="9" w:line="240" w:lineRule="auto"/>
              <w:ind w:left="118"/>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31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13"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Pr="00FA2BFA">
              <w:rPr>
                <w:rFonts w:ascii="Times New Roman" w:eastAsia="Times" w:hAnsi="Times New Roman" w:cs="Times New Roman"/>
                <w:color w:val="000000"/>
              </w:rPr>
              <w:t>0,5</w:t>
            </w:r>
          </w:p>
        </w:tc>
        <w:tc>
          <w:tcPr>
            <w:tcW w:w="308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1,0</w:t>
            </w:r>
          </w:p>
        </w:tc>
      </w:tr>
    </w:tbl>
    <w:p w:rsidR="007A3F5B" w:rsidRPr="00FA2BFA" w:rsidRDefault="00DA314D" w:rsidP="000D108E">
      <w:pPr>
        <w:pStyle w:val="Frspaiere"/>
        <w:rPr>
          <w:rFonts w:ascii="Times New Roman" w:hAnsi="Times New Roman" w:cs="Times New Roman"/>
          <w:b/>
          <w:i/>
        </w:rPr>
      </w:pPr>
      <w:r w:rsidRPr="00FA2BFA">
        <w:rPr>
          <w:rFonts w:ascii="Times New Roman" w:hAnsi="Times New Roman" w:cs="Times New Roman"/>
          <w:b/>
          <w:i/>
        </w:rPr>
        <w:t xml:space="preserve">Domeniu Curriculum / proces educațional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b/>
        </w:rPr>
        <w:t>Indicator 5.1.3.</w:t>
      </w:r>
      <w:r w:rsidRPr="00FA2BFA">
        <w:rPr>
          <w:rFonts w:ascii="Times New Roman" w:hAnsi="Times New Roman" w:cs="Times New Roman"/>
        </w:rPr>
        <w:t xml:space="preserve"> Realizarea procesului educațional – activități curriculare și extracurriculare – în vederea formării comportamentului nediscriminatoriu în raport cu genul, cu învățarea conceptelor cheie ale educației de gen, cu eliminarea stereotipurilor și prejudecăților legate de gen.</w:t>
      </w:r>
    </w:p>
    <w:tbl>
      <w:tblPr>
        <w:tblStyle w:val="affffffffffffffc"/>
        <w:tblW w:w="10916"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60"/>
        <w:gridCol w:w="992"/>
        <w:gridCol w:w="2190"/>
        <w:gridCol w:w="3102"/>
        <w:gridCol w:w="3072"/>
      </w:tblGrid>
      <w:tr w:rsidR="007A3F5B" w:rsidRPr="00FA2BFA" w:rsidTr="006B6A2E">
        <w:trPr>
          <w:trHeight w:val="1028"/>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FA2BFA">
              <w:rPr>
                <w:rFonts w:ascii="Times New Roman" w:eastAsia="Times" w:hAnsi="Times New Roman" w:cs="Times New Roman"/>
                <w:b/>
                <w:color w:val="000000"/>
              </w:rPr>
              <w:t xml:space="preserve">Dovezi </w:t>
            </w:r>
          </w:p>
        </w:tc>
        <w:tc>
          <w:tcPr>
            <w:tcW w:w="9356" w:type="dxa"/>
            <w:gridSpan w:val="4"/>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Proiecte didactice/ fișe de lucru (Educație pentru societate, Dezvoltare personală) ce conțin subiecte legate de analiza stereotipurilor și prejudecăților  legate de gen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Rapoarte lunare psiholog </w:t>
            </w:r>
          </w:p>
          <w:p w:rsidR="007A3F5B" w:rsidRDefault="00DA314D" w:rsidP="000D108E">
            <w:pPr>
              <w:pStyle w:val="Frspaiere"/>
              <w:rPr>
                <w:rFonts w:ascii="Times New Roman" w:hAnsi="Times New Roman" w:cs="Times New Roman"/>
              </w:rPr>
            </w:pPr>
            <w:r w:rsidRPr="00FA2BFA">
              <w:rPr>
                <w:rFonts w:ascii="Times New Roman" w:hAnsi="Times New Roman" w:cs="Times New Roman"/>
              </w:rPr>
              <w:t xml:space="preserve">∙ Portofoliul Comisiei metodice Consiliere și dezvoltare personală. </w:t>
            </w:r>
          </w:p>
          <w:p w:rsidR="000B07EC" w:rsidRPr="000B07EC" w:rsidRDefault="000B07EC" w:rsidP="000B07EC">
            <w:pPr>
              <w:pStyle w:val="NormalWeb"/>
              <w:spacing w:before="0" w:beforeAutospacing="0" w:after="0" w:afterAutospacing="0"/>
              <w:textAlignment w:val="baseline"/>
              <w:rPr>
                <w:color w:val="000000" w:themeColor="text1"/>
                <w:sz w:val="22"/>
                <w:szCs w:val="22"/>
              </w:rPr>
            </w:pPr>
            <w:r>
              <w:t>-</w:t>
            </w:r>
            <w:r w:rsidRPr="00754079">
              <w:rPr>
                <w:color w:val="000000" w:themeColor="text1"/>
              </w:rPr>
              <w:t xml:space="preserve"> </w:t>
            </w:r>
            <w:r w:rsidRPr="000B07EC">
              <w:rPr>
                <w:color w:val="000000" w:themeColor="text1"/>
                <w:sz w:val="22"/>
                <w:szCs w:val="22"/>
              </w:rPr>
              <w:t>Masă rotundă„Pacea și conflictul”27.01.2023</w:t>
            </w:r>
          </w:p>
          <w:p w:rsidR="000B07EC" w:rsidRPr="000B07EC" w:rsidRDefault="000B07EC" w:rsidP="000B07EC">
            <w:pPr>
              <w:pStyle w:val="NormalWeb"/>
              <w:spacing w:before="0" w:beforeAutospacing="0" w:after="0" w:afterAutospacing="0"/>
              <w:textAlignment w:val="baseline"/>
              <w:rPr>
                <w:color w:val="000000" w:themeColor="text1"/>
                <w:sz w:val="22"/>
                <w:szCs w:val="22"/>
              </w:rPr>
            </w:pPr>
            <w:r w:rsidRPr="000B07EC">
              <w:rPr>
                <w:color w:val="000000" w:themeColor="text1"/>
                <w:sz w:val="22"/>
                <w:szCs w:val="22"/>
              </w:rPr>
              <w:t>-Flash mob Sărbătoarea internațională a Păcii 31.01.2023</w:t>
            </w:r>
          </w:p>
          <w:p w:rsidR="00A0458D" w:rsidRPr="00FA2BFA" w:rsidRDefault="00A0458D" w:rsidP="000D108E">
            <w:pPr>
              <w:pStyle w:val="Frspaiere"/>
              <w:rPr>
                <w:rFonts w:ascii="Times New Roman" w:hAnsi="Times New Roman" w:cs="Times New Roman"/>
              </w:rPr>
            </w:pPr>
          </w:p>
        </w:tc>
      </w:tr>
      <w:tr w:rsidR="007A3F5B" w:rsidRPr="00FA2BFA" w:rsidTr="00691747">
        <w:trPr>
          <w:trHeight w:val="982"/>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Constatări </w:t>
            </w:r>
          </w:p>
        </w:tc>
        <w:tc>
          <w:tcPr>
            <w:tcW w:w="9356" w:type="dxa"/>
            <w:gridSpan w:val="4"/>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Gimnaziul desfășoară sistematic activități în vederea formării comportamentului nediscriminatoriu în raport cu genul, iar e</w:t>
            </w:r>
            <w:r w:rsidR="006B6A2E">
              <w:rPr>
                <w:rFonts w:ascii="Times New Roman" w:hAnsi="Times New Roman" w:cs="Times New Roman"/>
              </w:rPr>
              <w:t xml:space="preserve">levii </w:t>
            </w:r>
            <w:r w:rsidRPr="00FA2BFA">
              <w:rPr>
                <w:rFonts w:ascii="Times New Roman" w:hAnsi="Times New Roman" w:cs="Times New Roman"/>
              </w:rPr>
              <w:t xml:space="preserve"> valorifică conceptele-</w:t>
            </w:r>
            <w:r w:rsidR="006B6A2E">
              <w:rPr>
                <w:rFonts w:ascii="Times New Roman" w:hAnsi="Times New Roman" w:cs="Times New Roman"/>
              </w:rPr>
              <w:t xml:space="preserve"> </w:t>
            </w:r>
            <w:r w:rsidRPr="00FA2BFA">
              <w:rPr>
                <w:rFonts w:ascii="Times New Roman" w:hAnsi="Times New Roman" w:cs="Times New Roman"/>
              </w:rPr>
              <w:t>cheie ale educației de gen prin</w:t>
            </w:r>
            <w:r w:rsidR="006B6A2E">
              <w:rPr>
                <w:rFonts w:ascii="Times New Roman" w:hAnsi="Times New Roman" w:cs="Times New Roman"/>
              </w:rPr>
              <w:t xml:space="preserve"> </w:t>
            </w:r>
            <w:r w:rsidRPr="00FA2BFA">
              <w:rPr>
                <w:rFonts w:ascii="Times New Roman" w:hAnsi="Times New Roman" w:cs="Times New Roman"/>
              </w:rPr>
              <w:t xml:space="preserve">participarea activă în multiple activități curriculare și extracurriculare, inclusive care preconizează eliminarea stereotipurilor și prejudecăților legate de gen. </w:t>
            </w:r>
          </w:p>
        </w:tc>
      </w:tr>
      <w:tr w:rsidR="007A3F5B" w:rsidRPr="00FA2BFA" w:rsidTr="00E53D20">
        <w:trPr>
          <w:trHeight w:val="607"/>
        </w:trPr>
        <w:tc>
          <w:tcPr>
            <w:tcW w:w="2552"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Pondere și punctaj</w:t>
            </w:r>
          </w:p>
          <w:p w:rsidR="009A3D68" w:rsidRPr="00FA2BFA" w:rsidRDefault="009A3D68">
            <w:pPr>
              <w:widowControl w:val="0"/>
              <w:pBdr>
                <w:top w:val="nil"/>
                <w:left w:val="nil"/>
                <w:bottom w:val="nil"/>
                <w:right w:val="nil"/>
                <w:between w:val="nil"/>
              </w:pBdr>
              <w:spacing w:line="246" w:lineRule="auto"/>
              <w:ind w:left="117" w:right="202"/>
              <w:rPr>
                <w:rFonts w:ascii="Times New Roman" w:eastAsia="Times" w:hAnsi="Times New Roman" w:cs="Times New Roman"/>
                <w:b/>
                <w:color w:val="000000"/>
              </w:rPr>
            </w:pPr>
            <w:r w:rsidRPr="00FA2BFA">
              <w:rPr>
                <w:rFonts w:ascii="Times New Roman" w:eastAsia="Times" w:hAnsi="Times New Roman" w:cs="Times New Roman"/>
                <w:b/>
                <w:color w:val="000000"/>
              </w:rPr>
              <w:t>acordat</w:t>
            </w:r>
          </w:p>
        </w:tc>
        <w:tc>
          <w:tcPr>
            <w:tcW w:w="219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color w:val="000000"/>
              </w:rPr>
            </w:pPr>
            <w:r w:rsidRPr="00FA2BFA">
              <w:rPr>
                <w:rFonts w:ascii="Times New Roman" w:eastAsia="Times" w:hAnsi="Times New Roman" w:cs="Times New Roman"/>
                <w:b/>
                <w:color w:val="000000"/>
              </w:rPr>
              <w:t xml:space="preserve">Pondere: </w:t>
            </w:r>
            <w:r w:rsidRPr="00FA2BFA">
              <w:rPr>
                <w:rFonts w:ascii="Times New Roman" w:eastAsia="Times" w:hAnsi="Times New Roman" w:cs="Times New Roman"/>
                <w:color w:val="000000"/>
              </w:rPr>
              <w:t xml:space="preserve">2 </w:t>
            </w:r>
          </w:p>
        </w:tc>
        <w:tc>
          <w:tcPr>
            <w:tcW w:w="310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FA2BFA">
              <w:rPr>
                <w:rFonts w:ascii="Times New Roman" w:eastAsia="Times" w:hAnsi="Times New Roman" w:cs="Times New Roman"/>
                <w:b/>
                <w:color w:val="000000"/>
              </w:rPr>
              <w:t xml:space="preserve">Autoevaluare conform </w:t>
            </w:r>
          </w:p>
          <w:p w:rsidR="007A3F5B" w:rsidRPr="00FA2BFA" w:rsidRDefault="00DA314D">
            <w:pPr>
              <w:widowControl w:val="0"/>
              <w:pBdr>
                <w:top w:val="nil"/>
                <w:left w:val="nil"/>
                <w:bottom w:val="nil"/>
                <w:right w:val="nil"/>
                <w:between w:val="nil"/>
              </w:pBdr>
              <w:spacing w:before="12" w:line="240" w:lineRule="auto"/>
              <w:ind w:left="118"/>
              <w:rPr>
                <w:rFonts w:ascii="Times New Roman" w:eastAsia="Times" w:hAnsi="Times New Roman" w:cs="Times New Roman"/>
                <w:color w:val="000000"/>
              </w:rPr>
            </w:pPr>
            <w:r w:rsidRPr="00FA2BFA">
              <w:rPr>
                <w:rFonts w:ascii="Times New Roman" w:eastAsia="Times" w:hAnsi="Times New Roman" w:cs="Times New Roman"/>
                <w:b/>
                <w:color w:val="000000"/>
              </w:rPr>
              <w:t xml:space="preserve">criteriilor: </w:t>
            </w:r>
            <w:r w:rsidRPr="00FA2BFA">
              <w:rPr>
                <w:rFonts w:ascii="Times New Roman" w:eastAsia="Times" w:hAnsi="Times New Roman" w:cs="Times New Roman"/>
                <w:color w:val="000000"/>
              </w:rPr>
              <w:t>0,75</w:t>
            </w:r>
          </w:p>
        </w:tc>
        <w:tc>
          <w:tcPr>
            <w:tcW w:w="3072"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ind w:left="116"/>
              <w:rPr>
                <w:rFonts w:ascii="Times New Roman" w:eastAsia="Times" w:hAnsi="Times New Roman" w:cs="Times New Roman"/>
                <w:color w:val="000000"/>
              </w:rPr>
            </w:pPr>
            <w:r w:rsidRPr="00FA2BFA">
              <w:rPr>
                <w:rFonts w:ascii="Times New Roman" w:eastAsia="Times" w:hAnsi="Times New Roman" w:cs="Times New Roman"/>
                <w:b/>
                <w:color w:val="000000"/>
              </w:rPr>
              <w:t xml:space="preserve">Punctaj acordat: </w:t>
            </w:r>
            <w:r w:rsidRPr="00FA2BFA">
              <w:rPr>
                <w:rFonts w:ascii="Times New Roman" w:eastAsia="Times" w:hAnsi="Times New Roman" w:cs="Times New Roman"/>
                <w:color w:val="000000"/>
              </w:rPr>
              <w:t>1,5</w:t>
            </w:r>
          </w:p>
        </w:tc>
      </w:tr>
    </w:tbl>
    <w:p w:rsidR="007A3F5B" w:rsidRPr="00FA2BFA" w:rsidRDefault="00C14C38" w:rsidP="00C14C38">
      <w:pPr>
        <w:widowControl w:val="0"/>
        <w:pBdr>
          <w:top w:val="nil"/>
          <w:left w:val="nil"/>
          <w:bottom w:val="nil"/>
          <w:right w:val="nil"/>
          <w:between w:val="nil"/>
        </w:pBdr>
        <w:jc w:val="right"/>
        <w:rPr>
          <w:rFonts w:ascii="Times New Roman" w:hAnsi="Times New Roman" w:cs="Times New Roman"/>
          <w:color w:val="000000"/>
        </w:rPr>
      </w:pPr>
      <w:r>
        <w:rPr>
          <w:b/>
          <w:bCs/>
          <w:color w:val="00AF50"/>
          <w:sz w:val="23"/>
          <w:szCs w:val="23"/>
        </w:rPr>
        <w:t xml:space="preserve">Punctaj acumulat pentru standardul de calitate 5.1 : </w:t>
      </w:r>
      <w:r>
        <w:rPr>
          <w:b/>
          <w:bCs/>
          <w:color w:val="00AF50"/>
          <w:u w:val="single"/>
        </w:rPr>
        <w:t>4 puncte</w:t>
      </w:r>
    </w:p>
    <w:tbl>
      <w:tblPr>
        <w:tblStyle w:val="affffffffffffffe"/>
        <w:tblW w:w="10847" w:type="dxa"/>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65"/>
        <w:gridCol w:w="5182"/>
      </w:tblGrid>
      <w:tr w:rsidR="00E53D20" w:rsidRPr="00FA2BFA" w:rsidTr="006B6A2E">
        <w:trPr>
          <w:trHeight w:val="247"/>
        </w:trPr>
        <w:tc>
          <w:tcPr>
            <w:tcW w:w="10847" w:type="dxa"/>
            <w:gridSpan w:val="2"/>
            <w:shd w:val="clear" w:color="auto" w:fill="auto"/>
            <w:tcMar>
              <w:top w:w="100" w:type="dxa"/>
              <w:left w:w="100" w:type="dxa"/>
              <w:bottom w:w="100" w:type="dxa"/>
              <w:right w:w="100" w:type="dxa"/>
            </w:tcMar>
          </w:tcPr>
          <w:p w:rsidR="00E53D20" w:rsidRPr="00E53D20" w:rsidRDefault="00E53D20" w:rsidP="00E53D20">
            <w:pPr>
              <w:widowControl w:val="0"/>
              <w:pBdr>
                <w:top w:val="nil"/>
                <w:left w:val="nil"/>
                <w:bottom w:val="nil"/>
                <w:right w:val="nil"/>
                <w:between w:val="nil"/>
              </w:pBdr>
              <w:spacing w:line="240" w:lineRule="auto"/>
              <w:jc w:val="center"/>
              <w:rPr>
                <w:rFonts w:ascii="Times New Roman" w:hAnsi="Times New Roman" w:cs="Times New Roman"/>
                <w:b/>
                <w:color w:val="000000"/>
              </w:rPr>
            </w:pPr>
            <w:r w:rsidRPr="00E53D20">
              <w:rPr>
                <w:rFonts w:ascii="Times New Roman" w:hAnsi="Times New Roman" w:cs="Times New Roman"/>
                <w:b/>
                <w:color w:val="000000"/>
              </w:rPr>
              <w:t xml:space="preserve">Dimensiune V. EDUCAȚIE SENSIBILĂ LA GEN </w:t>
            </w:r>
          </w:p>
        </w:tc>
      </w:tr>
      <w:tr w:rsidR="007A3F5B" w:rsidRPr="00FA2BFA" w:rsidTr="006B6A2E">
        <w:trPr>
          <w:trHeight w:val="247"/>
        </w:trPr>
        <w:tc>
          <w:tcPr>
            <w:tcW w:w="566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Puncte forte </w:t>
            </w:r>
          </w:p>
        </w:tc>
        <w:tc>
          <w:tcPr>
            <w:tcW w:w="518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Puncte slabe</w:t>
            </w:r>
          </w:p>
        </w:tc>
      </w:tr>
      <w:tr w:rsidR="007A3F5B" w:rsidRPr="00FA2BFA" w:rsidTr="006B6A2E">
        <w:trPr>
          <w:trHeight w:val="1653"/>
        </w:trPr>
        <w:tc>
          <w:tcPr>
            <w:tcW w:w="5665"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Implicarea elevilor și elevelor în activităţile extracurriculare la nivel de şcoală şi comunitate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Implicarea nediscriminatorie a elevilor și  elevelor în proiecte de scurtă și lungă durată în  vederea îmbunătățirii condițiilor interne și  externe a instituției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Proiectarea activităților didactice centrate pe  excluderea stereotipurilor de gen </w:t>
            </w:r>
          </w:p>
          <w:p w:rsidR="007A3F5B" w:rsidRDefault="00DA314D" w:rsidP="000D108E">
            <w:pPr>
              <w:pStyle w:val="Frspaiere"/>
              <w:rPr>
                <w:rFonts w:ascii="Times New Roman" w:hAnsi="Times New Roman" w:cs="Times New Roman"/>
              </w:rPr>
            </w:pPr>
            <w:r w:rsidRPr="00FA2BFA">
              <w:rPr>
                <w:rFonts w:ascii="Times New Roman" w:hAnsi="Times New Roman" w:cs="Times New Roman"/>
              </w:rPr>
              <w:t>- Consilierea individuală şi de grup a elevilor şi părinţilor</w:t>
            </w:r>
          </w:p>
          <w:p w:rsidR="00AB298E" w:rsidRPr="00FA2BFA" w:rsidRDefault="00AB298E" w:rsidP="000D108E">
            <w:pPr>
              <w:pStyle w:val="Frspaiere"/>
              <w:rPr>
                <w:rFonts w:ascii="Times New Roman" w:hAnsi="Times New Roman" w:cs="Times New Roman"/>
              </w:rPr>
            </w:pPr>
            <w:r w:rsidRPr="00FA2BFA">
              <w:rPr>
                <w:rFonts w:ascii="Times New Roman" w:hAnsi="Times New Roman" w:cs="Times New Roman"/>
              </w:rPr>
              <w:t>-</w:t>
            </w:r>
            <w:r>
              <w:rPr>
                <w:rFonts w:ascii="Times New Roman" w:hAnsi="Times New Roman" w:cs="Times New Roman"/>
              </w:rPr>
              <w:t>I</w:t>
            </w:r>
            <w:r w:rsidRPr="00FA2BFA">
              <w:rPr>
                <w:rFonts w:ascii="Times New Roman" w:hAnsi="Times New Roman" w:cs="Times New Roman"/>
              </w:rPr>
              <w:t>nstruiril</w:t>
            </w:r>
            <w:r>
              <w:rPr>
                <w:rFonts w:ascii="Times New Roman" w:hAnsi="Times New Roman" w:cs="Times New Roman"/>
              </w:rPr>
              <w:t>e</w:t>
            </w:r>
            <w:r w:rsidRPr="00FA2BFA">
              <w:rPr>
                <w:rFonts w:ascii="Times New Roman" w:hAnsi="Times New Roman" w:cs="Times New Roman"/>
              </w:rPr>
              <w:t xml:space="preserve"> tematice pentru cadrele în  vederea formării comportamentului  nediscriminatoriu în raport cu genul</w:t>
            </w:r>
          </w:p>
        </w:tc>
        <w:tc>
          <w:tcPr>
            <w:tcW w:w="5181"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Existența în unele manuale școlare a  disriminării pe criteriu de gen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Absenţa unei</w:t>
            </w:r>
            <w:r w:rsidR="006B6A2E">
              <w:rPr>
                <w:rFonts w:ascii="Times New Roman" w:hAnsi="Times New Roman" w:cs="Times New Roman"/>
              </w:rPr>
              <w:t xml:space="preserve"> preocupări sistematice privind </w:t>
            </w:r>
            <w:r w:rsidRPr="00FA2BFA">
              <w:rPr>
                <w:rFonts w:ascii="Times New Roman" w:hAnsi="Times New Roman" w:cs="Times New Roman"/>
              </w:rPr>
              <w:t xml:space="preserve">implicarea părinţilor în stabilirea obiectivelor generale şi a ofertei educaţionale pe criteriu de  gen </w:t>
            </w:r>
          </w:p>
          <w:p w:rsidR="007A3F5B" w:rsidRPr="00FA2BFA" w:rsidRDefault="007A3F5B" w:rsidP="000D108E">
            <w:pPr>
              <w:pStyle w:val="Frspaiere"/>
              <w:rPr>
                <w:rFonts w:ascii="Times New Roman" w:hAnsi="Times New Roman" w:cs="Times New Roman"/>
              </w:rPr>
            </w:pPr>
          </w:p>
        </w:tc>
      </w:tr>
      <w:tr w:rsidR="007A3F5B" w:rsidRPr="00FA2BFA" w:rsidTr="006B6A2E">
        <w:trPr>
          <w:trHeight w:val="247"/>
        </w:trPr>
        <w:tc>
          <w:tcPr>
            <w:tcW w:w="566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Oportunităţi </w:t>
            </w:r>
          </w:p>
        </w:tc>
        <w:tc>
          <w:tcPr>
            <w:tcW w:w="518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Riscuri</w:t>
            </w:r>
          </w:p>
        </w:tc>
      </w:tr>
      <w:tr w:rsidR="007A3F5B" w:rsidRPr="00FA2BFA" w:rsidTr="006B6A2E">
        <w:trPr>
          <w:trHeight w:val="1270"/>
        </w:trPr>
        <w:tc>
          <w:tcPr>
            <w:tcW w:w="5665"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Existenţa posibilităţii de a aplica pentru realizarea de proiecte educative în vederea  formării comportamentului nediscriminatoriu  în raport cu genul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Posibilitatea promovării echității de gen prin  intermediul site-ului şcoli</w:t>
            </w:r>
            <w:r w:rsidR="006B6A2E">
              <w:rPr>
                <w:rFonts w:ascii="Times New Roman" w:hAnsi="Times New Roman" w:cs="Times New Roman"/>
              </w:rPr>
              <w:t>i</w:t>
            </w:r>
            <w:r w:rsidRPr="00FA2BFA">
              <w:rPr>
                <w:rFonts w:ascii="Times New Roman" w:hAnsi="Times New Roman" w:cs="Times New Roman"/>
              </w:rPr>
              <w:t xml:space="preserve"> și altor publicaţii</w:t>
            </w:r>
          </w:p>
        </w:tc>
        <w:tc>
          <w:tcPr>
            <w:tcW w:w="5181"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Preocupare insuficientă a unor cadre  didactice pentru realizarea unor proiecte de  colaborare </w:t>
            </w:r>
            <w:r w:rsidR="006B6A2E">
              <w:rPr>
                <w:rFonts w:ascii="Times New Roman" w:hAnsi="Times New Roman" w:cs="Times New Roman"/>
              </w:rPr>
              <w:t xml:space="preserve">în </w:t>
            </w:r>
            <w:r w:rsidRPr="00FA2BFA">
              <w:rPr>
                <w:rFonts w:ascii="Times New Roman" w:hAnsi="Times New Roman" w:cs="Times New Roman"/>
              </w:rPr>
              <w:t xml:space="preserve">vederea formării comportamentului  nediscriminatoriu în raport cu genul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Imposibilitatea monitorizării  comportamentelor elevilor </w:t>
            </w:r>
          </w:p>
        </w:tc>
      </w:tr>
    </w:tbl>
    <w:p w:rsidR="00AB298E" w:rsidRDefault="00AB298E" w:rsidP="006B6A2E">
      <w:pPr>
        <w:widowControl w:val="0"/>
        <w:pBdr>
          <w:top w:val="nil"/>
          <w:left w:val="nil"/>
          <w:bottom w:val="nil"/>
          <w:right w:val="nil"/>
          <w:between w:val="nil"/>
        </w:pBdr>
        <w:spacing w:line="304" w:lineRule="auto"/>
        <w:ind w:right="558"/>
        <w:jc w:val="center"/>
        <w:rPr>
          <w:rFonts w:ascii="Times New Roman" w:hAnsi="Times New Roman" w:cs="Times New Roman"/>
          <w:b/>
          <w:color w:val="000000"/>
          <w:sz w:val="28"/>
          <w:szCs w:val="28"/>
        </w:rPr>
      </w:pPr>
    </w:p>
    <w:p w:rsidR="00E64085" w:rsidRDefault="00E64085" w:rsidP="006B6A2E">
      <w:pPr>
        <w:widowControl w:val="0"/>
        <w:pBdr>
          <w:top w:val="nil"/>
          <w:left w:val="nil"/>
          <w:bottom w:val="nil"/>
          <w:right w:val="nil"/>
          <w:between w:val="nil"/>
        </w:pBdr>
        <w:spacing w:line="304" w:lineRule="auto"/>
        <w:ind w:right="558"/>
        <w:jc w:val="center"/>
        <w:rPr>
          <w:rFonts w:ascii="Times New Roman" w:hAnsi="Times New Roman" w:cs="Times New Roman"/>
          <w:b/>
          <w:color w:val="000000"/>
          <w:sz w:val="28"/>
          <w:szCs w:val="28"/>
        </w:rPr>
      </w:pPr>
    </w:p>
    <w:p w:rsidR="00E64085" w:rsidRDefault="00E64085" w:rsidP="006B6A2E">
      <w:pPr>
        <w:widowControl w:val="0"/>
        <w:pBdr>
          <w:top w:val="nil"/>
          <w:left w:val="nil"/>
          <w:bottom w:val="nil"/>
          <w:right w:val="nil"/>
          <w:between w:val="nil"/>
        </w:pBdr>
        <w:spacing w:line="304" w:lineRule="auto"/>
        <w:ind w:right="558"/>
        <w:jc w:val="center"/>
        <w:rPr>
          <w:rFonts w:ascii="Times New Roman" w:hAnsi="Times New Roman" w:cs="Times New Roman"/>
          <w:b/>
          <w:color w:val="000000"/>
          <w:sz w:val="28"/>
          <w:szCs w:val="28"/>
        </w:rPr>
      </w:pPr>
    </w:p>
    <w:p w:rsidR="00E64085" w:rsidRDefault="00E64085" w:rsidP="006B6A2E">
      <w:pPr>
        <w:widowControl w:val="0"/>
        <w:pBdr>
          <w:top w:val="nil"/>
          <w:left w:val="nil"/>
          <w:bottom w:val="nil"/>
          <w:right w:val="nil"/>
          <w:between w:val="nil"/>
        </w:pBdr>
        <w:spacing w:line="304" w:lineRule="auto"/>
        <w:ind w:right="558"/>
        <w:jc w:val="center"/>
        <w:rPr>
          <w:rFonts w:ascii="Times New Roman" w:hAnsi="Times New Roman" w:cs="Times New Roman"/>
          <w:b/>
          <w:color w:val="000000"/>
          <w:sz w:val="28"/>
          <w:szCs w:val="28"/>
        </w:rPr>
      </w:pPr>
    </w:p>
    <w:p w:rsidR="007A3F5B" w:rsidRPr="006B6A2E" w:rsidRDefault="00DA314D" w:rsidP="006B6A2E">
      <w:pPr>
        <w:widowControl w:val="0"/>
        <w:pBdr>
          <w:top w:val="nil"/>
          <w:left w:val="nil"/>
          <w:bottom w:val="nil"/>
          <w:right w:val="nil"/>
          <w:between w:val="nil"/>
        </w:pBdr>
        <w:spacing w:line="304" w:lineRule="auto"/>
        <w:ind w:right="558"/>
        <w:jc w:val="center"/>
        <w:rPr>
          <w:rFonts w:ascii="Times New Roman" w:hAnsi="Times New Roman" w:cs="Times New Roman"/>
          <w:b/>
          <w:color w:val="000000"/>
          <w:sz w:val="28"/>
          <w:szCs w:val="28"/>
        </w:rPr>
      </w:pPr>
      <w:r w:rsidRPr="006B6A2E">
        <w:rPr>
          <w:rFonts w:ascii="Times New Roman" w:hAnsi="Times New Roman" w:cs="Times New Roman"/>
          <w:b/>
          <w:color w:val="000000"/>
          <w:sz w:val="28"/>
          <w:szCs w:val="28"/>
        </w:rPr>
        <w:lastRenderedPageBreak/>
        <w:t>Analiza SWOT a activității Gimnaziului nr.102</w:t>
      </w:r>
      <w:r w:rsidR="009A3D68" w:rsidRPr="006B6A2E">
        <w:rPr>
          <w:rFonts w:ascii="Times New Roman" w:hAnsi="Times New Roman" w:cs="Times New Roman"/>
          <w:b/>
          <w:color w:val="000000"/>
          <w:sz w:val="28"/>
          <w:szCs w:val="28"/>
        </w:rPr>
        <w:t xml:space="preserve"> </w:t>
      </w:r>
      <w:r w:rsidR="000B07EC">
        <w:rPr>
          <w:rFonts w:ascii="Times New Roman" w:hAnsi="Times New Roman" w:cs="Times New Roman"/>
          <w:b/>
          <w:color w:val="000000"/>
          <w:sz w:val="28"/>
          <w:szCs w:val="28"/>
        </w:rPr>
        <w:t>în anul de studii 2022-2023</w:t>
      </w:r>
    </w:p>
    <w:tbl>
      <w:tblPr>
        <w:tblStyle w:val="afffffffffffffff"/>
        <w:tblW w:w="1063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384"/>
        <w:gridCol w:w="4253"/>
      </w:tblGrid>
      <w:tr w:rsidR="007A3F5B" w:rsidRPr="00FA2BFA" w:rsidTr="006B6A2E">
        <w:trPr>
          <w:trHeight w:val="126"/>
        </w:trPr>
        <w:tc>
          <w:tcPr>
            <w:tcW w:w="6384" w:type="dxa"/>
            <w:shd w:val="clear" w:color="auto" w:fill="auto"/>
            <w:tcMar>
              <w:top w:w="100" w:type="dxa"/>
              <w:left w:w="100" w:type="dxa"/>
              <w:bottom w:w="100" w:type="dxa"/>
              <w:right w:w="100" w:type="dxa"/>
            </w:tcMar>
          </w:tcPr>
          <w:p w:rsidR="007A3F5B" w:rsidRPr="00FA2BFA" w:rsidRDefault="00DA314D" w:rsidP="000D108E">
            <w:pPr>
              <w:pStyle w:val="Frspaiere"/>
              <w:jc w:val="center"/>
              <w:rPr>
                <w:rFonts w:ascii="Times New Roman" w:hAnsi="Times New Roman" w:cs="Times New Roman"/>
                <w:b/>
              </w:rPr>
            </w:pPr>
            <w:r w:rsidRPr="00FA2BFA">
              <w:rPr>
                <w:rFonts w:ascii="Times New Roman" w:hAnsi="Times New Roman" w:cs="Times New Roman"/>
                <w:b/>
              </w:rPr>
              <w:t>Puncte forte</w:t>
            </w:r>
          </w:p>
        </w:tc>
        <w:tc>
          <w:tcPr>
            <w:tcW w:w="4253" w:type="dxa"/>
            <w:shd w:val="clear" w:color="auto" w:fill="auto"/>
            <w:tcMar>
              <w:top w:w="100" w:type="dxa"/>
              <w:left w:w="100" w:type="dxa"/>
              <w:bottom w:w="100" w:type="dxa"/>
              <w:right w:w="100" w:type="dxa"/>
            </w:tcMar>
          </w:tcPr>
          <w:p w:rsidR="007A3F5B" w:rsidRPr="00FA2BFA" w:rsidRDefault="00DA314D" w:rsidP="000D108E">
            <w:pPr>
              <w:pStyle w:val="Frspaiere"/>
              <w:jc w:val="center"/>
              <w:rPr>
                <w:rFonts w:ascii="Times New Roman" w:hAnsi="Times New Roman" w:cs="Times New Roman"/>
                <w:b/>
              </w:rPr>
            </w:pPr>
            <w:r w:rsidRPr="00FA2BFA">
              <w:rPr>
                <w:rFonts w:ascii="Times New Roman" w:hAnsi="Times New Roman" w:cs="Times New Roman"/>
                <w:b/>
              </w:rPr>
              <w:t>Puncte slabe</w:t>
            </w:r>
          </w:p>
        </w:tc>
      </w:tr>
      <w:tr w:rsidR="007A3F5B" w:rsidRPr="00FA2BFA" w:rsidTr="006B6A2E">
        <w:trPr>
          <w:trHeight w:val="1029"/>
        </w:trPr>
        <w:tc>
          <w:tcPr>
            <w:tcW w:w="6384" w:type="dxa"/>
            <w:shd w:val="clear" w:color="auto" w:fill="auto"/>
            <w:tcMar>
              <w:top w:w="100" w:type="dxa"/>
              <w:left w:w="100" w:type="dxa"/>
              <w:bottom w:w="100" w:type="dxa"/>
              <w:right w:w="100" w:type="dxa"/>
            </w:tcMar>
          </w:tcPr>
          <w:p w:rsidR="006B6A2E" w:rsidRDefault="00DA314D" w:rsidP="000D108E">
            <w:pPr>
              <w:pStyle w:val="Frspaiere"/>
              <w:rPr>
                <w:rFonts w:ascii="Times New Roman" w:hAnsi="Times New Roman" w:cs="Times New Roman"/>
              </w:rPr>
            </w:pPr>
            <w:r w:rsidRPr="00FA2BFA">
              <w:rPr>
                <w:rFonts w:ascii="Times New Roman" w:hAnsi="Times New Roman" w:cs="Times New Roman"/>
              </w:rPr>
              <w:t xml:space="preserve">- Condiții bune pentru asigurarea securității, sănătății vieții copiilor și angajaților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Activități de promovare a modului sănătos  de viață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Parteneriate în vederea protecției integrității fizice și psihice a elevilor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Transparență informațională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 Cadrele didactice utilizează </w:t>
            </w:r>
            <w:r w:rsidR="006B6A2E">
              <w:rPr>
                <w:rFonts w:ascii="Times New Roman" w:hAnsi="Times New Roman" w:cs="Times New Roman"/>
              </w:rPr>
              <w:t>metode  educaționale moderne in</w:t>
            </w:r>
            <w:r w:rsidRPr="00FA2BFA">
              <w:rPr>
                <w:rFonts w:ascii="Times New Roman" w:hAnsi="Times New Roman" w:cs="Times New Roman"/>
              </w:rPr>
              <w:t xml:space="preserve">teractive centrate pe  elev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Participarea activă a părinților în procesul  decizional al instituției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Instituția dis</w:t>
            </w:r>
            <w:r w:rsidR="006B6A2E">
              <w:rPr>
                <w:rFonts w:ascii="Times New Roman" w:hAnsi="Times New Roman" w:cs="Times New Roman"/>
              </w:rPr>
              <w:t>pune de o bază materială ce</w:t>
            </w:r>
            <w:r w:rsidRPr="00FA2BFA">
              <w:rPr>
                <w:rFonts w:ascii="Times New Roman" w:hAnsi="Times New Roman" w:cs="Times New Roman"/>
              </w:rPr>
              <w:t xml:space="preserve"> asigură accesul fiecărui copil la educație de calitate </w:t>
            </w:r>
          </w:p>
          <w:p w:rsidR="009A3D68" w:rsidRPr="00FA2BFA" w:rsidRDefault="006B6A2E" w:rsidP="000D108E">
            <w:pPr>
              <w:pStyle w:val="Frspaiere"/>
              <w:rPr>
                <w:rFonts w:ascii="Times New Roman" w:hAnsi="Times New Roman" w:cs="Times New Roman"/>
              </w:rPr>
            </w:pPr>
            <w:r>
              <w:rPr>
                <w:rFonts w:ascii="Times New Roman" w:hAnsi="Times New Roman" w:cs="Times New Roman"/>
              </w:rPr>
              <w:t>- S</w:t>
            </w:r>
            <w:r w:rsidR="00DA314D" w:rsidRPr="00FA2BFA">
              <w:rPr>
                <w:rFonts w:ascii="Times New Roman" w:hAnsi="Times New Roman" w:cs="Times New Roman"/>
              </w:rPr>
              <w:t>erviciu</w:t>
            </w:r>
            <w:r w:rsidR="009A3D68" w:rsidRPr="00FA2BFA">
              <w:rPr>
                <w:rFonts w:ascii="Times New Roman" w:hAnsi="Times New Roman" w:cs="Times New Roman"/>
              </w:rPr>
              <w:t xml:space="preserve"> psihologic de calitate </w:t>
            </w:r>
          </w:p>
          <w:p w:rsidR="009A3D68" w:rsidRPr="00FA2BFA" w:rsidRDefault="009A3D68" w:rsidP="000D108E">
            <w:pPr>
              <w:pStyle w:val="Frspaiere"/>
              <w:rPr>
                <w:rFonts w:ascii="Times New Roman" w:hAnsi="Times New Roman" w:cs="Times New Roman"/>
              </w:rPr>
            </w:pPr>
            <w:r w:rsidRPr="00FA2BFA">
              <w:rPr>
                <w:rFonts w:ascii="Times New Roman" w:hAnsi="Times New Roman" w:cs="Times New Roman"/>
              </w:rPr>
              <w:t xml:space="preserve">- Valorificarea potențialului elevilor și cadrelor didactice prin diseminarea bunelor practici în comunitate </w:t>
            </w:r>
          </w:p>
          <w:p w:rsidR="009A3D68" w:rsidRPr="00FA2BFA" w:rsidRDefault="006B6A2E" w:rsidP="000D108E">
            <w:pPr>
              <w:pStyle w:val="Frspaiere"/>
              <w:rPr>
                <w:rFonts w:ascii="Times New Roman" w:hAnsi="Times New Roman" w:cs="Times New Roman"/>
              </w:rPr>
            </w:pPr>
            <w:r>
              <w:rPr>
                <w:rFonts w:ascii="Times New Roman" w:hAnsi="Times New Roman" w:cs="Times New Roman"/>
              </w:rPr>
              <w:t xml:space="preserve">- Interes </w:t>
            </w:r>
            <w:r w:rsidR="009A3D68" w:rsidRPr="00FA2BFA">
              <w:rPr>
                <w:rFonts w:ascii="Times New Roman" w:hAnsi="Times New Roman" w:cs="Times New Roman"/>
              </w:rPr>
              <w:t xml:space="preserve"> din partea cadrelor didacice și a elevilor pentru implicarea în proiecte naționale și internaționale </w:t>
            </w:r>
          </w:p>
          <w:p w:rsidR="009A3D68" w:rsidRPr="00FA2BFA" w:rsidRDefault="009A3D68" w:rsidP="000D108E">
            <w:pPr>
              <w:pStyle w:val="Frspaiere"/>
              <w:rPr>
                <w:rFonts w:ascii="Times New Roman" w:hAnsi="Times New Roman" w:cs="Times New Roman"/>
              </w:rPr>
            </w:pPr>
            <w:r w:rsidRPr="00FA2BFA">
              <w:rPr>
                <w:rFonts w:ascii="Times New Roman" w:hAnsi="Times New Roman" w:cs="Times New Roman"/>
              </w:rPr>
              <w:t xml:space="preserve">- Creșterea numărului cadrelor didactice care  aspiră la un grad didactic </w:t>
            </w:r>
          </w:p>
          <w:p w:rsidR="007A3F5B" w:rsidRPr="00FA2BFA" w:rsidRDefault="009A3D68" w:rsidP="000D108E">
            <w:pPr>
              <w:pStyle w:val="Frspaiere"/>
              <w:rPr>
                <w:rFonts w:ascii="Times New Roman" w:hAnsi="Times New Roman" w:cs="Times New Roman"/>
              </w:rPr>
            </w:pPr>
            <w:r w:rsidRPr="00FA2BFA">
              <w:rPr>
                <w:rFonts w:ascii="Times New Roman" w:hAnsi="Times New Roman" w:cs="Times New Roman"/>
              </w:rPr>
              <w:t xml:space="preserve">- </w:t>
            </w:r>
            <w:r w:rsidR="00897475">
              <w:rPr>
                <w:rFonts w:ascii="Times New Roman" w:hAnsi="Times New Roman" w:cs="Times New Roman"/>
              </w:rPr>
              <w:t xml:space="preserve">Cadrele didactice demonstrează </w:t>
            </w:r>
            <w:r w:rsidRPr="00FA2BFA">
              <w:rPr>
                <w:rFonts w:ascii="Times New Roman" w:hAnsi="Times New Roman" w:cs="Times New Roman"/>
              </w:rPr>
              <w:t>comportament nedescriminatoriu în raport cu genul</w:t>
            </w:r>
          </w:p>
        </w:tc>
        <w:tc>
          <w:tcPr>
            <w:tcW w:w="4253" w:type="dxa"/>
            <w:shd w:val="clear" w:color="auto" w:fill="auto"/>
            <w:tcMar>
              <w:top w:w="100" w:type="dxa"/>
              <w:left w:w="100" w:type="dxa"/>
              <w:bottom w:w="100" w:type="dxa"/>
              <w:right w:w="100" w:type="dxa"/>
            </w:tcMar>
          </w:tcPr>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Lipsa unui acord de parteneriat cu instituțiile publice competente în domeniul asigurării  securității maxime ale elevilor pe durata aflării în instituție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Formarea calitativă a cadrelor didactice pe  dimensiunea Echitate de gen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Lipsa manualelor la unele discipline școlare  în conformitate cu Curricula 2019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Vol</w:t>
            </w:r>
            <w:r w:rsidR="00897475">
              <w:rPr>
                <w:rFonts w:ascii="Times New Roman" w:hAnsi="Times New Roman" w:cs="Times New Roman"/>
              </w:rPr>
              <w:t>umul mare de responsabilități pentru</w:t>
            </w:r>
            <w:r w:rsidRPr="00FA2BFA">
              <w:rPr>
                <w:rFonts w:ascii="Times New Roman" w:hAnsi="Times New Roman" w:cs="Times New Roman"/>
              </w:rPr>
              <w:t xml:space="preserve"> cadrele  didactice și manageriale (planuri, rapoarte,  chestionare, note informative, procese verbale, etc. </w:t>
            </w:r>
          </w:p>
          <w:p w:rsidR="007A3F5B" w:rsidRPr="00FA2BFA" w:rsidRDefault="00DA314D" w:rsidP="000D108E">
            <w:pPr>
              <w:pStyle w:val="Frspaiere"/>
              <w:rPr>
                <w:rFonts w:ascii="Times New Roman" w:hAnsi="Times New Roman" w:cs="Times New Roman"/>
              </w:rPr>
            </w:pPr>
            <w:r w:rsidRPr="00FA2BFA">
              <w:rPr>
                <w:rFonts w:ascii="Times New Roman" w:hAnsi="Times New Roman" w:cs="Times New Roman"/>
              </w:rPr>
              <w:t xml:space="preserve">- Existența contingentului de elevi din grupe </w:t>
            </w:r>
            <w:r w:rsidR="009A3D68" w:rsidRPr="00FA2BFA">
              <w:rPr>
                <w:rFonts w:ascii="Times New Roman" w:hAnsi="Times New Roman" w:cs="Times New Roman"/>
              </w:rPr>
              <w:t>de risc</w:t>
            </w:r>
          </w:p>
        </w:tc>
      </w:tr>
    </w:tbl>
    <w:tbl>
      <w:tblPr>
        <w:tblStyle w:val="afffffffffffffff0"/>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45"/>
        <w:gridCol w:w="5387"/>
      </w:tblGrid>
      <w:tr w:rsidR="007A3F5B" w:rsidRPr="00FA2BFA" w:rsidTr="00897475">
        <w:trPr>
          <w:trHeight w:val="307"/>
        </w:trPr>
        <w:tc>
          <w:tcPr>
            <w:tcW w:w="524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 xml:space="preserve">Oportunități </w:t>
            </w:r>
          </w:p>
        </w:tc>
        <w:tc>
          <w:tcPr>
            <w:tcW w:w="538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FA2BFA">
              <w:rPr>
                <w:rFonts w:ascii="Times New Roman" w:eastAsia="Times" w:hAnsi="Times New Roman" w:cs="Times New Roman"/>
                <w:b/>
                <w:color w:val="000000"/>
              </w:rPr>
              <w:t>Riscuri</w:t>
            </w:r>
          </w:p>
        </w:tc>
      </w:tr>
      <w:tr w:rsidR="007A3F5B" w:rsidRPr="00FA2BFA" w:rsidTr="00897475">
        <w:trPr>
          <w:trHeight w:val="2914"/>
        </w:trPr>
        <w:tc>
          <w:tcPr>
            <w:tcW w:w="5245"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18" w:right="290" w:firstLine="3"/>
              <w:rPr>
                <w:rFonts w:ascii="Times New Roman" w:eastAsia="Times" w:hAnsi="Times New Roman" w:cs="Times New Roman"/>
                <w:color w:val="000000"/>
              </w:rPr>
            </w:pPr>
            <w:r w:rsidRPr="00FA2BFA">
              <w:rPr>
                <w:rFonts w:ascii="Times New Roman" w:eastAsia="Times" w:hAnsi="Times New Roman" w:cs="Times New Roman"/>
                <w:color w:val="000000"/>
              </w:rPr>
              <w:t xml:space="preserve">- Mediu sigur și de încredere pentru întreaga comunitate </w:t>
            </w:r>
          </w:p>
          <w:p w:rsidR="007A3F5B" w:rsidRPr="00FA2BFA" w:rsidRDefault="00DA314D">
            <w:pPr>
              <w:widowControl w:val="0"/>
              <w:pBdr>
                <w:top w:val="nil"/>
                <w:left w:val="nil"/>
                <w:bottom w:val="nil"/>
                <w:right w:val="nil"/>
                <w:between w:val="nil"/>
              </w:pBdr>
              <w:spacing w:before="12" w:line="240" w:lineRule="auto"/>
              <w:ind w:left="122"/>
              <w:rPr>
                <w:rFonts w:ascii="Times New Roman" w:eastAsia="Times" w:hAnsi="Times New Roman" w:cs="Times New Roman"/>
                <w:color w:val="000000"/>
              </w:rPr>
            </w:pPr>
            <w:r w:rsidRPr="00FA2BFA">
              <w:rPr>
                <w:rFonts w:ascii="Times New Roman" w:eastAsia="Times" w:hAnsi="Times New Roman" w:cs="Times New Roman"/>
                <w:color w:val="000000"/>
              </w:rPr>
              <w:t xml:space="preserve">- Creșterea contingentului de elevi </w:t>
            </w:r>
          </w:p>
          <w:p w:rsidR="00897475" w:rsidRDefault="00DA314D">
            <w:pPr>
              <w:widowControl w:val="0"/>
              <w:pBdr>
                <w:top w:val="nil"/>
                <w:left w:val="nil"/>
                <w:bottom w:val="nil"/>
                <w:right w:val="nil"/>
                <w:between w:val="nil"/>
              </w:pBdr>
              <w:spacing w:before="17" w:line="246" w:lineRule="auto"/>
              <w:ind w:left="118" w:right="344" w:firstLine="3"/>
              <w:rPr>
                <w:rFonts w:ascii="Times New Roman" w:eastAsia="Times" w:hAnsi="Times New Roman" w:cs="Times New Roman"/>
                <w:color w:val="000000"/>
              </w:rPr>
            </w:pPr>
            <w:r w:rsidRPr="00FA2BFA">
              <w:rPr>
                <w:rFonts w:ascii="Times New Roman" w:eastAsia="Times" w:hAnsi="Times New Roman" w:cs="Times New Roman"/>
                <w:color w:val="000000"/>
              </w:rPr>
              <w:t xml:space="preserve">- Se asigură calitatea procesului </w:t>
            </w:r>
            <w:r w:rsidR="00897475">
              <w:rPr>
                <w:rFonts w:ascii="Times New Roman" w:eastAsia="Times" w:hAnsi="Times New Roman" w:cs="Times New Roman"/>
                <w:color w:val="000000"/>
              </w:rPr>
              <w:t>educational</w:t>
            </w:r>
          </w:p>
          <w:p w:rsidR="00897475" w:rsidRDefault="00DA314D">
            <w:pPr>
              <w:widowControl w:val="0"/>
              <w:pBdr>
                <w:top w:val="nil"/>
                <w:left w:val="nil"/>
                <w:bottom w:val="nil"/>
                <w:right w:val="nil"/>
                <w:between w:val="nil"/>
              </w:pBdr>
              <w:spacing w:before="17" w:line="246" w:lineRule="auto"/>
              <w:ind w:left="118" w:right="344" w:firstLine="3"/>
              <w:rPr>
                <w:rFonts w:ascii="Times New Roman" w:eastAsia="Times" w:hAnsi="Times New Roman" w:cs="Times New Roman"/>
                <w:color w:val="000000"/>
              </w:rPr>
            </w:pPr>
            <w:r w:rsidRPr="00FA2BFA">
              <w:rPr>
                <w:rFonts w:ascii="Times New Roman" w:eastAsia="Times" w:hAnsi="Times New Roman" w:cs="Times New Roman"/>
                <w:color w:val="000000"/>
              </w:rPr>
              <w:t xml:space="preserve">- Crește imaginea instituției în comunitate </w:t>
            </w:r>
          </w:p>
          <w:p w:rsidR="007A3F5B" w:rsidRPr="00FA2BFA" w:rsidRDefault="00DA314D">
            <w:pPr>
              <w:widowControl w:val="0"/>
              <w:pBdr>
                <w:top w:val="nil"/>
                <w:left w:val="nil"/>
                <w:bottom w:val="nil"/>
                <w:right w:val="nil"/>
                <w:between w:val="nil"/>
              </w:pBdr>
              <w:spacing w:before="17" w:line="246" w:lineRule="auto"/>
              <w:ind w:left="118" w:right="344" w:firstLine="3"/>
              <w:rPr>
                <w:rFonts w:ascii="Times New Roman" w:eastAsia="Times" w:hAnsi="Times New Roman" w:cs="Times New Roman"/>
                <w:color w:val="000000"/>
              </w:rPr>
            </w:pPr>
            <w:r w:rsidRPr="00FA2BFA">
              <w:rPr>
                <w:rFonts w:ascii="Times New Roman" w:eastAsia="Times" w:hAnsi="Times New Roman" w:cs="Times New Roman"/>
                <w:color w:val="000000"/>
              </w:rPr>
              <w:t xml:space="preserve">- Se armonizează relațiile cu familia și comunitatea </w:t>
            </w:r>
          </w:p>
          <w:p w:rsidR="007A3F5B" w:rsidRPr="00FA2BFA" w:rsidRDefault="007A3F5B" w:rsidP="00AB298E">
            <w:pPr>
              <w:widowControl w:val="0"/>
              <w:pBdr>
                <w:top w:val="nil"/>
                <w:left w:val="nil"/>
                <w:bottom w:val="nil"/>
                <w:right w:val="nil"/>
                <w:between w:val="nil"/>
              </w:pBdr>
              <w:spacing w:before="9" w:line="240" w:lineRule="auto"/>
              <w:ind w:left="122"/>
              <w:rPr>
                <w:rFonts w:ascii="Times New Roman" w:eastAsia="Times" w:hAnsi="Times New Roman" w:cs="Times New Roman"/>
                <w:color w:val="000000"/>
              </w:rPr>
            </w:pPr>
          </w:p>
        </w:tc>
        <w:tc>
          <w:tcPr>
            <w:tcW w:w="5387" w:type="dxa"/>
            <w:shd w:val="clear" w:color="auto" w:fill="auto"/>
            <w:tcMar>
              <w:top w:w="100" w:type="dxa"/>
              <w:left w:w="100" w:type="dxa"/>
              <w:bottom w:w="100" w:type="dxa"/>
              <w:right w:w="100" w:type="dxa"/>
            </w:tcMar>
          </w:tcPr>
          <w:p w:rsidR="007A3F5B" w:rsidRPr="00FA2BFA" w:rsidRDefault="00DA314D" w:rsidP="00897475">
            <w:pPr>
              <w:widowControl w:val="0"/>
              <w:pBdr>
                <w:top w:val="nil"/>
                <w:left w:val="nil"/>
                <w:bottom w:val="nil"/>
                <w:right w:val="nil"/>
                <w:between w:val="nil"/>
              </w:pBdr>
              <w:spacing w:line="240" w:lineRule="auto"/>
              <w:rPr>
                <w:rFonts w:ascii="Times New Roman" w:eastAsia="Times" w:hAnsi="Times New Roman" w:cs="Times New Roman"/>
                <w:color w:val="000000"/>
              </w:rPr>
            </w:pPr>
            <w:r w:rsidRPr="00FA2BFA">
              <w:rPr>
                <w:rFonts w:ascii="Times New Roman" w:eastAsia="Times" w:hAnsi="Times New Roman" w:cs="Times New Roman"/>
                <w:color w:val="000000"/>
              </w:rPr>
              <w:t>- D</w:t>
            </w:r>
            <w:r w:rsidR="00897475">
              <w:rPr>
                <w:rFonts w:ascii="Times New Roman" w:eastAsia="Times" w:hAnsi="Times New Roman" w:cs="Times New Roman"/>
                <w:color w:val="000000"/>
              </w:rPr>
              <w:t>i</w:t>
            </w:r>
            <w:r w:rsidRPr="00FA2BFA">
              <w:rPr>
                <w:rFonts w:ascii="Times New Roman" w:eastAsia="Times" w:hAnsi="Times New Roman" w:cs="Times New Roman"/>
                <w:color w:val="000000"/>
              </w:rPr>
              <w:t xml:space="preserve">minuarea calității performanțelor academice a elevilor ca urmare a desfășurării  procesului educațional la distanță </w:t>
            </w:r>
          </w:p>
          <w:p w:rsidR="007A3F5B" w:rsidRPr="00FA2BFA" w:rsidRDefault="00DA314D" w:rsidP="00897475">
            <w:pPr>
              <w:widowControl w:val="0"/>
              <w:pBdr>
                <w:top w:val="nil"/>
                <w:left w:val="nil"/>
                <w:bottom w:val="nil"/>
                <w:right w:val="nil"/>
                <w:between w:val="nil"/>
              </w:pBdr>
              <w:spacing w:before="7" w:line="246" w:lineRule="auto"/>
              <w:ind w:right="160"/>
              <w:rPr>
                <w:rFonts w:ascii="Times New Roman" w:eastAsia="Times" w:hAnsi="Times New Roman" w:cs="Times New Roman"/>
                <w:color w:val="000000"/>
              </w:rPr>
            </w:pPr>
            <w:r w:rsidRPr="00FA2BFA">
              <w:rPr>
                <w:rFonts w:ascii="Times New Roman" w:eastAsia="Times" w:hAnsi="Times New Roman" w:cs="Times New Roman"/>
                <w:color w:val="000000"/>
              </w:rPr>
              <w:t xml:space="preserve">- Reducerea semnificativă a nivelului siguranței și securității personale pe teritoriul  instituției din cauza lipsei gardului </w:t>
            </w:r>
          </w:p>
          <w:p w:rsidR="007A3F5B" w:rsidRPr="00FA2BFA" w:rsidRDefault="00DA314D" w:rsidP="00897475">
            <w:pPr>
              <w:widowControl w:val="0"/>
              <w:pBdr>
                <w:top w:val="nil"/>
                <w:left w:val="nil"/>
                <w:bottom w:val="nil"/>
                <w:right w:val="nil"/>
                <w:between w:val="nil"/>
              </w:pBdr>
              <w:spacing w:before="9" w:line="240" w:lineRule="auto"/>
              <w:rPr>
                <w:rFonts w:ascii="Times New Roman" w:eastAsia="Times" w:hAnsi="Times New Roman" w:cs="Times New Roman"/>
                <w:color w:val="000000"/>
              </w:rPr>
            </w:pPr>
            <w:r w:rsidRPr="00FA2BFA">
              <w:rPr>
                <w:rFonts w:ascii="Times New Roman" w:eastAsia="Times" w:hAnsi="Times New Roman" w:cs="Times New Roman"/>
                <w:color w:val="000000"/>
              </w:rPr>
              <w:t xml:space="preserve">- Îmbătrânirea corpului didactic </w:t>
            </w:r>
          </w:p>
          <w:p w:rsidR="007A3F5B" w:rsidRPr="00FA2BFA" w:rsidRDefault="00DA314D" w:rsidP="00897475">
            <w:pPr>
              <w:widowControl w:val="0"/>
              <w:pBdr>
                <w:top w:val="nil"/>
                <w:left w:val="nil"/>
                <w:bottom w:val="nil"/>
                <w:right w:val="nil"/>
                <w:between w:val="nil"/>
              </w:pBdr>
              <w:spacing w:before="10" w:line="248" w:lineRule="auto"/>
              <w:ind w:right="226"/>
              <w:rPr>
                <w:rFonts w:ascii="Times New Roman" w:eastAsia="Times" w:hAnsi="Times New Roman" w:cs="Times New Roman"/>
                <w:color w:val="000000"/>
              </w:rPr>
            </w:pPr>
            <w:r w:rsidRPr="00FA2BFA">
              <w:rPr>
                <w:rFonts w:ascii="Times New Roman" w:eastAsia="Times" w:hAnsi="Times New Roman" w:cs="Times New Roman"/>
                <w:color w:val="000000"/>
              </w:rPr>
              <w:t>- Creșterea numărului de copii rămaşi fără  supravegherea părinţilor, în mare majoritate,  plecaţi peste hotarele ţării</w:t>
            </w:r>
          </w:p>
        </w:tc>
      </w:tr>
    </w:tbl>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4446FE" w:rsidRDefault="004446F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4446FE" w:rsidRDefault="004446F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AB298E" w:rsidRDefault="00AB298E">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7A3F5B" w:rsidRPr="00897475" w:rsidRDefault="00DA314D">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sidRPr="00897475">
        <w:rPr>
          <w:rFonts w:ascii="Times New Roman" w:hAnsi="Times New Roman" w:cs="Times New Roman"/>
          <w:b/>
          <w:color w:val="000000"/>
          <w:sz w:val="24"/>
          <w:szCs w:val="24"/>
        </w:rPr>
        <w:lastRenderedPageBreak/>
        <w:t xml:space="preserve">Tabel privind nivelul de realizare a standardelor </w:t>
      </w:r>
    </w:p>
    <w:tbl>
      <w:tblPr>
        <w:tblStyle w:val="afffffffffffffff1"/>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18"/>
        <w:gridCol w:w="992"/>
        <w:gridCol w:w="1560"/>
        <w:gridCol w:w="1417"/>
        <w:gridCol w:w="1600"/>
        <w:gridCol w:w="1377"/>
        <w:gridCol w:w="1559"/>
        <w:gridCol w:w="1134"/>
      </w:tblGrid>
      <w:tr w:rsidR="00AB298E" w:rsidRPr="00897475" w:rsidTr="00E64085">
        <w:trPr>
          <w:trHeight w:val="91"/>
        </w:trPr>
        <w:tc>
          <w:tcPr>
            <w:tcW w:w="1418" w:type="dxa"/>
            <w:vMerge w:val="restart"/>
            <w:shd w:val="clear" w:color="auto" w:fill="auto"/>
            <w:tcMar>
              <w:top w:w="100" w:type="dxa"/>
              <w:left w:w="100" w:type="dxa"/>
              <w:bottom w:w="100" w:type="dxa"/>
              <w:right w:w="100" w:type="dxa"/>
            </w:tcMar>
          </w:tcPr>
          <w:p w:rsidR="00AB298E" w:rsidRPr="00897475" w:rsidRDefault="00AB298E" w:rsidP="0089747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Standard  de  </w:t>
            </w:r>
          </w:p>
          <w:p w:rsidR="00AB298E" w:rsidRPr="00897475" w:rsidRDefault="00AB298E" w:rsidP="00897475">
            <w:pPr>
              <w:pStyle w:val="Frspaiere"/>
              <w:rPr>
                <w:rFonts w:ascii="Times New Roman" w:hAnsi="Times New Roman" w:cs="Times New Roman"/>
                <w:sz w:val="24"/>
                <w:szCs w:val="24"/>
              </w:rPr>
            </w:pPr>
            <w:r w:rsidRPr="00897475">
              <w:rPr>
                <w:rFonts w:ascii="Times New Roman" w:hAnsi="Times New Roman" w:cs="Times New Roman"/>
                <w:sz w:val="24"/>
                <w:szCs w:val="24"/>
              </w:rPr>
              <w:t>calitate</w:t>
            </w:r>
          </w:p>
        </w:tc>
        <w:tc>
          <w:tcPr>
            <w:tcW w:w="992" w:type="dxa"/>
            <w:vMerge w:val="restart"/>
            <w:shd w:val="clear" w:color="auto" w:fill="auto"/>
            <w:tcMar>
              <w:top w:w="100" w:type="dxa"/>
              <w:left w:w="100" w:type="dxa"/>
              <w:bottom w:w="100" w:type="dxa"/>
              <w:right w:w="100" w:type="dxa"/>
            </w:tcMar>
          </w:tcPr>
          <w:p w:rsidR="00AB298E" w:rsidRPr="00897475" w:rsidRDefault="00AB298E" w:rsidP="00897475">
            <w:pPr>
              <w:pStyle w:val="Frspaiere"/>
              <w:rPr>
                <w:rFonts w:ascii="Times New Roman" w:hAnsi="Times New Roman" w:cs="Times New Roman"/>
                <w:sz w:val="24"/>
                <w:szCs w:val="24"/>
              </w:rPr>
            </w:pPr>
            <w:r w:rsidRPr="00897475">
              <w:rPr>
                <w:rFonts w:ascii="Times New Roman" w:hAnsi="Times New Roman" w:cs="Times New Roman"/>
                <w:sz w:val="24"/>
                <w:szCs w:val="24"/>
              </w:rPr>
              <w:t>Punctaj  maxim</w:t>
            </w:r>
          </w:p>
        </w:tc>
        <w:tc>
          <w:tcPr>
            <w:tcW w:w="2977" w:type="dxa"/>
            <w:gridSpan w:val="2"/>
            <w:shd w:val="clear" w:color="auto" w:fill="auto"/>
            <w:tcMar>
              <w:top w:w="100" w:type="dxa"/>
              <w:left w:w="100" w:type="dxa"/>
              <w:bottom w:w="100" w:type="dxa"/>
              <w:right w:w="100" w:type="dxa"/>
            </w:tcMar>
          </w:tcPr>
          <w:p w:rsidR="00AB298E" w:rsidRPr="00897475" w:rsidRDefault="00AB298E" w:rsidP="0089747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Anul de studii 2020-2021 </w:t>
            </w:r>
          </w:p>
        </w:tc>
        <w:tc>
          <w:tcPr>
            <w:tcW w:w="2977" w:type="dxa"/>
            <w:gridSpan w:val="2"/>
            <w:shd w:val="clear" w:color="auto" w:fill="auto"/>
            <w:tcMar>
              <w:top w:w="100" w:type="dxa"/>
              <w:left w:w="100" w:type="dxa"/>
              <w:bottom w:w="100" w:type="dxa"/>
              <w:right w:w="100" w:type="dxa"/>
            </w:tcMar>
          </w:tcPr>
          <w:p w:rsidR="00AB298E" w:rsidRPr="00897475" w:rsidRDefault="00AB298E" w:rsidP="00897475">
            <w:pPr>
              <w:pStyle w:val="Frspaiere"/>
              <w:rPr>
                <w:rFonts w:ascii="Times New Roman" w:hAnsi="Times New Roman" w:cs="Times New Roman"/>
                <w:sz w:val="24"/>
                <w:szCs w:val="24"/>
              </w:rPr>
            </w:pPr>
            <w:r w:rsidRPr="00897475">
              <w:rPr>
                <w:rFonts w:ascii="Times New Roman" w:hAnsi="Times New Roman" w:cs="Times New Roman"/>
                <w:sz w:val="24"/>
                <w:szCs w:val="24"/>
              </w:rPr>
              <w:t>Anul de studii 2021-2022</w:t>
            </w:r>
          </w:p>
        </w:tc>
        <w:tc>
          <w:tcPr>
            <w:tcW w:w="2693" w:type="dxa"/>
            <w:gridSpan w:val="2"/>
          </w:tcPr>
          <w:p w:rsidR="00AB298E" w:rsidRPr="00897475" w:rsidRDefault="00AB298E" w:rsidP="00897475">
            <w:pPr>
              <w:pStyle w:val="Frspaiere"/>
              <w:rPr>
                <w:rFonts w:ascii="Times New Roman" w:hAnsi="Times New Roman" w:cs="Times New Roman"/>
                <w:sz w:val="24"/>
                <w:szCs w:val="24"/>
              </w:rPr>
            </w:pPr>
            <w:r w:rsidRPr="00897475">
              <w:rPr>
                <w:rFonts w:ascii="Times New Roman" w:hAnsi="Times New Roman" w:cs="Times New Roman"/>
                <w:sz w:val="24"/>
                <w:szCs w:val="24"/>
              </w:rPr>
              <w:t>Anul de studii 202</w:t>
            </w:r>
            <w:r>
              <w:rPr>
                <w:rFonts w:ascii="Times New Roman" w:hAnsi="Times New Roman" w:cs="Times New Roman"/>
                <w:sz w:val="24"/>
                <w:szCs w:val="24"/>
              </w:rPr>
              <w:t>2</w:t>
            </w:r>
            <w:r w:rsidRPr="00897475">
              <w:rPr>
                <w:rFonts w:ascii="Times New Roman" w:hAnsi="Times New Roman" w:cs="Times New Roman"/>
                <w:sz w:val="24"/>
                <w:szCs w:val="24"/>
              </w:rPr>
              <w:t>-202</w:t>
            </w:r>
            <w:r>
              <w:rPr>
                <w:rFonts w:ascii="Times New Roman" w:hAnsi="Times New Roman" w:cs="Times New Roman"/>
                <w:sz w:val="24"/>
                <w:szCs w:val="24"/>
              </w:rPr>
              <w:t>3</w:t>
            </w:r>
          </w:p>
        </w:tc>
      </w:tr>
      <w:tr w:rsidR="00AB298E" w:rsidRPr="00897475" w:rsidTr="00E64085">
        <w:trPr>
          <w:trHeight w:val="160"/>
        </w:trPr>
        <w:tc>
          <w:tcPr>
            <w:tcW w:w="1418" w:type="dxa"/>
            <w:vMerge/>
            <w:shd w:val="clear" w:color="auto" w:fill="auto"/>
            <w:tcMar>
              <w:top w:w="100" w:type="dxa"/>
              <w:left w:w="100" w:type="dxa"/>
              <w:bottom w:w="100" w:type="dxa"/>
              <w:right w:w="100" w:type="dxa"/>
            </w:tcMar>
          </w:tcPr>
          <w:p w:rsidR="00AB298E" w:rsidRPr="00897475" w:rsidRDefault="00AB298E" w:rsidP="00AB298E">
            <w:pPr>
              <w:pStyle w:val="Frspaiere"/>
              <w:rPr>
                <w:rFonts w:ascii="Times New Roman" w:hAnsi="Times New Roman" w:cs="Times New Roman"/>
                <w:sz w:val="24"/>
                <w:szCs w:val="24"/>
              </w:rPr>
            </w:pPr>
          </w:p>
        </w:tc>
        <w:tc>
          <w:tcPr>
            <w:tcW w:w="992" w:type="dxa"/>
            <w:vMerge/>
            <w:shd w:val="clear" w:color="auto" w:fill="auto"/>
            <w:tcMar>
              <w:top w:w="100" w:type="dxa"/>
              <w:left w:w="100" w:type="dxa"/>
              <w:bottom w:w="100" w:type="dxa"/>
              <w:right w:w="100" w:type="dxa"/>
            </w:tcMar>
          </w:tcPr>
          <w:p w:rsidR="00AB298E" w:rsidRPr="00897475" w:rsidRDefault="00AB298E" w:rsidP="00AB298E">
            <w:pPr>
              <w:pStyle w:val="Frspaiere"/>
              <w:rPr>
                <w:rFonts w:ascii="Times New Roman" w:hAnsi="Times New Roman" w:cs="Times New Roman"/>
                <w:sz w:val="24"/>
                <w:szCs w:val="24"/>
              </w:rPr>
            </w:pPr>
          </w:p>
        </w:tc>
        <w:tc>
          <w:tcPr>
            <w:tcW w:w="1560" w:type="dxa"/>
            <w:shd w:val="clear" w:color="auto" w:fill="auto"/>
            <w:tcMar>
              <w:top w:w="100" w:type="dxa"/>
              <w:left w:w="100" w:type="dxa"/>
              <w:bottom w:w="100" w:type="dxa"/>
              <w:right w:w="100" w:type="dxa"/>
            </w:tcMar>
          </w:tcPr>
          <w:p w:rsidR="00AB298E" w:rsidRPr="00897475" w:rsidRDefault="00AB298E" w:rsidP="00AB298E">
            <w:pPr>
              <w:pStyle w:val="Frspaiere"/>
              <w:rPr>
                <w:rFonts w:ascii="Times New Roman" w:hAnsi="Times New Roman" w:cs="Times New Roman"/>
                <w:sz w:val="24"/>
                <w:szCs w:val="24"/>
              </w:rPr>
            </w:pPr>
            <w:r w:rsidRPr="00897475">
              <w:rPr>
                <w:rFonts w:ascii="Times New Roman" w:hAnsi="Times New Roman" w:cs="Times New Roman"/>
                <w:sz w:val="24"/>
                <w:szCs w:val="24"/>
              </w:rPr>
              <w:t>Autoevaluare,  puncte</w:t>
            </w:r>
          </w:p>
        </w:tc>
        <w:tc>
          <w:tcPr>
            <w:tcW w:w="1417" w:type="dxa"/>
            <w:shd w:val="clear" w:color="auto" w:fill="auto"/>
            <w:tcMar>
              <w:top w:w="100" w:type="dxa"/>
              <w:left w:w="100" w:type="dxa"/>
              <w:bottom w:w="100" w:type="dxa"/>
              <w:right w:w="100" w:type="dxa"/>
            </w:tcMar>
          </w:tcPr>
          <w:p w:rsidR="00AB298E" w:rsidRPr="00897475" w:rsidRDefault="00AB298E" w:rsidP="00AB298E">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Nivel  </w:t>
            </w:r>
          </w:p>
          <w:p w:rsidR="00AB298E" w:rsidRPr="00897475" w:rsidRDefault="00AB298E" w:rsidP="00AB298E">
            <w:pPr>
              <w:pStyle w:val="Frspaiere"/>
              <w:rPr>
                <w:rFonts w:ascii="Times New Roman" w:hAnsi="Times New Roman" w:cs="Times New Roman"/>
                <w:sz w:val="24"/>
                <w:szCs w:val="24"/>
              </w:rPr>
            </w:pPr>
            <w:r w:rsidRPr="00897475">
              <w:rPr>
                <w:rFonts w:ascii="Times New Roman" w:hAnsi="Times New Roman" w:cs="Times New Roman"/>
                <w:sz w:val="24"/>
                <w:szCs w:val="24"/>
              </w:rPr>
              <w:t>realizare, %</w:t>
            </w:r>
          </w:p>
        </w:tc>
        <w:tc>
          <w:tcPr>
            <w:tcW w:w="1600" w:type="dxa"/>
            <w:shd w:val="clear" w:color="auto" w:fill="auto"/>
            <w:tcMar>
              <w:top w:w="100" w:type="dxa"/>
              <w:left w:w="100" w:type="dxa"/>
              <w:bottom w:w="100" w:type="dxa"/>
              <w:right w:w="100" w:type="dxa"/>
            </w:tcMar>
          </w:tcPr>
          <w:p w:rsidR="00AB298E" w:rsidRPr="00897475" w:rsidRDefault="00AB298E" w:rsidP="00AB298E">
            <w:pPr>
              <w:pStyle w:val="Frspaiere"/>
              <w:rPr>
                <w:rFonts w:ascii="Times New Roman" w:hAnsi="Times New Roman" w:cs="Times New Roman"/>
                <w:sz w:val="24"/>
                <w:szCs w:val="24"/>
              </w:rPr>
            </w:pPr>
            <w:r w:rsidRPr="00897475">
              <w:rPr>
                <w:rFonts w:ascii="Times New Roman" w:hAnsi="Times New Roman" w:cs="Times New Roman"/>
                <w:sz w:val="24"/>
                <w:szCs w:val="24"/>
              </w:rPr>
              <w:t>Autoevaluare,  puncte</w:t>
            </w:r>
          </w:p>
        </w:tc>
        <w:tc>
          <w:tcPr>
            <w:tcW w:w="1377" w:type="dxa"/>
            <w:shd w:val="clear" w:color="auto" w:fill="auto"/>
            <w:tcMar>
              <w:top w:w="100" w:type="dxa"/>
              <w:left w:w="100" w:type="dxa"/>
              <w:bottom w:w="100" w:type="dxa"/>
              <w:right w:w="100" w:type="dxa"/>
            </w:tcMar>
          </w:tcPr>
          <w:p w:rsidR="00AB298E" w:rsidRPr="00897475" w:rsidRDefault="00AB298E" w:rsidP="00AB298E">
            <w:pPr>
              <w:pStyle w:val="Frspaiere"/>
              <w:rPr>
                <w:rFonts w:ascii="Times New Roman" w:hAnsi="Times New Roman" w:cs="Times New Roman"/>
                <w:sz w:val="24"/>
                <w:szCs w:val="24"/>
              </w:rPr>
            </w:pPr>
            <w:r w:rsidRPr="00897475">
              <w:rPr>
                <w:rFonts w:ascii="Times New Roman" w:hAnsi="Times New Roman" w:cs="Times New Roman"/>
                <w:sz w:val="24"/>
                <w:szCs w:val="24"/>
              </w:rPr>
              <w:t>Nivel realizare,  %</w:t>
            </w:r>
          </w:p>
        </w:tc>
        <w:tc>
          <w:tcPr>
            <w:tcW w:w="1559" w:type="dxa"/>
          </w:tcPr>
          <w:p w:rsidR="00AB298E" w:rsidRPr="00897475" w:rsidRDefault="00AB298E" w:rsidP="00AB298E">
            <w:pPr>
              <w:pStyle w:val="Frspaiere"/>
              <w:rPr>
                <w:rFonts w:ascii="Times New Roman" w:hAnsi="Times New Roman" w:cs="Times New Roman"/>
                <w:sz w:val="24"/>
                <w:szCs w:val="24"/>
              </w:rPr>
            </w:pPr>
            <w:r w:rsidRPr="00897475">
              <w:rPr>
                <w:rFonts w:ascii="Times New Roman" w:hAnsi="Times New Roman" w:cs="Times New Roman"/>
                <w:sz w:val="24"/>
                <w:szCs w:val="24"/>
              </w:rPr>
              <w:t>Autoevaluare,  puncte</w:t>
            </w:r>
          </w:p>
        </w:tc>
        <w:tc>
          <w:tcPr>
            <w:tcW w:w="1134" w:type="dxa"/>
          </w:tcPr>
          <w:p w:rsidR="00AB298E" w:rsidRPr="00897475" w:rsidRDefault="00AB298E" w:rsidP="00AB298E">
            <w:pPr>
              <w:pStyle w:val="Frspaiere"/>
              <w:rPr>
                <w:rFonts w:ascii="Times New Roman" w:hAnsi="Times New Roman" w:cs="Times New Roman"/>
                <w:sz w:val="24"/>
                <w:szCs w:val="24"/>
              </w:rPr>
            </w:pPr>
            <w:r w:rsidRPr="00897475">
              <w:rPr>
                <w:rFonts w:ascii="Times New Roman" w:hAnsi="Times New Roman" w:cs="Times New Roman"/>
                <w:sz w:val="24"/>
                <w:szCs w:val="24"/>
              </w:rPr>
              <w:t>Nivel realizare,  %</w:t>
            </w:r>
          </w:p>
        </w:tc>
      </w:tr>
      <w:tr w:rsidR="00E64085" w:rsidRPr="00897475" w:rsidTr="00E64085">
        <w:trPr>
          <w:trHeight w:val="100"/>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1.1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10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6,25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62,5</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6,25</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62,5</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55</w:t>
            </w:r>
          </w:p>
        </w:tc>
      </w:tr>
      <w:tr w:rsidR="00E64085" w:rsidRPr="00897475" w:rsidTr="00E64085">
        <w:trPr>
          <w:trHeight w:val="177"/>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1.2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5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80</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80</w:t>
            </w:r>
          </w:p>
        </w:tc>
        <w:tc>
          <w:tcPr>
            <w:tcW w:w="1559"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134"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80</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1.3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5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4,25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85</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4,25</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85</w:t>
            </w:r>
          </w:p>
        </w:tc>
        <w:tc>
          <w:tcPr>
            <w:tcW w:w="1559"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4,25</w:t>
            </w:r>
          </w:p>
        </w:tc>
        <w:tc>
          <w:tcPr>
            <w:tcW w:w="1134"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85</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2.1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6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66</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66</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50</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2.2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6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3,75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62,5</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66</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58</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2.3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6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66</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66</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58</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3.1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8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75</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75</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87</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3.2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7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4,25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60,7</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5</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71</w:t>
            </w:r>
          </w:p>
        </w:tc>
        <w:tc>
          <w:tcPr>
            <w:tcW w:w="1559"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5</w:t>
            </w:r>
          </w:p>
        </w:tc>
        <w:tc>
          <w:tcPr>
            <w:tcW w:w="1134"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71</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3.3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7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57</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57</w:t>
            </w:r>
          </w:p>
        </w:tc>
        <w:tc>
          <w:tcPr>
            <w:tcW w:w="1559"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r>
              <w:rPr>
                <w:rFonts w:ascii="Times New Roman" w:hAnsi="Times New Roman" w:cs="Times New Roman"/>
                <w:sz w:val="24"/>
                <w:szCs w:val="24"/>
              </w:rPr>
              <w:t>,5</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64</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4.1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13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7,5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57</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8,5</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65,3</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84</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4.2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14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8,75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62,5</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9</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64,2</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57</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4.3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7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3,75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67</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85,7</w:t>
            </w:r>
          </w:p>
        </w:tc>
        <w:tc>
          <w:tcPr>
            <w:tcW w:w="1559"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4,75</w:t>
            </w:r>
          </w:p>
        </w:tc>
        <w:tc>
          <w:tcPr>
            <w:tcW w:w="1134" w:type="dxa"/>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67</w:t>
            </w:r>
          </w:p>
        </w:tc>
      </w:tr>
      <w:tr w:rsidR="00E64085" w:rsidRPr="00897475" w:rsidTr="00E64085">
        <w:trPr>
          <w:trHeight w:val="91"/>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5.1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6 </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3,75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75</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66,6</w:t>
            </w:r>
          </w:p>
        </w:tc>
        <w:tc>
          <w:tcPr>
            <w:tcW w:w="1559"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4</w:t>
            </w:r>
          </w:p>
        </w:tc>
        <w:tc>
          <w:tcPr>
            <w:tcW w:w="1134"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66,6</w:t>
            </w:r>
          </w:p>
        </w:tc>
      </w:tr>
      <w:tr w:rsidR="00E64085" w:rsidRPr="00897475" w:rsidTr="00E64085">
        <w:trPr>
          <w:trHeight w:val="160"/>
        </w:trPr>
        <w:tc>
          <w:tcPr>
            <w:tcW w:w="1418"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 xml:space="preserve">Total </w:t>
            </w:r>
          </w:p>
        </w:tc>
        <w:tc>
          <w:tcPr>
            <w:tcW w:w="992"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Pr>
                <w:rFonts w:ascii="Times New Roman" w:hAnsi="Times New Roman" w:cs="Times New Roman"/>
                <w:sz w:val="24"/>
                <w:szCs w:val="24"/>
              </w:rPr>
              <w:t xml:space="preserve">100  </w:t>
            </w:r>
            <w:r w:rsidRPr="00897475">
              <w:rPr>
                <w:rFonts w:ascii="Times New Roman" w:hAnsi="Times New Roman" w:cs="Times New Roman"/>
                <w:sz w:val="24"/>
                <w:szCs w:val="24"/>
              </w:rPr>
              <w:t>puncte</w:t>
            </w:r>
          </w:p>
        </w:tc>
        <w:tc>
          <w:tcPr>
            <w:tcW w:w="156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65,25</w:t>
            </w:r>
          </w:p>
        </w:tc>
        <w:tc>
          <w:tcPr>
            <w:tcW w:w="141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65,25</w:t>
            </w:r>
          </w:p>
        </w:tc>
        <w:tc>
          <w:tcPr>
            <w:tcW w:w="1600"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68</w:t>
            </w:r>
          </w:p>
        </w:tc>
        <w:tc>
          <w:tcPr>
            <w:tcW w:w="1377" w:type="dxa"/>
            <w:shd w:val="clear" w:color="auto" w:fill="auto"/>
            <w:tcMar>
              <w:top w:w="100" w:type="dxa"/>
              <w:left w:w="100" w:type="dxa"/>
              <w:bottom w:w="100" w:type="dxa"/>
              <w:right w:w="100" w:type="dxa"/>
            </w:tcMar>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68</w:t>
            </w:r>
          </w:p>
        </w:tc>
        <w:tc>
          <w:tcPr>
            <w:tcW w:w="1559"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68</w:t>
            </w:r>
          </w:p>
        </w:tc>
        <w:tc>
          <w:tcPr>
            <w:tcW w:w="1134" w:type="dxa"/>
          </w:tcPr>
          <w:p w:rsidR="00E64085" w:rsidRPr="00897475" w:rsidRDefault="00E64085" w:rsidP="00E64085">
            <w:pPr>
              <w:pStyle w:val="Frspaiere"/>
              <w:rPr>
                <w:rFonts w:ascii="Times New Roman" w:hAnsi="Times New Roman" w:cs="Times New Roman"/>
                <w:sz w:val="24"/>
                <w:szCs w:val="24"/>
              </w:rPr>
            </w:pPr>
            <w:r w:rsidRPr="00897475">
              <w:rPr>
                <w:rFonts w:ascii="Times New Roman" w:hAnsi="Times New Roman" w:cs="Times New Roman"/>
                <w:sz w:val="24"/>
                <w:szCs w:val="24"/>
              </w:rPr>
              <w:t>68</w:t>
            </w:r>
          </w:p>
        </w:tc>
      </w:tr>
    </w:tbl>
    <w:p w:rsidR="007A3F5B" w:rsidRPr="00897475" w:rsidRDefault="007A3F5B">
      <w:pPr>
        <w:widowControl w:val="0"/>
        <w:pBdr>
          <w:top w:val="nil"/>
          <w:left w:val="nil"/>
          <w:bottom w:val="nil"/>
          <w:right w:val="nil"/>
          <w:between w:val="nil"/>
        </w:pBdr>
        <w:rPr>
          <w:rFonts w:ascii="Times New Roman" w:hAnsi="Times New Roman" w:cs="Times New Roman"/>
          <w:color w:val="000000"/>
          <w:sz w:val="24"/>
          <w:szCs w:val="24"/>
        </w:rPr>
      </w:pPr>
    </w:p>
    <w:p w:rsidR="007A3F5B" w:rsidRPr="00FA2BFA" w:rsidRDefault="007A3F5B">
      <w:pPr>
        <w:widowControl w:val="0"/>
        <w:pBdr>
          <w:top w:val="nil"/>
          <w:left w:val="nil"/>
          <w:bottom w:val="nil"/>
          <w:right w:val="nil"/>
          <w:between w:val="nil"/>
        </w:pBdr>
        <w:rPr>
          <w:rFonts w:ascii="Times New Roman" w:hAnsi="Times New Roman" w:cs="Times New Roman"/>
          <w:color w:val="000000"/>
        </w:rPr>
      </w:pPr>
    </w:p>
    <w:p w:rsidR="00897475" w:rsidRDefault="00897475">
      <w:pPr>
        <w:widowControl w:val="0"/>
        <w:pBdr>
          <w:top w:val="nil"/>
          <w:left w:val="nil"/>
          <w:bottom w:val="nil"/>
          <w:right w:val="nil"/>
          <w:between w:val="nil"/>
        </w:pBdr>
        <w:rPr>
          <w:rFonts w:ascii="Times New Roman" w:hAnsi="Times New Roman" w:cs="Times New Roman"/>
          <w:color w:val="000000"/>
        </w:rPr>
      </w:pPr>
    </w:p>
    <w:p w:rsidR="00897475" w:rsidRPr="00FA2BFA" w:rsidRDefault="00897475">
      <w:pPr>
        <w:widowControl w:val="0"/>
        <w:pBdr>
          <w:top w:val="nil"/>
          <w:left w:val="nil"/>
          <w:bottom w:val="nil"/>
          <w:right w:val="nil"/>
          <w:between w:val="nil"/>
        </w:pBdr>
        <w:rPr>
          <w:rFonts w:ascii="Times New Roman" w:hAnsi="Times New Roman" w:cs="Times New Roman"/>
          <w:color w:val="000000"/>
        </w:rPr>
      </w:pPr>
    </w:p>
    <w:p w:rsidR="007A3F5B" w:rsidRPr="00FA2BFA" w:rsidRDefault="00DA314D">
      <w:pPr>
        <w:widowControl w:val="0"/>
        <w:pBdr>
          <w:top w:val="nil"/>
          <w:left w:val="nil"/>
          <w:bottom w:val="nil"/>
          <w:right w:val="nil"/>
          <w:between w:val="nil"/>
        </w:pBdr>
        <w:spacing w:line="240" w:lineRule="auto"/>
        <w:ind w:left="150"/>
        <w:rPr>
          <w:rFonts w:ascii="Times New Roman" w:eastAsia="Times" w:hAnsi="Times New Roman" w:cs="Times New Roman"/>
          <w:color w:val="000000"/>
        </w:rPr>
      </w:pPr>
      <w:r w:rsidRPr="00FA2BFA">
        <w:rPr>
          <w:rFonts w:ascii="Times New Roman" w:eastAsia="Times" w:hAnsi="Times New Roman" w:cs="Times New Roman"/>
          <w:color w:val="000000"/>
        </w:rPr>
        <w:t xml:space="preserve">Rezultatele evaluării anuale a cadrelor de conducere:  </w:t>
      </w:r>
    </w:p>
    <w:tbl>
      <w:tblPr>
        <w:tblStyle w:val="afffffffffffffff3"/>
        <w:tblW w:w="9640"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1702"/>
        <w:gridCol w:w="3401"/>
        <w:gridCol w:w="2977"/>
      </w:tblGrid>
      <w:tr w:rsidR="007A3F5B" w:rsidRPr="00FA2BFA">
        <w:trPr>
          <w:trHeight w:val="307"/>
        </w:trPr>
        <w:tc>
          <w:tcPr>
            <w:tcW w:w="1560" w:type="dxa"/>
            <w:vMerge w:val="restart"/>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 xml:space="preserve">Anul de  </w:t>
            </w:r>
          </w:p>
          <w:p w:rsidR="007A3F5B" w:rsidRPr="00FA2BFA" w:rsidRDefault="00DA314D">
            <w:pPr>
              <w:widowControl w:val="0"/>
              <w:pBdr>
                <w:top w:val="nil"/>
                <w:left w:val="nil"/>
                <w:bottom w:val="nil"/>
                <w:right w:val="nil"/>
                <w:between w:val="nil"/>
              </w:pBdr>
              <w:spacing w:before="17"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studiu</w:t>
            </w:r>
          </w:p>
        </w:tc>
        <w:tc>
          <w:tcPr>
            <w:tcW w:w="1702" w:type="dxa"/>
            <w:vMerge w:val="restart"/>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6" w:lineRule="auto"/>
              <w:ind w:left="168" w:right="99"/>
              <w:jc w:val="center"/>
              <w:rPr>
                <w:rFonts w:ascii="Times New Roman" w:eastAsia="Times" w:hAnsi="Times New Roman" w:cs="Times New Roman"/>
                <w:color w:val="000000"/>
              </w:rPr>
            </w:pPr>
            <w:r w:rsidRPr="00FA2BFA">
              <w:rPr>
                <w:rFonts w:ascii="Times New Roman" w:eastAsia="Times" w:hAnsi="Times New Roman" w:cs="Times New Roman"/>
                <w:color w:val="000000"/>
              </w:rPr>
              <w:t>Nr. total cadre  de conducere</w:t>
            </w:r>
          </w:p>
        </w:tc>
        <w:tc>
          <w:tcPr>
            <w:tcW w:w="6378" w:type="dxa"/>
            <w:gridSpan w:val="2"/>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Rezultatele prezentării Raportului anual de activitate</w:t>
            </w:r>
          </w:p>
        </w:tc>
      </w:tr>
      <w:tr w:rsidR="007A3F5B" w:rsidRPr="00FA2BFA">
        <w:trPr>
          <w:trHeight w:val="307"/>
        </w:trPr>
        <w:tc>
          <w:tcPr>
            <w:tcW w:w="1560" w:type="dxa"/>
            <w:vMerge/>
            <w:shd w:val="clear" w:color="auto" w:fill="auto"/>
            <w:tcMar>
              <w:top w:w="100" w:type="dxa"/>
              <w:left w:w="100" w:type="dxa"/>
              <w:bottom w:w="100" w:type="dxa"/>
              <w:right w:w="100" w:type="dxa"/>
            </w:tcMar>
          </w:tcPr>
          <w:p w:rsidR="007A3F5B" w:rsidRPr="00FA2BFA" w:rsidRDefault="007A3F5B">
            <w:pPr>
              <w:widowControl w:val="0"/>
              <w:pBdr>
                <w:top w:val="nil"/>
                <w:left w:val="nil"/>
                <w:bottom w:val="nil"/>
                <w:right w:val="nil"/>
                <w:between w:val="nil"/>
              </w:pBdr>
              <w:rPr>
                <w:rFonts w:ascii="Times New Roman" w:eastAsia="Times" w:hAnsi="Times New Roman" w:cs="Times New Roman"/>
                <w:color w:val="000000"/>
              </w:rPr>
            </w:pPr>
          </w:p>
        </w:tc>
        <w:tc>
          <w:tcPr>
            <w:tcW w:w="1702" w:type="dxa"/>
            <w:vMerge/>
            <w:shd w:val="clear" w:color="auto" w:fill="auto"/>
            <w:tcMar>
              <w:top w:w="100" w:type="dxa"/>
              <w:left w:w="100" w:type="dxa"/>
              <w:bottom w:w="100" w:type="dxa"/>
              <w:right w:w="100" w:type="dxa"/>
            </w:tcMar>
          </w:tcPr>
          <w:p w:rsidR="007A3F5B" w:rsidRPr="00FA2BFA" w:rsidRDefault="007A3F5B">
            <w:pPr>
              <w:widowControl w:val="0"/>
              <w:pBdr>
                <w:top w:val="nil"/>
                <w:left w:val="nil"/>
                <w:bottom w:val="nil"/>
                <w:right w:val="nil"/>
                <w:between w:val="nil"/>
              </w:pBdr>
              <w:rPr>
                <w:rFonts w:ascii="Times New Roman" w:eastAsia="Times" w:hAnsi="Times New Roman" w:cs="Times New Roman"/>
                <w:color w:val="000000"/>
              </w:rPr>
            </w:pPr>
          </w:p>
        </w:tc>
        <w:tc>
          <w:tcPr>
            <w:tcW w:w="3401"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 xml:space="preserve">se aprobă </w:t>
            </w:r>
          </w:p>
        </w:tc>
        <w:tc>
          <w:tcPr>
            <w:tcW w:w="2977"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nu se aprobă</w:t>
            </w:r>
          </w:p>
        </w:tc>
      </w:tr>
      <w:tr w:rsidR="007A3F5B" w:rsidRPr="00FA2BFA">
        <w:trPr>
          <w:trHeight w:val="309"/>
        </w:trPr>
        <w:tc>
          <w:tcPr>
            <w:tcW w:w="1560" w:type="dxa"/>
            <w:shd w:val="clear" w:color="auto" w:fill="auto"/>
            <w:tcMar>
              <w:top w:w="100" w:type="dxa"/>
              <w:left w:w="100" w:type="dxa"/>
              <w:bottom w:w="100" w:type="dxa"/>
              <w:right w:w="100" w:type="dxa"/>
            </w:tcMar>
          </w:tcPr>
          <w:p w:rsidR="007A3F5B" w:rsidRPr="00FA2BFA" w:rsidRDefault="00DA314D">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 xml:space="preserve">2020-21 </w:t>
            </w:r>
          </w:p>
        </w:tc>
        <w:tc>
          <w:tcPr>
            <w:tcW w:w="1702" w:type="dxa"/>
            <w:shd w:val="clear" w:color="auto" w:fill="auto"/>
            <w:tcMar>
              <w:top w:w="100" w:type="dxa"/>
              <w:left w:w="100" w:type="dxa"/>
              <w:bottom w:w="100" w:type="dxa"/>
              <w:right w:w="100" w:type="dxa"/>
            </w:tcMar>
          </w:tcPr>
          <w:p w:rsidR="007A3F5B" w:rsidRPr="00FA2BFA" w:rsidRDefault="006862A7">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3  (2 unități)</w:t>
            </w:r>
          </w:p>
        </w:tc>
        <w:tc>
          <w:tcPr>
            <w:tcW w:w="3401" w:type="dxa"/>
            <w:shd w:val="clear" w:color="auto" w:fill="auto"/>
            <w:tcMar>
              <w:top w:w="100" w:type="dxa"/>
              <w:left w:w="100" w:type="dxa"/>
              <w:bottom w:w="100" w:type="dxa"/>
              <w:right w:w="100" w:type="dxa"/>
            </w:tcMar>
          </w:tcPr>
          <w:p w:rsidR="007A3F5B" w:rsidRPr="00FA2BFA" w:rsidRDefault="006862A7">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FA2BFA">
              <w:rPr>
                <w:rFonts w:ascii="Times New Roman" w:eastAsia="Times" w:hAnsi="Times New Roman" w:cs="Times New Roman"/>
                <w:color w:val="000000"/>
              </w:rPr>
              <w:t>3</w:t>
            </w:r>
          </w:p>
        </w:tc>
        <w:tc>
          <w:tcPr>
            <w:tcW w:w="2977" w:type="dxa"/>
            <w:shd w:val="clear" w:color="auto" w:fill="auto"/>
            <w:tcMar>
              <w:top w:w="100" w:type="dxa"/>
              <w:left w:w="100" w:type="dxa"/>
              <w:bottom w:w="100" w:type="dxa"/>
              <w:right w:w="100" w:type="dxa"/>
            </w:tcMar>
          </w:tcPr>
          <w:p w:rsidR="007A3F5B" w:rsidRPr="00FA2BFA" w:rsidRDefault="00897475">
            <w:pPr>
              <w:widowControl w:val="0"/>
              <w:pBdr>
                <w:top w:val="nil"/>
                <w:left w:val="nil"/>
                <w:bottom w:val="nil"/>
                <w:right w:val="nil"/>
                <w:between w:val="nil"/>
              </w:pBdr>
              <w:rPr>
                <w:rFonts w:ascii="Times New Roman" w:eastAsia="Times" w:hAnsi="Times New Roman" w:cs="Times New Roman"/>
                <w:color w:val="000000"/>
              </w:rPr>
            </w:pPr>
            <w:r>
              <w:rPr>
                <w:rFonts w:ascii="Times New Roman" w:eastAsia="Times" w:hAnsi="Times New Roman" w:cs="Times New Roman"/>
                <w:color w:val="000000"/>
              </w:rPr>
              <w:t>-</w:t>
            </w:r>
          </w:p>
        </w:tc>
      </w:tr>
      <w:tr w:rsidR="007A3F5B" w:rsidRPr="00FA2BFA">
        <w:trPr>
          <w:trHeight w:val="307"/>
        </w:trPr>
        <w:tc>
          <w:tcPr>
            <w:tcW w:w="1560" w:type="dxa"/>
            <w:shd w:val="clear" w:color="auto" w:fill="auto"/>
            <w:tcMar>
              <w:top w:w="100" w:type="dxa"/>
              <w:left w:w="100" w:type="dxa"/>
              <w:bottom w:w="100" w:type="dxa"/>
              <w:right w:w="100" w:type="dxa"/>
            </w:tcMar>
          </w:tcPr>
          <w:p w:rsidR="007A3F5B" w:rsidRPr="00FA2BFA" w:rsidRDefault="006862A7">
            <w:pPr>
              <w:widowControl w:val="0"/>
              <w:pBdr>
                <w:top w:val="nil"/>
                <w:left w:val="nil"/>
                <w:bottom w:val="nil"/>
                <w:right w:val="nil"/>
                <w:between w:val="nil"/>
              </w:pBdr>
              <w:rPr>
                <w:rFonts w:ascii="Times New Roman" w:eastAsia="Times" w:hAnsi="Times New Roman" w:cs="Times New Roman"/>
                <w:color w:val="000000"/>
              </w:rPr>
            </w:pPr>
            <w:r w:rsidRPr="00FA2BFA">
              <w:rPr>
                <w:rFonts w:ascii="Times New Roman" w:eastAsia="Times" w:hAnsi="Times New Roman" w:cs="Times New Roman"/>
                <w:color w:val="000000"/>
              </w:rPr>
              <w:t>2021-2022</w:t>
            </w:r>
          </w:p>
        </w:tc>
        <w:tc>
          <w:tcPr>
            <w:tcW w:w="1702" w:type="dxa"/>
            <w:shd w:val="clear" w:color="auto" w:fill="auto"/>
            <w:tcMar>
              <w:top w:w="100" w:type="dxa"/>
              <w:left w:w="100" w:type="dxa"/>
              <w:bottom w:w="100" w:type="dxa"/>
              <w:right w:w="100" w:type="dxa"/>
            </w:tcMar>
          </w:tcPr>
          <w:p w:rsidR="007A3F5B" w:rsidRPr="00FA2BFA" w:rsidRDefault="006862A7">
            <w:pPr>
              <w:widowControl w:val="0"/>
              <w:pBdr>
                <w:top w:val="nil"/>
                <w:left w:val="nil"/>
                <w:bottom w:val="nil"/>
                <w:right w:val="nil"/>
                <w:between w:val="nil"/>
              </w:pBdr>
              <w:rPr>
                <w:rFonts w:ascii="Times New Roman" w:eastAsia="Times" w:hAnsi="Times New Roman" w:cs="Times New Roman"/>
                <w:color w:val="000000"/>
              </w:rPr>
            </w:pPr>
            <w:r w:rsidRPr="00FA2BFA">
              <w:rPr>
                <w:rFonts w:ascii="Times New Roman" w:eastAsia="Times" w:hAnsi="Times New Roman" w:cs="Times New Roman"/>
                <w:color w:val="000000"/>
              </w:rPr>
              <w:t xml:space="preserve">   3 (2 unități)</w:t>
            </w:r>
          </w:p>
        </w:tc>
        <w:tc>
          <w:tcPr>
            <w:tcW w:w="3401" w:type="dxa"/>
            <w:shd w:val="clear" w:color="auto" w:fill="auto"/>
            <w:tcMar>
              <w:top w:w="100" w:type="dxa"/>
              <w:left w:w="100" w:type="dxa"/>
              <w:bottom w:w="100" w:type="dxa"/>
              <w:right w:w="100" w:type="dxa"/>
            </w:tcMar>
          </w:tcPr>
          <w:p w:rsidR="007A3F5B" w:rsidRPr="00FA2BFA" w:rsidRDefault="000D108E">
            <w:pPr>
              <w:widowControl w:val="0"/>
              <w:pBdr>
                <w:top w:val="nil"/>
                <w:left w:val="nil"/>
                <w:bottom w:val="nil"/>
                <w:right w:val="nil"/>
                <w:between w:val="nil"/>
              </w:pBdr>
              <w:rPr>
                <w:rFonts w:ascii="Times New Roman" w:eastAsia="Times" w:hAnsi="Times New Roman" w:cs="Times New Roman"/>
                <w:color w:val="000000"/>
              </w:rPr>
            </w:pPr>
            <w:r w:rsidRPr="00FA2BFA">
              <w:rPr>
                <w:rFonts w:ascii="Times New Roman" w:eastAsia="Times" w:hAnsi="Times New Roman" w:cs="Times New Roman"/>
                <w:color w:val="000000"/>
              </w:rPr>
              <w:t xml:space="preserve">                          </w:t>
            </w:r>
            <w:r w:rsidR="00897475">
              <w:rPr>
                <w:rFonts w:ascii="Times New Roman" w:eastAsia="Times" w:hAnsi="Times New Roman" w:cs="Times New Roman"/>
                <w:color w:val="000000"/>
              </w:rPr>
              <w:t xml:space="preserve"> </w:t>
            </w:r>
            <w:r w:rsidR="006862A7" w:rsidRPr="00FA2BFA">
              <w:rPr>
                <w:rFonts w:ascii="Times New Roman" w:eastAsia="Times" w:hAnsi="Times New Roman" w:cs="Times New Roman"/>
                <w:color w:val="000000"/>
              </w:rPr>
              <w:t>3</w:t>
            </w:r>
          </w:p>
        </w:tc>
        <w:tc>
          <w:tcPr>
            <w:tcW w:w="2977" w:type="dxa"/>
            <w:shd w:val="clear" w:color="auto" w:fill="auto"/>
            <w:tcMar>
              <w:top w:w="100" w:type="dxa"/>
              <w:left w:w="100" w:type="dxa"/>
              <w:bottom w:w="100" w:type="dxa"/>
              <w:right w:w="100" w:type="dxa"/>
            </w:tcMar>
          </w:tcPr>
          <w:p w:rsidR="007A3F5B" w:rsidRPr="00FA2BFA" w:rsidRDefault="00897475">
            <w:pPr>
              <w:widowControl w:val="0"/>
              <w:pBdr>
                <w:top w:val="nil"/>
                <w:left w:val="nil"/>
                <w:bottom w:val="nil"/>
                <w:right w:val="nil"/>
                <w:between w:val="nil"/>
              </w:pBdr>
              <w:rPr>
                <w:rFonts w:ascii="Times New Roman" w:eastAsia="Times" w:hAnsi="Times New Roman" w:cs="Times New Roman"/>
                <w:color w:val="000000"/>
              </w:rPr>
            </w:pPr>
            <w:r>
              <w:rPr>
                <w:rFonts w:ascii="Times New Roman" w:eastAsia="Times" w:hAnsi="Times New Roman" w:cs="Times New Roman"/>
                <w:color w:val="000000"/>
              </w:rPr>
              <w:t>-</w:t>
            </w:r>
          </w:p>
        </w:tc>
      </w:tr>
      <w:tr w:rsidR="00AB298E" w:rsidRPr="00FA2BFA">
        <w:trPr>
          <w:trHeight w:val="307"/>
        </w:trPr>
        <w:tc>
          <w:tcPr>
            <w:tcW w:w="1560" w:type="dxa"/>
            <w:shd w:val="clear" w:color="auto" w:fill="auto"/>
            <w:tcMar>
              <w:top w:w="100" w:type="dxa"/>
              <w:left w:w="100" w:type="dxa"/>
              <w:bottom w:w="100" w:type="dxa"/>
              <w:right w:w="100" w:type="dxa"/>
            </w:tcMar>
          </w:tcPr>
          <w:p w:rsidR="00AB298E" w:rsidRPr="00FA2BFA" w:rsidRDefault="00AB298E" w:rsidP="00AB298E">
            <w:pPr>
              <w:widowControl w:val="0"/>
              <w:pBdr>
                <w:top w:val="nil"/>
                <w:left w:val="nil"/>
                <w:bottom w:val="nil"/>
                <w:right w:val="nil"/>
                <w:between w:val="nil"/>
              </w:pBdr>
              <w:rPr>
                <w:rFonts w:ascii="Times New Roman" w:eastAsia="Times" w:hAnsi="Times New Roman" w:cs="Times New Roman"/>
                <w:color w:val="000000"/>
              </w:rPr>
            </w:pPr>
            <w:r>
              <w:rPr>
                <w:rFonts w:ascii="Times New Roman" w:eastAsia="Times" w:hAnsi="Times New Roman" w:cs="Times New Roman"/>
                <w:color w:val="000000"/>
              </w:rPr>
              <w:t>2022-2023</w:t>
            </w:r>
          </w:p>
        </w:tc>
        <w:tc>
          <w:tcPr>
            <w:tcW w:w="1702" w:type="dxa"/>
            <w:shd w:val="clear" w:color="auto" w:fill="auto"/>
            <w:tcMar>
              <w:top w:w="100" w:type="dxa"/>
              <w:left w:w="100" w:type="dxa"/>
              <w:bottom w:w="100" w:type="dxa"/>
              <w:right w:w="100" w:type="dxa"/>
            </w:tcMar>
          </w:tcPr>
          <w:p w:rsidR="00AB298E" w:rsidRPr="00FA2BFA" w:rsidRDefault="00AB298E" w:rsidP="00AB298E">
            <w:pPr>
              <w:widowControl w:val="0"/>
              <w:pBdr>
                <w:top w:val="nil"/>
                <w:left w:val="nil"/>
                <w:bottom w:val="nil"/>
                <w:right w:val="nil"/>
                <w:between w:val="nil"/>
              </w:pBdr>
              <w:rPr>
                <w:rFonts w:ascii="Times New Roman" w:eastAsia="Times" w:hAnsi="Times New Roman" w:cs="Times New Roman"/>
                <w:color w:val="000000"/>
              </w:rPr>
            </w:pPr>
            <w:r w:rsidRPr="00FA2BFA">
              <w:rPr>
                <w:rFonts w:ascii="Times New Roman" w:eastAsia="Times" w:hAnsi="Times New Roman" w:cs="Times New Roman"/>
                <w:color w:val="000000"/>
              </w:rPr>
              <w:t xml:space="preserve">   3 (2 unități)</w:t>
            </w:r>
          </w:p>
        </w:tc>
        <w:tc>
          <w:tcPr>
            <w:tcW w:w="3401" w:type="dxa"/>
            <w:shd w:val="clear" w:color="auto" w:fill="auto"/>
            <w:tcMar>
              <w:top w:w="100" w:type="dxa"/>
              <w:left w:w="100" w:type="dxa"/>
              <w:bottom w:w="100" w:type="dxa"/>
              <w:right w:w="100" w:type="dxa"/>
            </w:tcMar>
          </w:tcPr>
          <w:p w:rsidR="00AB298E" w:rsidRPr="00FA2BFA" w:rsidRDefault="00AB298E" w:rsidP="00AB298E">
            <w:pPr>
              <w:widowControl w:val="0"/>
              <w:pBdr>
                <w:top w:val="nil"/>
                <w:left w:val="nil"/>
                <w:bottom w:val="nil"/>
                <w:right w:val="nil"/>
                <w:between w:val="nil"/>
              </w:pBdr>
              <w:rPr>
                <w:rFonts w:ascii="Times New Roman" w:eastAsia="Times" w:hAnsi="Times New Roman" w:cs="Times New Roman"/>
                <w:color w:val="000000"/>
              </w:rPr>
            </w:pPr>
            <w:r w:rsidRPr="00FA2BFA">
              <w:rPr>
                <w:rFonts w:ascii="Times New Roman" w:eastAsia="Times" w:hAnsi="Times New Roman" w:cs="Times New Roman"/>
                <w:color w:val="000000"/>
              </w:rPr>
              <w:t xml:space="preserve">                          </w:t>
            </w:r>
            <w:r>
              <w:rPr>
                <w:rFonts w:ascii="Times New Roman" w:eastAsia="Times" w:hAnsi="Times New Roman" w:cs="Times New Roman"/>
                <w:color w:val="000000"/>
              </w:rPr>
              <w:t xml:space="preserve"> </w:t>
            </w:r>
            <w:r w:rsidRPr="00FA2BFA">
              <w:rPr>
                <w:rFonts w:ascii="Times New Roman" w:eastAsia="Times" w:hAnsi="Times New Roman" w:cs="Times New Roman"/>
                <w:color w:val="000000"/>
              </w:rPr>
              <w:t>3</w:t>
            </w:r>
          </w:p>
        </w:tc>
        <w:tc>
          <w:tcPr>
            <w:tcW w:w="2977" w:type="dxa"/>
            <w:shd w:val="clear" w:color="auto" w:fill="auto"/>
            <w:tcMar>
              <w:top w:w="100" w:type="dxa"/>
              <w:left w:w="100" w:type="dxa"/>
              <w:bottom w:w="100" w:type="dxa"/>
              <w:right w:w="100" w:type="dxa"/>
            </w:tcMar>
          </w:tcPr>
          <w:p w:rsidR="00AB298E" w:rsidRDefault="00AB298E" w:rsidP="00AB298E">
            <w:pPr>
              <w:widowControl w:val="0"/>
              <w:pBdr>
                <w:top w:val="nil"/>
                <w:left w:val="nil"/>
                <w:bottom w:val="nil"/>
                <w:right w:val="nil"/>
                <w:between w:val="nil"/>
              </w:pBdr>
              <w:rPr>
                <w:rFonts w:ascii="Times New Roman" w:eastAsia="Times" w:hAnsi="Times New Roman" w:cs="Times New Roman"/>
                <w:color w:val="000000"/>
              </w:rPr>
            </w:pPr>
          </w:p>
        </w:tc>
      </w:tr>
    </w:tbl>
    <w:p w:rsidR="007A3F5B" w:rsidRPr="00FA2BFA" w:rsidRDefault="007A3F5B">
      <w:pPr>
        <w:widowControl w:val="0"/>
        <w:pBdr>
          <w:top w:val="nil"/>
          <w:left w:val="nil"/>
          <w:bottom w:val="nil"/>
          <w:right w:val="nil"/>
          <w:between w:val="nil"/>
        </w:pBdr>
        <w:rPr>
          <w:rFonts w:ascii="Times New Roman" w:hAnsi="Times New Roman" w:cs="Times New Roman"/>
          <w:color w:val="000000"/>
        </w:rPr>
      </w:pPr>
    </w:p>
    <w:p w:rsidR="007A3F5B" w:rsidRPr="00FA2BFA" w:rsidRDefault="007A3F5B">
      <w:pPr>
        <w:widowControl w:val="0"/>
        <w:pBdr>
          <w:top w:val="nil"/>
          <w:left w:val="nil"/>
          <w:bottom w:val="nil"/>
          <w:right w:val="nil"/>
          <w:between w:val="nil"/>
        </w:pBdr>
        <w:rPr>
          <w:rFonts w:ascii="Times New Roman" w:hAnsi="Times New Roman" w:cs="Times New Roman"/>
          <w:color w:val="000000"/>
        </w:rPr>
      </w:pPr>
    </w:p>
    <w:sectPr w:rsidR="007A3F5B" w:rsidRPr="00FA2BFA" w:rsidSect="00393C1F">
      <w:footerReference w:type="default" r:id="rId16"/>
      <w:pgSz w:w="11900" w:h="16820"/>
      <w:pgMar w:top="709" w:right="702" w:bottom="1036" w:left="1272"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5A" w:rsidRDefault="00CE555A" w:rsidP="003D6D46">
      <w:pPr>
        <w:spacing w:line="240" w:lineRule="auto"/>
      </w:pPr>
      <w:r>
        <w:separator/>
      </w:r>
    </w:p>
  </w:endnote>
  <w:endnote w:type="continuationSeparator" w:id="0">
    <w:p w:rsidR="00CE555A" w:rsidRDefault="00CE555A" w:rsidP="003D6D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38653"/>
      <w:docPartObj>
        <w:docPartGallery w:val="Page Numbers (Bottom of Page)"/>
        <w:docPartUnique/>
      </w:docPartObj>
    </w:sdtPr>
    <w:sdtEndPr>
      <w:rPr>
        <w:noProof/>
      </w:rPr>
    </w:sdtEndPr>
    <w:sdtContent>
      <w:p w:rsidR="009E5096" w:rsidRDefault="00047E69">
        <w:pPr>
          <w:pStyle w:val="Subsol"/>
          <w:jc w:val="center"/>
        </w:pPr>
        <w:r>
          <w:fldChar w:fldCharType="begin"/>
        </w:r>
        <w:r w:rsidR="009E5096">
          <w:instrText xml:space="preserve"> PAGE   \* MERGEFORMAT </w:instrText>
        </w:r>
        <w:r>
          <w:fldChar w:fldCharType="separate"/>
        </w:r>
        <w:r w:rsidR="000E1C55">
          <w:rPr>
            <w:noProof/>
          </w:rPr>
          <w:t>3</w:t>
        </w:r>
        <w:r>
          <w:rPr>
            <w:noProof/>
          </w:rPr>
          <w:fldChar w:fldCharType="end"/>
        </w:r>
      </w:p>
    </w:sdtContent>
  </w:sdt>
  <w:p w:rsidR="009E5096" w:rsidRDefault="009E5096">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39911"/>
      <w:docPartObj>
        <w:docPartGallery w:val="Page Numbers (Bottom of Page)"/>
        <w:docPartUnique/>
      </w:docPartObj>
    </w:sdtPr>
    <w:sdtEndPr>
      <w:rPr>
        <w:noProof/>
      </w:rPr>
    </w:sdtEndPr>
    <w:sdtContent>
      <w:p w:rsidR="009E5096" w:rsidRDefault="00047E69">
        <w:pPr>
          <w:pStyle w:val="Subsol"/>
          <w:jc w:val="center"/>
        </w:pPr>
        <w:r>
          <w:fldChar w:fldCharType="begin"/>
        </w:r>
        <w:r w:rsidR="009E5096">
          <w:instrText xml:space="preserve"> PAGE   \* MERGEFORMAT </w:instrText>
        </w:r>
        <w:r>
          <w:fldChar w:fldCharType="separate"/>
        </w:r>
        <w:r w:rsidR="000E1C55">
          <w:rPr>
            <w:noProof/>
          </w:rPr>
          <w:t>25</w:t>
        </w:r>
        <w:r>
          <w:rPr>
            <w:noProof/>
          </w:rPr>
          <w:fldChar w:fldCharType="end"/>
        </w:r>
      </w:p>
    </w:sdtContent>
  </w:sdt>
  <w:p w:rsidR="009E5096" w:rsidRDefault="009E509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5A" w:rsidRDefault="00CE555A" w:rsidP="003D6D46">
      <w:pPr>
        <w:spacing w:line="240" w:lineRule="auto"/>
      </w:pPr>
      <w:r>
        <w:separator/>
      </w:r>
    </w:p>
  </w:footnote>
  <w:footnote w:type="continuationSeparator" w:id="0">
    <w:p w:rsidR="00CE555A" w:rsidRDefault="00CE555A" w:rsidP="003D6D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82A87"/>
    <w:multiLevelType w:val="multilevel"/>
    <w:tmpl w:val="6362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w:hdrShapeDefaults>
  <w:footnotePr>
    <w:footnote w:id="-1"/>
    <w:footnote w:id="0"/>
  </w:footnotePr>
  <w:endnotePr>
    <w:endnote w:id="-1"/>
    <w:endnote w:id="0"/>
  </w:endnotePr>
  <w:compat/>
  <w:rsids>
    <w:rsidRoot w:val="007A3F5B"/>
    <w:rsid w:val="00000995"/>
    <w:rsid w:val="00001159"/>
    <w:rsid w:val="00002767"/>
    <w:rsid w:val="00010ABC"/>
    <w:rsid w:val="0002701C"/>
    <w:rsid w:val="000414E0"/>
    <w:rsid w:val="00047E69"/>
    <w:rsid w:val="00050E7C"/>
    <w:rsid w:val="000A7533"/>
    <w:rsid w:val="000B07EC"/>
    <w:rsid w:val="000B2F34"/>
    <w:rsid w:val="000C46E8"/>
    <w:rsid w:val="000D108E"/>
    <w:rsid w:val="000E1C55"/>
    <w:rsid w:val="00153DFC"/>
    <w:rsid w:val="00195DDC"/>
    <w:rsid w:val="001A445D"/>
    <w:rsid w:val="001B5E1D"/>
    <w:rsid w:val="001D4887"/>
    <w:rsid w:val="001F2008"/>
    <w:rsid w:val="001F29FB"/>
    <w:rsid w:val="00201B83"/>
    <w:rsid w:val="002043C2"/>
    <w:rsid w:val="00206DCA"/>
    <w:rsid w:val="00267B25"/>
    <w:rsid w:val="00271BA0"/>
    <w:rsid w:val="0029214E"/>
    <w:rsid w:val="002B74C3"/>
    <w:rsid w:val="002C77C5"/>
    <w:rsid w:val="002D4F33"/>
    <w:rsid w:val="002F067D"/>
    <w:rsid w:val="003126EB"/>
    <w:rsid w:val="00327DD6"/>
    <w:rsid w:val="00355A46"/>
    <w:rsid w:val="003770B6"/>
    <w:rsid w:val="00393C1F"/>
    <w:rsid w:val="003D6D46"/>
    <w:rsid w:val="00405C05"/>
    <w:rsid w:val="004176CF"/>
    <w:rsid w:val="00443E83"/>
    <w:rsid w:val="004446FE"/>
    <w:rsid w:val="00445C23"/>
    <w:rsid w:val="004546C4"/>
    <w:rsid w:val="0047538C"/>
    <w:rsid w:val="00482C7D"/>
    <w:rsid w:val="00487244"/>
    <w:rsid w:val="00497693"/>
    <w:rsid w:val="00497E67"/>
    <w:rsid w:val="004A77EF"/>
    <w:rsid w:val="004C4F0B"/>
    <w:rsid w:val="004D49F2"/>
    <w:rsid w:val="004F2708"/>
    <w:rsid w:val="00525003"/>
    <w:rsid w:val="00560D84"/>
    <w:rsid w:val="00572DA1"/>
    <w:rsid w:val="00576D66"/>
    <w:rsid w:val="00577D27"/>
    <w:rsid w:val="00582FFA"/>
    <w:rsid w:val="00590663"/>
    <w:rsid w:val="005C267C"/>
    <w:rsid w:val="005D5F7D"/>
    <w:rsid w:val="005F7955"/>
    <w:rsid w:val="0063123B"/>
    <w:rsid w:val="00647E51"/>
    <w:rsid w:val="00653340"/>
    <w:rsid w:val="006567C3"/>
    <w:rsid w:val="00656FD1"/>
    <w:rsid w:val="00665FDB"/>
    <w:rsid w:val="0068608A"/>
    <w:rsid w:val="006862A7"/>
    <w:rsid w:val="00690678"/>
    <w:rsid w:val="00691747"/>
    <w:rsid w:val="00692DF9"/>
    <w:rsid w:val="0069399A"/>
    <w:rsid w:val="006A40B3"/>
    <w:rsid w:val="006B1984"/>
    <w:rsid w:val="006B6A2E"/>
    <w:rsid w:val="00713AC0"/>
    <w:rsid w:val="007517CC"/>
    <w:rsid w:val="00754566"/>
    <w:rsid w:val="00756D9C"/>
    <w:rsid w:val="00766E3A"/>
    <w:rsid w:val="00772B4B"/>
    <w:rsid w:val="007A3F5B"/>
    <w:rsid w:val="007B448D"/>
    <w:rsid w:val="007E02E6"/>
    <w:rsid w:val="008044E8"/>
    <w:rsid w:val="00814733"/>
    <w:rsid w:val="00841C1A"/>
    <w:rsid w:val="00850389"/>
    <w:rsid w:val="00884AE7"/>
    <w:rsid w:val="00897475"/>
    <w:rsid w:val="008B03F5"/>
    <w:rsid w:val="008B6285"/>
    <w:rsid w:val="008D0868"/>
    <w:rsid w:val="008F3A59"/>
    <w:rsid w:val="008F4D11"/>
    <w:rsid w:val="008F6EF4"/>
    <w:rsid w:val="00965829"/>
    <w:rsid w:val="00980873"/>
    <w:rsid w:val="0098643D"/>
    <w:rsid w:val="00987399"/>
    <w:rsid w:val="00993820"/>
    <w:rsid w:val="009965B3"/>
    <w:rsid w:val="009A3D68"/>
    <w:rsid w:val="009A4FF4"/>
    <w:rsid w:val="009B2BBA"/>
    <w:rsid w:val="009E5096"/>
    <w:rsid w:val="009F7C8A"/>
    <w:rsid w:val="00A009F5"/>
    <w:rsid w:val="00A0458D"/>
    <w:rsid w:val="00A7216F"/>
    <w:rsid w:val="00A733C0"/>
    <w:rsid w:val="00AB298E"/>
    <w:rsid w:val="00AB7234"/>
    <w:rsid w:val="00AC7A82"/>
    <w:rsid w:val="00B02929"/>
    <w:rsid w:val="00B57811"/>
    <w:rsid w:val="00B91168"/>
    <w:rsid w:val="00B97053"/>
    <w:rsid w:val="00BF3EAB"/>
    <w:rsid w:val="00C14C38"/>
    <w:rsid w:val="00C56F97"/>
    <w:rsid w:val="00C62FCB"/>
    <w:rsid w:val="00C70BD6"/>
    <w:rsid w:val="00CB35E8"/>
    <w:rsid w:val="00CD2F97"/>
    <w:rsid w:val="00CE058A"/>
    <w:rsid w:val="00CE555A"/>
    <w:rsid w:val="00D5543E"/>
    <w:rsid w:val="00D634FE"/>
    <w:rsid w:val="00D8201A"/>
    <w:rsid w:val="00DA314D"/>
    <w:rsid w:val="00DB38FE"/>
    <w:rsid w:val="00DD28D7"/>
    <w:rsid w:val="00DD4386"/>
    <w:rsid w:val="00DD5004"/>
    <w:rsid w:val="00DF3014"/>
    <w:rsid w:val="00E15F4B"/>
    <w:rsid w:val="00E5125A"/>
    <w:rsid w:val="00E53D20"/>
    <w:rsid w:val="00E5749D"/>
    <w:rsid w:val="00E6003B"/>
    <w:rsid w:val="00E64085"/>
    <w:rsid w:val="00E84FA6"/>
    <w:rsid w:val="00EA5826"/>
    <w:rsid w:val="00ED45CF"/>
    <w:rsid w:val="00F0129A"/>
    <w:rsid w:val="00F01EF8"/>
    <w:rsid w:val="00F052D7"/>
    <w:rsid w:val="00F227D1"/>
    <w:rsid w:val="00F44A4D"/>
    <w:rsid w:val="00F66E70"/>
    <w:rsid w:val="00F86594"/>
    <w:rsid w:val="00F9720E"/>
    <w:rsid w:val="00FA2BFA"/>
    <w:rsid w:val="00FA4A55"/>
    <w:rsid w:val="00FB0311"/>
    <w:rsid w:val="00FE7653"/>
    <w:rsid w:val="00FF499C"/>
    <w:rsid w:val="00FF5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7E69"/>
  </w:style>
  <w:style w:type="paragraph" w:styleId="Titlu1">
    <w:name w:val="heading 1"/>
    <w:basedOn w:val="Normal"/>
    <w:next w:val="Normal"/>
    <w:rsid w:val="00047E69"/>
    <w:pPr>
      <w:keepNext/>
      <w:keepLines/>
      <w:spacing w:before="480" w:after="120"/>
      <w:outlineLvl w:val="0"/>
    </w:pPr>
    <w:rPr>
      <w:b/>
      <w:sz w:val="48"/>
      <w:szCs w:val="48"/>
    </w:rPr>
  </w:style>
  <w:style w:type="paragraph" w:styleId="Titlu2">
    <w:name w:val="heading 2"/>
    <w:basedOn w:val="Normal"/>
    <w:next w:val="Normal"/>
    <w:rsid w:val="00047E69"/>
    <w:pPr>
      <w:keepNext/>
      <w:keepLines/>
      <w:spacing w:before="360" w:after="80"/>
      <w:outlineLvl w:val="1"/>
    </w:pPr>
    <w:rPr>
      <w:b/>
      <w:sz w:val="36"/>
      <w:szCs w:val="36"/>
    </w:rPr>
  </w:style>
  <w:style w:type="paragraph" w:styleId="Titlu3">
    <w:name w:val="heading 3"/>
    <w:basedOn w:val="Normal"/>
    <w:next w:val="Normal"/>
    <w:rsid w:val="00047E69"/>
    <w:pPr>
      <w:keepNext/>
      <w:keepLines/>
      <w:spacing w:before="280" w:after="80"/>
      <w:outlineLvl w:val="2"/>
    </w:pPr>
    <w:rPr>
      <w:b/>
      <w:sz w:val="28"/>
      <w:szCs w:val="28"/>
    </w:rPr>
  </w:style>
  <w:style w:type="paragraph" w:styleId="Titlu4">
    <w:name w:val="heading 4"/>
    <w:basedOn w:val="Normal"/>
    <w:next w:val="Normal"/>
    <w:rsid w:val="00047E69"/>
    <w:pPr>
      <w:keepNext/>
      <w:keepLines/>
      <w:spacing w:before="240" w:after="40"/>
      <w:outlineLvl w:val="3"/>
    </w:pPr>
    <w:rPr>
      <w:b/>
      <w:sz w:val="24"/>
      <w:szCs w:val="24"/>
    </w:rPr>
  </w:style>
  <w:style w:type="paragraph" w:styleId="Titlu5">
    <w:name w:val="heading 5"/>
    <w:basedOn w:val="Normal"/>
    <w:next w:val="Normal"/>
    <w:rsid w:val="00047E69"/>
    <w:pPr>
      <w:keepNext/>
      <w:keepLines/>
      <w:spacing w:before="220" w:after="40"/>
      <w:outlineLvl w:val="4"/>
    </w:pPr>
    <w:rPr>
      <w:b/>
    </w:rPr>
  </w:style>
  <w:style w:type="paragraph" w:styleId="Titlu6">
    <w:name w:val="heading 6"/>
    <w:basedOn w:val="Normal"/>
    <w:next w:val="Normal"/>
    <w:rsid w:val="00047E69"/>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rsid w:val="00047E69"/>
    <w:pPr>
      <w:keepNext/>
      <w:keepLines/>
      <w:spacing w:before="480" w:after="120"/>
    </w:pPr>
    <w:rPr>
      <w:b/>
      <w:sz w:val="72"/>
      <w:szCs w:val="72"/>
    </w:rPr>
  </w:style>
  <w:style w:type="paragraph" w:styleId="Subtitlu">
    <w:name w:val="Subtitle"/>
    <w:basedOn w:val="Normal"/>
    <w:next w:val="Normal"/>
    <w:rsid w:val="00047E69"/>
    <w:pPr>
      <w:keepNext/>
      <w:keepLines/>
      <w:spacing w:before="360" w:after="80"/>
    </w:pPr>
    <w:rPr>
      <w:rFonts w:ascii="Georgia" w:eastAsia="Georgia" w:hAnsi="Georgia" w:cs="Georgia"/>
      <w:i/>
      <w:color w:val="666666"/>
      <w:sz w:val="48"/>
      <w:szCs w:val="48"/>
    </w:rPr>
  </w:style>
  <w:style w:type="table" w:customStyle="1" w:styleId="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9">
    <w:basedOn w:val="TabelNormal"/>
    <w:rsid w:val="00047E69"/>
    <w:tblPr>
      <w:tblStyleRowBandSize w:val="1"/>
      <w:tblStyleColBandSize w:val="1"/>
      <w:tblInd w:w="0" w:type="dxa"/>
      <w:tblCellMar>
        <w:top w:w="100" w:type="dxa"/>
        <w:left w:w="100" w:type="dxa"/>
        <w:bottom w:w="100" w:type="dxa"/>
        <w:right w:w="100" w:type="dxa"/>
      </w:tblCellMar>
    </w:tblPr>
  </w:style>
  <w:style w:type="paragraph" w:styleId="Listparagraf">
    <w:name w:val="List Paragraph"/>
    <w:basedOn w:val="Normal"/>
    <w:uiPriority w:val="34"/>
    <w:qFormat/>
    <w:rsid w:val="00E20B85"/>
    <w:pPr>
      <w:widowControl w:val="0"/>
      <w:autoSpaceDE w:val="0"/>
      <w:autoSpaceDN w:val="0"/>
      <w:spacing w:line="293" w:lineRule="exact"/>
      <w:ind w:left="2413" w:hanging="361"/>
    </w:pPr>
    <w:rPr>
      <w:rFonts w:ascii="Times New Roman" w:eastAsia="Times New Roman" w:hAnsi="Times New Roman" w:cs="Times New Roman"/>
      <w:lang w:val="ro-RO"/>
    </w:rPr>
  </w:style>
  <w:style w:type="paragraph" w:customStyle="1" w:styleId="TableParagraph">
    <w:name w:val="Table Paragraph"/>
    <w:basedOn w:val="Normal"/>
    <w:uiPriority w:val="1"/>
    <w:qFormat/>
    <w:rsid w:val="00E20B85"/>
    <w:pPr>
      <w:widowControl w:val="0"/>
      <w:autoSpaceDE w:val="0"/>
      <w:autoSpaceDN w:val="0"/>
      <w:spacing w:line="240" w:lineRule="auto"/>
    </w:pPr>
    <w:rPr>
      <w:rFonts w:ascii="Times New Roman" w:eastAsia="Times New Roman" w:hAnsi="Times New Roman" w:cs="Times New Roman"/>
      <w:lang w:val="ro-RO"/>
    </w:rPr>
  </w:style>
  <w:style w:type="character" w:styleId="Hyperlink">
    <w:name w:val="Hyperlink"/>
    <w:basedOn w:val="Fontdeparagrafimplicit"/>
    <w:uiPriority w:val="99"/>
    <w:unhideWhenUsed/>
    <w:rsid w:val="00E20B85"/>
    <w:rPr>
      <w:color w:val="0000FF" w:themeColor="hyperlink"/>
      <w:u w:val="single"/>
    </w:rPr>
  </w:style>
  <w:style w:type="paragraph" w:styleId="NormalWeb">
    <w:name w:val="Normal (Web)"/>
    <w:basedOn w:val="Normal"/>
    <w:uiPriority w:val="99"/>
    <w:unhideWhenUsed/>
    <w:rsid w:val="00BF74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3">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4">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5">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6">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7">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8">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9">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a">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b">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c">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d">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e">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f">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f0">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f1">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f2">
    <w:basedOn w:val="TabelNormal"/>
    <w:rsid w:val="00047E69"/>
    <w:tblPr>
      <w:tblStyleRowBandSize w:val="1"/>
      <w:tblStyleColBandSize w:val="1"/>
      <w:tblInd w:w="0" w:type="dxa"/>
      <w:tblCellMar>
        <w:top w:w="100" w:type="dxa"/>
        <w:left w:w="100" w:type="dxa"/>
        <w:bottom w:w="100" w:type="dxa"/>
        <w:right w:w="100" w:type="dxa"/>
      </w:tblCellMar>
    </w:tblPr>
  </w:style>
  <w:style w:type="table" w:customStyle="1" w:styleId="afffffffffffffff3">
    <w:basedOn w:val="TabelNormal"/>
    <w:rsid w:val="00047E69"/>
    <w:tblPr>
      <w:tblStyleRowBandSize w:val="1"/>
      <w:tblStyleColBandSize w:val="1"/>
      <w:tblInd w:w="0" w:type="dxa"/>
      <w:tblCellMar>
        <w:top w:w="100" w:type="dxa"/>
        <w:left w:w="100" w:type="dxa"/>
        <w:bottom w:w="100" w:type="dxa"/>
        <w:right w:w="100" w:type="dxa"/>
      </w:tblCellMar>
    </w:tblPr>
  </w:style>
  <w:style w:type="paragraph" w:styleId="Frspaiere">
    <w:name w:val="No Spacing"/>
    <w:uiPriority w:val="1"/>
    <w:qFormat/>
    <w:rsid w:val="002B74C3"/>
    <w:pPr>
      <w:spacing w:line="240" w:lineRule="auto"/>
    </w:pPr>
  </w:style>
  <w:style w:type="paragraph" w:styleId="TextnBalon">
    <w:name w:val="Balloon Text"/>
    <w:basedOn w:val="Normal"/>
    <w:link w:val="TextnBalonCaracter"/>
    <w:uiPriority w:val="99"/>
    <w:semiHidden/>
    <w:unhideWhenUsed/>
    <w:rsid w:val="00E53D20"/>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53D20"/>
    <w:rPr>
      <w:rFonts w:ascii="Segoe UI" w:hAnsi="Segoe UI" w:cs="Segoe UI"/>
      <w:sz w:val="18"/>
      <w:szCs w:val="18"/>
    </w:rPr>
  </w:style>
  <w:style w:type="paragraph" w:styleId="Antet">
    <w:name w:val="header"/>
    <w:basedOn w:val="Normal"/>
    <w:link w:val="AntetCaracter"/>
    <w:uiPriority w:val="99"/>
    <w:unhideWhenUsed/>
    <w:rsid w:val="003D6D46"/>
    <w:pPr>
      <w:tabs>
        <w:tab w:val="center" w:pos="4703"/>
        <w:tab w:val="right" w:pos="9406"/>
      </w:tabs>
      <w:spacing w:line="240" w:lineRule="auto"/>
    </w:pPr>
  </w:style>
  <w:style w:type="character" w:customStyle="1" w:styleId="AntetCaracter">
    <w:name w:val="Antet Caracter"/>
    <w:basedOn w:val="Fontdeparagrafimplicit"/>
    <w:link w:val="Antet"/>
    <w:uiPriority w:val="99"/>
    <w:rsid w:val="003D6D46"/>
  </w:style>
  <w:style w:type="paragraph" w:styleId="Subsol">
    <w:name w:val="footer"/>
    <w:basedOn w:val="Normal"/>
    <w:link w:val="SubsolCaracter"/>
    <w:uiPriority w:val="99"/>
    <w:unhideWhenUsed/>
    <w:rsid w:val="003D6D46"/>
    <w:pPr>
      <w:tabs>
        <w:tab w:val="center" w:pos="4703"/>
        <w:tab w:val="right" w:pos="9406"/>
      </w:tabs>
      <w:spacing w:line="240" w:lineRule="auto"/>
    </w:pPr>
  </w:style>
  <w:style w:type="character" w:customStyle="1" w:styleId="SubsolCaracter">
    <w:name w:val="Subsol Caracter"/>
    <w:basedOn w:val="Fontdeparagrafimplicit"/>
    <w:link w:val="Subsol"/>
    <w:uiPriority w:val="99"/>
    <w:rsid w:val="003D6D46"/>
  </w:style>
</w:styles>
</file>

<file path=word/webSettings.xml><?xml version="1.0" encoding="utf-8"?>
<w:webSettings xmlns:r="http://schemas.openxmlformats.org/officeDocument/2006/relationships" xmlns:w="http://schemas.openxmlformats.org/wordprocessingml/2006/main">
  <w:divs>
    <w:div w:id="5908490">
      <w:bodyDiv w:val="1"/>
      <w:marLeft w:val="0"/>
      <w:marRight w:val="0"/>
      <w:marTop w:val="0"/>
      <w:marBottom w:val="0"/>
      <w:divBdr>
        <w:top w:val="none" w:sz="0" w:space="0" w:color="auto"/>
        <w:left w:val="none" w:sz="0" w:space="0" w:color="auto"/>
        <w:bottom w:val="none" w:sz="0" w:space="0" w:color="auto"/>
        <w:right w:val="none" w:sz="0" w:space="0" w:color="auto"/>
      </w:divBdr>
    </w:div>
    <w:div w:id="658658898">
      <w:bodyDiv w:val="1"/>
      <w:marLeft w:val="0"/>
      <w:marRight w:val="0"/>
      <w:marTop w:val="0"/>
      <w:marBottom w:val="0"/>
      <w:divBdr>
        <w:top w:val="none" w:sz="0" w:space="0" w:color="auto"/>
        <w:left w:val="none" w:sz="0" w:space="0" w:color="auto"/>
        <w:bottom w:val="none" w:sz="0" w:space="0" w:color="auto"/>
        <w:right w:val="none" w:sz="0" w:space="0" w:color="auto"/>
      </w:divBdr>
    </w:div>
    <w:div w:id="1052074349">
      <w:bodyDiv w:val="1"/>
      <w:marLeft w:val="0"/>
      <w:marRight w:val="0"/>
      <w:marTop w:val="0"/>
      <w:marBottom w:val="0"/>
      <w:divBdr>
        <w:top w:val="none" w:sz="0" w:space="0" w:color="auto"/>
        <w:left w:val="none" w:sz="0" w:space="0" w:color="auto"/>
        <w:bottom w:val="none" w:sz="0" w:space="0" w:color="auto"/>
        <w:right w:val="none" w:sz="0" w:space="0" w:color="auto"/>
      </w:divBdr>
    </w:div>
    <w:div w:id="1301350355">
      <w:bodyDiv w:val="1"/>
      <w:marLeft w:val="0"/>
      <w:marRight w:val="0"/>
      <w:marTop w:val="0"/>
      <w:marBottom w:val="0"/>
      <w:divBdr>
        <w:top w:val="none" w:sz="0" w:space="0" w:color="auto"/>
        <w:left w:val="none" w:sz="0" w:space="0" w:color="auto"/>
        <w:bottom w:val="none" w:sz="0" w:space="0" w:color="auto"/>
        <w:right w:val="none" w:sz="0" w:space="0" w:color="auto"/>
      </w:divBdr>
    </w:div>
    <w:div w:id="1337221271">
      <w:bodyDiv w:val="1"/>
      <w:marLeft w:val="0"/>
      <w:marRight w:val="0"/>
      <w:marTop w:val="0"/>
      <w:marBottom w:val="0"/>
      <w:divBdr>
        <w:top w:val="none" w:sz="0" w:space="0" w:color="auto"/>
        <w:left w:val="none" w:sz="0" w:space="0" w:color="auto"/>
        <w:bottom w:val="none" w:sz="0" w:space="0" w:color="auto"/>
        <w:right w:val="none" w:sz="0" w:space="0" w:color="auto"/>
      </w:divBdr>
      <w:divsChild>
        <w:div w:id="1499887396">
          <w:marLeft w:val="-115"/>
          <w:marRight w:val="0"/>
          <w:marTop w:val="0"/>
          <w:marBottom w:val="0"/>
          <w:divBdr>
            <w:top w:val="none" w:sz="0" w:space="0" w:color="auto"/>
            <w:left w:val="none" w:sz="0" w:space="0" w:color="auto"/>
            <w:bottom w:val="none" w:sz="0" w:space="0" w:color="auto"/>
            <w:right w:val="none" w:sz="0" w:space="0" w:color="auto"/>
          </w:divBdr>
        </w:div>
      </w:divsChild>
    </w:div>
    <w:div w:id="1920215695">
      <w:bodyDiv w:val="1"/>
      <w:marLeft w:val="0"/>
      <w:marRight w:val="0"/>
      <w:marTop w:val="0"/>
      <w:marBottom w:val="0"/>
      <w:divBdr>
        <w:top w:val="none" w:sz="0" w:space="0" w:color="auto"/>
        <w:left w:val="none" w:sz="0" w:space="0" w:color="auto"/>
        <w:bottom w:val="none" w:sz="0" w:space="0" w:color="auto"/>
        <w:right w:val="none" w:sz="0" w:space="0" w:color="auto"/>
      </w:divBdr>
      <w:divsChild>
        <w:div w:id="1963997114">
          <w:marLeft w:val="-98"/>
          <w:marRight w:val="0"/>
          <w:marTop w:val="0"/>
          <w:marBottom w:val="0"/>
          <w:divBdr>
            <w:top w:val="none" w:sz="0" w:space="0" w:color="auto"/>
            <w:left w:val="none" w:sz="0" w:space="0" w:color="auto"/>
            <w:bottom w:val="none" w:sz="0" w:space="0" w:color="auto"/>
            <w:right w:val="none" w:sz="0" w:space="0" w:color="auto"/>
          </w:divBdr>
        </w:div>
      </w:divsChild>
    </w:div>
    <w:div w:id="2054042458">
      <w:bodyDiv w:val="1"/>
      <w:marLeft w:val="0"/>
      <w:marRight w:val="0"/>
      <w:marTop w:val="0"/>
      <w:marBottom w:val="0"/>
      <w:divBdr>
        <w:top w:val="none" w:sz="0" w:space="0" w:color="auto"/>
        <w:left w:val="none" w:sz="0" w:space="0" w:color="auto"/>
        <w:bottom w:val="none" w:sz="0" w:space="0" w:color="auto"/>
        <w:right w:val="none" w:sz="0" w:space="0" w:color="auto"/>
      </w:divBdr>
    </w:div>
    <w:div w:id="208722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102.detsbotanica.md/2023/03/21/siguranta-in-trafi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102.detsbotanica.md/2023/03/21/siguranta-in-traf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102.detsbotanica.md/" TargetMode="External"/><Relationship Id="rId10" Type="http://schemas.openxmlformats.org/officeDocument/2006/relationships/hyperlink" Target="mailto:gimnaziul102@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102.detsbotanic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BWW5soHPGaw3FgNcpxCFO4cjcg==">AMUW2mWyhq5fqDZFBfz0/eF/SJ0iF6IvFF4qV+FQiwc+4Z5Q74+Qc0yaHTJrfO3VHX8N4bLecQCrvB61Jq1IxyBKCrvx9lAV8QG53rScSHvhLyII44baEM3HBS8fcUA2kX8JMfTUJdMh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8D605C-F2F1-45CC-952A-1EA081F0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13264</Words>
  <Characters>75609</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88696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Gimnaziul 102</dc:creator>
  <cp:lastModifiedBy>dsalari</cp:lastModifiedBy>
  <cp:revision>2</cp:revision>
  <cp:lastPrinted>2023-09-20T16:18:00Z</cp:lastPrinted>
  <dcterms:created xsi:type="dcterms:W3CDTF">2023-09-22T06:51:00Z</dcterms:created>
  <dcterms:modified xsi:type="dcterms:W3CDTF">2023-09-22T06:51:00Z</dcterms:modified>
</cp:coreProperties>
</file>