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8E" w:rsidRDefault="00B36183" w:rsidP="00B36183">
      <w:pPr>
        <w:jc w:val="center"/>
        <w:rPr>
          <w:rFonts w:ascii="Times New Roman" w:hAnsi="Times New Roman" w:cs="Times New Roman"/>
          <w:b/>
          <w:bCs/>
          <w:sz w:val="28"/>
          <w:szCs w:val="28"/>
        </w:rPr>
      </w:pPr>
      <w:r w:rsidRPr="00B36183">
        <w:rPr>
          <w:rFonts w:ascii="Times New Roman" w:hAnsi="Times New Roman" w:cs="Times New Roman"/>
          <w:b/>
          <w:bCs/>
          <w:sz w:val="28"/>
          <w:szCs w:val="28"/>
        </w:rPr>
        <w:t>Ministerul Educației și Cercetării al Republicii Moldova</w:t>
      </w:r>
    </w:p>
    <w:p w:rsidR="00B36183" w:rsidRDefault="00B36183" w:rsidP="00B36183">
      <w:pPr>
        <w:jc w:val="center"/>
        <w:rPr>
          <w:rFonts w:ascii="Times New Roman" w:hAnsi="Times New Roman" w:cs="Times New Roman"/>
          <w:b/>
          <w:bCs/>
          <w:sz w:val="28"/>
          <w:szCs w:val="28"/>
        </w:rPr>
      </w:pPr>
    </w:p>
    <w:p w:rsidR="00B36183" w:rsidRPr="00B36183" w:rsidRDefault="00B36183" w:rsidP="00B36183">
      <w:pPr>
        <w:jc w:val="center"/>
        <w:rPr>
          <w:rFonts w:ascii="Times New Roman" w:hAnsi="Times New Roman" w:cs="Times New Roman"/>
          <w:b/>
          <w:bCs/>
          <w:sz w:val="28"/>
          <w:szCs w:val="28"/>
          <w:lang w:val="en-US"/>
        </w:rPr>
      </w:pPr>
      <w:r>
        <w:rPr>
          <w:rFonts w:ascii="Times New Roman" w:hAnsi="Times New Roman" w:cs="Times New Roman"/>
          <w:b/>
          <w:bCs/>
          <w:sz w:val="28"/>
          <w:szCs w:val="28"/>
        </w:rPr>
        <w:t>Liceul Teor</w:t>
      </w:r>
      <w:r w:rsidR="00B2115C">
        <w:rPr>
          <w:rFonts w:ascii="Times New Roman" w:hAnsi="Times New Roman" w:cs="Times New Roman"/>
          <w:b/>
          <w:bCs/>
          <w:sz w:val="28"/>
          <w:szCs w:val="28"/>
        </w:rPr>
        <w:t>e</w:t>
      </w:r>
      <w:r>
        <w:rPr>
          <w:rFonts w:ascii="Times New Roman" w:hAnsi="Times New Roman" w:cs="Times New Roman"/>
          <w:b/>
          <w:bCs/>
          <w:sz w:val="28"/>
          <w:szCs w:val="28"/>
        </w:rPr>
        <w:t>tic ,,Pro Succes</w:t>
      </w:r>
      <w:r>
        <w:rPr>
          <w:rFonts w:ascii="Times New Roman" w:hAnsi="Times New Roman" w:cs="Times New Roman"/>
          <w:b/>
          <w:bCs/>
          <w:sz w:val="28"/>
          <w:szCs w:val="28"/>
          <w:lang w:val="en-US"/>
        </w:rPr>
        <w:t>”</w:t>
      </w:r>
    </w:p>
    <w:p w:rsidR="00CE448E" w:rsidRDefault="00CE448E"/>
    <w:p w:rsidR="00CE448E" w:rsidRDefault="00CE448E"/>
    <w:p w:rsidR="00CE448E" w:rsidRDefault="00CE448E"/>
    <w:p w:rsidR="00CE448E" w:rsidRDefault="00CE448E"/>
    <w:p w:rsidR="00CE448E" w:rsidRDefault="00CE448E"/>
    <w:p w:rsidR="00B36183" w:rsidRDefault="00B36183"/>
    <w:p w:rsidR="00B36183" w:rsidRDefault="00B36183"/>
    <w:p w:rsidR="00B36183" w:rsidRDefault="00B36183"/>
    <w:p w:rsidR="00B36183" w:rsidRDefault="00B36183"/>
    <w:p w:rsidR="00CE448E" w:rsidRPr="00B36183" w:rsidRDefault="00B36183" w:rsidP="00B36183">
      <w:pPr>
        <w:spacing w:line="276" w:lineRule="auto"/>
        <w:jc w:val="right"/>
        <w:rPr>
          <w:rFonts w:ascii="Times New Roman" w:hAnsi="Times New Roman" w:cs="Times New Roman"/>
          <w:b/>
          <w:bCs/>
          <w:sz w:val="28"/>
          <w:szCs w:val="28"/>
        </w:rPr>
      </w:pPr>
      <w:r w:rsidRPr="00B36183">
        <w:rPr>
          <w:rFonts w:ascii="Times New Roman" w:hAnsi="Times New Roman" w:cs="Times New Roman"/>
          <w:b/>
          <w:bCs/>
          <w:sz w:val="28"/>
          <w:szCs w:val="28"/>
        </w:rPr>
        <w:t>APROBAT</w:t>
      </w:r>
    </w:p>
    <w:p w:rsidR="00B36183" w:rsidRDefault="00B36183" w:rsidP="00B36183">
      <w:pPr>
        <w:spacing w:line="276" w:lineRule="auto"/>
        <w:jc w:val="right"/>
        <w:rPr>
          <w:rFonts w:ascii="Times New Roman" w:hAnsi="Times New Roman" w:cs="Times New Roman"/>
          <w:sz w:val="28"/>
          <w:szCs w:val="28"/>
        </w:rPr>
      </w:pPr>
      <w:r w:rsidRPr="00B36183">
        <w:rPr>
          <w:rFonts w:ascii="Times New Roman" w:hAnsi="Times New Roman" w:cs="Times New Roman"/>
          <w:sz w:val="28"/>
          <w:szCs w:val="28"/>
        </w:rPr>
        <w:t xml:space="preserve">la ședința comună a Consiliului profesoral și </w:t>
      </w:r>
    </w:p>
    <w:p w:rsidR="00B36183" w:rsidRPr="00B36183" w:rsidRDefault="00B36183" w:rsidP="00B36183">
      <w:pPr>
        <w:spacing w:line="276" w:lineRule="auto"/>
        <w:jc w:val="right"/>
        <w:rPr>
          <w:rFonts w:ascii="Times New Roman" w:hAnsi="Times New Roman" w:cs="Times New Roman"/>
          <w:sz w:val="28"/>
          <w:szCs w:val="28"/>
        </w:rPr>
      </w:pPr>
      <w:r w:rsidRPr="00B36183">
        <w:rPr>
          <w:rFonts w:ascii="Times New Roman" w:hAnsi="Times New Roman" w:cs="Times New Roman"/>
          <w:sz w:val="28"/>
          <w:szCs w:val="28"/>
        </w:rPr>
        <w:t>Consiliul</w:t>
      </w:r>
      <w:r>
        <w:rPr>
          <w:rFonts w:ascii="Times New Roman" w:hAnsi="Times New Roman" w:cs="Times New Roman"/>
          <w:sz w:val="28"/>
          <w:szCs w:val="28"/>
        </w:rPr>
        <w:t>ui</w:t>
      </w:r>
      <w:r w:rsidRPr="00B36183">
        <w:rPr>
          <w:rFonts w:ascii="Times New Roman" w:hAnsi="Times New Roman" w:cs="Times New Roman"/>
          <w:sz w:val="28"/>
          <w:szCs w:val="28"/>
        </w:rPr>
        <w:t xml:space="preserve"> de </w:t>
      </w:r>
      <w:r>
        <w:rPr>
          <w:rFonts w:ascii="Times New Roman" w:hAnsi="Times New Roman" w:cs="Times New Roman"/>
          <w:sz w:val="28"/>
          <w:szCs w:val="28"/>
        </w:rPr>
        <w:t>a</w:t>
      </w:r>
      <w:r w:rsidRPr="00B36183">
        <w:rPr>
          <w:rFonts w:ascii="Times New Roman" w:hAnsi="Times New Roman" w:cs="Times New Roman"/>
          <w:sz w:val="28"/>
          <w:szCs w:val="28"/>
        </w:rPr>
        <w:t>dministrație</w:t>
      </w:r>
    </w:p>
    <w:p w:rsidR="00B36183" w:rsidRPr="00B36183" w:rsidRDefault="00B36183" w:rsidP="00B36183">
      <w:pPr>
        <w:spacing w:line="276" w:lineRule="auto"/>
        <w:jc w:val="right"/>
        <w:rPr>
          <w:rFonts w:ascii="Times New Roman" w:hAnsi="Times New Roman" w:cs="Times New Roman"/>
          <w:sz w:val="28"/>
          <w:szCs w:val="28"/>
        </w:rPr>
      </w:pPr>
      <w:r w:rsidRPr="00B36183">
        <w:rPr>
          <w:rFonts w:ascii="Times New Roman" w:hAnsi="Times New Roman" w:cs="Times New Roman"/>
          <w:sz w:val="28"/>
          <w:szCs w:val="28"/>
        </w:rPr>
        <w:t>Proces-verbal nr. 1 din 14.09.2023</w:t>
      </w:r>
    </w:p>
    <w:p w:rsidR="00CE448E" w:rsidRDefault="00CE448E" w:rsidP="00B36183">
      <w:pPr>
        <w:spacing w:line="276" w:lineRule="auto"/>
      </w:pPr>
    </w:p>
    <w:p w:rsidR="00CE448E" w:rsidRDefault="00CE448E">
      <w:pPr>
        <w:jc w:val="center"/>
        <w:rPr>
          <w:b/>
        </w:rPr>
      </w:pPr>
    </w:p>
    <w:p w:rsidR="00B36183" w:rsidRDefault="00B36183">
      <w:pPr>
        <w:jc w:val="center"/>
        <w:rPr>
          <w:rFonts w:ascii="Times New Roman" w:hAnsi="Times New Roman" w:cs="Times New Roman"/>
          <w:b/>
          <w:sz w:val="32"/>
          <w:szCs w:val="32"/>
        </w:rPr>
      </w:pPr>
    </w:p>
    <w:p w:rsidR="006D5656" w:rsidRDefault="006D5656">
      <w:pPr>
        <w:jc w:val="center"/>
        <w:rPr>
          <w:rFonts w:ascii="Times New Roman" w:hAnsi="Times New Roman" w:cs="Times New Roman"/>
          <w:b/>
          <w:sz w:val="32"/>
          <w:szCs w:val="32"/>
        </w:rPr>
      </w:pPr>
    </w:p>
    <w:p w:rsidR="00FE050D" w:rsidRDefault="00FE050D">
      <w:pPr>
        <w:jc w:val="center"/>
        <w:rPr>
          <w:rFonts w:ascii="Times New Roman" w:hAnsi="Times New Roman" w:cs="Times New Roman"/>
          <w:b/>
          <w:sz w:val="32"/>
          <w:szCs w:val="32"/>
        </w:rPr>
      </w:pPr>
    </w:p>
    <w:p w:rsidR="006D5656" w:rsidRDefault="006D5656">
      <w:pPr>
        <w:jc w:val="center"/>
        <w:rPr>
          <w:rFonts w:ascii="Times New Roman" w:hAnsi="Times New Roman" w:cs="Times New Roman"/>
          <w:b/>
          <w:sz w:val="32"/>
          <w:szCs w:val="32"/>
        </w:rPr>
      </w:pPr>
    </w:p>
    <w:p w:rsidR="0007118B" w:rsidRDefault="0007118B">
      <w:pPr>
        <w:jc w:val="center"/>
        <w:rPr>
          <w:rFonts w:ascii="Times New Roman" w:hAnsi="Times New Roman" w:cs="Times New Roman"/>
          <w:b/>
          <w:sz w:val="32"/>
          <w:szCs w:val="32"/>
        </w:rPr>
      </w:pPr>
    </w:p>
    <w:p w:rsidR="0007118B" w:rsidRDefault="0007118B">
      <w:pPr>
        <w:jc w:val="center"/>
        <w:rPr>
          <w:rFonts w:ascii="Times New Roman" w:hAnsi="Times New Roman" w:cs="Times New Roman"/>
          <w:b/>
          <w:sz w:val="32"/>
          <w:szCs w:val="32"/>
        </w:rPr>
      </w:pPr>
    </w:p>
    <w:p w:rsidR="00CE448E" w:rsidRDefault="00461ADC">
      <w:pPr>
        <w:jc w:val="center"/>
        <w:rPr>
          <w:rFonts w:ascii="Times New Roman" w:hAnsi="Times New Roman" w:cs="Times New Roman"/>
          <w:b/>
          <w:sz w:val="32"/>
          <w:szCs w:val="32"/>
        </w:rPr>
      </w:pPr>
      <w:r w:rsidRPr="00B36183">
        <w:rPr>
          <w:rFonts w:ascii="Times New Roman" w:hAnsi="Times New Roman" w:cs="Times New Roman"/>
          <w:b/>
          <w:sz w:val="32"/>
          <w:szCs w:val="32"/>
        </w:rPr>
        <w:t xml:space="preserve">RAPORT DE </w:t>
      </w:r>
      <w:r w:rsidR="00B36183" w:rsidRPr="00B36183">
        <w:rPr>
          <w:rFonts w:ascii="Times New Roman" w:hAnsi="Times New Roman" w:cs="Times New Roman"/>
          <w:b/>
          <w:sz w:val="32"/>
          <w:szCs w:val="32"/>
        </w:rPr>
        <w:t>ACTIVITATE</w:t>
      </w:r>
    </w:p>
    <w:p w:rsidR="00CE448E" w:rsidRPr="00B36183" w:rsidRDefault="00461ADC" w:rsidP="00461ADC">
      <w:pPr>
        <w:jc w:val="center"/>
        <w:rPr>
          <w:rFonts w:ascii="Times New Roman" w:hAnsi="Times New Roman" w:cs="Times New Roman"/>
          <w:sz w:val="32"/>
          <w:szCs w:val="32"/>
        </w:rPr>
      </w:pPr>
      <w:bookmarkStart w:id="0" w:name="_GoBack"/>
      <w:bookmarkEnd w:id="0"/>
      <w:r w:rsidRPr="00B36183">
        <w:rPr>
          <w:rFonts w:ascii="Times New Roman" w:hAnsi="Times New Roman" w:cs="Times New Roman"/>
          <w:b/>
          <w:bCs/>
          <w:sz w:val="32"/>
          <w:szCs w:val="32"/>
        </w:rPr>
        <w:t>Anul de studii 202</w:t>
      </w:r>
      <w:r w:rsidR="00F678F5" w:rsidRPr="00B36183">
        <w:rPr>
          <w:rFonts w:ascii="Times New Roman" w:hAnsi="Times New Roman" w:cs="Times New Roman"/>
          <w:b/>
          <w:bCs/>
          <w:sz w:val="32"/>
          <w:szCs w:val="32"/>
        </w:rPr>
        <w:t>2</w:t>
      </w:r>
      <w:r w:rsidRPr="00B36183">
        <w:rPr>
          <w:rFonts w:ascii="Times New Roman" w:hAnsi="Times New Roman" w:cs="Times New Roman"/>
          <w:b/>
          <w:bCs/>
          <w:sz w:val="32"/>
          <w:szCs w:val="32"/>
        </w:rPr>
        <w:t>-202</w:t>
      </w:r>
      <w:r w:rsidR="00F678F5" w:rsidRPr="00B36183">
        <w:rPr>
          <w:rFonts w:ascii="Times New Roman" w:hAnsi="Times New Roman" w:cs="Times New Roman"/>
          <w:b/>
          <w:bCs/>
          <w:sz w:val="32"/>
          <w:szCs w:val="32"/>
        </w:rPr>
        <w:t>3</w:t>
      </w:r>
    </w:p>
    <w:p w:rsidR="00CE448E" w:rsidRPr="00B36183" w:rsidRDefault="0018556D">
      <w:pPr>
        <w:tabs>
          <w:tab w:val="left" w:pos="4176"/>
        </w:tabs>
        <w:rPr>
          <w:rFonts w:ascii="Times New Roman" w:hAnsi="Times New Roman" w:cs="Times New Roman"/>
          <w:sz w:val="28"/>
          <w:szCs w:val="28"/>
        </w:rPr>
      </w:pPr>
      <w:r w:rsidRPr="00B36183">
        <w:rPr>
          <w:rFonts w:ascii="Times New Roman" w:hAnsi="Times New Roman" w:cs="Times New Roman"/>
          <w:sz w:val="28"/>
          <w:szCs w:val="28"/>
        </w:rPr>
        <w:tab/>
      </w:r>
    </w:p>
    <w:p w:rsidR="00CE448E" w:rsidRPr="00B36183" w:rsidRDefault="00CE448E">
      <w:pPr>
        <w:rPr>
          <w:rFonts w:ascii="Times New Roman" w:hAnsi="Times New Roman" w:cs="Times New Roman"/>
          <w:sz w:val="28"/>
          <w:szCs w:val="28"/>
        </w:rPr>
      </w:pPr>
    </w:p>
    <w:p w:rsidR="00CE448E" w:rsidRPr="00B36183" w:rsidRDefault="00CE448E">
      <w:pPr>
        <w:rPr>
          <w:rFonts w:ascii="Times New Roman" w:hAnsi="Times New Roman" w:cs="Times New Roman"/>
          <w:sz w:val="28"/>
          <w:szCs w:val="28"/>
        </w:rPr>
      </w:pPr>
    </w:p>
    <w:p w:rsidR="00CE448E" w:rsidRDefault="00CE448E">
      <w:pPr>
        <w:rPr>
          <w:rFonts w:cs="Arial"/>
        </w:rPr>
      </w:pPr>
    </w:p>
    <w:p w:rsidR="00CE448E" w:rsidRDefault="00CE448E">
      <w:pPr>
        <w:rPr>
          <w:rFonts w:cs="Arial"/>
        </w:rPr>
      </w:pPr>
    </w:p>
    <w:p w:rsidR="00CE448E" w:rsidRDefault="00CE448E">
      <w:pPr>
        <w:rPr>
          <w:rFonts w:cs="Arial"/>
        </w:rPr>
      </w:pPr>
    </w:p>
    <w:p w:rsidR="00CE448E" w:rsidRDefault="00CE448E">
      <w:pPr>
        <w:rPr>
          <w:rFonts w:cs="Arial"/>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CE448E">
      <w:pPr>
        <w:rPr>
          <w:rFonts w:cs="Arial"/>
          <w:b/>
        </w:rPr>
      </w:pPr>
    </w:p>
    <w:p w:rsidR="00CE448E" w:rsidRDefault="0018556D">
      <w:r>
        <w:br w:type="page"/>
      </w:r>
    </w:p>
    <w:p w:rsidR="00CE448E" w:rsidRPr="008D0F0D" w:rsidRDefault="0018556D">
      <w:pPr>
        <w:jc w:val="center"/>
        <w:rPr>
          <w:rFonts w:ascii="Times New Roman" w:hAnsi="Times New Roman" w:cs="Times New Roman"/>
          <w:b/>
          <w:bCs/>
          <w:sz w:val="28"/>
          <w:szCs w:val="28"/>
        </w:rPr>
      </w:pPr>
      <w:r w:rsidRPr="008D0F0D">
        <w:rPr>
          <w:rFonts w:ascii="Times New Roman" w:hAnsi="Times New Roman" w:cs="Times New Roman"/>
          <w:b/>
          <w:bCs/>
          <w:sz w:val="28"/>
          <w:szCs w:val="28"/>
        </w:rPr>
        <w:lastRenderedPageBreak/>
        <w:t>Date generale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4846"/>
      </w:tblGrid>
      <w:tr w:rsidR="00CE448E" w:rsidRPr="008D0F0D" w:rsidTr="008D0F0D">
        <w:tc>
          <w:tcPr>
            <w:tcW w:w="4510" w:type="dxa"/>
            <w:tcBorders>
              <w:top w:val="single" w:sz="12" w:space="0" w:color="auto"/>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Raion/ municipiu</w:t>
            </w:r>
          </w:p>
        </w:tc>
        <w:tc>
          <w:tcPr>
            <w:tcW w:w="4846" w:type="dxa"/>
            <w:tcBorders>
              <w:top w:val="single" w:sz="12" w:space="0" w:color="auto"/>
              <w:right w:val="single" w:sz="12" w:space="0" w:color="auto"/>
            </w:tcBorders>
            <w:shd w:val="clear" w:color="auto" w:fill="auto"/>
          </w:tcPr>
          <w:p w:rsidR="00CE448E" w:rsidRPr="008D0F0D" w:rsidRDefault="0018556D">
            <w:pPr>
              <w:rPr>
                <w:rFonts w:ascii="Times New Roman" w:hAnsi="Times New Roman" w:cs="Times New Roman"/>
                <w:bCs/>
                <w:sz w:val="28"/>
                <w:szCs w:val="28"/>
              </w:rPr>
            </w:pPr>
            <w:r w:rsidRPr="008D0F0D">
              <w:rPr>
                <w:rFonts w:ascii="Times New Roman" w:hAnsi="Times New Roman" w:cs="Times New Roman"/>
                <w:bCs/>
                <w:sz w:val="28"/>
                <w:szCs w:val="28"/>
              </w:rPr>
              <w:t>Chișinău</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Localitate</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Or. Chișinău</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Denumirea instituției</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Liceul Teoretic „Pro Succes”</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Adresa</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str. Așhabad 129</w:t>
            </w:r>
            <w:r w:rsidR="00F678F5" w:rsidRPr="008D0F0D">
              <w:rPr>
                <w:rFonts w:ascii="Times New Roman" w:hAnsi="Times New Roman" w:cs="Times New Roman"/>
                <w:bCs/>
                <w:color w:val="auto"/>
                <w:sz w:val="28"/>
                <w:szCs w:val="28"/>
              </w:rPr>
              <w:t>, Dante Aligh</w:t>
            </w:r>
            <w:r w:rsidR="008D0F0D">
              <w:rPr>
                <w:rFonts w:ascii="Times New Roman" w:hAnsi="Times New Roman" w:cs="Times New Roman"/>
                <w:bCs/>
                <w:color w:val="auto"/>
                <w:sz w:val="28"/>
                <w:szCs w:val="28"/>
              </w:rPr>
              <w:t>i</w:t>
            </w:r>
            <w:r w:rsidR="00F678F5" w:rsidRPr="008D0F0D">
              <w:rPr>
                <w:rFonts w:ascii="Times New Roman" w:hAnsi="Times New Roman" w:cs="Times New Roman"/>
                <w:bCs/>
                <w:color w:val="auto"/>
                <w:sz w:val="28"/>
                <w:szCs w:val="28"/>
              </w:rPr>
              <w:t>eri 11</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Adresa filiale</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sz w:val="28"/>
                <w:szCs w:val="28"/>
              </w:rPr>
            </w:pPr>
            <w:r w:rsidRPr="008D0F0D">
              <w:rPr>
                <w:rFonts w:ascii="Times New Roman" w:hAnsi="Times New Roman" w:cs="Times New Roman"/>
                <w:bCs/>
                <w:sz w:val="28"/>
                <w:szCs w:val="28"/>
              </w:rPr>
              <w:t>-</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Telefon</w:t>
            </w:r>
          </w:p>
        </w:tc>
        <w:tc>
          <w:tcPr>
            <w:tcW w:w="4846" w:type="dxa"/>
            <w:tcBorders>
              <w:right w:val="single" w:sz="12" w:space="0" w:color="auto"/>
            </w:tcBorders>
            <w:shd w:val="clear" w:color="auto" w:fill="auto"/>
          </w:tcPr>
          <w:p w:rsidR="00CE448E" w:rsidRPr="008D0F0D" w:rsidRDefault="008D0F0D">
            <w:pP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0</w:t>
            </w:r>
            <w:r w:rsidR="0018556D" w:rsidRPr="008D0F0D">
              <w:rPr>
                <w:rFonts w:ascii="Times New Roman" w:hAnsi="Times New Roman" w:cs="Times New Roman"/>
                <w:bCs/>
                <w:color w:val="auto"/>
                <w:sz w:val="28"/>
                <w:szCs w:val="28"/>
              </w:rPr>
              <w:t>22 55-60-67</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E-mail</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sz w:val="28"/>
                <w:szCs w:val="28"/>
              </w:rPr>
              <w:t>liceulprosucces@gmail.com</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Adresa web</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http://www.prosuces.md</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Tipul instituției</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liceu</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Tipul de proprietate</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publică</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Fondator/ autoritate administrativă</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Consiliul Municipal Chișinău</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Limba de instruire</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limba română</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Numărul total elevi</w:t>
            </w:r>
          </w:p>
        </w:tc>
        <w:tc>
          <w:tcPr>
            <w:tcW w:w="4846" w:type="dxa"/>
            <w:tcBorders>
              <w:right w:val="single" w:sz="12" w:space="0" w:color="auto"/>
            </w:tcBorders>
            <w:shd w:val="clear" w:color="auto" w:fill="auto"/>
          </w:tcPr>
          <w:p w:rsidR="00CE448E" w:rsidRPr="008D0F0D" w:rsidRDefault="00F678F5">
            <w:pPr>
              <w:rPr>
                <w:rFonts w:ascii="Times New Roman" w:hAnsi="Times New Roman" w:cs="Times New Roman"/>
                <w:bCs/>
                <w:sz w:val="28"/>
                <w:szCs w:val="28"/>
              </w:rPr>
            </w:pPr>
            <w:r w:rsidRPr="008D0F0D">
              <w:rPr>
                <w:rFonts w:ascii="Times New Roman" w:hAnsi="Times New Roman" w:cs="Times New Roman"/>
                <w:bCs/>
                <w:sz w:val="28"/>
                <w:szCs w:val="28"/>
              </w:rPr>
              <w:t>850</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Numărul total clase</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sz w:val="28"/>
                <w:szCs w:val="28"/>
              </w:rPr>
            </w:pPr>
            <w:r w:rsidRPr="008D0F0D">
              <w:rPr>
                <w:rFonts w:ascii="Times New Roman" w:hAnsi="Times New Roman" w:cs="Times New Roman"/>
                <w:sz w:val="28"/>
                <w:szCs w:val="28"/>
              </w:rPr>
              <w:t>2</w:t>
            </w:r>
            <w:r w:rsidR="00F678F5" w:rsidRPr="008D0F0D">
              <w:rPr>
                <w:rFonts w:ascii="Times New Roman" w:hAnsi="Times New Roman" w:cs="Times New Roman"/>
                <w:sz w:val="28"/>
                <w:szCs w:val="28"/>
              </w:rPr>
              <w:t>8</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Numărul total cadre de conducere</w:t>
            </w:r>
          </w:p>
        </w:tc>
        <w:tc>
          <w:tcPr>
            <w:tcW w:w="4846" w:type="dxa"/>
            <w:tcBorders>
              <w:right w:val="single" w:sz="12" w:space="0" w:color="auto"/>
            </w:tcBorders>
            <w:shd w:val="clear" w:color="auto" w:fill="auto"/>
          </w:tcPr>
          <w:p w:rsidR="00CE448E" w:rsidRPr="008D0F0D" w:rsidRDefault="00F678F5">
            <w:pPr>
              <w:rPr>
                <w:rFonts w:ascii="Times New Roman" w:hAnsi="Times New Roman" w:cs="Times New Roman"/>
                <w:bCs/>
                <w:sz w:val="28"/>
                <w:szCs w:val="28"/>
              </w:rPr>
            </w:pPr>
            <w:r w:rsidRPr="008D0F0D">
              <w:rPr>
                <w:rFonts w:ascii="Times New Roman" w:hAnsi="Times New Roman" w:cs="Times New Roman"/>
                <w:bCs/>
                <w:sz w:val="28"/>
                <w:szCs w:val="28"/>
              </w:rPr>
              <w:t>8</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Numărul total cadre didactice</w:t>
            </w:r>
          </w:p>
        </w:tc>
        <w:tc>
          <w:tcPr>
            <w:tcW w:w="4846" w:type="dxa"/>
            <w:tcBorders>
              <w:right w:val="single" w:sz="12" w:space="0" w:color="auto"/>
            </w:tcBorders>
            <w:shd w:val="clear" w:color="auto" w:fill="auto"/>
          </w:tcPr>
          <w:p w:rsidR="00CE448E" w:rsidRPr="008D0F0D" w:rsidRDefault="00F678F5">
            <w:pPr>
              <w:rPr>
                <w:rFonts w:ascii="Times New Roman" w:hAnsi="Times New Roman" w:cs="Times New Roman"/>
                <w:bCs/>
                <w:sz w:val="28"/>
                <w:szCs w:val="28"/>
                <w:lang w:val="en-GB"/>
              </w:rPr>
            </w:pPr>
            <w:r w:rsidRPr="008D0F0D">
              <w:rPr>
                <w:rFonts w:ascii="Times New Roman" w:hAnsi="Times New Roman" w:cs="Times New Roman"/>
                <w:sz w:val="28"/>
                <w:szCs w:val="28"/>
              </w:rPr>
              <w:t>5</w:t>
            </w:r>
            <w:r w:rsidR="0018556D" w:rsidRPr="008D0F0D">
              <w:rPr>
                <w:rFonts w:ascii="Times New Roman" w:hAnsi="Times New Roman" w:cs="Times New Roman"/>
                <w:sz w:val="28"/>
                <w:szCs w:val="28"/>
                <w:lang w:val="en-GB"/>
              </w:rPr>
              <w:t>4</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Program de activitate</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sz w:val="28"/>
                <w:szCs w:val="28"/>
              </w:rPr>
              <w:t>într-un singur schimb</w:t>
            </w:r>
          </w:p>
        </w:tc>
      </w:tr>
      <w:tr w:rsidR="00CE448E" w:rsidRPr="008D0F0D" w:rsidTr="008D0F0D">
        <w:tc>
          <w:tcPr>
            <w:tcW w:w="4510" w:type="dxa"/>
            <w:tcBorders>
              <w:left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Perioada de evaluare inclusă în raport</w:t>
            </w:r>
          </w:p>
        </w:tc>
        <w:tc>
          <w:tcPr>
            <w:tcW w:w="4846" w:type="dxa"/>
            <w:tcBorders>
              <w:right w:val="single" w:sz="12" w:space="0" w:color="auto"/>
            </w:tcBorders>
            <w:shd w:val="clear" w:color="auto" w:fill="auto"/>
          </w:tcPr>
          <w:p w:rsidR="00CE448E" w:rsidRPr="008D0F0D" w:rsidRDefault="0018556D">
            <w:pPr>
              <w:rPr>
                <w:rFonts w:ascii="Times New Roman" w:hAnsi="Times New Roman" w:cs="Times New Roman"/>
                <w:bCs/>
                <w:sz w:val="28"/>
                <w:szCs w:val="28"/>
              </w:rPr>
            </w:pPr>
            <w:r w:rsidRPr="008D0F0D">
              <w:rPr>
                <w:rFonts w:ascii="Times New Roman" w:hAnsi="Times New Roman" w:cs="Times New Roman"/>
                <w:sz w:val="28"/>
                <w:szCs w:val="28"/>
              </w:rPr>
              <w:t>202</w:t>
            </w:r>
            <w:r w:rsidR="00F678F5" w:rsidRPr="008D0F0D">
              <w:rPr>
                <w:rFonts w:ascii="Times New Roman" w:hAnsi="Times New Roman" w:cs="Times New Roman"/>
                <w:sz w:val="28"/>
                <w:szCs w:val="28"/>
              </w:rPr>
              <w:t>2</w:t>
            </w:r>
            <w:r w:rsidRPr="008D0F0D">
              <w:rPr>
                <w:rFonts w:ascii="Times New Roman" w:hAnsi="Times New Roman" w:cs="Times New Roman"/>
                <w:sz w:val="28"/>
                <w:szCs w:val="28"/>
              </w:rPr>
              <w:t>-202</w:t>
            </w:r>
            <w:r w:rsidR="00F678F5" w:rsidRPr="008D0F0D">
              <w:rPr>
                <w:rFonts w:ascii="Times New Roman" w:hAnsi="Times New Roman" w:cs="Times New Roman"/>
                <w:sz w:val="28"/>
                <w:szCs w:val="28"/>
              </w:rPr>
              <w:t>3</w:t>
            </w:r>
          </w:p>
        </w:tc>
      </w:tr>
      <w:tr w:rsidR="00CE448E" w:rsidRPr="008D0F0D" w:rsidTr="008D0F0D">
        <w:tc>
          <w:tcPr>
            <w:tcW w:w="4510" w:type="dxa"/>
            <w:tcBorders>
              <w:left w:val="single" w:sz="12" w:space="0" w:color="auto"/>
              <w:bottom w:val="single" w:sz="12" w:space="0" w:color="auto"/>
            </w:tcBorders>
            <w:shd w:val="clear" w:color="auto" w:fill="auto"/>
          </w:tcPr>
          <w:p w:rsidR="00CE448E" w:rsidRPr="008D0F0D" w:rsidRDefault="0018556D">
            <w:pPr>
              <w:rPr>
                <w:rFonts w:ascii="Times New Roman" w:hAnsi="Times New Roman" w:cs="Times New Roman"/>
                <w:sz w:val="28"/>
                <w:szCs w:val="28"/>
              </w:rPr>
            </w:pPr>
            <w:r w:rsidRPr="008D0F0D">
              <w:rPr>
                <w:rFonts w:ascii="Times New Roman" w:hAnsi="Times New Roman" w:cs="Times New Roman"/>
                <w:sz w:val="28"/>
                <w:szCs w:val="28"/>
              </w:rPr>
              <w:t>Director</w:t>
            </w:r>
          </w:p>
        </w:tc>
        <w:tc>
          <w:tcPr>
            <w:tcW w:w="4846" w:type="dxa"/>
            <w:tcBorders>
              <w:bottom w:val="single" w:sz="12" w:space="0" w:color="auto"/>
              <w:right w:val="single" w:sz="12" w:space="0" w:color="auto"/>
            </w:tcBorders>
            <w:shd w:val="clear" w:color="auto" w:fill="auto"/>
          </w:tcPr>
          <w:p w:rsidR="00CE448E" w:rsidRPr="008D0F0D" w:rsidRDefault="0018556D">
            <w:pPr>
              <w:rPr>
                <w:rFonts w:ascii="Times New Roman" w:hAnsi="Times New Roman" w:cs="Times New Roman"/>
                <w:bCs/>
                <w:color w:val="auto"/>
                <w:sz w:val="28"/>
                <w:szCs w:val="28"/>
              </w:rPr>
            </w:pPr>
            <w:r w:rsidRPr="008D0F0D">
              <w:rPr>
                <w:rFonts w:ascii="Times New Roman" w:hAnsi="Times New Roman" w:cs="Times New Roman"/>
                <w:bCs/>
                <w:color w:val="auto"/>
                <w:sz w:val="28"/>
                <w:szCs w:val="28"/>
              </w:rPr>
              <w:t>Nadia Cristea</w:t>
            </w:r>
          </w:p>
        </w:tc>
      </w:tr>
    </w:tbl>
    <w:p w:rsidR="00CE448E" w:rsidRPr="008D0F0D" w:rsidRDefault="00CE448E">
      <w:pPr>
        <w:rPr>
          <w:rFonts w:ascii="Times New Roman" w:hAnsi="Times New Roman" w:cs="Times New Roman"/>
          <w:bCs/>
          <w:sz w:val="28"/>
          <w:szCs w:val="28"/>
        </w:rPr>
      </w:pPr>
    </w:p>
    <w:p w:rsidR="00CE448E" w:rsidRPr="008D0F0D" w:rsidRDefault="0018556D">
      <w:pPr>
        <w:widowControl/>
        <w:tabs>
          <w:tab w:val="center" w:pos="4844"/>
          <w:tab w:val="right" w:pos="9689"/>
        </w:tabs>
        <w:jc w:val="left"/>
        <w:rPr>
          <w:rFonts w:ascii="Times New Roman" w:hAnsi="Times New Roman" w:cs="Times New Roman"/>
          <w:bCs/>
          <w:sz w:val="28"/>
          <w:szCs w:val="28"/>
        </w:rPr>
      </w:pPr>
      <w:r w:rsidRPr="008D0F0D">
        <w:rPr>
          <w:rFonts w:ascii="Times New Roman" w:hAnsi="Times New Roman" w:cs="Times New Roman"/>
          <w:bCs/>
          <w:sz w:val="28"/>
          <w:szCs w:val="28"/>
        </w:rPr>
        <w:br w:type="page"/>
      </w:r>
    </w:p>
    <w:sdt>
      <w:sdtPr>
        <w:rPr>
          <w:rFonts w:eastAsia="Arial Unicode MS" w:cs="Arial Unicode MS"/>
          <w:b w:val="0"/>
          <w:bCs w:val="0"/>
          <w:color w:val="000000"/>
          <w:szCs w:val="24"/>
          <w:lang w:eastAsia="en-US"/>
        </w:rPr>
        <w:id w:val="-389342079"/>
        <w:docPartObj>
          <w:docPartGallery w:val="Table of Contents"/>
          <w:docPartUnique/>
        </w:docPartObj>
      </w:sdtPr>
      <w:sdtContent>
        <w:p w:rsidR="00CE448E" w:rsidRDefault="00CE448E">
          <w:pPr>
            <w:pStyle w:val="1"/>
            <w:jc w:val="center"/>
          </w:pPr>
        </w:p>
        <w:p w:rsidR="00CE448E" w:rsidRDefault="0018556D">
          <w:pPr>
            <w:pStyle w:val="1"/>
            <w:tabs>
              <w:tab w:val="left" w:pos="2805"/>
              <w:tab w:val="center" w:pos="4677"/>
            </w:tabs>
            <w:jc w:val="left"/>
          </w:pPr>
          <w:r>
            <w:tab/>
          </w:r>
          <w:r>
            <w:tab/>
            <w:t>Cuprins:</w:t>
          </w:r>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r>
            <w:fldChar w:fldCharType="begin"/>
          </w:r>
          <w:r w:rsidR="0018556D">
            <w:instrText xml:space="preserve"> TOC \o "1-3" \h \z \u </w:instrText>
          </w:r>
          <w:r>
            <w:fldChar w:fldCharType="separate"/>
          </w:r>
          <w:hyperlink w:anchor="_Toc68121851" w:history="1">
            <w:r w:rsidR="0018556D">
              <w:rPr>
                <w:rStyle w:val="Hyperlink"/>
              </w:rPr>
              <w:t>Dimensiune I. SĂNĂTATE, SIGURANȚĂ, PROTECȚIE</w:t>
            </w:r>
            <w:r w:rsidR="0018556D">
              <w:tab/>
            </w:r>
            <w:r>
              <w:fldChar w:fldCharType="begin"/>
            </w:r>
            <w:r w:rsidR="0018556D">
              <w:instrText xml:space="preserve"> PAGEREF _Toc68121851 \h </w:instrText>
            </w:r>
            <w:r>
              <w:fldChar w:fldCharType="separate"/>
            </w:r>
            <w:r w:rsidR="0007118B">
              <w:rPr>
                <w:noProof/>
              </w:rPr>
              <w:t>4</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52" w:history="1">
            <w:r w:rsidR="0018556D">
              <w:rPr>
                <w:rStyle w:val="Hyperlink"/>
                <w:b/>
              </w:rPr>
              <w:t>Standard 1.1.</w:t>
            </w:r>
            <w:r w:rsidR="0018556D">
              <w:rPr>
                <w:rStyle w:val="Hyperlink"/>
              </w:rPr>
              <w:t xml:space="preserve"> Instituția de învățământ asigură securitatea și protecția tuturor elevilor/ copiilor</w:t>
            </w:r>
            <w:r w:rsidR="0018556D">
              <w:tab/>
            </w:r>
            <w:r>
              <w:fldChar w:fldCharType="begin"/>
            </w:r>
            <w:r w:rsidR="0018556D">
              <w:instrText xml:space="preserve"> PAGEREF _Toc68121852 \h </w:instrText>
            </w:r>
            <w:r>
              <w:fldChar w:fldCharType="separate"/>
            </w:r>
            <w:r w:rsidR="0007118B">
              <w:rPr>
                <w:noProof/>
              </w:rPr>
              <w:t>4</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53" w:history="1">
            <w:r w:rsidR="0018556D">
              <w:rPr>
                <w:rStyle w:val="Hyperlink"/>
                <w:b/>
              </w:rPr>
              <w:t>Standard 1.2.</w:t>
            </w:r>
            <w:r w:rsidR="0018556D">
              <w:rPr>
                <w:rStyle w:val="Hyperlink"/>
              </w:rPr>
              <w:t xml:space="preserve"> Instituția dezvoltă parteneriate comunitare în vederea protecției integrității fizice și psihice a fiecărui elev/ copil</w:t>
            </w:r>
            <w:r w:rsidR="0018556D">
              <w:tab/>
            </w:r>
            <w:r>
              <w:fldChar w:fldCharType="begin"/>
            </w:r>
            <w:r w:rsidR="0018556D">
              <w:instrText xml:space="preserve"> PAGEREF _Toc68121853 \h </w:instrText>
            </w:r>
            <w:r>
              <w:fldChar w:fldCharType="separate"/>
            </w:r>
            <w:r w:rsidR="0007118B">
              <w:rPr>
                <w:noProof/>
              </w:rPr>
              <w:t>14</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54" w:history="1">
            <w:r w:rsidR="0018556D">
              <w:rPr>
                <w:rStyle w:val="Hyperlink"/>
                <w:b/>
              </w:rPr>
              <w:t>Standard 1.3.</w:t>
            </w:r>
            <w:r w:rsidR="0018556D">
              <w:rPr>
                <w:rStyle w:val="Hyperlink"/>
              </w:rPr>
              <w:t xml:space="preserve"> Instituția de învățământ oferă servicii de suport pentru promovarea unui mod sănătos de viață</w:t>
            </w:r>
            <w:r w:rsidR="0018556D">
              <w:tab/>
            </w:r>
            <w:r>
              <w:fldChar w:fldCharType="begin"/>
            </w:r>
            <w:r w:rsidR="0018556D">
              <w:instrText xml:space="preserve"> PAGEREF _Toc68121854 \h </w:instrText>
            </w:r>
            <w:r>
              <w:fldChar w:fldCharType="separate"/>
            </w:r>
            <w:r w:rsidR="0007118B">
              <w:rPr>
                <w:noProof/>
              </w:rPr>
              <w:t>19</w:t>
            </w:r>
            <w:r>
              <w:fldChar w:fldCharType="end"/>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55" w:history="1">
            <w:r w:rsidR="0018556D">
              <w:rPr>
                <w:rStyle w:val="Hyperlink"/>
              </w:rPr>
              <w:t>Dimensiune II. PARTICIPARE DEMOCRATICĂ</w:t>
            </w:r>
            <w:r w:rsidR="0018556D">
              <w:tab/>
            </w:r>
            <w:r>
              <w:fldChar w:fldCharType="begin"/>
            </w:r>
            <w:r w:rsidR="0018556D">
              <w:instrText xml:space="preserve"> PAGEREF _Toc68121855 \h </w:instrText>
            </w:r>
            <w:r>
              <w:fldChar w:fldCharType="separate"/>
            </w:r>
            <w:r w:rsidR="0007118B">
              <w:rPr>
                <w:noProof/>
              </w:rPr>
              <w:t>22</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56" w:history="1">
            <w:r w:rsidR="0018556D">
              <w:rPr>
                <w:rStyle w:val="Hyperlink"/>
                <w:b/>
              </w:rPr>
              <w:t>*Standard 2.1.</w:t>
            </w:r>
            <w:r w:rsidR="0018556D">
              <w:rPr>
                <w:rStyle w:val="Hyperlink"/>
              </w:rPr>
              <w:t xml:space="preserve"> Copii participă la procesul decizional referitor la toate aspectele vieții școlare </w:t>
            </w:r>
            <w:r w:rsidR="0018556D">
              <w:rPr>
                <w:rStyle w:val="Hyperlink"/>
                <w:i/>
                <w:iCs/>
              </w:rPr>
              <w:t>[Standardul nu se aplică IET]</w:t>
            </w:r>
            <w:r w:rsidR="0018556D">
              <w:tab/>
            </w:r>
            <w:r>
              <w:fldChar w:fldCharType="begin"/>
            </w:r>
            <w:r w:rsidR="0018556D">
              <w:instrText xml:space="preserve"> PAGEREF _Toc68121856 \h </w:instrText>
            </w:r>
            <w:r>
              <w:fldChar w:fldCharType="separate"/>
            </w:r>
            <w:r w:rsidR="0007118B">
              <w:rPr>
                <w:noProof/>
              </w:rPr>
              <w:t>22</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57" w:history="1">
            <w:r w:rsidR="0018556D">
              <w:rPr>
                <w:rStyle w:val="Hyperlink"/>
                <w:b/>
              </w:rPr>
              <w:t>Standard 2.2.</w:t>
            </w:r>
            <w:r w:rsidR="0018556D">
              <w:rPr>
                <w:rStyle w:val="Hyperlink"/>
              </w:rPr>
              <w:t xml:space="preserve"> Instituția școlară comunică sistematic și implică familia și comunitatea în procesul educațional</w:t>
            </w:r>
            <w:r w:rsidR="0018556D">
              <w:tab/>
            </w:r>
            <w:r>
              <w:fldChar w:fldCharType="begin"/>
            </w:r>
            <w:r w:rsidR="0018556D">
              <w:instrText xml:space="preserve"> PAGEREF _Toc68121857 \h </w:instrText>
            </w:r>
            <w:r>
              <w:fldChar w:fldCharType="separate"/>
            </w:r>
            <w:r w:rsidR="0007118B">
              <w:rPr>
                <w:noProof/>
              </w:rPr>
              <w:t>26</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58" w:history="1">
            <w:r w:rsidR="0018556D">
              <w:rPr>
                <w:rStyle w:val="Hyperlink"/>
                <w:b/>
              </w:rPr>
              <w:t>Standard 2.3.</w:t>
            </w:r>
            <w:r w:rsidR="0018556D">
              <w:rPr>
                <w:rStyle w:val="Hyperlink"/>
              </w:rPr>
              <w:t xml:space="preserve"> Școala, familia și comunitatea îi pregătesc pe copii să conviețuiască într-o societate interculturală bazată pe democrație</w:t>
            </w:r>
            <w:r w:rsidR="0018556D">
              <w:tab/>
            </w:r>
            <w:r>
              <w:fldChar w:fldCharType="begin"/>
            </w:r>
            <w:r w:rsidR="0018556D">
              <w:instrText xml:space="preserve"> PAGEREF _Toc68121858 \h </w:instrText>
            </w:r>
            <w:r>
              <w:fldChar w:fldCharType="separate"/>
            </w:r>
            <w:r w:rsidR="0007118B">
              <w:rPr>
                <w:noProof/>
              </w:rPr>
              <w:t>31</w:t>
            </w:r>
            <w:r>
              <w:fldChar w:fldCharType="end"/>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59" w:history="1">
            <w:r w:rsidR="0018556D">
              <w:rPr>
                <w:rStyle w:val="Hyperlink"/>
              </w:rPr>
              <w:t>Dimensiune III. INCLUZIUNE EDUCAȚIONALĂ</w:t>
            </w:r>
            <w:r w:rsidR="0018556D">
              <w:tab/>
            </w:r>
            <w:r>
              <w:fldChar w:fldCharType="begin"/>
            </w:r>
            <w:r w:rsidR="0018556D">
              <w:instrText xml:space="preserve"> PAGEREF _Toc68121859 \h </w:instrText>
            </w:r>
            <w:r>
              <w:fldChar w:fldCharType="separate"/>
            </w:r>
            <w:r w:rsidR="0007118B">
              <w:rPr>
                <w:noProof/>
              </w:rPr>
              <w:t>35</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0" w:history="1">
            <w:r w:rsidR="0018556D">
              <w:rPr>
                <w:rStyle w:val="Hyperlink"/>
                <w:b/>
              </w:rPr>
              <w:t>*Standard 3.1.</w:t>
            </w:r>
            <w:r w:rsidR="0018556D">
              <w:rPr>
                <w:rStyle w:val="Hyperlink"/>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18556D">
              <w:tab/>
            </w:r>
            <w:r>
              <w:fldChar w:fldCharType="begin"/>
            </w:r>
            <w:r w:rsidR="0018556D">
              <w:instrText xml:space="preserve"> PAGEREF _Toc68121860 \h </w:instrText>
            </w:r>
            <w:r>
              <w:fldChar w:fldCharType="separate"/>
            </w:r>
            <w:r w:rsidR="0007118B">
              <w:rPr>
                <w:noProof/>
              </w:rPr>
              <w:t>35</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1" w:history="1">
            <w:r w:rsidR="0018556D">
              <w:rPr>
                <w:rStyle w:val="Hyperlink"/>
                <w:b/>
              </w:rPr>
              <w:t>Standard 3.2.</w:t>
            </w:r>
            <w:r w:rsidR="0018556D">
              <w:rPr>
                <w:rStyle w:val="Hyperlink"/>
              </w:rPr>
              <w:t xml:space="preserve"> Politicile și practicile din instituția de învățământ sunt incluzive, nediscriminatorii și respectă diferențele individuale</w:t>
            </w:r>
            <w:r w:rsidR="0018556D">
              <w:tab/>
            </w:r>
            <w:r>
              <w:fldChar w:fldCharType="begin"/>
            </w:r>
            <w:r w:rsidR="0018556D">
              <w:instrText xml:space="preserve"> PAGEREF _Toc68121861 \h </w:instrText>
            </w:r>
            <w:r>
              <w:fldChar w:fldCharType="separate"/>
            </w:r>
            <w:r w:rsidR="0007118B">
              <w:rPr>
                <w:noProof/>
              </w:rPr>
              <w:t>42</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2" w:history="1">
            <w:r w:rsidR="0018556D">
              <w:rPr>
                <w:rStyle w:val="Hyperlink"/>
                <w:b/>
              </w:rPr>
              <w:t>Standard 3.3.</w:t>
            </w:r>
            <w:r w:rsidR="0018556D">
              <w:rPr>
                <w:rStyle w:val="Hyperlink"/>
              </w:rPr>
              <w:t xml:space="preserve"> Toți copiii beneficiază de un mediu accesibil și favorabil</w:t>
            </w:r>
            <w:r w:rsidR="0018556D">
              <w:tab/>
            </w:r>
            <w:r>
              <w:fldChar w:fldCharType="begin"/>
            </w:r>
            <w:r w:rsidR="0018556D">
              <w:instrText xml:space="preserve"> PAGEREF _Toc68121862 \h </w:instrText>
            </w:r>
            <w:r>
              <w:fldChar w:fldCharType="separate"/>
            </w:r>
            <w:r w:rsidR="0007118B">
              <w:rPr>
                <w:noProof/>
              </w:rPr>
              <w:t>48</w:t>
            </w:r>
            <w:r>
              <w:fldChar w:fldCharType="end"/>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63" w:history="1">
            <w:r w:rsidR="0018556D">
              <w:rPr>
                <w:rStyle w:val="Hyperlink"/>
              </w:rPr>
              <w:t>Dimensiune IV. EFICIENȚĂ EDUCAȚIONALĂ</w:t>
            </w:r>
            <w:r w:rsidR="0018556D">
              <w:tab/>
            </w:r>
            <w:r>
              <w:fldChar w:fldCharType="begin"/>
            </w:r>
            <w:r w:rsidR="0018556D">
              <w:instrText xml:space="preserve"> PAGEREF _Toc68121863 \h </w:instrText>
            </w:r>
            <w:r>
              <w:fldChar w:fldCharType="separate"/>
            </w:r>
            <w:r w:rsidR="0007118B">
              <w:rPr>
                <w:noProof/>
              </w:rPr>
              <w:t>53</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4" w:history="1">
            <w:r w:rsidR="0018556D">
              <w:rPr>
                <w:rStyle w:val="Hyperlink"/>
                <w:b/>
              </w:rPr>
              <w:t>Standard 4.1.</w:t>
            </w:r>
            <w:r w:rsidR="0018556D">
              <w:rPr>
                <w:rStyle w:val="Hyperlink"/>
              </w:rPr>
              <w:t xml:space="preserve"> Instituția creează condiții de organizare și realizare a unui proces educațional de calitate</w:t>
            </w:r>
            <w:r w:rsidR="0018556D">
              <w:tab/>
            </w:r>
            <w:r>
              <w:fldChar w:fldCharType="begin"/>
            </w:r>
            <w:r w:rsidR="0018556D">
              <w:instrText xml:space="preserve"> PAGEREF _Toc68121864 \h </w:instrText>
            </w:r>
            <w:r>
              <w:fldChar w:fldCharType="separate"/>
            </w:r>
            <w:r w:rsidR="0007118B">
              <w:rPr>
                <w:noProof/>
              </w:rPr>
              <w:t>53</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5" w:history="1">
            <w:r w:rsidR="0018556D">
              <w:rPr>
                <w:rStyle w:val="Hyperlink"/>
                <w:b/>
              </w:rPr>
              <w:t>Standard 4.2.</w:t>
            </w:r>
            <w:r w:rsidR="0018556D">
              <w:rPr>
                <w:rStyle w:val="Hyperlink"/>
              </w:rPr>
              <w:t xml:space="preserve"> Cadrele didactice valorifică eficient resursele educaționale în raport cu finalitățile stabilite prin curriculumul național</w:t>
            </w:r>
            <w:r w:rsidR="0018556D">
              <w:tab/>
            </w:r>
            <w:r>
              <w:fldChar w:fldCharType="begin"/>
            </w:r>
            <w:r w:rsidR="0018556D">
              <w:instrText xml:space="preserve"> PAGEREF _Toc68121865 \h </w:instrText>
            </w:r>
            <w:r>
              <w:fldChar w:fldCharType="separate"/>
            </w:r>
            <w:r w:rsidR="0007118B">
              <w:rPr>
                <w:noProof/>
              </w:rPr>
              <w:t>62</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6" w:history="1">
            <w:r w:rsidR="0018556D">
              <w:rPr>
                <w:rStyle w:val="Hyperlink"/>
                <w:b/>
              </w:rPr>
              <w:t>Standard 4.3.</w:t>
            </w:r>
            <w:r w:rsidR="0018556D">
              <w:rPr>
                <w:rStyle w:val="Hyperlink"/>
              </w:rPr>
              <w:t xml:space="preserve"> Toți copiii demonstrează angajament și implicare eficientă în procesul educațional</w:t>
            </w:r>
            <w:r w:rsidR="0018556D">
              <w:tab/>
            </w:r>
            <w:r w:rsidR="00587E7C">
              <w:t>72</w:t>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67" w:history="1">
            <w:r w:rsidR="0018556D">
              <w:rPr>
                <w:rStyle w:val="Hyperlink"/>
              </w:rPr>
              <w:t>Dimensiune V. EDUCAȚIE SENSIBILĂ LA GEN</w:t>
            </w:r>
            <w:r w:rsidR="0018556D">
              <w:tab/>
            </w:r>
            <w:r>
              <w:fldChar w:fldCharType="begin"/>
            </w:r>
            <w:r w:rsidR="0018556D">
              <w:instrText xml:space="preserve"> PAGEREF _Toc68121867 \h </w:instrText>
            </w:r>
            <w:r>
              <w:fldChar w:fldCharType="separate"/>
            </w:r>
            <w:r w:rsidR="0007118B">
              <w:rPr>
                <w:noProof/>
              </w:rPr>
              <w:t>75</w:t>
            </w:r>
            <w:r>
              <w:fldChar w:fldCharType="end"/>
            </w:r>
          </w:hyperlink>
        </w:p>
        <w:p w:rsidR="00CE448E" w:rsidRDefault="004C7EAE">
          <w:pPr>
            <w:pStyle w:val="Cuprins2"/>
            <w:spacing w:line="240" w:lineRule="auto"/>
            <w:rPr>
              <w:rFonts w:asciiTheme="minorHAnsi" w:eastAsiaTheme="minorEastAsia" w:hAnsiTheme="minorHAnsi" w:cstheme="minorBidi"/>
              <w:color w:val="auto"/>
              <w:szCs w:val="22"/>
              <w:lang w:eastAsia="ru-RU"/>
            </w:rPr>
          </w:pPr>
          <w:hyperlink w:anchor="_Toc68121868" w:history="1">
            <w:r w:rsidR="0018556D">
              <w:rPr>
                <w:rStyle w:val="Hyperlink"/>
                <w:b/>
              </w:rPr>
              <w:t>Standard 5.1.</w:t>
            </w:r>
            <w:r w:rsidR="0018556D">
              <w:rPr>
                <w:rStyle w:val="Hyperlink"/>
              </w:rPr>
              <w:t xml:space="preserve"> Copiii sunt educați, comunică și interacționează în conformitate cu principiile echității de gen</w:t>
            </w:r>
            <w:r w:rsidR="0018556D">
              <w:tab/>
            </w:r>
            <w:r>
              <w:fldChar w:fldCharType="begin"/>
            </w:r>
            <w:r w:rsidR="0018556D">
              <w:instrText xml:space="preserve"> PAGEREF _Toc68121868 \h </w:instrText>
            </w:r>
            <w:r>
              <w:fldChar w:fldCharType="separate"/>
            </w:r>
            <w:r w:rsidR="0007118B">
              <w:rPr>
                <w:noProof/>
              </w:rPr>
              <w:t>75</w:t>
            </w:r>
            <w:r>
              <w:fldChar w:fldCharType="end"/>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69" w:history="1">
            <w:r w:rsidR="0018556D">
              <w:rPr>
                <w:rStyle w:val="Hyperlink"/>
              </w:rPr>
              <w:t>Arii de îmbunătățire:</w:t>
            </w:r>
            <w:r w:rsidR="0018556D">
              <w:tab/>
            </w:r>
            <w:r>
              <w:fldChar w:fldCharType="begin"/>
            </w:r>
            <w:r w:rsidR="0018556D">
              <w:instrText xml:space="preserve"> PAGEREF _Toc68121869 \h </w:instrText>
            </w:r>
            <w:r>
              <w:fldChar w:fldCharType="separate"/>
            </w:r>
            <w:r w:rsidR="0007118B">
              <w:rPr>
                <w:noProof/>
              </w:rPr>
              <w:t>78</w:t>
            </w:r>
            <w:r>
              <w:fldChar w:fldCharType="end"/>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70" w:history="1">
            <w:r w:rsidR="0018556D">
              <w:rPr>
                <w:rStyle w:val="Hyperlink"/>
              </w:rPr>
              <w:t>Recomandări privind îmbunătățirea calității activității instituției:</w:t>
            </w:r>
            <w:r w:rsidR="0018556D">
              <w:tab/>
            </w:r>
            <w:r>
              <w:fldChar w:fldCharType="begin"/>
            </w:r>
            <w:r w:rsidR="0018556D">
              <w:instrText xml:space="preserve"> PAGEREF _Toc68121870 \h </w:instrText>
            </w:r>
            <w:r>
              <w:fldChar w:fldCharType="separate"/>
            </w:r>
            <w:r w:rsidR="0007118B">
              <w:rPr>
                <w:noProof/>
              </w:rPr>
              <w:t>79</w:t>
            </w:r>
            <w:r>
              <w:fldChar w:fldCharType="end"/>
            </w:r>
          </w:hyperlink>
        </w:p>
        <w:p w:rsidR="00CE448E" w:rsidRDefault="004C7EAE">
          <w:pPr>
            <w:pStyle w:val="Cuprins1"/>
            <w:spacing w:line="240" w:lineRule="auto"/>
            <w:rPr>
              <w:rFonts w:asciiTheme="minorHAnsi" w:eastAsiaTheme="minorEastAsia" w:hAnsiTheme="minorHAnsi" w:cstheme="minorBidi"/>
              <w:b w:val="0"/>
              <w:bCs w:val="0"/>
              <w:color w:val="auto"/>
              <w:szCs w:val="22"/>
              <w:lang w:eastAsia="ru-RU"/>
            </w:rPr>
          </w:pPr>
          <w:hyperlink w:anchor="_Toc68121871" w:history="1">
            <w:r w:rsidR="0018556D">
              <w:rPr>
                <w:rStyle w:val="Hyperlink"/>
              </w:rPr>
              <w:t xml:space="preserve">Recomandarea comisiei de evaluare </w:t>
            </w:r>
            <w:r w:rsidR="0018556D">
              <w:rPr>
                <w:rStyle w:val="Hyperlink"/>
                <w:highlight w:val="white"/>
              </w:rPr>
              <w:t>externă:</w:t>
            </w:r>
            <w:r w:rsidR="0018556D">
              <w:tab/>
            </w:r>
            <w:r>
              <w:fldChar w:fldCharType="begin"/>
            </w:r>
            <w:r w:rsidR="0018556D">
              <w:instrText xml:space="preserve"> PAGEREF _Toc68121871 \h </w:instrText>
            </w:r>
            <w:r>
              <w:fldChar w:fldCharType="separate"/>
            </w:r>
            <w:r w:rsidR="0007118B">
              <w:rPr>
                <w:noProof/>
              </w:rPr>
              <w:t>79</w:t>
            </w:r>
            <w:r>
              <w:fldChar w:fldCharType="end"/>
            </w:r>
          </w:hyperlink>
        </w:p>
        <w:p w:rsidR="00CE448E" w:rsidRDefault="004C7EAE">
          <w:r>
            <w:rPr>
              <w:b/>
              <w:bCs/>
            </w:rPr>
            <w:fldChar w:fldCharType="end"/>
          </w:r>
        </w:p>
      </w:sdtContent>
    </w:sdt>
    <w:p w:rsidR="00CE448E" w:rsidRDefault="0018556D">
      <w:pPr>
        <w:pStyle w:val="Titlu1"/>
        <w:spacing w:line="276" w:lineRule="auto"/>
      </w:pPr>
      <w:r>
        <w:rPr>
          <w:szCs w:val="22"/>
        </w:rPr>
        <w:br w:type="page"/>
      </w:r>
      <w:bookmarkStart w:id="1" w:name="_Toc68121851"/>
      <w:bookmarkStart w:id="2" w:name="_Toc28606397"/>
      <w:r>
        <w:lastRenderedPageBreak/>
        <w:t>Dimensiune I. SĂNĂTATE, SIGURANȚĂ, PROTECȚIE</w:t>
      </w:r>
      <w:bookmarkEnd w:id="1"/>
      <w:bookmarkEnd w:id="2"/>
    </w:p>
    <w:p w:rsidR="00CE448E" w:rsidRDefault="0018556D">
      <w:pPr>
        <w:pStyle w:val="Titlu2"/>
      </w:pPr>
      <w:bookmarkStart w:id="3" w:name="_Toc28606398"/>
      <w:bookmarkStart w:id="4" w:name="_Toc68121852"/>
      <w:r>
        <w:rPr>
          <w:b/>
          <w:bCs w:val="0"/>
        </w:rPr>
        <w:t>Standard 1.1.</w:t>
      </w:r>
      <w:r>
        <w:t xml:space="preserve"> </w:t>
      </w:r>
      <w:bookmarkEnd w:id="3"/>
      <w:r>
        <w:t>Instituția de învățământ asigură securitatea și protecția tuturor elevilor/ copiilor</w:t>
      </w:r>
      <w:bookmarkEnd w:id="4"/>
    </w:p>
    <w:p w:rsidR="00CE448E" w:rsidRDefault="0018556D">
      <w:pPr>
        <w:rPr>
          <w:b/>
          <w:bCs/>
        </w:rPr>
      </w:pPr>
      <w:r>
        <w:rPr>
          <w:b/>
          <w:bCs/>
        </w:rPr>
        <w:t>Domeniu: Management</w:t>
      </w:r>
    </w:p>
    <w:p w:rsidR="00CE448E" w:rsidRDefault="0018556D">
      <w:r>
        <w:rPr>
          <w:b/>
          <w:bCs/>
        </w:rPr>
        <w:t>Indicator 1.1.1.</w:t>
      </w:r>
      <w:r>
        <w:t xml:space="preserve"> Prezența documentației tehnice, sanitaro-igienice și medicale și monitorizarea permanentă a respectării normelor sanitaro-igienice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3629"/>
        <w:gridCol w:w="2325"/>
      </w:tblGrid>
      <w:tr w:rsidR="00CE448E">
        <w:tc>
          <w:tcPr>
            <w:tcW w:w="1985" w:type="dxa"/>
          </w:tcPr>
          <w:p w:rsidR="00CE448E" w:rsidRDefault="0018556D">
            <w:pPr>
              <w:jc w:val="left"/>
              <w:rPr>
                <w:szCs w:val="22"/>
              </w:rPr>
            </w:pPr>
            <w:r>
              <w:t xml:space="preserve">Dovezi </w:t>
            </w:r>
          </w:p>
        </w:tc>
        <w:tc>
          <w:tcPr>
            <w:tcW w:w="7371" w:type="dxa"/>
            <w:gridSpan w:val="3"/>
          </w:tcPr>
          <w:p w:rsidR="00CE448E" w:rsidRDefault="0018556D">
            <w:pPr>
              <w:pStyle w:val="Listparagraf"/>
              <w:numPr>
                <w:ilvl w:val="0"/>
                <w:numId w:val="1"/>
              </w:numPr>
              <w:tabs>
                <w:tab w:val="center" w:pos="4844"/>
                <w:tab w:val="right" w:pos="9689"/>
              </w:tabs>
            </w:pPr>
            <w:r>
              <w:t>Autorizația sanitară de funcționare a instituției nr.008923/2021/415 din 18.03.2021, eliberată de către CSP Chișinău;</w:t>
            </w:r>
          </w:p>
          <w:p w:rsidR="00CE448E" w:rsidRDefault="0018556D">
            <w:pPr>
              <w:pStyle w:val="Listparagraf"/>
              <w:numPr>
                <w:ilvl w:val="0"/>
                <w:numId w:val="1"/>
              </w:numPr>
              <w:tabs>
                <w:tab w:val="center" w:pos="4844"/>
                <w:tab w:val="right" w:pos="9689"/>
              </w:tabs>
            </w:pPr>
            <w:r>
              <w:t>Plan de acțiuni privind realizarea obiectivelor prin acord de colaborare cu Asociația Părinților ”Pro Integritate</w:t>
            </w:r>
            <w:r w:rsidR="006279A9">
              <w:t>”</w:t>
            </w:r>
            <w:r>
              <w:t xml:space="preserve"> pentru anul de studii 202</w:t>
            </w:r>
            <w:r w:rsidR="00F678F5">
              <w:t>2</w:t>
            </w:r>
            <w:r>
              <w:t>-202</w:t>
            </w:r>
            <w:r w:rsidR="00F678F5">
              <w:t>3</w:t>
            </w:r>
            <w:r>
              <w:t>”;</w:t>
            </w:r>
          </w:p>
          <w:p w:rsidR="00CE448E" w:rsidRDefault="0018556D">
            <w:pPr>
              <w:pStyle w:val="Listparagraf"/>
              <w:numPr>
                <w:ilvl w:val="0"/>
                <w:numId w:val="1"/>
              </w:numPr>
              <w:tabs>
                <w:tab w:val="center" w:pos="4844"/>
                <w:tab w:val="right" w:pos="9689"/>
              </w:tabs>
            </w:pPr>
            <w:r>
              <w:t>Pașaportul sanitar al blocului alimentar, aprobat la 25.08.2020;</w:t>
            </w:r>
          </w:p>
          <w:p w:rsidR="00CE448E" w:rsidRDefault="0018556D">
            <w:pPr>
              <w:pStyle w:val="Listparagraf"/>
              <w:numPr>
                <w:ilvl w:val="0"/>
                <w:numId w:val="1"/>
              </w:numPr>
              <w:tabs>
                <w:tab w:val="center" w:pos="4844"/>
                <w:tab w:val="right" w:pos="9689"/>
              </w:tabs>
            </w:pPr>
            <w:r>
              <w:t>Schema de evacuare a elevilor/ copiilor și personalului în cazuri de situații excepționale;</w:t>
            </w:r>
          </w:p>
          <w:p w:rsidR="00CE448E" w:rsidRDefault="00A74F3E">
            <w:pPr>
              <w:pStyle w:val="Listparagraf"/>
              <w:numPr>
                <w:ilvl w:val="0"/>
                <w:numId w:val="1"/>
              </w:numPr>
              <w:tabs>
                <w:tab w:val="center" w:pos="4844"/>
                <w:tab w:val="right" w:pos="9689"/>
              </w:tabs>
            </w:pPr>
            <w:r>
              <w:t>Proces</w:t>
            </w:r>
            <w:r w:rsidR="0018556D">
              <w:t>-verbal din 09.09.2020, întocmit de către „Rotalin Gaz Trading” SRL, privind darea în exploatare a echipamentului de măsurare (metrologia corector);</w:t>
            </w:r>
          </w:p>
          <w:p w:rsidR="00CE448E" w:rsidRDefault="0018556D">
            <w:pPr>
              <w:pStyle w:val="Listparagraf"/>
              <w:numPr>
                <w:ilvl w:val="0"/>
                <w:numId w:val="1"/>
              </w:numPr>
              <w:tabs>
                <w:tab w:val="center" w:pos="4844"/>
                <w:tab w:val="right" w:pos="9689"/>
              </w:tabs>
            </w:pPr>
            <w:r>
              <w:t>Buletin de verificare metrologică nr.  29-3644 din 25.08.2020 a corector electronic de volum de gaze, eliberat de „Invent-In” SRL;</w:t>
            </w:r>
          </w:p>
          <w:p w:rsidR="00CE448E" w:rsidRDefault="0018556D">
            <w:pPr>
              <w:pStyle w:val="Listparagraf"/>
              <w:numPr>
                <w:ilvl w:val="0"/>
                <w:numId w:val="1"/>
              </w:numPr>
              <w:tabs>
                <w:tab w:val="center" w:pos="4844"/>
                <w:tab w:val="right" w:pos="9689"/>
              </w:tabs>
            </w:pPr>
            <w:r w:rsidRPr="000B6166">
              <w:t>Act de recepție a instituției de învățământ Ciclul I și II, anul de studii 202</w:t>
            </w:r>
            <w:r w:rsidR="00F678F5" w:rsidRPr="000B6166">
              <w:t>2</w:t>
            </w:r>
            <w:r w:rsidRPr="000B6166">
              <w:t>-202</w:t>
            </w:r>
            <w:r w:rsidR="00F678F5" w:rsidRPr="000B6166">
              <w:t>3</w:t>
            </w:r>
            <w:r w:rsidRPr="000B6166">
              <w:t>, Comisia Municipală</w:t>
            </w:r>
            <w:r>
              <w:t xml:space="preserve"> DGETS, în colaborare cu CSP, AST, ANSA, conform Hotărârii CNSEP nr. 26 din 26.08.21, constituită prin dispoziția Primarului de Chișinău, din 25.08.2021;</w:t>
            </w:r>
          </w:p>
          <w:p w:rsidR="00CE448E" w:rsidRDefault="0018556D">
            <w:pPr>
              <w:pStyle w:val="Listparagraf"/>
              <w:numPr>
                <w:ilvl w:val="0"/>
                <w:numId w:val="1"/>
              </w:numPr>
              <w:tabs>
                <w:tab w:val="center" w:pos="4844"/>
                <w:tab w:val="right" w:pos="9689"/>
              </w:tabs>
            </w:pPr>
            <w:r>
              <w:t>Contract la deservirea tehnică și exploatarea centralelor termice pe bază de gaz, încheiat între LT „Pro Succes” și SRL „Termo-Com” pentru anul 202</w:t>
            </w:r>
            <w:r w:rsidR="00F678F5">
              <w:t>2</w:t>
            </w:r>
            <w:r>
              <w:t>-202</w:t>
            </w:r>
            <w:r w:rsidR="00F678F5">
              <w:t>3</w:t>
            </w:r>
            <w:r>
              <w:t>;</w:t>
            </w:r>
          </w:p>
          <w:p w:rsidR="00BA54B1" w:rsidRDefault="00BA54B1">
            <w:pPr>
              <w:pStyle w:val="Listparagraf"/>
              <w:numPr>
                <w:ilvl w:val="0"/>
                <w:numId w:val="1"/>
              </w:numPr>
              <w:tabs>
                <w:tab w:val="center" w:pos="4844"/>
                <w:tab w:val="right" w:pos="9689"/>
              </w:tabs>
            </w:pPr>
            <w:r>
              <w:t>Instrucțiunea instruirii introductiv geneale de securitate și sănătate în muncă Nr. 1, aprobat de către director;</w:t>
            </w:r>
          </w:p>
          <w:p w:rsidR="003D02BD" w:rsidRDefault="003D02BD">
            <w:pPr>
              <w:pStyle w:val="Listparagraf"/>
              <w:numPr>
                <w:ilvl w:val="0"/>
                <w:numId w:val="1"/>
              </w:numPr>
              <w:tabs>
                <w:tab w:val="center" w:pos="4844"/>
                <w:tab w:val="right" w:pos="9689"/>
              </w:tabs>
            </w:pPr>
            <w:r>
              <w:t>Instrucțiunea pentru acordarea primului ajutor medical accidentatului, Nr. 2, aprobată de către director,</w:t>
            </w:r>
          </w:p>
          <w:p w:rsidR="00BA54B1" w:rsidRDefault="00BA54B1">
            <w:pPr>
              <w:pStyle w:val="Listparagraf"/>
              <w:numPr>
                <w:ilvl w:val="0"/>
                <w:numId w:val="1"/>
              </w:numPr>
              <w:tabs>
                <w:tab w:val="center" w:pos="4844"/>
                <w:tab w:val="right" w:pos="9689"/>
              </w:tabs>
            </w:pPr>
            <w:r>
              <w:t xml:space="preserve">Instrucțiunea privind măsurile de apărare împotriva incendiilor Nr. </w:t>
            </w:r>
            <w:r w:rsidR="003D02BD">
              <w:t>3</w:t>
            </w:r>
            <w:r>
              <w:t>, aprobată de către director;</w:t>
            </w:r>
          </w:p>
          <w:p w:rsidR="003D02BD" w:rsidRDefault="003D02BD">
            <w:pPr>
              <w:pStyle w:val="Listparagraf"/>
              <w:numPr>
                <w:ilvl w:val="0"/>
                <w:numId w:val="1"/>
              </w:numPr>
              <w:tabs>
                <w:tab w:val="center" w:pos="4844"/>
                <w:tab w:val="right" w:pos="9689"/>
              </w:tabs>
            </w:pPr>
            <w:r>
              <w:t>Instrucțiunea pentru conferirea grupei I calificative de electrosecuritate a personalului neelectrotehnic, nr. 4, aprobată de către director;</w:t>
            </w:r>
          </w:p>
          <w:p w:rsidR="003D02BD" w:rsidRDefault="003D02BD">
            <w:pPr>
              <w:pStyle w:val="Listparagraf"/>
              <w:numPr>
                <w:ilvl w:val="0"/>
                <w:numId w:val="1"/>
              </w:numPr>
              <w:tabs>
                <w:tab w:val="center" w:pos="4844"/>
                <w:tab w:val="right" w:pos="9689"/>
              </w:tabs>
            </w:pPr>
            <w:r>
              <w:t>Instrucțiunea de îndatoriri funcționale în domeniul securității și sănătății în muncă pentru personalul administrativ de conducere, ingineresc-tehnic, slujbaș, Nr. 5, aprobată de către director;</w:t>
            </w:r>
          </w:p>
          <w:p w:rsidR="00BA54B1" w:rsidRDefault="00BA54B1">
            <w:pPr>
              <w:pStyle w:val="Listparagraf"/>
              <w:numPr>
                <w:ilvl w:val="0"/>
                <w:numId w:val="1"/>
              </w:numPr>
              <w:tabs>
                <w:tab w:val="center" w:pos="4844"/>
                <w:tab w:val="right" w:pos="9689"/>
              </w:tabs>
            </w:pPr>
            <w:r>
              <w:t>Instrucțiune</w:t>
            </w:r>
            <w:r w:rsidR="00321239">
              <w:t>a</w:t>
            </w:r>
            <w:r>
              <w:t xml:space="preserve"> de securitate și sănătate în muncă pentru șofer, </w:t>
            </w:r>
            <w:r w:rsidR="003D02BD">
              <w:t xml:space="preserve">Nr. 6, </w:t>
            </w:r>
            <w:r>
              <w:t>aprobată de către director;</w:t>
            </w:r>
          </w:p>
          <w:p w:rsidR="00321239" w:rsidRDefault="00321239">
            <w:pPr>
              <w:pStyle w:val="Listparagraf"/>
              <w:numPr>
                <w:ilvl w:val="0"/>
                <w:numId w:val="1"/>
              </w:numPr>
              <w:tabs>
                <w:tab w:val="center" w:pos="4844"/>
                <w:tab w:val="right" w:pos="9689"/>
              </w:tabs>
            </w:pPr>
            <w:r>
              <w:t>Instrucțiunea de îndatoriri funcționale în domeniul securității și sănătății în muncă a conducătorului direct a locului de muncă, Nr. 7, aprobată de către director;</w:t>
            </w:r>
          </w:p>
          <w:p w:rsidR="00321239" w:rsidRDefault="00321239">
            <w:pPr>
              <w:pStyle w:val="Listparagraf"/>
              <w:numPr>
                <w:ilvl w:val="0"/>
                <w:numId w:val="1"/>
              </w:numPr>
              <w:tabs>
                <w:tab w:val="center" w:pos="4844"/>
                <w:tab w:val="right" w:pos="9689"/>
              </w:tabs>
            </w:pPr>
            <w:r>
              <w:t>Instrucțiunea de securitate și sănătate în muncă pentru contabilului șef, Nr. 8 , aprobată de către director;</w:t>
            </w:r>
          </w:p>
          <w:p w:rsidR="00BA54B1" w:rsidRDefault="00BA54B1" w:rsidP="00BA54B1">
            <w:pPr>
              <w:pStyle w:val="Listparagraf"/>
              <w:numPr>
                <w:ilvl w:val="0"/>
                <w:numId w:val="1"/>
              </w:numPr>
            </w:pPr>
            <w:r w:rsidRPr="00BA54B1">
              <w:t>Instrucțiune</w:t>
            </w:r>
            <w:r w:rsidR="00321239">
              <w:t>a</w:t>
            </w:r>
            <w:r w:rsidRPr="00BA54B1">
              <w:t xml:space="preserve"> de securitate și sănătate în muncă pentru </w:t>
            </w:r>
            <w:r>
              <w:t>director Nr.9</w:t>
            </w:r>
            <w:r w:rsidRPr="00BA54B1">
              <w:t>, aprobată de către director;</w:t>
            </w:r>
          </w:p>
          <w:p w:rsidR="00321239" w:rsidRDefault="00321239" w:rsidP="00BA54B1">
            <w:pPr>
              <w:pStyle w:val="Listparagraf"/>
              <w:numPr>
                <w:ilvl w:val="0"/>
                <w:numId w:val="1"/>
              </w:numPr>
            </w:pPr>
            <w:r>
              <w:t>Instrucțiunea de securitate și sănătate în muncă privind acțiunile angajatului în cazul producerii unui cutremur de pământ, Nr. 10, aprobată de către direcor;</w:t>
            </w:r>
          </w:p>
          <w:p w:rsidR="003D02BD" w:rsidRPr="00BA54B1" w:rsidRDefault="003D02BD" w:rsidP="00BA54B1">
            <w:pPr>
              <w:pStyle w:val="Listparagraf"/>
              <w:numPr>
                <w:ilvl w:val="0"/>
                <w:numId w:val="1"/>
              </w:numPr>
            </w:pPr>
            <w:r>
              <w:t>Instrucțiunea de securitate și sănătate în muncă pentru activitate la birou, Nr. 11, aprobată de către director;</w:t>
            </w:r>
          </w:p>
          <w:p w:rsidR="00BA54B1" w:rsidRDefault="00BA54B1" w:rsidP="00BA54B1">
            <w:pPr>
              <w:pStyle w:val="Listparagraf"/>
              <w:numPr>
                <w:ilvl w:val="0"/>
                <w:numId w:val="1"/>
              </w:numPr>
            </w:pPr>
            <w:r w:rsidRPr="00BA54B1">
              <w:t>Instrucțiune</w:t>
            </w:r>
            <w:r w:rsidR="00321239">
              <w:t>a</w:t>
            </w:r>
            <w:r w:rsidRPr="00BA54B1">
              <w:t xml:space="preserve"> de securitate și sănătate în muncă pentru </w:t>
            </w:r>
            <w:r>
              <w:t>lucru la calculator, Nr. 12</w:t>
            </w:r>
            <w:r w:rsidRPr="00BA54B1">
              <w:t>, aprobată de către director;</w:t>
            </w:r>
          </w:p>
          <w:p w:rsidR="00321239" w:rsidRDefault="00321239" w:rsidP="00BA54B1">
            <w:pPr>
              <w:pStyle w:val="Listparagraf"/>
              <w:numPr>
                <w:ilvl w:val="0"/>
                <w:numId w:val="1"/>
              </w:numPr>
            </w:pPr>
            <w:r>
              <w:t>Instrucțiunea de îndatoriri funcționale a specialiștilor serviciului de securitate și sănătate în muncă, Nr. 13, aprobată de către director;</w:t>
            </w:r>
          </w:p>
          <w:p w:rsidR="00321239" w:rsidRDefault="00321239" w:rsidP="00BA54B1">
            <w:pPr>
              <w:pStyle w:val="Listparagraf"/>
              <w:numPr>
                <w:ilvl w:val="0"/>
                <w:numId w:val="1"/>
              </w:numPr>
            </w:pPr>
            <w:r>
              <w:lastRenderedPageBreak/>
              <w:t>Instrucțiunea securitate și de sănătate în muncă pentru îndeplinirea lucrărilor cu instrumentele electrificate, Nr. 14, aprobată de către director;</w:t>
            </w:r>
          </w:p>
          <w:p w:rsidR="0094719C" w:rsidRDefault="0094719C" w:rsidP="0094719C">
            <w:pPr>
              <w:pStyle w:val="Listparagraf"/>
              <w:numPr>
                <w:ilvl w:val="0"/>
                <w:numId w:val="1"/>
              </w:numPr>
            </w:pPr>
            <w:r w:rsidRPr="0094719C">
              <w:t xml:space="preserve">Instrucțiunea de securitate și sănătate în muncă pentru </w:t>
            </w:r>
            <w:r>
              <w:t>bibliotecar</w:t>
            </w:r>
            <w:r w:rsidRPr="0094719C">
              <w:t xml:space="preserve"> Nr. 1</w:t>
            </w:r>
            <w:r>
              <w:t>6</w:t>
            </w:r>
            <w:r w:rsidRPr="0094719C">
              <w:t>, aprobată de către director;</w:t>
            </w:r>
          </w:p>
          <w:p w:rsidR="00321239" w:rsidRDefault="00321239" w:rsidP="00BA54B1">
            <w:pPr>
              <w:pStyle w:val="Listparagraf"/>
              <w:numPr>
                <w:ilvl w:val="0"/>
                <w:numId w:val="1"/>
              </w:numPr>
            </w:pPr>
            <w:r w:rsidRPr="00321239">
              <w:t xml:space="preserve">Instrucțiunea de securitate și sănătate în muncă pentru </w:t>
            </w:r>
            <w:r>
              <w:t>profesorii de educație fizică</w:t>
            </w:r>
            <w:r w:rsidRPr="00321239">
              <w:t xml:space="preserve"> Nr.</w:t>
            </w:r>
            <w:r>
              <w:t xml:space="preserve"> 17</w:t>
            </w:r>
            <w:r w:rsidRPr="00321239">
              <w:t>, aprobată de către director</w:t>
            </w:r>
            <w:r>
              <w:t>;</w:t>
            </w:r>
          </w:p>
          <w:p w:rsidR="00321239" w:rsidRDefault="003D02BD" w:rsidP="00BA54B1">
            <w:pPr>
              <w:pStyle w:val="Listparagraf"/>
              <w:numPr>
                <w:ilvl w:val="0"/>
                <w:numId w:val="1"/>
              </w:numPr>
            </w:pPr>
            <w:r w:rsidRPr="003D02BD">
              <w:t xml:space="preserve">Instrucțiunea de securitate și sănătate în muncă pentru director </w:t>
            </w:r>
            <w:r>
              <w:t xml:space="preserve">adjunct </w:t>
            </w:r>
            <w:r w:rsidRPr="003D02BD">
              <w:t>Nr.</w:t>
            </w:r>
            <w:r>
              <w:t xml:space="preserve"> 18</w:t>
            </w:r>
            <w:r w:rsidRPr="003D02BD">
              <w:t>, aprobată de către director</w:t>
            </w:r>
            <w:r>
              <w:t>;</w:t>
            </w:r>
          </w:p>
          <w:p w:rsidR="003D02BD" w:rsidRPr="003D02BD" w:rsidRDefault="003D02BD" w:rsidP="003D02BD">
            <w:pPr>
              <w:pStyle w:val="Listparagraf"/>
              <w:numPr>
                <w:ilvl w:val="0"/>
                <w:numId w:val="1"/>
              </w:numPr>
            </w:pPr>
            <w:r w:rsidRPr="003D02BD">
              <w:t xml:space="preserve">Instrucțiunea de securitate și sănătate în muncă pentru profesorii de educație </w:t>
            </w:r>
            <w:r>
              <w:t>tehnologică</w:t>
            </w:r>
            <w:r w:rsidRPr="003D02BD">
              <w:t xml:space="preserve"> Nr. 1</w:t>
            </w:r>
            <w:r>
              <w:t>9</w:t>
            </w:r>
            <w:r w:rsidRPr="003D02BD">
              <w:t>, aprobată de către director;</w:t>
            </w:r>
          </w:p>
          <w:p w:rsidR="003D02BD" w:rsidRPr="003D02BD" w:rsidRDefault="003D02BD" w:rsidP="003D02BD">
            <w:pPr>
              <w:pStyle w:val="Listparagraf"/>
              <w:numPr>
                <w:ilvl w:val="0"/>
                <w:numId w:val="1"/>
              </w:numPr>
            </w:pPr>
            <w:r w:rsidRPr="003D02BD">
              <w:t xml:space="preserve">Instrucțiunea de securitate și sănătate în muncă pentru </w:t>
            </w:r>
            <w:r>
              <w:t>măturător</w:t>
            </w:r>
            <w:r w:rsidRPr="003D02BD">
              <w:t xml:space="preserve"> Nr. </w:t>
            </w:r>
            <w:r>
              <w:t>20</w:t>
            </w:r>
            <w:r w:rsidRPr="003D02BD">
              <w:t>, aprobată de către director;</w:t>
            </w:r>
          </w:p>
          <w:p w:rsidR="003D02BD" w:rsidRPr="003D02BD" w:rsidRDefault="003D02BD" w:rsidP="003D02BD">
            <w:pPr>
              <w:pStyle w:val="Listparagraf"/>
              <w:numPr>
                <w:ilvl w:val="0"/>
                <w:numId w:val="1"/>
              </w:numPr>
            </w:pPr>
            <w:r w:rsidRPr="003D02BD">
              <w:t xml:space="preserve">Instrucțiunea de securitate și sănătate în muncă pentru </w:t>
            </w:r>
            <w:r>
              <w:t xml:space="preserve">electrician </w:t>
            </w:r>
            <w:r w:rsidRPr="003D02BD">
              <w:t xml:space="preserve">Nr. </w:t>
            </w:r>
            <w:r>
              <w:t>21</w:t>
            </w:r>
            <w:r w:rsidRPr="003D02BD">
              <w:t>, aprobată de către director;</w:t>
            </w:r>
          </w:p>
          <w:p w:rsidR="00904ACF" w:rsidRPr="00904ACF" w:rsidRDefault="00904ACF" w:rsidP="00904ACF">
            <w:pPr>
              <w:pStyle w:val="Listparagraf"/>
              <w:numPr>
                <w:ilvl w:val="0"/>
                <w:numId w:val="1"/>
              </w:numPr>
            </w:pPr>
            <w:r w:rsidRPr="00904ACF">
              <w:t xml:space="preserve">Instrucțiunea de securitate și sănătate în muncă pentru </w:t>
            </w:r>
            <w:r>
              <w:t>îngrijitoare de încăperi</w:t>
            </w:r>
            <w:r w:rsidRPr="00904ACF">
              <w:t xml:space="preserve"> Nr. </w:t>
            </w:r>
            <w:r>
              <w:t>22</w:t>
            </w:r>
            <w:r w:rsidRPr="00904ACF">
              <w:t>, aprobată de către director;</w:t>
            </w:r>
          </w:p>
          <w:p w:rsidR="00904ACF" w:rsidRPr="00904ACF" w:rsidRDefault="00904ACF" w:rsidP="00904ACF">
            <w:pPr>
              <w:pStyle w:val="Listparagraf"/>
              <w:numPr>
                <w:ilvl w:val="0"/>
                <w:numId w:val="1"/>
              </w:numPr>
            </w:pPr>
            <w:r w:rsidRPr="00904ACF">
              <w:t>Instrucțiunea de securitate și sănătate în muncă pentru profesorii de</w:t>
            </w:r>
            <w:r>
              <w:t>:</w:t>
            </w:r>
            <w:r w:rsidRPr="00904ACF">
              <w:t xml:space="preserve"> </w:t>
            </w:r>
            <w:r>
              <w:t xml:space="preserve">limbă franceză/română/engleză/rusă, de istorie, ed.civică, de geografie, de matematică, de muzică și dans, </w:t>
            </w:r>
            <w:r w:rsidRPr="00904ACF">
              <w:t xml:space="preserve"> Nr. </w:t>
            </w:r>
            <w:r>
              <w:t>23</w:t>
            </w:r>
            <w:r w:rsidRPr="00904ACF">
              <w:t>, aprobată de către director;</w:t>
            </w:r>
          </w:p>
          <w:p w:rsidR="00904ACF" w:rsidRPr="00904ACF" w:rsidRDefault="00904ACF" w:rsidP="00904ACF">
            <w:pPr>
              <w:pStyle w:val="Listparagraf"/>
              <w:numPr>
                <w:ilvl w:val="0"/>
                <w:numId w:val="1"/>
              </w:numPr>
            </w:pPr>
            <w:r w:rsidRPr="00904ACF">
              <w:t xml:space="preserve">Instrucțiunea de securitate și sănătate în muncă pentru </w:t>
            </w:r>
            <w:r>
              <w:t xml:space="preserve">paznic </w:t>
            </w:r>
            <w:r w:rsidRPr="00904ACF">
              <w:t xml:space="preserve">Nr. </w:t>
            </w:r>
            <w:r>
              <w:t>24</w:t>
            </w:r>
            <w:r w:rsidRPr="00904ACF">
              <w:t>, aprobată de către director;</w:t>
            </w:r>
          </w:p>
          <w:p w:rsidR="00904ACF" w:rsidRPr="00904ACF" w:rsidRDefault="00904ACF" w:rsidP="00904ACF">
            <w:pPr>
              <w:pStyle w:val="Listparagraf"/>
              <w:numPr>
                <w:ilvl w:val="0"/>
                <w:numId w:val="1"/>
              </w:numPr>
            </w:pPr>
            <w:r w:rsidRPr="00904ACF">
              <w:t>Instrucțiunea de securitate și sănătate în muncă pentru profesorii de</w:t>
            </w:r>
            <w:r>
              <w:t xml:space="preserve">: chimie, fizică, biologie, asistent de laborator </w:t>
            </w:r>
            <w:r w:rsidRPr="00904ACF">
              <w:t xml:space="preserve">Nr. </w:t>
            </w:r>
            <w:r>
              <w:t>26</w:t>
            </w:r>
            <w:r w:rsidRPr="00904ACF">
              <w:t>, aprobată de către director;</w:t>
            </w:r>
          </w:p>
          <w:p w:rsidR="00904ACF" w:rsidRPr="00904ACF" w:rsidRDefault="00904ACF" w:rsidP="00904ACF">
            <w:pPr>
              <w:pStyle w:val="Listparagraf"/>
              <w:numPr>
                <w:ilvl w:val="0"/>
                <w:numId w:val="1"/>
              </w:numPr>
            </w:pPr>
            <w:r w:rsidRPr="00904ACF">
              <w:t xml:space="preserve">Instrucțiunea de securitate și sănătate în muncă pentru </w:t>
            </w:r>
            <w:r>
              <w:t xml:space="preserve">psihologul școlar </w:t>
            </w:r>
            <w:r w:rsidRPr="00904ACF">
              <w:t xml:space="preserve">Nr. </w:t>
            </w:r>
            <w:r>
              <w:t>28</w:t>
            </w:r>
            <w:r w:rsidRPr="00904ACF">
              <w:t>, aprobată de către director;</w:t>
            </w:r>
          </w:p>
          <w:p w:rsidR="00904ACF" w:rsidRPr="00904ACF" w:rsidRDefault="00904ACF" w:rsidP="00904ACF">
            <w:pPr>
              <w:pStyle w:val="Listparagraf"/>
              <w:numPr>
                <w:ilvl w:val="0"/>
                <w:numId w:val="1"/>
              </w:numPr>
            </w:pPr>
            <w:r w:rsidRPr="00904ACF">
              <w:t xml:space="preserve">Instrucțiunea de securitate și sănătate în muncă pentru </w:t>
            </w:r>
            <w:r>
              <w:t>ușier</w:t>
            </w:r>
            <w:r w:rsidRPr="00904ACF">
              <w:t xml:space="preserve"> Nr. </w:t>
            </w:r>
            <w:r>
              <w:t>2</w:t>
            </w:r>
            <w:r w:rsidRPr="00904ACF">
              <w:t>7, aprobată de către director;</w:t>
            </w:r>
          </w:p>
          <w:p w:rsidR="00904ACF" w:rsidRPr="00904ACF" w:rsidRDefault="00904ACF" w:rsidP="00904ACF">
            <w:pPr>
              <w:pStyle w:val="Listparagraf"/>
              <w:numPr>
                <w:ilvl w:val="0"/>
                <w:numId w:val="1"/>
              </w:numPr>
            </w:pPr>
            <w:r w:rsidRPr="00904ACF">
              <w:t xml:space="preserve">Instrucțiunea de securitate și sănătate în muncă pentru </w:t>
            </w:r>
            <w:r>
              <w:t xml:space="preserve">șef de gospodărie </w:t>
            </w:r>
            <w:r w:rsidRPr="00904ACF">
              <w:t xml:space="preserve">Nr. </w:t>
            </w:r>
            <w:r>
              <w:t>29</w:t>
            </w:r>
            <w:r w:rsidRPr="00904ACF">
              <w:t>, aprobată de către director;</w:t>
            </w:r>
          </w:p>
          <w:p w:rsidR="00904ACF" w:rsidRPr="00904ACF" w:rsidRDefault="00904ACF" w:rsidP="00904ACF">
            <w:pPr>
              <w:pStyle w:val="Listparagraf"/>
              <w:numPr>
                <w:ilvl w:val="0"/>
                <w:numId w:val="1"/>
              </w:numPr>
            </w:pPr>
            <w:r w:rsidRPr="00904ACF">
              <w:t xml:space="preserve">Instrucțiunea de securitate și sănătate în muncă pentru profesorii de </w:t>
            </w:r>
            <w:r>
              <w:t>informatică</w:t>
            </w:r>
            <w:r w:rsidRPr="00904ACF">
              <w:t xml:space="preserve"> Nr. </w:t>
            </w:r>
            <w:r>
              <w:t>30</w:t>
            </w:r>
            <w:r w:rsidRPr="00904ACF">
              <w:t>, aprobată de către director;</w:t>
            </w:r>
          </w:p>
          <w:p w:rsidR="00904ACF" w:rsidRDefault="00904ACF" w:rsidP="00904ACF">
            <w:pPr>
              <w:pStyle w:val="Listparagraf"/>
              <w:numPr>
                <w:ilvl w:val="0"/>
                <w:numId w:val="1"/>
              </w:numPr>
            </w:pPr>
            <w:r w:rsidRPr="00904ACF">
              <w:t xml:space="preserve">Instrucțiunea de securitate și sănătate în muncă pentru </w:t>
            </w:r>
          </w:p>
          <w:p w:rsidR="00904ACF" w:rsidRDefault="00904ACF" w:rsidP="00904ACF">
            <w:pPr>
              <w:pStyle w:val="Listparagraf"/>
              <w:ind w:left="360"/>
            </w:pPr>
            <w:r>
              <w:t xml:space="preserve">Lăcătuș instalator tehnică sanitară </w:t>
            </w:r>
            <w:r w:rsidRPr="00904ACF">
              <w:t xml:space="preserve">Nr. </w:t>
            </w:r>
            <w:r>
              <w:t>31</w:t>
            </w:r>
            <w:r w:rsidRPr="00904ACF">
              <w:t>, aprobată de către director;</w:t>
            </w:r>
          </w:p>
          <w:p w:rsidR="0094719C" w:rsidRDefault="0094719C" w:rsidP="009C4E38">
            <w:pPr>
              <w:pStyle w:val="Listparagraf"/>
              <w:numPr>
                <w:ilvl w:val="0"/>
                <w:numId w:val="36"/>
              </w:numPr>
            </w:pPr>
            <w:r w:rsidRPr="0094719C">
              <w:t xml:space="preserve">Instrucțiunea de securitate și sănătate în muncă pentru </w:t>
            </w:r>
            <w:r>
              <w:t>muncitor de bloc</w:t>
            </w:r>
            <w:r w:rsidRPr="0094719C">
              <w:t xml:space="preserve"> Nr. </w:t>
            </w:r>
            <w:r>
              <w:t>32</w:t>
            </w:r>
            <w:r w:rsidRPr="0094719C">
              <w:t>, aprobată de către director;</w:t>
            </w:r>
          </w:p>
          <w:p w:rsidR="0094719C" w:rsidRDefault="0094719C" w:rsidP="009C4E38">
            <w:pPr>
              <w:pStyle w:val="Listparagraf"/>
              <w:numPr>
                <w:ilvl w:val="0"/>
                <w:numId w:val="36"/>
              </w:numPr>
            </w:pPr>
            <w:r w:rsidRPr="0094719C">
              <w:t xml:space="preserve">Instrucțiunea de securitate și sănătate în muncă pentru </w:t>
            </w:r>
            <w:r>
              <w:t>lucrător medical</w:t>
            </w:r>
            <w:r w:rsidRPr="0094719C">
              <w:t xml:space="preserve"> Nr. </w:t>
            </w:r>
            <w:r>
              <w:t>33</w:t>
            </w:r>
            <w:r w:rsidRPr="0094719C">
              <w:t>, aprobată de către director;</w:t>
            </w:r>
          </w:p>
          <w:p w:rsidR="0094719C" w:rsidRPr="0094719C" w:rsidRDefault="0094719C" w:rsidP="009C4E38">
            <w:pPr>
              <w:pStyle w:val="Listparagraf"/>
              <w:numPr>
                <w:ilvl w:val="0"/>
                <w:numId w:val="36"/>
              </w:numPr>
            </w:pPr>
            <w:r w:rsidRPr="0094719C">
              <w:t xml:space="preserve">Instrucțiunea de securitate și sănătate în muncă pentru </w:t>
            </w:r>
            <w:r>
              <w:t>cadrul didactic de sprijin</w:t>
            </w:r>
            <w:r w:rsidRPr="0094719C">
              <w:t xml:space="preserve"> Nr. </w:t>
            </w:r>
            <w:r>
              <w:t>34</w:t>
            </w:r>
            <w:r w:rsidRPr="0094719C">
              <w:t>, aprobată de către director;</w:t>
            </w:r>
          </w:p>
          <w:p w:rsidR="0094719C" w:rsidRPr="0094719C" w:rsidRDefault="0094719C" w:rsidP="009C4E38">
            <w:pPr>
              <w:pStyle w:val="Listparagraf"/>
              <w:numPr>
                <w:ilvl w:val="0"/>
                <w:numId w:val="36"/>
              </w:numPr>
            </w:pPr>
            <w:r w:rsidRPr="0094719C">
              <w:t xml:space="preserve">Instrucțiunea de securitate și sănătate în muncă pentru </w:t>
            </w:r>
            <w:r>
              <w:t xml:space="preserve">calculator statist </w:t>
            </w:r>
            <w:r w:rsidRPr="0094719C">
              <w:t xml:space="preserve">Nr. </w:t>
            </w:r>
            <w:r>
              <w:t>35</w:t>
            </w:r>
            <w:r w:rsidRPr="0094719C">
              <w:t>, aprobată de către director;</w:t>
            </w:r>
          </w:p>
          <w:p w:rsidR="00904ACF" w:rsidRPr="00904ACF" w:rsidRDefault="00904ACF" w:rsidP="009C4E38">
            <w:pPr>
              <w:pStyle w:val="Listparagraf"/>
              <w:numPr>
                <w:ilvl w:val="0"/>
                <w:numId w:val="36"/>
              </w:numPr>
            </w:pPr>
            <w:r w:rsidRPr="00904ACF">
              <w:t>Instrucțiunea de securitate și sănătate în muncă pentru profesorii de educație fizică Nr. 17, aprobată de către director;</w:t>
            </w:r>
          </w:p>
          <w:p w:rsidR="003D02BD" w:rsidRPr="00BA54B1" w:rsidRDefault="00904ACF" w:rsidP="0094719C">
            <w:pPr>
              <w:pStyle w:val="Listparagraf"/>
              <w:numPr>
                <w:ilvl w:val="0"/>
                <w:numId w:val="1"/>
              </w:numPr>
            </w:pPr>
            <w:r w:rsidRPr="00904ACF">
              <w:t xml:space="preserve">Instrucțiunea de securitate și sănătate în muncă pentru </w:t>
            </w:r>
            <w:r>
              <w:t>muncitor de bloc</w:t>
            </w:r>
            <w:r w:rsidRPr="00904ACF">
              <w:t xml:space="preserve"> Nr. </w:t>
            </w:r>
            <w:r>
              <w:t>32</w:t>
            </w:r>
            <w:r w:rsidRPr="00904ACF">
              <w:t>, aprobată de către director;</w:t>
            </w:r>
          </w:p>
          <w:p w:rsidR="00BA54B1" w:rsidRDefault="00321239">
            <w:pPr>
              <w:pStyle w:val="Listparagraf"/>
              <w:numPr>
                <w:ilvl w:val="0"/>
                <w:numId w:val="1"/>
              </w:numPr>
              <w:tabs>
                <w:tab w:val="center" w:pos="4844"/>
                <w:tab w:val="right" w:pos="9689"/>
              </w:tabs>
            </w:pPr>
            <w:r w:rsidRPr="00321239">
              <w:tab/>
              <w:t xml:space="preserve">Instrucțiunea de securitate și sănătate în muncă pentru director Nr.9, aprobată de către director </w:t>
            </w:r>
            <w:r w:rsidR="00BA54B1">
              <w:t>Instrucțiune pentru conferirea Grupei I calificative de electrosecuritate a pe</w:t>
            </w:r>
            <w:r w:rsidR="00A74F3E">
              <w:t>rsonalului neelectrotehnic Nr. 4</w:t>
            </w:r>
            <w:r w:rsidR="00BA54B1">
              <w:t>, aprobată de către director;</w:t>
            </w:r>
          </w:p>
          <w:p w:rsidR="00CE448E" w:rsidRDefault="0018556D">
            <w:pPr>
              <w:pStyle w:val="Listparagraf"/>
              <w:numPr>
                <w:ilvl w:val="0"/>
                <w:numId w:val="1"/>
              </w:numPr>
              <w:tabs>
                <w:tab w:val="center" w:pos="4844"/>
                <w:tab w:val="right" w:pos="9689"/>
              </w:tabs>
            </w:pPr>
            <w:r>
              <w:t>Lista angajaților care au efectuat examenul medical anual, cu permis medical valabil până în luna august 202</w:t>
            </w:r>
            <w:r w:rsidR="00F678F5">
              <w:t>3</w:t>
            </w:r>
            <w:r>
              <w:t>;</w:t>
            </w:r>
          </w:p>
          <w:p w:rsidR="00CE448E" w:rsidRDefault="0018556D">
            <w:pPr>
              <w:pStyle w:val="Listparagraf"/>
              <w:numPr>
                <w:ilvl w:val="0"/>
                <w:numId w:val="1"/>
              </w:numPr>
              <w:tabs>
                <w:tab w:val="center" w:pos="4844"/>
                <w:tab w:val="right" w:pos="9689"/>
              </w:tabs>
            </w:pPr>
            <w:r>
              <w:t xml:space="preserve">Mapa claselor cu carnetul medical al fiecărui elev, ce conține date </w:t>
            </w:r>
            <w:r>
              <w:lastRenderedPageBreak/>
              <w:t>despre starea de sănătate și care se păstrează în cabinetul medical;</w:t>
            </w:r>
          </w:p>
          <w:p w:rsidR="00CE448E" w:rsidRDefault="0018556D">
            <w:pPr>
              <w:pStyle w:val="Listparagraf"/>
              <w:numPr>
                <w:ilvl w:val="0"/>
                <w:numId w:val="1"/>
              </w:numPr>
              <w:tabs>
                <w:tab w:val="center" w:pos="4844"/>
                <w:tab w:val="right" w:pos="9689"/>
              </w:tabs>
            </w:pPr>
            <w:r>
              <w:t>Informația statistică anuală, cu referire la morbiditatea elevilor, prezentată de către asistentul medical Centrului de Sănătate Publică Chișinău (CSP);</w:t>
            </w:r>
          </w:p>
          <w:p w:rsidR="00CE448E" w:rsidRDefault="0018556D">
            <w:pPr>
              <w:pStyle w:val="Listparagraf"/>
              <w:numPr>
                <w:ilvl w:val="0"/>
                <w:numId w:val="1"/>
              </w:numPr>
              <w:tabs>
                <w:tab w:val="center" w:pos="4844"/>
                <w:tab w:val="right" w:pos="9689"/>
              </w:tabs>
            </w:pPr>
            <w:r>
              <w:t>Registrul de evidență a securității muncii angajaților;</w:t>
            </w:r>
          </w:p>
          <w:p w:rsidR="00CE448E" w:rsidRDefault="0018556D" w:rsidP="002600BE">
            <w:pPr>
              <w:pStyle w:val="Listparagraf"/>
              <w:numPr>
                <w:ilvl w:val="0"/>
                <w:numId w:val="1"/>
              </w:numPr>
              <w:tabs>
                <w:tab w:val="center" w:pos="4844"/>
                <w:tab w:val="right" w:pos="9689"/>
              </w:tabs>
            </w:pPr>
            <w:r w:rsidRPr="002600BE">
              <w:t>Evaluarea calității apei potabile din instituție prezentată în Raportul de încercări nr.</w:t>
            </w:r>
            <w:r w:rsidR="0094719C" w:rsidRPr="002600BE">
              <w:t xml:space="preserve"> </w:t>
            </w:r>
            <w:r w:rsidR="002600BE" w:rsidRPr="002600BE">
              <w:t>97-A din 23.03</w:t>
            </w:r>
            <w:r w:rsidRPr="002600BE">
              <w:t>.202</w:t>
            </w:r>
            <w:r w:rsidR="002600BE" w:rsidRPr="002600BE">
              <w:t>2</w:t>
            </w:r>
            <w:r w:rsidRPr="002600BE">
              <w:t>.</w:t>
            </w:r>
          </w:p>
        </w:tc>
      </w:tr>
      <w:tr w:rsidR="00CE448E">
        <w:tc>
          <w:tcPr>
            <w:tcW w:w="1985" w:type="dxa"/>
          </w:tcPr>
          <w:p w:rsidR="00CE448E" w:rsidRDefault="0018556D">
            <w:pPr>
              <w:jc w:val="left"/>
              <w:rPr>
                <w:szCs w:val="22"/>
              </w:rPr>
            </w:pPr>
            <w:r>
              <w:lastRenderedPageBreak/>
              <w:t>Constatări</w:t>
            </w:r>
          </w:p>
        </w:tc>
        <w:tc>
          <w:tcPr>
            <w:tcW w:w="7371" w:type="dxa"/>
            <w:gridSpan w:val="3"/>
          </w:tcPr>
          <w:p w:rsidR="00CE448E" w:rsidRDefault="0018556D">
            <w:pPr>
              <w:rPr>
                <w:rFonts w:eastAsia="Times New Roman"/>
                <w:szCs w:val="22"/>
              </w:rPr>
            </w:pPr>
            <w:r>
              <w:rPr>
                <w:rFonts w:eastAsia="Times New Roman"/>
                <w:szCs w:val="22"/>
              </w:rPr>
              <w:t>Instituția deține în ordine sistemică toată documentația tehnică, sanitaro-igienică necesară pentru activitate. Toate actele prezentate sunt valabile și actualizate. Se monitorizează permanent procesul de completare a documentației obligatorii și de respectare a normelor sanitaro-igienice. Planurile de evacuare în caz de urgență sunt afișate într-un număr suficient pe holurile instituției, acestea sunt avizate/ aprobate prin semnătură de către directorul instituției. Serviciul medical din instituție dispune de registrul cu date despre starea de sănătate a elevilor și angajaților. Există acte ale serviciului apărării împotriva incendiilor, autorizația sanitară de funcționare a instituției, autorizația sanitar-veterinară de funcționare a instituției etc.</w:t>
            </w:r>
          </w:p>
        </w:tc>
      </w:tr>
      <w:tr w:rsidR="00CE448E">
        <w:tc>
          <w:tcPr>
            <w:tcW w:w="1985" w:type="dxa"/>
          </w:tcPr>
          <w:p w:rsidR="00CE448E" w:rsidRDefault="0018556D">
            <w:pPr>
              <w:jc w:val="left"/>
              <w:rPr>
                <w:szCs w:val="22"/>
              </w:rPr>
            </w:pPr>
            <w:r>
              <w:t xml:space="preserve">Pondere/ punctaj </w:t>
            </w:r>
          </w:p>
        </w:tc>
        <w:tc>
          <w:tcPr>
            <w:tcW w:w="1417" w:type="dxa"/>
          </w:tcPr>
          <w:p w:rsidR="00CE448E" w:rsidRDefault="0018556D">
            <w:pPr>
              <w:rPr>
                <w:rFonts w:cs="Times New Roman"/>
                <w:szCs w:val="22"/>
              </w:rPr>
            </w:pPr>
            <w:r>
              <w:rPr>
                <w:szCs w:val="22"/>
              </w:rPr>
              <w:t xml:space="preserve">Pondere: </w:t>
            </w:r>
            <w:r>
              <w:rPr>
                <w:bCs/>
                <w:szCs w:val="22"/>
              </w:rPr>
              <w:t>1</w:t>
            </w:r>
          </w:p>
        </w:tc>
        <w:tc>
          <w:tcPr>
            <w:tcW w:w="3629" w:type="dxa"/>
          </w:tcPr>
          <w:p w:rsidR="00CE448E" w:rsidRDefault="0018556D">
            <w:pPr>
              <w:rPr>
                <w:rFonts w:cs="Times New Roman"/>
                <w:szCs w:val="22"/>
              </w:rPr>
            </w:pPr>
            <w:r>
              <w:rPr>
                <w:rFonts w:cs="Times New Roman"/>
                <w:szCs w:val="22"/>
              </w:rPr>
              <w:t>Evaluarea conform criteriilor: 1</w:t>
            </w:r>
          </w:p>
        </w:tc>
        <w:tc>
          <w:tcPr>
            <w:tcW w:w="2325"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Pr>
          <w:b/>
          <w:bCs/>
        </w:rPr>
        <w:t>Indicator 1.1.2</w:t>
      </w:r>
      <w:r>
        <w:t xml:space="preserve"> Asigurarea pazei și a securității instituției și a siguranței tuturor elevilor/ copiilor pe toată durata programului educativ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3686"/>
        <w:gridCol w:w="2268"/>
      </w:tblGrid>
      <w:tr w:rsidR="00CE448E">
        <w:tc>
          <w:tcPr>
            <w:tcW w:w="1985" w:type="dxa"/>
          </w:tcPr>
          <w:p w:rsidR="00CE448E" w:rsidRDefault="0018556D">
            <w:pPr>
              <w:jc w:val="left"/>
            </w:pPr>
            <w:r>
              <w:t xml:space="preserve">Dovezi </w:t>
            </w:r>
          </w:p>
        </w:tc>
        <w:tc>
          <w:tcPr>
            <w:tcW w:w="7371" w:type="dxa"/>
            <w:gridSpan w:val="3"/>
          </w:tcPr>
          <w:p w:rsidR="00CE448E" w:rsidRDefault="0018556D">
            <w:pPr>
              <w:pStyle w:val="Listparagraf"/>
              <w:numPr>
                <w:ilvl w:val="0"/>
                <w:numId w:val="1"/>
              </w:numPr>
              <w:tabs>
                <w:tab w:val="center" w:pos="4844"/>
                <w:tab w:val="right" w:pos="9689"/>
              </w:tabs>
            </w:pPr>
            <w:r>
              <w:t xml:space="preserve">Regulamentul de </w:t>
            </w:r>
            <w:r w:rsidR="006279A9">
              <w:t>ordine internă al LT „Pro Succes”</w:t>
            </w:r>
            <w:r>
              <w:t>, discutat ș</w:t>
            </w:r>
            <w:r w:rsidR="00FC3C85">
              <w:t>i aprobat la ședința Consiliul Profesoral, Proces-V</w:t>
            </w:r>
            <w:r>
              <w:t>erba</w:t>
            </w:r>
            <w:r w:rsidR="006279A9">
              <w:t>l nr.09 din 23.08.2018</w:t>
            </w:r>
            <w:r>
              <w:t>;</w:t>
            </w:r>
          </w:p>
          <w:p w:rsidR="00CE448E" w:rsidRDefault="0018556D">
            <w:pPr>
              <w:pStyle w:val="Listparagraf"/>
              <w:numPr>
                <w:ilvl w:val="0"/>
                <w:numId w:val="1"/>
              </w:numPr>
              <w:tabs>
                <w:tab w:val="center" w:pos="4844"/>
                <w:tab w:val="right" w:pos="9689"/>
              </w:tabs>
            </w:pPr>
            <w:r>
              <w:t>Planul de activitate instructiv-educativă al LT „Pro Succes” pentru anul de studii 202</w:t>
            </w:r>
            <w:r w:rsidR="00F678F5">
              <w:t>2</w:t>
            </w:r>
            <w:r>
              <w:t>-202</w:t>
            </w:r>
            <w:r w:rsidR="00F678F5">
              <w:t>3</w:t>
            </w:r>
            <w:r>
              <w:t>, discutat și aprobat la ședința CP, proces-</w:t>
            </w:r>
            <w:r w:rsidR="00800F2D">
              <w:t>verbal, nr. 01 din 08</w:t>
            </w:r>
            <w:r w:rsidR="006279A9">
              <w:t>.09</w:t>
            </w:r>
            <w:r>
              <w:t>.202</w:t>
            </w:r>
            <w:r w:rsidR="00F678F5">
              <w:t>2</w:t>
            </w:r>
            <w:r>
              <w:t>, dimensiunea „Sănătate, siguranță, protecție”;</w:t>
            </w:r>
          </w:p>
          <w:p w:rsidR="00CE448E" w:rsidRDefault="0018556D">
            <w:pPr>
              <w:pStyle w:val="Listparagraf"/>
              <w:numPr>
                <w:ilvl w:val="0"/>
                <w:numId w:val="1"/>
              </w:numPr>
              <w:tabs>
                <w:tab w:val="center" w:pos="4844"/>
                <w:tab w:val="right" w:pos="9689"/>
              </w:tabs>
            </w:pPr>
            <w:r>
              <w:t xml:space="preserve">Ordinul nr. </w:t>
            </w:r>
            <w:r w:rsidR="00F678F5">
              <w:t>4</w:t>
            </w:r>
            <w:r>
              <w:t>6-ab din 01.09.202</w:t>
            </w:r>
            <w:r w:rsidR="00F678F5">
              <w:t>2</w:t>
            </w:r>
            <w:r>
              <w:t xml:space="preserve"> cu privire la disemnarea responsabililor de securitatea vieții și sănătății elevilor în timpul orelor</w:t>
            </w:r>
            <w:r w:rsidR="00F678F5">
              <w:t xml:space="preserve"> de curs</w:t>
            </w:r>
            <w:r>
              <w:t>;</w:t>
            </w:r>
          </w:p>
          <w:p w:rsidR="00CE448E" w:rsidRDefault="0018556D">
            <w:pPr>
              <w:pStyle w:val="Listparagraf"/>
              <w:numPr>
                <w:ilvl w:val="0"/>
                <w:numId w:val="1"/>
              </w:numPr>
              <w:tabs>
                <w:tab w:val="center" w:pos="4844"/>
                <w:tab w:val="right" w:pos="9689"/>
              </w:tabs>
            </w:pPr>
            <w:r>
              <w:t xml:space="preserve">Ordinul nr. </w:t>
            </w:r>
            <w:r w:rsidR="00F678F5">
              <w:t>46</w:t>
            </w:r>
            <w:r w:rsidR="006279A9">
              <w:t xml:space="preserve"> ab din 01.09</w:t>
            </w:r>
            <w:r>
              <w:t>.202</w:t>
            </w:r>
            <w:r w:rsidR="00F678F5">
              <w:t>2</w:t>
            </w:r>
            <w:r>
              <w:t xml:space="preserve"> cu privire la stabilirea atribuțiilor în domeniul securității și sănătății în muncă a conducătorilor, lucrătorilor disemnati, sau serviciu extern de securitate și sănătate în muncă, </w:t>
            </w:r>
            <w:r w:rsidR="00094578">
              <w:t xml:space="preserve">a </w:t>
            </w:r>
            <w:r>
              <w:t>specialiștilor, lucrătorilor;</w:t>
            </w:r>
          </w:p>
          <w:p w:rsidR="00CE448E" w:rsidRDefault="0018556D">
            <w:pPr>
              <w:pStyle w:val="Listparagraf"/>
              <w:numPr>
                <w:ilvl w:val="0"/>
                <w:numId w:val="1"/>
              </w:numPr>
              <w:tabs>
                <w:tab w:val="center" w:pos="4844"/>
                <w:tab w:val="right" w:pos="9689"/>
              </w:tabs>
            </w:pPr>
            <w:r>
              <w:t>Ordinul n</w:t>
            </w:r>
            <w:r w:rsidR="006279A9">
              <w:t xml:space="preserve">r. </w:t>
            </w:r>
            <w:r w:rsidR="00F678F5">
              <w:t>4</w:t>
            </w:r>
            <w:r w:rsidR="00F95380">
              <w:t>7</w:t>
            </w:r>
            <w:r w:rsidR="006279A9">
              <w:t xml:space="preserve"> ab din 01.09.202</w:t>
            </w:r>
            <w:r w:rsidR="00F95380">
              <w:t>2</w:t>
            </w:r>
            <w:r w:rsidR="006279A9">
              <w:t xml:space="preserve"> cu privire la ocrotirea vieții și sănătății elevilor</w:t>
            </w:r>
            <w:r>
              <w:t xml:space="preserve"> anul </w:t>
            </w:r>
            <w:r w:rsidR="006279A9">
              <w:t xml:space="preserve">de studii </w:t>
            </w:r>
            <w:r>
              <w:t>202</w:t>
            </w:r>
            <w:r w:rsidR="00094578">
              <w:t>2</w:t>
            </w:r>
            <w:r w:rsidR="006279A9">
              <w:t>-202</w:t>
            </w:r>
            <w:r w:rsidR="00094578">
              <w:t>3</w:t>
            </w:r>
            <w:r>
              <w:t>;</w:t>
            </w:r>
          </w:p>
          <w:p w:rsidR="00CE448E" w:rsidRDefault="0018556D" w:rsidP="006279A9">
            <w:pPr>
              <w:pStyle w:val="Listparagraf"/>
              <w:numPr>
                <w:ilvl w:val="0"/>
                <w:numId w:val="1"/>
              </w:numPr>
              <w:tabs>
                <w:tab w:val="center" w:pos="4844"/>
                <w:tab w:val="right" w:pos="9689"/>
              </w:tabs>
            </w:pPr>
            <w:r>
              <w:t xml:space="preserve">Ordinul nr. </w:t>
            </w:r>
            <w:r w:rsidR="00F95380">
              <w:t>4</w:t>
            </w:r>
            <w:r w:rsidR="006279A9">
              <w:t>7 ab din 01.09.202</w:t>
            </w:r>
            <w:r w:rsidR="00F95380">
              <w:t>2</w:t>
            </w:r>
            <w:r w:rsidR="006279A9">
              <w:t xml:space="preserve"> cu privire la disemnarea Comisiei pentru  Protecția Drepturilor Copiilor în anul de stdii 2021-2022;</w:t>
            </w:r>
          </w:p>
          <w:p w:rsidR="00CE448E" w:rsidRDefault="0018556D">
            <w:pPr>
              <w:pStyle w:val="Listparagraf"/>
              <w:numPr>
                <w:ilvl w:val="0"/>
                <w:numId w:val="1"/>
              </w:numPr>
              <w:tabs>
                <w:tab w:val="center" w:pos="4844"/>
                <w:tab w:val="right" w:pos="9689"/>
              </w:tabs>
            </w:pPr>
            <w:r>
              <w:t>Ordinul nr. 06-SSM din 22.04.202</w:t>
            </w:r>
            <w:r w:rsidR="00140055">
              <w:t>1</w:t>
            </w:r>
            <w:r>
              <w:t xml:space="preserve"> cu privire la persoanelor responsabile în domeniul securității și sănătății în muncă;</w:t>
            </w:r>
          </w:p>
          <w:p w:rsidR="00CE448E" w:rsidRDefault="0018556D">
            <w:pPr>
              <w:pStyle w:val="Listparagraf"/>
              <w:numPr>
                <w:ilvl w:val="0"/>
                <w:numId w:val="1"/>
              </w:numPr>
              <w:tabs>
                <w:tab w:val="center" w:pos="4844"/>
                <w:tab w:val="right" w:pos="9689"/>
              </w:tabs>
            </w:pPr>
            <w:r>
              <w:t>Ordinul nr. 07-SSM din 22.04.202</w:t>
            </w:r>
            <w:r w:rsidR="00140055">
              <w:t>1</w:t>
            </w:r>
            <w:r>
              <w:t xml:space="preserve"> cu privire la denumirea persoanlor responsabile în domeniul sănătății în muncă;</w:t>
            </w:r>
          </w:p>
          <w:p w:rsidR="00CE448E" w:rsidRDefault="0018556D">
            <w:pPr>
              <w:pStyle w:val="Listparagraf"/>
              <w:numPr>
                <w:ilvl w:val="0"/>
                <w:numId w:val="1"/>
              </w:numPr>
              <w:tabs>
                <w:tab w:val="center" w:pos="4844"/>
                <w:tab w:val="right" w:pos="9689"/>
              </w:tabs>
            </w:pPr>
            <w:r>
              <w:t>Ordinul nr. 08-SSM din 22.04.202</w:t>
            </w:r>
            <w:r w:rsidR="00140055">
              <w:t>1</w:t>
            </w:r>
            <w:r>
              <w:t xml:space="preserve"> cu privire la denumirea persoanelor responsabile pentru efectuarea instruirii privind apărarea împotriva incendiilor;</w:t>
            </w:r>
          </w:p>
          <w:p w:rsidR="00CE448E" w:rsidRDefault="0018556D">
            <w:pPr>
              <w:pStyle w:val="Listparagraf"/>
              <w:numPr>
                <w:ilvl w:val="0"/>
                <w:numId w:val="1"/>
              </w:numPr>
              <w:tabs>
                <w:tab w:val="center" w:pos="4844"/>
                <w:tab w:val="right" w:pos="9689"/>
              </w:tabs>
            </w:pPr>
            <w:r>
              <w:t>Ordinul nr.09-SSM din 22.04.220</w:t>
            </w:r>
            <w:r w:rsidR="00140055">
              <w:t>1</w:t>
            </w:r>
            <w:r>
              <w:t xml:space="preserve"> cu privire la numirea persoanelor responsabile în domeniul securității și sănătății în muncă;</w:t>
            </w:r>
          </w:p>
          <w:p w:rsidR="00CE448E" w:rsidRDefault="0018556D">
            <w:pPr>
              <w:pStyle w:val="Listparagraf"/>
              <w:numPr>
                <w:ilvl w:val="0"/>
                <w:numId w:val="1"/>
              </w:numPr>
              <w:tabs>
                <w:tab w:val="center" w:pos="4844"/>
                <w:tab w:val="right" w:pos="9689"/>
              </w:tabs>
            </w:pPr>
            <w:r>
              <w:t>Ordinul nr. 10-SSM din 22.04.202</w:t>
            </w:r>
            <w:r w:rsidR="00140055">
              <w:t>1</w:t>
            </w:r>
            <w:r>
              <w:t xml:space="preserve"> cu privire la disemnarea persoanlor responsabile în domeniul securității și sănătății în muncă;</w:t>
            </w:r>
          </w:p>
          <w:p w:rsidR="00CE448E" w:rsidRDefault="0018556D">
            <w:pPr>
              <w:pStyle w:val="Listparagraf"/>
              <w:numPr>
                <w:ilvl w:val="0"/>
                <w:numId w:val="1"/>
              </w:numPr>
              <w:tabs>
                <w:tab w:val="center" w:pos="4844"/>
                <w:tab w:val="right" w:pos="9689"/>
              </w:tabs>
            </w:pPr>
            <w:r>
              <w:t>Planul de acțiuni în caz de pericol grav și imediat, aprobat prin Ordinul intern nr. 05-SSM din 22.04.202</w:t>
            </w:r>
            <w:r w:rsidR="00140055">
              <w:t>1</w:t>
            </w:r>
            <w:r>
              <w:t>;</w:t>
            </w:r>
          </w:p>
          <w:p w:rsidR="00CE448E" w:rsidRDefault="00800F2D">
            <w:pPr>
              <w:pStyle w:val="Listparagraf"/>
              <w:numPr>
                <w:ilvl w:val="0"/>
                <w:numId w:val="1"/>
              </w:numPr>
              <w:tabs>
                <w:tab w:val="center" w:pos="4844"/>
                <w:tab w:val="right" w:pos="9689"/>
              </w:tabs>
            </w:pPr>
            <w:r>
              <w:t>Raport</w:t>
            </w:r>
            <w:r w:rsidR="0018556D">
              <w:t xml:space="preserve"> cu privire la Evaluarea riscurilor profesionale, aprobat prin Ordinul intern nr. 02-SSM din 19.04.2</w:t>
            </w:r>
            <w:r w:rsidR="00140055">
              <w:t>1</w:t>
            </w:r>
            <w:r w:rsidR="0018556D">
              <w:t>;</w:t>
            </w:r>
          </w:p>
          <w:p w:rsidR="00CE448E" w:rsidRDefault="0018556D">
            <w:pPr>
              <w:pStyle w:val="Listparagraf"/>
              <w:numPr>
                <w:ilvl w:val="0"/>
                <w:numId w:val="1"/>
              </w:numPr>
              <w:tabs>
                <w:tab w:val="center" w:pos="4844"/>
                <w:tab w:val="right" w:pos="9689"/>
              </w:tabs>
            </w:pPr>
            <w:r>
              <w:t>Planul de protecție și prevenire pentru anul 202</w:t>
            </w:r>
            <w:r w:rsidR="00F95380">
              <w:t>2-23</w:t>
            </w:r>
            <w:r>
              <w:t xml:space="preserve">, aprobat prin </w:t>
            </w:r>
            <w:r>
              <w:lastRenderedPageBreak/>
              <w:t>Ordin Intern nr. 03-SSm din 21.04.202</w:t>
            </w:r>
            <w:r w:rsidR="00140055">
              <w:t>1</w:t>
            </w:r>
            <w:r>
              <w:t>;</w:t>
            </w:r>
          </w:p>
          <w:p w:rsidR="00CE448E" w:rsidRDefault="0018556D">
            <w:pPr>
              <w:pStyle w:val="Listparagraf"/>
              <w:numPr>
                <w:ilvl w:val="0"/>
                <w:numId w:val="1"/>
              </w:numPr>
              <w:tabs>
                <w:tab w:val="center" w:pos="4844"/>
                <w:tab w:val="right" w:pos="9689"/>
              </w:tabs>
            </w:pPr>
            <w:r>
              <w:t>Regulamentul cu privire la stabilirea atribuțiilor în domeniul securității și sănătății în mucă a tuturor angajaților din instituție, aprobat prin Ordin intern nr. 01-SSM din 19.04.202</w:t>
            </w:r>
            <w:r w:rsidR="00140055">
              <w:t>1</w:t>
            </w:r>
            <w:r>
              <w:t>;</w:t>
            </w:r>
          </w:p>
          <w:p w:rsidR="00CE448E" w:rsidRDefault="0018556D">
            <w:pPr>
              <w:pStyle w:val="Listparagraf"/>
              <w:numPr>
                <w:ilvl w:val="0"/>
                <w:numId w:val="1"/>
              </w:numPr>
              <w:tabs>
                <w:tab w:val="center" w:pos="4844"/>
                <w:tab w:val="right" w:pos="9689"/>
              </w:tabs>
            </w:pPr>
            <w:r>
              <w:t>Procesul-Verbal cu privire la Aducerea la cunoștința tuturor angajaților din instituție cu privire la evaluarea riscurilor profesionale la locul de muncă (aprobat prin Ordin Intern nr. 02-SSM din 19.04.202</w:t>
            </w:r>
            <w:r w:rsidR="00140055">
              <w:t>1</w:t>
            </w:r>
            <w:r>
              <w:t xml:space="preserve"> și demonstrat prin semnătura cadrelor didactice);</w:t>
            </w:r>
          </w:p>
          <w:p w:rsidR="00CE448E" w:rsidRDefault="0018556D">
            <w:pPr>
              <w:pStyle w:val="Listparagraf"/>
              <w:numPr>
                <w:ilvl w:val="0"/>
                <w:numId w:val="1"/>
              </w:numPr>
              <w:tabs>
                <w:tab w:val="center" w:pos="4844"/>
                <w:tab w:val="right" w:pos="9689"/>
              </w:tabs>
            </w:pPr>
            <w:r>
              <w:t>Registru de evidență a instruirilor de securitate electrică la I-a Grupă, deschis la 28.04.202</w:t>
            </w:r>
            <w:r w:rsidR="00140055">
              <w:t>1</w:t>
            </w:r>
            <w:r>
              <w:t>;</w:t>
            </w:r>
          </w:p>
          <w:p w:rsidR="00CE448E" w:rsidRDefault="0018556D">
            <w:pPr>
              <w:pStyle w:val="Listparagraf"/>
              <w:numPr>
                <w:ilvl w:val="0"/>
                <w:numId w:val="1"/>
              </w:numPr>
            </w:pPr>
            <w:r>
              <w:t>Registru de înregistrare a instuc</w:t>
            </w:r>
            <w:r w:rsidR="00F95380">
              <w:t>ț</w:t>
            </w:r>
            <w:r>
              <w:t>iunilor de sănatate și securitate în mucă, deschis la 22.04.202</w:t>
            </w:r>
            <w:r w:rsidR="00140055">
              <w:t>1</w:t>
            </w:r>
            <w:r>
              <w:t>;</w:t>
            </w:r>
          </w:p>
          <w:p w:rsidR="00CE448E" w:rsidRDefault="0018556D">
            <w:pPr>
              <w:pStyle w:val="Listparagraf"/>
              <w:numPr>
                <w:ilvl w:val="0"/>
                <w:numId w:val="1"/>
              </w:numPr>
            </w:pPr>
            <w:r>
              <w:t>Registru de evidență a accidentelor de muncă/boală/intoxicații profesioanle, deschis la 22.04.202</w:t>
            </w:r>
            <w:r w:rsidR="00140055">
              <w:t>1</w:t>
            </w:r>
            <w:r>
              <w:t>;</w:t>
            </w:r>
          </w:p>
          <w:p w:rsidR="00CE448E" w:rsidRDefault="0018556D">
            <w:pPr>
              <w:pStyle w:val="Listparagraf"/>
              <w:numPr>
                <w:ilvl w:val="0"/>
                <w:numId w:val="1"/>
              </w:numPr>
            </w:pPr>
            <w:r>
              <w:t>Registru de eliberare a echipamentului individual de protecție, deschis la 22.04.202</w:t>
            </w:r>
            <w:r w:rsidR="00140055">
              <w:t>1</w:t>
            </w:r>
            <w:r>
              <w:t>;</w:t>
            </w:r>
          </w:p>
          <w:p w:rsidR="00CE448E" w:rsidRDefault="0018556D">
            <w:pPr>
              <w:pStyle w:val="Listparagraf"/>
              <w:numPr>
                <w:ilvl w:val="0"/>
                <w:numId w:val="1"/>
              </w:numPr>
            </w:pPr>
            <w:r>
              <w:t>Registru de evidență a instruirilor pentru apărarea împotriva incendiilor, deschis la 28.04.202</w:t>
            </w:r>
            <w:r w:rsidR="00140055">
              <w:t>1</w:t>
            </w:r>
            <w:r>
              <w:t>;</w:t>
            </w:r>
          </w:p>
          <w:p w:rsidR="00CE448E" w:rsidRDefault="0018556D">
            <w:pPr>
              <w:pStyle w:val="Listparagraf"/>
              <w:numPr>
                <w:ilvl w:val="0"/>
                <w:numId w:val="1"/>
              </w:numPr>
              <w:tabs>
                <w:tab w:val="center" w:pos="4844"/>
                <w:tab w:val="right" w:pos="9689"/>
              </w:tabs>
            </w:pPr>
            <w:r>
              <w:t>Fișa de Evaluare a riscurilor profesionale, aprobat prin Ordinul nr. 02 – SSM din 19.04.202</w:t>
            </w:r>
            <w:r w:rsidR="00140055">
              <w:t>1</w:t>
            </w:r>
            <w:r>
              <w:t>, elaborată și semnată de către cadrele didactice;</w:t>
            </w:r>
          </w:p>
          <w:p w:rsidR="00CE448E" w:rsidRDefault="0018556D">
            <w:pPr>
              <w:pStyle w:val="Listparagraf"/>
              <w:numPr>
                <w:ilvl w:val="0"/>
                <w:numId w:val="1"/>
              </w:numPr>
              <w:tabs>
                <w:tab w:val="center" w:pos="4844"/>
                <w:tab w:val="right" w:pos="9689"/>
              </w:tabs>
            </w:pPr>
            <w:r>
              <w:t>Orarul de serviciu al cadrelor didactice în instituție,</w:t>
            </w:r>
            <w:r w:rsidR="00F95380">
              <w:t xml:space="preserve"> Bloc A și Bloc B,</w:t>
            </w:r>
            <w:r>
              <w:t xml:space="preserve"> aprobat prin d</w:t>
            </w:r>
            <w:r w:rsidRPr="00B60ECE">
              <w:t>ecizia Consiliului de administrație</w:t>
            </w:r>
            <w:r w:rsidR="00B60ECE" w:rsidRPr="00B60ECE">
              <w:t xml:space="preserve"> P-V nr. 01</w:t>
            </w:r>
            <w:r w:rsidRPr="00B60ECE">
              <w:t xml:space="preserve"> din 0</w:t>
            </w:r>
            <w:r w:rsidR="00B60ECE" w:rsidRPr="00B60ECE">
              <w:t>2</w:t>
            </w:r>
            <w:r w:rsidRPr="00B60ECE">
              <w:t>.09.202</w:t>
            </w:r>
            <w:r w:rsidR="00140055">
              <w:t>1</w:t>
            </w:r>
            <w:r w:rsidRPr="00B60ECE">
              <w:t>;</w:t>
            </w:r>
          </w:p>
          <w:p w:rsidR="00CE448E" w:rsidRDefault="0018556D">
            <w:pPr>
              <w:pStyle w:val="Listparagraf"/>
              <w:numPr>
                <w:ilvl w:val="0"/>
                <w:numId w:val="1"/>
              </w:numPr>
              <w:tabs>
                <w:tab w:val="center" w:pos="4844"/>
                <w:tab w:val="right" w:pos="9689"/>
              </w:tabs>
            </w:pPr>
            <w:r>
              <w:t>Registrul de evidență a persoanelor care vizitează instituția</w:t>
            </w:r>
            <w:r w:rsidR="00F95380">
              <w:t>, Bl.</w:t>
            </w:r>
            <w:r w:rsidR="00094578">
              <w:t xml:space="preserve"> </w:t>
            </w:r>
            <w:r w:rsidR="00F95380">
              <w:t>A/B</w:t>
            </w:r>
            <w:r>
              <w:t>;</w:t>
            </w:r>
          </w:p>
          <w:p w:rsidR="00CE448E" w:rsidRDefault="0018556D">
            <w:pPr>
              <w:pStyle w:val="Listparagraf"/>
              <w:numPr>
                <w:ilvl w:val="0"/>
                <w:numId w:val="1"/>
              </w:numPr>
              <w:tabs>
                <w:tab w:val="center" w:pos="4844"/>
                <w:tab w:val="right" w:pos="9689"/>
              </w:tabs>
            </w:pPr>
            <w:r>
              <w:t>Registrul de instruire a elevilor din fiecare clasă privind securitatea vieții și sănătății, care conține instrucți</w:t>
            </w:r>
            <w:r w:rsidR="00094578">
              <w:t>unile și semnăturile elevilor</w:t>
            </w:r>
            <w:r>
              <w:t xml:space="preserve"> instruiți;</w:t>
            </w:r>
          </w:p>
          <w:p w:rsidR="00CE448E" w:rsidRDefault="0018556D">
            <w:pPr>
              <w:pStyle w:val="Listparagraf"/>
              <w:numPr>
                <w:ilvl w:val="0"/>
                <w:numId w:val="1"/>
              </w:numPr>
              <w:tabs>
                <w:tab w:val="center" w:pos="4844"/>
                <w:tab w:val="right" w:pos="9689"/>
              </w:tabs>
            </w:pPr>
            <w:r>
              <w:t>Fișele de post ale paznicilor și graficul de serviciu al paznicilor;</w:t>
            </w:r>
          </w:p>
          <w:p w:rsidR="00CE448E" w:rsidRDefault="0018556D">
            <w:pPr>
              <w:pStyle w:val="Listparagraf"/>
              <w:numPr>
                <w:ilvl w:val="0"/>
                <w:numId w:val="1"/>
              </w:numPr>
              <w:tabs>
                <w:tab w:val="center" w:pos="4844"/>
                <w:tab w:val="right" w:pos="9689"/>
              </w:tabs>
            </w:pPr>
            <w:r>
              <w:t>Panouri de afiș cu informații relevante referitor la siguranță, instalate în incinta școlii;</w:t>
            </w:r>
          </w:p>
          <w:p w:rsidR="00CE448E" w:rsidRDefault="0018556D">
            <w:pPr>
              <w:pStyle w:val="Listparagraf"/>
              <w:numPr>
                <w:ilvl w:val="0"/>
                <w:numId w:val="1"/>
              </w:numPr>
              <w:tabs>
                <w:tab w:val="center" w:pos="4844"/>
                <w:tab w:val="right" w:pos="9689"/>
              </w:tabs>
            </w:pPr>
            <w:r>
              <w:t>Schema de evacuare a elevilor și personalului în cazuri de situații excepționale</w:t>
            </w:r>
            <w:r w:rsidR="00F95380">
              <w:t>, ambele blocuri</w:t>
            </w:r>
            <w:r>
              <w:t>;</w:t>
            </w:r>
          </w:p>
          <w:p w:rsidR="00CE448E" w:rsidRDefault="0018556D">
            <w:pPr>
              <w:pStyle w:val="Listparagraf"/>
              <w:numPr>
                <w:ilvl w:val="0"/>
                <w:numId w:val="1"/>
              </w:numPr>
              <w:tabs>
                <w:tab w:val="center" w:pos="4844"/>
                <w:tab w:val="right" w:pos="9689"/>
              </w:tabs>
            </w:pPr>
            <w:r>
              <w:t>Indicatoare vizibile, care marchează ieșirile din instituție</w:t>
            </w:r>
            <w:r w:rsidR="00F95380">
              <w:t>, ambele blocuri</w:t>
            </w:r>
            <w:r>
              <w:t>;</w:t>
            </w:r>
          </w:p>
          <w:p w:rsidR="00CE448E" w:rsidRDefault="0018556D">
            <w:pPr>
              <w:pStyle w:val="Listparagraf"/>
              <w:numPr>
                <w:ilvl w:val="0"/>
                <w:numId w:val="1"/>
              </w:numPr>
              <w:tabs>
                <w:tab w:val="center" w:pos="4844"/>
                <w:tab w:val="right" w:pos="9689"/>
              </w:tabs>
            </w:pPr>
            <w:r>
              <w:t>Registrul pentru evidență a serciciului realizat de către paznici</w:t>
            </w:r>
            <w:r w:rsidR="00F95380">
              <w:t>, ambele blocuri</w:t>
            </w:r>
            <w:r>
              <w:t>;</w:t>
            </w:r>
          </w:p>
          <w:p w:rsidR="00CE448E" w:rsidRDefault="0018556D">
            <w:pPr>
              <w:pStyle w:val="Listparagraf"/>
              <w:numPr>
                <w:ilvl w:val="0"/>
                <w:numId w:val="1"/>
              </w:numPr>
              <w:tabs>
                <w:tab w:val="center" w:pos="4844"/>
                <w:tab w:val="right" w:pos="9689"/>
              </w:tabs>
            </w:pPr>
            <w:r>
              <w:t>Curtea liceului îngrădită cu gard și poartă metalică</w:t>
            </w:r>
            <w:r w:rsidR="00F95380">
              <w:t>, ambele blocuri</w:t>
            </w:r>
            <w:r>
              <w:t>;</w:t>
            </w:r>
          </w:p>
          <w:p w:rsidR="00CE448E" w:rsidRDefault="0018556D">
            <w:pPr>
              <w:pStyle w:val="Listparagraf"/>
              <w:numPr>
                <w:ilvl w:val="0"/>
                <w:numId w:val="1"/>
              </w:numPr>
              <w:tabs>
                <w:tab w:val="center" w:pos="4844"/>
                <w:tab w:val="right" w:pos="9689"/>
              </w:tabs>
            </w:pPr>
            <w:r>
              <w:t>Bare de sprijin și pante de acces pe scări/holuri/camerele de baie pentru elevii cu necesități speciale</w:t>
            </w:r>
            <w:r w:rsidR="00F95380">
              <w:t>, ambele blocuri</w:t>
            </w:r>
            <w:r>
              <w:t>;</w:t>
            </w:r>
          </w:p>
          <w:p w:rsidR="00CE448E" w:rsidRDefault="00F95380" w:rsidP="00A74F3E">
            <w:pPr>
              <w:pStyle w:val="Listparagraf"/>
              <w:numPr>
                <w:ilvl w:val="0"/>
                <w:numId w:val="1"/>
              </w:numPr>
              <w:tabs>
                <w:tab w:val="center" w:pos="4844"/>
                <w:tab w:val="right" w:pos="9689"/>
              </w:tabs>
            </w:pPr>
            <w:r>
              <w:t>L</w:t>
            </w:r>
            <w:r w:rsidR="00B72E5F">
              <w:t xml:space="preserve">ift, instalat pentru persoanele </w:t>
            </w:r>
            <w:r>
              <w:t>cu disabilități, blocul B;</w:t>
            </w:r>
          </w:p>
        </w:tc>
      </w:tr>
      <w:tr w:rsidR="00CE448E">
        <w:tc>
          <w:tcPr>
            <w:tcW w:w="1985" w:type="dxa"/>
          </w:tcPr>
          <w:p w:rsidR="00CE448E" w:rsidRDefault="0018556D">
            <w:pPr>
              <w:jc w:val="left"/>
            </w:pPr>
            <w:r>
              <w:lastRenderedPageBreak/>
              <w:t>Constatări</w:t>
            </w:r>
          </w:p>
        </w:tc>
        <w:tc>
          <w:tcPr>
            <w:tcW w:w="7371" w:type="dxa"/>
            <w:gridSpan w:val="3"/>
          </w:tcPr>
          <w:p w:rsidR="00CE448E" w:rsidRDefault="0018556D">
            <w:pPr>
              <w:rPr>
                <w:rFonts w:eastAsia="Times New Roman"/>
                <w:szCs w:val="22"/>
              </w:rPr>
            </w:pPr>
            <w:r>
              <w:rPr>
                <w:rFonts w:eastAsia="Times New Roman"/>
                <w:szCs w:val="22"/>
              </w:rPr>
              <w:t>Instituția asigură integral siguranța tuturor elevil</w:t>
            </w:r>
            <w:r w:rsidR="00094578">
              <w:rPr>
                <w:rFonts w:eastAsia="Times New Roman"/>
                <w:szCs w:val="22"/>
              </w:rPr>
              <w:t>or pe toată durata procesului i</w:t>
            </w:r>
            <w:r>
              <w:rPr>
                <w:rFonts w:eastAsia="Times New Roman"/>
                <w:szCs w:val="22"/>
              </w:rPr>
              <w:t xml:space="preserve">nstructiv - educativ, a blocurilor școlare și a teritoriului aferent. Teritoriul Instituției se află sub supravegherea a </w:t>
            </w:r>
            <w:r w:rsidR="00F95380">
              <w:rPr>
                <w:rFonts w:eastAsia="Times New Roman"/>
                <w:szCs w:val="22"/>
              </w:rPr>
              <w:t>2</w:t>
            </w:r>
            <w:r>
              <w:rPr>
                <w:rFonts w:eastAsia="Times New Roman"/>
                <w:szCs w:val="22"/>
              </w:rPr>
              <w:t xml:space="preserve"> camer</w:t>
            </w:r>
            <w:r w:rsidR="00F95380">
              <w:rPr>
                <w:rFonts w:eastAsia="Times New Roman"/>
                <w:szCs w:val="22"/>
              </w:rPr>
              <w:t>e</w:t>
            </w:r>
            <w:r>
              <w:rPr>
                <w:rFonts w:eastAsia="Times New Roman"/>
                <w:szCs w:val="22"/>
              </w:rPr>
              <w:t xml:space="preserve"> video. Directorul instituției a emis ordin de angajare a paznicilor, pentru care au fost elaborate fișe de post, perfectate conform cerințelor și aduse la cunoștință contra semnătură.</w:t>
            </w:r>
          </w:p>
          <w:p w:rsidR="00CE448E" w:rsidRDefault="00094578" w:rsidP="00FC3C85">
            <w:pPr>
              <w:rPr>
                <w:rFonts w:eastAsia="Times New Roman"/>
                <w:szCs w:val="22"/>
              </w:rPr>
            </w:pPr>
            <w:r>
              <w:rPr>
                <w:rFonts w:eastAsia="Times New Roman"/>
                <w:szCs w:val="22"/>
              </w:rPr>
              <w:t xml:space="preserve">În instituție se desfășoară </w:t>
            </w:r>
            <w:r w:rsidR="0018556D">
              <w:rPr>
                <w:rFonts w:eastAsia="Times New Roman"/>
                <w:szCs w:val="22"/>
              </w:rPr>
              <w:t xml:space="preserve"> serviciul de către cadrele didactice conform unui grafic aprobat de directorul instituției. Sunt respectate normele sanitaro-igienice în situația epidemiologică COVID-2019. Vizitatorii și oaspeții instituției semnează în Registrul de evidență a persoanelor care vizitează instituția. Este montat un sistem de iluminare pe timp de noapte a teritoriului instituției</w:t>
            </w:r>
            <w:r w:rsidR="00F95380">
              <w:rPr>
                <w:rFonts w:eastAsia="Times New Roman"/>
                <w:szCs w:val="22"/>
              </w:rPr>
              <w:t>, ambele blocuri</w:t>
            </w:r>
            <w:r w:rsidR="0018556D">
              <w:rPr>
                <w:rFonts w:eastAsia="Times New Roman"/>
                <w:szCs w:val="22"/>
              </w:rPr>
              <w:t>.</w:t>
            </w:r>
          </w:p>
        </w:tc>
      </w:tr>
      <w:tr w:rsidR="00CE448E">
        <w:tc>
          <w:tcPr>
            <w:tcW w:w="1985" w:type="dxa"/>
          </w:tcPr>
          <w:p w:rsidR="00CE448E" w:rsidRDefault="0018556D">
            <w:pPr>
              <w:jc w:val="left"/>
            </w:pPr>
            <w:r>
              <w:t xml:space="preserve">Pondere/ punctaj </w:t>
            </w:r>
          </w:p>
        </w:tc>
        <w:tc>
          <w:tcPr>
            <w:tcW w:w="1417"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Pr>
          <w:b/>
          <w:bCs/>
        </w:rPr>
        <w:t>Indicator 1.1.3.</w:t>
      </w:r>
      <w:r>
        <w:t xml:space="preserve"> Elaborarea unui program/ orar al activităților echilibrat și flexibil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lastRenderedPageBreak/>
              <w:t xml:space="preserve">Dovezi </w:t>
            </w:r>
          </w:p>
        </w:tc>
        <w:tc>
          <w:tcPr>
            <w:tcW w:w="7286" w:type="dxa"/>
            <w:gridSpan w:val="3"/>
          </w:tcPr>
          <w:p w:rsidR="00FC3C85" w:rsidRDefault="00FC3C85" w:rsidP="00FC3C85">
            <w:pPr>
              <w:pStyle w:val="Listparagraf"/>
              <w:numPr>
                <w:ilvl w:val="0"/>
                <w:numId w:val="1"/>
              </w:numPr>
              <w:tabs>
                <w:tab w:val="center" w:pos="4844"/>
                <w:tab w:val="right" w:pos="9689"/>
              </w:tabs>
            </w:pPr>
            <w:r>
              <w:t>Regulamentul de ordine internă al LT „Pro Succes”, discutat și aprobat la ședința Consiliul Profesoral, Proces-Verbal nr.09 din 23.08.2018;</w:t>
            </w:r>
          </w:p>
          <w:p w:rsidR="00CE448E" w:rsidRPr="00B72E5F" w:rsidRDefault="00FC3C85" w:rsidP="00FC3C85">
            <w:pPr>
              <w:pStyle w:val="Listparagraf"/>
              <w:numPr>
                <w:ilvl w:val="0"/>
                <w:numId w:val="1"/>
              </w:numPr>
              <w:tabs>
                <w:tab w:val="center" w:pos="4844"/>
                <w:tab w:val="right" w:pos="9689"/>
              </w:tabs>
            </w:pPr>
            <w:r>
              <w:t>Planul de activitate instructiv-educativă al LT „Pro Succes” pentru anul de studii 202</w:t>
            </w:r>
            <w:r w:rsidR="00AE0CA6">
              <w:t>2</w:t>
            </w:r>
            <w:r>
              <w:t>-202</w:t>
            </w:r>
            <w:r w:rsidR="00AE0CA6">
              <w:t>3</w:t>
            </w:r>
            <w:r>
              <w:t xml:space="preserve">, discutat și aprobat la ședința </w:t>
            </w:r>
            <w:r w:rsidR="00800F2D">
              <w:t xml:space="preserve">CP, proces-verbal, nr. 01 din </w:t>
            </w:r>
            <w:r w:rsidR="00800F2D" w:rsidRPr="00B72E5F">
              <w:t>08</w:t>
            </w:r>
            <w:r w:rsidRPr="00B72E5F">
              <w:t>.09.202</w:t>
            </w:r>
            <w:r w:rsidR="00B72E5F" w:rsidRPr="00B72E5F">
              <w:t>2</w:t>
            </w:r>
            <w:r w:rsidR="00800F2D" w:rsidRPr="00B72E5F">
              <w:t>;</w:t>
            </w:r>
          </w:p>
          <w:p w:rsidR="00CE448E" w:rsidRPr="00B72E5F" w:rsidRDefault="00FC3C85">
            <w:pPr>
              <w:pStyle w:val="Listparagraf"/>
              <w:numPr>
                <w:ilvl w:val="0"/>
                <w:numId w:val="1"/>
              </w:numPr>
              <w:tabs>
                <w:tab w:val="center" w:pos="4844"/>
                <w:tab w:val="right" w:pos="9689"/>
              </w:tabs>
            </w:pPr>
            <w:r>
              <w:t>Planul</w:t>
            </w:r>
            <w:r w:rsidR="0018556D">
              <w:t xml:space="preserve"> de activitate</w:t>
            </w:r>
            <w:r>
              <w:t xml:space="preserve"> al Liceului Teoretic ”Pro Succes”,</w:t>
            </w:r>
            <w:r w:rsidR="0018556D">
              <w:t xml:space="preserve"> elaborat în conformitate cu prevederile Planului-cadru, aprobat anual la ședința Consiliului profesor</w:t>
            </w:r>
            <w:r w:rsidR="00A74F3E">
              <w:t>al, Proces</w:t>
            </w:r>
            <w:r w:rsidR="00800F2D">
              <w:t xml:space="preserve">-Verbal nr.01 din </w:t>
            </w:r>
            <w:r w:rsidR="00800F2D" w:rsidRPr="00B72E5F">
              <w:t>08</w:t>
            </w:r>
            <w:r w:rsidRPr="00B72E5F">
              <w:t>.09.202</w:t>
            </w:r>
            <w:r w:rsidR="00B72E5F">
              <w:t>2</w:t>
            </w:r>
            <w:r w:rsidR="0018556D" w:rsidRPr="00B72E5F">
              <w:t>;</w:t>
            </w:r>
          </w:p>
          <w:p w:rsidR="00CE448E" w:rsidRDefault="0018556D">
            <w:pPr>
              <w:pStyle w:val="Listparagraf"/>
              <w:numPr>
                <w:ilvl w:val="0"/>
                <w:numId w:val="1"/>
              </w:numPr>
              <w:tabs>
                <w:tab w:val="center" w:pos="4844"/>
                <w:tab w:val="right" w:pos="9689"/>
              </w:tabs>
            </w:pPr>
            <w:r>
              <w:t>Orarul sunetelor, discutat și aprobat la ședința Consiliului profesoral,</w:t>
            </w:r>
            <w:r w:rsidR="00FC3C85">
              <w:t xml:space="preserve"> procesul-verbal nr.01 d</w:t>
            </w:r>
            <w:r w:rsidR="00800F2D">
              <w:t>in 08</w:t>
            </w:r>
            <w:r w:rsidR="00FC3C85" w:rsidRPr="00FC3C85">
              <w:t>.09</w:t>
            </w:r>
            <w:r w:rsidRPr="00FC3C85">
              <w:t>.</w:t>
            </w:r>
            <w:r w:rsidR="00FC3C85" w:rsidRPr="00FC3C85">
              <w:t>202</w:t>
            </w:r>
            <w:r w:rsidR="00B72E5F">
              <w:t>2</w:t>
            </w:r>
            <w:r w:rsidRPr="00FC3C85">
              <w:t>, aprobat p</w:t>
            </w:r>
            <w:r w:rsidR="00FC3C85" w:rsidRPr="00FC3C85">
              <w:t xml:space="preserve">rin Ordinul Intern nr. </w:t>
            </w:r>
            <w:r w:rsidR="00AE0CA6">
              <w:t>38</w:t>
            </w:r>
            <w:r w:rsidR="00FC3C85" w:rsidRPr="00FC3C85">
              <w:t xml:space="preserve"> ab di</w:t>
            </w:r>
            <w:r w:rsidRPr="00FC3C85">
              <w:t xml:space="preserve">n </w:t>
            </w:r>
            <w:r w:rsidR="00AE0CA6">
              <w:t>01.09</w:t>
            </w:r>
            <w:r w:rsidRPr="00FC3C85">
              <w:t>.202</w:t>
            </w:r>
            <w:r w:rsidR="00AE0CA6">
              <w:t>2</w:t>
            </w:r>
            <w:r w:rsidR="00FC3C85">
              <w:t xml:space="preserve"> cu privire la deschiderea anului școlar</w:t>
            </w:r>
            <w:r w:rsidRPr="00FC3C85">
              <w:t>;</w:t>
            </w:r>
          </w:p>
          <w:p w:rsidR="00CE448E" w:rsidRPr="001B3E75" w:rsidRDefault="0018556D">
            <w:pPr>
              <w:pStyle w:val="Listparagraf"/>
              <w:numPr>
                <w:ilvl w:val="0"/>
                <w:numId w:val="1"/>
              </w:numPr>
              <w:tabs>
                <w:tab w:val="center" w:pos="4844"/>
                <w:tab w:val="right" w:pos="9689"/>
              </w:tabs>
            </w:pPr>
            <w:r>
              <w:t>Orarul lecțiilor/ activităților educați</w:t>
            </w:r>
            <w:r w:rsidR="00803C1E">
              <w:t>onale, aprobat la Consiliul de A</w:t>
            </w:r>
            <w:r>
              <w:t>dministraț</w:t>
            </w:r>
            <w:r w:rsidR="0012565D">
              <w:t xml:space="preserve">ie, procesul-verbal nr.01 </w:t>
            </w:r>
            <w:r w:rsidR="0012565D" w:rsidRPr="001B3E75">
              <w:t>din 02</w:t>
            </w:r>
            <w:r w:rsidRPr="001B3E75">
              <w:t>.09.202</w:t>
            </w:r>
            <w:r w:rsidR="001B3E75" w:rsidRPr="001B3E75">
              <w:t>2</w:t>
            </w:r>
            <w:r w:rsidRPr="001B3E75">
              <w:t xml:space="preserve">; </w:t>
            </w:r>
          </w:p>
          <w:p w:rsidR="00CE448E" w:rsidRDefault="0018556D">
            <w:pPr>
              <w:pStyle w:val="Listparagraf"/>
              <w:numPr>
                <w:ilvl w:val="0"/>
                <w:numId w:val="1"/>
              </w:numPr>
              <w:tabs>
                <w:tab w:val="center" w:pos="4844"/>
                <w:tab w:val="right" w:pos="9689"/>
              </w:tabs>
            </w:pPr>
            <w:r>
              <w:t xml:space="preserve">Orarul cercurilor și a secțiilor de sport, discutat la ședința comisiei metodice „Arte, </w:t>
            </w:r>
            <w:r w:rsidR="00803C1E">
              <w:t xml:space="preserve">psihologie, </w:t>
            </w:r>
            <w:r>
              <w:t xml:space="preserve">tehnologii și sport” </w:t>
            </w:r>
            <w:r w:rsidR="00803C1E">
              <w:t>(</w:t>
            </w:r>
            <w:r>
              <w:t>Proces</w:t>
            </w:r>
            <w:r w:rsidR="00803C1E">
              <w:t xml:space="preserve"> –Verbal nr.01 din 2</w:t>
            </w:r>
            <w:r w:rsidR="00AE0CA6">
              <w:t>2</w:t>
            </w:r>
            <w:r w:rsidR="00803C1E">
              <w:t>.08.202</w:t>
            </w:r>
            <w:r w:rsidR="00AE0CA6">
              <w:t>2</w:t>
            </w:r>
            <w:r w:rsidR="00803C1E">
              <w:t>)</w:t>
            </w:r>
            <w:r>
              <w:t xml:space="preserve"> aprobat de către director;</w:t>
            </w:r>
          </w:p>
          <w:p w:rsidR="00CE448E" w:rsidRDefault="0018556D">
            <w:pPr>
              <w:pStyle w:val="Listparagraf"/>
              <w:numPr>
                <w:ilvl w:val="0"/>
                <w:numId w:val="1"/>
              </w:numPr>
              <w:tabs>
                <w:tab w:val="center" w:pos="4844"/>
                <w:tab w:val="right" w:pos="9689"/>
              </w:tabs>
            </w:pPr>
            <w:r>
              <w:t>Orarul de desfășurare a tezelor semestriale, în conformitate cu</w:t>
            </w:r>
            <w:r w:rsidR="0012565D">
              <w:t xml:space="preserve"> Ordinul ME</w:t>
            </w:r>
            <w:r w:rsidR="00803C1E">
              <w:t>C, ordin intern nr.</w:t>
            </w:r>
            <w:r w:rsidR="00AE0CA6">
              <w:t xml:space="preserve"> 87</w:t>
            </w:r>
            <w:r w:rsidR="00803C1E">
              <w:t xml:space="preserve">-ab din </w:t>
            </w:r>
            <w:r w:rsidR="00AE0CA6">
              <w:t>02</w:t>
            </w:r>
            <w:r>
              <w:t>.1</w:t>
            </w:r>
            <w:r w:rsidR="00AE0CA6">
              <w:t>2</w:t>
            </w:r>
            <w:r>
              <w:t>.202</w:t>
            </w:r>
            <w:r w:rsidR="00AE0CA6">
              <w:t>2</w:t>
            </w:r>
            <w:r>
              <w:t>;</w:t>
            </w:r>
          </w:p>
          <w:p w:rsidR="00CE448E" w:rsidRDefault="0018556D">
            <w:pPr>
              <w:pStyle w:val="Listparagraf"/>
              <w:numPr>
                <w:ilvl w:val="0"/>
                <w:numId w:val="1"/>
              </w:numPr>
              <w:tabs>
                <w:tab w:val="center" w:pos="4844"/>
                <w:tab w:val="right" w:pos="9689"/>
              </w:tabs>
            </w:pPr>
            <w:r>
              <w:t>Registrul de evidență a orelor înlocuite pentru anul de studii 202</w:t>
            </w:r>
            <w:r w:rsidR="00AE0CA6">
              <w:t>2</w:t>
            </w:r>
            <w:r>
              <w:t>-202</w:t>
            </w:r>
            <w:r w:rsidR="00AE0CA6">
              <w:t>3</w:t>
            </w:r>
            <w:r>
              <w:t>;</w:t>
            </w:r>
          </w:p>
          <w:p w:rsidR="00CE448E" w:rsidRDefault="0018556D">
            <w:pPr>
              <w:pStyle w:val="Listparagraf"/>
              <w:numPr>
                <w:ilvl w:val="0"/>
                <w:numId w:val="1"/>
              </w:numPr>
              <w:tabs>
                <w:tab w:val="center" w:pos="4844"/>
                <w:tab w:val="right" w:pos="9689"/>
              </w:tabs>
            </w:pPr>
            <w:r>
              <w:t>Orarul de desfășurare a probelor de evaluare semestriale sumative, aprobat pri</w:t>
            </w:r>
            <w:r w:rsidR="00803C1E">
              <w:t xml:space="preserve">n ordin interin nr. </w:t>
            </w:r>
            <w:r w:rsidR="003A1536">
              <w:t>87</w:t>
            </w:r>
            <w:r w:rsidR="00803C1E">
              <w:t xml:space="preserve"> ab din </w:t>
            </w:r>
            <w:r w:rsidR="003A1536">
              <w:t>02</w:t>
            </w:r>
            <w:r>
              <w:t>.1</w:t>
            </w:r>
            <w:r w:rsidR="003A1536">
              <w:t>2</w:t>
            </w:r>
            <w:r>
              <w:t>.202</w:t>
            </w:r>
            <w:r w:rsidR="003A1536">
              <w:t>2</w:t>
            </w:r>
            <w:r>
              <w:t xml:space="preserve"> de către director;</w:t>
            </w:r>
          </w:p>
          <w:p w:rsidR="00CE448E" w:rsidRDefault="0018556D">
            <w:pPr>
              <w:pStyle w:val="Listparagraf"/>
              <w:numPr>
                <w:ilvl w:val="0"/>
                <w:numId w:val="1"/>
              </w:numPr>
              <w:tabs>
                <w:tab w:val="center" w:pos="4844"/>
                <w:tab w:val="right" w:pos="9689"/>
              </w:tabs>
            </w:pPr>
            <w:r>
              <w:t>Orarul de funcționare a bibliotecii</w:t>
            </w:r>
            <w:r w:rsidR="003A1536">
              <w:t>, Blocul A și Blocul B</w:t>
            </w:r>
            <w:r>
              <w:t>, aprobat de către director;</w:t>
            </w:r>
          </w:p>
          <w:p w:rsidR="00CE448E" w:rsidRDefault="0018556D">
            <w:pPr>
              <w:pStyle w:val="Listparagraf"/>
              <w:numPr>
                <w:ilvl w:val="0"/>
                <w:numId w:val="1"/>
              </w:numPr>
              <w:tabs>
                <w:tab w:val="center" w:pos="4844"/>
                <w:tab w:val="right" w:pos="9689"/>
              </w:tabs>
            </w:pPr>
            <w:r>
              <w:t>Orarul de funcționare a cabinetului medical,</w:t>
            </w:r>
            <w:r w:rsidR="003A1536">
              <w:t xml:space="preserve"> Blocul A și Blocul B,</w:t>
            </w:r>
            <w:r>
              <w:t xml:space="preserve"> aprobat de către director;</w:t>
            </w:r>
          </w:p>
          <w:p w:rsidR="00CE448E" w:rsidRDefault="0018556D">
            <w:pPr>
              <w:pStyle w:val="Listparagraf"/>
              <w:numPr>
                <w:ilvl w:val="0"/>
                <w:numId w:val="1"/>
              </w:numPr>
              <w:tabs>
                <w:tab w:val="center" w:pos="4844"/>
                <w:tab w:val="right" w:pos="9689"/>
              </w:tabs>
            </w:pPr>
            <w:r>
              <w:t xml:space="preserve">Orarul de activitate a cantinei liceului, </w:t>
            </w:r>
            <w:r w:rsidR="003A1536">
              <w:t xml:space="preserve">Blocul A și Blocul B, </w:t>
            </w:r>
            <w:r>
              <w:t>aprobat de către director.</w:t>
            </w:r>
          </w:p>
        </w:tc>
      </w:tr>
      <w:tr w:rsidR="00CE448E">
        <w:tc>
          <w:tcPr>
            <w:tcW w:w="2070" w:type="dxa"/>
          </w:tcPr>
          <w:p w:rsidR="00CE448E" w:rsidRDefault="0018556D">
            <w:pPr>
              <w:jc w:val="left"/>
            </w:pPr>
            <w:r>
              <w:t>Constatări</w:t>
            </w:r>
          </w:p>
        </w:tc>
        <w:tc>
          <w:tcPr>
            <w:tcW w:w="7286" w:type="dxa"/>
            <w:gridSpan w:val="3"/>
          </w:tcPr>
          <w:p w:rsidR="00CE448E" w:rsidRDefault="0018556D">
            <w:pPr>
              <w:rPr>
                <w:rFonts w:eastAsia="Times New Roman"/>
                <w:szCs w:val="22"/>
              </w:rPr>
            </w:pPr>
            <w:r>
              <w:t xml:space="preserve">Administrația instituției de învățământ elaborează un orar echilibrat și flexibil, în care alternează disciplinele exacte cu cele umanistice, precum și cu disciplinele din ariile curriculare </w:t>
            </w:r>
            <w:r w:rsidR="003A1536">
              <w:t>”</w:t>
            </w:r>
            <w:r>
              <w:t>Arte, Tehnologii și Sport</w:t>
            </w:r>
            <w:r w:rsidR="003A1536">
              <w:t>”</w:t>
            </w:r>
            <w:r>
              <w:t xml:space="preserve">, respectând cerințele de proiectare a activităților. Orarul activităților și orarul sunetelor aprobate, sunt plasate la aviziere din instituție la fiecare etaj și bloc de studii. </w:t>
            </w:r>
            <w:r>
              <w:rPr>
                <w:rFonts w:eastAsia="Times New Roman"/>
                <w:iCs/>
              </w:rPr>
              <w:t>Semest</w:t>
            </w:r>
            <w:r w:rsidR="00803C1E">
              <w:rPr>
                <w:rFonts w:eastAsia="Times New Roman"/>
                <w:iCs/>
              </w:rPr>
              <w:t>rial, conform recomandărilor ME</w:t>
            </w:r>
            <w:r>
              <w:rPr>
                <w:rFonts w:eastAsia="Times New Roman"/>
                <w:iCs/>
              </w:rPr>
              <w:t>C, directorii adjuncți elaborează orarul de desfășurare a tezelor semestriale, care este postat în avizier, și a probelor de evaluare sumative la disciplinele școlare.</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bl>
    <w:p w:rsidR="00CE448E" w:rsidRDefault="00CE448E"/>
    <w:p w:rsidR="00CE448E" w:rsidRDefault="0018556D">
      <w:pPr>
        <w:rPr>
          <w:b/>
          <w:bCs/>
        </w:rPr>
      </w:pPr>
      <w:r>
        <w:rPr>
          <w:b/>
          <w:bCs/>
        </w:rPr>
        <w:t>Domeniu: Capacitate instituțională</w:t>
      </w:r>
    </w:p>
    <w:p w:rsidR="00CE448E" w:rsidRDefault="0018556D">
      <w:r>
        <w:rPr>
          <w:b/>
          <w:bCs/>
        </w:rPr>
        <w:t>Indicator 1.1.4.</w:t>
      </w:r>
      <w:r>
        <w:t xml:space="preserve"> Asigurarea pentru fiecare elev/ copil a câte un loc în bancă/ la masă etc., corespunzător particularităților psihofiziologice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rsidP="00803C1E">
            <w:pPr>
              <w:pStyle w:val="Listparagraf"/>
              <w:numPr>
                <w:ilvl w:val="0"/>
                <w:numId w:val="1"/>
              </w:numPr>
              <w:tabs>
                <w:tab w:val="center" w:pos="4844"/>
                <w:tab w:val="right" w:pos="9689"/>
              </w:tabs>
            </w:pPr>
            <w:r>
              <w:t>Regulamentul de Ordine Internă  a LT „Pro Succes”,</w:t>
            </w:r>
            <w:r w:rsidR="00803C1E">
              <w:t xml:space="preserve"> </w:t>
            </w:r>
            <w:r w:rsidR="00803C1E" w:rsidRPr="00803C1E">
              <w:t>discutat și aprobat la ședința Consiliul Profesoral, Pro</w:t>
            </w:r>
            <w:r w:rsidR="00A74F3E">
              <w:t>ces-Verbal nr.09 din 23.08.2018</w:t>
            </w:r>
            <w:r>
              <w:t>, capitolul II, secțiunile 1.3 Mobilier necesar şi adecvat normelor anatomo - fiziologice pentru desfăşurarea activității instructiv-educative, 1.4. Acces liber la mijloacele tehnologiei informaționale, 1.5. Protejarea drepturilor personale;</w:t>
            </w:r>
          </w:p>
          <w:p w:rsidR="00CE448E" w:rsidRDefault="0018556D">
            <w:pPr>
              <w:pStyle w:val="Listparagraf"/>
              <w:numPr>
                <w:ilvl w:val="0"/>
                <w:numId w:val="1"/>
              </w:numPr>
              <w:tabs>
                <w:tab w:val="center" w:pos="4844"/>
                <w:tab w:val="right" w:pos="9689"/>
              </w:tabs>
            </w:pPr>
            <w:r>
              <w:t xml:space="preserve">Asigurarea cu mobilier în proporție </w:t>
            </w:r>
            <w:r w:rsidRPr="00E43502">
              <w:t>de 100%:</w:t>
            </w:r>
            <w:r>
              <w:t xml:space="preserve"> </w:t>
            </w:r>
            <w:r w:rsidR="003A1536">
              <w:t>8</w:t>
            </w:r>
            <w:r w:rsidR="00506FDA">
              <w:t>1</w:t>
            </w:r>
            <w:r w:rsidR="003A1536">
              <w:t>0</w:t>
            </w:r>
            <w:r>
              <w:t xml:space="preserve"> de elevi</w:t>
            </w:r>
          </w:p>
          <w:p w:rsidR="00030E39" w:rsidRDefault="00030E39" w:rsidP="00030E39">
            <w:pPr>
              <w:pStyle w:val="Listparagraf"/>
              <w:tabs>
                <w:tab w:val="center" w:pos="4844"/>
                <w:tab w:val="right" w:pos="9689"/>
              </w:tabs>
              <w:ind w:left="360"/>
              <w:rPr>
                <w:b/>
              </w:rPr>
            </w:pPr>
            <w:r>
              <w:rPr>
                <w:b/>
              </w:rPr>
              <w:t>Dotatre Mobilier</w:t>
            </w:r>
          </w:p>
          <w:p w:rsidR="00030E39" w:rsidRPr="00030E39" w:rsidRDefault="00030E39" w:rsidP="00030E39">
            <w:pPr>
              <w:pStyle w:val="Listparagraf"/>
              <w:tabs>
                <w:tab w:val="center" w:pos="4844"/>
                <w:tab w:val="right" w:pos="9689"/>
              </w:tabs>
              <w:ind w:left="360"/>
              <w:rPr>
                <w:b/>
              </w:rPr>
            </w:pPr>
            <w:r w:rsidRPr="00030E39">
              <w:rPr>
                <w:b/>
              </w:rPr>
              <w:t>Blocul A:</w:t>
            </w:r>
          </w:p>
          <w:p w:rsidR="00030E39" w:rsidRDefault="00030E39" w:rsidP="009C4E38">
            <w:pPr>
              <w:pStyle w:val="Listparagraf"/>
              <w:numPr>
                <w:ilvl w:val="0"/>
                <w:numId w:val="35"/>
              </w:numPr>
              <w:tabs>
                <w:tab w:val="center" w:pos="4844"/>
                <w:tab w:val="right" w:pos="9689"/>
              </w:tabs>
            </w:pPr>
            <w:r>
              <w:t>Bănci școlare – 350 buc.</w:t>
            </w:r>
          </w:p>
          <w:p w:rsidR="00030E39" w:rsidRDefault="00030E39" w:rsidP="009C4E38">
            <w:pPr>
              <w:pStyle w:val="Listparagraf"/>
              <w:numPr>
                <w:ilvl w:val="0"/>
                <w:numId w:val="35"/>
              </w:numPr>
              <w:tabs>
                <w:tab w:val="center" w:pos="4844"/>
                <w:tab w:val="right" w:pos="9689"/>
              </w:tabs>
            </w:pPr>
            <w:r>
              <w:t>Scaune școlare – 700 buc.</w:t>
            </w:r>
          </w:p>
          <w:p w:rsidR="00030E39" w:rsidRDefault="00030E39" w:rsidP="009C4E38">
            <w:pPr>
              <w:pStyle w:val="Listparagraf"/>
              <w:numPr>
                <w:ilvl w:val="0"/>
                <w:numId w:val="35"/>
              </w:numPr>
              <w:tabs>
                <w:tab w:val="center" w:pos="4844"/>
                <w:tab w:val="right" w:pos="9689"/>
              </w:tabs>
            </w:pPr>
            <w:r>
              <w:t>Table Interactive – 12 buc.</w:t>
            </w:r>
          </w:p>
          <w:p w:rsidR="00030E39" w:rsidRDefault="00030E39" w:rsidP="009C4E38">
            <w:pPr>
              <w:pStyle w:val="Listparagraf"/>
              <w:numPr>
                <w:ilvl w:val="0"/>
                <w:numId w:val="35"/>
              </w:numPr>
              <w:tabs>
                <w:tab w:val="center" w:pos="4844"/>
                <w:tab w:val="right" w:pos="9689"/>
              </w:tabs>
            </w:pPr>
            <w:r>
              <w:t>Computere – 30 buc.</w:t>
            </w:r>
          </w:p>
          <w:p w:rsidR="00030E39" w:rsidRDefault="00030E39" w:rsidP="009C4E38">
            <w:pPr>
              <w:pStyle w:val="Listparagraf"/>
              <w:numPr>
                <w:ilvl w:val="0"/>
                <w:numId w:val="35"/>
              </w:numPr>
              <w:tabs>
                <w:tab w:val="center" w:pos="4844"/>
                <w:tab w:val="right" w:pos="9689"/>
              </w:tabs>
            </w:pPr>
            <w:r>
              <w:lastRenderedPageBreak/>
              <w:t>Lap-topuri  15 buc.</w:t>
            </w:r>
          </w:p>
          <w:p w:rsidR="00030E39" w:rsidRDefault="00030E39" w:rsidP="009C4E38">
            <w:pPr>
              <w:pStyle w:val="Listparagraf"/>
              <w:numPr>
                <w:ilvl w:val="0"/>
                <w:numId w:val="35"/>
              </w:numPr>
              <w:tabs>
                <w:tab w:val="center" w:pos="4844"/>
                <w:tab w:val="right" w:pos="9689"/>
              </w:tabs>
            </w:pPr>
            <w:r>
              <w:t>Imprimante – 12 buc.</w:t>
            </w:r>
          </w:p>
          <w:p w:rsidR="00030E39" w:rsidRDefault="00030E39" w:rsidP="00030E39">
            <w:pPr>
              <w:tabs>
                <w:tab w:val="center" w:pos="4844"/>
                <w:tab w:val="right" w:pos="9689"/>
              </w:tabs>
            </w:pPr>
            <w:r>
              <w:t>Cantina Blocul A:</w:t>
            </w:r>
          </w:p>
          <w:p w:rsidR="00030E39" w:rsidRDefault="00030E39" w:rsidP="009C4E38">
            <w:pPr>
              <w:pStyle w:val="Listparagraf"/>
              <w:numPr>
                <w:ilvl w:val="0"/>
                <w:numId w:val="35"/>
              </w:numPr>
              <w:tabs>
                <w:tab w:val="center" w:pos="4844"/>
                <w:tab w:val="right" w:pos="9689"/>
              </w:tabs>
            </w:pPr>
            <w:r>
              <w:t>Mese – 15 buc.</w:t>
            </w:r>
          </w:p>
          <w:p w:rsidR="00030E39" w:rsidRDefault="00030E39" w:rsidP="009C4E38">
            <w:pPr>
              <w:pStyle w:val="Listparagraf"/>
              <w:numPr>
                <w:ilvl w:val="0"/>
                <w:numId w:val="35"/>
              </w:numPr>
              <w:tabs>
                <w:tab w:val="center" w:pos="4844"/>
                <w:tab w:val="right" w:pos="9689"/>
              </w:tabs>
            </w:pPr>
            <w:r>
              <w:t>Scaune cantină  30 buc.</w:t>
            </w:r>
          </w:p>
          <w:p w:rsidR="00030E39" w:rsidRPr="00E43502" w:rsidRDefault="00030E39" w:rsidP="00030E39">
            <w:pPr>
              <w:tabs>
                <w:tab w:val="center" w:pos="4844"/>
                <w:tab w:val="right" w:pos="9689"/>
              </w:tabs>
              <w:rPr>
                <w:b/>
                <w:color w:val="auto"/>
              </w:rPr>
            </w:pPr>
            <w:r w:rsidRPr="00E43502">
              <w:rPr>
                <w:b/>
                <w:color w:val="auto"/>
              </w:rPr>
              <w:t>Blocul B:</w:t>
            </w:r>
          </w:p>
          <w:p w:rsidR="00506FDA" w:rsidRDefault="00030E39" w:rsidP="009C4E38">
            <w:pPr>
              <w:pStyle w:val="Listparagraf"/>
              <w:numPr>
                <w:ilvl w:val="0"/>
                <w:numId w:val="35"/>
              </w:numPr>
              <w:tabs>
                <w:tab w:val="center" w:pos="4844"/>
                <w:tab w:val="right" w:pos="9689"/>
              </w:tabs>
            </w:pPr>
            <w:r>
              <w:t>Bănci școlare – 339 buc.</w:t>
            </w:r>
          </w:p>
          <w:p w:rsidR="00030E39" w:rsidRDefault="00030E39" w:rsidP="009C4E38">
            <w:pPr>
              <w:pStyle w:val="Listparagraf"/>
              <w:numPr>
                <w:ilvl w:val="0"/>
                <w:numId w:val="35"/>
              </w:numPr>
              <w:tabs>
                <w:tab w:val="center" w:pos="4844"/>
                <w:tab w:val="right" w:pos="9689"/>
              </w:tabs>
            </w:pPr>
            <w:r>
              <w:t>Scaune școlare – 820 buc.</w:t>
            </w:r>
          </w:p>
          <w:p w:rsidR="00030E39" w:rsidRDefault="00030E39" w:rsidP="009C4E38">
            <w:pPr>
              <w:pStyle w:val="Listparagraf"/>
              <w:numPr>
                <w:ilvl w:val="0"/>
                <w:numId w:val="35"/>
              </w:numPr>
              <w:tabs>
                <w:tab w:val="center" w:pos="4844"/>
                <w:tab w:val="right" w:pos="9689"/>
              </w:tabs>
            </w:pPr>
            <w:r>
              <w:t>Bănci școlare o singură persoană – 105 buc.</w:t>
            </w:r>
          </w:p>
          <w:p w:rsidR="00030E39" w:rsidRDefault="00030E39" w:rsidP="009C4E38">
            <w:pPr>
              <w:pStyle w:val="Listparagraf"/>
              <w:numPr>
                <w:ilvl w:val="0"/>
                <w:numId w:val="35"/>
              </w:numPr>
              <w:tabs>
                <w:tab w:val="center" w:pos="4844"/>
                <w:tab w:val="right" w:pos="9689"/>
              </w:tabs>
            </w:pPr>
            <w:r>
              <w:t>Scaune moi – 100 buc.</w:t>
            </w:r>
          </w:p>
          <w:p w:rsidR="00030E39" w:rsidRDefault="00030E39" w:rsidP="009C4E38">
            <w:pPr>
              <w:pStyle w:val="Listparagraf"/>
              <w:numPr>
                <w:ilvl w:val="0"/>
                <w:numId w:val="35"/>
              </w:numPr>
              <w:tabs>
                <w:tab w:val="center" w:pos="4844"/>
                <w:tab w:val="right" w:pos="9689"/>
              </w:tabs>
            </w:pPr>
            <w:r>
              <w:t>Dulapuri – 22 buc.</w:t>
            </w:r>
          </w:p>
          <w:p w:rsidR="00030E39" w:rsidRDefault="00030E39" w:rsidP="009C4E38">
            <w:pPr>
              <w:pStyle w:val="Listparagraf"/>
              <w:numPr>
                <w:ilvl w:val="0"/>
                <w:numId w:val="35"/>
              </w:numPr>
              <w:tabs>
                <w:tab w:val="center" w:pos="4844"/>
                <w:tab w:val="right" w:pos="9689"/>
              </w:tabs>
            </w:pPr>
            <w:r>
              <w:t>Masă-birou profesori – 32 buc.</w:t>
            </w:r>
          </w:p>
          <w:p w:rsidR="00030E39" w:rsidRDefault="00030E39" w:rsidP="009C4E38">
            <w:pPr>
              <w:pStyle w:val="Listparagraf"/>
              <w:numPr>
                <w:ilvl w:val="0"/>
                <w:numId w:val="35"/>
              </w:numPr>
              <w:tabs>
                <w:tab w:val="center" w:pos="4844"/>
                <w:tab w:val="right" w:pos="9689"/>
              </w:tabs>
            </w:pPr>
            <w:r>
              <w:t>Table interactive – 20 buc.</w:t>
            </w:r>
          </w:p>
          <w:p w:rsidR="00030E39" w:rsidRDefault="00030E39" w:rsidP="009C4E38">
            <w:pPr>
              <w:pStyle w:val="Listparagraf"/>
              <w:numPr>
                <w:ilvl w:val="0"/>
                <w:numId w:val="35"/>
              </w:numPr>
              <w:tabs>
                <w:tab w:val="center" w:pos="4844"/>
                <w:tab w:val="right" w:pos="9689"/>
              </w:tabs>
            </w:pPr>
            <w:r>
              <w:t>Lap-topuri  - 75 buc</w:t>
            </w:r>
          </w:p>
          <w:p w:rsidR="00030E39" w:rsidRDefault="00030E39" w:rsidP="009C4E38">
            <w:pPr>
              <w:pStyle w:val="Listparagraf"/>
              <w:numPr>
                <w:ilvl w:val="0"/>
                <w:numId w:val="35"/>
              </w:numPr>
              <w:tabs>
                <w:tab w:val="center" w:pos="4844"/>
                <w:tab w:val="right" w:pos="9689"/>
              </w:tabs>
            </w:pPr>
            <w:r>
              <w:t>Imprimante – 10 buc.</w:t>
            </w:r>
          </w:p>
          <w:p w:rsidR="00030E39" w:rsidRDefault="00030E39" w:rsidP="009C4E38">
            <w:pPr>
              <w:pStyle w:val="Listparagraf"/>
              <w:numPr>
                <w:ilvl w:val="0"/>
                <w:numId w:val="35"/>
              </w:numPr>
              <w:tabs>
                <w:tab w:val="center" w:pos="4844"/>
                <w:tab w:val="right" w:pos="9689"/>
              </w:tabs>
            </w:pPr>
            <w:r>
              <w:t>Computere – 6 buc.</w:t>
            </w:r>
          </w:p>
          <w:p w:rsidR="00E43502" w:rsidRDefault="00E43502" w:rsidP="00E43502">
            <w:pPr>
              <w:tabs>
                <w:tab w:val="center" w:pos="4844"/>
                <w:tab w:val="right" w:pos="9689"/>
              </w:tabs>
            </w:pPr>
            <w:r>
              <w:t>Cantina:</w:t>
            </w:r>
          </w:p>
          <w:p w:rsidR="00030E39" w:rsidRDefault="00030E39" w:rsidP="009C4E38">
            <w:pPr>
              <w:pStyle w:val="Listparagraf"/>
              <w:numPr>
                <w:ilvl w:val="0"/>
                <w:numId w:val="35"/>
              </w:numPr>
              <w:tabs>
                <w:tab w:val="center" w:pos="4844"/>
                <w:tab w:val="right" w:pos="9689"/>
              </w:tabs>
            </w:pPr>
            <w:r>
              <w:t>Masă (cu 4 taburete) – 10 buc. + taburete- 40 buc.</w:t>
            </w:r>
          </w:p>
          <w:p w:rsidR="00E43502" w:rsidRDefault="00E43502" w:rsidP="009C4E38">
            <w:pPr>
              <w:pStyle w:val="Listparagraf"/>
              <w:numPr>
                <w:ilvl w:val="0"/>
                <w:numId w:val="35"/>
              </w:numPr>
              <w:tabs>
                <w:tab w:val="center" w:pos="4844"/>
                <w:tab w:val="right" w:pos="9689"/>
              </w:tabs>
            </w:pPr>
            <w:r>
              <w:t>Masă îmaltă pentru bufet- 10 buc.</w:t>
            </w:r>
          </w:p>
          <w:p w:rsidR="00030E39" w:rsidRDefault="00030E39" w:rsidP="00030E39">
            <w:pPr>
              <w:tabs>
                <w:tab w:val="center" w:pos="4844"/>
                <w:tab w:val="right" w:pos="9689"/>
              </w:tabs>
            </w:pPr>
            <w:r>
              <w:t>Sala Festivă:</w:t>
            </w:r>
          </w:p>
          <w:p w:rsidR="00030E39" w:rsidRDefault="00030E39" w:rsidP="009C4E38">
            <w:pPr>
              <w:pStyle w:val="Listparagraf"/>
              <w:numPr>
                <w:ilvl w:val="0"/>
                <w:numId w:val="35"/>
              </w:numPr>
              <w:tabs>
                <w:tab w:val="center" w:pos="4844"/>
                <w:tab w:val="right" w:pos="9689"/>
              </w:tabs>
            </w:pPr>
            <w:r>
              <w:t>Scaune moi- 150 buc.</w:t>
            </w:r>
          </w:p>
          <w:p w:rsidR="00CE448E" w:rsidRDefault="0018556D">
            <w:pPr>
              <w:pStyle w:val="Listparagraf"/>
              <w:numPr>
                <w:ilvl w:val="0"/>
                <w:numId w:val="1"/>
              </w:numPr>
              <w:tabs>
                <w:tab w:val="center" w:pos="4844"/>
                <w:tab w:val="right" w:pos="9689"/>
              </w:tabs>
            </w:pPr>
            <w:r>
              <w:t xml:space="preserve">Există sală de sport, </w:t>
            </w:r>
            <w:r w:rsidR="003E3E85">
              <w:t xml:space="preserve">cabinet pentru </w:t>
            </w:r>
            <w:r>
              <w:t>e</w:t>
            </w:r>
            <w:r w:rsidR="003E3E85">
              <w:t>ducație tehnologică, laborator de fizică</w:t>
            </w:r>
            <w:r>
              <w:t xml:space="preserve">, </w:t>
            </w:r>
            <w:r w:rsidR="003E3E85">
              <w:t xml:space="preserve">sală de </w:t>
            </w:r>
            <w:r>
              <w:t>informatică</w:t>
            </w:r>
            <w:r w:rsidR="003A1536">
              <w:t xml:space="preserve"> (Blocul A și B)</w:t>
            </w:r>
            <w:r>
              <w:t>;</w:t>
            </w:r>
          </w:p>
          <w:p w:rsidR="00CE448E" w:rsidRDefault="0018556D">
            <w:pPr>
              <w:pStyle w:val="Listparagraf"/>
              <w:numPr>
                <w:ilvl w:val="0"/>
                <w:numId w:val="1"/>
              </w:numPr>
              <w:tabs>
                <w:tab w:val="center" w:pos="4844"/>
                <w:tab w:val="right" w:pos="9689"/>
              </w:tabs>
            </w:pPr>
            <w:r>
              <w:t>Bibliotecă școlară</w:t>
            </w:r>
            <w:r w:rsidR="003A1536">
              <w:t xml:space="preserve"> (Blocul A și B)</w:t>
            </w:r>
            <w:r>
              <w:t>;</w:t>
            </w:r>
          </w:p>
          <w:p w:rsidR="00CE448E" w:rsidRDefault="0018556D">
            <w:pPr>
              <w:pStyle w:val="Listparagraf"/>
              <w:numPr>
                <w:ilvl w:val="0"/>
                <w:numId w:val="1"/>
              </w:numPr>
              <w:tabs>
                <w:tab w:val="center" w:pos="4844"/>
                <w:tab w:val="right" w:pos="9689"/>
              </w:tabs>
            </w:pPr>
            <w:r>
              <w:t>Centru de resurse pentru educația incluzivă</w:t>
            </w:r>
            <w:r w:rsidR="003A1536">
              <w:t xml:space="preserve"> </w:t>
            </w:r>
            <w:r w:rsidR="003A1536" w:rsidRPr="003A1536">
              <w:t>(Blocul A și B);</w:t>
            </w:r>
          </w:p>
          <w:p w:rsidR="00CE448E" w:rsidRDefault="0018556D">
            <w:pPr>
              <w:pStyle w:val="Listparagraf"/>
              <w:numPr>
                <w:ilvl w:val="0"/>
                <w:numId w:val="1"/>
              </w:numPr>
              <w:tabs>
                <w:tab w:val="center" w:pos="4844"/>
                <w:tab w:val="right" w:pos="9689"/>
              </w:tabs>
            </w:pPr>
            <w:r>
              <w:t>Sală de Conferințe</w:t>
            </w:r>
            <w:r w:rsidR="003A1536">
              <w:t>, Blocul A</w:t>
            </w:r>
            <w:r>
              <w:t>;</w:t>
            </w:r>
          </w:p>
          <w:p w:rsidR="003A1536" w:rsidRDefault="003A1536">
            <w:pPr>
              <w:pStyle w:val="Listparagraf"/>
              <w:numPr>
                <w:ilvl w:val="0"/>
                <w:numId w:val="1"/>
              </w:numPr>
              <w:tabs>
                <w:tab w:val="center" w:pos="4844"/>
                <w:tab w:val="right" w:pos="9689"/>
              </w:tabs>
            </w:pPr>
            <w:r>
              <w:t>Sala Festivă – Blocul B</w:t>
            </w:r>
          </w:p>
          <w:p w:rsidR="00CE448E" w:rsidRDefault="0018556D">
            <w:pPr>
              <w:pStyle w:val="Listparagraf"/>
              <w:numPr>
                <w:ilvl w:val="0"/>
                <w:numId w:val="1"/>
              </w:numPr>
              <w:tabs>
                <w:tab w:val="center" w:pos="4844"/>
                <w:tab w:val="right" w:pos="9689"/>
              </w:tabs>
            </w:pPr>
            <w:r>
              <w:t>Cantina Liceului</w:t>
            </w:r>
            <w:r w:rsidR="003A1536">
              <w:t xml:space="preserve"> </w:t>
            </w:r>
            <w:r w:rsidR="003A1536" w:rsidRPr="003A1536">
              <w:t>(Blocul A și B);</w:t>
            </w:r>
          </w:p>
          <w:p w:rsidR="00CE448E" w:rsidRDefault="0018556D">
            <w:pPr>
              <w:pStyle w:val="Listparagraf"/>
              <w:numPr>
                <w:ilvl w:val="0"/>
                <w:numId w:val="1"/>
              </w:numPr>
              <w:tabs>
                <w:tab w:val="center" w:pos="4844"/>
                <w:tab w:val="right" w:pos="9689"/>
              </w:tabs>
            </w:pPr>
            <w:r>
              <w:t>Teren de sport pentru activități în aer liber</w:t>
            </w:r>
            <w:r w:rsidR="003A1536">
              <w:t>, Blocul B</w:t>
            </w:r>
            <w:r>
              <w:t>;</w:t>
            </w:r>
          </w:p>
          <w:p w:rsidR="00B157C4" w:rsidRDefault="00B157C4">
            <w:pPr>
              <w:pStyle w:val="Listparagraf"/>
              <w:numPr>
                <w:ilvl w:val="0"/>
                <w:numId w:val="1"/>
              </w:numPr>
              <w:tabs>
                <w:tab w:val="center" w:pos="4844"/>
                <w:tab w:val="right" w:pos="9689"/>
              </w:tabs>
            </w:pPr>
            <w:r>
              <w:t>Sala de Robotică, obținută printr-un proiect</w:t>
            </w:r>
            <w:r w:rsidR="00506FDA">
              <w:t xml:space="preserve"> în colaborare cu ambasada Cehiei în RM;</w:t>
            </w:r>
          </w:p>
          <w:p w:rsidR="00CE448E" w:rsidRDefault="0018556D" w:rsidP="00A74F3E">
            <w:pPr>
              <w:pStyle w:val="Listparagraf"/>
              <w:numPr>
                <w:ilvl w:val="0"/>
                <w:numId w:val="1"/>
              </w:numPr>
              <w:tabs>
                <w:tab w:val="center" w:pos="4844"/>
                <w:tab w:val="right" w:pos="9689"/>
              </w:tabs>
            </w:pPr>
            <w:r>
              <w:t>Registrul de evidență a bunurilor materiale în fiecare sală de clasă, birou, laborator;</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506FDA">
            <w:pPr>
              <w:rPr>
                <w:rFonts w:eastAsia="Times New Roman"/>
                <w:szCs w:val="22"/>
              </w:rPr>
            </w:pPr>
            <w:r>
              <w:rPr>
                <w:rFonts w:eastAsia="Times New Roman"/>
                <w:szCs w:val="22"/>
              </w:rPr>
              <w:t xml:space="preserve">Instituția dispune de spații educaționale adecvate și asigură toate categoriile de elevi cu locuri corespunzătoare particularităților psihofiziologice individuale. </w:t>
            </w:r>
            <w:r w:rsidR="003A1536">
              <w:rPr>
                <w:rFonts w:eastAsia="Times New Roman"/>
                <w:szCs w:val="22"/>
              </w:rPr>
              <w:t>In i</w:t>
            </w:r>
            <w:r>
              <w:rPr>
                <w:rFonts w:eastAsia="Times New Roman"/>
                <w:szCs w:val="22"/>
              </w:rPr>
              <w:t>nstituți</w:t>
            </w:r>
            <w:r w:rsidR="003A1536">
              <w:rPr>
                <w:rFonts w:eastAsia="Times New Roman"/>
                <w:szCs w:val="22"/>
              </w:rPr>
              <w:t>e sunt înmatriculați</w:t>
            </w:r>
            <w:r>
              <w:rPr>
                <w:rFonts w:eastAsia="Times New Roman"/>
                <w:szCs w:val="22"/>
              </w:rPr>
              <w:t xml:space="preserve"> </w:t>
            </w:r>
            <w:r w:rsidR="003A1536">
              <w:rPr>
                <w:rFonts w:eastAsia="Times New Roman"/>
                <w:szCs w:val="22"/>
              </w:rPr>
              <w:t>8</w:t>
            </w:r>
            <w:r w:rsidR="00506FDA">
              <w:rPr>
                <w:rFonts w:eastAsia="Times New Roman"/>
                <w:szCs w:val="22"/>
              </w:rPr>
              <w:t>1</w:t>
            </w:r>
            <w:r w:rsidR="003A1536">
              <w:rPr>
                <w:rFonts w:eastAsia="Times New Roman"/>
                <w:szCs w:val="22"/>
              </w:rPr>
              <w:t>0</w:t>
            </w:r>
            <w:r>
              <w:rPr>
                <w:rFonts w:eastAsia="Times New Roman"/>
                <w:szCs w:val="22"/>
              </w:rPr>
              <w:t xml:space="preserve"> de elevi, repartizați în 2</w:t>
            </w:r>
            <w:r w:rsidR="003A1536">
              <w:rPr>
                <w:rFonts w:eastAsia="Times New Roman"/>
                <w:szCs w:val="22"/>
              </w:rPr>
              <w:t>9</w:t>
            </w:r>
            <w:r>
              <w:rPr>
                <w:rFonts w:eastAsia="Times New Roman"/>
                <w:szCs w:val="22"/>
              </w:rPr>
              <w:t xml:space="preserve"> de clase, care sunt amplasate </w:t>
            </w:r>
            <w:r w:rsidRPr="00140055">
              <w:rPr>
                <w:rFonts w:eastAsia="Times New Roman"/>
                <w:szCs w:val="22"/>
              </w:rPr>
              <w:t xml:space="preserve">în </w:t>
            </w:r>
            <w:r w:rsidR="00506FDA">
              <w:rPr>
                <w:rFonts w:eastAsia="Times New Roman"/>
                <w:szCs w:val="22"/>
              </w:rPr>
              <w:t>1</w:t>
            </w:r>
            <w:r w:rsidR="00140055">
              <w:rPr>
                <w:rFonts w:eastAsia="Times New Roman"/>
                <w:szCs w:val="22"/>
              </w:rPr>
              <w:t>2</w:t>
            </w:r>
            <w:r w:rsidR="00506FDA">
              <w:rPr>
                <w:rFonts w:eastAsia="Times New Roman"/>
                <w:szCs w:val="22"/>
              </w:rPr>
              <w:t xml:space="preserve"> </w:t>
            </w:r>
            <w:r>
              <w:rPr>
                <w:rFonts w:eastAsia="Times New Roman"/>
                <w:szCs w:val="22"/>
              </w:rPr>
              <w:t>săli de clasă,</w:t>
            </w:r>
            <w:r w:rsidR="00E43502">
              <w:rPr>
                <w:rFonts w:eastAsia="Times New Roman"/>
                <w:szCs w:val="22"/>
              </w:rPr>
              <w:t xml:space="preserve"> Blocul A și </w:t>
            </w:r>
            <w:r w:rsidR="00140055">
              <w:rPr>
                <w:rFonts w:eastAsia="Times New Roman"/>
                <w:szCs w:val="22"/>
              </w:rPr>
              <w:t xml:space="preserve">30 </w:t>
            </w:r>
            <w:r w:rsidR="00E43502">
              <w:rPr>
                <w:rFonts w:eastAsia="Times New Roman"/>
                <w:szCs w:val="22"/>
              </w:rPr>
              <w:t>cabinete școlare Blocul B</w:t>
            </w:r>
            <w:r>
              <w:rPr>
                <w:rFonts w:eastAsia="Times New Roman"/>
                <w:szCs w:val="22"/>
              </w:rPr>
              <w:t xml:space="preserve"> mărimea spațiilor variind între 65 m</w:t>
            </w:r>
            <w:r>
              <w:rPr>
                <w:rFonts w:eastAsia="Times New Roman"/>
                <w:szCs w:val="22"/>
                <w:vertAlign w:val="superscript"/>
              </w:rPr>
              <w:t>2</w:t>
            </w:r>
            <w:r>
              <w:rPr>
                <w:rFonts w:eastAsia="Times New Roman"/>
                <w:szCs w:val="22"/>
              </w:rPr>
              <w:t xml:space="preserve">, în dependență de numărul de elevi în clasă. </w:t>
            </w:r>
            <w:r w:rsidR="003A1536">
              <w:rPr>
                <w:rFonts w:eastAsia="Times New Roman"/>
                <w:szCs w:val="22"/>
              </w:rPr>
              <w:t>Clasele Primare sunt amplasate în Blocul A- 12 clase, iar clasele Gimnazilae și Liceale în Blocul B, 17 clase.</w:t>
            </w:r>
            <w:r>
              <w:rPr>
                <w:rFonts w:eastAsia="Times New Roman"/>
                <w:szCs w:val="22"/>
              </w:rPr>
              <w:t xml:space="preserve"> În perioada anilor 2016-202</w:t>
            </w:r>
            <w:r w:rsidR="00C67E1F">
              <w:rPr>
                <w:rFonts w:eastAsia="Times New Roman"/>
                <w:szCs w:val="22"/>
              </w:rPr>
              <w:t>3</w:t>
            </w:r>
            <w:r>
              <w:rPr>
                <w:rFonts w:eastAsia="Times New Roman"/>
                <w:szCs w:val="22"/>
              </w:rPr>
              <w:t xml:space="preserve"> instituția a achiziționat mobilier, adaptat treptei de școlari</w:t>
            </w:r>
            <w:r w:rsidR="001600C0">
              <w:rPr>
                <w:rFonts w:eastAsia="Times New Roman"/>
                <w:szCs w:val="22"/>
              </w:rPr>
              <w:t>zare</w:t>
            </w:r>
            <w:r>
              <w:rPr>
                <w:rFonts w:eastAsia="Times New Roman"/>
                <w:szCs w:val="22"/>
              </w:rPr>
              <w:t>, conform standardelor</w:t>
            </w:r>
            <w:r w:rsidR="003E3E85">
              <w:rPr>
                <w:rFonts w:eastAsia="Times New Roman"/>
                <w:szCs w:val="22"/>
              </w:rPr>
              <w:t xml:space="preserve">. </w:t>
            </w:r>
            <w:r>
              <w:rPr>
                <w:rFonts w:eastAsia="Times New Roman"/>
                <w:szCs w:val="22"/>
              </w:rPr>
              <w:t>Astfel, instituția dispune de mobilier calitativ pentru fiecare cabinet de studiu și mobilier specific pentru cabinetul de fizică, chimie, biologie, educația plastică, educația tehnologică, informatică</w:t>
            </w:r>
            <w:r w:rsidR="003A1536">
              <w:rPr>
                <w:rFonts w:eastAsia="Times New Roman"/>
                <w:szCs w:val="22"/>
              </w:rPr>
              <w:t>, sala de Sport</w:t>
            </w:r>
            <w:r>
              <w:rPr>
                <w:rFonts w:eastAsia="Times New Roman"/>
                <w:szCs w:val="22"/>
              </w:rPr>
              <w:t xml:space="preserve">. </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Pr>
          <w:b/>
          <w:bCs/>
        </w:rPr>
        <w:t>Indicator 1.1.5.</w:t>
      </w:r>
      <w:r>
        <w:t xml:space="preserve"> Asigurarea cu materiale de sprijin (echipamente, utilaje, dispozitive, ustensile etc.), în corespundere cu parametrii sanitaro-igienici și cu cerințele de securitate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Regulamentul de organizare și funcționare a LT „Pro Succes”, discutat și aprobat la ședința Consiliului profesoral, procesul-verbal nr.09 din 23.08.2018, cap. III, Elevii, secțiunea a 4-a „Drepturile elevilor”;</w:t>
            </w:r>
          </w:p>
          <w:p w:rsidR="00CE448E" w:rsidRDefault="0018556D">
            <w:pPr>
              <w:pStyle w:val="Listparagraf"/>
              <w:numPr>
                <w:ilvl w:val="0"/>
                <w:numId w:val="1"/>
              </w:numPr>
              <w:tabs>
                <w:tab w:val="center" w:pos="4844"/>
                <w:tab w:val="right" w:pos="9689"/>
              </w:tabs>
              <w:rPr>
                <w:szCs w:val="22"/>
              </w:rPr>
            </w:pPr>
            <w:r>
              <w:rPr>
                <w:szCs w:val="22"/>
              </w:rPr>
              <w:t>Mobilier specific pentru cabinetul de fizică, chimie, bilogie, educația plastică, educația tehnologică, informatică, educația fizică;</w:t>
            </w:r>
          </w:p>
          <w:p w:rsidR="00CE448E" w:rsidRDefault="004C7EAE">
            <w:pPr>
              <w:pStyle w:val="Listparagraf"/>
              <w:numPr>
                <w:ilvl w:val="0"/>
                <w:numId w:val="1"/>
              </w:numPr>
              <w:tabs>
                <w:tab w:val="center" w:pos="4844"/>
                <w:tab w:val="right" w:pos="9689"/>
              </w:tabs>
              <w:rPr>
                <w:szCs w:val="22"/>
              </w:rPr>
            </w:pPr>
            <w:hyperlink r:id="rId9" w:history="1">
              <w:r w:rsidR="0018556D" w:rsidRPr="00A74F3E">
                <w:rPr>
                  <w:rStyle w:val="Hyperlink"/>
                  <w:color w:val="000000" w:themeColor="text1"/>
                  <w:szCs w:val="22"/>
                  <w:u w:val="none"/>
                </w:rPr>
                <w:t xml:space="preserve">Dotarea </w:t>
              </w:r>
              <w:r w:rsidR="0012565D" w:rsidRPr="00A74F3E">
                <w:rPr>
                  <w:rStyle w:val="Hyperlink"/>
                  <w:color w:val="000000" w:themeColor="text1"/>
                  <w:szCs w:val="22"/>
                  <w:u w:val="none"/>
                </w:rPr>
                <w:t>salilor</w:t>
              </w:r>
            </w:hyperlink>
            <w:r w:rsidR="0012565D" w:rsidRPr="00A74F3E">
              <w:rPr>
                <w:rStyle w:val="Hyperlink"/>
                <w:color w:val="000000" w:themeColor="text1"/>
                <w:szCs w:val="22"/>
                <w:u w:val="none"/>
              </w:rPr>
              <w:t xml:space="preserve"> de clas</w:t>
            </w:r>
            <w:r w:rsidR="00A74F3E">
              <w:rPr>
                <w:rStyle w:val="Hyperlink"/>
                <w:color w:val="000000" w:themeColor="text1"/>
                <w:szCs w:val="22"/>
                <w:u w:val="none"/>
              </w:rPr>
              <w:t>ă</w:t>
            </w:r>
            <w:r w:rsidR="0018556D" w:rsidRPr="00A74F3E">
              <w:rPr>
                <w:color w:val="000000" w:themeColor="text1"/>
                <w:szCs w:val="22"/>
              </w:rPr>
              <w:t xml:space="preserve"> conform „Standardelor minime de dotare a </w:t>
            </w:r>
            <w:r w:rsidR="0018556D" w:rsidRPr="00A74F3E">
              <w:rPr>
                <w:color w:val="000000" w:themeColor="text1"/>
                <w:szCs w:val="22"/>
              </w:rPr>
              <w:lastRenderedPageBreak/>
              <w:t>cabinetelor la disciplin</w:t>
            </w:r>
            <w:r w:rsidR="0018556D">
              <w:rPr>
                <w:szCs w:val="22"/>
              </w:rPr>
              <w:t>ele școlare”, aprobate prin Ordinul MECC nr.193 din 26.02.2019:</w:t>
            </w:r>
          </w:p>
          <w:p w:rsidR="00CE448E" w:rsidRDefault="0018556D">
            <w:pPr>
              <w:pStyle w:val="Listparagraf"/>
              <w:numPr>
                <w:ilvl w:val="0"/>
                <w:numId w:val="2"/>
              </w:numPr>
              <w:tabs>
                <w:tab w:val="center" w:pos="4844"/>
                <w:tab w:val="right" w:pos="9689"/>
              </w:tabs>
              <w:rPr>
                <w:szCs w:val="22"/>
              </w:rPr>
            </w:pPr>
            <w:r>
              <w:rPr>
                <w:szCs w:val="22"/>
              </w:rPr>
              <w:t>utilaj și echipament parțial la laboratoarele de chimie, biologie, fizică, informatică;</w:t>
            </w:r>
          </w:p>
          <w:p w:rsidR="00CE448E" w:rsidRDefault="0018556D">
            <w:pPr>
              <w:pStyle w:val="Listparagraf"/>
              <w:numPr>
                <w:ilvl w:val="0"/>
                <w:numId w:val="2"/>
              </w:numPr>
              <w:tabs>
                <w:tab w:val="center" w:pos="4844"/>
                <w:tab w:val="right" w:pos="9689"/>
              </w:tabs>
              <w:rPr>
                <w:szCs w:val="22"/>
              </w:rPr>
            </w:pPr>
            <w:r>
              <w:rPr>
                <w:szCs w:val="22"/>
              </w:rPr>
              <w:t>echipament sportiv necesar pentru s</w:t>
            </w:r>
            <w:r w:rsidR="001600C0">
              <w:rPr>
                <w:szCs w:val="22"/>
              </w:rPr>
              <w:t xml:space="preserve">ălile de </w:t>
            </w:r>
            <w:r>
              <w:rPr>
                <w:szCs w:val="22"/>
              </w:rPr>
              <w:t>sport;</w:t>
            </w:r>
          </w:p>
          <w:p w:rsidR="00CE448E" w:rsidRDefault="0018556D">
            <w:pPr>
              <w:pStyle w:val="Listparagraf"/>
              <w:numPr>
                <w:ilvl w:val="0"/>
                <w:numId w:val="2"/>
              </w:numPr>
              <w:tabs>
                <w:tab w:val="center" w:pos="4844"/>
                <w:tab w:val="right" w:pos="9689"/>
              </w:tabs>
              <w:rPr>
                <w:szCs w:val="22"/>
              </w:rPr>
            </w:pPr>
            <w:r>
              <w:rPr>
                <w:szCs w:val="22"/>
              </w:rPr>
              <w:t xml:space="preserve">Table </w:t>
            </w:r>
            <w:r w:rsidRPr="00E43502">
              <w:rPr>
                <w:szCs w:val="22"/>
              </w:rPr>
              <w:t>interactive (</w:t>
            </w:r>
            <w:r w:rsidR="00E43502" w:rsidRPr="00E43502">
              <w:rPr>
                <w:szCs w:val="22"/>
              </w:rPr>
              <w:t>3</w:t>
            </w:r>
            <w:r w:rsidRPr="00E43502">
              <w:rPr>
                <w:szCs w:val="22"/>
              </w:rPr>
              <w:t>2)</w:t>
            </w:r>
            <w:r w:rsidR="001600C0" w:rsidRPr="00E43502">
              <w:rPr>
                <w:szCs w:val="22"/>
              </w:rPr>
              <w:t>,</w:t>
            </w:r>
            <w:r>
              <w:rPr>
                <w:szCs w:val="22"/>
              </w:rPr>
              <w:t xml:space="preserve"> tablă de lucru</w:t>
            </w:r>
            <w:r w:rsidR="00E43502">
              <w:rPr>
                <w:szCs w:val="22"/>
              </w:rPr>
              <w:t xml:space="preserve"> </w:t>
            </w:r>
            <w:r w:rsidR="00E43502" w:rsidRPr="00140055">
              <w:rPr>
                <w:szCs w:val="22"/>
              </w:rPr>
              <w:t>(</w:t>
            </w:r>
            <w:r w:rsidR="00140055" w:rsidRPr="00140055">
              <w:rPr>
                <w:szCs w:val="22"/>
              </w:rPr>
              <w:t>22</w:t>
            </w:r>
            <w:r w:rsidR="00E43502" w:rsidRPr="00140055">
              <w:rPr>
                <w:szCs w:val="22"/>
              </w:rPr>
              <w:t>)</w:t>
            </w:r>
            <w:r w:rsidR="001600C0" w:rsidRPr="00140055">
              <w:rPr>
                <w:szCs w:val="22"/>
              </w:rPr>
              <w:t>,</w:t>
            </w:r>
            <w:r w:rsidR="001600C0">
              <w:rPr>
                <w:szCs w:val="22"/>
              </w:rPr>
              <w:t xml:space="preserve"> panou inform</w:t>
            </w:r>
            <w:r w:rsidR="00E43502">
              <w:rPr>
                <w:szCs w:val="22"/>
              </w:rPr>
              <w:t>a</w:t>
            </w:r>
            <w:r w:rsidR="001600C0">
              <w:rPr>
                <w:szCs w:val="22"/>
              </w:rPr>
              <w:t>tiv și lap-top</w:t>
            </w:r>
            <w:r w:rsidR="00E43502">
              <w:rPr>
                <w:szCs w:val="22"/>
              </w:rPr>
              <w:t xml:space="preserve"> (85)</w:t>
            </w:r>
            <w:r>
              <w:rPr>
                <w:szCs w:val="22"/>
              </w:rPr>
              <w:t xml:space="preserve"> în fiecare </w:t>
            </w:r>
            <w:r w:rsidR="001600C0">
              <w:rPr>
                <w:szCs w:val="22"/>
              </w:rPr>
              <w:t>sală de clasă</w:t>
            </w:r>
            <w:r>
              <w:rPr>
                <w:szCs w:val="22"/>
              </w:rPr>
              <w:t>;</w:t>
            </w:r>
          </w:p>
          <w:p w:rsidR="00CE448E" w:rsidRDefault="0018556D">
            <w:pPr>
              <w:pStyle w:val="Listparagraf"/>
              <w:numPr>
                <w:ilvl w:val="0"/>
                <w:numId w:val="2"/>
              </w:numPr>
              <w:tabs>
                <w:tab w:val="center" w:pos="4844"/>
                <w:tab w:val="right" w:pos="9689"/>
              </w:tabs>
              <w:rPr>
                <w:szCs w:val="22"/>
              </w:rPr>
            </w:pPr>
            <w:r>
              <w:rPr>
                <w:szCs w:val="22"/>
              </w:rPr>
              <w:t xml:space="preserve">sistem </w:t>
            </w:r>
            <w:r w:rsidR="001600C0">
              <w:rPr>
                <w:szCs w:val="22"/>
              </w:rPr>
              <w:t>dotat</w:t>
            </w:r>
            <w:r>
              <w:rPr>
                <w:szCs w:val="22"/>
              </w:rPr>
              <w:t xml:space="preserve"> de aerisire în cabinetele de fizică, chimie, biologie</w:t>
            </w:r>
            <w:r w:rsidR="001600C0">
              <w:rPr>
                <w:szCs w:val="22"/>
              </w:rPr>
              <w:t>, Bloc B</w:t>
            </w:r>
            <w:r>
              <w:rPr>
                <w:szCs w:val="22"/>
              </w:rPr>
              <w:t>;</w:t>
            </w:r>
          </w:p>
          <w:p w:rsidR="00CE448E" w:rsidRDefault="0018556D">
            <w:pPr>
              <w:pStyle w:val="Listparagraf"/>
              <w:numPr>
                <w:ilvl w:val="0"/>
                <w:numId w:val="2"/>
              </w:numPr>
              <w:tabs>
                <w:tab w:val="center" w:pos="4844"/>
                <w:tab w:val="right" w:pos="9689"/>
              </w:tabs>
              <w:rPr>
                <w:szCs w:val="22"/>
              </w:rPr>
            </w:pPr>
            <w:r>
              <w:t xml:space="preserve">TV Smart </w:t>
            </w:r>
            <w:r w:rsidR="00A80D75">
              <w:t>–</w:t>
            </w:r>
            <w:r>
              <w:t xml:space="preserve"> </w:t>
            </w:r>
            <w:r w:rsidRPr="002538AC">
              <w:t>21</w:t>
            </w:r>
            <w:r w:rsidR="00A80D75" w:rsidRPr="002538AC">
              <w:t xml:space="preserve"> </w:t>
            </w:r>
            <w:r w:rsidR="002538AC" w:rsidRPr="002538AC">
              <w:t>(3 donate de părinți)</w:t>
            </w:r>
            <w:r>
              <w:t xml:space="preserve"> de buc.;</w:t>
            </w:r>
          </w:p>
          <w:p w:rsidR="00CE448E" w:rsidRDefault="0018556D">
            <w:pPr>
              <w:pStyle w:val="Listparagraf"/>
              <w:numPr>
                <w:ilvl w:val="0"/>
                <w:numId w:val="1"/>
              </w:numPr>
              <w:tabs>
                <w:tab w:val="center" w:pos="4844"/>
                <w:tab w:val="right" w:pos="9689"/>
              </w:tabs>
              <w:rPr>
                <w:szCs w:val="22"/>
              </w:rPr>
            </w:pPr>
            <w:r>
              <w:rPr>
                <w:szCs w:val="22"/>
              </w:rPr>
              <w:t>Registrul de evidență a materialelor didactice la chimie, biologie, fizică, informatică;</w:t>
            </w:r>
          </w:p>
          <w:p w:rsidR="00CE448E" w:rsidRDefault="0018556D">
            <w:pPr>
              <w:pStyle w:val="Listparagraf"/>
              <w:numPr>
                <w:ilvl w:val="0"/>
                <w:numId w:val="1"/>
              </w:numPr>
              <w:tabs>
                <w:tab w:val="center" w:pos="4844"/>
                <w:tab w:val="right" w:pos="9689"/>
              </w:tabs>
              <w:rPr>
                <w:szCs w:val="22"/>
              </w:rPr>
            </w:pPr>
            <w:r>
              <w:rPr>
                <w:szCs w:val="22"/>
              </w:rPr>
              <w:t xml:space="preserve">Registrul de evidență a bunurilor din fiecare cabinet de studiu; </w:t>
            </w:r>
          </w:p>
          <w:p w:rsidR="00CE448E" w:rsidRDefault="0018556D">
            <w:pPr>
              <w:pStyle w:val="Listparagraf"/>
              <w:numPr>
                <w:ilvl w:val="0"/>
                <w:numId w:val="1"/>
              </w:numPr>
              <w:tabs>
                <w:tab w:val="center" w:pos="4844"/>
                <w:tab w:val="right" w:pos="9689"/>
              </w:tabs>
              <w:rPr>
                <w:szCs w:val="22"/>
              </w:rPr>
            </w:pPr>
            <w:r>
              <w:rPr>
                <w:szCs w:val="22"/>
              </w:rPr>
              <w:t>Cartea Mare de evidență a bunurilor din LT „Pro Succes”;</w:t>
            </w:r>
          </w:p>
          <w:p w:rsidR="00CE448E" w:rsidRDefault="0018556D">
            <w:pPr>
              <w:pStyle w:val="Listparagraf"/>
              <w:numPr>
                <w:ilvl w:val="0"/>
                <w:numId w:val="1"/>
              </w:numPr>
              <w:tabs>
                <w:tab w:val="center" w:pos="4844"/>
                <w:tab w:val="right" w:pos="9689"/>
              </w:tabs>
              <w:rPr>
                <w:szCs w:val="22"/>
              </w:rPr>
            </w:pPr>
            <w:r>
              <w:t>Cabinet</w:t>
            </w:r>
            <w:r w:rsidR="001600C0">
              <w:t>e</w:t>
            </w:r>
            <w:r>
              <w:t xml:space="preserve"> medical</w:t>
            </w:r>
            <w:r w:rsidR="001600C0">
              <w:t>e</w:t>
            </w:r>
            <w:r>
              <w:t xml:space="preserve"> dotat</w:t>
            </w:r>
            <w:r w:rsidR="001600C0">
              <w:t>e, Bloc A și B,</w:t>
            </w:r>
            <w:r>
              <w:t xml:space="preserve"> cu utilaj medical și medicamente necesare pentru acordarea serviciilor de asistență medicală;</w:t>
            </w:r>
          </w:p>
          <w:p w:rsidR="00CE448E" w:rsidRDefault="0018556D">
            <w:pPr>
              <w:pStyle w:val="Listparagraf"/>
              <w:numPr>
                <w:ilvl w:val="0"/>
                <w:numId w:val="1"/>
              </w:numPr>
              <w:tabs>
                <w:tab w:val="center" w:pos="4844"/>
                <w:tab w:val="right" w:pos="9689"/>
              </w:tabs>
            </w:pPr>
            <w:r>
              <w:t>Sala de Informatica,</w:t>
            </w:r>
            <w:r w:rsidR="001600C0">
              <w:t xml:space="preserve"> Bloc A și B,</w:t>
            </w:r>
            <w:r>
              <w:t xml:space="preserve"> dotat</w:t>
            </w:r>
            <w:r w:rsidR="001600C0">
              <w:t>e</w:t>
            </w:r>
            <w:r>
              <w:t xml:space="preserve"> cu</w:t>
            </w:r>
            <w:r w:rsidR="002538AC">
              <w:t xml:space="preserve"> 32</w:t>
            </w:r>
            <w:r>
              <w:t xml:space="preserve"> </w:t>
            </w:r>
            <w:r w:rsidR="002538AC">
              <w:t>(</w:t>
            </w:r>
            <w:r w:rsidRPr="002538AC">
              <w:rPr>
                <w:lang w:val="en-GB"/>
              </w:rPr>
              <w:t>16</w:t>
            </w:r>
            <w:r>
              <w:t xml:space="preserve"> </w:t>
            </w:r>
            <w:r w:rsidR="002538AC">
              <w:t>+16)</w:t>
            </w:r>
            <w:r>
              <w:t xml:space="preserve"> laptop-uri performante;</w:t>
            </w:r>
          </w:p>
          <w:p w:rsidR="00CE448E" w:rsidRDefault="0018556D">
            <w:pPr>
              <w:pStyle w:val="Listparagraf"/>
              <w:numPr>
                <w:ilvl w:val="0"/>
                <w:numId w:val="1"/>
              </w:numPr>
              <w:tabs>
                <w:tab w:val="center" w:pos="4844"/>
                <w:tab w:val="right" w:pos="9689"/>
              </w:tabs>
            </w:pPr>
            <w:r>
              <w:t>Instalarea în întreaga instituție a unei rețele de internet WIFI și fix</w:t>
            </w:r>
            <w:r w:rsidR="001600C0">
              <w:t>, ambele blocuri</w:t>
            </w:r>
            <w:r>
              <w:t>;</w:t>
            </w:r>
          </w:p>
          <w:p w:rsidR="00CE448E" w:rsidRDefault="0018556D">
            <w:pPr>
              <w:numPr>
                <w:ilvl w:val="1"/>
                <w:numId w:val="3"/>
              </w:numPr>
              <w:tabs>
                <w:tab w:val="center" w:pos="4844"/>
                <w:tab w:val="right" w:pos="9689"/>
              </w:tabs>
              <w:contextualSpacing/>
              <w:rPr>
                <w:rFonts w:eastAsia="Calibri" w:cs="Arial"/>
                <w:szCs w:val="22"/>
              </w:rPr>
            </w:pPr>
            <w:r>
              <w:rPr>
                <w:rFonts w:eastAsia="Calibri" w:cs="Arial"/>
                <w:szCs w:val="22"/>
              </w:rPr>
              <w:t>Dotarea biblioteci</w:t>
            </w:r>
            <w:r w:rsidR="00506FDA">
              <w:rPr>
                <w:rFonts w:eastAsia="Calibri" w:cs="Arial"/>
                <w:szCs w:val="22"/>
              </w:rPr>
              <w:t>i</w:t>
            </w:r>
            <w:r>
              <w:rPr>
                <w:rFonts w:eastAsia="Calibri" w:cs="Arial"/>
                <w:szCs w:val="22"/>
              </w:rPr>
              <w:t xml:space="preserve"> cu literatură artistică și manuale școlare</w:t>
            </w:r>
            <w:r w:rsidR="0012565D">
              <w:rPr>
                <w:rFonts w:eastAsia="Calibri" w:cs="Arial"/>
                <w:szCs w:val="22"/>
              </w:rPr>
              <w:t>;</w:t>
            </w:r>
          </w:p>
          <w:p w:rsidR="00CE448E" w:rsidRPr="00506FDA" w:rsidRDefault="0018556D" w:rsidP="00506FDA">
            <w:pPr>
              <w:numPr>
                <w:ilvl w:val="1"/>
                <w:numId w:val="3"/>
              </w:numPr>
              <w:tabs>
                <w:tab w:val="center" w:pos="4844"/>
                <w:tab w:val="right" w:pos="9689"/>
              </w:tabs>
              <w:contextualSpacing/>
              <w:rPr>
                <w:rFonts w:eastAsia="Calibri" w:cs="Arial"/>
                <w:szCs w:val="22"/>
              </w:rPr>
            </w:pPr>
            <w:r>
              <w:rPr>
                <w:rFonts w:eastAsia="Calibri" w:cs="Arial"/>
                <w:szCs w:val="22"/>
              </w:rPr>
              <w:t>Biblioteca dispune de un fond</w:t>
            </w:r>
            <w:r w:rsidR="00B72E5F">
              <w:rPr>
                <w:rFonts w:eastAsia="Calibri" w:cs="Arial"/>
                <w:szCs w:val="22"/>
              </w:rPr>
              <w:t xml:space="preserve"> </w:t>
            </w:r>
            <w:r w:rsidR="00506FDA">
              <w:rPr>
                <w:rFonts w:eastAsia="Calibri" w:cs="Arial"/>
                <w:szCs w:val="22"/>
              </w:rPr>
              <w:t>de</w:t>
            </w:r>
            <w:r w:rsidR="00B72E5F" w:rsidRPr="00506FDA">
              <w:rPr>
                <w:rFonts w:eastAsia="Calibri" w:cs="Arial"/>
                <w:szCs w:val="22"/>
              </w:rPr>
              <w:t xml:space="preserve"> 14,076 manuale și 3187 de cărți de literatură artistică.</w:t>
            </w:r>
            <w:r w:rsidRPr="00506FDA">
              <w:rPr>
                <w:rFonts w:eastAsia="Calibri" w:cs="Arial"/>
                <w:szCs w:val="22"/>
              </w:rPr>
              <w:t xml:space="preserve"> </w:t>
            </w:r>
          </w:p>
          <w:p w:rsidR="00CE448E" w:rsidRPr="00506FDA" w:rsidRDefault="0018556D" w:rsidP="00506FDA">
            <w:pPr>
              <w:numPr>
                <w:ilvl w:val="1"/>
                <w:numId w:val="3"/>
              </w:numPr>
              <w:tabs>
                <w:tab w:val="center" w:pos="4844"/>
                <w:tab w:val="right" w:pos="9689"/>
              </w:tabs>
              <w:contextualSpacing/>
              <w:rPr>
                <w:rFonts w:eastAsia="Calibri" w:cs="Arial"/>
                <w:szCs w:val="22"/>
              </w:rPr>
            </w:pPr>
            <w:r>
              <w:rPr>
                <w:rFonts w:eastAsia="Calibri" w:cs="Arial"/>
                <w:szCs w:val="22"/>
              </w:rPr>
              <w:t xml:space="preserve">Procurarea și instalarea în fiecare </w:t>
            </w:r>
            <w:r w:rsidR="00506FDA">
              <w:rPr>
                <w:rFonts w:eastAsia="Calibri" w:cs="Arial"/>
                <w:szCs w:val="22"/>
              </w:rPr>
              <w:t>cabinet de studiu a tehnicii:</w:t>
            </w:r>
            <w:r>
              <w:rPr>
                <w:rFonts w:eastAsia="Calibri" w:cs="Arial"/>
                <w:szCs w:val="22"/>
              </w:rPr>
              <w:t xml:space="preserve"> Smart </w:t>
            </w:r>
            <w:r w:rsidR="002538AC" w:rsidRPr="00140055">
              <w:rPr>
                <w:rFonts w:eastAsia="Calibri" w:cs="Arial"/>
                <w:szCs w:val="22"/>
              </w:rPr>
              <w:t>21</w:t>
            </w:r>
            <w:r w:rsidR="00140055" w:rsidRPr="00140055">
              <w:rPr>
                <w:rFonts w:eastAsia="Calibri" w:cs="Arial"/>
                <w:szCs w:val="22"/>
              </w:rPr>
              <w:t xml:space="preserve"> TV;</w:t>
            </w:r>
            <w:r w:rsidR="00506FDA">
              <w:rPr>
                <w:rFonts w:eastAsia="Calibri" w:cs="Arial"/>
                <w:szCs w:val="22"/>
              </w:rPr>
              <w:t xml:space="preserve"> </w:t>
            </w:r>
            <w:r w:rsidR="00140055" w:rsidRPr="00506FDA">
              <w:rPr>
                <w:rFonts w:eastAsia="Calibri" w:cs="Arial"/>
                <w:szCs w:val="22"/>
              </w:rPr>
              <w:t>30</w:t>
            </w:r>
            <w:r w:rsidR="002538AC" w:rsidRPr="00506FDA">
              <w:rPr>
                <w:rFonts w:eastAsia="Calibri" w:cs="Arial"/>
                <w:szCs w:val="22"/>
              </w:rPr>
              <w:t xml:space="preserve"> </w:t>
            </w:r>
            <w:r w:rsidRPr="00506FDA">
              <w:rPr>
                <w:rFonts w:eastAsia="Calibri" w:cs="Arial"/>
                <w:szCs w:val="22"/>
              </w:rPr>
              <w:t>de cabinete,</w:t>
            </w:r>
            <w:r w:rsidRPr="00506FDA">
              <w:rPr>
                <w:rFonts w:eastAsia="Calibri" w:cs="Arial"/>
                <w:szCs w:val="22"/>
                <w:lang w:val="en-GB"/>
              </w:rPr>
              <w:t xml:space="preserve"> </w:t>
            </w:r>
            <w:r w:rsidR="002538AC" w:rsidRPr="00506FDA">
              <w:rPr>
                <w:rFonts w:eastAsia="Calibri" w:cs="Arial"/>
                <w:szCs w:val="22"/>
                <w:lang w:val="en-GB"/>
              </w:rPr>
              <w:t>36</w:t>
            </w:r>
            <w:r w:rsidRPr="00506FDA">
              <w:rPr>
                <w:rFonts w:eastAsia="Calibri" w:cs="Arial"/>
                <w:szCs w:val="22"/>
                <w:lang w:val="en-GB"/>
              </w:rPr>
              <w:t xml:space="preserve"> de calculatoare, lap - top </w:t>
            </w:r>
            <w:r w:rsidR="002538AC" w:rsidRPr="00506FDA">
              <w:rPr>
                <w:rFonts w:eastAsia="Calibri" w:cs="Arial"/>
                <w:szCs w:val="22"/>
                <w:lang w:val="en-GB"/>
              </w:rPr>
              <w:t>75</w:t>
            </w:r>
            <w:r w:rsidRPr="00506FDA">
              <w:rPr>
                <w:rFonts w:eastAsia="Calibri" w:cs="Arial"/>
                <w:szCs w:val="22"/>
                <w:lang w:val="en-GB"/>
              </w:rPr>
              <w:t xml:space="preserve"> buc,</w:t>
            </w:r>
            <w:r w:rsidRPr="00506FDA">
              <w:rPr>
                <w:rFonts w:eastAsia="Calibri" w:cs="Arial"/>
                <w:szCs w:val="22"/>
              </w:rPr>
              <w:t xml:space="preserve"> tablă interactivă </w:t>
            </w:r>
            <w:r w:rsidR="002538AC" w:rsidRPr="00506FDA">
              <w:rPr>
                <w:rFonts w:eastAsia="Calibri" w:cs="Arial"/>
                <w:szCs w:val="22"/>
              </w:rPr>
              <w:t>–</w:t>
            </w:r>
            <w:r w:rsidRPr="00506FDA">
              <w:rPr>
                <w:rFonts w:eastAsia="Calibri" w:cs="Arial"/>
                <w:szCs w:val="22"/>
              </w:rPr>
              <w:t xml:space="preserve"> </w:t>
            </w:r>
            <w:r w:rsidR="002538AC" w:rsidRPr="00506FDA">
              <w:rPr>
                <w:rFonts w:eastAsia="Calibri" w:cs="Arial"/>
                <w:szCs w:val="22"/>
                <w:lang w:val="en-GB"/>
              </w:rPr>
              <w:t xml:space="preserve">32 </w:t>
            </w:r>
            <w:r w:rsidRPr="00506FDA">
              <w:rPr>
                <w:rFonts w:eastAsia="Calibri" w:cs="Arial"/>
                <w:szCs w:val="22"/>
              </w:rPr>
              <w:t xml:space="preserve">cabinete; </w:t>
            </w:r>
            <w:r w:rsidRPr="00506FDA">
              <w:rPr>
                <w:rFonts w:eastAsia="Calibri" w:cs="Arial"/>
                <w:szCs w:val="22"/>
                <w:lang w:val="en-GB"/>
              </w:rPr>
              <w:t>tablete 2 buc</w:t>
            </w:r>
            <w:r w:rsidRPr="00506FDA">
              <w:rPr>
                <w:rFonts w:eastAsia="Calibri" w:cs="Arial"/>
                <w:szCs w:val="22"/>
              </w:rPr>
              <w:t>;</w:t>
            </w:r>
          </w:p>
          <w:p w:rsidR="002D5660" w:rsidRPr="002D5660" w:rsidRDefault="004C7EAE" w:rsidP="003E3E85">
            <w:pPr>
              <w:numPr>
                <w:ilvl w:val="0"/>
                <w:numId w:val="4"/>
              </w:numPr>
              <w:tabs>
                <w:tab w:val="center" w:pos="4844"/>
                <w:tab w:val="right" w:pos="9689"/>
              </w:tabs>
              <w:contextualSpacing/>
              <w:rPr>
                <w:rFonts w:eastAsia="Calibri" w:cs="Arial"/>
                <w:bCs/>
                <w:szCs w:val="22"/>
              </w:rPr>
            </w:pPr>
            <w:hyperlink r:id="rId10" w:history="1">
              <w:r w:rsidR="0018556D" w:rsidRPr="00800F2D">
                <w:rPr>
                  <w:rStyle w:val="Hyperlink"/>
                  <w:rFonts w:eastAsia="Calibri" w:cs="Arial"/>
                  <w:color w:val="000000" w:themeColor="text1"/>
                  <w:szCs w:val="22"/>
                  <w:u w:val="none"/>
                </w:rPr>
                <w:t>Centru de resurse</w:t>
              </w:r>
            </w:hyperlink>
            <w:r w:rsidR="0018556D" w:rsidRPr="00800F2D">
              <w:rPr>
                <w:rFonts w:eastAsia="Calibri" w:cs="Arial"/>
                <w:color w:val="000000" w:themeColor="text1"/>
                <w:szCs w:val="22"/>
              </w:rPr>
              <w:t xml:space="preserve"> </w:t>
            </w:r>
            <w:hyperlink r:id="rId11" w:history="1">
              <w:r w:rsidR="0018556D" w:rsidRPr="00800F2D">
                <w:rPr>
                  <w:rStyle w:val="Hyperlink"/>
                  <w:rFonts w:eastAsia="Calibri" w:cs="Arial"/>
                  <w:color w:val="000000" w:themeColor="text1"/>
                  <w:szCs w:val="22"/>
                  <w:u w:val="none"/>
                </w:rPr>
                <w:t>pentru educație incluzivă</w:t>
              </w:r>
            </w:hyperlink>
            <w:r w:rsidR="0018556D" w:rsidRPr="00800F2D">
              <w:rPr>
                <w:rFonts w:eastAsia="Calibri" w:cs="Arial"/>
                <w:szCs w:val="22"/>
              </w:rPr>
              <w:t xml:space="preserve"> dotat </w:t>
            </w:r>
            <w:r w:rsidR="0018556D" w:rsidRPr="00800F2D">
              <w:rPr>
                <w:rFonts w:cs="Arial"/>
                <w:szCs w:val="22"/>
              </w:rPr>
              <w:t>cu mobilier și materiale necesare activități</w:t>
            </w:r>
            <w:r w:rsidR="002D5660">
              <w:rPr>
                <w:rFonts w:cs="Arial"/>
                <w:szCs w:val="22"/>
              </w:rPr>
              <w:t>lor:</w:t>
            </w:r>
          </w:p>
          <w:p w:rsidR="003E3E85" w:rsidRPr="00800F2D" w:rsidRDefault="002D5660" w:rsidP="002D5660">
            <w:pPr>
              <w:tabs>
                <w:tab w:val="center" w:pos="4844"/>
                <w:tab w:val="right" w:pos="9689"/>
              </w:tabs>
              <w:contextualSpacing/>
              <w:rPr>
                <w:rFonts w:eastAsia="Calibri" w:cs="Arial"/>
                <w:bCs/>
                <w:szCs w:val="22"/>
              </w:rPr>
            </w:pPr>
            <w:r>
              <w:rPr>
                <w:rFonts w:cs="Arial"/>
                <w:szCs w:val="22"/>
              </w:rPr>
              <w:t xml:space="preserve"> Bloc A </w:t>
            </w:r>
          </w:p>
          <w:p w:rsidR="00CE448E" w:rsidRPr="00800F2D" w:rsidRDefault="0018556D" w:rsidP="003E3E85">
            <w:pPr>
              <w:numPr>
                <w:ilvl w:val="0"/>
                <w:numId w:val="4"/>
              </w:numPr>
              <w:tabs>
                <w:tab w:val="center" w:pos="4844"/>
                <w:tab w:val="right" w:pos="9689"/>
              </w:tabs>
              <w:contextualSpacing/>
              <w:rPr>
                <w:rFonts w:eastAsia="Calibri" w:cs="Arial"/>
                <w:bCs/>
                <w:szCs w:val="22"/>
              </w:rPr>
            </w:pPr>
            <w:r w:rsidRPr="00800F2D">
              <w:rPr>
                <w:rFonts w:eastAsia="Calibri" w:cs="Arial"/>
                <w:bCs/>
                <w:szCs w:val="22"/>
                <w:lang w:val="en-GB"/>
              </w:rPr>
              <w:t xml:space="preserve">1 </w:t>
            </w:r>
            <w:r w:rsidRPr="00800F2D">
              <w:rPr>
                <w:rFonts w:eastAsia="Calibri" w:cs="Arial"/>
                <w:bCs/>
                <w:szCs w:val="22"/>
              </w:rPr>
              <w:t>canape</w:t>
            </w:r>
            <w:r w:rsidRPr="00800F2D">
              <w:rPr>
                <w:rFonts w:eastAsia="Calibri" w:cs="Arial"/>
                <w:bCs/>
                <w:szCs w:val="22"/>
                <w:lang w:val="en-GB"/>
              </w:rPr>
              <w:t>a</w:t>
            </w:r>
            <w:r w:rsidRPr="00800F2D">
              <w:rPr>
                <w:rFonts w:eastAsia="Calibri" w:cs="Arial"/>
                <w:bCs/>
                <w:szCs w:val="22"/>
              </w:rPr>
              <w:t>, set mobilier</w:t>
            </w:r>
            <w:r w:rsidRPr="00800F2D">
              <w:rPr>
                <w:rFonts w:eastAsia="Calibri" w:cs="Arial"/>
                <w:bCs/>
                <w:szCs w:val="22"/>
                <w:lang w:val="en-GB"/>
              </w:rPr>
              <w:t>;</w:t>
            </w:r>
            <w:r w:rsidRPr="00800F2D">
              <w:rPr>
                <w:rFonts w:eastAsia="Calibri" w:cs="Arial"/>
                <w:bCs/>
                <w:szCs w:val="22"/>
              </w:rPr>
              <w:t xml:space="preserve"> </w:t>
            </w:r>
          </w:p>
          <w:p w:rsidR="00CE448E" w:rsidRDefault="0018556D">
            <w:pPr>
              <w:numPr>
                <w:ilvl w:val="0"/>
                <w:numId w:val="4"/>
              </w:numPr>
              <w:tabs>
                <w:tab w:val="center" w:pos="4844"/>
                <w:tab w:val="right" w:pos="9689"/>
              </w:tabs>
              <w:contextualSpacing/>
              <w:rPr>
                <w:szCs w:val="22"/>
              </w:rPr>
            </w:pPr>
            <w:r>
              <w:rPr>
                <w:szCs w:val="22"/>
                <w:lang w:val="en-GB"/>
              </w:rPr>
              <w:t>Dona</w:t>
            </w:r>
            <w:r>
              <w:rPr>
                <w:szCs w:val="22"/>
              </w:rPr>
              <w:t xml:space="preserve">ție din partea MEC RM - </w:t>
            </w:r>
            <w:r w:rsidRPr="00140055">
              <w:rPr>
                <w:szCs w:val="22"/>
              </w:rPr>
              <w:t>4</w:t>
            </w:r>
            <w:r>
              <w:rPr>
                <w:szCs w:val="22"/>
              </w:rPr>
              <w:t xml:space="preserve"> lap- topuri;</w:t>
            </w:r>
          </w:p>
          <w:p w:rsidR="002D5660" w:rsidRDefault="002D5660" w:rsidP="002D5660">
            <w:pPr>
              <w:tabs>
                <w:tab w:val="center" w:pos="4844"/>
                <w:tab w:val="right" w:pos="9689"/>
              </w:tabs>
              <w:contextualSpacing/>
              <w:rPr>
                <w:szCs w:val="22"/>
              </w:rPr>
            </w:pPr>
            <w:r w:rsidRPr="00140055">
              <w:rPr>
                <w:szCs w:val="22"/>
              </w:rPr>
              <w:t xml:space="preserve">Bloc B, </w:t>
            </w:r>
            <w:r w:rsidR="002538AC" w:rsidRPr="00140055">
              <w:rPr>
                <w:szCs w:val="22"/>
              </w:rPr>
              <w:t>CREI</w:t>
            </w:r>
            <w:r w:rsidRPr="00140055">
              <w:rPr>
                <w:szCs w:val="22"/>
              </w:rPr>
              <w:t>:</w:t>
            </w:r>
          </w:p>
          <w:p w:rsidR="002D5660" w:rsidRDefault="002538AC" w:rsidP="002D5660">
            <w:pPr>
              <w:pStyle w:val="Listparagraf"/>
              <w:numPr>
                <w:ilvl w:val="0"/>
                <w:numId w:val="4"/>
              </w:numPr>
              <w:tabs>
                <w:tab w:val="center" w:pos="4844"/>
                <w:tab w:val="right" w:pos="9689"/>
              </w:tabs>
              <w:rPr>
                <w:szCs w:val="22"/>
              </w:rPr>
            </w:pPr>
            <w:r>
              <w:rPr>
                <w:szCs w:val="22"/>
              </w:rPr>
              <w:t>C</w:t>
            </w:r>
            <w:r w:rsidR="002D5660">
              <w:rPr>
                <w:szCs w:val="22"/>
              </w:rPr>
              <w:t>anapea</w:t>
            </w:r>
            <w:r>
              <w:rPr>
                <w:szCs w:val="22"/>
              </w:rPr>
              <w:t xml:space="preserve"> - 1</w:t>
            </w:r>
          </w:p>
          <w:p w:rsidR="002538AC" w:rsidRDefault="002538AC" w:rsidP="002D5660">
            <w:pPr>
              <w:pStyle w:val="Listparagraf"/>
              <w:numPr>
                <w:ilvl w:val="0"/>
                <w:numId w:val="4"/>
              </w:numPr>
              <w:tabs>
                <w:tab w:val="center" w:pos="4844"/>
                <w:tab w:val="right" w:pos="9689"/>
              </w:tabs>
              <w:rPr>
                <w:szCs w:val="22"/>
              </w:rPr>
            </w:pPr>
            <w:r>
              <w:rPr>
                <w:szCs w:val="22"/>
              </w:rPr>
              <w:t>Fotolii – 6</w:t>
            </w:r>
          </w:p>
          <w:p w:rsidR="002538AC" w:rsidRDefault="002538AC" w:rsidP="002D5660">
            <w:pPr>
              <w:pStyle w:val="Listparagraf"/>
              <w:numPr>
                <w:ilvl w:val="0"/>
                <w:numId w:val="4"/>
              </w:numPr>
              <w:tabs>
                <w:tab w:val="center" w:pos="4844"/>
                <w:tab w:val="right" w:pos="9689"/>
              </w:tabs>
              <w:rPr>
                <w:szCs w:val="22"/>
              </w:rPr>
            </w:pPr>
            <w:r>
              <w:rPr>
                <w:szCs w:val="22"/>
              </w:rPr>
              <w:t>Calculator – 1</w:t>
            </w:r>
          </w:p>
          <w:p w:rsidR="002538AC" w:rsidRPr="00A74F3E" w:rsidRDefault="002538AC" w:rsidP="00A74F3E">
            <w:pPr>
              <w:pStyle w:val="Listparagraf"/>
              <w:numPr>
                <w:ilvl w:val="0"/>
                <w:numId w:val="4"/>
              </w:numPr>
              <w:tabs>
                <w:tab w:val="center" w:pos="4844"/>
                <w:tab w:val="right" w:pos="9689"/>
              </w:tabs>
              <w:rPr>
                <w:szCs w:val="22"/>
              </w:rPr>
            </w:pPr>
            <w:r>
              <w:rPr>
                <w:szCs w:val="22"/>
              </w:rPr>
              <w:t>Dulapuri – 2</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iCs/>
              </w:rPr>
              <w:t xml:space="preserve">Instituția asigură prezența, funcționalitatea și conformitatea cu parametrii sanitaro-igienici și cu cerințele de securitate a echipamentelor, ustensilelor, utilajelor etc. </w:t>
            </w:r>
            <w:r>
              <w:rPr>
                <w:rFonts w:eastAsia="Times New Roman"/>
                <w:szCs w:val="22"/>
              </w:rPr>
              <w:t xml:space="preserve">Dotarea este </w:t>
            </w:r>
            <w:r w:rsidR="002D5660">
              <w:rPr>
                <w:rFonts w:eastAsia="Times New Roman"/>
                <w:szCs w:val="22"/>
              </w:rPr>
              <w:t>bună (bloc A, B)</w:t>
            </w:r>
            <w:r>
              <w:rPr>
                <w:rFonts w:eastAsia="Times New Roman"/>
                <w:szCs w:val="22"/>
              </w:rPr>
              <w:t xml:space="preserve"> și acoperă parțial necesitățile curriculare. La procurarea unor echipamente și materiale didactice, se ține cont de solicitările cadrelor didactice. Prezența utilajelor noi, dar și măsurile de informare a elevilor realizate de cadrele didactice și echipa managerială contribuie la evitarea situațiilor de risc și la respectarea </w:t>
            </w:r>
            <w:r>
              <w:t>cerințel</w:t>
            </w:r>
            <w:r w:rsidR="002D5660">
              <w:t>or</w:t>
            </w:r>
            <w:r>
              <w:t xml:space="preserve"> de securitate</w:t>
            </w:r>
            <w:r>
              <w:rPr>
                <w:rFonts w:eastAsia="Times New Roman"/>
                <w:szCs w:val="22"/>
              </w:rPr>
              <w:t xml:space="preserve"> pe parcursul programului școlar.</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Pr>
          <w:b/>
          <w:bCs/>
        </w:rPr>
        <w:t>Indicator 1.1.6.</w:t>
      </w:r>
      <w:r>
        <w:t xml:space="preserve"> Asigurarea cu spații pentru prepararea și servirea hranei, care corespund normelor sanitare în vigoare privind siguranța, accesibilitatea, funcționalitatea și confortul elevilor/ copiilor*(după caz)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Pr="00264F20" w:rsidRDefault="0018556D">
            <w:pPr>
              <w:numPr>
                <w:ilvl w:val="0"/>
                <w:numId w:val="1"/>
              </w:numPr>
              <w:tabs>
                <w:tab w:val="center" w:pos="4844"/>
                <w:tab w:val="right" w:pos="9689"/>
              </w:tabs>
              <w:contextualSpacing/>
              <w:rPr>
                <w:rFonts w:eastAsia="Calibri" w:cs="Arial"/>
              </w:rPr>
            </w:pPr>
            <w:r>
              <w:rPr>
                <w:rFonts w:eastAsia="Calibri" w:cs="Arial"/>
              </w:rPr>
              <w:t>Autorizație Sanitar</w:t>
            </w:r>
            <w:r w:rsidR="00BC6856">
              <w:rPr>
                <w:rFonts w:eastAsia="Calibri" w:cs="Arial"/>
              </w:rPr>
              <w:t xml:space="preserve">ă pentru funcționare </w:t>
            </w:r>
            <w:r>
              <w:rPr>
                <w:rFonts w:eastAsia="Calibri" w:cs="Arial"/>
              </w:rPr>
              <w:t xml:space="preserve"> </w:t>
            </w:r>
            <w:r w:rsidR="00BC6856">
              <w:rPr>
                <w:rFonts w:eastAsia="Calibri" w:cs="Arial"/>
              </w:rPr>
              <w:t>nr. 014015/2022/457</w:t>
            </w:r>
            <w:r>
              <w:rPr>
                <w:rFonts w:eastAsia="Calibri" w:cs="Arial"/>
              </w:rPr>
              <w:t xml:space="preserve"> a blocului alimentar, eliberată </w:t>
            </w:r>
            <w:r w:rsidR="00BC6856">
              <w:rPr>
                <w:rFonts w:eastAsia="Calibri" w:cs="Arial"/>
              </w:rPr>
              <w:t xml:space="preserve">Agenția Națională pentru Sănătate Publică, </w:t>
            </w:r>
            <w:r>
              <w:rPr>
                <w:rFonts w:eastAsia="Calibri" w:cs="Arial"/>
              </w:rPr>
              <w:t>din 20.01</w:t>
            </w:r>
            <w:r w:rsidRPr="00264F20">
              <w:rPr>
                <w:rFonts w:eastAsia="Calibri" w:cs="Arial"/>
              </w:rPr>
              <w:t>.202</w:t>
            </w:r>
            <w:r w:rsidR="002D5660" w:rsidRPr="00264F20">
              <w:rPr>
                <w:rFonts w:eastAsia="Calibri" w:cs="Arial"/>
              </w:rPr>
              <w:t>2</w:t>
            </w:r>
          </w:p>
          <w:p w:rsidR="00BC6856" w:rsidRDefault="00BC6856">
            <w:pPr>
              <w:numPr>
                <w:ilvl w:val="0"/>
                <w:numId w:val="1"/>
              </w:numPr>
              <w:tabs>
                <w:tab w:val="center" w:pos="4844"/>
                <w:tab w:val="right" w:pos="9689"/>
              </w:tabs>
              <w:contextualSpacing/>
              <w:rPr>
                <w:rFonts w:eastAsia="Calibri" w:cs="Arial"/>
              </w:rPr>
            </w:pPr>
            <w:r>
              <w:rPr>
                <w:rFonts w:eastAsia="Calibri" w:cs="Arial"/>
              </w:rPr>
              <w:t xml:space="preserve">Certificat de calitate Nr. 46 pentru dezinfectanți, elaborat de către Întreprinderea Municipală de Alimentare Publică ”Bucuria EL”, din </w:t>
            </w:r>
            <w:r>
              <w:rPr>
                <w:rFonts w:eastAsia="Calibri" w:cs="Arial"/>
              </w:rPr>
              <w:lastRenderedPageBreak/>
              <w:t>25.10.21, valabil 30.11.2030;</w:t>
            </w:r>
          </w:p>
          <w:p w:rsidR="00CE448E" w:rsidRDefault="0018556D">
            <w:pPr>
              <w:numPr>
                <w:ilvl w:val="0"/>
                <w:numId w:val="1"/>
              </w:numPr>
              <w:tabs>
                <w:tab w:val="center" w:pos="4844"/>
                <w:tab w:val="right" w:pos="9689"/>
              </w:tabs>
              <w:contextualSpacing/>
              <w:rPr>
                <w:rFonts w:eastAsia="Calibri" w:cs="Arial"/>
              </w:rPr>
            </w:pPr>
            <w:r>
              <w:rPr>
                <w:rFonts w:eastAsia="Calibri" w:cs="Arial"/>
              </w:rPr>
              <w:t>Certificat de Înregistrare oficială pentru Siguranța Alimentelor, Seria AP Nr. 1471 11-15, aprobată de către ANSA 03.11.2020</w:t>
            </w:r>
          </w:p>
          <w:p w:rsidR="00CE448E" w:rsidRDefault="0018556D">
            <w:pPr>
              <w:numPr>
                <w:ilvl w:val="0"/>
                <w:numId w:val="1"/>
              </w:numPr>
              <w:tabs>
                <w:tab w:val="center" w:pos="4844"/>
                <w:tab w:val="right" w:pos="9689"/>
              </w:tabs>
              <w:contextualSpacing/>
              <w:rPr>
                <w:rFonts w:eastAsia="Calibri" w:cs="Arial"/>
              </w:rPr>
            </w:pPr>
            <w:r>
              <w:t xml:space="preserve">Regulamentul de </w:t>
            </w:r>
            <w:r>
              <w:rPr>
                <w:lang w:val="en-GB"/>
              </w:rPr>
              <w:t>Ordine Intern</w:t>
            </w:r>
            <w:r>
              <w:t>ă</w:t>
            </w:r>
            <w:r>
              <w:rPr>
                <w:lang w:val="en-GB"/>
              </w:rPr>
              <w:t xml:space="preserve"> a Liceului Teoretic</w:t>
            </w:r>
            <w:r>
              <w:t xml:space="preserve"> „Pro Succes”, discutat și aprobat la ședința Consiliului Profesoral, proces-verbal nr.01 </w:t>
            </w:r>
            <w:r>
              <w:rPr>
                <w:rFonts w:eastAsia="Calibri" w:cs="Times New Roman"/>
                <w:szCs w:val="20"/>
              </w:rPr>
              <w:t xml:space="preserve">din 22.08.2018, </w:t>
            </w:r>
            <w:r>
              <w:rPr>
                <w:rFonts w:eastAsia="Calibri" w:cs="Arial"/>
              </w:rPr>
              <w:t>cap. III, Elevii, secțiunea a 4-a „</w:t>
            </w:r>
            <w:r>
              <w:rPr>
                <w:rFonts w:cs="Arial"/>
              </w:rPr>
              <w:t>Drepturile elevilor</w:t>
            </w:r>
            <w:r>
              <w:rPr>
                <w:rFonts w:eastAsia="Calibri" w:cs="Arial"/>
              </w:rPr>
              <w:t>”;</w:t>
            </w:r>
          </w:p>
          <w:p w:rsidR="00442F0A" w:rsidRDefault="00442F0A">
            <w:pPr>
              <w:numPr>
                <w:ilvl w:val="0"/>
                <w:numId w:val="1"/>
              </w:numPr>
              <w:tabs>
                <w:tab w:val="center" w:pos="4844"/>
                <w:tab w:val="right" w:pos="9689"/>
              </w:tabs>
              <w:contextualSpacing/>
              <w:rPr>
                <w:rFonts w:eastAsia="Calibri" w:cs="Arial"/>
              </w:rPr>
            </w:pPr>
            <w:r>
              <w:rPr>
                <w:rFonts w:eastAsia="Calibri" w:cs="Arial"/>
              </w:rPr>
              <w:t xml:space="preserve">Instrucțiune de securitate și sănăttae în muncă pentru servitoare, aprobată de cître IMAP ”Bucuria EL” din 23.12.2022; </w:t>
            </w:r>
          </w:p>
          <w:p w:rsidR="00CE448E" w:rsidRDefault="0018556D">
            <w:pPr>
              <w:pStyle w:val="Listparagraf"/>
              <w:numPr>
                <w:ilvl w:val="0"/>
                <w:numId w:val="1"/>
              </w:numPr>
              <w:tabs>
                <w:tab w:val="center" w:pos="4844"/>
                <w:tab w:val="right" w:pos="9689"/>
              </w:tabs>
            </w:pPr>
            <w:r>
              <w:t xml:space="preserve">Autorizația sanitară pentru funcționare a blocului alimentar, Nr. </w:t>
            </w:r>
            <w:r w:rsidR="00264F20">
              <w:t>014015</w:t>
            </w:r>
            <w:r>
              <w:t>/</w:t>
            </w:r>
            <w:r w:rsidR="00264F20">
              <w:t>2022/</w:t>
            </w:r>
            <w:r>
              <w:t>45</w:t>
            </w:r>
            <w:r w:rsidR="00264F20">
              <w:t>7</w:t>
            </w:r>
            <w:r>
              <w:t xml:space="preserve">, emisă șa data </w:t>
            </w:r>
            <w:r w:rsidRPr="00264F20">
              <w:t>de 1</w:t>
            </w:r>
            <w:r w:rsidR="00264F20">
              <w:t>1</w:t>
            </w:r>
            <w:r w:rsidRPr="00264F20">
              <w:t>.03.202</w:t>
            </w:r>
            <w:r w:rsidR="00264F20">
              <w:t>2</w:t>
            </w:r>
            <w:r w:rsidRPr="00264F20">
              <w:t>;</w:t>
            </w:r>
            <w:r>
              <w:t xml:space="preserve"> </w:t>
            </w:r>
          </w:p>
          <w:p w:rsidR="00CE448E" w:rsidRDefault="0018556D">
            <w:pPr>
              <w:pStyle w:val="Listparagraf"/>
              <w:numPr>
                <w:ilvl w:val="0"/>
                <w:numId w:val="1"/>
              </w:numPr>
              <w:tabs>
                <w:tab w:val="center" w:pos="4844"/>
                <w:tab w:val="right" w:pos="9689"/>
              </w:tabs>
            </w:pPr>
            <w:r>
              <w:t xml:space="preserve">Contract de prestare a serviciilor de laborator nr. </w:t>
            </w:r>
            <w:r w:rsidR="00442F0A">
              <w:t>2336</w:t>
            </w:r>
            <w:r>
              <w:t xml:space="preserve"> din </w:t>
            </w:r>
            <w:r w:rsidR="00442F0A">
              <w:t>01</w:t>
            </w:r>
            <w:r>
              <w:t>.</w:t>
            </w:r>
            <w:r w:rsidR="00442F0A">
              <w:t>12</w:t>
            </w:r>
            <w:r>
              <w:t>.202</w:t>
            </w:r>
            <w:r w:rsidR="00442F0A">
              <w:t>2</w:t>
            </w:r>
            <w:r>
              <w:t>, întocmit de către Agenția Națională pentru sănătate Publică  și ÎMAP ”Bucuia EL”;</w:t>
            </w:r>
          </w:p>
          <w:p w:rsidR="00CE448E" w:rsidRDefault="0018556D">
            <w:pPr>
              <w:pStyle w:val="Listparagraf"/>
              <w:numPr>
                <w:ilvl w:val="0"/>
                <w:numId w:val="1"/>
              </w:numPr>
              <w:tabs>
                <w:tab w:val="center" w:pos="4844"/>
                <w:tab w:val="right" w:pos="9689"/>
              </w:tabs>
            </w:pPr>
            <w:r>
              <w:t>Planul de măsuri pentru profilaxia intoxicațiilor alimentare și infecțiilor intestinale acute în cantina instituției, anul de studii 202</w:t>
            </w:r>
            <w:r w:rsidR="00442F0A">
              <w:t>2</w:t>
            </w:r>
            <w:r>
              <w:t>-202</w:t>
            </w:r>
            <w:r w:rsidR="00442F0A">
              <w:t>3</w:t>
            </w:r>
            <w:r>
              <w:t xml:space="preserve">, coordonat cu CSP, mun. Chișinău, aprobat de către ÎSAP ”Bucuria EL” la </w:t>
            </w:r>
            <w:r w:rsidRPr="00264F20">
              <w:t>20.02.202</w:t>
            </w:r>
            <w:r w:rsidR="00442F0A" w:rsidRPr="00264F20">
              <w:t>3</w:t>
            </w:r>
            <w:r w:rsidRPr="00264F20">
              <w:t>;</w:t>
            </w:r>
          </w:p>
          <w:p w:rsidR="00CE448E" w:rsidRDefault="0018556D">
            <w:pPr>
              <w:pStyle w:val="Listparagraf"/>
              <w:numPr>
                <w:ilvl w:val="0"/>
                <w:numId w:val="1"/>
              </w:numPr>
              <w:tabs>
                <w:tab w:val="center" w:pos="4844"/>
                <w:tab w:val="right" w:pos="9689"/>
              </w:tabs>
            </w:pPr>
            <w:r>
              <w:t>Fișele examenului medical al angajaților cantinei valabil până în luna august 202</w:t>
            </w:r>
            <w:r w:rsidR="00442F0A">
              <w:t>3</w:t>
            </w:r>
            <w:r>
              <w:t>;</w:t>
            </w:r>
          </w:p>
          <w:p w:rsidR="00CE448E" w:rsidRDefault="0018556D">
            <w:pPr>
              <w:pStyle w:val="Listparagraf"/>
              <w:numPr>
                <w:ilvl w:val="0"/>
                <w:numId w:val="1"/>
              </w:numPr>
              <w:tabs>
                <w:tab w:val="center" w:pos="4844"/>
                <w:tab w:val="right" w:pos="9689"/>
              </w:tabs>
            </w:pPr>
            <w:r>
              <w:t>Lista produselor interzise;</w:t>
            </w:r>
          </w:p>
          <w:p w:rsidR="00CA0943" w:rsidRDefault="00CA0943">
            <w:pPr>
              <w:pStyle w:val="Listparagraf"/>
              <w:numPr>
                <w:ilvl w:val="0"/>
                <w:numId w:val="1"/>
              </w:numPr>
              <w:tabs>
                <w:tab w:val="center" w:pos="4844"/>
                <w:tab w:val="right" w:pos="9689"/>
              </w:tabs>
            </w:pPr>
            <w:r>
              <w:t>Sortimentul produselor din bufetele cantinelor, sector Botanica, anul 2022-2023, aprobat de către ÎMAP ”Bucuria EL”, din 06.10.2022;</w:t>
            </w:r>
          </w:p>
          <w:p w:rsidR="00CE448E" w:rsidRDefault="0018556D">
            <w:pPr>
              <w:pStyle w:val="Listparagraf"/>
              <w:numPr>
                <w:ilvl w:val="0"/>
                <w:numId w:val="1"/>
              </w:numPr>
              <w:tabs>
                <w:tab w:val="center" w:pos="4844"/>
                <w:tab w:val="right" w:pos="9689"/>
              </w:tabs>
            </w:pPr>
            <w:r>
              <w:t>Planul de profilaxie a intoxicațiilor alimentare, aprobat de director;</w:t>
            </w:r>
          </w:p>
          <w:p w:rsidR="00CE448E" w:rsidRPr="00267C58" w:rsidRDefault="0018556D">
            <w:pPr>
              <w:pStyle w:val="Listparagraf"/>
              <w:numPr>
                <w:ilvl w:val="0"/>
                <w:numId w:val="1"/>
              </w:numPr>
              <w:tabs>
                <w:tab w:val="center" w:pos="4844"/>
                <w:tab w:val="right" w:pos="9689"/>
              </w:tabs>
            </w:pPr>
            <w:r>
              <w:t>Ordinul nr.</w:t>
            </w:r>
            <w:r w:rsidR="00CA0943">
              <w:t>39</w:t>
            </w:r>
            <w:r>
              <w:t>-b din 0</w:t>
            </w:r>
            <w:r w:rsidR="00CA0943">
              <w:t>1</w:t>
            </w:r>
            <w:r>
              <w:t>.09.</w:t>
            </w:r>
            <w:r w:rsidRPr="003E3E85">
              <w:t>202</w:t>
            </w:r>
            <w:r w:rsidR="00CA0943">
              <w:t>2</w:t>
            </w:r>
            <w:r>
              <w:t xml:space="preserve"> cu privire la constituirea Comisiei de </w:t>
            </w:r>
            <w:r w:rsidRPr="00267C58">
              <w:t>triere;</w:t>
            </w:r>
          </w:p>
          <w:p w:rsidR="00CE448E" w:rsidRDefault="0018556D">
            <w:pPr>
              <w:pStyle w:val="Listparagraf"/>
              <w:numPr>
                <w:ilvl w:val="0"/>
                <w:numId w:val="1"/>
              </w:numPr>
              <w:tabs>
                <w:tab w:val="center" w:pos="4844"/>
                <w:tab w:val="right" w:pos="9689"/>
              </w:tabs>
            </w:pPr>
            <w:r w:rsidRPr="00267C58">
              <w:t>Sala de mese</w:t>
            </w:r>
            <w:r w:rsidR="00CA0943">
              <w:t>, Bloc A</w:t>
            </w:r>
            <w:r w:rsidRPr="00267C58">
              <w:t xml:space="preserve"> cu suprafața de 160 m</w:t>
            </w:r>
            <w:r w:rsidRPr="00267C58">
              <w:rPr>
                <w:vertAlign w:val="superscript"/>
              </w:rPr>
              <w:t>2</w:t>
            </w:r>
            <w:r w:rsidR="00800F2D">
              <w:t xml:space="preserve"> pentru </w:t>
            </w:r>
            <w:r w:rsidRPr="00267C58">
              <w:t>80 de locuri;</w:t>
            </w:r>
          </w:p>
          <w:p w:rsidR="00CA0943" w:rsidRPr="00267C58" w:rsidRDefault="00CA0943">
            <w:pPr>
              <w:pStyle w:val="Listparagraf"/>
              <w:numPr>
                <w:ilvl w:val="0"/>
                <w:numId w:val="1"/>
              </w:numPr>
              <w:tabs>
                <w:tab w:val="center" w:pos="4844"/>
                <w:tab w:val="right" w:pos="9689"/>
              </w:tabs>
            </w:pPr>
            <w:r w:rsidRPr="00CA0943">
              <w:t xml:space="preserve">Sala de mese, Bloc </w:t>
            </w:r>
            <w:r>
              <w:t>B</w:t>
            </w:r>
            <w:r w:rsidRPr="00CA0943">
              <w:t xml:space="preserve"> cu suprafața de </w:t>
            </w:r>
            <w:r w:rsidR="002538AC" w:rsidRPr="00264F20">
              <w:t>80</w:t>
            </w:r>
            <w:r w:rsidRPr="00CA0943">
              <w:t xml:space="preserve"> m2 pentru </w:t>
            </w:r>
            <w:r w:rsidR="002538AC" w:rsidRPr="002538AC">
              <w:t>4</w:t>
            </w:r>
            <w:r w:rsidRPr="002538AC">
              <w:t>0</w:t>
            </w:r>
            <w:r w:rsidRPr="00CA0943">
              <w:t xml:space="preserve"> de locuri</w:t>
            </w:r>
          </w:p>
          <w:p w:rsidR="00CE448E" w:rsidRPr="00267C58" w:rsidRDefault="0018556D">
            <w:pPr>
              <w:pStyle w:val="Listparagraf"/>
              <w:numPr>
                <w:ilvl w:val="0"/>
                <w:numId w:val="1"/>
              </w:numPr>
              <w:tabs>
                <w:tab w:val="center" w:pos="4844"/>
                <w:tab w:val="right" w:pos="9689"/>
              </w:tabs>
            </w:pPr>
            <w:r w:rsidRPr="00267C58">
              <w:t>Blocul alimentar</w:t>
            </w:r>
            <w:r w:rsidR="00CA0943">
              <w:t>, Bloc A</w:t>
            </w:r>
            <w:r w:rsidRPr="00267C58">
              <w:t xml:space="preserve"> dotat cu:</w:t>
            </w:r>
          </w:p>
          <w:p w:rsidR="00CE448E" w:rsidRPr="00267C58" w:rsidRDefault="0018556D">
            <w:pPr>
              <w:numPr>
                <w:ilvl w:val="0"/>
                <w:numId w:val="5"/>
              </w:numPr>
              <w:tabs>
                <w:tab w:val="center" w:pos="4844"/>
                <w:tab w:val="right" w:pos="9689"/>
              </w:tabs>
              <w:contextualSpacing/>
              <w:rPr>
                <w:rFonts w:eastAsia="Calibri" w:cs="Times New Roman"/>
                <w:szCs w:val="20"/>
              </w:rPr>
            </w:pPr>
            <w:r w:rsidRPr="00267C58">
              <w:t>încăpere pentru prelucrarea materiei prime</w:t>
            </w:r>
            <w:r w:rsidRPr="00267C58">
              <w:rPr>
                <w:rFonts w:eastAsia="Calibri" w:cs="Times New Roman"/>
                <w:szCs w:val="20"/>
              </w:rPr>
              <w:t xml:space="preserve"> cu suprafața de 72 m</w:t>
            </w:r>
            <w:r w:rsidRPr="00267C58">
              <w:rPr>
                <w:rFonts w:eastAsia="Calibri" w:cs="Times New Roman"/>
                <w:szCs w:val="20"/>
                <w:vertAlign w:val="superscript"/>
              </w:rPr>
              <w:t>2;</w:t>
            </w:r>
          </w:p>
          <w:p w:rsidR="00CE448E" w:rsidRPr="00267C58" w:rsidRDefault="0018556D">
            <w:pPr>
              <w:numPr>
                <w:ilvl w:val="0"/>
                <w:numId w:val="5"/>
              </w:numPr>
              <w:tabs>
                <w:tab w:val="center" w:pos="4844"/>
                <w:tab w:val="right" w:pos="9689"/>
              </w:tabs>
              <w:contextualSpacing/>
              <w:rPr>
                <w:rFonts w:eastAsia="Calibri" w:cs="Times New Roman"/>
                <w:szCs w:val="20"/>
              </w:rPr>
            </w:pPr>
            <w:r w:rsidRPr="00267C58">
              <w:rPr>
                <w:rFonts w:eastAsia="Calibri" w:cs="Times New Roman"/>
                <w:szCs w:val="20"/>
              </w:rPr>
              <w:t>secție de prelu</w:t>
            </w:r>
            <w:r w:rsidR="00267C58" w:rsidRPr="00267C58">
              <w:rPr>
                <w:rFonts w:eastAsia="Calibri" w:cs="Times New Roman"/>
                <w:szCs w:val="20"/>
              </w:rPr>
              <w:t>crare a cărnii și a peștelui, 5</w:t>
            </w:r>
            <w:r w:rsidRPr="00267C58">
              <w:rPr>
                <w:rFonts w:eastAsia="Calibri" w:cs="Times New Roman"/>
                <w:szCs w:val="20"/>
              </w:rPr>
              <w:t xml:space="preserve"> m</w:t>
            </w:r>
            <w:r w:rsidRPr="00267C58">
              <w:rPr>
                <w:rFonts w:eastAsia="Calibri" w:cs="Times New Roman"/>
                <w:szCs w:val="20"/>
                <w:vertAlign w:val="superscript"/>
              </w:rPr>
              <w:t>2</w:t>
            </w:r>
            <w:r w:rsidRPr="00267C58">
              <w:rPr>
                <w:rFonts w:eastAsia="Calibri" w:cs="Times New Roman"/>
                <w:szCs w:val="20"/>
              </w:rPr>
              <w:t>;</w:t>
            </w:r>
          </w:p>
          <w:p w:rsidR="00CE448E" w:rsidRPr="00267C58" w:rsidRDefault="0018556D">
            <w:pPr>
              <w:numPr>
                <w:ilvl w:val="0"/>
                <w:numId w:val="5"/>
              </w:numPr>
              <w:tabs>
                <w:tab w:val="center" w:pos="4844"/>
                <w:tab w:val="right" w:pos="9689"/>
              </w:tabs>
              <w:contextualSpacing/>
              <w:rPr>
                <w:rFonts w:eastAsia="Calibri" w:cs="Times New Roman"/>
                <w:szCs w:val="20"/>
              </w:rPr>
            </w:pPr>
            <w:r w:rsidRPr="00267C58">
              <w:t xml:space="preserve">secții separate pentru spălarea și igienizarea </w:t>
            </w:r>
            <w:r w:rsidR="00267C58" w:rsidRPr="00267C58">
              <w:rPr>
                <w:rFonts w:eastAsia="Calibri" w:cs="Times New Roman"/>
                <w:szCs w:val="20"/>
              </w:rPr>
              <w:t xml:space="preserve">vaselor,  12 </w:t>
            </w:r>
            <w:r w:rsidRPr="00267C58">
              <w:rPr>
                <w:rFonts w:eastAsia="Calibri" w:cs="Times New Roman"/>
                <w:szCs w:val="20"/>
              </w:rPr>
              <w:t>m</w:t>
            </w:r>
            <w:r w:rsidRPr="00267C58">
              <w:rPr>
                <w:rFonts w:eastAsia="Calibri" w:cs="Times New Roman"/>
                <w:szCs w:val="20"/>
                <w:vertAlign w:val="superscript"/>
              </w:rPr>
              <w:t>2</w:t>
            </w:r>
            <w:r w:rsidRPr="00267C58">
              <w:rPr>
                <w:rFonts w:eastAsia="Calibri" w:cs="Times New Roman"/>
                <w:szCs w:val="20"/>
              </w:rPr>
              <w:t>;</w:t>
            </w:r>
          </w:p>
          <w:p w:rsidR="00CE448E" w:rsidRPr="00267C58" w:rsidRDefault="0018556D">
            <w:pPr>
              <w:pStyle w:val="Listparagraf"/>
              <w:numPr>
                <w:ilvl w:val="0"/>
                <w:numId w:val="5"/>
              </w:numPr>
              <w:tabs>
                <w:tab w:val="center" w:pos="4844"/>
                <w:tab w:val="right" w:pos="9689"/>
              </w:tabs>
            </w:pPr>
            <w:r w:rsidRPr="00267C58">
              <w:t>depozit de păst</w:t>
            </w:r>
            <w:r w:rsidR="00267C58" w:rsidRPr="00267C58">
              <w:t>rare a produselor alimentare, 10</w:t>
            </w:r>
            <w:r w:rsidRPr="00267C58">
              <w:t xml:space="preserve"> m</w:t>
            </w:r>
            <w:r w:rsidRPr="00267C58">
              <w:rPr>
                <w:vertAlign w:val="superscript"/>
              </w:rPr>
              <w:t>2</w:t>
            </w:r>
            <w:r w:rsidRPr="00267C58">
              <w:t>;</w:t>
            </w:r>
          </w:p>
          <w:p w:rsidR="00CE448E" w:rsidRPr="00267C58" w:rsidRDefault="0018556D">
            <w:pPr>
              <w:pStyle w:val="Listparagraf"/>
              <w:numPr>
                <w:ilvl w:val="0"/>
                <w:numId w:val="5"/>
              </w:numPr>
              <w:tabs>
                <w:tab w:val="center" w:pos="4844"/>
                <w:tab w:val="right" w:pos="9689"/>
              </w:tabs>
            </w:pPr>
            <w:r w:rsidRPr="00267C58">
              <w:t>depozit de păstr</w:t>
            </w:r>
            <w:r w:rsidR="00267C58" w:rsidRPr="00267C58">
              <w:t>are a fructelor și legumelor, 15</w:t>
            </w:r>
            <w:r w:rsidRPr="00267C58">
              <w:t xml:space="preserve"> m</w:t>
            </w:r>
            <w:r w:rsidRPr="00267C58">
              <w:rPr>
                <w:vertAlign w:val="superscript"/>
              </w:rPr>
              <w:t>2</w:t>
            </w:r>
            <w:r w:rsidRPr="00267C58">
              <w:t>;</w:t>
            </w:r>
          </w:p>
          <w:p w:rsidR="00CE448E" w:rsidRPr="00267C58" w:rsidRDefault="00267C58">
            <w:pPr>
              <w:pStyle w:val="Listparagraf"/>
              <w:numPr>
                <w:ilvl w:val="0"/>
                <w:numId w:val="5"/>
              </w:numPr>
              <w:tabs>
                <w:tab w:val="center" w:pos="4844"/>
                <w:tab w:val="right" w:pos="9689"/>
              </w:tabs>
            </w:pPr>
            <w:r w:rsidRPr="00267C58">
              <w:t>mașină automată de clatit, sterilizat</w:t>
            </w:r>
            <w:r w:rsidR="0018556D" w:rsidRPr="00267C58">
              <w:t xml:space="preserve"> vesela;</w:t>
            </w:r>
          </w:p>
          <w:p w:rsidR="00CE448E" w:rsidRPr="00267C58" w:rsidRDefault="00267C58">
            <w:pPr>
              <w:pStyle w:val="Listparagraf"/>
              <w:numPr>
                <w:ilvl w:val="0"/>
                <w:numId w:val="5"/>
              </w:numPr>
              <w:tabs>
                <w:tab w:val="center" w:pos="4844"/>
                <w:tab w:val="right" w:pos="9689"/>
              </w:tabs>
            </w:pPr>
            <w:r w:rsidRPr="00267C58">
              <w:t>4</w:t>
            </w:r>
            <w:r w:rsidR="0018556D" w:rsidRPr="00267C58">
              <w:t xml:space="preserve"> camere frigorifice;</w:t>
            </w:r>
          </w:p>
          <w:p w:rsidR="00CE448E" w:rsidRPr="00267C58" w:rsidRDefault="00267C58">
            <w:pPr>
              <w:pStyle w:val="Listparagraf"/>
              <w:numPr>
                <w:ilvl w:val="0"/>
                <w:numId w:val="5"/>
              </w:numPr>
              <w:tabs>
                <w:tab w:val="center" w:pos="4844"/>
                <w:tab w:val="right" w:pos="9689"/>
              </w:tabs>
            </w:pPr>
            <w:r w:rsidRPr="00267C58">
              <w:t>aragaz (conectat la electricitate 2 plite</w:t>
            </w:r>
            <w:r w:rsidR="0018556D" w:rsidRPr="00267C58">
              <w:t>);</w:t>
            </w:r>
          </w:p>
          <w:p w:rsidR="00CE448E" w:rsidRPr="00267C58" w:rsidRDefault="0018556D">
            <w:pPr>
              <w:pStyle w:val="Listparagraf"/>
              <w:numPr>
                <w:ilvl w:val="0"/>
                <w:numId w:val="5"/>
              </w:numPr>
              <w:tabs>
                <w:tab w:val="center" w:pos="4844"/>
                <w:tab w:val="right" w:pos="9689"/>
              </w:tabs>
            </w:pPr>
            <w:r w:rsidRPr="00267C58">
              <w:t>cuptor electric;</w:t>
            </w:r>
          </w:p>
          <w:p w:rsidR="00CE448E" w:rsidRPr="00267C58" w:rsidRDefault="0018556D">
            <w:pPr>
              <w:pStyle w:val="Listparagraf"/>
              <w:numPr>
                <w:ilvl w:val="0"/>
                <w:numId w:val="5"/>
              </w:numPr>
              <w:tabs>
                <w:tab w:val="center" w:pos="4844"/>
                <w:tab w:val="right" w:pos="9689"/>
              </w:tabs>
            </w:pPr>
            <w:r w:rsidRPr="00267C58">
              <w:t>cuptor de preparat bucatele cu aburi;</w:t>
            </w:r>
          </w:p>
          <w:p w:rsidR="00CE448E" w:rsidRPr="00267C58" w:rsidRDefault="0018556D">
            <w:pPr>
              <w:pStyle w:val="Listparagraf"/>
              <w:numPr>
                <w:ilvl w:val="0"/>
                <w:numId w:val="5"/>
              </w:numPr>
              <w:tabs>
                <w:tab w:val="center" w:pos="4844"/>
                <w:tab w:val="right" w:pos="9689"/>
              </w:tabs>
            </w:pPr>
            <w:r w:rsidRPr="00267C58">
              <w:t>mașină electrică de tocat carne;</w:t>
            </w:r>
          </w:p>
          <w:p w:rsidR="00CE448E" w:rsidRPr="00267C58" w:rsidRDefault="0018556D">
            <w:pPr>
              <w:pStyle w:val="Listparagraf"/>
              <w:numPr>
                <w:ilvl w:val="0"/>
                <w:numId w:val="5"/>
              </w:numPr>
              <w:tabs>
                <w:tab w:val="center" w:pos="4844"/>
                <w:tab w:val="right" w:pos="9689"/>
              </w:tabs>
            </w:pPr>
            <w:r w:rsidRPr="00267C58">
              <w:t>cazan d</w:t>
            </w:r>
            <w:r w:rsidR="00267C58" w:rsidRPr="00267C58">
              <w:t>e încălzit apa cu volumul de 100 l</w:t>
            </w:r>
            <w:r w:rsidRPr="00267C58">
              <w:t>;</w:t>
            </w:r>
          </w:p>
          <w:p w:rsidR="00CE448E" w:rsidRDefault="0018556D">
            <w:pPr>
              <w:pStyle w:val="Listparagraf"/>
              <w:numPr>
                <w:ilvl w:val="0"/>
                <w:numId w:val="5"/>
              </w:numPr>
              <w:tabs>
                <w:tab w:val="center" w:pos="4844"/>
                <w:tab w:val="right" w:pos="9689"/>
              </w:tabs>
            </w:pPr>
            <w:r>
              <w:t xml:space="preserve">stelaje de inox </w:t>
            </w:r>
            <w:r w:rsidR="00267C58">
              <w:t xml:space="preserve">– 8 buc </w:t>
            </w:r>
            <w:r>
              <w:t>etc.;</w:t>
            </w:r>
          </w:p>
          <w:p w:rsidR="00CA0943" w:rsidRDefault="00CA0943" w:rsidP="00CA0943">
            <w:pPr>
              <w:tabs>
                <w:tab w:val="center" w:pos="4844"/>
                <w:tab w:val="right" w:pos="9689"/>
              </w:tabs>
            </w:pPr>
            <w:r w:rsidRPr="00264F20">
              <w:t>Blocul alimentar, Bloc B dotat cu:</w:t>
            </w:r>
          </w:p>
          <w:p w:rsidR="00CA0943" w:rsidRPr="00CA0943" w:rsidRDefault="00CA0943" w:rsidP="00CA0943">
            <w:pPr>
              <w:numPr>
                <w:ilvl w:val="0"/>
                <w:numId w:val="5"/>
              </w:numPr>
              <w:tabs>
                <w:tab w:val="center" w:pos="4844"/>
                <w:tab w:val="right" w:pos="9689"/>
              </w:tabs>
            </w:pPr>
            <w:r w:rsidRPr="00CA0943">
              <w:t>încăpere pentru prelucrarea materiei prime cu suprafața de 72 m</w:t>
            </w:r>
            <w:r w:rsidRPr="00CA0943">
              <w:rPr>
                <w:vertAlign w:val="superscript"/>
              </w:rPr>
              <w:t>2;</w:t>
            </w:r>
          </w:p>
          <w:p w:rsidR="00CA0943" w:rsidRPr="00CA0943" w:rsidRDefault="00CA0943" w:rsidP="00CA0943">
            <w:pPr>
              <w:numPr>
                <w:ilvl w:val="0"/>
                <w:numId w:val="5"/>
              </w:numPr>
              <w:tabs>
                <w:tab w:val="center" w:pos="4844"/>
                <w:tab w:val="right" w:pos="9689"/>
              </w:tabs>
            </w:pPr>
            <w:r w:rsidRPr="00CA0943">
              <w:t>secție de prelucrare a cărnii și a peștelui, 5 m</w:t>
            </w:r>
            <w:r w:rsidRPr="00CA0943">
              <w:rPr>
                <w:vertAlign w:val="superscript"/>
              </w:rPr>
              <w:t>2</w:t>
            </w:r>
            <w:r w:rsidRPr="00CA0943">
              <w:t>;</w:t>
            </w:r>
          </w:p>
          <w:p w:rsidR="00CA0943" w:rsidRPr="00CA0943" w:rsidRDefault="00CA0943" w:rsidP="00CA0943">
            <w:pPr>
              <w:numPr>
                <w:ilvl w:val="0"/>
                <w:numId w:val="5"/>
              </w:numPr>
              <w:tabs>
                <w:tab w:val="center" w:pos="4844"/>
                <w:tab w:val="right" w:pos="9689"/>
              </w:tabs>
            </w:pPr>
            <w:r w:rsidRPr="00CA0943">
              <w:t>secții separate pentru spălarea și igienizarea vaselor,  12 m</w:t>
            </w:r>
            <w:r w:rsidRPr="00CA0943">
              <w:rPr>
                <w:vertAlign w:val="superscript"/>
              </w:rPr>
              <w:t>2</w:t>
            </w:r>
            <w:r w:rsidRPr="00CA0943">
              <w:t>;</w:t>
            </w:r>
          </w:p>
          <w:p w:rsidR="00CA0943" w:rsidRPr="00CA0943" w:rsidRDefault="00CA0943" w:rsidP="00CA0943">
            <w:pPr>
              <w:numPr>
                <w:ilvl w:val="0"/>
                <w:numId w:val="5"/>
              </w:numPr>
              <w:tabs>
                <w:tab w:val="center" w:pos="4844"/>
                <w:tab w:val="right" w:pos="9689"/>
              </w:tabs>
            </w:pPr>
            <w:r w:rsidRPr="00CA0943">
              <w:t>depozit de păstrare a produselor alimentare, 10 m</w:t>
            </w:r>
            <w:r w:rsidRPr="00CA0943">
              <w:rPr>
                <w:vertAlign w:val="superscript"/>
              </w:rPr>
              <w:t>2</w:t>
            </w:r>
            <w:r w:rsidRPr="00CA0943">
              <w:t>;</w:t>
            </w:r>
          </w:p>
          <w:p w:rsidR="00CA0943" w:rsidRPr="00CA0943" w:rsidRDefault="00CA0943" w:rsidP="00CA0943">
            <w:pPr>
              <w:numPr>
                <w:ilvl w:val="0"/>
                <w:numId w:val="5"/>
              </w:numPr>
              <w:tabs>
                <w:tab w:val="center" w:pos="4844"/>
                <w:tab w:val="right" w:pos="9689"/>
              </w:tabs>
            </w:pPr>
            <w:r w:rsidRPr="00CA0943">
              <w:t>depozit de păstrare a fructelor și legumelor, 15 m</w:t>
            </w:r>
            <w:r w:rsidRPr="00CA0943">
              <w:rPr>
                <w:vertAlign w:val="superscript"/>
              </w:rPr>
              <w:t>2</w:t>
            </w:r>
            <w:r w:rsidRPr="00CA0943">
              <w:t>;</w:t>
            </w:r>
          </w:p>
          <w:p w:rsidR="00CA0943" w:rsidRPr="00CA0943" w:rsidRDefault="00CA0943" w:rsidP="00CA0943">
            <w:pPr>
              <w:numPr>
                <w:ilvl w:val="0"/>
                <w:numId w:val="5"/>
              </w:numPr>
              <w:tabs>
                <w:tab w:val="center" w:pos="4844"/>
                <w:tab w:val="right" w:pos="9689"/>
              </w:tabs>
            </w:pPr>
            <w:r w:rsidRPr="00CA0943">
              <w:t>mașină automată de clatit, sterilizat vesela;</w:t>
            </w:r>
          </w:p>
          <w:p w:rsidR="00CA0943" w:rsidRPr="00CA0943" w:rsidRDefault="00CA0943" w:rsidP="00CA0943">
            <w:pPr>
              <w:numPr>
                <w:ilvl w:val="0"/>
                <w:numId w:val="5"/>
              </w:numPr>
              <w:tabs>
                <w:tab w:val="center" w:pos="4844"/>
                <w:tab w:val="right" w:pos="9689"/>
              </w:tabs>
            </w:pPr>
            <w:r w:rsidRPr="00CA0943">
              <w:t>4 camere frigorifice;</w:t>
            </w:r>
          </w:p>
          <w:p w:rsidR="00CA0943" w:rsidRPr="00CA0943" w:rsidRDefault="00CA0943" w:rsidP="00CA0943">
            <w:pPr>
              <w:numPr>
                <w:ilvl w:val="0"/>
                <w:numId w:val="5"/>
              </w:numPr>
              <w:tabs>
                <w:tab w:val="center" w:pos="4844"/>
                <w:tab w:val="right" w:pos="9689"/>
              </w:tabs>
            </w:pPr>
            <w:r w:rsidRPr="00CA0943">
              <w:t>aragaz (conectat la electricitate 2 plite);</w:t>
            </w:r>
          </w:p>
          <w:p w:rsidR="00CA0943" w:rsidRPr="00CA0943" w:rsidRDefault="00CA0943" w:rsidP="00CA0943">
            <w:pPr>
              <w:numPr>
                <w:ilvl w:val="0"/>
                <w:numId w:val="5"/>
              </w:numPr>
              <w:tabs>
                <w:tab w:val="center" w:pos="4844"/>
                <w:tab w:val="right" w:pos="9689"/>
              </w:tabs>
            </w:pPr>
            <w:r w:rsidRPr="00CA0943">
              <w:t>cuptor electric;</w:t>
            </w:r>
          </w:p>
          <w:p w:rsidR="00CA0943" w:rsidRPr="00CA0943" w:rsidRDefault="00CA0943" w:rsidP="00CA0943">
            <w:pPr>
              <w:numPr>
                <w:ilvl w:val="0"/>
                <w:numId w:val="5"/>
              </w:numPr>
              <w:tabs>
                <w:tab w:val="center" w:pos="4844"/>
                <w:tab w:val="right" w:pos="9689"/>
              </w:tabs>
            </w:pPr>
            <w:r w:rsidRPr="00CA0943">
              <w:t>cuptor de preparat bucatele cu aburi;</w:t>
            </w:r>
          </w:p>
          <w:p w:rsidR="00CA0943" w:rsidRPr="00CA0943" w:rsidRDefault="00CA0943" w:rsidP="00CA0943">
            <w:pPr>
              <w:numPr>
                <w:ilvl w:val="0"/>
                <w:numId w:val="5"/>
              </w:numPr>
              <w:tabs>
                <w:tab w:val="center" w:pos="4844"/>
                <w:tab w:val="right" w:pos="9689"/>
              </w:tabs>
            </w:pPr>
            <w:r w:rsidRPr="00CA0943">
              <w:t>mașină electrică de tocat carne;</w:t>
            </w:r>
          </w:p>
          <w:p w:rsidR="00CA0943" w:rsidRPr="00CA0943" w:rsidRDefault="00CA0943" w:rsidP="00CA0943">
            <w:pPr>
              <w:numPr>
                <w:ilvl w:val="0"/>
                <w:numId w:val="5"/>
              </w:numPr>
              <w:tabs>
                <w:tab w:val="center" w:pos="4844"/>
                <w:tab w:val="right" w:pos="9689"/>
              </w:tabs>
            </w:pPr>
            <w:r w:rsidRPr="00CA0943">
              <w:lastRenderedPageBreak/>
              <w:t>cazan de încălzit apa cu volumul de 100 l;</w:t>
            </w:r>
          </w:p>
          <w:p w:rsidR="00CA0943" w:rsidRDefault="00CA0943" w:rsidP="00CA0943">
            <w:pPr>
              <w:numPr>
                <w:ilvl w:val="0"/>
                <w:numId w:val="5"/>
              </w:numPr>
              <w:tabs>
                <w:tab w:val="center" w:pos="4844"/>
                <w:tab w:val="right" w:pos="9689"/>
              </w:tabs>
            </w:pPr>
            <w:r w:rsidRPr="00CA0943">
              <w:t>stelaje de inox – 8 buc etc.;</w:t>
            </w:r>
          </w:p>
          <w:p w:rsidR="00CE448E" w:rsidRDefault="0018556D">
            <w:pPr>
              <w:pStyle w:val="Listparagraf"/>
              <w:numPr>
                <w:ilvl w:val="0"/>
                <w:numId w:val="1"/>
              </w:numPr>
              <w:tabs>
                <w:tab w:val="center" w:pos="4844"/>
                <w:tab w:val="right" w:pos="9689"/>
              </w:tabs>
            </w:pPr>
            <w:r>
              <w:t xml:space="preserve">Orarul de alimentație a elevilor din ciclul </w:t>
            </w:r>
            <w:r w:rsidR="00CA0943">
              <w:t>Primar, Gimnazial</w:t>
            </w:r>
            <w:r>
              <w:t>,</w:t>
            </w:r>
            <w:r w:rsidR="00CA0943">
              <w:t xml:space="preserve"> Liceal</w:t>
            </w:r>
            <w:r>
              <w:t xml:space="preserve"> aprobat de director</w:t>
            </w:r>
            <w:r w:rsidR="00140055">
              <w:t>, Bloc A și B</w:t>
            </w:r>
            <w:r>
              <w:t>;</w:t>
            </w:r>
          </w:p>
          <w:p w:rsidR="00CE448E" w:rsidRDefault="0018556D">
            <w:pPr>
              <w:pStyle w:val="Listparagraf"/>
              <w:numPr>
                <w:ilvl w:val="0"/>
                <w:numId w:val="1"/>
              </w:numPr>
              <w:tabs>
                <w:tab w:val="center" w:pos="4844"/>
                <w:tab w:val="right" w:pos="9689"/>
              </w:tabs>
            </w:pPr>
            <w:r>
              <w:t>Certificate de instruire igienică a angajaților din blocul alimentar, valabile până în august 202</w:t>
            </w:r>
            <w:r w:rsidR="00CA0943">
              <w:t>3</w:t>
            </w:r>
            <w:r>
              <w:t>;</w:t>
            </w:r>
          </w:p>
          <w:p w:rsidR="00CE448E" w:rsidRDefault="0018556D">
            <w:pPr>
              <w:pStyle w:val="Listparagraf"/>
              <w:numPr>
                <w:ilvl w:val="0"/>
                <w:numId w:val="1"/>
              </w:numPr>
              <w:tabs>
                <w:tab w:val="center" w:pos="4844"/>
                <w:tab w:val="right" w:pos="9689"/>
              </w:tabs>
            </w:pPr>
            <w:r>
              <w:t>Registrul de evidență a termenului de valabilitate pentru produsele ușor alterabile;</w:t>
            </w:r>
          </w:p>
          <w:p w:rsidR="00CE448E" w:rsidRDefault="0018556D">
            <w:pPr>
              <w:pStyle w:val="Listparagraf"/>
              <w:numPr>
                <w:ilvl w:val="0"/>
                <w:numId w:val="1"/>
              </w:numPr>
              <w:tabs>
                <w:tab w:val="center" w:pos="4844"/>
                <w:tab w:val="right" w:pos="9689"/>
              </w:tabs>
            </w:pPr>
            <w:r>
              <w:t>Registrul de triaj al angajaților cantinei și instituției;</w:t>
            </w:r>
          </w:p>
          <w:p w:rsidR="00CE448E" w:rsidRDefault="0018556D">
            <w:pPr>
              <w:pStyle w:val="Listparagraf"/>
              <w:numPr>
                <w:ilvl w:val="0"/>
                <w:numId w:val="1"/>
              </w:numPr>
              <w:tabs>
                <w:tab w:val="center" w:pos="4844"/>
                <w:tab w:val="right" w:pos="9689"/>
              </w:tabs>
            </w:pPr>
            <w:r>
              <w:t>Registrul de evidență a stării de sănătate a angajaților cantinei;</w:t>
            </w:r>
          </w:p>
          <w:p w:rsidR="00CE448E" w:rsidRDefault="0018556D">
            <w:pPr>
              <w:pStyle w:val="Listparagraf"/>
              <w:numPr>
                <w:ilvl w:val="0"/>
                <w:numId w:val="1"/>
              </w:numPr>
              <w:tabs>
                <w:tab w:val="center" w:pos="4844"/>
                <w:tab w:val="right" w:pos="9689"/>
              </w:tabs>
            </w:pPr>
            <w:r>
              <w:t>Registrul de evidență a temperaturii în camerele frigorifice, în depozitele de produse și a depozitului de legume și fructe;</w:t>
            </w:r>
          </w:p>
          <w:p w:rsidR="00CE448E" w:rsidRDefault="0018556D">
            <w:pPr>
              <w:pStyle w:val="Listparagraf"/>
              <w:numPr>
                <w:ilvl w:val="0"/>
                <w:numId w:val="1"/>
              </w:numPr>
              <w:tabs>
                <w:tab w:val="center" w:pos="4844"/>
                <w:tab w:val="right" w:pos="9689"/>
              </w:tabs>
            </w:pPr>
            <w:r>
              <w:t>Registrul de evidență a efectuării dezinfectării și deratizării;</w:t>
            </w:r>
          </w:p>
          <w:p w:rsidR="00CE448E" w:rsidRDefault="0018556D">
            <w:pPr>
              <w:pStyle w:val="Listparagraf"/>
              <w:numPr>
                <w:ilvl w:val="0"/>
                <w:numId w:val="1"/>
              </w:numPr>
              <w:tabs>
                <w:tab w:val="center" w:pos="4844"/>
                <w:tab w:val="right" w:pos="9689"/>
              </w:tabs>
            </w:pPr>
            <w:r>
              <w:t>Registrul de evidență a facturilor produselor alimentare;</w:t>
            </w:r>
          </w:p>
          <w:p w:rsidR="00CE448E" w:rsidRDefault="0018556D">
            <w:pPr>
              <w:pStyle w:val="Listparagraf"/>
              <w:numPr>
                <w:ilvl w:val="0"/>
                <w:numId w:val="1"/>
              </w:numPr>
              <w:tabs>
                <w:tab w:val="center" w:pos="4844"/>
                <w:tab w:val="right" w:pos="9689"/>
              </w:tabs>
            </w:pPr>
            <w:r>
              <w:t>Registrul de evidență a meniurilor zilnice și de rebutare;</w:t>
            </w:r>
          </w:p>
          <w:p w:rsidR="00CE448E" w:rsidRDefault="0018556D">
            <w:pPr>
              <w:pStyle w:val="Listparagraf"/>
              <w:numPr>
                <w:ilvl w:val="0"/>
                <w:numId w:val="1"/>
              </w:numPr>
              <w:tabs>
                <w:tab w:val="center" w:pos="4844"/>
                <w:tab w:val="right" w:pos="9689"/>
              </w:tabs>
            </w:pPr>
            <w:r>
              <w:t>Registrul de evidență a certificatelor de conformitate a produselor alimentare;</w:t>
            </w:r>
          </w:p>
          <w:p w:rsidR="00CE448E" w:rsidRDefault="0018556D">
            <w:pPr>
              <w:pStyle w:val="Listparagraf"/>
              <w:numPr>
                <w:ilvl w:val="0"/>
                <w:numId w:val="1"/>
              </w:numPr>
              <w:tabs>
                <w:tab w:val="center" w:pos="4844"/>
                <w:tab w:val="right" w:pos="9689"/>
              </w:tabs>
            </w:pPr>
            <w:r>
              <w:t>Fișa tehnologică a produselor alimentare.</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3E3E85">
            <w:pPr>
              <w:rPr>
                <w:rFonts w:eastAsia="Times New Roman"/>
                <w:szCs w:val="22"/>
              </w:rPr>
            </w:pPr>
            <w:r>
              <w:rPr>
                <w:rFonts w:eastAsia="Times New Roman"/>
                <w:szCs w:val="22"/>
              </w:rPr>
              <w:t xml:space="preserve">Instituția este dotată cu spații pentru prepararea și servirea hranei, care corespund normelor în vigoare privind siguranța, accesibilitatea, funcționalitatea și confortul elevilor. În instituție funcționează cantina școlară unde se prepară și se servește dejunul cald pentru </w:t>
            </w:r>
            <w:r w:rsidR="00CA0943">
              <w:rPr>
                <w:rFonts w:eastAsia="Times New Roman"/>
                <w:szCs w:val="22"/>
              </w:rPr>
              <w:t>345</w:t>
            </w:r>
            <w:r>
              <w:rPr>
                <w:rFonts w:eastAsia="Times New Roman"/>
                <w:szCs w:val="22"/>
              </w:rPr>
              <w:t xml:space="preserve"> de elevi din învățământul primar și </w:t>
            </w:r>
            <w:r w:rsidR="00CA0943">
              <w:rPr>
                <w:rFonts w:eastAsia="Times New Roman"/>
                <w:szCs w:val="22"/>
              </w:rPr>
              <w:t>64</w:t>
            </w:r>
            <w:r>
              <w:rPr>
                <w:rFonts w:eastAsia="Times New Roman"/>
                <w:szCs w:val="22"/>
              </w:rPr>
              <w:t xml:space="preserve"> elevi cu CES</w:t>
            </w:r>
            <w:r w:rsidR="00CA0943">
              <w:rPr>
                <w:rFonts w:eastAsia="Times New Roman"/>
                <w:szCs w:val="22"/>
              </w:rPr>
              <w:t xml:space="preserve"> și din familii defavorizate</w:t>
            </w:r>
            <w:r>
              <w:rPr>
                <w:rFonts w:eastAsia="Times New Roman"/>
                <w:szCs w:val="22"/>
              </w:rPr>
              <w:t xml:space="preserve">, conform normelor sanitare în vigoare, care asigură elevilor siguranță, confort și accesibilitate, fiind amplasată la etajul 1. </w:t>
            </w:r>
            <w:r w:rsidR="00CA0943">
              <w:rPr>
                <w:rFonts w:eastAsia="Times New Roman"/>
                <w:szCs w:val="22"/>
              </w:rPr>
              <w:t>În blocul A</w:t>
            </w:r>
            <w:r>
              <w:rPr>
                <w:rFonts w:eastAsia="Times New Roman"/>
                <w:szCs w:val="22"/>
              </w:rPr>
              <w:t xml:space="preserve"> funcționează </w:t>
            </w:r>
            <w:r w:rsidRPr="0018556D">
              <w:rPr>
                <w:rFonts w:eastAsia="Times New Roman"/>
                <w:szCs w:val="22"/>
              </w:rPr>
              <w:t>4</w:t>
            </w:r>
            <w:r>
              <w:rPr>
                <w:rFonts w:eastAsia="Times New Roman"/>
                <w:szCs w:val="22"/>
              </w:rPr>
              <w:t xml:space="preserve"> lavoare și </w:t>
            </w:r>
            <w:r w:rsidRPr="0018556D">
              <w:rPr>
                <w:rFonts w:eastAsia="Times New Roman"/>
                <w:szCs w:val="22"/>
              </w:rPr>
              <w:t>2</w:t>
            </w:r>
            <w:r>
              <w:rPr>
                <w:rFonts w:eastAsia="Times New Roman"/>
                <w:szCs w:val="22"/>
              </w:rPr>
              <w:t xml:space="preserve"> uscătoare de mâini electrice. </w:t>
            </w:r>
            <w:r w:rsidR="00CA0943">
              <w:rPr>
                <w:rFonts w:eastAsia="Times New Roman"/>
                <w:szCs w:val="22"/>
              </w:rPr>
              <w:t xml:space="preserve"> În Blocul B funcționeaza </w:t>
            </w:r>
            <w:r w:rsidR="000C7EFF" w:rsidRPr="000C7EFF">
              <w:rPr>
                <w:rFonts w:eastAsia="Times New Roman"/>
                <w:szCs w:val="22"/>
              </w:rPr>
              <w:t xml:space="preserve">10 </w:t>
            </w:r>
            <w:r w:rsidR="00CA0943">
              <w:rPr>
                <w:rFonts w:eastAsia="Times New Roman"/>
                <w:szCs w:val="22"/>
              </w:rPr>
              <w:t xml:space="preserve">uscătoare și lavoare. </w:t>
            </w:r>
            <w:r>
              <w:rPr>
                <w:rFonts w:eastAsia="Times New Roman"/>
                <w:szCs w:val="22"/>
              </w:rPr>
              <w:t>În cantină este disponibil</w:t>
            </w:r>
            <w:r w:rsidR="00CA0943">
              <w:rPr>
                <w:rFonts w:eastAsia="Times New Roman"/>
                <w:szCs w:val="22"/>
              </w:rPr>
              <w:t xml:space="preserve">ă o </w:t>
            </w:r>
            <w:r>
              <w:rPr>
                <w:rFonts w:eastAsia="Times New Roman"/>
                <w:szCs w:val="22"/>
              </w:rPr>
              <w:t xml:space="preserve">plită electrică, cuptor cu aburi și o hotă mare, inclusiv veselă pentru servirea hranei. </w:t>
            </w:r>
            <w:r>
              <w:t>Elevii sunt alimentați în condiții de confort și siguranță.</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Pr>
          <w:b/>
          <w:bCs/>
        </w:rPr>
        <w:t>Indicator 1.1.7.</w:t>
      </w:r>
      <w:r>
        <w:t xml:space="preserve"> Prezența spațiilor sanitare, cu respectarea criteriilor de accesibilitate, funcționalitate și confort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rsidP="009C4E38">
            <w:pPr>
              <w:numPr>
                <w:ilvl w:val="0"/>
                <w:numId w:val="33"/>
              </w:numPr>
              <w:tabs>
                <w:tab w:val="center" w:pos="4844"/>
                <w:tab w:val="right" w:pos="9689"/>
              </w:tabs>
              <w:contextualSpacing/>
              <w:rPr>
                <w:rFonts w:eastAsia="Calibri" w:cs="Arial"/>
              </w:rPr>
            </w:pPr>
            <w:r>
              <w:t xml:space="preserve">Regulamentul de organizare și funcționare a LT „Pro Succes”, discutat și aprobat la ședința Consiliului profesoral, proces-verbal nr.01 din </w:t>
            </w:r>
            <w:r>
              <w:rPr>
                <w:rFonts w:eastAsia="Calibri" w:cs="Times New Roman"/>
                <w:szCs w:val="20"/>
              </w:rPr>
              <w:t xml:space="preserve">22.08.2018, </w:t>
            </w:r>
            <w:r>
              <w:rPr>
                <w:rFonts w:eastAsia="Calibri" w:cs="Arial"/>
              </w:rPr>
              <w:t>cap. III, „Elevii”, secțiunea a 4-a „</w:t>
            </w:r>
            <w:r>
              <w:rPr>
                <w:rFonts w:cs="Arial"/>
              </w:rPr>
              <w:t>Drepturile elevilor</w:t>
            </w:r>
            <w:r>
              <w:rPr>
                <w:rFonts w:eastAsia="Calibri" w:cs="Arial"/>
              </w:rPr>
              <w:t>”;</w:t>
            </w:r>
          </w:p>
          <w:p w:rsidR="00CA0943" w:rsidRDefault="0018556D" w:rsidP="009C4E38">
            <w:pPr>
              <w:pStyle w:val="Listparagraf"/>
              <w:numPr>
                <w:ilvl w:val="0"/>
                <w:numId w:val="33"/>
              </w:numPr>
              <w:tabs>
                <w:tab w:val="center" w:pos="4844"/>
                <w:tab w:val="right" w:pos="9689"/>
              </w:tabs>
            </w:pPr>
            <w:r>
              <w:t>Blocuri sanitare separate pentru băieți și pentru fete la etajul I, în fiecare clasă primară</w:t>
            </w:r>
            <w:r w:rsidR="00506FDA">
              <w:t xml:space="preserve"> (6 săli de clasă, Bl. A)</w:t>
            </w:r>
            <w:r>
              <w:t xml:space="preserve"> exista blocuri sanitare</w:t>
            </w:r>
            <w:r w:rsidR="00CA0943">
              <w:t>;</w:t>
            </w:r>
          </w:p>
          <w:p w:rsidR="007F1C09" w:rsidRDefault="00CA0943" w:rsidP="009C4E38">
            <w:pPr>
              <w:pStyle w:val="Listparagraf"/>
              <w:numPr>
                <w:ilvl w:val="0"/>
                <w:numId w:val="33"/>
              </w:numPr>
              <w:tabs>
                <w:tab w:val="center" w:pos="4844"/>
                <w:tab w:val="right" w:pos="9689"/>
              </w:tabs>
            </w:pPr>
            <w:r>
              <w:t xml:space="preserve">Blocuri sanitare </w:t>
            </w:r>
            <w:r w:rsidR="007F1C09">
              <w:t xml:space="preserve">separate pentru fete și băieți </w:t>
            </w:r>
            <w:r>
              <w:t>la fiecare dintre cele trei etaje</w:t>
            </w:r>
            <w:r w:rsidR="007F1C09">
              <w:t>, dotate cu lavoare săpun lichid, h</w:t>
            </w:r>
            <w:r w:rsidR="00140055">
              <w:t>â</w:t>
            </w:r>
            <w:r w:rsidR="007F1C09">
              <w:t>rtie igienică și uscătoare;</w:t>
            </w:r>
          </w:p>
          <w:p w:rsidR="00CE448E" w:rsidRDefault="007F1C09" w:rsidP="009C4E38">
            <w:pPr>
              <w:pStyle w:val="Listparagraf"/>
              <w:numPr>
                <w:ilvl w:val="0"/>
                <w:numId w:val="33"/>
              </w:numPr>
              <w:tabs>
                <w:tab w:val="center" w:pos="4844"/>
                <w:tab w:val="right" w:pos="9689"/>
              </w:tabs>
            </w:pPr>
            <w:r>
              <w:t>Blocul B dispune de blocuri sanitare separate pentru personalul instituției, dotate cu lavoar și uscător;</w:t>
            </w:r>
            <w:r w:rsidR="00CA0943">
              <w:t xml:space="preserve"> </w:t>
            </w:r>
            <w:r w:rsidR="0018556D">
              <w:t xml:space="preserve"> </w:t>
            </w:r>
          </w:p>
          <w:p w:rsidR="00CE448E" w:rsidRDefault="0018556D" w:rsidP="009C4E38">
            <w:pPr>
              <w:pStyle w:val="Listparagraf"/>
              <w:numPr>
                <w:ilvl w:val="0"/>
                <w:numId w:val="33"/>
              </w:numPr>
              <w:tabs>
                <w:tab w:val="center" w:pos="4844"/>
                <w:tab w:val="right" w:pos="9689"/>
              </w:tabs>
            </w:pPr>
            <w:r>
              <w:t>În Centrul de Susținere Educațională și la etajul I</w:t>
            </w:r>
            <w:r w:rsidR="007F1C09">
              <w:t xml:space="preserve">, Blocul A, </w:t>
            </w:r>
            <w:r>
              <w:t xml:space="preserve"> există un bloc sanitar special amenajat pentru elevii cu CES;</w:t>
            </w:r>
          </w:p>
          <w:p w:rsidR="00CE448E" w:rsidRDefault="0018556D" w:rsidP="009C4E38">
            <w:pPr>
              <w:pStyle w:val="Listparagraf"/>
              <w:numPr>
                <w:ilvl w:val="0"/>
                <w:numId w:val="33"/>
              </w:numPr>
              <w:tabs>
                <w:tab w:val="left" w:pos="420"/>
                <w:tab w:val="center" w:pos="4844"/>
                <w:tab w:val="right" w:pos="9689"/>
              </w:tabs>
            </w:pPr>
            <w:r>
              <w:t>Orar de igienizare a spațiilor sanitare, aprobat de către director;</w:t>
            </w:r>
          </w:p>
          <w:p w:rsidR="00CE448E" w:rsidRDefault="003E3E85" w:rsidP="009C4E38">
            <w:pPr>
              <w:numPr>
                <w:ilvl w:val="0"/>
                <w:numId w:val="33"/>
              </w:numPr>
              <w:tabs>
                <w:tab w:val="center" w:pos="4844"/>
                <w:tab w:val="right" w:pos="9689"/>
              </w:tabs>
              <w:contextualSpacing/>
              <w:rPr>
                <w:rFonts w:eastAsia="Calibri" w:cs="Times New Roman"/>
                <w:szCs w:val="20"/>
              </w:rPr>
            </w:pPr>
            <w:r w:rsidRPr="000C7EFF">
              <w:rPr>
                <w:rFonts w:eastAsia="Calibri" w:cs="Times New Roman"/>
                <w:szCs w:val="20"/>
              </w:rPr>
              <w:t>14</w:t>
            </w:r>
            <w:r w:rsidR="0018556D">
              <w:rPr>
                <w:rFonts w:eastAsia="Calibri" w:cs="Times New Roman"/>
                <w:szCs w:val="20"/>
              </w:rPr>
              <w:t xml:space="preserve"> de lavoare în blocurile sanitare, conectate la apă caldă, la toate etajele blocurilor de studiu și </w:t>
            </w:r>
            <w:r>
              <w:rPr>
                <w:rFonts w:eastAsia="Calibri" w:cs="Times New Roman"/>
                <w:szCs w:val="20"/>
              </w:rPr>
              <w:t>3</w:t>
            </w:r>
            <w:r w:rsidR="0018556D">
              <w:rPr>
                <w:rFonts w:eastAsia="Calibri" w:cs="Times New Roman"/>
                <w:szCs w:val="20"/>
              </w:rPr>
              <w:t xml:space="preserve"> lavoare în cantină</w:t>
            </w:r>
            <w:r w:rsidR="007F1C09">
              <w:rPr>
                <w:rFonts w:eastAsia="Calibri" w:cs="Times New Roman"/>
                <w:szCs w:val="20"/>
              </w:rPr>
              <w:t>, Bloc A</w:t>
            </w:r>
            <w:r w:rsidR="0018556D">
              <w:rPr>
                <w:rFonts w:eastAsia="Calibri" w:cs="Times New Roman"/>
                <w:szCs w:val="20"/>
              </w:rPr>
              <w:t>;</w:t>
            </w:r>
          </w:p>
          <w:p w:rsidR="007F1C09" w:rsidRDefault="000C7EFF" w:rsidP="009C4E38">
            <w:pPr>
              <w:numPr>
                <w:ilvl w:val="0"/>
                <w:numId w:val="33"/>
              </w:numPr>
              <w:tabs>
                <w:tab w:val="center" w:pos="4844"/>
                <w:tab w:val="right" w:pos="9689"/>
              </w:tabs>
              <w:contextualSpacing/>
              <w:rPr>
                <w:rFonts w:eastAsia="Calibri" w:cs="Times New Roman"/>
                <w:szCs w:val="20"/>
              </w:rPr>
            </w:pPr>
            <w:r w:rsidRPr="000C7EFF">
              <w:rPr>
                <w:rFonts w:eastAsia="Calibri" w:cs="Times New Roman"/>
                <w:szCs w:val="20"/>
              </w:rPr>
              <w:t>9</w:t>
            </w:r>
            <w:r w:rsidR="007F1C09">
              <w:rPr>
                <w:rFonts w:eastAsia="Calibri" w:cs="Times New Roman"/>
                <w:szCs w:val="20"/>
              </w:rPr>
              <w:t xml:space="preserve"> de lavoare în blocurile sanitare, conectate la apă caldă, la toate etajele blocurilor de studiu și 3 lavoare în cantină, </w:t>
            </w:r>
            <w:r w:rsidR="007F1C09" w:rsidRPr="000C7EFF">
              <w:rPr>
                <w:rFonts w:eastAsia="Calibri" w:cs="Times New Roman"/>
                <w:szCs w:val="20"/>
              </w:rPr>
              <w:t>Bloc B;</w:t>
            </w:r>
          </w:p>
          <w:p w:rsidR="00CE448E" w:rsidRPr="00264F20" w:rsidRDefault="007F1C09" w:rsidP="003E3E85">
            <w:pPr>
              <w:numPr>
                <w:ilvl w:val="0"/>
                <w:numId w:val="33"/>
              </w:numPr>
              <w:tabs>
                <w:tab w:val="center" w:pos="4844"/>
                <w:tab w:val="right" w:pos="9689"/>
              </w:tabs>
              <w:contextualSpacing/>
              <w:rPr>
                <w:rFonts w:eastAsia="Calibri" w:cs="Times New Roman"/>
                <w:szCs w:val="20"/>
              </w:rPr>
            </w:pPr>
            <w:r w:rsidRPr="000C7EFF">
              <w:rPr>
                <w:rFonts w:eastAsia="Calibri" w:cs="Times New Roman"/>
                <w:szCs w:val="20"/>
              </w:rPr>
              <w:t xml:space="preserve">Total </w:t>
            </w:r>
            <w:r w:rsidR="000C7EFF" w:rsidRPr="000C7EFF">
              <w:rPr>
                <w:rFonts w:eastAsia="Calibri" w:cs="Times New Roman"/>
                <w:szCs w:val="20"/>
              </w:rPr>
              <w:t>15</w:t>
            </w:r>
            <w:r w:rsidR="0018556D">
              <w:rPr>
                <w:rFonts w:eastAsia="Calibri" w:cs="Times New Roman"/>
                <w:szCs w:val="20"/>
              </w:rPr>
              <w:t xml:space="preserve"> uscătoare electrice pentru mâini la lavoarele existente</w:t>
            </w:r>
            <w:r>
              <w:rPr>
                <w:rFonts w:eastAsia="Calibri" w:cs="Times New Roman"/>
                <w:szCs w:val="20"/>
              </w:rPr>
              <w:t>, Bloc A și B</w:t>
            </w:r>
            <w:r w:rsidR="0018556D">
              <w:rPr>
                <w:rFonts w:eastAsia="Calibri" w:cs="Times New Roman"/>
                <w:szCs w:val="20"/>
              </w:rPr>
              <w:t>;</w:t>
            </w:r>
          </w:p>
        </w:tc>
      </w:tr>
      <w:tr w:rsidR="00CE448E">
        <w:tc>
          <w:tcPr>
            <w:tcW w:w="2070" w:type="dxa"/>
          </w:tcPr>
          <w:p w:rsidR="00CE448E" w:rsidRDefault="0018556D">
            <w:pPr>
              <w:jc w:val="left"/>
            </w:pPr>
            <w:r>
              <w:t>Constatări</w:t>
            </w:r>
          </w:p>
        </w:tc>
        <w:tc>
          <w:tcPr>
            <w:tcW w:w="7286" w:type="dxa"/>
            <w:gridSpan w:val="3"/>
          </w:tcPr>
          <w:p w:rsidR="00CE448E" w:rsidRDefault="0018556D">
            <w:pPr>
              <w:rPr>
                <w:rFonts w:eastAsia="Times New Roman"/>
                <w:szCs w:val="22"/>
              </w:rPr>
            </w:pPr>
            <w:r>
              <w:rPr>
                <w:rFonts w:eastAsia="Times New Roman"/>
                <w:szCs w:val="22"/>
              </w:rPr>
              <w:t xml:space="preserve">Instituția dispune de blocuri sanitare în interior cu respectarea normelor </w:t>
            </w:r>
            <w:r>
              <w:rPr>
                <w:rFonts w:eastAsia="Times New Roman"/>
                <w:szCs w:val="22"/>
              </w:rPr>
              <w:lastRenderedPageBreak/>
              <w:t xml:space="preserve">sanitare și a criteriilor de funcționalitate și confort pentru elevi. </w:t>
            </w:r>
          </w:p>
          <w:p w:rsidR="00CE448E" w:rsidRDefault="0018556D">
            <w:pPr>
              <w:rPr>
                <w:bCs/>
              </w:rPr>
            </w:pPr>
            <w:r>
              <w:rPr>
                <w:rFonts w:eastAsia="Times New Roman"/>
                <w:szCs w:val="22"/>
              </w:rPr>
              <w:t xml:space="preserve">În instituție se </w:t>
            </w:r>
            <w:r>
              <w:rPr>
                <w:bCs/>
              </w:rPr>
              <w:t xml:space="preserve">asigură normele de igienă prin </w:t>
            </w:r>
            <w:r>
              <w:t xml:space="preserve">dotarea blocurilor sanitare cu uscătoare de mâini, săpun și </w:t>
            </w:r>
            <w:r w:rsidR="003E3E85">
              <w:t>lichid pentru dezinfectarea mâ</w:t>
            </w:r>
            <w:r>
              <w:t>inilor</w:t>
            </w:r>
            <w:r>
              <w:rPr>
                <w:bCs/>
              </w:rPr>
              <w:t>.</w:t>
            </w:r>
          </w:p>
          <w:p w:rsidR="00CE448E" w:rsidRDefault="0018556D">
            <w:pPr>
              <w:rPr>
                <w:bCs/>
              </w:rPr>
            </w:pPr>
            <w:r>
              <w:rPr>
                <w:bCs/>
              </w:rPr>
              <w:t xml:space="preserve">Dispozitive instalate la fiecare usă de intrare în instituție și fiecare sală de clasă, cantină, sala de sport cu </w:t>
            </w:r>
            <w:r w:rsidR="00506FDA">
              <w:rPr>
                <w:bCs/>
              </w:rPr>
              <w:t>dezinfectant</w:t>
            </w:r>
            <w:r>
              <w:rPr>
                <w:bCs/>
              </w:rPr>
              <w:t xml:space="preserve"> pentru mîini în condițiile de Pandemia Mondială de COVID 2019;</w:t>
            </w:r>
          </w:p>
          <w:p w:rsidR="00CE448E" w:rsidRDefault="0018556D">
            <w:pPr>
              <w:rPr>
                <w:bCs/>
              </w:rPr>
            </w:pPr>
            <w:r>
              <w:rPr>
                <w:bCs/>
              </w:rPr>
              <w:t>Sălile de clasă sunt dotate cu ustensile speciale pentru dezinfectarea salilor de clasă și pentru efectuarea serviciului de curățare;</w:t>
            </w:r>
          </w:p>
        </w:tc>
      </w:tr>
      <w:tr w:rsidR="00CE448E">
        <w:tc>
          <w:tcPr>
            <w:tcW w:w="2070" w:type="dxa"/>
          </w:tcPr>
          <w:p w:rsidR="00CE448E" w:rsidRDefault="0018556D">
            <w:pPr>
              <w:jc w:val="left"/>
            </w:pPr>
            <w:r>
              <w:lastRenderedPageBreak/>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Pr>
          <w:b/>
          <w:bCs/>
        </w:rPr>
        <w:t>Indicator 1.1.8.</w:t>
      </w:r>
      <w:r>
        <w:t xml:space="preserve"> Existența și funcționalitatea mijloacelor antiincendiare și a ieșirilor de rezervă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Regulamentul de organizare și funcționare a LT „Pro Succes”, discutat și aprobat la ședința Consiliului profesoral, proces-verbal nr.01 din 22.08.2018, cap. II, Regulile de organiza</w:t>
            </w:r>
            <w:r w:rsidR="003E3E85">
              <w:t>re internă a Liceului</w:t>
            </w:r>
            <w:r>
              <w:t>;</w:t>
            </w:r>
          </w:p>
          <w:p w:rsidR="00CE448E" w:rsidRDefault="0018556D">
            <w:pPr>
              <w:pStyle w:val="Listparagraf"/>
              <w:numPr>
                <w:ilvl w:val="0"/>
                <w:numId w:val="1"/>
              </w:numPr>
              <w:tabs>
                <w:tab w:val="center" w:pos="4844"/>
                <w:tab w:val="right" w:pos="9689"/>
              </w:tabs>
            </w:pPr>
            <w:r w:rsidRPr="00264F20">
              <w:t>14 extinctoare</w:t>
            </w:r>
            <w:r>
              <w:t xml:space="preserve"> cu termen de valabilitate actual, amplasate la fiecare etaj al blocurilor de studii, în sala de festivități, în fiecare laborator de fizică, chimie, biologie, fizică, în atelierul de educație tehnologică, în sala de sport, în cantină;</w:t>
            </w:r>
          </w:p>
          <w:p w:rsidR="00CE448E" w:rsidRDefault="0018556D">
            <w:pPr>
              <w:pStyle w:val="Listparagraf"/>
              <w:numPr>
                <w:ilvl w:val="0"/>
                <w:numId w:val="1"/>
              </w:numPr>
              <w:tabs>
                <w:tab w:val="center" w:pos="4844"/>
                <w:tab w:val="right" w:pos="9689"/>
              </w:tabs>
            </w:pPr>
            <w:r w:rsidRPr="000C7EFF">
              <w:t>Ladă cu nisip, lopată</w:t>
            </w:r>
            <w:r>
              <w:t xml:space="preserve"> și căldare</w:t>
            </w:r>
            <w:r w:rsidR="00ED049B">
              <w:t>, Bloc A și B</w:t>
            </w:r>
            <w:r>
              <w:t>;</w:t>
            </w:r>
          </w:p>
          <w:p w:rsidR="00CE448E" w:rsidRDefault="0018556D">
            <w:pPr>
              <w:pStyle w:val="Listparagraf"/>
              <w:numPr>
                <w:ilvl w:val="0"/>
                <w:numId w:val="1"/>
              </w:numPr>
              <w:tabs>
                <w:tab w:val="center" w:pos="4844"/>
                <w:tab w:val="right" w:pos="9689"/>
              </w:tabs>
            </w:pPr>
            <w:r>
              <w:t xml:space="preserve">La  etajul 1 a Blocului </w:t>
            </w:r>
            <w:r w:rsidR="00ED049B">
              <w:t>A</w:t>
            </w:r>
            <w:r>
              <w:t xml:space="preserve"> exist</w:t>
            </w:r>
            <w:r w:rsidR="00ED049B">
              <w:t>ă</w:t>
            </w:r>
            <w:r>
              <w:t xml:space="preserve"> </w:t>
            </w:r>
            <w:r w:rsidR="00384810">
              <w:t>3</w:t>
            </w:r>
            <w:r>
              <w:t xml:space="preserve"> ieșiri, care sunt funcționale;</w:t>
            </w:r>
          </w:p>
          <w:p w:rsidR="00ED049B" w:rsidRDefault="00ED049B">
            <w:pPr>
              <w:pStyle w:val="Listparagraf"/>
              <w:numPr>
                <w:ilvl w:val="0"/>
                <w:numId w:val="1"/>
              </w:numPr>
              <w:tabs>
                <w:tab w:val="center" w:pos="4844"/>
                <w:tab w:val="right" w:pos="9689"/>
              </w:tabs>
            </w:pPr>
            <w:r>
              <w:t>La etajul 1 Bloc B sunt 2 ieșiri funcționabile, precum și este instalat liftul pentru persoanele cu disabilități;</w:t>
            </w:r>
          </w:p>
          <w:p w:rsidR="00CE448E" w:rsidRDefault="0018556D">
            <w:pPr>
              <w:pStyle w:val="Listparagraf"/>
              <w:numPr>
                <w:ilvl w:val="0"/>
                <w:numId w:val="1"/>
              </w:numPr>
              <w:tabs>
                <w:tab w:val="center" w:pos="4844"/>
                <w:tab w:val="right" w:pos="9689"/>
              </w:tabs>
            </w:pPr>
            <w:r>
              <w:t>Indicatoare montate la fiecare ieșire, pe galerii</w:t>
            </w:r>
            <w:r w:rsidR="00ED049B">
              <w:t>, Bloc A și B</w:t>
            </w:r>
            <w:r>
              <w:t>;</w:t>
            </w:r>
          </w:p>
          <w:p w:rsidR="00CE448E" w:rsidRDefault="0018556D">
            <w:pPr>
              <w:pStyle w:val="Listparagraf"/>
              <w:numPr>
                <w:ilvl w:val="0"/>
                <w:numId w:val="1"/>
              </w:numPr>
              <w:tabs>
                <w:tab w:val="center" w:pos="4844"/>
                <w:tab w:val="right" w:pos="9689"/>
              </w:tabs>
            </w:pPr>
            <w:r>
              <w:t>Planul de evacuare în caz de situații excepționale, plasat la fiecare etaj</w:t>
            </w:r>
            <w:r w:rsidR="00ED049B">
              <w:t>, Bloc A și B</w:t>
            </w:r>
            <w:r>
              <w:t>;</w:t>
            </w:r>
          </w:p>
          <w:p w:rsidR="00CE448E" w:rsidRDefault="0018556D">
            <w:pPr>
              <w:pStyle w:val="Listparagraf"/>
              <w:numPr>
                <w:ilvl w:val="0"/>
                <w:numId w:val="1"/>
              </w:numPr>
              <w:tabs>
                <w:tab w:val="center" w:pos="4844"/>
                <w:tab w:val="right" w:pos="9689"/>
              </w:tabs>
            </w:pPr>
            <w:r>
              <w:t>Stingătoare și ustensilile necesare amplasate la fiecare etaj, care sunt în securitate, comnform cerințelor în vigoare</w:t>
            </w:r>
            <w:r w:rsidR="00ED049B">
              <w:t>, Bloc A și B</w:t>
            </w:r>
            <w:r>
              <w:t>;</w:t>
            </w:r>
          </w:p>
          <w:p w:rsidR="00CE448E" w:rsidRDefault="0018556D">
            <w:pPr>
              <w:pStyle w:val="Listparagraf"/>
              <w:numPr>
                <w:ilvl w:val="0"/>
                <w:numId w:val="1"/>
              </w:numPr>
              <w:tabs>
                <w:tab w:val="center" w:pos="4844"/>
                <w:tab w:val="right" w:pos="9689"/>
              </w:tabs>
            </w:pPr>
            <w:r>
              <w:t>Registrul de instruire a angajaților în domeniul securității antiincendiare.</w:t>
            </w:r>
          </w:p>
        </w:tc>
      </w:tr>
      <w:tr w:rsidR="00CE448E">
        <w:tc>
          <w:tcPr>
            <w:tcW w:w="2070" w:type="dxa"/>
          </w:tcPr>
          <w:p w:rsidR="00CE448E" w:rsidRDefault="0018556D">
            <w:pPr>
              <w:jc w:val="left"/>
            </w:pPr>
            <w:r>
              <w:t>Constatări</w:t>
            </w:r>
          </w:p>
        </w:tc>
        <w:tc>
          <w:tcPr>
            <w:tcW w:w="7286" w:type="dxa"/>
            <w:gridSpan w:val="3"/>
          </w:tcPr>
          <w:p w:rsidR="00CE448E" w:rsidRDefault="0018556D">
            <w:pPr>
              <w:rPr>
                <w:rFonts w:eastAsia="Times New Roman"/>
                <w:szCs w:val="22"/>
              </w:rPr>
            </w:pPr>
            <w:r>
              <w:rPr>
                <w:rFonts w:eastAsia="Times New Roman"/>
                <w:szCs w:val="22"/>
              </w:rPr>
              <w:t>Instituția dispune în totalitate de mijloace antiincendiare și de ieșiri de rezervă, utilizează eficient un sistem de marcaje de direcție și le monitorizează permanent funcționalitatea. De asemenea, sunt pregătite extinctoare la fiecare etaj, în fiecare laborator, în sala de sport</w:t>
            </w:r>
            <w:r w:rsidR="00ED049B">
              <w:rPr>
                <w:rFonts w:eastAsia="Times New Roman"/>
                <w:szCs w:val="22"/>
              </w:rPr>
              <w:t>, ambele blocuri de studii</w:t>
            </w:r>
            <w:r>
              <w:rPr>
                <w:rFonts w:eastAsia="Times New Roman"/>
                <w:szCs w:val="22"/>
              </w:rPr>
              <w:t xml:space="preserve"> etc. Cu angajații și elevii se desfășoară instruiri în domeniul securității antiincendiu cu exerciții de evacuare totală de două ori pe an. În fiecare an de studii se desfășoară, la solicitarea DGETS Exerciții de Evacuare în caz de cutremur sau alte calimități naturale, în urma desfășurării exercițiilor se redacteaza Procesul -Verbal, care este prezentat la DETS, sector. Holurile instituției sunt marcate cu semne-indicatoare a direcției de evacuare, pentru cazurile de situații excepționale. Planul de evacuare a elevilor și al personalului didactic și auxiliar în cazuri de situații excepționale este amplasat pe holuri și are indicat numărul serviciului de urgență 112 (pompierii, poliția, salvarea).</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b/>
          <w:bCs/>
        </w:rPr>
      </w:pPr>
      <w:r>
        <w:rPr>
          <w:b/>
          <w:bCs/>
        </w:rPr>
        <w:t>Domeniu: Curriculum/ proces educațional</w:t>
      </w:r>
    </w:p>
    <w:p w:rsidR="00CE448E" w:rsidRDefault="0018556D">
      <w:r>
        <w:rPr>
          <w:b/>
          <w:bCs/>
        </w:rPr>
        <w:t>Indicator 1.1.9.</w:t>
      </w:r>
      <w:r>
        <w:t xml:space="preserve"> Desfășurarea activităților de învățare și respectare a regulilor de circulație rutieră, a tehnicii securității, de prevenire a situațiilor de risc și de acordare a primului ajutor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Regulamentul de organizare și funcționare a LT „Pro Succes”, discutat și aprobat la ședința Consiliului</w:t>
            </w:r>
            <w:r w:rsidR="0063207E">
              <w:t xml:space="preserve"> profesoral, proces-verbal nr.09 din 23</w:t>
            </w:r>
            <w:r>
              <w:t xml:space="preserve">.08.2018 cap. III, Elevii, secțiunea a 4-a „Drepturile elevilor”, adus la cunoștința părinților în cadrul </w:t>
            </w:r>
            <w:hyperlink r:id="rId12" w:history="1">
              <w:r>
                <w:t>Ședinței Generale cu părinții</w:t>
              </w:r>
              <w:r>
                <w:rPr>
                  <w:rStyle w:val="Hyperlink"/>
                </w:rPr>
                <w:t>;</w:t>
              </w:r>
            </w:hyperlink>
          </w:p>
          <w:p w:rsidR="00CE448E" w:rsidRDefault="0018556D">
            <w:pPr>
              <w:pStyle w:val="Listparagraf"/>
              <w:numPr>
                <w:ilvl w:val="0"/>
                <w:numId w:val="1"/>
              </w:numPr>
              <w:tabs>
                <w:tab w:val="center" w:pos="4844"/>
                <w:tab w:val="right" w:pos="9689"/>
              </w:tabs>
            </w:pPr>
            <w:r>
              <w:t xml:space="preserve">Planul de activitate al LT </w:t>
            </w:r>
            <w:r w:rsidRPr="00264F20">
              <w:t>”Pro Succes” pentru anul de studii 202</w:t>
            </w:r>
            <w:r w:rsidR="00442491" w:rsidRPr="00264F20">
              <w:t>2</w:t>
            </w:r>
            <w:r w:rsidRPr="00264F20">
              <w:t>-202</w:t>
            </w:r>
            <w:r w:rsidR="00442491" w:rsidRPr="00264F20">
              <w:t>3</w:t>
            </w:r>
            <w:r w:rsidRPr="00264F20">
              <w:t>, discutat și aprobat la ședința Consiliului profes</w:t>
            </w:r>
            <w:r w:rsidR="00D7374C" w:rsidRPr="00264F20">
              <w:t>oral, proces-</w:t>
            </w:r>
            <w:r w:rsidR="00D7374C" w:rsidRPr="00264F20">
              <w:lastRenderedPageBreak/>
              <w:t>verbal nr.01 din 08</w:t>
            </w:r>
            <w:r w:rsidR="0012565D" w:rsidRPr="00264F20">
              <w:t>.09.202</w:t>
            </w:r>
            <w:r w:rsidR="00264F20" w:rsidRPr="00264F20">
              <w:t>2</w:t>
            </w:r>
            <w:r w:rsidR="00264F20">
              <w:t>;</w:t>
            </w:r>
          </w:p>
          <w:p w:rsidR="00CE448E" w:rsidRDefault="0018556D">
            <w:pPr>
              <w:pStyle w:val="Listparagraf"/>
              <w:numPr>
                <w:ilvl w:val="0"/>
                <w:numId w:val="1"/>
              </w:numPr>
              <w:tabs>
                <w:tab w:val="center" w:pos="4844"/>
                <w:tab w:val="right" w:pos="9689"/>
              </w:tabs>
            </w:pPr>
            <w:r>
              <w:t xml:space="preserve">„Activități de prevenire a riscurilor și a cazurilor de ANET”, ordin intern nr. </w:t>
            </w:r>
            <w:r w:rsidR="00622489">
              <w:t>4</w:t>
            </w:r>
            <w:r>
              <w:t>8 ab</w:t>
            </w:r>
            <w:r w:rsidR="00E97DB8">
              <w:t xml:space="preserve"> </w:t>
            </w:r>
            <w:r>
              <w:t>din 01.09.202</w:t>
            </w:r>
            <w:r w:rsidR="00622489">
              <w:t>2</w:t>
            </w:r>
            <w:r>
              <w:t>;</w:t>
            </w:r>
          </w:p>
          <w:p w:rsidR="00622489" w:rsidRDefault="00622489">
            <w:pPr>
              <w:pStyle w:val="Listparagraf"/>
              <w:numPr>
                <w:ilvl w:val="0"/>
                <w:numId w:val="1"/>
              </w:numPr>
              <w:tabs>
                <w:tab w:val="center" w:pos="4844"/>
                <w:tab w:val="right" w:pos="9689"/>
              </w:tabs>
            </w:pPr>
            <w:r>
              <w:t>Aducerea la cunoștința elevilor și a părinților prevederi</w:t>
            </w:r>
            <w:r w:rsidR="00506FDA">
              <w:t>le</w:t>
            </w:r>
            <w:r>
              <w:t xml:space="preserve"> Regulamentului de ordine internă a instituției în cadrul primei lecții de dirigenție și la prima ședință cu părinț</w:t>
            </w:r>
            <w:r w:rsidR="00A74F3E">
              <w:t>ii, ordin nr. 5 ab dim 01.09.2</w:t>
            </w:r>
            <w:r>
              <w:t>022;</w:t>
            </w:r>
          </w:p>
          <w:p w:rsidR="00CE448E" w:rsidRDefault="0018556D">
            <w:pPr>
              <w:pStyle w:val="Listparagraf"/>
              <w:numPr>
                <w:ilvl w:val="0"/>
                <w:numId w:val="1"/>
              </w:numPr>
              <w:tabs>
                <w:tab w:val="center" w:pos="4844"/>
                <w:tab w:val="right" w:pos="9689"/>
              </w:tabs>
            </w:pPr>
            <w:r>
              <w:t>Decada Circulației la trafic desfășurată anual în perioada 1-10 septembrie prin activități educative: „Fă cunoștință cu polițistul tău!, „Strada și eu”, etc.;</w:t>
            </w:r>
          </w:p>
          <w:p w:rsidR="00CE448E" w:rsidRDefault="0018556D">
            <w:pPr>
              <w:pStyle w:val="Listparagraf"/>
              <w:numPr>
                <w:ilvl w:val="0"/>
                <w:numId w:val="1"/>
              </w:numPr>
              <w:tabs>
                <w:tab w:val="center" w:pos="4844"/>
                <w:tab w:val="right" w:pos="9689"/>
              </w:tabs>
            </w:pPr>
            <w:r>
              <w:t>Activități în cadrul Proiectului „Viața are prioritate”, implementat în septembrie, 20</w:t>
            </w:r>
            <w:r w:rsidR="00506FDA">
              <w:t>2</w:t>
            </w:r>
            <w:r>
              <w:t>2, cu susținerea colaboratorilor Poliției Rutiere din mun. Chișinău  etc.:</w:t>
            </w:r>
          </w:p>
          <w:p w:rsidR="00CE448E" w:rsidRDefault="0018556D">
            <w:pPr>
              <w:pStyle w:val="Listparagraf"/>
              <w:numPr>
                <w:ilvl w:val="0"/>
                <w:numId w:val="1"/>
              </w:numPr>
              <w:tabs>
                <w:tab w:val="center" w:pos="4844"/>
                <w:tab w:val="right" w:pos="9689"/>
              </w:tabs>
            </w:pPr>
            <w:r>
              <w:t>Activități de instruire și exersare cu elevii în cadrul proiectului ”Viața are prioritate, Siguranța la Trafic”, prin ore de dirigenție la Dezvoltarea personală în clasele I</w:t>
            </w:r>
            <w:r w:rsidR="00622489">
              <w:t>-</w:t>
            </w:r>
            <w:r>
              <w:t>XII,</w:t>
            </w:r>
          </w:p>
          <w:p w:rsidR="00CE448E" w:rsidRDefault="0018556D">
            <w:pPr>
              <w:pStyle w:val="Listparagraf"/>
              <w:numPr>
                <w:ilvl w:val="0"/>
                <w:numId w:val="1"/>
              </w:numPr>
              <w:tabs>
                <w:tab w:val="center" w:pos="4844"/>
                <w:tab w:val="right" w:pos="9689"/>
              </w:tabs>
            </w:pPr>
            <w:r>
              <w:t>Activități desfășurate cu elevii conform Planului de activitate a comisiei metodice „Clase primare” pentru anul de studii 2</w:t>
            </w:r>
            <w:r w:rsidR="00622489">
              <w:t>02</w:t>
            </w:r>
            <w:r>
              <w:t>2</w:t>
            </w:r>
            <w:r w:rsidR="00622489">
              <w:t>-</w:t>
            </w:r>
            <w:r w:rsidR="00506FDA">
              <w:t>20</w:t>
            </w:r>
            <w:r w:rsidR="00622489">
              <w:t>23</w:t>
            </w:r>
            <w:r>
              <w:t>;</w:t>
            </w:r>
          </w:p>
          <w:p w:rsidR="00CE448E" w:rsidRDefault="0018556D">
            <w:pPr>
              <w:pStyle w:val="Listparagraf"/>
              <w:numPr>
                <w:ilvl w:val="0"/>
                <w:numId w:val="1"/>
              </w:numPr>
              <w:tabs>
                <w:tab w:val="center" w:pos="4844"/>
                <w:tab w:val="right" w:pos="9689"/>
              </w:tabs>
            </w:pPr>
            <w:r>
              <w:t>Notă informativă, prezentată la ședința c</w:t>
            </w:r>
            <w:r w:rsidR="00D7374C">
              <w:t>omisiei metodice, Clase Primare</w:t>
            </w:r>
            <w:r>
              <w:t>, proces-verbal nr.03 din 24.10.202</w:t>
            </w:r>
            <w:r w:rsidR="00622489">
              <w:t>2</w:t>
            </w:r>
            <w:r>
              <w:t xml:space="preserve"> cu privire la activitățile desfășurate în cadrul săptămânii „Securitatea traficului rutier”;</w:t>
            </w:r>
          </w:p>
          <w:p w:rsidR="00CE448E" w:rsidRDefault="0018556D">
            <w:pPr>
              <w:pStyle w:val="Listparagraf"/>
              <w:numPr>
                <w:ilvl w:val="0"/>
                <w:numId w:val="1"/>
              </w:numPr>
              <w:tabs>
                <w:tab w:val="center" w:pos="4844"/>
                <w:tab w:val="right" w:pos="9689"/>
              </w:tabs>
            </w:pPr>
            <w:r>
              <w:t>Instruiri permanente ale elevilor în cadrul orelor de dirigenție, consemnate în Registrul pentru tehnica securității în fiecare clasă;</w:t>
            </w:r>
          </w:p>
          <w:p w:rsidR="00CE448E" w:rsidRDefault="0018556D">
            <w:pPr>
              <w:pStyle w:val="Listparagraf"/>
              <w:numPr>
                <w:ilvl w:val="0"/>
                <w:numId w:val="1"/>
              </w:numPr>
              <w:tabs>
                <w:tab w:val="center" w:pos="4844"/>
                <w:tab w:val="right" w:pos="9689"/>
              </w:tabs>
            </w:pPr>
            <w:r>
              <w:t>Existența pe teritoriul școlii a parcări</w:t>
            </w:r>
            <w:r w:rsidR="00622489">
              <w:t>lor</w:t>
            </w:r>
            <w:r>
              <w:t xml:space="preserve"> pentru biciclete</w:t>
            </w:r>
            <w:r w:rsidR="00622489">
              <w:t>, Bloc A și B</w:t>
            </w:r>
            <w:r>
              <w:t>;</w:t>
            </w:r>
          </w:p>
          <w:p w:rsidR="00CE448E" w:rsidRDefault="0018556D">
            <w:pPr>
              <w:pStyle w:val="Listparagraf"/>
              <w:numPr>
                <w:ilvl w:val="0"/>
                <w:numId w:val="1"/>
              </w:numPr>
              <w:tabs>
                <w:tab w:val="center" w:pos="4844"/>
                <w:tab w:val="right" w:pos="9689"/>
              </w:tabs>
            </w:pPr>
            <w:r>
              <w:t xml:space="preserve"> Mese rotunde, organizate de către Asistenta medicală din instituție în colaborare medicul de Familie de la Policlinica nr. 1, strada Titulescu cu privire la acordarea primului ajutor în urgențe medicale și elemente de suport de bază, în contextul pandemiei mondiale COVID 2019;</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proiectează și desfășoară sistematic, pentru elevi și adulți, activități de învățare și respectare a regulilor de circulație rutieră, a tehnicii securității, de prevenire a situațiilor de risc și de acordare a primului ajutor în caz de necesitate. Cadrele didactice desfășoară cu elevii lecții, care vizează învățarea și respectarea regulilor de circulație rutieră, se realizează instruirea elevilor pentru tehnica securității în mediul școlar și în cotidian, de prevenire a situațiilor de risc în caz de inundații, incendiu, cutremur și de acordare a primului ajutor la necesitate. În cadrul activității „Securitatea la trafic înseamnă viață”, desfășurată cu elevii din clasele a IV- ”A” și a IV-a ”B”, în anul 202</w:t>
            </w:r>
            <w:r w:rsidR="00622489">
              <w:rPr>
                <w:rFonts w:eastAsia="Times New Roman"/>
                <w:szCs w:val="22"/>
              </w:rPr>
              <w:t>2-2023</w:t>
            </w:r>
            <w:r>
              <w:rPr>
                <w:rFonts w:eastAsia="Times New Roman"/>
                <w:szCs w:val="22"/>
              </w:rPr>
              <w:t>. Se atestă un spectrul divers de activități desfășurate la nivel instituțional și național cu implicarea persoanelor-resursă și în parteneriat cu</w:t>
            </w:r>
            <w:r w:rsidR="00622489">
              <w:rPr>
                <w:rFonts w:eastAsia="Times New Roman"/>
                <w:szCs w:val="22"/>
              </w:rPr>
              <w:t xml:space="preserve"> </w:t>
            </w:r>
            <w:r>
              <w:t>colaboratorii Poliției Rutiere, municipiul Chișinău.</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10</w:t>
            </w:r>
          </w:p>
        </w:tc>
      </w:tr>
    </w:tbl>
    <w:p w:rsidR="00CE448E" w:rsidRDefault="00CE448E"/>
    <w:p w:rsidR="00CE448E" w:rsidRDefault="0018556D">
      <w:pPr>
        <w:pStyle w:val="Titlu2"/>
      </w:pPr>
      <w:bookmarkStart w:id="5" w:name="_Toc68121853"/>
      <w:r>
        <w:rPr>
          <w:b/>
          <w:bCs w:val="0"/>
        </w:rPr>
        <w:t>Standard 1.2.</w:t>
      </w:r>
      <w:r>
        <w:t xml:space="preserve"> Instituția dezvoltă parteneriate comunitare în vederea protecției integrității fizice și psihice a fiecărui elev/ copil</w:t>
      </w:r>
      <w:bookmarkEnd w:id="5"/>
    </w:p>
    <w:p w:rsidR="00CE448E" w:rsidRDefault="0018556D">
      <w:pPr>
        <w:rPr>
          <w:b/>
          <w:bCs/>
        </w:rPr>
      </w:pPr>
      <w:r>
        <w:rPr>
          <w:b/>
          <w:bCs/>
        </w:rPr>
        <w:t>Domeniu: Management</w:t>
      </w:r>
    </w:p>
    <w:p w:rsidR="00CE448E" w:rsidRDefault="0018556D">
      <w:r>
        <w:rPr>
          <w:b/>
          <w:bCs/>
        </w:rPr>
        <w:t>Indicator 1.2.1.</w:t>
      </w:r>
      <w: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Pr="00264F20" w:rsidRDefault="0018556D">
            <w:pPr>
              <w:pStyle w:val="Listparagraf"/>
              <w:numPr>
                <w:ilvl w:val="0"/>
                <w:numId w:val="1"/>
              </w:numPr>
              <w:tabs>
                <w:tab w:val="center" w:pos="4844"/>
                <w:tab w:val="right" w:pos="9689"/>
              </w:tabs>
            </w:pPr>
            <w:r w:rsidRPr="00264F20">
              <w:t>Planul de dezvoltare al Instituției Liceul Teoretic „Pro Succes</w:t>
            </w:r>
            <w:r w:rsidR="00384810" w:rsidRPr="00264F20">
              <w:t>” pentru anii 20</w:t>
            </w:r>
            <w:r w:rsidR="00264F20" w:rsidRPr="00264F20">
              <w:t>22</w:t>
            </w:r>
            <w:r w:rsidR="00384810" w:rsidRPr="00264F20">
              <w:t xml:space="preserve"> - 202</w:t>
            </w:r>
            <w:r w:rsidR="001E58F0">
              <w:t>7</w:t>
            </w:r>
            <w:r w:rsidR="00384810" w:rsidRPr="00264F20">
              <w:t>”</w:t>
            </w:r>
            <w:r w:rsidRPr="00264F20">
              <w:t>, discutat la ședința Consiliului profesoral, proces-verbal nr.</w:t>
            </w:r>
            <w:r w:rsidR="00264F20" w:rsidRPr="00264F20">
              <w:t>01</w:t>
            </w:r>
            <w:r w:rsidRPr="00264F20">
              <w:t xml:space="preserve"> din </w:t>
            </w:r>
            <w:r w:rsidR="00264F20" w:rsidRPr="00264F20">
              <w:t>08.09.2022</w:t>
            </w:r>
            <w:r w:rsidRPr="00264F20">
              <w:t>, aprobat la ședința Consiliului de administrație, proces-verbal nr.</w:t>
            </w:r>
            <w:r w:rsidR="00264F20" w:rsidRPr="00264F20">
              <w:t>01</w:t>
            </w:r>
            <w:r w:rsidRPr="00264F20">
              <w:t xml:space="preserve"> din </w:t>
            </w:r>
            <w:r w:rsidR="00264F20" w:rsidRPr="00264F20">
              <w:t>02</w:t>
            </w:r>
            <w:r w:rsidRPr="00264F20">
              <w:t>.0</w:t>
            </w:r>
            <w:r w:rsidR="00264F20" w:rsidRPr="00264F20">
              <w:t>9</w:t>
            </w:r>
            <w:r w:rsidRPr="00264F20">
              <w:t>.20</w:t>
            </w:r>
            <w:r w:rsidR="00264F20" w:rsidRPr="00264F20">
              <w:t>22</w:t>
            </w:r>
            <w:r w:rsidRPr="00264F20">
              <w:t xml:space="preserve">, dimensiunea V </w:t>
            </w:r>
            <w:r w:rsidRPr="00264F20">
              <w:lastRenderedPageBreak/>
              <w:t>„Dezvoltare instituțională, colaborare și relații cu comunitatea”;</w:t>
            </w:r>
          </w:p>
          <w:p w:rsidR="00CE448E" w:rsidRPr="00264F20" w:rsidRDefault="0018556D">
            <w:pPr>
              <w:pStyle w:val="Listparagraf"/>
              <w:numPr>
                <w:ilvl w:val="0"/>
                <w:numId w:val="1"/>
              </w:numPr>
              <w:tabs>
                <w:tab w:val="center" w:pos="4844"/>
                <w:tab w:val="right" w:pos="9689"/>
              </w:tabs>
            </w:pPr>
            <w:r w:rsidRPr="00264F20">
              <w:t>Planul de activitate al LT „Pro Succes” pentru anul de studii 202</w:t>
            </w:r>
            <w:r w:rsidR="00622489" w:rsidRPr="00264F20">
              <w:t>2</w:t>
            </w:r>
            <w:r w:rsidRPr="00264F20">
              <w:t>-202</w:t>
            </w:r>
            <w:r w:rsidR="00622489" w:rsidRPr="00264F20">
              <w:t>3</w:t>
            </w:r>
            <w:r w:rsidRPr="00264F20">
              <w:t>, discutat și aprobat la ședința Consiliului profesoral, proce</w:t>
            </w:r>
            <w:r w:rsidR="00D7374C" w:rsidRPr="00264F20">
              <w:t>s-verbal nr.01 din 08</w:t>
            </w:r>
            <w:r w:rsidR="0012565D" w:rsidRPr="00264F20">
              <w:t>.09.202</w:t>
            </w:r>
            <w:r w:rsidR="00264F20" w:rsidRPr="00264F20">
              <w:t>2</w:t>
            </w:r>
            <w:r w:rsidRPr="00264F20">
              <w:t>;</w:t>
            </w:r>
          </w:p>
          <w:p w:rsidR="00CE448E" w:rsidRDefault="0018556D">
            <w:pPr>
              <w:pStyle w:val="Listparagraf"/>
              <w:numPr>
                <w:ilvl w:val="0"/>
                <w:numId w:val="1"/>
              </w:numPr>
              <w:tabs>
                <w:tab w:val="center" w:pos="4844"/>
                <w:tab w:val="right" w:pos="9689"/>
              </w:tabs>
            </w:pPr>
            <w:r>
              <w:t>Ordinul nr.</w:t>
            </w:r>
            <w:r w:rsidR="00622489">
              <w:t xml:space="preserve"> 4</w:t>
            </w:r>
            <w:r>
              <w:t>8 ab din 01.09.202</w:t>
            </w:r>
            <w:r w:rsidR="00622489">
              <w:t>2</w:t>
            </w:r>
            <w:r>
              <w:t xml:space="preserve"> cu privire la desemnarea coordonatorului ANET;</w:t>
            </w:r>
          </w:p>
          <w:p w:rsidR="00CE448E" w:rsidRDefault="0018556D">
            <w:pPr>
              <w:pStyle w:val="Listparagraf"/>
              <w:numPr>
                <w:ilvl w:val="0"/>
                <w:numId w:val="1"/>
              </w:numPr>
              <w:tabs>
                <w:tab w:val="center" w:pos="4844"/>
                <w:tab w:val="right" w:pos="9689"/>
              </w:tabs>
              <w:rPr>
                <w:color w:val="000000"/>
              </w:rPr>
            </w:pPr>
            <w:r>
              <w:rPr>
                <w:color w:val="000000"/>
              </w:rPr>
              <w:t>Planul de acțiuni de prevenire/ de intervenție în cazurile de abuz, neglijare, exploatare, trafic al copilului, pentru anul 202</w:t>
            </w:r>
            <w:r w:rsidR="00622489">
              <w:rPr>
                <w:color w:val="000000"/>
              </w:rPr>
              <w:t>2</w:t>
            </w:r>
            <w:r>
              <w:rPr>
                <w:color w:val="000000"/>
              </w:rPr>
              <w:t>-202</w:t>
            </w:r>
            <w:r w:rsidR="00622489">
              <w:rPr>
                <w:color w:val="000000"/>
              </w:rPr>
              <w:t>3</w:t>
            </w:r>
            <w:r>
              <w:rPr>
                <w:color w:val="000000"/>
              </w:rPr>
              <w:t>, aprobat de director;</w:t>
            </w:r>
          </w:p>
          <w:p w:rsidR="00CE448E" w:rsidRDefault="0018556D">
            <w:pPr>
              <w:pStyle w:val="Listparagraf"/>
              <w:numPr>
                <w:ilvl w:val="0"/>
                <w:numId w:val="1"/>
              </w:numPr>
              <w:tabs>
                <w:tab w:val="center" w:pos="4844"/>
                <w:tab w:val="right" w:pos="9689"/>
              </w:tabs>
            </w:pPr>
            <w:r>
              <w:t>Rapoarte semestriale/ anuale, prezentate DGETS mun. Chișinău privind cazurile ANET;</w:t>
            </w:r>
          </w:p>
          <w:p w:rsidR="00CE448E" w:rsidRDefault="0018556D">
            <w:pPr>
              <w:pStyle w:val="Listparagraf"/>
              <w:numPr>
                <w:ilvl w:val="0"/>
                <w:numId w:val="1"/>
              </w:numPr>
              <w:tabs>
                <w:tab w:val="center" w:pos="4844"/>
                <w:tab w:val="right" w:pos="9689"/>
              </w:tabs>
            </w:pPr>
            <w:r>
              <w:t>Activități realizate cu cadrele didactice conform Planului de activitate a directorului adjunct pentru educație, anul de studii 202</w:t>
            </w:r>
            <w:r w:rsidR="00622489">
              <w:t>2</w:t>
            </w:r>
            <w:r>
              <w:t>-202</w:t>
            </w:r>
            <w:r w:rsidR="00622489">
              <w:t>3</w:t>
            </w:r>
            <w:r>
              <w:t>, aprobat de directorul liceului, compartimentul „Activități de prevenire a riscurilor și a cazurilor de ANET”;</w:t>
            </w:r>
          </w:p>
          <w:p w:rsidR="00CE448E" w:rsidRDefault="0018556D">
            <w:pPr>
              <w:pStyle w:val="Listparagraf"/>
              <w:numPr>
                <w:ilvl w:val="0"/>
                <w:numId w:val="1"/>
              </w:numPr>
              <w:tabs>
                <w:tab w:val="center" w:pos="4844"/>
                <w:tab w:val="right" w:pos="9689"/>
              </w:tabs>
            </w:pPr>
            <w:r>
              <w:t>Demers/ Fișe de sesizare a cazurilor de ANET;</w:t>
            </w:r>
          </w:p>
          <w:p w:rsidR="00CE448E" w:rsidRDefault="0018556D">
            <w:pPr>
              <w:pStyle w:val="Listparagraf"/>
              <w:numPr>
                <w:ilvl w:val="0"/>
                <w:numId w:val="1"/>
              </w:numPr>
              <w:tabs>
                <w:tab w:val="center" w:pos="4844"/>
                <w:tab w:val="right" w:pos="9689"/>
              </w:tabs>
            </w:pPr>
            <w:r>
              <w:t xml:space="preserve">Notă informativă prezentată în cadrul ședinței </w:t>
            </w:r>
            <w:r w:rsidRPr="000C7EFF">
              <w:t>Consiliului de administrație, proces-verbal nr. 0</w:t>
            </w:r>
            <w:r w:rsidR="007C055E" w:rsidRPr="000C7EFF">
              <w:t>1</w:t>
            </w:r>
            <w:r w:rsidRPr="000C7EFF">
              <w:t xml:space="preserve"> din 0</w:t>
            </w:r>
            <w:r w:rsidR="007C055E" w:rsidRPr="000C7EFF">
              <w:t>2</w:t>
            </w:r>
            <w:r w:rsidRPr="000C7EFF">
              <w:t>.09.202</w:t>
            </w:r>
            <w:r w:rsidR="000C7EFF" w:rsidRPr="000C7EFF">
              <w:t>2</w:t>
            </w:r>
            <w:r>
              <w:t xml:space="preserve"> cu privire la organizarea instituțională în scopul prevenirii și intervenției în cazuri de ANET;</w:t>
            </w:r>
          </w:p>
          <w:p w:rsidR="00CE448E" w:rsidRDefault="0018556D">
            <w:pPr>
              <w:pStyle w:val="Listparagraf"/>
              <w:numPr>
                <w:ilvl w:val="0"/>
                <w:numId w:val="1"/>
              </w:numPr>
              <w:tabs>
                <w:tab w:val="center" w:pos="4844"/>
                <w:tab w:val="right" w:pos="9689"/>
              </w:tabs>
            </w:pPr>
            <w:r>
              <w:t>Registrul destinat discuțiilor cu copiii în situație de risc realizate de către directorul adjunct pentru educație;</w:t>
            </w:r>
          </w:p>
          <w:p w:rsidR="00CE448E" w:rsidRDefault="0018556D">
            <w:pPr>
              <w:pStyle w:val="Listparagraf"/>
              <w:numPr>
                <w:ilvl w:val="0"/>
                <w:numId w:val="1"/>
              </w:numPr>
              <w:tabs>
                <w:tab w:val="center" w:pos="4844"/>
                <w:tab w:val="right" w:pos="9689"/>
              </w:tabs>
            </w:pPr>
            <w:r>
              <w:t>Fișa postului fiecărui angajat cu prevederi pe aspecte de protecție a copiilor și prevenirea cazurilor ANET;</w:t>
            </w:r>
          </w:p>
          <w:p w:rsidR="00CE448E" w:rsidRDefault="0018556D">
            <w:pPr>
              <w:pStyle w:val="Listparagraf"/>
              <w:numPr>
                <w:ilvl w:val="0"/>
                <w:numId w:val="1"/>
              </w:numPr>
              <w:tabs>
                <w:tab w:val="center" w:pos="4844"/>
                <w:tab w:val="right" w:pos="9689"/>
              </w:tabs>
            </w:pPr>
            <w:r>
              <w:t xml:space="preserve">Procesul-verbal nr. </w:t>
            </w:r>
            <w:r w:rsidRPr="00264F20">
              <w:t>01 din 0</w:t>
            </w:r>
            <w:r w:rsidR="00264F20" w:rsidRPr="00264F20">
              <w:t>8</w:t>
            </w:r>
            <w:r w:rsidRPr="00264F20">
              <w:t>.09.202</w:t>
            </w:r>
            <w:r w:rsidR="00264F20" w:rsidRPr="00264F20">
              <w:t>2</w:t>
            </w:r>
            <w:r w:rsidRPr="00264F20">
              <w:t xml:space="preserve"> al ședinței CP privind procedura de identificare, înregistrare</w:t>
            </w:r>
            <w:r>
              <w:t xml:space="preserve"> și evaluare inițială a cazurilor suspecte de violență, neglijare, exploatare și trafic al copilului (ANET);</w:t>
            </w:r>
          </w:p>
          <w:p w:rsidR="00CE448E" w:rsidRDefault="0018556D" w:rsidP="008348AA">
            <w:pPr>
              <w:numPr>
                <w:ilvl w:val="0"/>
                <w:numId w:val="6"/>
              </w:numPr>
              <w:tabs>
                <w:tab w:val="center" w:pos="4844"/>
                <w:tab w:val="right" w:pos="9689"/>
              </w:tabs>
              <w:ind w:left="360"/>
              <w:contextualSpacing/>
              <w:rPr>
                <w:rFonts w:eastAsia="Calibri" w:cs="Times New Roman"/>
                <w:szCs w:val="20"/>
              </w:rPr>
            </w:pPr>
            <w:r>
              <w:rPr>
                <w:rFonts w:eastAsia="Calibri" w:cs="Times New Roman"/>
                <w:szCs w:val="20"/>
              </w:rPr>
              <w:t>Regulamentul de activitate a</w:t>
            </w:r>
            <w:r w:rsidR="001E58F0">
              <w:rPr>
                <w:rFonts w:eastAsia="Calibri" w:cs="Times New Roman"/>
                <w:szCs w:val="20"/>
              </w:rPr>
              <w:t>l</w:t>
            </w:r>
            <w:r>
              <w:rPr>
                <w:rFonts w:eastAsia="Calibri" w:cs="Times New Roman"/>
                <w:szCs w:val="20"/>
              </w:rPr>
              <w:t xml:space="preserve"> comisiei pentru protecția drepturilor copilului, studiat în cadrul şedinţelor operative în septembrie 202</w:t>
            </w:r>
            <w:r w:rsidR="001267F1">
              <w:rPr>
                <w:rFonts w:eastAsia="Calibri" w:cs="Times New Roman"/>
                <w:szCs w:val="20"/>
              </w:rPr>
              <w:t>2</w:t>
            </w:r>
            <w:r>
              <w:rPr>
                <w:rFonts w:eastAsia="Calibri" w:cs="Times New Roman"/>
                <w:szCs w:val="20"/>
              </w:rPr>
              <w:t>;</w:t>
            </w:r>
          </w:p>
          <w:p w:rsidR="00CE448E" w:rsidRDefault="0018556D" w:rsidP="008348AA">
            <w:pPr>
              <w:numPr>
                <w:ilvl w:val="0"/>
                <w:numId w:val="6"/>
              </w:numPr>
              <w:tabs>
                <w:tab w:val="center" w:pos="4844"/>
                <w:tab w:val="right" w:pos="9689"/>
              </w:tabs>
              <w:ind w:left="360"/>
              <w:contextualSpacing/>
              <w:rPr>
                <w:rFonts w:eastAsia="Calibri" w:cs="Times New Roman"/>
                <w:szCs w:val="20"/>
              </w:rPr>
            </w:pPr>
            <w:r>
              <w:rPr>
                <w:rFonts w:eastAsia="Calibri" w:cs="Times New Roman"/>
                <w:szCs w:val="20"/>
              </w:rPr>
              <w:t>Seminarul cu elevii din clasele Gimnaziale și Liceale, dedicat prevenirii și combaterii violenței cu tema „Delincvența juvenilă”,  09.12.202</w:t>
            </w:r>
            <w:r w:rsidR="001267F1">
              <w:rPr>
                <w:rFonts w:eastAsia="Calibri" w:cs="Times New Roman"/>
                <w:szCs w:val="20"/>
              </w:rPr>
              <w:t>2</w:t>
            </w:r>
            <w:r>
              <w:rPr>
                <w:rFonts w:eastAsia="Calibri" w:cs="Times New Roman"/>
                <w:szCs w:val="20"/>
              </w:rPr>
              <w:t>;</w:t>
            </w:r>
          </w:p>
          <w:p w:rsidR="00CE448E" w:rsidRDefault="0018556D" w:rsidP="008348AA">
            <w:pPr>
              <w:numPr>
                <w:ilvl w:val="0"/>
                <w:numId w:val="6"/>
              </w:numPr>
              <w:tabs>
                <w:tab w:val="center" w:pos="4844"/>
                <w:tab w:val="right" w:pos="9689"/>
              </w:tabs>
              <w:ind w:left="360"/>
              <w:contextualSpacing/>
              <w:rPr>
                <w:rFonts w:eastAsia="Calibri" w:cs="Times New Roman"/>
                <w:szCs w:val="20"/>
              </w:rPr>
            </w:pPr>
            <w:r>
              <w:rPr>
                <w:rFonts w:eastAsia="Calibri" w:cs="Times New Roman"/>
                <w:szCs w:val="20"/>
              </w:rPr>
              <w:t>Seminarul cu elevii claselor a 5-a – a 9-a cu tema „Conflictul. Rezolvarea conflictului”, desfășurat de cătr</w:t>
            </w:r>
            <w:r w:rsidR="007C055E">
              <w:rPr>
                <w:rFonts w:eastAsia="Calibri" w:cs="Times New Roman"/>
                <w:szCs w:val="20"/>
              </w:rPr>
              <w:t>e psihologul școlar, 11.03. 202</w:t>
            </w:r>
            <w:r w:rsidR="001267F1">
              <w:rPr>
                <w:rFonts w:eastAsia="Calibri" w:cs="Times New Roman"/>
                <w:szCs w:val="20"/>
              </w:rPr>
              <w:t>3</w:t>
            </w:r>
            <w:r>
              <w:rPr>
                <w:rFonts w:eastAsia="Calibri" w:cs="Times New Roman"/>
                <w:szCs w:val="20"/>
              </w:rPr>
              <w:t>;</w:t>
            </w:r>
          </w:p>
          <w:p w:rsidR="00CE448E" w:rsidRDefault="0018556D" w:rsidP="008348AA">
            <w:pPr>
              <w:numPr>
                <w:ilvl w:val="0"/>
                <w:numId w:val="6"/>
              </w:numPr>
              <w:tabs>
                <w:tab w:val="center" w:pos="4844"/>
                <w:tab w:val="right" w:pos="9689"/>
              </w:tabs>
              <w:ind w:left="360"/>
              <w:contextualSpacing/>
              <w:rPr>
                <w:rFonts w:eastAsia="Calibri" w:cs="Times New Roman"/>
                <w:szCs w:val="20"/>
              </w:rPr>
            </w:pPr>
            <w:r>
              <w:rPr>
                <w:rFonts w:eastAsia="Calibri" w:cs="Times New Roman"/>
                <w:szCs w:val="20"/>
              </w:rPr>
              <w:t>Discuții cu părinții „Strategii de disciplinare pozitivă”, organizat de directorul adjunct pentru educație, împreu</w:t>
            </w:r>
            <w:r w:rsidR="001E58F0">
              <w:rPr>
                <w:rFonts w:eastAsia="Calibri" w:cs="Times New Roman"/>
                <w:szCs w:val="20"/>
              </w:rPr>
              <w:t xml:space="preserve">nă cu psihologul școlar, </w:t>
            </w:r>
            <w:r>
              <w:rPr>
                <w:rFonts w:eastAsia="Calibri" w:cs="Times New Roman"/>
                <w:szCs w:val="20"/>
              </w:rPr>
              <w:t>18.11.202</w:t>
            </w:r>
            <w:r w:rsidR="001267F1">
              <w:rPr>
                <w:rFonts w:eastAsia="Calibri" w:cs="Times New Roman"/>
                <w:szCs w:val="20"/>
              </w:rPr>
              <w:t>2</w:t>
            </w:r>
            <w:r>
              <w:rPr>
                <w:rFonts w:eastAsia="Calibri" w:cs="Times New Roman"/>
                <w:szCs w:val="20"/>
              </w:rPr>
              <w:t>.</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
              <w:rPr>
                <w:rFonts w:eastAsia="Times New Roman"/>
                <w:szCs w:val="22"/>
              </w:rPr>
              <w:t xml:space="preserve">Instituția proiectează și menține un parteneriat activ cu părinții (tutorii), elevii, polițistul de sector în ceea ce privește aplicarea Procedurii legale de organizare instituțională și de intervenție a lucrătorilor instituției de învățământ în cazurile ANET. </w:t>
            </w:r>
            <w:r>
              <w:t xml:space="preserve">Instituția realizează proiecte în sensul protecției elevului cu participarea APL Chișinău, Centrului </w:t>
            </w:r>
            <w:r w:rsidR="001E58F0">
              <w:t>de sănătate publică</w:t>
            </w:r>
            <w:r>
              <w:t>. Directorul adjunct pentru educație, diriginții, cadrele didactice desfășoară anual mese rotunde, dezbateri, ședințe</w:t>
            </w:r>
            <w:r w:rsidR="001E58F0">
              <w:t>, activități de informare și antrenare</w:t>
            </w:r>
            <w:r>
              <w:t xml:space="preserve"> etc. cu referire la procedurii legale de intervenție în cazurile ANET și prevenirea acestora.</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b/>
          <w:bCs/>
        </w:rPr>
      </w:pPr>
      <w:r>
        <w:rPr>
          <w:b/>
          <w:bCs/>
        </w:rPr>
        <w:t>Domeniu: Capacitate instituțională</w:t>
      </w:r>
    </w:p>
    <w:p w:rsidR="00CE448E" w:rsidRDefault="0018556D">
      <w:r>
        <w:rPr>
          <w:b/>
          <w:bCs/>
        </w:rPr>
        <w:t>Indicator 1.2.2.</w:t>
      </w:r>
      <w:r>
        <w:t xml:space="preserve"> Utilizarea eficientă a resurselor interne (personal format) și comunitare (servicii de sprijin familial, asistență parentală etc.) pentru asigurarea protecției fizice și psihice a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Ordinul nr. </w:t>
            </w:r>
            <w:r w:rsidR="001267F1">
              <w:t>4</w:t>
            </w:r>
            <w:r>
              <w:t>8 ab din 01.09.202</w:t>
            </w:r>
            <w:r w:rsidR="001267F1">
              <w:t>2</w:t>
            </w:r>
            <w:r>
              <w:t xml:space="preserve"> cu privire la desemnarea coordonatorului ANET;</w:t>
            </w:r>
          </w:p>
          <w:p w:rsidR="00CE448E" w:rsidRDefault="00264F20" w:rsidP="00264F20">
            <w:pPr>
              <w:pStyle w:val="Listparagraf"/>
              <w:numPr>
                <w:ilvl w:val="0"/>
                <w:numId w:val="1"/>
              </w:numPr>
              <w:tabs>
                <w:tab w:val="center" w:pos="4844"/>
                <w:tab w:val="right" w:pos="9689"/>
              </w:tabs>
            </w:pPr>
            <w:r w:rsidRPr="00264F20">
              <w:lastRenderedPageBreak/>
              <w:t>Ordin nr. 134 p din 15.08.2022 cu privire la angajarea psihologului;</w:t>
            </w:r>
          </w:p>
          <w:p w:rsidR="00CE448E" w:rsidRDefault="0018556D">
            <w:pPr>
              <w:pStyle w:val="Listparagraf"/>
              <w:numPr>
                <w:ilvl w:val="0"/>
                <w:numId w:val="1"/>
              </w:numPr>
              <w:tabs>
                <w:tab w:val="center" w:pos="4844"/>
                <w:tab w:val="right" w:pos="9689"/>
              </w:tabs>
            </w:pPr>
            <w:r>
              <w:t>Ordinul intern nr.</w:t>
            </w:r>
            <w:r w:rsidR="001267F1">
              <w:t xml:space="preserve"> 4</w:t>
            </w:r>
            <w:r w:rsidR="0063207E">
              <w:t>7 ab</w:t>
            </w:r>
            <w:r>
              <w:t xml:space="preserve"> 01.09.202</w:t>
            </w:r>
            <w:r w:rsidR="001267F1">
              <w:t>2</w:t>
            </w:r>
            <w:r>
              <w:t xml:space="preserve"> cu privire la activitățile instituției în domeniul Protecției Drepturilor Copiilor, care stipulează Comisia PDC;</w:t>
            </w:r>
          </w:p>
          <w:p w:rsidR="00CE448E" w:rsidRDefault="0018556D">
            <w:pPr>
              <w:pStyle w:val="Listparagraf"/>
              <w:numPr>
                <w:ilvl w:val="0"/>
                <w:numId w:val="1"/>
              </w:numPr>
              <w:tabs>
                <w:tab w:val="center" w:pos="4844"/>
                <w:tab w:val="right" w:pos="9689"/>
              </w:tabs>
            </w:pPr>
            <w:r>
              <w:t xml:space="preserve">Registrul de evidență a ședințelor de consiliere psiho-pedagogice; </w:t>
            </w:r>
          </w:p>
          <w:p w:rsidR="00CE448E" w:rsidRDefault="0018556D">
            <w:pPr>
              <w:pStyle w:val="Listparagraf"/>
              <w:numPr>
                <w:ilvl w:val="0"/>
                <w:numId w:val="1"/>
              </w:numPr>
              <w:tabs>
                <w:tab w:val="center" w:pos="4844"/>
                <w:tab w:val="right" w:pos="9689"/>
              </w:tabs>
            </w:pPr>
            <w:r>
              <w:t>Participarea reprezentanților instituției la ședințele comisiei pentru protecția drepturilor copilului în cadrul APL, conform invitațiilor;</w:t>
            </w:r>
          </w:p>
          <w:p w:rsidR="00CE448E" w:rsidRDefault="0018556D">
            <w:pPr>
              <w:pStyle w:val="Listparagraf"/>
              <w:numPr>
                <w:ilvl w:val="0"/>
                <w:numId w:val="1"/>
              </w:numPr>
              <w:tabs>
                <w:tab w:val="center" w:pos="4844"/>
                <w:tab w:val="right" w:pos="9689"/>
              </w:tabs>
            </w:pPr>
            <w:r>
              <w:t>Registrul de evidență a sesizărilor privind cazurile suspecte de abuz, neglijare, exploatare;</w:t>
            </w:r>
          </w:p>
          <w:p w:rsidR="00CE448E" w:rsidRDefault="0018556D">
            <w:pPr>
              <w:pStyle w:val="Listparagraf"/>
              <w:numPr>
                <w:ilvl w:val="0"/>
                <w:numId w:val="1"/>
              </w:numPr>
              <w:tabs>
                <w:tab w:val="center" w:pos="4844"/>
                <w:tab w:val="right" w:pos="9689"/>
              </w:tabs>
            </w:pPr>
            <w:r>
              <w:t xml:space="preserve">Notă informativă cu privire la organizarea și desfășurarea activităților în cadrul Campaniei naționale „Săptămâna de lucru împotriva traficului de ființe umane”, prezentată în cadrul </w:t>
            </w:r>
            <w:r w:rsidR="001267F1">
              <w:t xml:space="preserve">sedințelor </w:t>
            </w:r>
            <w:r>
              <w:t>Co</w:t>
            </w:r>
            <w:r w:rsidR="001267F1">
              <w:t>misiilor</w:t>
            </w:r>
            <w:r>
              <w:t xml:space="preserve"> metodic</w:t>
            </w:r>
            <w:r w:rsidR="001267F1">
              <w:t>e</w:t>
            </w:r>
            <w:r>
              <w:t xml:space="preserve">, </w:t>
            </w:r>
            <w:r w:rsidR="001267F1">
              <w:t>luna</w:t>
            </w:r>
            <w:r>
              <w:t xml:space="preserve"> noiembrie 202</w:t>
            </w:r>
            <w:r w:rsidR="001267F1">
              <w:t>2</w:t>
            </w:r>
            <w:r>
              <w:t>;</w:t>
            </w:r>
          </w:p>
          <w:p w:rsidR="00CE448E" w:rsidRDefault="0018556D">
            <w:pPr>
              <w:pStyle w:val="Listparagraf"/>
              <w:numPr>
                <w:ilvl w:val="0"/>
                <w:numId w:val="1"/>
              </w:numPr>
              <w:tabs>
                <w:tab w:val="center" w:pos="4844"/>
                <w:tab w:val="right" w:pos="9689"/>
              </w:tabs>
            </w:pPr>
            <w:r>
              <w:t>Fișele de post ale angajaților instituției cu revederi și aspecte de protecție a copiilor de ANET, aprobate de director și semnate de către angajat;</w:t>
            </w:r>
          </w:p>
          <w:p w:rsidR="00CE448E" w:rsidRDefault="0018556D" w:rsidP="001267F1">
            <w:pPr>
              <w:pStyle w:val="Listparagraf"/>
              <w:numPr>
                <w:ilvl w:val="0"/>
                <w:numId w:val="1"/>
              </w:numPr>
              <w:tabs>
                <w:tab w:val="center" w:pos="4844"/>
                <w:tab w:val="right" w:pos="9689"/>
              </w:tabs>
            </w:pPr>
            <w:r>
              <w:t>Cataloagele claselor, compartimentul „Controlul sanitar”, completat anual;</w:t>
            </w:r>
          </w:p>
          <w:p w:rsidR="00CE448E" w:rsidRDefault="0018556D">
            <w:pPr>
              <w:pStyle w:val="Listparagraf"/>
              <w:numPr>
                <w:ilvl w:val="0"/>
                <w:numId w:val="1"/>
              </w:numPr>
              <w:tabs>
                <w:tab w:val="center" w:pos="4844"/>
                <w:tab w:val="right" w:pos="9689"/>
              </w:tabs>
            </w:pPr>
            <w:r>
              <w:t>Plan de activitate al psihologului școlar pentru anul de studii 202</w:t>
            </w:r>
            <w:r w:rsidR="001267F1">
              <w:t>2</w:t>
            </w:r>
            <w:r>
              <w:t>-202</w:t>
            </w:r>
            <w:r w:rsidR="001267F1">
              <w:t>3</w:t>
            </w:r>
            <w:r>
              <w:t>, aprobat de director;</w:t>
            </w:r>
          </w:p>
          <w:p w:rsidR="00CE448E" w:rsidRDefault="0018556D">
            <w:pPr>
              <w:pStyle w:val="Listparagraf"/>
              <w:numPr>
                <w:ilvl w:val="0"/>
                <w:numId w:val="1"/>
              </w:numPr>
              <w:tabs>
                <w:tab w:val="center" w:pos="4844"/>
                <w:tab w:val="right" w:pos="9689"/>
              </w:tabs>
            </w:pPr>
            <w:r>
              <w:t>Ședință cu cadrele didactice privind implementarea „Instrucțiunii privind mecanismul intersectorial de intervenție în caz de ANET”, 22.11.202</w:t>
            </w:r>
            <w:r w:rsidR="001267F1">
              <w:t>2</w:t>
            </w:r>
            <w:r>
              <w:t>;</w:t>
            </w:r>
          </w:p>
          <w:p w:rsidR="00CE448E" w:rsidRPr="00264F20" w:rsidRDefault="0018556D">
            <w:pPr>
              <w:pStyle w:val="Listparagraf"/>
              <w:numPr>
                <w:ilvl w:val="0"/>
                <w:numId w:val="1"/>
              </w:numPr>
              <w:tabs>
                <w:tab w:val="center" w:pos="4844"/>
                <w:tab w:val="right" w:pos="9689"/>
              </w:tabs>
            </w:pPr>
            <w:r>
              <w:t xml:space="preserve">Liste cu semnături ale angajaților, care au fost instruiți cu referire la procedura de intervenție instituțională în cazurile ANET și care dețin </w:t>
            </w:r>
            <w:r w:rsidRPr="00264F20">
              <w:t>fișa de sesizare, 202</w:t>
            </w:r>
            <w:r w:rsidR="001267F1" w:rsidRPr="00264F20">
              <w:t>2</w:t>
            </w:r>
            <w:r w:rsidRPr="00264F20">
              <w:t>-202</w:t>
            </w:r>
            <w:r w:rsidR="001267F1" w:rsidRPr="00264F20">
              <w:t>3</w:t>
            </w:r>
            <w:r w:rsidRPr="00264F20">
              <w:t>;</w:t>
            </w:r>
          </w:p>
          <w:p w:rsidR="00CE448E" w:rsidRPr="00264F20" w:rsidRDefault="0018556D">
            <w:pPr>
              <w:numPr>
                <w:ilvl w:val="0"/>
                <w:numId w:val="1"/>
              </w:numPr>
              <w:tabs>
                <w:tab w:val="center" w:pos="4844"/>
                <w:tab w:val="right" w:pos="9689"/>
              </w:tabs>
              <w:contextualSpacing/>
              <w:rPr>
                <w:rFonts w:eastAsia="Calibri" w:cs="Times New Roman"/>
                <w:szCs w:val="20"/>
              </w:rPr>
            </w:pPr>
            <w:r w:rsidRPr="00264F20">
              <w:rPr>
                <w:rFonts w:eastAsia="Calibri" w:cs="Times New Roman"/>
                <w:szCs w:val="20"/>
              </w:rPr>
              <w:t>Ore de dirigenție în clasele I- XII în cadrul disciplinei ”Dezvoltare Personală”: „Educația pentru sănătate”;</w:t>
            </w:r>
          </w:p>
          <w:p w:rsidR="00CE448E" w:rsidRPr="00264F20" w:rsidRDefault="001A4AFF">
            <w:pPr>
              <w:numPr>
                <w:ilvl w:val="0"/>
                <w:numId w:val="1"/>
              </w:numPr>
              <w:tabs>
                <w:tab w:val="center" w:pos="4844"/>
                <w:tab w:val="right" w:pos="9689"/>
              </w:tabs>
              <w:contextualSpacing/>
              <w:rPr>
                <w:rFonts w:eastAsia="Calibri" w:cs="Times New Roman"/>
                <w:szCs w:val="20"/>
              </w:rPr>
            </w:pPr>
            <w:r>
              <w:rPr>
                <w:rFonts w:eastAsia="Calibri" w:cs="Times New Roman"/>
                <w:szCs w:val="20"/>
              </w:rPr>
              <w:t>Ore Managementul Clasie/ D</w:t>
            </w:r>
            <w:r w:rsidR="0018556D" w:rsidRPr="00264F20">
              <w:rPr>
                <w:rFonts w:eastAsia="Calibri" w:cs="Times New Roman"/>
                <w:szCs w:val="20"/>
              </w:rPr>
              <w:t>ezvoltarea personală:</w:t>
            </w:r>
          </w:p>
          <w:p w:rsidR="00CE448E" w:rsidRPr="00264F20" w:rsidRDefault="0018556D" w:rsidP="008348AA">
            <w:pPr>
              <w:pStyle w:val="Listparagraf"/>
              <w:widowControl w:val="0"/>
              <w:numPr>
                <w:ilvl w:val="0"/>
                <w:numId w:val="7"/>
              </w:numPr>
              <w:tabs>
                <w:tab w:val="center" w:pos="4844"/>
                <w:tab w:val="right" w:pos="9689"/>
              </w:tabs>
              <w:ind w:left="360"/>
            </w:pPr>
            <w:r w:rsidRPr="00264F20">
              <w:t>„Adolescența și nutriția corectă”, clasa a VIII-a „B”, 22.11.202</w:t>
            </w:r>
            <w:r w:rsidR="001267F1" w:rsidRPr="00264F20">
              <w:t>2</w:t>
            </w:r>
            <w:r w:rsidRPr="00264F20">
              <w:t>;</w:t>
            </w:r>
          </w:p>
          <w:p w:rsidR="00CE448E" w:rsidRPr="00264F20" w:rsidRDefault="0018556D" w:rsidP="008348AA">
            <w:pPr>
              <w:pStyle w:val="Listparagraf"/>
              <w:widowControl w:val="0"/>
              <w:numPr>
                <w:ilvl w:val="0"/>
                <w:numId w:val="7"/>
              </w:numPr>
              <w:tabs>
                <w:tab w:val="center" w:pos="4844"/>
                <w:tab w:val="right" w:pos="9689"/>
              </w:tabs>
              <w:ind w:left="360"/>
            </w:pPr>
            <w:r w:rsidRPr="00264F20">
              <w:t>„O minte sănătoasă într-un corp sănătos”, clasa a VIII-a „A”, 25.01.202</w:t>
            </w:r>
            <w:r w:rsidR="001267F1" w:rsidRPr="00264F20">
              <w:t>3</w:t>
            </w:r>
            <w:r w:rsidRPr="00264F20">
              <w:t>;</w:t>
            </w:r>
          </w:p>
          <w:p w:rsidR="00CE448E" w:rsidRPr="00264F20" w:rsidRDefault="0018556D" w:rsidP="008348AA">
            <w:pPr>
              <w:pStyle w:val="Listparagraf"/>
              <w:widowControl w:val="0"/>
              <w:numPr>
                <w:ilvl w:val="0"/>
                <w:numId w:val="7"/>
              </w:numPr>
              <w:tabs>
                <w:tab w:val="center" w:pos="4844"/>
                <w:tab w:val="right" w:pos="9689"/>
              </w:tabs>
              <w:ind w:left="360"/>
            </w:pPr>
            <w:r w:rsidRPr="00264F20">
              <w:t>„Stereotipuri sociale privind menținerea sănătății”, clasa a XI-a „A”, 14.03.202</w:t>
            </w:r>
            <w:r w:rsidR="001267F1" w:rsidRPr="00264F20">
              <w:t>3</w:t>
            </w:r>
            <w:r w:rsidRPr="00264F20">
              <w:t>;</w:t>
            </w:r>
          </w:p>
          <w:p w:rsidR="00CE448E" w:rsidRPr="00264F20" w:rsidRDefault="0018556D" w:rsidP="008348AA">
            <w:pPr>
              <w:pStyle w:val="Listparagraf"/>
              <w:widowControl w:val="0"/>
              <w:numPr>
                <w:ilvl w:val="0"/>
                <w:numId w:val="7"/>
              </w:numPr>
              <w:tabs>
                <w:tab w:val="center" w:pos="4844"/>
                <w:tab w:val="right" w:pos="9689"/>
              </w:tabs>
              <w:ind w:left="360"/>
            </w:pPr>
            <w:r w:rsidRPr="00264F20">
              <w:t>„Micro-mediul social: familia, școala, cercul de prieteni, ca factor de influență asupra sănătății. Calitatea mediului-calitatea sănătății”, clasa a XI-a „B”, 28.03.202</w:t>
            </w:r>
            <w:r w:rsidR="001267F1" w:rsidRPr="00264F20">
              <w:t>3</w:t>
            </w:r>
            <w:r w:rsidRPr="00264F20">
              <w:t>;</w:t>
            </w:r>
          </w:p>
          <w:p w:rsidR="001267F1" w:rsidRPr="00264F20" w:rsidRDefault="001267F1" w:rsidP="008348AA">
            <w:pPr>
              <w:pStyle w:val="Listparagraf"/>
              <w:widowControl w:val="0"/>
              <w:numPr>
                <w:ilvl w:val="0"/>
                <w:numId w:val="7"/>
              </w:numPr>
              <w:tabs>
                <w:tab w:val="center" w:pos="4844"/>
                <w:tab w:val="right" w:pos="9689"/>
              </w:tabs>
              <w:ind w:left="360"/>
            </w:pPr>
            <w:r w:rsidRPr="00264F20">
              <w:t>Lecția de Sănătate, organizată de către diriginta clasei a III-a ”A”, cu prezenta dnei doctor Usatîi Olga</w:t>
            </w:r>
            <w:r w:rsidR="001A4AFF">
              <w:t xml:space="preserve"> cu tema: Particularitățile de vîrtă și dezvoltarea fizică la băeței și fetițe</w:t>
            </w:r>
            <w:r w:rsidRPr="00264F20">
              <w:t>, 14.04.2023;</w:t>
            </w:r>
          </w:p>
          <w:p w:rsidR="00CE448E" w:rsidRPr="00264F20" w:rsidRDefault="0018556D">
            <w:pPr>
              <w:numPr>
                <w:ilvl w:val="0"/>
                <w:numId w:val="1"/>
              </w:numPr>
              <w:tabs>
                <w:tab w:val="center" w:pos="4844"/>
                <w:tab w:val="right" w:pos="9689"/>
              </w:tabs>
              <w:contextualSpacing/>
              <w:rPr>
                <w:rFonts w:eastAsia="Calibri" w:cs="Times New Roman"/>
                <w:szCs w:val="20"/>
              </w:rPr>
            </w:pPr>
            <w:r w:rsidRPr="00264F20">
              <w:rPr>
                <w:rFonts w:eastAsia="Calibri" w:cs="Times New Roman"/>
                <w:szCs w:val="20"/>
              </w:rPr>
              <w:t>Colaborare</w:t>
            </w:r>
            <w:r w:rsidR="001A4AFF">
              <w:rPr>
                <w:rFonts w:eastAsia="Calibri" w:cs="Times New Roman"/>
                <w:szCs w:val="20"/>
              </w:rPr>
              <w:t>a</w:t>
            </w:r>
            <w:r w:rsidRPr="00264F20">
              <w:rPr>
                <w:rFonts w:eastAsia="Calibri" w:cs="Times New Roman"/>
                <w:szCs w:val="20"/>
              </w:rPr>
              <w:t xml:space="preserve"> cu </w:t>
            </w:r>
            <w:r w:rsidR="001A4AFF">
              <w:rPr>
                <w:rFonts w:eastAsia="Calibri" w:cs="Times New Roman"/>
                <w:szCs w:val="20"/>
              </w:rPr>
              <w:t>diriginții de clasă</w:t>
            </w:r>
            <w:r w:rsidRPr="00264F20">
              <w:rPr>
                <w:rFonts w:eastAsia="Calibri" w:cs="Times New Roman"/>
                <w:szCs w:val="20"/>
              </w:rPr>
              <w:t xml:space="preserve"> în vederea asigurării copiilor din familii vulnerabile cu rechizite școlare, august 202</w:t>
            </w:r>
            <w:r w:rsidR="001267F1" w:rsidRPr="00264F20">
              <w:rPr>
                <w:rFonts w:eastAsia="Calibri" w:cs="Times New Roman"/>
                <w:szCs w:val="20"/>
              </w:rPr>
              <w:t>3</w:t>
            </w:r>
            <w:r w:rsidRPr="00264F20">
              <w:rPr>
                <w:rFonts w:eastAsia="Calibri" w:cs="Times New Roman"/>
                <w:szCs w:val="20"/>
              </w:rPr>
              <w:t>, care se defășoară anual</w:t>
            </w:r>
            <w:r w:rsidR="001A4AFF">
              <w:rPr>
                <w:rFonts w:eastAsia="Calibri" w:cs="Times New Roman"/>
                <w:szCs w:val="20"/>
              </w:rPr>
              <w:t>, decizia CP din 25.05.2023</w:t>
            </w:r>
            <w:r w:rsidRPr="00264F20">
              <w:rPr>
                <w:rFonts w:eastAsia="Calibri" w:cs="Times New Roman"/>
                <w:szCs w:val="20"/>
              </w:rPr>
              <w:t>;</w:t>
            </w:r>
          </w:p>
          <w:p w:rsidR="00CE448E" w:rsidRDefault="0018556D">
            <w:pPr>
              <w:numPr>
                <w:ilvl w:val="0"/>
                <w:numId w:val="1"/>
              </w:numPr>
              <w:tabs>
                <w:tab w:val="center" w:pos="4844"/>
                <w:tab w:val="right" w:pos="9689"/>
              </w:tabs>
              <w:contextualSpacing/>
              <w:rPr>
                <w:rFonts w:eastAsia="Calibri" w:cs="Times New Roman"/>
                <w:szCs w:val="20"/>
              </w:rPr>
            </w:pPr>
            <w:r w:rsidRPr="00264F20">
              <w:rPr>
                <w:rFonts w:eastAsia="Calibri" w:cs="Times New Roman"/>
                <w:szCs w:val="20"/>
              </w:rPr>
              <w:t>Colaborarea cu Serviciul de asistență psihopedagogică din mun. Chișinău SAP, prin participarea cadrelor didactice de sprijin, a psihologului școlar la seminarele</w:t>
            </w:r>
            <w:r>
              <w:rPr>
                <w:rFonts w:eastAsia="Calibri" w:cs="Times New Roman"/>
                <w:szCs w:val="20"/>
              </w:rPr>
              <w:t xml:space="preserve"> desfășurate de către SAP Chișinău;</w:t>
            </w:r>
          </w:p>
          <w:p w:rsidR="00CE448E" w:rsidRPr="00264F20" w:rsidRDefault="0018556D" w:rsidP="009A43D2">
            <w:pPr>
              <w:numPr>
                <w:ilvl w:val="0"/>
                <w:numId w:val="1"/>
              </w:numPr>
              <w:tabs>
                <w:tab w:val="center" w:pos="4844"/>
                <w:tab w:val="right" w:pos="9689"/>
              </w:tabs>
              <w:contextualSpacing/>
              <w:rPr>
                <w:rFonts w:eastAsia="Calibri" w:cs="Times New Roman"/>
                <w:szCs w:val="20"/>
              </w:rPr>
            </w:pPr>
            <w:r w:rsidRPr="00264F20">
              <w:rPr>
                <w:rFonts w:eastAsia="Calibri" w:cs="Times New Roman"/>
                <w:szCs w:val="20"/>
              </w:rPr>
              <w:t>Ș</w:t>
            </w:r>
            <w:r w:rsidR="00906716">
              <w:rPr>
                <w:rFonts w:eastAsia="Calibri" w:cs="Times New Roman"/>
                <w:szCs w:val="20"/>
              </w:rPr>
              <w:t>edința Consiliului de adminis</w:t>
            </w:r>
            <w:r w:rsidR="007C055E" w:rsidRPr="00264F20">
              <w:rPr>
                <w:rFonts w:eastAsia="Calibri" w:cs="Times New Roman"/>
                <w:szCs w:val="20"/>
              </w:rPr>
              <w:t>rație, proces-verbal nr.</w:t>
            </w:r>
            <w:r w:rsidR="001267F1" w:rsidRPr="00264F20">
              <w:rPr>
                <w:rFonts w:eastAsia="Calibri" w:cs="Times New Roman"/>
                <w:szCs w:val="20"/>
              </w:rPr>
              <w:t xml:space="preserve"> </w:t>
            </w:r>
            <w:r w:rsidR="007C055E" w:rsidRPr="00264F20">
              <w:rPr>
                <w:rFonts w:eastAsia="Calibri" w:cs="Times New Roman"/>
                <w:szCs w:val="20"/>
              </w:rPr>
              <w:t>3 din 2</w:t>
            </w:r>
            <w:r w:rsidR="00830267" w:rsidRPr="00264F20">
              <w:rPr>
                <w:rFonts w:eastAsia="Calibri" w:cs="Times New Roman"/>
                <w:szCs w:val="20"/>
              </w:rPr>
              <w:t>4</w:t>
            </w:r>
            <w:r w:rsidRPr="00264F20">
              <w:rPr>
                <w:rFonts w:eastAsia="Calibri" w:cs="Times New Roman"/>
                <w:szCs w:val="20"/>
              </w:rPr>
              <w:t>.11.202</w:t>
            </w:r>
            <w:r w:rsidR="001267F1" w:rsidRPr="00264F20">
              <w:rPr>
                <w:rFonts w:eastAsia="Calibri" w:cs="Times New Roman"/>
                <w:szCs w:val="20"/>
              </w:rPr>
              <w:t>2</w:t>
            </w:r>
            <w:r w:rsidRPr="00264F20">
              <w:rPr>
                <w:rFonts w:eastAsia="Calibri" w:cs="Times New Roman"/>
                <w:szCs w:val="20"/>
              </w:rPr>
              <w:t>, notă informativă prezentată de asistentul medical cu privire la respectarea Regulamentului igienico-sanitar în instituție și organizarea măsurilor de diminuare a riscului de răspândire a bolilor respira</w:t>
            </w:r>
            <w:r w:rsidR="007C055E" w:rsidRPr="00264F20">
              <w:rPr>
                <w:rFonts w:eastAsia="Calibri" w:cs="Times New Roman"/>
                <w:szCs w:val="20"/>
              </w:rPr>
              <w:t>torii în contextul Pandemiei Mon</w:t>
            </w:r>
            <w:r w:rsidRPr="00264F20">
              <w:rPr>
                <w:rFonts w:eastAsia="Calibri" w:cs="Times New Roman"/>
                <w:szCs w:val="20"/>
              </w:rPr>
              <w:t>diale COVID 2019;</w:t>
            </w:r>
          </w:p>
          <w:p w:rsidR="00CE448E" w:rsidRPr="00830267" w:rsidRDefault="0018556D">
            <w:pPr>
              <w:numPr>
                <w:ilvl w:val="0"/>
                <w:numId w:val="1"/>
              </w:numPr>
              <w:tabs>
                <w:tab w:val="center" w:pos="4844"/>
                <w:tab w:val="right" w:pos="9689"/>
              </w:tabs>
              <w:contextualSpacing/>
              <w:rPr>
                <w:rFonts w:eastAsia="Calibri" w:cs="Times New Roman"/>
                <w:szCs w:val="20"/>
              </w:rPr>
            </w:pPr>
            <w:r>
              <w:t>Planul anual de activitate al asistentului med</w:t>
            </w:r>
            <w:r w:rsidR="00A74F3E">
              <w:t>ical, aprobat de către director;</w:t>
            </w:r>
          </w:p>
          <w:p w:rsidR="00830267" w:rsidRDefault="00830267">
            <w:pPr>
              <w:numPr>
                <w:ilvl w:val="0"/>
                <w:numId w:val="1"/>
              </w:numPr>
              <w:tabs>
                <w:tab w:val="center" w:pos="4844"/>
                <w:tab w:val="right" w:pos="9689"/>
              </w:tabs>
              <w:contextualSpacing/>
              <w:rPr>
                <w:rFonts w:eastAsia="Calibri" w:cs="Times New Roman"/>
                <w:szCs w:val="20"/>
              </w:rPr>
            </w:pPr>
            <w:r>
              <w:rPr>
                <w:rFonts w:eastAsia="Calibri" w:cs="Times New Roman"/>
                <w:szCs w:val="20"/>
              </w:rPr>
              <w:t xml:space="preserve">Respectarea Tehnicii securității vieții și sănătății elevilor în cadrul sezonului rece al anului, NI, Consiliul Administrativ P-V nr. 03 din </w:t>
            </w:r>
            <w:r>
              <w:rPr>
                <w:rFonts w:eastAsia="Calibri" w:cs="Times New Roman"/>
                <w:szCs w:val="20"/>
              </w:rPr>
              <w:lastRenderedPageBreak/>
              <w:t>24.11.2022;</w:t>
            </w:r>
          </w:p>
          <w:p w:rsidR="006D05AD" w:rsidRDefault="006D05AD">
            <w:pPr>
              <w:numPr>
                <w:ilvl w:val="0"/>
                <w:numId w:val="1"/>
              </w:numPr>
              <w:tabs>
                <w:tab w:val="center" w:pos="4844"/>
                <w:tab w:val="right" w:pos="9689"/>
              </w:tabs>
              <w:contextualSpacing/>
              <w:rPr>
                <w:rFonts w:eastAsia="Calibri" w:cs="Times New Roman"/>
                <w:szCs w:val="20"/>
              </w:rPr>
            </w:pPr>
            <w:r>
              <w:rPr>
                <w:rFonts w:eastAsia="Calibri" w:cs="Times New Roman"/>
                <w:szCs w:val="20"/>
              </w:rPr>
              <w:t>Igiena sanitară a i</w:t>
            </w:r>
            <w:r w:rsidR="001A4AFF">
              <w:rPr>
                <w:rFonts w:eastAsia="Calibri" w:cs="Times New Roman"/>
                <w:szCs w:val="20"/>
              </w:rPr>
              <w:t>nstituției de învățământ treapta</w:t>
            </w:r>
            <w:r>
              <w:rPr>
                <w:rFonts w:eastAsia="Calibri" w:cs="Times New Roman"/>
                <w:szCs w:val="20"/>
              </w:rPr>
              <w:t xml:space="preserve"> primara, gimnazială, liceală,</w:t>
            </w:r>
            <w:r w:rsidR="00675436">
              <w:rPr>
                <w:rFonts w:eastAsia="Calibri" w:cs="Times New Roman"/>
                <w:szCs w:val="20"/>
              </w:rPr>
              <w:t xml:space="preserve"> </w:t>
            </w:r>
            <w:r>
              <w:rPr>
                <w:rFonts w:eastAsia="Calibri" w:cs="Times New Roman"/>
                <w:szCs w:val="20"/>
              </w:rPr>
              <w:t>NI</w:t>
            </w:r>
            <w:r w:rsidR="001A4AFF">
              <w:rPr>
                <w:rFonts w:eastAsia="Calibri" w:cs="Times New Roman"/>
                <w:szCs w:val="20"/>
              </w:rPr>
              <w:t>,</w:t>
            </w:r>
            <w:r>
              <w:rPr>
                <w:rFonts w:eastAsia="Calibri" w:cs="Times New Roman"/>
                <w:szCs w:val="20"/>
              </w:rPr>
              <w:t xml:space="preserve"> Proces-Verbal </w:t>
            </w:r>
            <w:r w:rsidR="001A4AFF">
              <w:rPr>
                <w:rFonts w:eastAsia="Calibri" w:cs="Times New Roman"/>
                <w:szCs w:val="20"/>
              </w:rPr>
              <w:t xml:space="preserve">al </w:t>
            </w:r>
            <w:r>
              <w:rPr>
                <w:rFonts w:eastAsia="Calibri" w:cs="Times New Roman"/>
                <w:szCs w:val="20"/>
              </w:rPr>
              <w:t>Consiliul Administrativ nr. 06 din 10.02.2023;</w:t>
            </w:r>
          </w:p>
          <w:p w:rsidR="006D05AD" w:rsidRDefault="006D05AD">
            <w:pPr>
              <w:numPr>
                <w:ilvl w:val="0"/>
                <w:numId w:val="1"/>
              </w:numPr>
              <w:tabs>
                <w:tab w:val="center" w:pos="4844"/>
                <w:tab w:val="right" w:pos="9689"/>
              </w:tabs>
              <w:contextualSpacing/>
              <w:rPr>
                <w:rFonts w:eastAsia="Calibri" w:cs="Times New Roman"/>
                <w:szCs w:val="20"/>
              </w:rPr>
            </w:pPr>
            <w:r>
              <w:rPr>
                <w:rFonts w:eastAsia="Calibri" w:cs="Times New Roman"/>
                <w:szCs w:val="20"/>
              </w:rPr>
              <w:t xml:space="preserve">Aducerea la cunoștința elevilor a Regulamnetului de Ordine Internă a Liceului </w:t>
            </w:r>
            <w:r w:rsidR="001A4AFF">
              <w:rPr>
                <w:rFonts w:eastAsia="Calibri" w:cs="Times New Roman"/>
                <w:szCs w:val="20"/>
              </w:rPr>
              <w:t>”</w:t>
            </w:r>
            <w:r>
              <w:rPr>
                <w:rFonts w:eastAsia="Calibri" w:cs="Times New Roman"/>
                <w:szCs w:val="20"/>
              </w:rPr>
              <w:t>Pro Succes</w:t>
            </w:r>
            <w:r w:rsidR="001A4AFF">
              <w:rPr>
                <w:rFonts w:eastAsia="Calibri" w:cs="Times New Roman"/>
                <w:szCs w:val="20"/>
              </w:rPr>
              <w:t>”</w:t>
            </w:r>
            <w:r>
              <w:rPr>
                <w:rFonts w:eastAsia="Calibri" w:cs="Times New Roman"/>
                <w:szCs w:val="20"/>
              </w:rPr>
              <w:t xml:space="preserve"> pentru anul curent de studii 2022-23, Consiliul Administrativ P-V nr. 01 din 02.09.2022;</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color w:val="auto"/>
              </w:rPr>
            </w:pPr>
            <w:r>
              <w:rPr>
                <w:rFonts w:eastAsia="Times New Roman"/>
                <w:color w:val="auto"/>
                <w:szCs w:val="22"/>
              </w:rPr>
              <w:t xml:space="preserve">Instituția asigură protecția fizică și psihică a copilului pe parcursul desfășurării procesului educațional. Dispune de personal calificat pentru </w:t>
            </w:r>
            <w:r>
              <w:rPr>
                <w:color w:val="auto"/>
              </w:rPr>
              <w:t>asigurarea protecției fizice și psihice a copilului</w:t>
            </w:r>
            <w:r>
              <w:rPr>
                <w:rFonts w:eastAsia="Times New Roman"/>
                <w:color w:val="auto"/>
                <w:szCs w:val="22"/>
              </w:rPr>
              <w:t xml:space="preserve">: psiholog școlar, </w:t>
            </w:r>
            <w:r>
              <w:rPr>
                <w:rFonts w:eastAsia="Times New Roman"/>
                <w:iCs/>
                <w:color w:val="auto"/>
              </w:rPr>
              <w:t xml:space="preserve">coordonator ANET, asistent medical, diriginți. Instituția beneficiează de  serviciul psihologului, care contribuie la </w:t>
            </w:r>
            <w:r>
              <w:rPr>
                <w:color w:val="auto"/>
              </w:rPr>
              <w:t xml:space="preserve">asigurarea stării de bine a copiilor. </w:t>
            </w:r>
            <w:r>
              <w:rPr>
                <w:rFonts w:eastAsia="Times New Roman"/>
                <w:iCs/>
                <w:color w:val="auto"/>
              </w:rPr>
              <w:t>În situații specifice,</w:t>
            </w:r>
            <w:r>
              <w:rPr>
                <w:color w:val="auto"/>
              </w:rPr>
              <w:t xml:space="preserve"> în caz de pentru prevenirea/ intervenția în cazurile ANET se apelează, în funcție de nevoi</w:t>
            </w:r>
            <w:r>
              <w:rPr>
                <w:rFonts w:eastAsia="Times New Roman"/>
                <w:iCs/>
                <w:color w:val="auto"/>
              </w:rPr>
              <w:t>, la Comisia pentru protecția drept</w:t>
            </w:r>
            <w:r w:rsidR="00384810">
              <w:rPr>
                <w:rFonts w:eastAsia="Times New Roman"/>
                <w:iCs/>
                <w:color w:val="auto"/>
              </w:rPr>
              <w:t>urilor copilului</w:t>
            </w:r>
            <w:r>
              <w:rPr>
                <w:rFonts w:eastAsia="Times New Roman"/>
                <w:iCs/>
                <w:color w:val="auto"/>
              </w:rPr>
              <w:t xml:space="preserve"> sau la </w:t>
            </w:r>
            <w:r w:rsidR="00384810">
              <w:rPr>
                <w:rFonts w:eastAsia="Times New Roman"/>
                <w:iCs/>
                <w:color w:val="auto"/>
              </w:rPr>
              <w:t>”</w:t>
            </w:r>
            <w:r>
              <w:rPr>
                <w:rFonts w:eastAsia="Times New Roman"/>
                <w:iCs/>
                <w:color w:val="auto"/>
              </w:rPr>
              <w:t>Comisia copilului aflat în dificultate</w:t>
            </w:r>
            <w:r w:rsidR="00384810">
              <w:rPr>
                <w:rFonts w:eastAsia="Times New Roman"/>
                <w:iCs/>
                <w:color w:val="auto"/>
              </w:rPr>
              <w:t>”</w:t>
            </w:r>
            <w:r>
              <w:rPr>
                <w:rFonts w:eastAsia="Times New Roman"/>
                <w:iCs/>
                <w:color w:val="auto"/>
              </w:rPr>
              <w:t xml:space="preserve"> de pe lângă Consiliul Municipal Chișinău.</w:t>
            </w:r>
            <w:r>
              <w:rPr>
                <w:rFonts w:eastAsia="Times New Roman"/>
                <w:color w:val="auto"/>
                <w:szCs w:val="22"/>
              </w:rPr>
              <w:t xml:space="preserve"> Se atestă acțiuni planificate clare de prevenire/ intervenție în cazurile de ANET de către psihologul școlar în colaborare cu diriginții claselor I - XII.</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b/>
          <w:bCs/>
        </w:rPr>
      </w:pPr>
      <w:r>
        <w:rPr>
          <w:b/>
          <w:bCs/>
        </w:rPr>
        <w:t>Domeniu: Curriculum/ proces educațional</w:t>
      </w:r>
    </w:p>
    <w:p w:rsidR="00CE448E" w:rsidRDefault="0018556D">
      <w:r>
        <w:rPr>
          <w:b/>
          <w:bCs/>
        </w:rPr>
        <w:t>Indicator 1.2.3.</w:t>
      </w:r>
      <w:r>
        <w:t xml:space="preserve"> Realizarea activităților de prevenire și combatere a oricărui tip de violență (relații elev-elev, elev-cadru didactic, elev-personal auxiliar)</w:t>
      </w:r>
    </w:p>
    <w:p w:rsidR="00CE448E" w:rsidRDefault="00CE448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Planul de activitate educativă  ale directorului adjunct pentru educație, aprobat de către director;</w:t>
            </w:r>
          </w:p>
          <w:p w:rsidR="00CE448E" w:rsidRDefault="0018556D">
            <w:pPr>
              <w:pStyle w:val="Listparagraf"/>
              <w:numPr>
                <w:ilvl w:val="0"/>
                <w:numId w:val="1"/>
              </w:numPr>
              <w:tabs>
                <w:tab w:val="center" w:pos="4844"/>
                <w:tab w:val="right" w:pos="9689"/>
              </w:tabs>
            </w:pPr>
            <w:r>
              <w:t>Planurile de acțiuni privind prevenirea cazurilor ANET pentru anul de studii 202</w:t>
            </w:r>
            <w:r w:rsidR="001267F1">
              <w:t>2</w:t>
            </w:r>
            <w:r>
              <w:t>-202</w:t>
            </w:r>
            <w:r w:rsidR="001267F1">
              <w:t>3</w:t>
            </w:r>
            <w:r>
              <w:t>;</w:t>
            </w:r>
          </w:p>
          <w:p w:rsidR="00CE448E" w:rsidRDefault="0018556D">
            <w:pPr>
              <w:pStyle w:val="Listparagraf"/>
              <w:numPr>
                <w:ilvl w:val="0"/>
                <w:numId w:val="1"/>
              </w:numPr>
              <w:tabs>
                <w:tab w:val="center" w:pos="4844"/>
                <w:tab w:val="right" w:pos="9689"/>
              </w:tabs>
            </w:pPr>
            <w:r>
              <w:t>Instruirea angajaților privind procedura de intervenție instituțională în cazurile ANET (lista cu semnături a</w:t>
            </w:r>
            <w:r w:rsidR="001A4AFF">
              <w:t xml:space="preserve">le angajaților </w:t>
            </w:r>
            <w:r>
              <w:t>instruiți și care dețin fișa de sesizare), 201</w:t>
            </w:r>
            <w:r w:rsidR="001267F1">
              <w:t>8</w:t>
            </w:r>
            <w:r>
              <w:t>-202</w:t>
            </w:r>
            <w:r w:rsidR="001267F1">
              <w:t>3</w:t>
            </w:r>
            <w:r>
              <w:t>;</w:t>
            </w:r>
          </w:p>
          <w:p w:rsidR="00830267" w:rsidRDefault="00830267">
            <w:pPr>
              <w:pStyle w:val="Listparagraf"/>
              <w:numPr>
                <w:ilvl w:val="0"/>
                <w:numId w:val="1"/>
              </w:numPr>
              <w:tabs>
                <w:tab w:val="center" w:pos="4844"/>
                <w:tab w:val="right" w:pos="9689"/>
              </w:tabs>
            </w:pPr>
            <w:r>
              <w:t>Activitatea cadrelod didactice în asigurarea protecției elevilor în mediul școlar, NI Consiliul Administrativ nr. 06 din 10.02.2023;</w:t>
            </w:r>
          </w:p>
          <w:p w:rsidR="00830267" w:rsidRDefault="00830267">
            <w:pPr>
              <w:pStyle w:val="Listparagraf"/>
              <w:numPr>
                <w:ilvl w:val="0"/>
                <w:numId w:val="1"/>
              </w:numPr>
              <w:tabs>
                <w:tab w:val="center" w:pos="4844"/>
                <w:tab w:val="right" w:pos="9689"/>
              </w:tabs>
            </w:pPr>
            <w:r>
              <w:t xml:space="preserve">Acțiunile </w:t>
            </w:r>
            <w:r w:rsidR="006D05AD">
              <w:t>cadrelor didactice întru diminuarea, prevenirea și combaterea fenomenului de bullying între minori, NI Consiliul Administrativ nr. 06 din 10.02.2013;</w:t>
            </w:r>
          </w:p>
          <w:p w:rsidR="00CE448E" w:rsidRDefault="0018556D">
            <w:pPr>
              <w:pStyle w:val="Listparagraf"/>
              <w:numPr>
                <w:ilvl w:val="0"/>
                <w:numId w:val="1"/>
              </w:numPr>
              <w:tabs>
                <w:tab w:val="center" w:pos="4844"/>
                <w:tab w:val="right" w:pos="9689"/>
              </w:tabs>
            </w:pPr>
            <w:r>
              <w:t>Ședință cu cadrele didactice: Implementarea „Instrucțiunii privind mecanismul intersectorial de intervenție în caz de ANET”, 30.11.202</w:t>
            </w:r>
            <w:r w:rsidR="001267F1">
              <w:t>2</w:t>
            </w:r>
            <w:r>
              <w:t>;</w:t>
            </w:r>
          </w:p>
          <w:p w:rsidR="00CE448E" w:rsidRDefault="0018556D">
            <w:pPr>
              <w:pStyle w:val="Listparagraf"/>
              <w:numPr>
                <w:ilvl w:val="0"/>
                <w:numId w:val="1"/>
              </w:numPr>
              <w:tabs>
                <w:tab w:val="center" w:pos="4844"/>
                <w:tab w:val="right" w:pos="9689"/>
              </w:tabs>
            </w:pPr>
            <w:r>
              <w:t>Campania „Să creștem fără violență”, 02 - 13.11.202</w:t>
            </w:r>
            <w:r w:rsidR="001267F1">
              <w:t>2</w:t>
            </w:r>
            <w:r>
              <w:t>;</w:t>
            </w:r>
          </w:p>
          <w:p w:rsidR="00CE448E" w:rsidRDefault="0018556D">
            <w:pPr>
              <w:pStyle w:val="Listparagraf"/>
              <w:numPr>
                <w:ilvl w:val="0"/>
                <w:numId w:val="1"/>
              </w:numPr>
              <w:tabs>
                <w:tab w:val="center" w:pos="4844"/>
                <w:tab w:val="right" w:pos="9689"/>
              </w:tabs>
            </w:pPr>
            <w:r>
              <w:t>Fișa postului fiecărui angajat, care prevede aspecte de protecție a copiilor de ANET;</w:t>
            </w:r>
          </w:p>
          <w:p w:rsidR="00CE448E" w:rsidRDefault="0018556D">
            <w:pPr>
              <w:pStyle w:val="Listparagraf"/>
              <w:numPr>
                <w:ilvl w:val="0"/>
                <w:numId w:val="1"/>
              </w:numPr>
              <w:tabs>
                <w:tab w:val="center" w:pos="4844"/>
                <w:tab w:val="right" w:pos="9689"/>
              </w:tabs>
            </w:pPr>
            <w:r>
              <w:t>Activități desfășurate în cadrul proiectului „Prevenirea violenței în mediul școlar”, organizat și desfășurat de către diriginții liceului;</w:t>
            </w:r>
          </w:p>
          <w:p w:rsidR="00CE448E" w:rsidRDefault="0018556D">
            <w:pPr>
              <w:pStyle w:val="Listparagraf"/>
              <w:numPr>
                <w:ilvl w:val="0"/>
                <w:numId w:val="1"/>
              </w:numPr>
              <w:tabs>
                <w:tab w:val="center" w:pos="4844"/>
                <w:tab w:val="right" w:pos="9689"/>
              </w:tabs>
            </w:pPr>
            <w:r>
              <w:t>Registrul de evidență a cazurilor ANET, deținut de către coordonatorul ANET;</w:t>
            </w:r>
          </w:p>
          <w:p w:rsidR="00CE448E" w:rsidRDefault="0018556D">
            <w:pPr>
              <w:pStyle w:val="Listparagraf"/>
              <w:numPr>
                <w:ilvl w:val="0"/>
                <w:numId w:val="1"/>
              </w:numPr>
              <w:tabs>
                <w:tab w:val="left" w:pos="709"/>
                <w:tab w:val="center" w:pos="4844"/>
                <w:tab w:val="right" w:pos="9689"/>
              </w:tabs>
              <w:rPr>
                <w:iCs/>
              </w:rPr>
            </w:pPr>
            <w:r>
              <w:rPr>
                <w:iCs/>
              </w:rPr>
              <w:t>Masă rotunda cu elevii clasei a XII-a: „Prevenirea traficului de ființe umane”, 17.12.202</w:t>
            </w:r>
            <w:r w:rsidR="001267F1">
              <w:rPr>
                <w:iCs/>
              </w:rPr>
              <w:t>2</w:t>
            </w:r>
            <w:r>
              <w:rPr>
                <w:iCs/>
              </w:rPr>
              <w:t>;</w:t>
            </w:r>
          </w:p>
          <w:p w:rsidR="00CE448E" w:rsidRDefault="0018556D">
            <w:pPr>
              <w:pStyle w:val="Listparagraf"/>
              <w:numPr>
                <w:ilvl w:val="0"/>
                <w:numId w:val="1"/>
              </w:numPr>
              <w:tabs>
                <w:tab w:val="left" w:pos="709"/>
                <w:tab w:val="center" w:pos="4844"/>
                <w:tab w:val="right" w:pos="9689"/>
              </w:tabs>
              <w:rPr>
                <w:iCs/>
              </w:rPr>
            </w:pPr>
            <w:r>
              <w:rPr>
                <w:iCs/>
              </w:rPr>
              <w:t>Masă rotundă cu părinții elevilor din claselor a VIII-a: „Comunicarea în relația părinte-copil”, desfășurată de către directorul educativ în parteneriat cu psihologul școlar, 12.02.202</w:t>
            </w:r>
            <w:r w:rsidR="001267F1">
              <w:rPr>
                <w:iCs/>
              </w:rPr>
              <w:t>3</w:t>
            </w:r>
            <w:r>
              <w:rPr>
                <w:iCs/>
              </w:rPr>
              <w:t>, 03.04.202</w:t>
            </w:r>
            <w:r w:rsidR="001267F1">
              <w:rPr>
                <w:iCs/>
              </w:rPr>
              <w:t>3</w:t>
            </w:r>
            <w:r>
              <w:rPr>
                <w:iCs/>
              </w:rPr>
              <w:t>;</w:t>
            </w:r>
          </w:p>
          <w:p w:rsidR="00CE448E" w:rsidRDefault="0018556D">
            <w:pPr>
              <w:pStyle w:val="Listparagraf"/>
              <w:numPr>
                <w:ilvl w:val="0"/>
                <w:numId w:val="1"/>
              </w:numPr>
              <w:tabs>
                <w:tab w:val="left" w:pos="709"/>
                <w:tab w:val="center" w:pos="4844"/>
                <w:tab w:val="right" w:pos="9689"/>
              </w:tabs>
              <w:rPr>
                <w:iCs/>
              </w:rPr>
            </w:pPr>
            <w:r>
              <w:rPr>
                <w:iCs/>
              </w:rPr>
              <w:t>Seminar cu părinții elevilor din clasa a V-a: „Părintele model”, 16.10.202</w:t>
            </w:r>
            <w:r w:rsidR="001267F1">
              <w:rPr>
                <w:iCs/>
              </w:rPr>
              <w:t>2</w:t>
            </w:r>
            <w:r>
              <w:rPr>
                <w:iCs/>
              </w:rPr>
              <w:t>, organizat online de către diriginții claselor V A si V B;</w:t>
            </w:r>
          </w:p>
          <w:p w:rsidR="00CE448E" w:rsidRDefault="0018556D">
            <w:pPr>
              <w:pStyle w:val="Listparagraf"/>
              <w:numPr>
                <w:ilvl w:val="0"/>
                <w:numId w:val="1"/>
              </w:numPr>
              <w:tabs>
                <w:tab w:val="left" w:pos="709"/>
                <w:tab w:val="center" w:pos="4844"/>
                <w:tab w:val="right" w:pos="9689"/>
              </w:tabs>
              <w:rPr>
                <w:iCs/>
              </w:rPr>
            </w:pPr>
            <w:r>
              <w:rPr>
                <w:iCs/>
              </w:rPr>
              <w:t>Seminar cu părinții elevilo</w:t>
            </w:r>
            <w:r w:rsidR="00E97DB8">
              <w:rPr>
                <w:iCs/>
              </w:rPr>
              <w:t xml:space="preserve">r din clasele a V-a – a VII-a: </w:t>
            </w:r>
            <w:r>
              <w:rPr>
                <w:iCs/>
              </w:rPr>
              <w:t xml:space="preserve">„Particularități de vârstă </w:t>
            </w:r>
            <w:r w:rsidR="001A4AFF">
              <w:rPr>
                <w:iCs/>
              </w:rPr>
              <w:t>ale copiilor”, organizat</w:t>
            </w:r>
            <w:r>
              <w:rPr>
                <w:iCs/>
              </w:rPr>
              <w:t xml:space="preserve"> în data  14.10.202</w:t>
            </w:r>
            <w:r w:rsidR="001267F1">
              <w:rPr>
                <w:iCs/>
              </w:rPr>
              <w:t>2</w:t>
            </w:r>
            <w:r>
              <w:rPr>
                <w:iCs/>
              </w:rPr>
              <w:t>;</w:t>
            </w:r>
          </w:p>
          <w:p w:rsidR="00CE448E" w:rsidRDefault="0018556D">
            <w:pPr>
              <w:pStyle w:val="Listparagraf"/>
              <w:numPr>
                <w:ilvl w:val="0"/>
                <w:numId w:val="1"/>
              </w:numPr>
              <w:tabs>
                <w:tab w:val="left" w:pos="709"/>
                <w:tab w:val="center" w:pos="4844"/>
                <w:tab w:val="right" w:pos="9689"/>
              </w:tabs>
              <w:rPr>
                <w:iCs/>
              </w:rPr>
            </w:pPr>
            <w:r>
              <w:rPr>
                <w:iCs/>
              </w:rPr>
              <w:t>Semin</w:t>
            </w:r>
            <w:r w:rsidR="001A4AFF">
              <w:rPr>
                <w:iCs/>
              </w:rPr>
              <w:t>ar cu elevii și părinții dedic</w:t>
            </w:r>
            <w:r>
              <w:rPr>
                <w:iCs/>
              </w:rPr>
              <w:t xml:space="preserve">at prevenirii și combaterii violenței </w:t>
            </w:r>
            <w:r>
              <w:rPr>
                <w:iCs/>
              </w:rPr>
              <w:lastRenderedPageBreak/>
              <w:t>cu tema „Delincvența juvenilă”, organizat online, 09.12.202</w:t>
            </w:r>
            <w:r w:rsidR="001267F1">
              <w:rPr>
                <w:iCs/>
              </w:rPr>
              <w:t>2</w:t>
            </w:r>
            <w:r>
              <w:rPr>
                <w:iCs/>
              </w:rPr>
              <w:t>;</w:t>
            </w:r>
          </w:p>
          <w:p w:rsidR="00CE448E" w:rsidRDefault="0018556D">
            <w:pPr>
              <w:pStyle w:val="Listparagraf"/>
              <w:numPr>
                <w:ilvl w:val="0"/>
                <w:numId w:val="1"/>
              </w:numPr>
              <w:tabs>
                <w:tab w:val="left" w:pos="709"/>
                <w:tab w:val="center" w:pos="4844"/>
                <w:tab w:val="right" w:pos="9689"/>
              </w:tabs>
              <w:rPr>
                <w:iCs/>
              </w:rPr>
            </w:pPr>
            <w:r>
              <w:rPr>
                <w:iCs/>
              </w:rPr>
              <w:t>Seminarul cu elevii claselor a V-a – a IX-a cu tema „Conflictul. Rezolvarea conflictului”, desfășurat de către psihologul școlar, 11.02. 202</w:t>
            </w:r>
            <w:r w:rsidR="001267F1">
              <w:rPr>
                <w:iCs/>
              </w:rPr>
              <w:t>3</w:t>
            </w:r>
            <w:r>
              <w:rPr>
                <w:iCs/>
              </w:rPr>
              <w:t>;</w:t>
            </w:r>
          </w:p>
          <w:p w:rsidR="001267F1" w:rsidRDefault="001267F1">
            <w:pPr>
              <w:pStyle w:val="Listparagraf"/>
              <w:numPr>
                <w:ilvl w:val="0"/>
                <w:numId w:val="1"/>
              </w:numPr>
              <w:tabs>
                <w:tab w:val="left" w:pos="709"/>
                <w:tab w:val="center" w:pos="4844"/>
                <w:tab w:val="right" w:pos="9689"/>
              </w:tabs>
              <w:rPr>
                <w:iCs/>
              </w:rPr>
            </w:pPr>
            <w:r>
              <w:rPr>
                <w:iCs/>
              </w:rPr>
              <w:t xml:space="preserve">Activitate Publică de Ziua Familiei, desfășurată de către psihologul instituției și </w:t>
            </w:r>
            <w:r w:rsidR="00AC4EEC">
              <w:rPr>
                <w:iCs/>
              </w:rPr>
              <w:t>elevii, părinții din clasa a VI ”B”, 15 mai, 2023;</w:t>
            </w:r>
          </w:p>
          <w:p w:rsidR="00CE448E" w:rsidRDefault="0018556D">
            <w:pPr>
              <w:pStyle w:val="Listparagraf"/>
              <w:numPr>
                <w:ilvl w:val="0"/>
                <w:numId w:val="1"/>
              </w:numPr>
              <w:tabs>
                <w:tab w:val="center" w:pos="4844"/>
                <w:tab w:val="right" w:pos="9689"/>
              </w:tabs>
            </w:pPr>
            <w:r>
              <w:t>Mapa cu Fișele de sesizare referite;</w:t>
            </w:r>
          </w:p>
          <w:p w:rsidR="00CE448E" w:rsidRDefault="0018556D">
            <w:pPr>
              <w:pStyle w:val="Listparagraf"/>
              <w:numPr>
                <w:ilvl w:val="0"/>
                <w:numId w:val="1"/>
              </w:numPr>
              <w:tabs>
                <w:tab w:val="center" w:pos="4844"/>
                <w:tab w:val="right" w:pos="9689"/>
              </w:tabs>
            </w:pPr>
            <w:r>
              <w:t>Raportul semestrial cu privire la evidența cazurilor ANET, prezentat DGETS mun. Chișinău, anul curent de studii;</w:t>
            </w:r>
          </w:p>
          <w:p w:rsidR="00CE448E" w:rsidRDefault="0018556D">
            <w:pPr>
              <w:pStyle w:val="Listparagraf"/>
              <w:numPr>
                <w:ilvl w:val="0"/>
                <w:numId w:val="1"/>
              </w:numPr>
              <w:tabs>
                <w:tab w:val="center" w:pos="4844"/>
                <w:tab w:val="right" w:pos="9689"/>
              </w:tabs>
            </w:pPr>
            <w:r>
              <w:t>Registrul, dedicat evidenței și consilierii elevilor cu comportament deviant;</w:t>
            </w:r>
          </w:p>
          <w:p w:rsidR="00CE448E" w:rsidRDefault="0018556D">
            <w:pPr>
              <w:pStyle w:val="Listparagraf"/>
              <w:numPr>
                <w:ilvl w:val="0"/>
                <w:numId w:val="1"/>
              </w:numPr>
              <w:tabs>
                <w:tab w:val="center" w:pos="4844"/>
                <w:tab w:val="right" w:pos="9689"/>
              </w:tabs>
            </w:pPr>
            <w:r>
              <w:t>Activitatea organizată de către Consiliul Elevilor pentru clasele a V-a  tema</w:t>
            </w:r>
            <w:r w:rsidR="00AC4EEC">
              <w:t>: ”Prietenia – cel mai frumos sentiment”, 13.11.</w:t>
            </w:r>
            <w:r>
              <w:rPr>
                <w:rFonts w:cs="Arial"/>
                <w:color w:val="3D3D3D"/>
                <w:shd w:val="clear" w:color="auto" w:fill="FFFFFF"/>
              </w:rPr>
              <w:t xml:space="preserve"> 202</w:t>
            </w:r>
            <w:r w:rsidR="00AC4EEC">
              <w:rPr>
                <w:rFonts w:cs="Arial"/>
                <w:color w:val="3D3D3D"/>
                <w:shd w:val="clear" w:color="auto" w:fill="FFFFFF"/>
              </w:rPr>
              <w:t>2</w:t>
            </w:r>
            <w:r>
              <w:rPr>
                <w:rFonts w:cs="Arial"/>
                <w:color w:val="3D3D3D"/>
                <w:shd w:val="clear" w:color="auto" w:fill="FFFFFF"/>
              </w:rPr>
              <w:t>;</w:t>
            </w:r>
          </w:p>
          <w:p w:rsidR="00CE448E" w:rsidRDefault="0018556D">
            <w:pPr>
              <w:pStyle w:val="Listparagraf"/>
              <w:numPr>
                <w:ilvl w:val="0"/>
                <w:numId w:val="1"/>
              </w:numPr>
              <w:tabs>
                <w:tab w:val="center" w:pos="4844"/>
                <w:tab w:val="right" w:pos="9689"/>
              </w:tabs>
            </w:pPr>
            <w:r>
              <w:t>Proiecte didactice ale orelor de Dezvoltare personală:</w:t>
            </w:r>
          </w:p>
          <w:p w:rsidR="00CE448E" w:rsidRDefault="0018556D" w:rsidP="008348AA">
            <w:pPr>
              <w:pStyle w:val="Listparagraf"/>
              <w:numPr>
                <w:ilvl w:val="0"/>
                <w:numId w:val="8"/>
              </w:numPr>
              <w:tabs>
                <w:tab w:val="center" w:pos="4844"/>
                <w:tab w:val="right" w:pos="9689"/>
              </w:tabs>
            </w:pPr>
            <w:r>
              <w:t>„Sunt sigur în on-line” ciclu de lecții desfășurat în clasele a V-a – a XII-a în perioada săptămânalului „Siguranța on-line”, 12-23.02.202</w:t>
            </w:r>
            <w:r w:rsidR="00AC4EEC">
              <w:t>3</w:t>
            </w:r>
            <w:r>
              <w:t>;</w:t>
            </w:r>
          </w:p>
          <w:p w:rsidR="00CE448E" w:rsidRDefault="0018556D" w:rsidP="008348AA">
            <w:pPr>
              <w:pStyle w:val="Listparagraf"/>
              <w:numPr>
                <w:ilvl w:val="0"/>
                <w:numId w:val="8"/>
              </w:numPr>
              <w:tabs>
                <w:tab w:val="center" w:pos="4844"/>
                <w:tab w:val="right" w:pos="9689"/>
              </w:tabs>
            </w:pPr>
            <w:r>
              <w:t>„Traficul de ființe umane”, clasa a X-a, 22.10.202</w:t>
            </w:r>
            <w:r w:rsidR="00AC4EEC">
              <w:t>2</w:t>
            </w:r>
            <w:r>
              <w:t>;</w:t>
            </w:r>
          </w:p>
          <w:p w:rsidR="00CE448E" w:rsidRDefault="0018556D" w:rsidP="008348AA">
            <w:pPr>
              <w:pStyle w:val="Listparagraf"/>
              <w:numPr>
                <w:ilvl w:val="0"/>
                <w:numId w:val="8"/>
              </w:numPr>
              <w:tabs>
                <w:tab w:val="center" w:pos="4844"/>
                <w:tab w:val="right" w:pos="9689"/>
              </w:tabs>
            </w:pPr>
            <w:r>
              <w:t>„Prevenirea și protecția copiilor de abuz, neglijare, exploatare și trafic”, activități de consiliere, desfășurate de către psihologul școlar în clasele a VII-a, 19.11.202</w:t>
            </w:r>
            <w:r w:rsidR="00AC4EEC">
              <w:t>2</w:t>
            </w:r>
            <w:r>
              <w:t>;</w:t>
            </w:r>
          </w:p>
          <w:p w:rsidR="00F23F97" w:rsidRDefault="0018556D" w:rsidP="00F23F97">
            <w:pPr>
              <w:pStyle w:val="Listparagraf"/>
              <w:numPr>
                <w:ilvl w:val="0"/>
                <w:numId w:val="1"/>
              </w:numPr>
              <w:tabs>
                <w:tab w:val="center" w:pos="4844"/>
                <w:tab w:val="right" w:pos="9689"/>
              </w:tabs>
            </w:pPr>
            <w:r>
              <w:t xml:space="preserve">Postere/ pliante </w:t>
            </w:r>
            <w:r w:rsidR="00492CBF">
              <w:t>la</w:t>
            </w:r>
            <w:r>
              <w:t xml:space="preserve"> avizierul instit</w:t>
            </w:r>
            <w:r w:rsidR="00492CBF">
              <w:t>uției</w:t>
            </w:r>
            <w:r>
              <w:t xml:space="preserve"> cu prevenirea violenței: „Stop Violența!”;</w:t>
            </w:r>
          </w:p>
          <w:p w:rsidR="00CE448E" w:rsidRDefault="00F23F97" w:rsidP="00F23F97">
            <w:pPr>
              <w:pStyle w:val="Listparagraf"/>
              <w:numPr>
                <w:ilvl w:val="0"/>
                <w:numId w:val="1"/>
              </w:numPr>
              <w:tabs>
                <w:tab w:val="center" w:pos="4844"/>
                <w:tab w:val="right" w:pos="9689"/>
              </w:tabs>
            </w:pPr>
            <w:r>
              <w:t>Ș</w:t>
            </w:r>
            <w:r w:rsidR="0018556D">
              <w:t>edință cu cadrele didactice și angajații din instituție din 26.08.202</w:t>
            </w:r>
            <w:r w:rsidR="00AC4EEC">
              <w:t>2</w:t>
            </w:r>
            <w:r w:rsidR="0018556D">
              <w:t xml:space="preserve"> privind respectarea prevederilor „Metodologiei de aplicare a procedurii de organizare instituțională și de intervenție a lucrărilor instituțiilor de învățământ în cazurile de abuz, neglijare, exploatare, trafic de copii (ANET)”, anual, în luna august.</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În instituție se realizează activități de prevenire și combatere a violenței, pornind de la Planul de activitate educativă al directorului adjunct pentru educație, diriginte, Consiliul elevilor în cadrul proiectului „Școala fără violență”, care are obiectivul de a schimba cultura școlară prin conștientizarea și contracararea stereotipurilor de gen și altor elemente nocive care admit violența. Se atestă o multitudine de acțiuni desfășurate de diriginți, psiholog, directorul adjunct pentru educație cu diferite grupuri de clase și cu părinții în care se abordează subiecte privind pericolele bullying-ului și a cyberbullying-ului, neadmiterea violenței verbale și fizice, prevenirea conflictelor.</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r w:rsidRPr="00F23F97">
        <w:rPr>
          <w:b/>
          <w:bCs/>
        </w:rPr>
        <w:t>Indicator 1.2</w:t>
      </w:r>
      <w:r>
        <w:rPr>
          <w:b/>
          <w:bCs/>
        </w:rPr>
        <w:t>.4.</w:t>
      </w:r>
      <w:r>
        <w:t xml:space="preserve"> Accesul elevilor/ copiilor la servicii de sprijin, pentru asigurarea dezvoltării fizice, mintale și emoționale și implicarea personalului și a partenerilor </w:t>
      </w:r>
      <w:r>
        <w:rPr>
          <w:i/>
          <w:iCs/>
        </w:rPr>
        <w:t>Instituției</w:t>
      </w:r>
      <w:r>
        <w:t xml:space="preserve"> în activitățile de prevenire a comportamentelor dăunătoare sănătății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Planul de activitate al LT „Pro Succes” pentru anul de studii 202</w:t>
            </w:r>
            <w:r w:rsidR="003D7B61">
              <w:t>2</w:t>
            </w:r>
            <w:r>
              <w:t>-202</w:t>
            </w:r>
            <w:r w:rsidR="003D7B61">
              <w:t>3</w:t>
            </w:r>
            <w:r>
              <w:t>, discutat și aprobat la ședința Con</w:t>
            </w:r>
            <w:r w:rsidR="00D7374C">
              <w:t xml:space="preserve">siliului </w:t>
            </w:r>
            <w:r w:rsidR="00D7374C" w:rsidRPr="00906716">
              <w:t>profesoral nr.01</w:t>
            </w:r>
            <w:r w:rsidR="00D7374C">
              <w:t xml:space="preserve"> din 08</w:t>
            </w:r>
            <w:r>
              <w:t>.09.202</w:t>
            </w:r>
            <w:r w:rsidR="00906716">
              <w:t>2</w:t>
            </w:r>
            <w:r>
              <w:t>;</w:t>
            </w:r>
          </w:p>
          <w:p w:rsidR="00CE448E" w:rsidRDefault="0018556D">
            <w:pPr>
              <w:pStyle w:val="Listparagraf"/>
              <w:numPr>
                <w:ilvl w:val="0"/>
                <w:numId w:val="1"/>
              </w:numPr>
              <w:tabs>
                <w:tab w:val="center" w:pos="4844"/>
                <w:tab w:val="right" w:pos="9689"/>
              </w:tabs>
            </w:pPr>
            <w:r>
              <w:t xml:space="preserve">Planul de activitate al Centrului de resurse </w:t>
            </w:r>
            <w:r w:rsidR="00F23F97">
              <w:t xml:space="preserve">CREI </w:t>
            </w:r>
            <w:r>
              <w:t>pentru anul de studii 202</w:t>
            </w:r>
            <w:r w:rsidR="003D7B61">
              <w:t>2</w:t>
            </w:r>
            <w:r>
              <w:t>-202</w:t>
            </w:r>
            <w:r w:rsidR="00A64EBC" w:rsidRPr="00BA3359">
              <w:t>3</w:t>
            </w:r>
            <w:r>
              <w:t>, aprobat de către direct</w:t>
            </w:r>
            <w:r w:rsidR="00D7374C">
              <w:t>orul instituției, 08</w:t>
            </w:r>
            <w:r>
              <w:t>.09.20</w:t>
            </w:r>
            <w:r w:rsidRPr="00BA3359">
              <w:t>2</w:t>
            </w:r>
            <w:r w:rsidR="003D7B61" w:rsidRPr="00BA3359">
              <w:t>2</w:t>
            </w:r>
            <w:r>
              <w:t>;</w:t>
            </w:r>
          </w:p>
          <w:p w:rsidR="00CE448E" w:rsidRDefault="0018556D">
            <w:pPr>
              <w:pStyle w:val="Listparagraf"/>
              <w:numPr>
                <w:ilvl w:val="0"/>
                <w:numId w:val="1"/>
              </w:numPr>
              <w:tabs>
                <w:tab w:val="center" w:pos="4844"/>
                <w:tab w:val="right" w:pos="9689"/>
              </w:tabs>
            </w:pPr>
            <w:r>
              <w:t>Serviciul psihologic și Planul de activitate al psihologului școlar, aprobat de către director;</w:t>
            </w:r>
          </w:p>
          <w:p w:rsidR="00CE448E" w:rsidRDefault="0018556D">
            <w:pPr>
              <w:pStyle w:val="Listparagraf"/>
              <w:numPr>
                <w:ilvl w:val="0"/>
                <w:numId w:val="1"/>
              </w:numPr>
              <w:tabs>
                <w:tab w:val="center" w:pos="4844"/>
                <w:tab w:val="right" w:pos="9689"/>
              </w:tabs>
            </w:pPr>
            <w:r>
              <w:t>Serviciul medical și Planul de activitate al serviciului medical, aprobat de către director;</w:t>
            </w:r>
          </w:p>
          <w:p w:rsidR="00CE448E" w:rsidRDefault="0018556D">
            <w:pPr>
              <w:pStyle w:val="Listparagraf"/>
              <w:numPr>
                <w:ilvl w:val="0"/>
                <w:numId w:val="1"/>
              </w:numPr>
              <w:tabs>
                <w:tab w:val="center" w:pos="4844"/>
                <w:tab w:val="right" w:pos="9689"/>
              </w:tabs>
            </w:pPr>
            <w:r>
              <w:t>Masa rotundă o</w:t>
            </w:r>
            <w:r w:rsidR="007C055E">
              <w:t xml:space="preserve">rganizată de Consiliul </w:t>
            </w:r>
            <w:r>
              <w:t xml:space="preserve">elevilor: „Prevenirea </w:t>
            </w:r>
            <w:r w:rsidR="00F23F97">
              <w:t>COVID 19 și vaccinarea</w:t>
            </w:r>
            <w:r>
              <w:t>”, 04.12.202</w:t>
            </w:r>
            <w:r w:rsidR="003D7B61">
              <w:t>2</w:t>
            </w:r>
            <w:r>
              <w:t>;</w:t>
            </w:r>
          </w:p>
          <w:p w:rsidR="00CE448E" w:rsidRDefault="0018556D">
            <w:pPr>
              <w:pStyle w:val="Listparagraf"/>
              <w:numPr>
                <w:ilvl w:val="0"/>
                <w:numId w:val="1"/>
              </w:numPr>
              <w:tabs>
                <w:tab w:val="center" w:pos="4844"/>
                <w:tab w:val="right" w:pos="9689"/>
              </w:tabs>
            </w:pPr>
            <w:r>
              <w:t>„Comportamente cu risc pentru sănătate”, activitate cu elevii din clasele a VI-a – a VII-a, 25.11.202</w:t>
            </w:r>
            <w:r w:rsidR="003D7B61">
              <w:t>2</w:t>
            </w:r>
            <w:r>
              <w:t>;</w:t>
            </w:r>
          </w:p>
          <w:p w:rsidR="00CE448E" w:rsidRDefault="00384810">
            <w:pPr>
              <w:pStyle w:val="Listparagraf"/>
              <w:numPr>
                <w:ilvl w:val="0"/>
                <w:numId w:val="1"/>
              </w:numPr>
              <w:tabs>
                <w:tab w:val="center" w:pos="4844"/>
                <w:tab w:val="right" w:pos="9689"/>
              </w:tabs>
            </w:pPr>
            <w:r>
              <w:lastRenderedPageBreak/>
              <w:t>Activități desfășurat</w:t>
            </w:r>
            <w:r w:rsidRPr="00E97DB8">
              <w:t>e</w:t>
            </w:r>
            <w:r w:rsidRPr="00E97DB8">
              <w:rPr>
                <w:color w:val="000000" w:themeColor="text1"/>
              </w:rPr>
              <w:t xml:space="preserve"> cu elevii din clasele licale</w:t>
            </w:r>
            <w:r w:rsidR="0018556D" w:rsidRPr="00E97DB8">
              <w:rPr>
                <w:color w:val="000000" w:themeColor="text1"/>
              </w:rPr>
              <w:t xml:space="preserve"> cu genericul </w:t>
            </w:r>
            <w:hyperlink r:id="rId13" w:history="1">
              <w:r w:rsidR="0018556D" w:rsidRPr="00E97DB8">
                <w:rPr>
                  <w:rStyle w:val="Hyperlink"/>
                  <w:color w:val="000000" w:themeColor="text1"/>
                  <w:u w:val="none"/>
                </w:rPr>
                <w:t>„Tinerii spun Nu! Violenței”,</w:t>
              </w:r>
            </w:hyperlink>
            <w:r w:rsidR="0018556D">
              <w:t xml:space="preserve"> în cadrul decadei de prevenire a violenței, noiembrie-decembrie 202</w:t>
            </w:r>
            <w:r w:rsidR="00A64EBC">
              <w:t>2</w:t>
            </w:r>
            <w:r w:rsidR="0018556D">
              <w:t>;</w:t>
            </w:r>
          </w:p>
          <w:p w:rsidR="00CE448E" w:rsidRDefault="0018556D">
            <w:pPr>
              <w:pStyle w:val="Listparagraf"/>
              <w:numPr>
                <w:ilvl w:val="0"/>
                <w:numId w:val="1"/>
              </w:numPr>
              <w:tabs>
                <w:tab w:val="center" w:pos="4844"/>
                <w:tab w:val="right" w:pos="9689"/>
              </w:tabs>
            </w:pPr>
            <w:r>
              <w:t>Seminarul cu elevii din clasele a V-a – a IX-a cu tema „Conflictul. Rezolvarea conflictului”, desfășurat de cătr</w:t>
            </w:r>
            <w:r w:rsidR="00384810">
              <w:t>e psihologul școlar, 11.02. 202</w:t>
            </w:r>
            <w:r w:rsidR="00A64EBC">
              <w:t>3</w:t>
            </w:r>
            <w:r>
              <w:t>;</w:t>
            </w:r>
          </w:p>
          <w:p w:rsidR="00CE448E" w:rsidRDefault="0018556D">
            <w:pPr>
              <w:pStyle w:val="Listparagraf"/>
              <w:numPr>
                <w:ilvl w:val="0"/>
                <w:numId w:val="1"/>
              </w:numPr>
              <w:tabs>
                <w:tab w:val="center" w:pos="4844"/>
                <w:tab w:val="right" w:pos="9689"/>
              </w:tabs>
            </w:pPr>
            <w:r>
              <w:t>Program de activitate al Centrului de resurse pentru educația incluzivă, aprobat de director;</w:t>
            </w:r>
          </w:p>
          <w:p w:rsidR="00CE448E" w:rsidRDefault="0018556D">
            <w:pPr>
              <w:pStyle w:val="Listparagraf"/>
              <w:numPr>
                <w:ilvl w:val="0"/>
                <w:numId w:val="1"/>
              </w:numPr>
              <w:tabs>
                <w:tab w:val="center" w:pos="4844"/>
                <w:tab w:val="right" w:pos="9689"/>
              </w:tabs>
            </w:pPr>
            <w:r>
              <w:t>Program de activitate al asistentului medical, aprobat de director;</w:t>
            </w:r>
          </w:p>
          <w:p w:rsidR="00CE448E" w:rsidRDefault="0018556D">
            <w:pPr>
              <w:pStyle w:val="Listparagraf"/>
              <w:numPr>
                <w:ilvl w:val="0"/>
                <w:numId w:val="1"/>
              </w:numPr>
              <w:tabs>
                <w:tab w:val="center" w:pos="4844"/>
                <w:tab w:val="right" w:pos="9689"/>
              </w:tabs>
            </w:pPr>
            <w:r>
              <w:t>Program de activitate al psihologului, aprobat de director;</w:t>
            </w:r>
          </w:p>
          <w:p w:rsidR="00CE448E" w:rsidRDefault="0018556D">
            <w:pPr>
              <w:pStyle w:val="Listparagraf"/>
              <w:numPr>
                <w:ilvl w:val="0"/>
                <w:numId w:val="1"/>
              </w:numPr>
              <w:tabs>
                <w:tab w:val="center" w:pos="4844"/>
                <w:tab w:val="right" w:pos="9689"/>
              </w:tabs>
            </w:pPr>
            <w:r>
              <w:t>Acces la sala de sport dotată cu inventar necesa</w:t>
            </w:r>
            <w:r w:rsidR="00F23F97">
              <w:t>r</w:t>
            </w:r>
            <w:r w:rsidR="00A64EBC">
              <w:t>, Blocul A și Blocul B</w:t>
            </w:r>
            <w:r>
              <w:t>;</w:t>
            </w:r>
          </w:p>
          <w:p w:rsidR="00CE448E" w:rsidRPr="00E97DB8" w:rsidRDefault="0018556D">
            <w:pPr>
              <w:pStyle w:val="Listparagraf"/>
              <w:numPr>
                <w:ilvl w:val="0"/>
                <w:numId w:val="1"/>
              </w:numPr>
              <w:tabs>
                <w:tab w:val="center" w:pos="4844"/>
                <w:tab w:val="right" w:pos="9689"/>
              </w:tabs>
              <w:rPr>
                <w:color w:val="000000" w:themeColor="text1"/>
              </w:rPr>
            </w:pPr>
            <w:r>
              <w:t>Acces în bibliotec</w:t>
            </w:r>
            <w:r w:rsidR="00F23F97">
              <w:t>ă</w:t>
            </w:r>
            <w:r>
              <w:t xml:space="preserve">, dotată cu </w:t>
            </w:r>
            <w:r w:rsidR="00F23F97">
              <w:t xml:space="preserve">manuale, </w:t>
            </w:r>
            <w:r>
              <w:t xml:space="preserve">literatură și </w:t>
            </w:r>
            <w:r w:rsidRPr="00E97DB8">
              <w:rPr>
                <w:color w:val="000000" w:themeColor="text1"/>
              </w:rPr>
              <w:t>presă periodică</w:t>
            </w:r>
            <w:r w:rsidR="00A64EBC">
              <w:rPr>
                <w:color w:val="000000" w:themeColor="text1"/>
              </w:rPr>
              <w:t>, Blocul A și B</w:t>
            </w:r>
            <w:r w:rsidRPr="00E97DB8">
              <w:rPr>
                <w:color w:val="000000" w:themeColor="text1"/>
              </w:rPr>
              <w:t>;</w:t>
            </w:r>
          </w:p>
          <w:p w:rsidR="00CE448E" w:rsidRPr="00E97DB8" w:rsidRDefault="004C7EAE">
            <w:pPr>
              <w:pStyle w:val="Listparagraf"/>
              <w:numPr>
                <w:ilvl w:val="0"/>
                <w:numId w:val="1"/>
              </w:numPr>
              <w:tabs>
                <w:tab w:val="center" w:pos="4844"/>
                <w:tab w:val="right" w:pos="9689"/>
              </w:tabs>
              <w:rPr>
                <w:color w:val="000000" w:themeColor="text1"/>
              </w:rPr>
            </w:pPr>
            <w:hyperlink r:id="rId14" w:history="1">
              <w:r w:rsidR="0018556D" w:rsidRPr="00E97DB8">
                <w:rPr>
                  <w:rStyle w:val="Hyperlink"/>
                  <w:color w:val="000000" w:themeColor="text1"/>
                  <w:u w:val="none"/>
                </w:rPr>
                <w:t>Acces în CREI</w:t>
              </w:r>
              <w:r w:rsidR="0018556D" w:rsidRPr="00E97DB8">
                <w:rPr>
                  <w:rStyle w:val="Hyperlink"/>
                  <w:color w:val="000000" w:themeColor="text1"/>
                  <w:u w:val="none"/>
                  <w:lang w:val="en-GB"/>
                </w:rPr>
                <w:t xml:space="preserve">, </w:t>
              </w:r>
              <w:r w:rsidR="0018556D" w:rsidRPr="00E97DB8">
                <w:rPr>
                  <w:rStyle w:val="Hyperlink"/>
                  <w:color w:val="000000" w:themeColor="text1"/>
                  <w:u w:val="none"/>
                </w:rPr>
                <w:t xml:space="preserve"> dotat cu echipament modern</w:t>
              </w:r>
            </w:hyperlink>
            <w:r w:rsidR="00A64EBC">
              <w:rPr>
                <w:rStyle w:val="Hyperlink"/>
                <w:color w:val="000000" w:themeColor="text1"/>
                <w:u w:val="none"/>
              </w:rPr>
              <w:t>, Blocul A și B</w:t>
            </w:r>
            <w:r w:rsidR="0018556D" w:rsidRPr="00E97DB8">
              <w:rPr>
                <w:color w:val="000000" w:themeColor="text1"/>
              </w:rPr>
              <w:t>;</w:t>
            </w:r>
          </w:p>
          <w:p w:rsidR="00CE448E" w:rsidRDefault="004C7EAE">
            <w:pPr>
              <w:pStyle w:val="Listparagraf"/>
              <w:numPr>
                <w:ilvl w:val="0"/>
                <w:numId w:val="1"/>
              </w:numPr>
              <w:tabs>
                <w:tab w:val="center" w:pos="4844"/>
                <w:tab w:val="right" w:pos="9689"/>
              </w:tabs>
            </w:pPr>
            <w:hyperlink r:id="rId15" w:history="1">
              <w:r w:rsidR="0018556D" w:rsidRPr="00E97DB8">
                <w:rPr>
                  <w:rStyle w:val="Hyperlink"/>
                  <w:color w:val="000000" w:themeColor="text1"/>
                  <w:u w:val="none"/>
                </w:rPr>
                <w:t>Construirea parcării pentru biciclete</w:t>
              </w:r>
            </w:hyperlink>
            <w:r w:rsidR="00384810" w:rsidRPr="00E97DB8">
              <w:rPr>
                <w:rStyle w:val="Hyperlink"/>
                <w:color w:val="000000" w:themeColor="text1"/>
                <w:u w:val="none"/>
              </w:rPr>
              <w:t xml:space="preserve"> în fața blocului</w:t>
            </w:r>
            <w:r w:rsidR="00A64EBC">
              <w:rPr>
                <w:rStyle w:val="Hyperlink"/>
                <w:color w:val="000000" w:themeColor="text1"/>
                <w:u w:val="none"/>
              </w:rPr>
              <w:t xml:space="preserve"> A și B</w:t>
            </w:r>
            <w:r w:rsidR="0018556D" w:rsidRPr="00E97DB8">
              <w:rPr>
                <w:color w:val="000000" w:themeColor="text1"/>
              </w:rPr>
              <w:t xml:space="preserve"> </w:t>
            </w:r>
            <w:r w:rsidR="0018556D">
              <w:t>și instruirea elevilor privind securitatea la trafic, ;</w:t>
            </w:r>
          </w:p>
          <w:p w:rsidR="00CE448E" w:rsidRDefault="0018556D">
            <w:pPr>
              <w:pStyle w:val="Listparagraf"/>
              <w:numPr>
                <w:ilvl w:val="0"/>
                <w:numId w:val="1"/>
              </w:numPr>
              <w:tabs>
                <w:tab w:val="center" w:pos="4844"/>
                <w:tab w:val="right" w:pos="9689"/>
              </w:tabs>
            </w:pPr>
            <w:r>
              <w:t>Oră de dezvoltare personală „Contravențiile rutiere”, desfășurată în clasa a XI-a A,</w:t>
            </w:r>
            <w:r w:rsidR="00A64EBC">
              <w:t>B, C</w:t>
            </w:r>
            <w:r>
              <w:t xml:space="preserve"> 14.04.20</w:t>
            </w:r>
            <w:r>
              <w:rPr>
                <w:lang w:val="en-GB"/>
              </w:rPr>
              <w:t>2</w:t>
            </w:r>
            <w:r w:rsidR="00A64EBC">
              <w:rPr>
                <w:lang w:val="en-GB"/>
              </w:rPr>
              <w:t>3</w:t>
            </w:r>
            <w:r>
              <w:t>;</w:t>
            </w:r>
          </w:p>
          <w:p w:rsidR="00CE448E" w:rsidRDefault="0018556D">
            <w:pPr>
              <w:pStyle w:val="Listparagraf"/>
              <w:numPr>
                <w:ilvl w:val="0"/>
                <w:numId w:val="1"/>
              </w:numPr>
              <w:tabs>
                <w:tab w:val="center" w:pos="4844"/>
                <w:tab w:val="right" w:pos="9689"/>
              </w:tabs>
            </w:pPr>
            <w:r>
              <w:t xml:space="preserve"> Ordinul nr.</w:t>
            </w:r>
            <w:r>
              <w:rPr>
                <w:lang w:val="en-GB"/>
              </w:rPr>
              <w:t xml:space="preserve"> </w:t>
            </w:r>
            <w:r w:rsidR="00A64EBC">
              <w:rPr>
                <w:lang w:val="en-GB"/>
              </w:rPr>
              <w:t>42</w:t>
            </w:r>
            <w:r>
              <w:rPr>
                <w:lang w:val="en-GB"/>
              </w:rPr>
              <w:t xml:space="preserve"> a</w:t>
            </w:r>
            <w:r>
              <w:t xml:space="preserve">b din </w:t>
            </w:r>
            <w:r w:rsidR="00A64EBC">
              <w:t>01</w:t>
            </w:r>
            <w:r>
              <w:t>.09.20</w:t>
            </w:r>
            <w:r>
              <w:rPr>
                <w:lang w:val="en-GB"/>
              </w:rPr>
              <w:t>2</w:t>
            </w:r>
            <w:r w:rsidR="00A64EBC">
              <w:rPr>
                <w:lang w:val="en-GB"/>
              </w:rPr>
              <w:t>2</w:t>
            </w:r>
            <w:r>
              <w:t xml:space="preserve"> cu privire la repartizarea orelor extrașcolare;</w:t>
            </w:r>
          </w:p>
          <w:p w:rsidR="00CE448E" w:rsidRDefault="0018556D">
            <w:pPr>
              <w:pStyle w:val="Listparagraf"/>
              <w:numPr>
                <w:ilvl w:val="0"/>
                <w:numId w:val="1"/>
              </w:numPr>
              <w:tabs>
                <w:tab w:val="center" w:pos="4844"/>
                <w:tab w:val="right" w:pos="9689"/>
              </w:tabs>
            </w:pPr>
            <w:r>
              <w:t>Ordinul nr.</w:t>
            </w:r>
            <w:r>
              <w:rPr>
                <w:lang w:val="en-GB"/>
              </w:rPr>
              <w:t xml:space="preserve"> 4</w:t>
            </w:r>
            <w:r w:rsidR="00A64EBC">
              <w:rPr>
                <w:lang w:val="en-GB"/>
              </w:rPr>
              <w:t>3</w:t>
            </w:r>
            <w:r>
              <w:rPr>
                <w:lang w:val="en-GB"/>
              </w:rPr>
              <w:t xml:space="preserve"> a</w:t>
            </w:r>
            <w:r>
              <w:t xml:space="preserve">b din </w:t>
            </w:r>
            <w:r w:rsidR="00A64EBC">
              <w:rPr>
                <w:lang w:val="en-GB"/>
              </w:rPr>
              <w:t>01</w:t>
            </w:r>
            <w:r>
              <w:t>.09.20</w:t>
            </w:r>
            <w:r>
              <w:rPr>
                <w:lang w:val="en-GB"/>
              </w:rPr>
              <w:t>2</w:t>
            </w:r>
            <w:r w:rsidR="00A64EBC">
              <w:rPr>
                <w:lang w:val="en-GB"/>
              </w:rPr>
              <w:t>2</w:t>
            </w:r>
            <w:r>
              <w:t xml:space="preserve"> cu privire la repartizarea secțiilor sportive;</w:t>
            </w:r>
          </w:p>
          <w:p w:rsidR="00CE448E" w:rsidRDefault="00A64EBC" w:rsidP="00F23F97">
            <w:pPr>
              <w:pStyle w:val="Listparagraf"/>
              <w:numPr>
                <w:ilvl w:val="0"/>
                <w:numId w:val="1"/>
              </w:numPr>
              <w:tabs>
                <w:tab w:val="center" w:pos="4844"/>
                <w:tab w:val="right" w:pos="9689"/>
              </w:tabs>
            </w:pPr>
            <w:r>
              <w:t>Ordinul nr. 44 ab din 01.09.2022 cu privire la repartizarea orelor din componentul școlii;</w:t>
            </w:r>
          </w:p>
          <w:p w:rsidR="00CE448E" w:rsidRDefault="0018556D">
            <w:pPr>
              <w:pStyle w:val="Listparagraf"/>
              <w:numPr>
                <w:ilvl w:val="0"/>
                <w:numId w:val="1"/>
              </w:numPr>
              <w:tabs>
                <w:tab w:val="center" w:pos="4844"/>
                <w:tab w:val="right" w:pos="9689"/>
              </w:tabs>
            </w:pPr>
            <w:r>
              <w:t>Activitatea cercurilor extrașcolare:</w:t>
            </w:r>
            <w:r w:rsidR="00B6293C">
              <w:t xml:space="preserve"> ”Dans ritmic și popular” – 18 ore,</w:t>
            </w:r>
            <w:r>
              <w:t xml:space="preserve"> „</w:t>
            </w:r>
            <w:r w:rsidR="00B6293C">
              <w:t>Gimnastica ritmică</w:t>
            </w:r>
            <w:r>
              <w:t xml:space="preserve">” - </w:t>
            </w:r>
            <w:r w:rsidR="00B6293C">
              <w:t>4</w:t>
            </w:r>
            <w:r>
              <w:t xml:space="preserve"> o</w:t>
            </w:r>
            <w:r w:rsidR="00384810">
              <w:t xml:space="preserve">re; ”Aranjament floristic” - </w:t>
            </w:r>
            <w:r w:rsidR="00B6293C">
              <w:t>9</w:t>
            </w:r>
            <w:r w:rsidR="00384810">
              <w:t xml:space="preserve"> o</w:t>
            </w:r>
            <w:r>
              <w:t>re; ”</w:t>
            </w:r>
            <w:r w:rsidR="00B6293C">
              <w:t xml:space="preserve">Fotbal” – </w:t>
            </w:r>
            <w:r w:rsidR="00BA3359">
              <w:t xml:space="preserve">4 </w:t>
            </w:r>
            <w:r w:rsidR="00B6293C">
              <w:t>ore, ”Gimnastica mentală”- 4 ore;</w:t>
            </w:r>
            <w:r w:rsidR="00F23F97">
              <w:t xml:space="preserve"> Șah – ore;</w:t>
            </w:r>
          </w:p>
          <w:p w:rsidR="00CE448E" w:rsidRDefault="0018556D">
            <w:pPr>
              <w:pStyle w:val="Listparagraf"/>
              <w:numPr>
                <w:ilvl w:val="0"/>
                <w:numId w:val="1"/>
              </w:numPr>
              <w:tabs>
                <w:tab w:val="center" w:pos="4844"/>
                <w:tab w:val="right" w:pos="9689"/>
              </w:tabs>
            </w:pPr>
            <w:r>
              <w:t>Activități anuale de salubrizare, de informare, de colectare a deșeurilor reciclabile etc.;</w:t>
            </w:r>
          </w:p>
          <w:p w:rsidR="00CE448E" w:rsidRDefault="0018556D" w:rsidP="007C055E">
            <w:pPr>
              <w:pStyle w:val="Listparagraf"/>
              <w:numPr>
                <w:ilvl w:val="0"/>
                <w:numId w:val="1"/>
              </w:numPr>
              <w:tabs>
                <w:tab w:val="center" w:pos="4844"/>
                <w:tab w:val="right" w:pos="9689"/>
              </w:tabs>
            </w:pPr>
            <w:r>
              <w:t>Proces-verbal nr.</w:t>
            </w:r>
            <w:r w:rsidR="007C055E">
              <w:t>07 din 23</w:t>
            </w:r>
            <w:r>
              <w:t>.03.202</w:t>
            </w:r>
            <w:r w:rsidR="00B6293C">
              <w:t>3</w:t>
            </w:r>
            <w:r>
              <w:t xml:space="preserve"> al Consiliului de administrație cu privire la aprobarea Planului de acțiuni privind desfășurarea lunarului ecologic.</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384810">
            <w:pPr>
              <w:rPr>
                <w:rFonts w:eastAsia="Times New Roman"/>
                <w:szCs w:val="22"/>
              </w:rPr>
            </w:pPr>
            <w:r>
              <w:rPr>
                <w:rFonts w:eastAsia="Times New Roman"/>
                <w:szCs w:val="22"/>
              </w:rPr>
              <w:t xml:space="preserve">Instituția oferă tuturor elevilor, accesul la servicii de sprijin în vederea asigurării dezvoltării fizice, mintale și emoționale, prin personalul calificat angajat titular, prin implicarea activă a comunității în acțiuni de prevenire a comportamentelor dăunătoare sănătății. Astfel, în instituție funcționează CREI pentru cei </w:t>
            </w:r>
            <w:r w:rsidR="00384810">
              <w:rPr>
                <w:rFonts w:eastAsia="Times New Roman"/>
                <w:szCs w:val="22"/>
              </w:rPr>
              <w:t>2</w:t>
            </w:r>
            <w:r w:rsidR="00B6293C">
              <w:rPr>
                <w:rFonts w:eastAsia="Times New Roman"/>
                <w:szCs w:val="22"/>
              </w:rPr>
              <w:t>0</w:t>
            </w:r>
            <w:r w:rsidR="00F23F97">
              <w:rPr>
                <w:rFonts w:eastAsia="Times New Roman"/>
                <w:szCs w:val="22"/>
              </w:rPr>
              <w:t xml:space="preserve"> de copii cu CES, </w:t>
            </w:r>
            <w:r w:rsidR="00384810">
              <w:rPr>
                <w:rFonts w:eastAsia="Times New Roman"/>
                <w:szCs w:val="22"/>
              </w:rPr>
              <w:t>biblio</w:t>
            </w:r>
            <w:r>
              <w:rPr>
                <w:rFonts w:eastAsia="Times New Roman"/>
                <w:szCs w:val="22"/>
              </w:rPr>
              <w:t xml:space="preserve">teca pentru elevii claselor primare și cei cu CES, serviciul medical care desfășoară cu elevii lecții de protecție a sănătății, împreună cu medici de la Centrul Medicilor de Familie </w:t>
            </w:r>
            <w:r w:rsidR="00B6293C">
              <w:rPr>
                <w:rFonts w:eastAsia="Times New Roman"/>
                <w:szCs w:val="22"/>
              </w:rPr>
              <w:t>nr.1, sector Botanica</w:t>
            </w:r>
            <w:r>
              <w:rPr>
                <w:rFonts w:eastAsia="Times New Roman"/>
                <w:szCs w:val="22"/>
              </w:rPr>
              <w:t xml:space="preserve">. Sălile de clasă, sala de sport, sala de festivități, biblioteca etc. sunt spații educaționale dotate și amenajate, astfel devenind atractive pentru elevi care se implică în multe activități de </w:t>
            </w:r>
            <w:r>
              <w:t>prevenire a comportamentelor dăunătoare sănătății.</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5</w:t>
            </w:r>
          </w:p>
        </w:tc>
      </w:tr>
    </w:tbl>
    <w:p w:rsidR="00CE448E" w:rsidRDefault="00CE448E"/>
    <w:p w:rsidR="00CE448E" w:rsidRDefault="0018556D">
      <w:pPr>
        <w:pStyle w:val="Titlu2"/>
      </w:pPr>
      <w:bookmarkStart w:id="6" w:name="_Toc68121854"/>
      <w:r>
        <w:rPr>
          <w:b/>
          <w:bCs w:val="0"/>
        </w:rPr>
        <w:t>Standard 1.3.</w:t>
      </w:r>
      <w:r>
        <w:t xml:space="preserve"> Instituția de învățământ oferă servicii de suport pentru promovarea unui mod sănătos de viață</w:t>
      </w:r>
      <w:bookmarkEnd w:id="6"/>
      <w:r>
        <w:t xml:space="preserve"> </w:t>
      </w:r>
    </w:p>
    <w:p w:rsidR="00CE448E" w:rsidRDefault="0018556D">
      <w:pPr>
        <w:rPr>
          <w:b/>
          <w:bCs/>
        </w:rPr>
      </w:pPr>
      <w:r>
        <w:rPr>
          <w:b/>
          <w:bCs/>
        </w:rPr>
        <w:t>Domeniu: Management</w:t>
      </w:r>
    </w:p>
    <w:p w:rsidR="00CE448E" w:rsidRDefault="0018556D">
      <w:r>
        <w:rPr>
          <w:b/>
          <w:bCs/>
        </w:rPr>
        <w:t>Indicator 1.3.1.</w:t>
      </w:r>
      <w: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rPr>
                <w:szCs w:val="22"/>
              </w:rPr>
              <w:t>Planul de activitate al LT „Pro Succes” pentru anul de studii 202</w:t>
            </w:r>
            <w:r w:rsidR="00B6293C">
              <w:rPr>
                <w:szCs w:val="22"/>
              </w:rPr>
              <w:t>2</w:t>
            </w:r>
            <w:r>
              <w:rPr>
                <w:szCs w:val="22"/>
              </w:rPr>
              <w:t>-202</w:t>
            </w:r>
            <w:r w:rsidR="00B6293C">
              <w:rPr>
                <w:szCs w:val="22"/>
              </w:rPr>
              <w:t>3</w:t>
            </w:r>
            <w:r>
              <w:rPr>
                <w:szCs w:val="22"/>
              </w:rPr>
              <w:t>, discutat și aprobat la ședința</w:t>
            </w:r>
            <w:r w:rsidR="00750DB9">
              <w:rPr>
                <w:szCs w:val="22"/>
              </w:rPr>
              <w:t xml:space="preserve"> CP, proces-</w:t>
            </w:r>
            <w:r w:rsidR="00750DB9" w:rsidRPr="00906716">
              <w:rPr>
                <w:szCs w:val="22"/>
              </w:rPr>
              <w:t>verbal nr. 01</w:t>
            </w:r>
            <w:r w:rsidR="00750DB9">
              <w:rPr>
                <w:szCs w:val="22"/>
              </w:rPr>
              <w:t xml:space="preserve"> din 08</w:t>
            </w:r>
            <w:r>
              <w:rPr>
                <w:szCs w:val="22"/>
              </w:rPr>
              <w:t>.09.202</w:t>
            </w:r>
            <w:r w:rsidR="00B60ECE">
              <w:rPr>
                <w:szCs w:val="22"/>
              </w:rPr>
              <w:t>2</w:t>
            </w:r>
            <w:r>
              <w:rPr>
                <w:szCs w:val="22"/>
              </w:rPr>
              <w:t>;</w:t>
            </w:r>
          </w:p>
          <w:p w:rsidR="00CE448E" w:rsidRDefault="0018556D">
            <w:pPr>
              <w:pStyle w:val="Listparagraf"/>
              <w:numPr>
                <w:ilvl w:val="0"/>
                <w:numId w:val="1"/>
              </w:numPr>
              <w:tabs>
                <w:tab w:val="center" w:pos="4844"/>
                <w:tab w:val="right" w:pos="9689"/>
              </w:tabs>
            </w:pPr>
            <w:r>
              <w:lastRenderedPageBreak/>
              <w:t>Planul de activitate al asistentului medical, aprobat de către director;</w:t>
            </w:r>
          </w:p>
          <w:p w:rsidR="00CE448E" w:rsidRDefault="0018556D">
            <w:pPr>
              <w:pStyle w:val="Listparagraf"/>
              <w:numPr>
                <w:ilvl w:val="0"/>
                <w:numId w:val="1"/>
              </w:numPr>
              <w:tabs>
                <w:tab w:val="center" w:pos="4844"/>
                <w:tab w:val="right" w:pos="9689"/>
              </w:tabs>
            </w:pPr>
            <w:r>
              <w:t>Cabinetul medical</w:t>
            </w:r>
            <w:r w:rsidR="00B60ECE">
              <w:t>, Bloc A și B,</w:t>
            </w:r>
            <w:r>
              <w:t xml:space="preserve"> dotat conform cerințelor;</w:t>
            </w:r>
          </w:p>
          <w:p w:rsidR="00CE448E" w:rsidRDefault="0018556D">
            <w:pPr>
              <w:pStyle w:val="Listparagraf"/>
              <w:numPr>
                <w:ilvl w:val="0"/>
                <w:numId w:val="1"/>
              </w:numPr>
              <w:tabs>
                <w:tab w:val="center" w:pos="4844"/>
                <w:tab w:val="right" w:pos="9689"/>
              </w:tabs>
            </w:pPr>
            <w:r>
              <w:t xml:space="preserve">Întâlnirea elevelor din clasele a VII-a – a XII-a cu medicii Centrului Medicilor de Familie de la policlinica nr. 1, str. Titulescu și organizarea discuțiilor de informare despre abstinență, modalități de protecție, contracepție și sănătatea femeii, </w:t>
            </w:r>
            <w:r w:rsidR="00B60ECE">
              <w:t xml:space="preserve">15 </w:t>
            </w:r>
            <w:r>
              <w:t>octombrie 202</w:t>
            </w:r>
            <w:r w:rsidR="00B60ECE">
              <w:t>2</w:t>
            </w:r>
            <w:r>
              <w:t>;</w:t>
            </w:r>
          </w:p>
          <w:p w:rsidR="00CE448E" w:rsidRDefault="0018556D">
            <w:pPr>
              <w:pStyle w:val="Listparagraf"/>
              <w:numPr>
                <w:ilvl w:val="0"/>
                <w:numId w:val="1"/>
              </w:numPr>
              <w:tabs>
                <w:tab w:val="center" w:pos="4844"/>
                <w:tab w:val="right" w:pos="9689"/>
              </w:tabs>
            </w:pPr>
            <w:r>
              <w:t>Panoul cu informații în domeniul sănătății</w:t>
            </w:r>
            <w:r w:rsidR="00B60ECE">
              <w:t>, plasat Bloc A și Bl. B</w:t>
            </w:r>
            <w:r>
              <w:t>;</w:t>
            </w:r>
          </w:p>
          <w:p w:rsidR="00CE448E" w:rsidRDefault="0018556D">
            <w:pPr>
              <w:pStyle w:val="Listparagraf"/>
              <w:numPr>
                <w:ilvl w:val="0"/>
                <w:numId w:val="1"/>
              </w:numPr>
              <w:tabs>
                <w:tab w:val="center" w:pos="4844"/>
                <w:tab w:val="right" w:pos="9689"/>
              </w:tabs>
            </w:pPr>
            <w:r>
              <w:t>Registre de evidență a adresărilor elevilor la asistentul medical</w:t>
            </w:r>
            <w:r w:rsidR="00B60ECE">
              <w:t>, Bloc A și Bloc B</w:t>
            </w:r>
            <w:r>
              <w:t>;</w:t>
            </w:r>
          </w:p>
          <w:p w:rsidR="00CE448E" w:rsidRDefault="0018556D">
            <w:pPr>
              <w:pStyle w:val="Listparagraf"/>
              <w:numPr>
                <w:ilvl w:val="0"/>
                <w:numId w:val="1"/>
              </w:numPr>
              <w:tabs>
                <w:tab w:val="center" w:pos="4844"/>
                <w:tab w:val="right" w:pos="9689"/>
              </w:tabs>
            </w:pPr>
            <w:r>
              <w:t>Ore desfășurate la disciplina „Dezvoltare personală” și „Educație pentru societate” cu scopul</w:t>
            </w:r>
            <w:r w:rsidR="00B60ECE">
              <w:t xml:space="preserve"> </w:t>
            </w:r>
            <w:r>
              <w:t>promov</w:t>
            </w:r>
            <w:r w:rsidR="00B60ECE">
              <w:t xml:space="preserve">ării </w:t>
            </w:r>
            <w:r>
              <w:t>stilului sănătos de viață în instituție și în comunitate;</w:t>
            </w:r>
          </w:p>
          <w:p w:rsidR="00CE448E" w:rsidRDefault="0018556D">
            <w:pPr>
              <w:pStyle w:val="Listparagraf"/>
              <w:numPr>
                <w:ilvl w:val="0"/>
                <w:numId w:val="1"/>
              </w:numPr>
              <w:tabs>
                <w:tab w:val="center" w:pos="4844"/>
                <w:tab w:val="right" w:pos="9689"/>
              </w:tabs>
            </w:pPr>
            <w:r>
              <w:t>Controlul medical anual profilactic al elevilor, desfășurat de către medicii de la CMF, sector Botanica  și medicul stomatolog;</w:t>
            </w:r>
          </w:p>
          <w:p w:rsidR="00BA3359" w:rsidRDefault="00BA3359">
            <w:pPr>
              <w:pStyle w:val="Listparagraf"/>
              <w:numPr>
                <w:ilvl w:val="0"/>
                <w:numId w:val="1"/>
              </w:numPr>
              <w:tabs>
                <w:tab w:val="center" w:pos="4844"/>
                <w:tab w:val="right" w:pos="9689"/>
              </w:tabs>
            </w:pPr>
            <w:r>
              <w:t>Pregătirea Instituției cître începutul anului de studii 2022-2023, Respecttarea regimului igieno-sanitar în instituție, Notă Informativă, Consiliul Administrativ</w:t>
            </w:r>
            <w:r w:rsidR="00984B73">
              <w:t>,</w:t>
            </w:r>
            <w:r>
              <w:t xml:space="preserve"> Proces Verbal nr.01 din </w:t>
            </w:r>
            <w:r w:rsidR="00984B73">
              <w:t>02.09.2022;</w:t>
            </w:r>
          </w:p>
          <w:p w:rsidR="00BA3359" w:rsidRDefault="00BA3359">
            <w:pPr>
              <w:pStyle w:val="Listparagraf"/>
              <w:numPr>
                <w:ilvl w:val="0"/>
                <w:numId w:val="1"/>
              </w:numPr>
              <w:tabs>
                <w:tab w:val="center" w:pos="4844"/>
                <w:tab w:val="right" w:pos="9689"/>
              </w:tabs>
            </w:pPr>
            <w:r>
              <w:t>Respectarea Tehnicii securității vieții și sănătății elevilor în cadrul sezonului de iarnă, Notă Intormativă, Consiliul Administrativ, Proces - Verbal nr. 03 din 24.11.2023;</w:t>
            </w:r>
          </w:p>
          <w:p w:rsidR="00BA3359" w:rsidRDefault="00BA3359">
            <w:pPr>
              <w:pStyle w:val="Listparagraf"/>
              <w:numPr>
                <w:ilvl w:val="0"/>
                <w:numId w:val="1"/>
              </w:numPr>
              <w:tabs>
                <w:tab w:val="center" w:pos="4844"/>
                <w:tab w:val="right" w:pos="9689"/>
              </w:tabs>
            </w:pPr>
            <w:r>
              <w:t xml:space="preserve">Respectarea normelor sanitaro-igienice și a calității produselor alimntare, </w:t>
            </w:r>
            <w:r w:rsidR="00F23F97">
              <w:t>Consiliul Administrativ Proces-</w:t>
            </w:r>
            <w:r>
              <w:t>verbal nr. 06 din 10.02.2023;</w:t>
            </w:r>
          </w:p>
          <w:p w:rsidR="00BA3359" w:rsidRDefault="00BA3359">
            <w:pPr>
              <w:pStyle w:val="Listparagraf"/>
              <w:numPr>
                <w:ilvl w:val="0"/>
                <w:numId w:val="1"/>
              </w:numPr>
              <w:tabs>
                <w:tab w:val="center" w:pos="4844"/>
                <w:tab w:val="right" w:pos="9689"/>
              </w:tabs>
            </w:pPr>
            <w:r>
              <w:t xml:space="preserve">Igiena sanitară a Liceului ”Pro Succes”, Raport Consiliul Administrativ, Proces -Verbal nr. 6 din 10.02.2023; </w:t>
            </w:r>
          </w:p>
          <w:p w:rsidR="00CE448E" w:rsidRDefault="0018556D">
            <w:pPr>
              <w:pStyle w:val="Listparagraf"/>
              <w:numPr>
                <w:ilvl w:val="0"/>
                <w:numId w:val="1"/>
              </w:numPr>
              <w:tabs>
                <w:tab w:val="center" w:pos="4844"/>
                <w:tab w:val="right" w:pos="9689"/>
              </w:tabs>
            </w:pPr>
            <w:r>
              <w:t>Repartizarea, la cererea elevilor, a orelor opți</w:t>
            </w:r>
            <w:r w:rsidR="00F23F97">
              <w:t>onale:</w:t>
            </w:r>
            <w:r>
              <w:t xml:space="preserve"> Educația ecologică</w:t>
            </w:r>
            <w:r w:rsidR="00F23F97">
              <w:t xml:space="preserve"> în clasele a IV-a</w:t>
            </w:r>
            <w:r>
              <w:t>, anul 202</w:t>
            </w:r>
            <w:r w:rsidR="00B60ECE">
              <w:t>2</w:t>
            </w:r>
            <w:r>
              <w:t>-202</w:t>
            </w:r>
            <w:r w:rsidR="00B60ECE">
              <w:t>3</w:t>
            </w:r>
            <w:r>
              <w:t>.</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proiectează sistemic și realizează, implicând familiile, serviciile publice de sănătate și alte instituții cu atribuții legale, în organizarea și desfășurarea activităților de promovare a valorii sănătății fizice și mintale a</w:t>
            </w:r>
            <w:r w:rsidR="00B60ECE">
              <w:rPr>
                <w:rFonts w:eastAsia="Times New Roman"/>
                <w:szCs w:val="22"/>
              </w:rPr>
              <w:t>le</w:t>
            </w:r>
            <w:r>
              <w:rPr>
                <w:rFonts w:eastAsia="Times New Roman"/>
                <w:szCs w:val="22"/>
              </w:rPr>
              <w:t xml:space="preserve"> elevilor și a stilului sănătos de viață în instituție și în comunitate. În instituție</w:t>
            </w:r>
            <w:r w:rsidR="00B60ECE">
              <w:rPr>
                <w:rFonts w:eastAsia="Times New Roman"/>
                <w:szCs w:val="22"/>
              </w:rPr>
              <w:t>, ambele blocuri,</w:t>
            </w:r>
            <w:r>
              <w:rPr>
                <w:rFonts w:eastAsia="Times New Roman"/>
                <w:szCs w:val="22"/>
              </w:rPr>
              <w:t xml:space="preserve"> este angajat asistent</w:t>
            </w:r>
            <w:r w:rsidR="00B60ECE">
              <w:rPr>
                <w:rFonts w:eastAsia="Times New Roman"/>
                <w:szCs w:val="22"/>
              </w:rPr>
              <w:t xml:space="preserve"> </w:t>
            </w:r>
            <w:r>
              <w:rPr>
                <w:rFonts w:eastAsia="Times New Roman"/>
                <w:szCs w:val="22"/>
              </w:rPr>
              <w:t>medical. Școala dispune de cabinet medical,</w:t>
            </w:r>
            <w:r w:rsidR="00B60ECE">
              <w:rPr>
                <w:rFonts w:eastAsia="Times New Roman"/>
                <w:szCs w:val="22"/>
              </w:rPr>
              <w:t xml:space="preserve"> Bloc A și B,</w:t>
            </w:r>
            <w:r>
              <w:rPr>
                <w:rFonts w:eastAsia="Times New Roman"/>
                <w:szCs w:val="22"/>
              </w:rPr>
              <w:t xml:space="preserve"> asigurat</w:t>
            </w:r>
            <w:r w:rsidR="00B60ECE">
              <w:rPr>
                <w:rFonts w:eastAsia="Times New Roman"/>
                <w:szCs w:val="22"/>
              </w:rPr>
              <w:t>e</w:t>
            </w:r>
            <w:r>
              <w:rPr>
                <w:rFonts w:eastAsia="Times New Roman"/>
                <w:szCs w:val="22"/>
              </w:rPr>
              <w:t xml:space="preserve"> și dotat</w:t>
            </w:r>
            <w:r w:rsidR="00B60ECE">
              <w:rPr>
                <w:rFonts w:eastAsia="Times New Roman"/>
                <w:szCs w:val="22"/>
              </w:rPr>
              <w:t>e</w:t>
            </w:r>
            <w:r>
              <w:rPr>
                <w:rFonts w:eastAsia="Times New Roman"/>
                <w:szCs w:val="22"/>
              </w:rPr>
              <w:t xml:space="preserve"> cu echipament și ustensile necesare pentru acordarea primului ajutor medical în caz de necesitate tuturor elevilor. Asistentul medical verifică zilnic igiena cantinei, a sălii de sport, a sălilor de clasă și rezultatele evaluării sunt incluse în raport. Asistentul medical colaborează cu Centrul medicilor de familie de pe sector. Anual, în LT „Pro Succes” se desfășoară evaluarea stării de sănătate a elevilor, iar elevii la care se atestă anumite probleme de sănătate, sunt luați la evidență de către medicii de familie. În urma chestionării, elevii și părinții sunt mulțumiți de serviciile de consiliere privind prevenirea comportamentelor dăunătoare sănătății, serviciile medicale, igienă alimentară şi confortul oferite de spațiile școlare, </w:t>
            </w:r>
            <w:r>
              <w:t>promovarea stilului sănătos de viață.</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bl>
    <w:p w:rsidR="00CE448E" w:rsidRDefault="00CE448E"/>
    <w:p w:rsidR="00CE448E" w:rsidRDefault="0018556D">
      <w:pPr>
        <w:rPr>
          <w:b/>
          <w:bCs/>
        </w:rPr>
      </w:pPr>
      <w:r>
        <w:rPr>
          <w:b/>
          <w:bCs/>
        </w:rPr>
        <w:t>Domeniu: Capacitate instituțională</w:t>
      </w:r>
    </w:p>
    <w:p w:rsidR="00CE448E" w:rsidRDefault="0018556D">
      <w:r>
        <w:rPr>
          <w:b/>
          <w:bCs/>
        </w:rPr>
        <w:t>Indicator 1.3.2.</w:t>
      </w:r>
      <w: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906716" w:rsidP="00906716">
            <w:pPr>
              <w:pStyle w:val="Listparagraf"/>
              <w:numPr>
                <w:ilvl w:val="0"/>
                <w:numId w:val="1"/>
              </w:numPr>
              <w:tabs>
                <w:tab w:val="center" w:pos="4844"/>
                <w:tab w:val="right" w:pos="9689"/>
              </w:tabs>
            </w:pPr>
            <w:r w:rsidRPr="00906716">
              <w:t>Ordin nr. 134 p din 15.08.2022 cu pr</w:t>
            </w:r>
            <w:r>
              <w:t xml:space="preserve">ivire la angajarea psihologului </w:t>
            </w:r>
            <w:r w:rsidR="0018556D">
              <w:t>școlar;</w:t>
            </w:r>
          </w:p>
          <w:p w:rsidR="00CE448E" w:rsidRDefault="0018556D">
            <w:pPr>
              <w:pStyle w:val="Listparagraf"/>
              <w:numPr>
                <w:ilvl w:val="0"/>
                <w:numId w:val="1"/>
              </w:numPr>
              <w:tabs>
                <w:tab w:val="center" w:pos="4844"/>
                <w:tab w:val="right" w:pos="9689"/>
              </w:tabs>
            </w:pPr>
            <w:r>
              <w:t>Planul de activitate al psihologului școlar, aprobat de către directorul liceului, pentru anul curent de studii;</w:t>
            </w:r>
          </w:p>
          <w:p w:rsidR="00CE448E" w:rsidRDefault="0018556D">
            <w:pPr>
              <w:pStyle w:val="Listparagraf"/>
              <w:numPr>
                <w:ilvl w:val="0"/>
                <w:numId w:val="1"/>
              </w:numPr>
              <w:tabs>
                <w:tab w:val="center" w:pos="4844"/>
                <w:tab w:val="right" w:pos="9689"/>
              </w:tabs>
            </w:pPr>
            <w:r>
              <w:t>Cabinetul psihologic dotat conform cerințelor;</w:t>
            </w:r>
          </w:p>
          <w:p w:rsidR="00CE448E" w:rsidRDefault="0018556D">
            <w:pPr>
              <w:pStyle w:val="Listparagraf"/>
              <w:numPr>
                <w:ilvl w:val="0"/>
                <w:numId w:val="1"/>
              </w:numPr>
              <w:tabs>
                <w:tab w:val="center" w:pos="4844"/>
                <w:tab w:val="right" w:pos="9689"/>
              </w:tabs>
            </w:pPr>
            <w:r>
              <w:t xml:space="preserve">Centrul de resurse pentru educația incluzivă dotat cu echipament </w:t>
            </w:r>
            <w:r>
              <w:lastRenderedPageBreak/>
              <w:t>necesar și modern</w:t>
            </w:r>
            <w:r w:rsidR="00B60ECE">
              <w:t>, Bloc A și B</w:t>
            </w:r>
            <w:r>
              <w:t>;</w:t>
            </w:r>
          </w:p>
          <w:p w:rsidR="00CE448E" w:rsidRDefault="0018556D">
            <w:pPr>
              <w:pStyle w:val="Listparagraf"/>
              <w:numPr>
                <w:ilvl w:val="0"/>
                <w:numId w:val="1"/>
              </w:numPr>
              <w:tabs>
                <w:tab w:val="center" w:pos="4844"/>
                <w:tab w:val="right" w:pos="9689"/>
              </w:tabs>
            </w:pPr>
            <w:r>
              <w:t>Cabinetul medical dotat cu utilaj și medicamente conform cerințelor</w:t>
            </w:r>
            <w:r w:rsidR="00B60ECE">
              <w:t>, Bloc A și B</w:t>
            </w:r>
            <w:r>
              <w:t>;</w:t>
            </w:r>
          </w:p>
          <w:p w:rsidR="00CE448E" w:rsidRDefault="0018556D">
            <w:pPr>
              <w:pStyle w:val="Listparagraf"/>
              <w:numPr>
                <w:ilvl w:val="0"/>
                <w:numId w:val="1"/>
              </w:numPr>
              <w:tabs>
                <w:tab w:val="center" w:pos="4844"/>
                <w:tab w:val="right" w:pos="9689"/>
              </w:tabs>
            </w:pPr>
            <w:r>
              <w:t>Registrul de evidență a ședințelor de consiliere psiho-pedagogică;</w:t>
            </w:r>
          </w:p>
          <w:p w:rsidR="00CE448E" w:rsidRDefault="0018556D">
            <w:pPr>
              <w:pStyle w:val="Listparagraf"/>
              <w:numPr>
                <w:ilvl w:val="0"/>
                <w:numId w:val="1"/>
              </w:numPr>
              <w:tabs>
                <w:tab w:val="center" w:pos="4844"/>
                <w:tab w:val="right" w:pos="9689"/>
              </w:tabs>
            </w:pPr>
            <w:r>
              <w:t>Registru</w:t>
            </w:r>
            <w:r w:rsidR="00F23F97">
              <w:t>l</w:t>
            </w:r>
            <w:r>
              <w:t xml:space="preserve"> de evidență a orelor asistate de către membrii administrației liceului;</w:t>
            </w:r>
          </w:p>
          <w:p w:rsidR="00CE448E" w:rsidRPr="00906716" w:rsidRDefault="0018556D">
            <w:pPr>
              <w:pStyle w:val="Listparagraf"/>
              <w:numPr>
                <w:ilvl w:val="0"/>
                <w:numId w:val="1"/>
              </w:numPr>
              <w:tabs>
                <w:tab w:val="center" w:pos="4844"/>
                <w:tab w:val="right" w:pos="9689"/>
              </w:tabs>
            </w:pPr>
            <w:r w:rsidRPr="00906716">
              <w:t>Masa rotunda, desfășurată de psihologul școlar cu cadrele didactice cu tema: „Cum recunoaștem copilul anxios și care are tendințe suicidale”, 25.09.202</w:t>
            </w:r>
            <w:r w:rsidR="00F23F97">
              <w:t>2</w:t>
            </w:r>
            <w:r w:rsidRPr="00906716">
              <w:t>;</w:t>
            </w:r>
          </w:p>
          <w:p w:rsidR="00CE448E" w:rsidRPr="00906716" w:rsidRDefault="0018556D" w:rsidP="00112A8D">
            <w:pPr>
              <w:pStyle w:val="Listparagraf"/>
              <w:numPr>
                <w:ilvl w:val="0"/>
                <w:numId w:val="1"/>
              </w:numPr>
              <w:tabs>
                <w:tab w:val="center" w:pos="4844"/>
                <w:tab w:val="right" w:pos="9689"/>
              </w:tabs>
            </w:pPr>
            <w:r w:rsidRPr="00906716">
              <w:t>Seminarul cu elevii claselor a V-a – a IX-a cu tema „Conflictul. Rezolvarea conflictului”, desfășurat de către psihologul școlar, 11.02. 2022;</w:t>
            </w:r>
          </w:p>
          <w:p w:rsidR="00CE448E" w:rsidRPr="00906716" w:rsidRDefault="0018556D">
            <w:pPr>
              <w:pStyle w:val="Listparagraf"/>
              <w:numPr>
                <w:ilvl w:val="0"/>
                <w:numId w:val="1"/>
              </w:numPr>
              <w:tabs>
                <w:tab w:val="center" w:pos="4844"/>
                <w:tab w:val="right" w:pos="9689"/>
              </w:tabs>
            </w:pPr>
            <w:r w:rsidRPr="00906716">
              <w:t>Masă rotundă cu părinții elevilor din claselor a 8-a: „Comunicarea în relația părinte-copil”, desfășurată de către directorul adjunct pentru educație în parteneriat cu psihologul școlar, 12.02.202</w:t>
            </w:r>
            <w:r w:rsidR="00906716">
              <w:t>3</w:t>
            </w:r>
            <w:r w:rsidRPr="00906716">
              <w:t>, 03.04.202</w:t>
            </w:r>
            <w:r w:rsidR="00906716">
              <w:t>3</w:t>
            </w:r>
            <w:r w:rsidRPr="00906716">
              <w:t>, desfășurate on-line;</w:t>
            </w:r>
          </w:p>
          <w:p w:rsidR="00CE448E" w:rsidRDefault="0018556D">
            <w:pPr>
              <w:pStyle w:val="Listparagraf"/>
              <w:numPr>
                <w:ilvl w:val="0"/>
                <w:numId w:val="1"/>
              </w:numPr>
              <w:tabs>
                <w:tab w:val="center" w:pos="4844"/>
                <w:tab w:val="right" w:pos="9689"/>
              </w:tabs>
            </w:pPr>
            <w:r w:rsidRPr="00906716">
              <w:t>Chestionare realizate</w:t>
            </w:r>
            <w:r>
              <w:t xml:space="preserve"> de către psihologul școlar „Determinarea nivelului de adaptare a elevilor din clasele de trecere pentru a preveni comportamentele cu risc de inadaptare”, clasele 1, a 5-a, a 10-a, anual, în lunile septembrie-octombrie;</w:t>
            </w:r>
          </w:p>
          <w:p w:rsidR="00CE448E" w:rsidRDefault="00906716" w:rsidP="00906716">
            <w:pPr>
              <w:pStyle w:val="Listparagraf"/>
              <w:numPr>
                <w:ilvl w:val="0"/>
                <w:numId w:val="1"/>
              </w:numPr>
              <w:tabs>
                <w:tab w:val="center" w:pos="4844"/>
                <w:tab w:val="right" w:pos="9689"/>
              </w:tabs>
            </w:pPr>
            <w:r w:rsidRPr="00906716">
              <w:t>Notă Informativă, Control tematic ”Adaptarea claselor Întâi la regimul școlar, adaptarea claselor V-a, X-a la regimul de activitate al treptei gimnaziale și liceale, discutată la CA Proces-Verbal nr. 03 din 24.11.2022;</w:t>
            </w:r>
          </w:p>
        </w:tc>
      </w:tr>
      <w:tr w:rsidR="00CE448E">
        <w:tc>
          <w:tcPr>
            <w:tcW w:w="2070" w:type="dxa"/>
          </w:tcPr>
          <w:p w:rsidR="00CE448E" w:rsidRDefault="0018556D">
            <w:pPr>
              <w:jc w:val="left"/>
            </w:pPr>
            <w:bookmarkStart w:id="7" w:name="_Hlk46413993"/>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asigură permanent condiții fizice, resurse materiale și metodologice, iar psihologul școlar, ce activează în instituție, asigură psihoprofilaxia problemelor emoționale ale elevilor prin diverse metode: consiliere psihologică individuală și de grup; seminare cu profesorii și diriginții, ședințe cu părinții, cu diversă tematică, etc.</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bookmarkEnd w:id="7"/>
    </w:tbl>
    <w:p w:rsidR="00CE448E" w:rsidRDefault="00CE448E"/>
    <w:p w:rsidR="00CE448E" w:rsidRDefault="0018556D">
      <w:pPr>
        <w:rPr>
          <w:b/>
          <w:bCs/>
        </w:rPr>
      </w:pPr>
      <w:r>
        <w:rPr>
          <w:b/>
          <w:bCs/>
        </w:rPr>
        <w:t>Domeniu: Curriculum/ proces educațional</w:t>
      </w:r>
    </w:p>
    <w:p w:rsidR="00CE448E" w:rsidRDefault="0018556D">
      <w:r>
        <w:rPr>
          <w:b/>
          <w:bCs/>
        </w:rPr>
        <w:t>Indicator 1.3.3.</w:t>
      </w:r>
      <w: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Campania națională „Săptămâna de luptă împotriva traficului </w:t>
            </w:r>
            <w:r w:rsidR="00E45CC2">
              <w:t xml:space="preserve">de ființe umane'': vizionarea unui </w:t>
            </w:r>
            <w:r>
              <w:t>film și discuții cu elevii</w:t>
            </w:r>
            <w:r w:rsidR="007C055E">
              <w:t>, studiu de caz, etc., anual</w:t>
            </w:r>
            <w:r>
              <w:t xml:space="preserve"> în luna octombrie;</w:t>
            </w:r>
          </w:p>
          <w:p w:rsidR="00CE448E" w:rsidRPr="0048360D" w:rsidRDefault="0018556D">
            <w:pPr>
              <w:pStyle w:val="Listparagraf"/>
              <w:numPr>
                <w:ilvl w:val="0"/>
                <w:numId w:val="1"/>
              </w:numPr>
              <w:tabs>
                <w:tab w:val="center" w:pos="4844"/>
                <w:tab w:val="right" w:pos="9689"/>
              </w:tabs>
            </w:pPr>
            <w:r>
              <w:t xml:space="preserve">Activități privind siguranța on-line, desfășurate de către profesorul de informatică, împreună cu </w:t>
            </w:r>
            <w:r w:rsidRPr="0048360D">
              <w:t>psihologul școlar, în toate clasele;</w:t>
            </w:r>
          </w:p>
          <w:p w:rsidR="00CE448E" w:rsidRPr="0048360D" w:rsidRDefault="0018556D">
            <w:pPr>
              <w:pStyle w:val="Listparagraf"/>
              <w:numPr>
                <w:ilvl w:val="0"/>
                <w:numId w:val="1"/>
              </w:numPr>
              <w:tabs>
                <w:tab w:val="center" w:pos="4844"/>
                <w:tab w:val="right" w:pos="9689"/>
              </w:tabs>
            </w:pPr>
            <w:r w:rsidRPr="0048360D">
              <w:t>Aducerea la cunoștința elevilor Regulile de comportament în perioada vacanței de iarnă discutat și aprobat la ședința Consiliului profesoral, proces-verbal nr.</w:t>
            </w:r>
            <w:r w:rsidR="00A173EB" w:rsidRPr="0048360D">
              <w:t>02 din 25.11</w:t>
            </w:r>
            <w:r w:rsidRPr="0048360D">
              <w:t>.202</w:t>
            </w:r>
            <w:r w:rsidR="00112A8D">
              <w:t>2</w:t>
            </w:r>
            <w:r w:rsidRPr="0048360D">
              <w:t>;</w:t>
            </w:r>
          </w:p>
          <w:p w:rsidR="00CE448E" w:rsidRDefault="0018556D" w:rsidP="003F78D2">
            <w:pPr>
              <w:pStyle w:val="Listparagraf"/>
              <w:numPr>
                <w:ilvl w:val="0"/>
                <w:numId w:val="1"/>
              </w:numPr>
              <w:tabs>
                <w:tab w:val="center" w:pos="4844"/>
                <w:tab w:val="right" w:pos="9689"/>
              </w:tabs>
            </w:pPr>
            <w:r>
              <w:t>Registrul privind tehnica securității din fiecare clasă, care conține instrucțiuni și semnături ale elevilor ce au fost instruiți;</w:t>
            </w:r>
          </w:p>
          <w:p w:rsidR="00984B73" w:rsidRDefault="00984B73" w:rsidP="003F78D2">
            <w:pPr>
              <w:pStyle w:val="Listparagraf"/>
              <w:numPr>
                <w:ilvl w:val="0"/>
                <w:numId w:val="1"/>
              </w:numPr>
              <w:tabs>
                <w:tab w:val="center" w:pos="4844"/>
                <w:tab w:val="right" w:pos="9689"/>
              </w:tabs>
            </w:pPr>
            <w:r>
              <w:t>Aducerea la cunoștința elevilor și a părinților prevederilor a Regulamentului de Ordine internă a Instituției, Notă Informativă, Consiliul Administrativ, Proces-verbal nr. 01 din 02.09.2022;</w:t>
            </w:r>
          </w:p>
          <w:p w:rsidR="00984B73" w:rsidRDefault="00984B73" w:rsidP="003F78D2">
            <w:pPr>
              <w:pStyle w:val="Listparagraf"/>
              <w:numPr>
                <w:ilvl w:val="0"/>
                <w:numId w:val="1"/>
              </w:numPr>
              <w:tabs>
                <w:tab w:val="center" w:pos="4844"/>
                <w:tab w:val="right" w:pos="9689"/>
              </w:tabs>
            </w:pPr>
            <w:r>
              <w:t xml:space="preserve">Respectarea regimului igieno-sanitar în instituție, Notă Informatică Consiliul Administrativ, </w:t>
            </w:r>
            <w:r w:rsidRPr="00984B73">
              <w:t>Proces-verbal nr. 01 din 02.09.2022;</w:t>
            </w:r>
          </w:p>
          <w:p w:rsidR="00984B73" w:rsidRDefault="00984B73" w:rsidP="003F78D2">
            <w:pPr>
              <w:pStyle w:val="Listparagraf"/>
              <w:numPr>
                <w:ilvl w:val="0"/>
                <w:numId w:val="1"/>
              </w:numPr>
              <w:tabs>
                <w:tab w:val="center" w:pos="4844"/>
                <w:tab w:val="right" w:pos="9689"/>
              </w:tabs>
            </w:pPr>
            <w:r>
              <w:t>Respectarea tehnicii securității vieții și sănătății elevilor în cadrul sezonului de iarnă, Notă Informativă, Consiliul Administrativ, Proces-verbal nr. 03 din 24.11.2022;</w:t>
            </w:r>
          </w:p>
          <w:p w:rsidR="00984B73" w:rsidRDefault="00984B73" w:rsidP="003F78D2">
            <w:pPr>
              <w:pStyle w:val="Listparagraf"/>
              <w:numPr>
                <w:ilvl w:val="0"/>
                <w:numId w:val="1"/>
              </w:numPr>
              <w:tabs>
                <w:tab w:val="center" w:pos="4844"/>
                <w:tab w:val="right" w:pos="9689"/>
              </w:tabs>
            </w:pPr>
            <w:r>
              <w:t>Planificarea odihnei de vară a elevilor, Notă Informativă, Co</w:t>
            </w:r>
            <w:r w:rsidR="00AE1A01">
              <w:t>n</w:t>
            </w:r>
            <w:r>
              <w:t>siliul Administrativ, Proces-Verbal nr. 05 din 19.01.2023;</w:t>
            </w:r>
          </w:p>
          <w:p w:rsidR="00984B73" w:rsidRDefault="00984B73" w:rsidP="003F78D2">
            <w:pPr>
              <w:pStyle w:val="Listparagraf"/>
              <w:numPr>
                <w:ilvl w:val="0"/>
                <w:numId w:val="1"/>
              </w:numPr>
              <w:tabs>
                <w:tab w:val="center" w:pos="4844"/>
                <w:tab w:val="right" w:pos="9689"/>
              </w:tabs>
            </w:pPr>
            <w:r>
              <w:lastRenderedPageBreak/>
              <w:t xml:space="preserve">Activitatea cadrelor didactice întru asigurarea protecției elevilor în mediul Școlar (ANET), NI, Consiliul Administrativ, PV </w:t>
            </w:r>
            <w:r w:rsidR="00AE1A01">
              <w:t>n.06 din 10.02.2023;</w:t>
            </w:r>
          </w:p>
          <w:p w:rsidR="00CE448E" w:rsidRDefault="0018556D" w:rsidP="007C055E">
            <w:pPr>
              <w:pStyle w:val="Listparagraf"/>
              <w:numPr>
                <w:ilvl w:val="0"/>
                <w:numId w:val="1"/>
              </w:numPr>
              <w:tabs>
                <w:tab w:val="center" w:pos="4844"/>
                <w:tab w:val="right" w:pos="9689"/>
              </w:tabs>
            </w:pPr>
            <w:r>
              <w:t>Activitate educativă extracurriculară a claselor a 6-a: „O minte sănătoasă, într-un corp să</w:t>
            </w:r>
            <w:r w:rsidR="007C055E">
              <w:t xml:space="preserve">nătos”, desfășurată în luna aprilie, </w:t>
            </w:r>
            <w:r>
              <w:t xml:space="preserve">implică elevii din clasele gimnaziale, având ca scop promovarea modului sănătos de viață prin parteneriatul dintre instituțiile de învățământ din </w:t>
            </w:r>
            <w:r w:rsidRPr="007C055E">
              <w:rPr>
                <w:lang w:val="en-GB"/>
              </w:rPr>
              <w:t>municipiu</w:t>
            </w:r>
            <w:r>
              <w:t xml:space="preserve"> și Centrul Medicilor de Familie;</w:t>
            </w:r>
          </w:p>
          <w:p w:rsidR="00CE448E" w:rsidRDefault="0018556D" w:rsidP="00112A8D">
            <w:pPr>
              <w:pStyle w:val="Listparagraf"/>
              <w:numPr>
                <w:ilvl w:val="0"/>
                <w:numId w:val="1"/>
              </w:numPr>
              <w:tabs>
                <w:tab w:val="center" w:pos="4844"/>
                <w:tab w:val="right" w:pos="9689"/>
              </w:tabs>
            </w:pPr>
            <w:r>
              <w:t>Întâlnirea elevelor din clasele a 8-a – a 12-a cu medicii Centrul Medicilor de Familie</w:t>
            </w:r>
            <w:r>
              <w:rPr>
                <w:lang w:val="en-GB"/>
              </w:rPr>
              <w:t>, sector Botanica</w:t>
            </w:r>
            <w:r>
              <w:t xml:space="preserve"> în cadrul cărora s-au discutat su</w:t>
            </w:r>
            <w:r w:rsidRPr="00750DB9">
              <w:t xml:space="preserve">biecte despre abstinență, modalități de protecție, contracepție și sănătatea femeii, octombrie </w:t>
            </w:r>
            <w:r w:rsidRPr="00750DB9">
              <w:rPr>
                <w:color w:val="000000" w:themeColor="text1"/>
              </w:rPr>
              <w:t>20</w:t>
            </w:r>
            <w:r w:rsidRPr="00750DB9">
              <w:rPr>
                <w:color w:val="000000" w:themeColor="text1"/>
                <w:lang w:val="en-GB"/>
              </w:rPr>
              <w:t>2</w:t>
            </w:r>
            <w:r w:rsidR="00AE1A01">
              <w:rPr>
                <w:color w:val="000000" w:themeColor="text1"/>
                <w:lang w:val="en-GB"/>
              </w:rPr>
              <w:t>2</w:t>
            </w:r>
            <w:r w:rsidRPr="00750DB9">
              <w:rPr>
                <w:color w:val="000000" w:themeColor="text1"/>
              </w:rPr>
              <w:t>;</w:t>
            </w:r>
          </w:p>
          <w:p w:rsidR="00CE448E" w:rsidRDefault="0018556D">
            <w:pPr>
              <w:pStyle w:val="Listparagraf"/>
              <w:numPr>
                <w:ilvl w:val="0"/>
                <w:numId w:val="1"/>
              </w:numPr>
              <w:tabs>
                <w:tab w:val="center" w:pos="4844"/>
                <w:tab w:val="right" w:pos="9689"/>
              </w:tabs>
            </w:pPr>
            <w:r>
              <w:t>Decada Siguranței la trafic cu activități educative: „Fă cunoștință cu polițistul tău!”, „Strada și eu” etc., desfășurată anual în perioada 1-10 septembrie;</w:t>
            </w:r>
          </w:p>
          <w:p w:rsidR="00CE448E" w:rsidRDefault="0018556D">
            <w:pPr>
              <w:pStyle w:val="Listparagraf"/>
              <w:numPr>
                <w:ilvl w:val="0"/>
                <w:numId w:val="1"/>
              </w:numPr>
              <w:tabs>
                <w:tab w:val="center" w:pos="4844"/>
                <w:tab w:val="right" w:pos="9689"/>
              </w:tabs>
            </w:pPr>
            <w:r>
              <w:t>Activități în cadrul Proiectului „Viața are prioritate”, implementat în anul 202</w:t>
            </w:r>
            <w:r w:rsidR="00AE1A01">
              <w:t>2</w:t>
            </w:r>
            <w:r>
              <w:t>,  activități cu copiii din clasele primare, desfășurate de membrii Consiliului de elevi din liceu;</w:t>
            </w:r>
          </w:p>
          <w:p w:rsidR="00CE448E" w:rsidRDefault="0018556D">
            <w:pPr>
              <w:numPr>
                <w:ilvl w:val="0"/>
                <w:numId w:val="1"/>
              </w:numPr>
              <w:tabs>
                <w:tab w:val="center" w:pos="4844"/>
                <w:tab w:val="right" w:pos="9689"/>
              </w:tabs>
              <w:contextualSpacing/>
              <w:rPr>
                <w:rFonts w:eastAsia="Calibri" w:cs="Times New Roman"/>
                <w:szCs w:val="20"/>
              </w:rPr>
            </w:pPr>
            <w:r>
              <w:rPr>
                <w:rFonts w:eastAsia="Calibri" w:cs="Times New Roman"/>
                <w:szCs w:val="20"/>
              </w:rPr>
              <w:t>Vizite la Muzeul Pompierilor din sectorul Botanica, Chișinău, desfășurat în perioada 11.05.202</w:t>
            </w:r>
            <w:r w:rsidR="00AE1A01">
              <w:rPr>
                <w:rFonts w:eastAsia="Calibri" w:cs="Times New Roman"/>
                <w:szCs w:val="20"/>
              </w:rPr>
              <w:t>3</w:t>
            </w:r>
            <w:r>
              <w:rPr>
                <w:rFonts w:eastAsia="Calibri" w:cs="Times New Roman"/>
                <w:szCs w:val="20"/>
              </w:rPr>
              <w:t>-13.05.202</w:t>
            </w:r>
            <w:r w:rsidR="00AE1A01">
              <w:rPr>
                <w:rFonts w:eastAsia="Calibri" w:cs="Times New Roman"/>
                <w:szCs w:val="20"/>
              </w:rPr>
              <w:t>3</w:t>
            </w:r>
            <w:r>
              <w:rPr>
                <w:rFonts w:eastAsia="Calibri" w:cs="Times New Roman"/>
                <w:szCs w:val="20"/>
              </w:rPr>
              <w:t xml:space="preserve"> pentru clasele primare, în colaborare cu  Serviciul Republican de Pompieri;</w:t>
            </w:r>
          </w:p>
          <w:p w:rsidR="00CE448E" w:rsidRDefault="00CE448E">
            <w:pPr>
              <w:pStyle w:val="Listparagraf"/>
              <w:tabs>
                <w:tab w:val="center" w:pos="4844"/>
                <w:tab w:val="right" w:pos="9689"/>
              </w:tabs>
              <w:ind w:left="0"/>
            </w:pP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t xml:space="preserve">Instituția planifică sistematic activități de colaborare cu serviciile de sănătate publică și cu alte instituții cu atribuții legale în acest sens, în vederea promovării sănătății fizice și mentale în rândul elevilor. Boxa de sugestii a elevilor este instalată pe holul instituției și este verificată săptămânal de coordonatorul ANET. Psihologul școlar examinează cazurile identificate și le soluționează în colaborare cu diriginții, administrația și părinții. </w:t>
            </w:r>
            <w:r>
              <w:rPr>
                <w:rFonts w:eastAsia="Times New Roman"/>
                <w:iCs/>
              </w:rPr>
              <w:t>Pornind de la planurile elaborate, instituția încurajează inițiativele diriginților, elevilor și realizează activități de promovare a modului sănătos de viață, de prevenire a riscurilor de accident, îmbolnăviri, surmenaj, de profilaxie a stresului și oferă elevilor acces la programe educative, implicându-i în activități de la egal la egal. Astfel, sunt susținute activitățile Consiliului elevilor care promovează și susțin modul sănătos de viață. Se constată diversitatea și gradul înalt de cuprindere a elevilor în acțiuni realizate în cadrul proiectelor și parteneriatelor.</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5</w:t>
            </w:r>
          </w:p>
        </w:tc>
      </w:tr>
    </w:tbl>
    <w:p w:rsidR="00CE448E" w:rsidRDefault="00CE448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CE448E">
        <w:tc>
          <w:tcPr>
            <w:tcW w:w="1985" w:type="dxa"/>
          </w:tcPr>
          <w:p w:rsidR="00CE448E" w:rsidRDefault="0018556D">
            <w:pPr>
              <w:rPr>
                <w:b/>
                <w:bCs/>
              </w:rPr>
            </w:pPr>
            <w:r>
              <w:rPr>
                <w:b/>
                <w:bCs/>
              </w:rPr>
              <w:t>Puncte forte</w:t>
            </w:r>
          </w:p>
        </w:tc>
        <w:tc>
          <w:tcPr>
            <w:tcW w:w="7371" w:type="dxa"/>
          </w:tcPr>
          <w:p w:rsidR="00CE448E" w:rsidRDefault="0018556D">
            <w:pPr>
              <w:pStyle w:val="Listparagraf"/>
              <w:numPr>
                <w:ilvl w:val="0"/>
                <w:numId w:val="1"/>
              </w:numPr>
              <w:tabs>
                <w:tab w:val="center" w:pos="4844"/>
                <w:tab w:val="right" w:pos="9689"/>
              </w:tabs>
            </w:pPr>
            <w:r>
              <w:t>Asigurarea instituției cu o bază material-tehnică, echipamente și dotări moderne la nivelul corespunzător, în conformitate cu standardele minime de dotare a cabinetelor școlare;</w:t>
            </w:r>
          </w:p>
          <w:p w:rsidR="00CE448E" w:rsidRDefault="0018556D">
            <w:pPr>
              <w:pStyle w:val="Listparagraf"/>
              <w:numPr>
                <w:ilvl w:val="0"/>
                <w:numId w:val="1"/>
              </w:numPr>
              <w:tabs>
                <w:tab w:val="center" w:pos="4844"/>
                <w:tab w:val="right" w:pos="9689"/>
              </w:tabs>
            </w:pPr>
            <w:r>
              <w:t>Colaborare eficientă cu parteneri educaționali din comunitate, în mod special, cu APL, Inspectoratul de Poliție, Centrul Medicilor de Familiei. în implementarea de proiecte pentru asigurarea de șanse egale tuturor copiilor, eliminarea și prevenirea violenței, promovarea modului de viață sănătos în mediul școlar, respectarea regulilor de securitate și de prevenire a situațiilor de risc.</w:t>
            </w:r>
          </w:p>
        </w:tc>
      </w:tr>
      <w:tr w:rsidR="00CE448E">
        <w:tc>
          <w:tcPr>
            <w:tcW w:w="1985" w:type="dxa"/>
          </w:tcPr>
          <w:p w:rsidR="00CE448E" w:rsidRDefault="0018556D">
            <w:pPr>
              <w:rPr>
                <w:b/>
                <w:bCs/>
              </w:rPr>
            </w:pPr>
            <w:r>
              <w:rPr>
                <w:b/>
                <w:bCs/>
              </w:rPr>
              <w:t>Puncte slabe</w:t>
            </w:r>
          </w:p>
        </w:tc>
        <w:tc>
          <w:tcPr>
            <w:tcW w:w="7371" w:type="dxa"/>
          </w:tcPr>
          <w:p w:rsidR="00CE448E" w:rsidRDefault="00CE448E">
            <w:pPr>
              <w:pStyle w:val="Listparagraf"/>
              <w:numPr>
                <w:ilvl w:val="0"/>
                <w:numId w:val="1"/>
              </w:numPr>
              <w:tabs>
                <w:tab w:val="center" w:pos="4844"/>
                <w:tab w:val="right" w:pos="9689"/>
              </w:tabs>
            </w:pPr>
          </w:p>
        </w:tc>
      </w:tr>
    </w:tbl>
    <w:p w:rsidR="00CE448E" w:rsidRDefault="00CE448E"/>
    <w:p w:rsidR="00CE448E" w:rsidRDefault="0018556D">
      <w:pPr>
        <w:pStyle w:val="Titlu1"/>
      </w:pPr>
      <w:bookmarkStart w:id="8" w:name="_Toc68121855"/>
      <w:r>
        <w:t>Dimensiune II. PARTICIPARE DEMOCRATICĂ</w:t>
      </w:r>
      <w:bookmarkEnd w:id="8"/>
    </w:p>
    <w:p w:rsidR="00CE448E" w:rsidRDefault="0018556D">
      <w:pPr>
        <w:pStyle w:val="Titlu2"/>
        <w:rPr>
          <w:i/>
          <w:iCs/>
        </w:rPr>
      </w:pPr>
      <w:bookmarkStart w:id="9" w:name="_Toc68121856"/>
      <w:r>
        <w:rPr>
          <w:b/>
          <w:bCs w:val="0"/>
        </w:rPr>
        <w:t>*Standard 2.1.</w:t>
      </w:r>
      <w:r>
        <w:t xml:space="preserve"> Copii participă la procesul decizional referitor la toate aspectele vieții școlare </w:t>
      </w:r>
      <w:r>
        <w:rPr>
          <w:i/>
          <w:iCs/>
        </w:rPr>
        <w:t>[Standardul nu se aplică IET]</w:t>
      </w:r>
      <w:bookmarkEnd w:id="9"/>
    </w:p>
    <w:p w:rsidR="00CE448E" w:rsidRDefault="0018556D">
      <w:pPr>
        <w:rPr>
          <w:b/>
          <w:bCs/>
        </w:rPr>
      </w:pPr>
      <w:r>
        <w:rPr>
          <w:b/>
          <w:bCs/>
        </w:rPr>
        <w:t>Domeniu: Management</w:t>
      </w:r>
    </w:p>
    <w:p w:rsidR="00CE448E" w:rsidRDefault="0018556D">
      <w:r>
        <w:rPr>
          <w:b/>
          <w:bCs/>
        </w:rPr>
        <w:t>Indicator 2.1.1.</w:t>
      </w:r>
      <w:r>
        <w:t xml:space="preserve"> Definirea, în planul strategic/ operațional de dezvoltare, a mecanismelor de </w:t>
      </w:r>
      <w:r>
        <w:lastRenderedPageBreak/>
        <w:t>participare a elevilor/ copiilor la procesul de luare a deciziilor, elaborând proceduri și instrumente ce asigură valorizarea inițiativelor lor și oferind informații complete și oportune pe subiecte ce țin de interesul lor imediat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rPr>
                <w:szCs w:val="22"/>
              </w:rPr>
            </w:pPr>
            <w:r>
              <w:rPr>
                <w:szCs w:val="22"/>
              </w:rPr>
              <w:t>Planul de dezvoltare a</w:t>
            </w:r>
            <w:r w:rsidR="00E45CC2">
              <w:rPr>
                <w:szCs w:val="22"/>
              </w:rPr>
              <w:t>l</w:t>
            </w:r>
            <w:r>
              <w:rPr>
                <w:szCs w:val="22"/>
              </w:rPr>
              <w:t xml:space="preserve"> Instituției Liceul Teoretic „Pro Succes” p</w:t>
            </w:r>
            <w:r w:rsidR="00A173EB">
              <w:rPr>
                <w:szCs w:val="22"/>
              </w:rPr>
              <w:t xml:space="preserve">entru anii </w:t>
            </w:r>
            <w:r w:rsidR="00A173EB" w:rsidRPr="007630FD">
              <w:rPr>
                <w:szCs w:val="22"/>
              </w:rPr>
              <w:t>20</w:t>
            </w:r>
            <w:r w:rsidR="00E45CC2" w:rsidRPr="007630FD">
              <w:rPr>
                <w:szCs w:val="22"/>
              </w:rPr>
              <w:t>22</w:t>
            </w:r>
            <w:r w:rsidR="00A173EB" w:rsidRPr="007630FD">
              <w:rPr>
                <w:szCs w:val="22"/>
              </w:rPr>
              <w:t xml:space="preserve"> - 202</w:t>
            </w:r>
            <w:r w:rsidR="00E45CC2" w:rsidRPr="007630FD">
              <w:rPr>
                <w:szCs w:val="22"/>
              </w:rPr>
              <w:t>7</w:t>
            </w:r>
            <w:r w:rsidRPr="007630FD">
              <w:rPr>
                <w:szCs w:val="22"/>
              </w:rPr>
              <w:t>”,</w:t>
            </w:r>
            <w:r>
              <w:rPr>
                <w:szCs w:val="22"/>
              </w:rPr>
              <w:t xml:space="preserve"> discutat la ședința Consiliului profesoral, proces-verbal nr.</w:t>
            </w:r>
            <w:r w:rsidR="00E45CC2">
              <w:rPr>
                <w:szCs w:val="22"/>
              </w:rPr>
              <w:t>01</w:t>
            </w:r>
            <w:r>
              <w:rPr>
                <w:szCs w:val="22"/>
              </w:rPr>
              <w:t xml:space="preserve"> din </w:t>
            </w:r>
            <w:r w:rsidR="00E45CC2">
              <w:rPr>
                <w:szCs w:val="22"/>
              </w:rPr>
              <w:t>08</w:t>
            </w:r>
            <w:r>
              <w:rPr>
                <w:szCs w:val="22"/>
              </w:rPr>
              <w:t>.0</w:t>
            </w:r>
            <w:r w:rsidR="00E45CC2">
              <w:rPr>
                <w:szCs w:val="22"/>
              </w:rPr>
              <w:t>9</w:t>
            </w:r>
            <w:r>
              <w:rPr>
                <w:szCs w:val="22"/>
              </w:rPr>
              <w:t>.20</w:t>
            </w:r>
            <w:r w:rsidR="00E45CC2">
              <w:rPr>
                <w:szCs w:val="22"/>
              </w:rPr>
              <w:t>22</w:t>
            </w:r>
            <w:r>
              <w:rPr>
                <w:szCs w:val="22"/>
              </w:rPr>
              <w:t>, aprobat la ședința Consiliului de administrație, proces-verbal nr.</w:t>
            </w:r>
            <w:r w:rsidR="007630FD">
              <w:rPr>
                <w:szCs w:val="22"/>
              </w:rPr>
              <w:t>01 din 02</w:t>
            </w:r>
            <w:r>
              <w:rPr>
                <w:szCs w:val="22"/>
              </w:rPr>
              <w:t>.0</w:t>
            </w:r>
            <w:r w:rsidR="007630FD">
              <w:rPr>
                <w:szCs w:val="22"/>
              </w:rPr>
              <w:t>9</w:t>
            </w:r>
            <w:r>
              <w:rPr>
                <w:szCs w:val="22"/>
              </w:rPr>
              <w:t>.20</w:t>
            </w:r>
            <w:r w:rsidR="007630FD">
              <w:rPr>
                <w:szCs w:val="22"/>
              </w:rPr>
              <w:t>22</w:t>
            </w:r>
            <w:r>
              <w:rPr>
                <w:szCs w:val="22"/>
              </w:rPr>
              <w:t>, compartimentul 4 „Parteneriate”;</w:t>
            </w:r>
          </w:p>
          <w:p w:rsidR="00CE448E" w:rsidRDefault="0018556D">
            <w:pPr>
              <w:pStyle w:val="Listparagraf"/>
              <w:numPr>
                <w:ilvl w:val="0"/>
                <w:numId w:val="1"/>
              </w:numPr>
              <w:tabs>
                <w:tab w:val="center" w:pos="4844"/>
                <w:tab w:val="right" w:pos="9689"/>
              </w:tabs>
              <w:rPr>
                <w:szCs w:val="22"/>
              </w:rPr>
            </w:pPr>
            <w:r>
              <w:rPr>
                <w:szCs w:val="22"/>
              </w:rPr>
              <w:t>Regulamentul de organizare și funcționare a LT „Pro Succes”, discutat și aprobat la</w:t>
            </w:r>
            <w:r w:rsidR="00A173EB">
              <w:rPr>
                <w:szCs w:val="22"/>
              </w:rPr>
              <w:t xml:space="preserve"> ședința CP, proces-verbal nr.09 din 23</w:t>
            </w:r>
            <w:r w:rsidR="007C055E">
              <w:rPr>
                <w:szCs w:val="22"/>
              </w:rPr>
              <w:t>.08.2018</w:t>
            </w:r>
            <w:r>
              <w:rPr>
                <w:szCs w:val="22"/>
              </w:rPr>
              <w:t>;</w:t>
            </w:r>
          </w:p>
          <w:p w:rsidR="00CE448E" w:rsidRDefault="0018556D">
            <w:pPr>
              <w:pStyle w:val="Listparagraf"/>
              <w:numPr>
                <w:ilvl w:val="0"/>
                <w:numId w:val="1"/>
              </w:numPr>
              <w:tabs>
                <w:tab w:val="center" w:pos="4844"/>
                <w:tab w:val="right" w:pos="9689"/>
              </w:tabs>
              <w:rPr>
                <w:szCs w:val="22"/>
              </w:rPr>
            </w:pPr>
            <w:r>
              <w:rPr>
                <w:szCs w:val="22"/>
              </w:rPr>
              <w:t>Planul de activitate al LT „Pro Succes” pentru anul de studii 202</w:t>
            </w:r>
            <w:r w:rsidR="00AE1A01">
              <w:rPr>
                <w:szCs w:val="22"/>
              </w:rPr>
              <w:t>2</w:t>
            </w:r>
            <w:r>
              <w:rPr>
                <w:szCs w:val="22"/>
              </w:rPr>
              <w:t>-202</w:t>
            </w:r>
            <w:r w:rsidR="00AE1A01">
              <w:rPr>
                <w:szCs w:val="22"/>
              </w:rPr>
              <w:t>3</w:t>
            </w:r>
            <w:r>
              <w:rPr>
                <w:szCs w:val="22"/>
              </w:rPr>
              <w:t xml:space="preserve">, discutat și aprobat la </w:t>
            </w:r>
            <w:r w:rsidRPr="007630FD">
              <w:rPr>
                <w:szCs w:val="22"/>
              </w:rPr>
              <w:t>ședința CP, proc</w:t>
            </w:r>
            <w:r w:rsidR="00750DB9" w:rsidRPr="007630FD">
              <w:rPr>
                <w:szCs w:val="22"/>
              </w:rPr>
              <w:t>es</w:t>
            </w:r>
            <w:r w:rsidR="00750DB9">
              <w:rPr>
                <w:szCs w:val="22"/>
              </w:rPr>
              <w:t>-verbal nr. 01 din 08</w:t>
            </w:r>
            <w:r w:rsidR="00A173EB">
              <w:rPr>
                <w:szCs w:val="22"/>
              </w:rPr>
              <w:t>.09</w:t>
            </w:r>
            <w:r w:rsidR="007C055E">
              <w:rPr>
                <w:szCs w:val="22"/>
              </w:rPr>
              <w:t>.202</w:t>
            </w:r>
            <w:r w:rsidR="007630FD">
              <w:rPr>
                <w:szCs w:val="22"/>
              </w:rPr>
              <w:t>2</w:t>
            </w:r>
            <w:r>
              <w:rPr>
                <w:szCs w:val="22"/>
              </w:rPr>
              <w:t>;</w:t>
            </w:r>
          </w:p>
          <w:p w:rsidR="00CE448E" w:rsidRDefault="0018556D">
            <w:pPr>
              <w:pStyle w:val="Listparagraf"/>
              <w:numPr>
                <w:ilvl w:val="0"/>
                <w:numId w:val="1"/>
              </w:numPr>
              <w:tabs>
                <w:tab w:val="center" w:pos="4844"/>
                <w:tab w:val="right" w:pos="9689"/>
              </w:tabs>
              <w:rPr>
                <w:szCs w:val="22"/>
              </w:rPr>
            </w:pPr>
            <w:r>
              <w:rPr>
                <w:szCs w:val="22"/>
              </w:rPr>
              <w:t>Regulamentul de funcționare a Consiliului</w:t>
            </w:r>
            <w:r w:rsidR="007C055E">
              <w:rPr>
                <w:szCs w:val="22"/>
              </w:rPr>
              <w:t xml:space="preserve"> elevilor, aprobat de director P</w:t>
            </w:r>
            <w:r w:rsidR="00AE1A01">
              <w:rPr>
                <w:szCs w:val="22"/>
              </w:rPr>
              <w:t>-</w:t>
            </w:r>
            <w:r w:rsidR="007C055E">
              <w:rPr>
                <w:szCs w:val="22"/>
              </w:rPr>
              <w:t xml:space="preserve"> V</w:t>
            </w:r>
            <w:r w:rsidR="008873A5">
              <w:rPr>
                <w:szCs w:val="22"/>
              </w:rPr>
              <w:t>,</w:t>
            </w:r>
            <w:r w:rsidR="007C055E">
              <w:rPr>
                <w:szCs w:val="22"/>
              </w:rPr>
              <w:t xml:space="preserve"> </w:t>
            </w:r>
            <w:r>
              <w:rPr>
                <w:szCs w:val="22"/>
              </w:rPr>
              <w:t>1</w:t>
            </w:r>
            <w:r w:rsidR="007630FD">
              <w:rPr>
                <w:szCs w:val="22"/>
              </w:rPr>
              <w:t>6</w:t>
            </w:r>
            <w:r>
              <w:rPr>
                <w:szCs w:val="22"/>
              </w:rPr>
              <w:t>.09.2021;</w:t>
            </w:r>
          </w:p>
          <w:p w:rsidR="00CE448E" w:rsidRDefault="0018556D">
            <w:pPr>
              <w:pStyle w:val="Listparagraf"/>
              <w:numPr>
                <w:ilvl w:val="0"/>
                <w:numId w:val="1"/>
              </w:numPr>
              <w:tabs>
                <w:tab w:val="center" w:pos="4844"/>
                <w:tab w:val="right" w:pos="9689"/>
              </w:tabs>
              <w:rPr>
                <w:szCs w:val="22"/>
              </w:rPr>
            </w:pPr>
            <w:r>
              <w:rPr>
                <w:szCs w:val="22"/>
              </w:rPr>
              <w:t>Proces-verbal al ședinței Con</w:t>
            </w:r>
            <w:r w:rsidR="00750DB9">
              <w:rPr>
                <w:szCs w:val="22"/>
              </w:rPr>
              <w:t xml:space="preserve">siliului profesoral </w:t>
            </w:r>
            <w:r w:rsidR="00750DB9" w:rsidRPr="007630FD">
              <w:rPr>
                <w:szCs w:val="22"/>
              </w:rPr>
              <w:t>nr.01 din</w:t>
            </w:r>
            <w:r w:rsidR="00750DB9">
              <w:rPr>
                <w:szCs w:val="22"/>
              </w:rPr>
              <w:t xml:space="preserve"> 08</w:t>
            </w:r>
            <w:r w:rsidR="00A173EB">
              <w:rPr>
                <w:szCs w:val="22"/>
              </w:rPr>
              <w:t>.09</w:t>
            </w:r>
            <w:r>
              <w:rPr>
                <w:szCs w:val="22"/>
              </w:rPr>
              <w:t>.202</w:t>
            </w:r>
            <w:r w:rsidR="007630FD">
              <w:rPr>
                <w:szCs w:val="22"/>
              </w:rPr>
              <w:t>2</w:t>
            </w:r>
            <w:r>
              <w:rPr>
                <w:szCs w:val="22"/>
              </w:rPr>
              <w:t xml:space="preserve"> privind aprobarea componenței Consiliului de administrație cu implicarea elevului clasei a 12-a, profil Umanist, </w:t>
            </w:r>
            <w:r w:rsidR="007630FD">
              <w:rPr>
                <w:szCs w:val="22"/>
              </w:rPr>
              <w:t xml:space="preserve">Brătescu Sabina, președinta </w:t>
            </w:r>
            <w:r w:rsidR="00A3309C">
              <w:rPr>
                <w:szCs w:val="22"/>
              </w:rPr>
              <w:t xml:space="preserve"> Consiliului </w:t>
            </w:r>
            <w:r>
              <w:rPr>
                <w:szCs w:val="22"/>
              </w:rPr>
              <w:t>elevi</w:t>
            </w:r>
            <w:r w:rsidR="00A3309C">
              <w:rPr>
                <w:szCs w:val="22"/>
              </w:rPr>
              <w:t>lor</w:t>
            </w:r>
            <w:r>
              <w:rPr>
                <w:szCs w:val="22"/>
              </w:rPr>
              <w:t>;</w:t>
            </w:r>
          </w:p>
          <w:p w:rsidR="00AE1A01" w:rsidRDefault="00AE1A01">
            <w:pPr>
              <w:pStyle w:val="Listparagraf"/>
              <w:numPr>
                <w:ilvl w:val="0"/>
                <w:numId w:val="1"/>
              </w:numPr>
              <w:tabs>
                <w:tab w:val="center" w:pos="4844"/>
                <w:tab w:val="right" w:pos="9689"/>
              </w:tabs>
              <w:rPr>
                <w:szCs w:val="22"/>
              </w:rPr>
            </w:pPr>
            <w:r>
              <w:rPr>
                <w:szCs w:val="22"/>
              </w:rPr>
              <w:t xml:space="preserve">Punerea în aplicare a Regulamentului de ordine internă a Liceului ”Pro Succes” în anul de studii 2022-2023, Proces-Verbal nr. 01, Consiliul Administrativ din 02.09.2022; </w:t>
            </w:r>
          </w:p>
          <w:p w:rsidR="00CE448E" w:rsidRPr="00AE1A01" w:rsidRDefault="0018556D">
            <w:pPr>
              <w:pStyle w:val="Listparagraf"/>
              <w:numPr>
                <w:ilvl w:val="0"/>
                <w:numId w:val="1"/>
              </w:numPr>
              <w:tabs>
                <w:tab w:val="center" w:pos="4844"/>
                <w:tab w:val="right" w:pos="9689"/>
              </w:tabs>
              <w:rPr>
                <w:szCs w:val="22"/>
              </w:rPr>
            </w:pPr>
            <w:r>
              <w:t>Planul de activitate al Consiliului elevilor, aprobat de director, 16.09.202</w:t>
            </w:r>
            <w:r w:rsidR="00AE1A01">
              <w:t>2</w:t>
            </w:r>
            <w:r>
              <w:t>.</w:t>
            </w:r>
          </w:p>
          <w:p w:rsidR="00AE1A01" w:rsidRDefault="00AE1A01">
            <w:pPr>
              <w:pStyle w:val="Listparagraf"/>
              <w:numPr>
                <w:ilvl w:val="0"/>
                <w:numId w:val="1"/>
              </w:numPr>
              <w:tabs>
                <w:tab w:val="center" w:pos="4844"/>
                <w:tab w:val="right" w:pos="9689"/>
              </w:tabs>
              <w:rPr>
                <w:szCs w:val="22"/>
              </w:rPr>
            </w:pPr>
            <w:r>
              <w:rPr>
                <w:szCs w:val="22"/>
              </w:rPr>
              <w:t>Planul activității instructiv-educative al Liceului pentru anul curent de studii, implicarea Consiliului Școlar în activități de autoadministrare;</w:t>
            </w:r>
          </w:p>
          <w:p w:rsidR="00AE1A01" w:rsidRDefault="00AE1A01">
            <w:pPr>
              <w:pStyle w:val="Listparagraf"/>
              <w:numPr>
                <w:ilvl w:val="0"/>
                <w:numId w:val="1"/>
              </w:numPr>
              <w:tabs>
                <w:tab w:val="center" w:pos="4844"/>
                <w:tab w:val="right" w:pos="9689"/>
              </w:tabs>
              <w:rPr>
                <w:szCs w:val="22"/>
              </w:rPr>
            </w:pPr>
            <w:r>
              <w:rPr>
                <w:szCs w:val="22"/>
              </w:rPr>
              <w:t>Activitatea organelor de autoconducere aelevilor în Liceul ”Pro Succes</w:t>
            </w:r>
            <w:r w:rsidR="00D8573E">
              <w:rPr>
                <w:szCs w:val="22"/>
              </w:rPr>
              <w:t>” în anul de studi 2022-2023, Notă Informativă, Consiliul Administrativ, Proces- Verbal nr. 08 din 24.04.2023;</w:t>
            </w:r>
          </w:p>
        </w:tc>
      </w:tr>
      <w:tr w:rsidR="00CE448E">
        <w:tc>
          <w:tcPr>
            <w:tcW w:w="2070" w:type="dxa"/>
          </w:tcPr>
          <w:p w:rsidR="00CE448E" w:rsidRDefault="0018556D">
            <w:pPr>
              <w:jc w:val="left"/>
            </w:pPr>
            <w:r>
              <w:t>Constatări</w:t>
            </w:r>
          </w:p>
        </w:tc>
        <w:tc>
          <w:tcPr>
            <w:tcW w:w="7286" w:type="dxa"/>
            <w:gridSpan w:val="3"/>
          </w:tcPr>
          <w:p w:rsidR="00CE448E" w:rsidRDefault="0018556D">
            <w:pPr>
              <w:rPr>
                <w:rFonts w:eastAsia="Times New Roman"/>
                <w:szCs w:val="22"/>
              </w:rPr>
            </w:pPr>
            <w:r>
              <w:rPr>
                <w:rFonts w:eastAsia="Times New Roman"/>
                <w:szCs w:val="22"/>
              </w:rPr>
              <w:t>Prin documentele elaborate, instituția proiectează sistematic și elaborează mecanisme eficiente de participare a elevilor în procesul de luare a deciziilor, fiind aleși în componența Consiliului de administrație. De asemenea, susține inițiativele lor, oferind suport logistic la momentul oportun. Consiliul de elevi activează conform propriului plan de activitate care este aprobat de director.</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b/>
          <w:bCs/>
        </w:rPr>
      </w:pPr>
      <w:r>
        <w:rPr>
          <w:b/>
          <w:bCs/>
        </w:rPr>
        <w:t>Domeniu: Capacitate instituțională</w:t>
      </w:r>
    </w:p>
    <w:p w:rsidR="00CE448E" w:rsidRDefault="0018556D">
      <w:r>
        <w:rPr>
          <w:b/>
          <w:bCs/>
        </w:rPr>
        <w:t>Indicator 2.1.2.</w:t>
      </w:r>
      <w:r>
        <w:t xml:space="preserve"> Existența unei structuri asociative a elevilor/ copiilor, constituită democratic și autoorganizată, care participă la luarea deciziilor cu privire la aspectele de interes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Pr="00E97DB8" w:rsidRDefault="0018556D" w:rsidP="008348AA">
            <w:pPr>
              <w:pStyle w:val="Listparagraf"/>
              <w:numPr>
                <w:ilvl w:val="0"/>
                <w:numId w:val="9"/>
              </w:numPr>
              <w:tabs>
                <w:tab w:val="left" w:pos="360"/>
                <w:tab w:val="center" w:pos="4844"/>
                <w:tab w:val="right" w:pos="9689"/>
              </w:tabs>
              <w:ind w:left="341"/>
              <w:rPr>
                <w:iCs/>
                <w:color w:val="000000" w:themeColor="text1"/>
              </w:rPr>
            </w:pPr>
            <w:r>
              <w:rPr>
                <w:iCs/>
              </w:rPr>
              <w:t>Regulamentul d</w:t>
            </w:r>
            <w:r w:rsidR="00A173EB">
              <w:rPr>
                <w:iCs/>
              </w:rPr>
              <w:t xml:space="preserve">e organizare și funcționare a LT „Pro Succes”, discutat </w:t>
            </w:r>
            <w:r>
              <w:rPr>
                <w:iCs/>
              </w:rPr>
              <w:t>și aprobat la ședinț</w:t>
            </w:r>
            <w:r w:rsidR="00A173EB">
              <w:rPr>
                <w:iCs/>
              </w:rPr>
              <w:t>a CP, proces-verbal nr.09 din 23.08</w:t>
            </w:r>
            <w:r w:rsidR="008873A5">
              <w:rPr>
                <w:iCs/>
              </w:rPr>
              <w:t>.2018</w:t>
            </w:r>
            <w:r>
              <w:rPr>
                <w:iCs/>
              </w:rPr>
              <w:t>;</w:t>
            </w:r>
          </w:p>
          <w:p w:rsidR="00CE448E" w:rsidRDefault="004C7EAE" w:rsidP="008348AA">
            <w:pPr>
              <w:pStyle w:val="Listparagraf"/>
              <w:numPr>
                <w:ilvl w:val="0"/>
                <w:numId w:val="9"/>
              </w:numPr>
              <w:tabs>
                <w:tab w:val="left" w:pos="709"/>
                <w:tab w:val="center" w:pos="4844"/>
                <w:tab w:val="right" w:pos="9689"/>
              </w:tabs>
              <w:rPr>
                <w:iCs/>
              </w:rPr>
            </w:pPr>
            <w:hyperlink r:id="rId16" w:history="1">
              <w:r w:rsidR="0018556D" w:rsidRPr="00E97DB8">
                <w:rPr>
                  <w:rStyle w:val="Hyperlink"/>
                  <w:color w:val="000000" w:themeColor="text1"/>
                  <w:u w:val="none"/>
                </w:rPr>
                <w:t>Consiliul elevilor din LT „Pro Succes”,</w:t>
              </w:r>
            </w:hyperlink>
            <w:r w:rsidR="0018556D">
              <w:t xml:space="preserve"> este constituit anual, la începutul lunii septembrie, prin alegerea din fiecare clasă a unui elev -</w:t>
            </w:r>
            <w:r w:rsidR="00A3309C">
              <w:t>membru</w:t>
            </w:r>
            <w:r w:rsidR="0018556D">
              <w:t xml:space="preserve"> reprezentant, și care funcționează în conformitate cu actele normative în vigoare și cu regulamentele instituționale: Instrucțiunea privind constituirea şi funcționarea Consiliului elevilor, anexa nr.1 la Ordinul nr.334 din 30.04. 2014 al ME</w:t>
            </w:r>
            <w:r w:rsidR="008873A5">
              <w:t>C</w:t>
            </w:r>
            <w:r w:rsidR="0018556D">
              <w:t>;</w:t>
            </w:r>
          </w:p>
          <w:p w:rsidR="00CE448E" w:rsidRDefault="0018556D" w:rsidP="008348AA">
            <w:pPr>
              <w:pStyle w:val="Listparagraf"/>
              <w:numPr>
                <w:ilvl w:val="0"/>
                <w:numId w:val="9"/>
              </w:numPr>
              <w:tabs>
                <w:tab w:val="left" w:pos="709"/>
                <w:tab w:val="center" w:pos="4844"/>
                <w:tab w:val="right" w:pos="9689"/>
              </w:tabs>
              <w:rPr>
                <w:iCs/>
              </w:rPr>
            </w:pPr>
            <w:r>
              <w:rPr>
                <w:iCs/>
              </w:rPr>
              <w:t>Regulamentul de activitate al Consiliului elevilor din LT „Pro Succes” pentru anul de activitate 202</w:t>
            </w:r>
            <w:r w:rsidR="00D8573E">
              <w:rPr>
                <w:iCs/>
              </w:rPr>
              <w:t>2</w:t>
            </w:r>
            <w:r>
              <w:rPr>
                <w:iCs/>
              </w:rPr>
              <w:t>-202</w:t>
            </w:r>
            <w:r w:rsidR="00D8573E">
              <w:rPr>
                <w:iCs/>
              </w:rPr>
              <w:t>3</w:t>
            </w:r>
            <w:r>
              <w:rPr>
                <w:iCs/>
              </w:rPr>
              <w:t>, aprobat de director la data de 1</w:t>
            </w:r>
            <w:r w:rsidR="008873A5">
              <w:rPr>
                <w:iCs/>
              </w:rPr>
              <w:t>6</w:t>
            </w:r>
            <w:r w:rsidR="008452F5">
              <w:rPr>
                <w:iCs/>
              </w:rPr>
              <w:t>.09.202</w:t>
            </w:r>
            <w:r w:rsidR="00D8573E">
              <w:rPr>
                <w:iCs/>
              </w:rPr>
              <w:t>2</w:t>
            </w:r>
            <w:r>
              <w:rPr>
                <w:iCs/>
              </w:rPr>
              <w:t>;</w:t>
            </w:r>
          </w:p>
          <w:p w:rsidR="00C11171" w:rsidRDefault="00C11171" w:rsidP="008348AA">
            <w:pPr>
              <w:pStyle w:val="Listparagraf"/>
              <w:numPr>
                <w:ilvl w:val="0"/>
                <w:numId w:val="9"/>
              </w:numPr>
              <w:tabs>
                <w:tab w:val="left" w:pos="709"/>
                <w:tab w:val="center" w:pos="4844"/>
                <w:tab w:val="right" w:pos="9689"/>
              </w:tabs>
              <w:rPr>
                <w:iCs/>
              </w:rPr>
            </w:pPr>
            <w:r>
              <w:rPr>
                <w:iCs/>
              </w:rPr>
              <w:t xml:space="preserve">Constituirea Consiliului Administrativ pentru anul de studii 2022-2023, alegerea unui membru al CA din randul elevilor, treapta </w:t>
            </w:r>
            <w:r>
              <w:rPr>
                <w:iCs/>
              </w:rPr>
              <w:lastRenderedPageBreak/>
              <w:t xml:space="preserve">Liceală, Proces-Verbal </w:t>
            </w:r>
            <w:r w:rsidRPr="007630FD">
              <w:rPr>
                <w:iCs/>
              </w:rPr>
              <w:t>nr.01 al Consiliului Pedagogic</w:t>
            </w:r>
            <w:r>
              <w:rPr>
                <w:iCs/>
              </w:rPr>
              <w:t xml:space="preserve"> din 0</w:t>
            </w:r>
            <w:r w:rsidR="007630FD">
              <w:rPr>
                <w:iCs/>
              </w:rPr>
              <w:t>8</w:t>
            </w:r>
            <w:r>
              <w:rPr>
                <w:iCs/>
              </w:rPr>
              <w:t>.09.2022;</w:t>
            </w:r>
          </w:p>
          <w:p w:rsidR="00C11171" w:rsidRDefault="00C11171" w:rsidP="008348AA">
            <w:pPr>
              <w:pStyle w:val="Listparagraf"/>
              <w:numPr>
                <w:ilvl w:val="0"/>
                <w:numId w:val="9"/>
              </w:numPr>
              <w:tabs>
                <w:tab w:val="left" w:pos="709"/>
                <w:tab w:val="center" w:pos="4844"/>
                <w:tab w:val="right" w:pos="9689"/>
              </w:tabs>
              <w:rPr>
                <w:iCs/>
              </w:rPr>
            </w:pPr>
            <w:r>
              <w:rPr>
                <w:iCs/>
              </w:rPr>
              <w:t>Planul de activitate instructiv-educativă a Liceului Teoretic ”Pro Succes”, anul de studii 2022-2023, aprobat de către director;</w:t>
            </w:r>
          </w:p>
          <w:p w:rsidR="00CE448E" w:rsidRDefault="0018556D" w:rsidP="008348AA">
            <w:pPr>
              <w:pStyle w:val="Listparagraf"/>
              <w:numPr>
                <w:ilvl w:val="0"/>
                <w:numId w:val="9"/>
              </w:numPr>
              <w:tabs>
                <w:tab w:val="left" w:pos="709"/>
                <w:tab w:val="center" w:pos="4844"/>
                <w:tab w:val="right" w:pos="9689"/>
              </w:tabs>
              <w:rPr>
                <w:iCs/>
              </w:rPr>
            </w:pPr>
            <w:r>
              <w:rPr>
                <w:iCs/>
              </w:rPr>
              <w:t>Planul de activitate al Consiliului elevilor din LT „Pro Succes” pentru anul 202</w:t>
            </w:r>
            <w:r w:rsidR="00D8573E">
              <w:rPr>
                <w:iCs/>
              </w:rPr>
              <w:t>2</w:t>
            </w:r>
            <w:r>
              <w:rPr>
                <w:iCs/>
              </w:rPr>
              <w:t>-202</w:t>
            </w:r>
            <w:r w:rsidR="00D8573E">
              <w:rPr>
                <w:iCs/>
              </w:rPr>
              <w:t>3</w:t>
            </w:r>
            <w:r>
              <w:rPr>
                <w:iCs/>
              </w:rPr>
              <w:t>, aprobat de director în data de 16.09.202</w:t>
            </w:r>
            <w:r w:rsidR="00D8573E">
              <w:rPr>
                <w:iCs/>
              </w:rPr>
              <w:t>2</w:t>
            </w:r>
            <w:r>
              <w:rPr>
                <w:iCs/>
              </w:rPr>
              <w:t>;</w:t>
            </w:r>
          </w:p>
          <w:p w:rsidR="004E2100" w:rsidRDefault="004E2100" w:rsidP="008348AA">
            <w:pPr>
              <w:pStyle w:val="Listparagraf"/>
              <w:numPr>
                <w:ilvl w:val="0"/>
                <w:numId w:val="9"/>
              </w:numPr>
              <w:tabs>
                <w:tab w:val="left" w:pos="709"/>
                <w:tab w:val="center" w:pos="4844"/>
                <w:tab w:val="right" w:pos="9689"/>
              </w:tabs>
              <w:rPr>
                <w:iCs/>
              </w:rPr>
            </w:pPr>
            <w:r>
              <w:rPr>
                <w:iCs/>
              </w:rPr>
              <w:t>Activitatea organelor de autoconducere</w:t>
            </w:r>
            <w:r w:rsidR="00C11171">
              <w:rPr>
                <w:iCs/>
              </w:rPr>
              <w:t xml:space="preserve"> ale elevilor în Liceul ”Pro Succes”</w:t>
            </w:r>
            <w:r>
              <w:rPr>
                <w:iCs/>
              </w:rPr>
              <w:t xml:space="preserve"> în cadrul anului de studii 2022-2023</w:t>
            </w:r>
            <w:r w:rsidR="00C11171">
              <w:rPr>
                <w:iCs/>
              </w:rPr>
              <w:t>, Notă Informativă, Consiliul Administrativ Proces-Verbal nr. 08 din 20.04.2023;</w:t>
            </w:r>
          </w:p>
          <w:p w:rsidR="00CE448E" w:rsidRDefault="00CE448E">
            <w:pPr>
              <w:pStyle w:val="Listparagraf"/>
              <w:tabs>
                <w:tab w:val="left" w:pos="709"/>
                <w:tab w:val="center" w:pos="4844"/>
                <w:tab w:val="right" w:pos="9689"/>
              </w:tabs>
              <w:ind w:left="0"/>
              <w:rPr>
                <w:iCs/>
              </w:rPr>
            </w:pP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iCs/>
              </w:rPr>
              <w:t>În instituție activează Consiliul elevilor, structură asociativă, constituită democratic și autoorganizată, care realizează diverse activități, în conformitate cu Regulamentul Consiliului</w:t>
            </w:r>
            <w:r w:rsidR="00D8573E">
              <w:rPr>
                <w:rFonts w:eastAsia="Times New Roman"/>
                <w:iCs/>
              </w:rPr>
              <w:t xml:space="preserve"> Elevilor</w:t>
            </w:r>
            <w:r>
              <w:rPr>
                <w:rFonts w:eastAsia="Times New Roman"/>
                <w:iCs/>
              </w:rPr>
              <w:t xml:space="preserve"> și a Planului de activități</w:t>
            </w:r>
            <w:r w:rsidR="00D8573E">
              <w:rPr>
                <w:rFonts w:eastAsia="Times New Roman"/>
                <w:iCs/>
              </w:rPr>
              <w:t xml:space="preserve"> a CE</w:t>
            </w:r>
            <w:r>
              <w:rPr>
                <w:rFonts w:eastAsia="Times New Roman"/>
                <w:iCs/>
              </w:rPr>
              <w:t>.</w:t>
            </w:r>
            <w:r>
              <w:t xml:space="preserve"> De asemenea, elevii sunt implicați în procesul decizional al instituției,</w:t>
            </w:r>
            <w:r w:rsidR="00D8573E">
              <w:t xml:space="preserve"> președintele CE este membru al Consiliului Administratic</w:t>
            </w:r>
            <w:r>
              <w:t xml:space="preserve"> în cadrul orelor de D</w:t>
            </w:r>
            <w:r w:rsidR="00D8573E">
              <w:t>e</w:t>
            </w:r>
            <w:r>
              <w:t>zvoltare Personală și Managementul Clasei se aduce la cunoștință Regulamentul de activitate al instituției și al Consiliului elevilor.</w:t>
            </w:r>
            <w:r>
              <w:rPr>
                <w:rFonts w:eastAsia="Times New Roman"/>
                <w:iCs/>
              </w:rPr>
              <w:t xml:space="preserve"> Faptul că din anul 2014 elevii din liceu sunt aleși în componența Consiliului DGETS al elevilor, denotă activismul civic al acestora, dar și relevă poziția administrației instituției față de educarea tinerei generații în spiritul activismului civic.</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bl>
    <w:p w:rsidR="00CE448E" w:rsidRDefault="00CE448E"/>
    <w:p w:rsidR="00CE448E" w:rsidRDefault="0018556D">
      <w:r>
        <w:rPr>
          <w:b/>
          <w:bCs/>
        </w:rPr>
        <w:t>Indicator 2.1.3.</w:t>
      </w:r>
      <w:r>
        <w:t xml:space="preserve"> Asigurarea funcționalității mijloacelor de comunicare ce reflectă opinia liberă a elevilor/ copiilor (pagini pe rețele de socializare, reviste și ziare școlare, panouri informative etc.)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11171" w:rsidRDefault="00C11171" w:rsidP="00404BB5">
            <w:pPr>
              <w:tabs>
                <w:tab w:val="center" w:pos="4844"/>
                <w:tab w:val="right" w:pos="9689"/>
              </w:tabs>
            </w:pPr>
            <w:r>
              <w:t>Dezbateri cu tematica ”Cui revine responsabilitatea pentru prevenirea și combaterea fenomenului Traficului de ființe umane, organizate de către Consiliul Elevilor la 21 martie, 2023 în cadrul lunarului ”Noi și Legea”;</w:t>
            </w:r>
          </w:p>
          <w:p w:rsidR="00C331C1" w:rsidRDefault="00C331C1" w:rsidP="008348AA">
            <w:pPr>
              <w:pStyle w:val="Listparagraf"/>
              <w:numPr>
                <w:ilvl w:val="0"/>
                <w:numId w:val="10"/>
              </w:numPr>
              <w:tabs>
                <w:tab w:val="center" w:pos="4844"/>
                <w:tab w:val="right" w:pos="9689"/>
              </w:tabs>
            </w:pPr>
            <w:r>
              <w:t>”Colaborare și parteneriate du</w:t>
            </w:r>
            <w:r w:rsidR="0008592C">
              <w:t>r</w:t>
            </w:r>
            <w:r>
              <w:t>a</w:t>
            </w:r>
            <w:r w:rsidR="0008592C">
              <w:t>bile”- tema întâlnirii Consiliului Elevilor și a reprezentanților Universității ”1 decembrie 1981” din Alba Iulia, Romania, la 20.03.2023;</w:t>
            </w:r>
          </w:p>
          <w:p w:rsidR="0008592C" w:rsidRDefault="0008592C" w:rsidP="008348AA">
            <w:pPr>
              <w:pStyle w:val="Listparagraf"/>
              <w:numPr>
                <w:ilvl w:val="0"/>
                <w:numId w:val="10"/>
              </w:numPr>
              <w:tabs>
                <w:tab w:val="center" w:pos="4844"/>
                <w:tab w:val="right" w:pos="9689"/>
              </w:tabs>
            </w:pPr>
            <w:r>
              <w:t>Participarea Consiliului Elevilor la Proiectul ”Dezvoltarea rezilienței tinerilor prin intermediul programelor UPSHIFT și Junior Achivement Moldova, care formează tinerii, susținut financiar de către UNICEF Moldova, la 03.05.2023;</w:t>
            </w:r>
          </w:p>
          <w:p w:rsidR="0008592C" w:rsidRDefault="0008592C" w:rsidP="008348AA">
            <w:pPr>
              <w:pStyle w:val="Listparagraf"/>
              <w:numPr>
                <w:ilvl w:val="0"/>
                <w:numId w:val="10"/>
              </w:numPr>
              <w:tabs>
                <w:tab w:val="center" w:pos="4844"/>
                <w:tab w:val="right" w:pos="9689"/>
              </w:tabs>
            </w:pPr>
            <w:r>
              <w:t>P</w:t>
            </w:r>
            <w:r w:rsidR="004D335F">
              <w:t>articiparea Liceului în cadrul P</w:t>
            </w:r>
            <w:r>
              <w:t>roiectul Educațional ”Robotica – o provocare pe măsura copiilor”, în colaborare cu Ambasada Slovaciei</w:t>
            </w:r>
            <w:r w:rsidR="004D335F">
              <w:t>, implimentat în anul de studii 2022-23, prin instituirea unui laborator de robotică;</w:t>
            </w:r>
          </w:p>
          <w:p w:rsidR="004D335F" w:rsidRDefault="004D335F" w:rsidP="008348AA">
            <w:pPr>
              <w:pStyle w:val="Listparagraf"/>
              <w:numPr>
                <w:ilvl w:val="0"/>
                <w:numId w:val="10"/>
              </w:numPr>
              <w:tabs>
                <w:tab w:val="center" w:pos="4844"/>
                <w:tab w:val="right" w:pos="9689"/>
              </w:tabs>
            </w:pPr>
            <w:r>
              <w:t>Organizarea de către Consiliul Elevilor a activității cu titlul ”Marea Unire din 1 decebrie, 1918” la ”Pro Succes” la 01.12.2022;</w:t>
            </w:r>
          </w:p>
          <w:p w:rsidR="004D335F" w:rsidRDefault="004D335F" w:rsidP="008348AA">
            <w:pPr>
              <w:pStyle w:val="Listparagraf"/>
              <w:numPr>
                <w:ilvl w:val="0"/>
                <w:numId w:val="10"/>
              </w:numPr>
              <w:tabs>
                <w:tab w:val="center" w:pos="4844"/>
                <w:tab w:val="right" w:pos="9689"/>
              </w:tabs>
            </w:pPr>
            <w:r>
              <w:t xml:space="preserve">Organizarea activităților, dedicate aniversării a 20 de ani de la fondarea Liceului Teoretic ”Pro </w:t>
            </w:r>
            <w:r w:rsidR="00404BB5">
              <w:t>S</w:t>
            </w:r>
            <w:r>
              <w:t>ucces” de către colectivul cadrelor administrative, didactice și Consiliul Elevilor, octombrie-noiembrie, 2022;</w:t>
            </w:r>
          </w:p>
          <w:p w:rsidR="004D335F" w:rsidRDefault="004D335F" w:rsidP="008348AA">
            <w:pPr>
              <w:pStyle w:val="Listparagraf"/>
              <w:numPr>
                <w:ilvl w:val="0"/>
                <w:numId w:val="10"/>
              </w:numPr>
              <w:tabs>
                <w:tab w:val="center" w:pos="4844"/>
                <w:tab w:val="right" w:pos="9689"/>
              </w:tabs>
            </w:pPr>
            <w:r>
              <w:t>Organizarea Târgului Caritabil de toamnă de către administrația liceului și a consiliului școlar, banii acumulați au fost donați elevei cu CES din clasa a IX-a ”C” pentru o intervenție chirurgicală, 14.10.2023;</w:t>
            </w:r>
          </w:p>
          <w:p w:rsidR="004D335F" w:rsidRDefault="004D335F" w:rsidP="008348AA">
            <w:pPr>
              <w:pStyle w:val="Listparagraf"/>
              <w:numPr>
                <w:ilvl w:val="0"/>
                <w:numId w:val="10"/>
              </w:numPr>
              <w:tabs>
                <w:tab w:val="center" w:pos="4844"/>
                <w:tab w:val="right" w:pos="9689"/>
              </w:tabs>
            </w:pPr>
            <w:r w:rsidRPr="004D335F">
              <w:t xml:space="preserve">Organizarea Târgului Caritabil de </w:t>
            </w:r>
            <w:r>
              <w:t>primăvară</w:t>
            </w:r>
            <w:r w:rsidRPr="004D335F">
              <w:t xml:space="preserve"> de că</w:t>
            </w:r>
            <w:r w:rsidR="00A3309C">
              <w:t>tre administrația liceului și consiliul elevilor</w:t>
            </w:r>
            <w:r w:rsidRPr="004D335F">
              <w:t>, banii acumulați au fost</w:t>
            </w:r>
            <w:r>
              <w:t xml:space="preserve"> donați instituției pentru renovarea curții, Blocul A, 05.05.2023;</w:t>
            </w:r>
          </w:p>
          <w:p w:rsidR="00F604D6" w:rsidRDefault="0008592C" w:rsidP="00A3309C">
            <w:pPr>
              <w:pStyle w:val="Listparagraf"/>
              <w:numPr>
                <w:ilvl w:val="0"/>
                <w:numId w:val="10"/>
              </w:numPr>
              <w:tabs>
                <w:tab w:val="center" w:pos="4844"/>
                <w:tab w:val="right" w:pos="9689"/>
              </w:tabs>
            </w:pPr>
            <w:r>
              <w:t>Participarea Consiliului Elevilor la masa rotundă cu tema ”Cum să construești brand-ul personal”, în colaborare cu voluntarii de la Orange Moldova î programul de voluntariat ”Ne pasă”, la 04.04.2023;</w:t>
            </w:r>
          </w:p>
          <w:p w:rsidR="00F604D6" w:rsidRDefault="00F604D6" w:rsidP="00CF3E5B">
            <w:pPr>
              <w:pStyle w:val="Listparagraf"/>
              <w:numPr>
                <w:ilvl w:val="0"/>
                <w:numId w:val="10"/>
              </w:numPr>
              <w:tabs>
                <w:tab w:val="center" w:pos="4844"/>
                <w:tab w:val="right" w:pos="9689"/>
              </w:tabs>
            </w:pPr>
            <w:r w:rsidRPr="00F604D6">
              <w:lastRenderedPageBreak/>
              <w:t xml:space="preserve">Plantarea copacilor reprezintă o </w:t>
            </w:r>
            <w:r w:rsidR="004D335F">
              <w:t xml:space="preserve">tradiție la ”Pro Succes”, absolvenții claselor Gimnaziale și </w:t>
            </w:r>
            <w:r w:rsidR="00CF3E5B">
              <w:t>L</w:t>
            </w:r>
            <w:r w:rsidR="004D335F">
              <w:t>iceale au plantat puieți de brad și tuie împreună cu părinții și diriginții în curtea liceului, Bloc B;</w:t>
            </w:r>
          </w:p>
          <w:p w:rsidR="00CE448E" w:rsidRDefault="0018556D" w:rsidP="008348AA">
            <w:pPr>
              <w:pStyle w:val="Listparagraf"/>
              <w:numPr>
                <w:ilvl w:val="0"/>
                <w:numId w:val="10"/>
              </w:numPr>
              <w:tabs>
                <w:tab w:val="center" w:pos="4844"/>
                <w:tab w:val="right" w:pos="9689"/>
              </w:tabs>
            </w:pPr>
            <w:r>
              <w:t>„Rezulta</w:t>
            </w:r>
            <w:r w:rsidR="00A3309C">
              <w:t>tele activităților cercului de dans</w:t>
            </w:r>
            <w:r>
              <w:t xml:space="preserve"> - formă de promovare a imaginii instituției”, 22 mai 202</w:t>
            </w:r>
            <w:r w:rsidR="00CF3E5B">
              <w:t>3</w:t>
            </w:r>
            <w:r>
              <w:t>;</w:t>
            </w:r>
          </w:p>
          <w:p w:rsidR="00CE448E" w:rsidRDefault="0018556D" w:rsidP="00CF3E5B">
            <w:pPr>
              <w:pStyle w:val="Listparagraf"/>
              <w:numPr>
                <w:ilvl w:val="0"/>
                <w:numId w:val="10"/>
              </w:numPr>
              <w:tabs>
                <w:tab w:val="center" w:pos="4844"/>
                <w:tab w:val="right" w:pos="9689"/>
              </w:tabs>
            </w:pPr>
            <w:r>
              <w:t>Participarea membrilor Consiliului de elevi la ședințele Consiliului elevilor în cadrul DGETS pentru a realiza schimbul de experiență, pe parcursul anului 202</w:t>
            </w:r>
            <w:r w:rsidR="00CF3E5B">
              <w:t>2</w:t>
            </w:r>
            <w:r>
              <w:t>-202</w:t>
            </w:r>
            <w:r w:rsidR="00CF3E5B">
              <w:t>3</w:t>
            </w:r>
            <w:r>
              <w:t>;</w:t>
            </w:r>
          </w:p>
          <w:p w:rsidR="00CE448E" w:rsidRDefault="0018556D" w:rsidP="008348AA">
            <w:pPr>
              <w:pStyle w:val="Listparagraf"/>
              <w:numPr>
                <w:ilvl w:val="0"/>
                <w:numId w:val="10"/>
              </w:numPr>
              <w:tabs>
                <w:tab w:val="center" w:pos="4844"/>
                <w:tab w:val="right" w:pos="9689"/>
              </w:tabs>
            </w:pPr>
            <w:r>
              <w:t>Avizierul Consiliului elevilor din instituție;</w:t>
            </w:r>
          </w:p>
          <w:p w:rsidR="00CE448E" w:rsidRDefault="0018556D" w:rsidP="008348AA">
            <w:pPr>
              <w:pStyle w:val="Listparagraf"/>
              <w:numPr>
                <w:ilvl w:val="0"/>
                <w:numId w:val="10"/>
              </w:numPr>
              <w:tabs>
                <w:tab w:val="center" w:pos="4844"/>
                <w:tab w:val="right" w:pos="9689"/>
              </w:tabs>
            </w:pPr>
            <w:r>
              <w:t>Pagina de Facebook a</w:t>
            </w:r>
            <w:r w:rsidR="008452F5">
              <w:t xml:space="preserve"> </w:t>
            </w:r>
            <w:r>
              <w:t>Consiliului Elevilor, unde sunt postate secvențe de la activitățile grupului de elevi în anul de studii 202</w:t>
            </w:r>
            <w:r w:rsidR="00CF3E5B">
              <w:t>2</w:t>
            </w:r>
            <w:r>
              <w:t>-202</w:t>
            </w:r>
            <w:r w:rsidR="00CF3E5B">
              <w:t>3</w:t>
            </w:r>
            <w:r>
              <w:t>;</w:t>
            </w:r>
          </w:p>
          <w:p w:rsidR="00CE448E" w:rsidRDefault="0018556D" w:rsidP="008348AA">
            <w:pPr>
              <w:pStyle w:val="Listparagraf"/>
              <w:numPr>
                <w:ilvl w:val="0"/>
                <w:numId w:val="10"/>
              </w:numPr>
              <w:tabs>
                <w:tab w:val="center" w:pos="4844"/>
                <w:tab w:val="right" w:pos="9689"/>
              </w:tabs>
            </w:pPr>
            <w:r>
              <w:t>Informații de interes public afișate prin intermediul panourilor informative ale instituției: panoul Consiliului elevilor; panoul părinților; Avizierul liceului;</w:t>
            </w:r>
          </w:p>
          <w:p w:rsidR="00CE448E" w:rsidRDefault="0082531B" w:rsidP="008348AA">
            <w:pPr>
              <w:pStyle w:val="Listparagraf"/>
              <w:numPr>
                <w:ilvl w:val="0"/>
                <w:numId w:val="10"/>
              </w:numPr>
              <w:tabs>
                <w:tab w:val="center" w:pos="4844"/>
                <w:tab w:val="right" w:pos="9689"/>
              </w:tabs>
              <w:jc w:val="left"/>
            </w:pPr>
            <w:r>
              <w:t>Activitățile consiliului</w:t>
            </w:r>
            <w:r w:rsidR="0018556D">
              <w:t xml:space="preserve"> elevi</w:t>
            </w:r>
            <w:r>
              <w:t>lor</w:t>
            </w:r>
            <w:r w:rsidR="0018556D">
              <w:t xml:space="preserve"> sunt pe larg reflectate pe pagina  oficială de Facebook a Liceului:</w:t>
            </w:r>
          </w:p>
          <w:p w:rsidR="00CE448E" w:rsidRDefault="0018556D" w:rsidP="008348AA">
            <w:pPr>
              <w:pStyle w:val="Listparagraf"/>
              <w:numPr>
                <w:ilvl w:val="0"/>
                <w:numId w:val="10"/>
              </w:numPr>
              <w:tabs>
                <w:tab w:val="center" w:pos="4844"/>
                <w:tab w:val="right" w:pos="9689"/>
              </w:tabs>
            </w:pPr>
            <w:r>
              <w:t>Ziua Autoconducerii</w:t>
            </w:r>
          </w:p>
          <w:p w:rsidR="00CE448E" w:rsidRDefault="0018556D" w:rsidP="008348AA">
            <w:pPr>
              <w:pStyle w:val="Listparagraf"/>
              <w:numPr>
                <w:ilvl w:val="0"/>
                <w:numId w:val="10"/>
              </w:numPr>
              <w:tabs>
                <w:tab w:val="center" w:pos="4844"/>
                <w:tab w:val="right" w:pos="9689"/>
              </w:tabs>
            </w:pPr>
            <w:r>
              <w:t>Tîrgurile Critabile</w:t>
            </w:r>
          </w:p>
          <w:p w:rsidR="00CE448E" w:rsidRDefault="0018556D" w:rsidP="008348AA">
            <w:pPr>
              <w:pStyle w:val="Listparagraf"/>
              <w:numPr>
                <w:ilvl w:val="0"/>
                <w:numId w:val="10"/>
              </w:numPr>
              <w:tabs>
                <w:tab w:val="center" w:pos="4844"/>
                <w:tab w:val="right" w:pos="9689"/>
              </w:tabs>
            </w:pPr>
            <w:r>
              <w:t>Activități de Voluntariat</w:t>
            </w:r>
          </w:p>
          <w:p w:rsidR="00CE448E" w:rsidRDefault="0018556D" w:rsidP="008348AA">
            <w:pPr>
              <w:pStyle w:val="Listparagraf"/>
              <w:numPr>
                <w:ilvl w:val="0"/>
                <w:numId w:val="10"/>
              </w:numPr>
              <w:tabs>
                <w:tab w:val="center" w:pos="4844"/>
                <w:tab w:val="right" w:pos="9689"/>
              </w:tabs>
            </w:pPr>
            <w:r>
              <w:t>Activități de Înverzire a Plaiului Natal, organizate în colaborare cu Pretura Botanica și Primăria Municipiului Chișinău;</w:t>
            </w:r>
          </w:p>
          <w:p w:rsidR="00CE448E" w:rsidRDefault="0018556D" w:rsidP="008348AA">
            <w:pPr>
              <w:pStyle w:val="Listparagraf"/>
              <w:numPr>
                <w:ilvl w:val="0"/>
                <w:numId w:val="10"/>
              </w:numPr>
              <w:tabs>
                <w:tab w:val="center" w:pos="4844"/>
                <w:tab w:val="right" w:pos="9689"/>
              </w:tabs>
            </w:pPr>
            <w:r>
              <w:t>Activități de salubrizare a spațiilor verzi din curtea instituției;</w:t>
            </w:r>
          </w:p>
          <w:p w:rsidR="00CE448E" w:rsidRDefault="0018556D" w:rsidP="008348AA">
            <w:pPr>
              <w:pStyle w:val="Listparagraf"/>
              <w:numPr>
                <w:ilvl w:val="0"/>
                <w:numId w:val="10"/>
              </w:numPr>
              <w:tabs>
                <w:tab w:val="center" w:pos="4844"/>
                <w:tab w:val="right" w:pos="9689"/>
              </w:tabs>
            </w:pPr>
            <w:r>
              <w:t>Boxa de idei amplasată la primul etaj, care este deschisă săptămânal, iar propunerile sau obiecțiile elevilor, în dependență de conținut sunt discutate în cadrul ședinței operative pe lângă director sau în cadrul ședinței Consiliului elevilor;</w:t>
            </w:r>
          </w:p>
          <w:p w:rsidR="00CE448E" w:rsidRDefault="0018556D" w:rsidP="00D3550E">
            <w:pPr>
              <w:pStyle w:val="Listparagraf"/>
              <w:numPr>
                <w:ilvl w:val="0"/>
                <w:numId w:val="10"/>
              </w:numPr>
              <w:tabs>
                <w:tab w:val="center" w:pos="4844"/>
                <w:tab w:val="right" w:pos="9689"/>
              </w:tabs>
            </w:pPr>
            <w:r>
              <w:t>Informații despre liceu și activitățile desfășurate sunt postate pe site-ul liceulu</w:t>
            </w:r>
            <w:r>
              <w:rPr>
                <w:lang w:val="en-GB"/>
              </w:rPr>
              <w:t>i www.prosucces.md</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98702E">
            <w:pPr>
              <w:rPr>
                <w:lang w:val="en-GB"/>
              </w:rPr>
            </w:pPr>
            <w:r>
              <w:t>Instituția asigură sistematic și eficient funcționalitatea diverselor mijloace de informare și de comunicare ce reflectă opinia liberă a elevilor/ copiilor</w:t>
            </w:r>
            <w:r>
              <w:rPr>
                <w:lang w:val="en-GB"/>
              </w:rPr>
              <w:t>.</w:t>
            </w:r>
            <w:r>
              <w:t xml:space="preserve"> De asemenea, produsele elevilor sunt plasate pe panoul informativ al instituției, iar elevii sunt încurajați să participe la diverse </w:t>
            </w:r>
            <w:r w:rsidR="0098702E">
              <w:rPr>
                <w:lang w:val="en-GB"/>
              </w:rPr>
              <w:t>activități</w:t>
            </w:r>
            <w:r>
              <w:rPr>
                <w:lang w:val="en-GB"/>
              </w:rPr>
              <w:t xml:space="preserve"> de nvel de sector, municipal, republican</w:t>
            </w:r>
            <w:r>
              <w:t xml:space="preserve">. Accesul la informație se face prin postarea celor mai importante activități pe pagina de Facebook a liceului și pe site-ul liceului </w:t>
            </w:r>
            <w:r>
              <w:rPr>
                <w:lang w:val="en-GB"/>
              </w:rPr>
              <w:t>www.liceulprosucces.md</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b/>
          <w:bCs/>
        </w:rPr>
      </w:pPr>
      <w:r>
        <w:rPr>
          <w:b/>
          <w:bCs/>
        </w:rPr>
        <w:t>Domeniu: Curriculum/ proces educațional</w:t>
      </w:r>
    </w:p>
    <w:p w:rsidR="00CE448E" w:rsidRDefault="0018556D">
      <w:r>
        <w:rPr>
          <w:b/>
          <w:bCs/>
        </w:rPr>
        <w:t>Indicator 2.1.4.</w:t>
      </w:r>
      <w:r>
        <w:t xml:space="preserve"> Implicarea permanentă a elevilor/ copiilor în consilierea aspectelor legate de viața școlară, în soluționarea problemelor la nivel de colectiv, în conturarea programului educațional, în evaluare propriului progres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5434D9" w:rsidRPr="008452F5" w:rsidRDefault="00E63541" w:rsidP="009C4E38">
            <w:pPr>
              <w:pStyle w:val="Listparagraf"/>
              <w:numPr>
                <w:ilvl w:val="0"/>
                <w:numId w:val="11"/>
              </w:numPr>
              <w:tabs>
                <w:tab w:val="center" w:pos="4844"/>
                <w:tab w:val="right" w:pos="9689"/>
              </w:tabs>
            </w:pPr>
            <w:r w:rsidRPr="008452F5">
              <w:t xml:space="preserve">”Să cunoască semnele și formele bullying-ului, să adopte strategii de prevenire și stopare” </w:t>
            </w:r>
            <w:r w:rsidR="005434D9" w:rsidRPr="008452F5">
              <w:t>activități organizate de către psihologul instituției cu elelvii din clasele VII- IX, octombrie, 202</w:t>
            </w:r>
            <w:r w:rsidR="000A1B7F">
              <w:t>2</w:t>
            </w:r>
            <w:r w:rsidR="005434D9" w:rsidRPr="008452F5">
              <w:t>;</w:t>
            </w:r>
          </w:p>
          <w:p w:rsidR="005434D9" w:rsidRPr="008452F5" w:rsidRDefault="00E63541" w:rsidP="009C4E38">
            <w:pPr>
              <w:pStyle w:val="Listparagraf"/>
              <w:numPr>
                <w:ilvl w:val="0"/>
                <w:numId w:val="11"/>
              </w:numPr>
              <w:tabs>
                <w:tab w:val="center" w:pos="4844"/>
                <w:tab w:val="right" w:pos="9689"/>
              </w:tabs>
            </w:pPr>
            <w:r w:rsidRPr="008452F5">
              <w:t>Orientarea î</w:t>
            </w:r>
            <w:r w:rsidR="005434D9" w:rsidRPr="008452F5">
              <w:t>n cariera. Compete</w:t>
            </w:r>
            <w:r w:rsidR="0082531B">
              <w:t>nte necesare in viitor</w:t>
            </w:r>
            <w:r w:rsidR="005434D9" w:rsidRPr="008452F5">
              <w:t xml:space="preserve">, </w:t>
            </w:r>
            <w:r w:rsidR="003E2EBC" w:rsidRPr="008452F5">
              <w:t xml:space="preserve">activități educative, lecții cu elemente de training, </w:t>
            </w:r>
            <w:r w:rsidR="005434D9" w:rsidRPr="008452F5">
              <w:t xml:space="preserve">organizate </w:t>
            </w:r>
            <w:r w:rsidR="003E2EBC" w:rsidRPr="008452F5">
              <w:t xml:space="preserve">de către psihologul instituției </w:t>
            </w:r>
            <w:r w:rsidR="005434D9" w:rsidRPr="008452F5">
              <w:t>cu e</w:t>
            </w:r>
            <w:r w:rsidR="003E2EBC" w:rsidRPr="008452F5">
              <w:t>levii din clasele VIII_XII, februarie, 202</w:t>
            </w:r>
            <w:r w:rsidR="000A1B7F">
              <w:t>3</w:t>
            </w:r>
            <w:r w:rsidR="003E2EBC" w:rsidRPr="008452F5">
              <w:t>;</w:t>
            </w:r>
          </w:p>
          <w:p w:rsidR="003E2EBC" w:rsidRPr="008452F5" w:rsidRDefault="003E2EBC" w:rsidP="009C4E38">
            <w:pPr>
              <w:pStyle w:val="Listparagraf"/>
              <w:numPr>
                <w:ilvl w:val="0"/>
                <w:numId w:val="11"/>
              </w:numPr>
              <w:tabs>
                <w:tab w:val="center" w:pos="4844"/>
                <w:tab w:val="right" w:pos="9689"/>
              </w:tabs>
            </w:pPr>
            <w:r w:rsidRPr="008452F5">
              <w:t>”Un spațiul școlar fără de bullying” – lecții cu elemente de training, activități educative în clasele V- IX, organizate de către psihologul instituției, martie- aprilie, 202</w:t>
            </w:r>
            <w:r w:rsidR="000A1B7F">
              <w:t>3</w:t>
            </w:r>
            <w:r w:rsidRPr="008452F5">
              <w:t>;</w:t>
            </w:r>
          </w:p>
          <w:p w:rsidR="00CE448E" w:rsidRPr="008452F5" w:rsidRDefault="0018556D" w:rsidP="009C4E38">
            <w:pPr>
              <w:pStyle w:val="Listparagraf"/>
              <w:numPr>
                <w:ilvl w:val="0"/>
                <w:numId w:val="11"/>
              </w:numPr>
              <w:tabs>
                <w:tab w:val="center" w:pos="4844"/>
                <w:tab w:val="right" w:pos="9689"/>
              </w:tabs>
            </w:pPr>
            <w:r w:rsidRPr="008452F5">
              <w:t xml:space="preserve">Activitatea </w:t>
            </w:r>
            <w:r w:rsidR="005434D9" w:rsidRPr="008452F5">
              <w:t>Săptămâna cunoștințelor psihologice ”Prietenia începe de la tine” - Lecțiii cu ele</w:t>
            </w:r>
            <w:r w:rsidR="00EF7FBC">
              <w:t>mente de training în clasele II-</w:t>
            </w:r>
            <w:r w:rsidR="005434D9" w:rsidRPr="008452F5">
              <w:t xml:space="preserve"> III, organizate de către psihologul școlar;</w:t>
            </w:r>
          </w:p>
          <w:p w:rsidR="000A1B7F" w:rsidRDefault="005434D9" w:rsidP="009C4E38">
            <w:pPr>
              <w:pStyle w:val="Listparagraf"/>
              <w:numPr>
                <w:ilvl w:val="0"/>
                <w:numId w:val="11"/>
              </w:numPr>
              <w:tabs>
                <w:tab w:val="center" w:pos="4844"/>
                <w:tab w:val="right" w:pos="9689"/>
              </w:tabs>
            </w:pPr>
            <w:r w:rsidRPr="008452F5">
              <w:t xml:space="preserve">Familia- promotor al valorilor, Activitate organizată de către </w:t>
            </w:r>
            <w:r w:rsidRPr="008452F5">
              <w:lastRenderedPageBreak/>
              <w:t>psihologul instituției cu e</w:t>
            </w:r>
            <w:r w:rsidR="000A1B7F">
              <w:t>le</w:t>
            </w:r>
            <w:r w:rsidRPr="008452F5">
              <w:t xml:space="preserve">vii </w:t>
            </w:r>
            <w:r w:rsidR="000A1B7F">
              <w:t xml:space="preserve">si părinții, buneii elevilor </w:t>
            </w:r>
            <w:r w:rsidRPr="008452F5">
              <w:t xml:space="preserve">din </w:t>
            </w:r>
            <w:r w:rsidR="0082531B">
              <w:t>clasa VI-</w:t>
            </w:r>
            <w:r w:rsidR="000A1B7F">
              <w:t>”B”; 15.05.2023;</w:t>
            </w:r>
          </w:p>
          <w:p w:rsidR="00E63541" w:rsidRDefault="005434D9" w:rsidP="009C4E38">
            <w:pPr>
              <w:pStyle w:val="Listparagraf"/>
              <w:numPr>
                <w:ilvl w:val="0"/>
                <w:numId w:val="11"/>
              </w:numPr>
              <w:tabs>
                <w:tab w:val="center" w:pos="4844"/>
                <w:tab w:val="right" w:pos="9689"/>
              </w:tabs>
            </w:pPr>
            <w:r w:rsidRPr="008452F5">
              <w:t xml:space="preserve"> Lecții cu elemente de training</w:t>
            </w:r>
            <w:r w:rsidR="008452F5">
              <w:t xml:space="preserve"> și Colaj tematic, mai</w:t>
            </w:r>
            <w:r w:rsidRPr="003E2EBC">
              <w:t>,</w:t>
            </w:r>
            <w:r w:rsidR="008452F5">
              <w:t xml:space="preserve"> </w:t>
            </w:r>
            <w:r w:rsidRPr="003E2EBC">
              <w:t>202</w:t>
            </w:r>
            <w:r w:rsidR="000A1B7F">
              <w:t>3</w:t>
            </w:r>
            <w:r w:rsidRPr="003E2EBC">
              <w:t>;</w:t>
            </w:r>
          </w:p>
          <w:p w:rsidR="00E63541" w:rsidRDefault="00E63541" w:rsidP="009C4E38">
            <w:pPr>
              <w:pStyle w:val="Listparagraf"/>
              <w:numPr>
                <w:ilvl w:val="0"/>
                <w:numId w:val="11"/>
              </w:numPr>
              <w:tabs>
                <w:tab w:val="center" w:pos="4844"/>
                <w:tab w:val="right" w:pos="9689"/>
              </w:tabs>
            </w:pPr>
            <w:r>
              <w:t>Cu pași siguri spre examene - ”</w:t>
            </w:r>
            <w:r w:rsidRPr="00E63541">
              <w:t>Să recunoască și depășească stările de anxietate provocate de evaluarea cunoștințelor</w:t>
            </w:r>
            <w:r>
              <w:t>”, activități cu psihologul școlii cu elevii din clasele a IX-a;</w:t>
            </w:r>
          </w:p>
          <w:p w:rsidR="003E2EBC" w:rsidRDefault="003E2EBC" w:rsidP="009C4E38">
            <w:pPr>
              <w:pStyle w:val="Listparagraf"/>
              <w:numPr>
                <w:ilvl w:val="0"/>
                <w:numId w:val="11"/>
              </w:numPr>
              <w:tabs>
                <w:tab w:val="center" w:pos="4844"/>
                <w:tab w:val="right" w:pos="9689"/>
              </w:tabs>
            </w:pPr>
            <w:r w:rsidRPr="003E2EBC">
              <w:t>Adolescența între risc și oportunitate</w:t>
            </w:r>
            <w:r>
              <w:t>, activitate educativă, organizată de către psihologul instituției pentru elevii din clasele liceale, cu scopul stimularii și</w:t>
            </w:r>
            <w:r w:rsidRPr="003E2EBC">
              <w:t xml:space="preserve"> adoptării unui program optima</w:t>
            </w:r>
            <w:r>
              <w:t>l de învățare și evaluare, 10.11.202</w:t>
            </w:r>
            <w:r w:rsidR="000A1B7F">
              <w:t>2</w:t>
            </w:r>
            <w:r>
              <w:t>;</w:t>
            </w:r>
          </w:p>
          <w:p w:rsidR="00CE448E" w:rsidRDefault="0018556D" w:rsidP="009C4E38">
            <w:pPr>
              <w:pStyle w:val="Listparagraf"/>
              <w:numPr>
                <w:ilvl w:val="0"/>
                <w:numId w:val="11"/>
              </w:numPr>
              <w:tabs>
                <w:tab w:val="center" w:pos="4844"/>
                <w:tab w:val="right" w:pos="9689"/>
              </w:tabs>
            </w:pPr>
            <w:r>
              <w:t>Implicarea elevilor în proiecte:</w:t>
            </w:r>
          </w:p>
          <w:p w:rsidR="00CE448E" w:rsidRPr="00A173EB" w:rsidRDefault="0018556D" w:rsidP="009C4E38">
            <w:pPr>
              <w:pStyle w:val="Listparagraf"/>
              <w:numPr>
                <w:ilvl w:val="0"/>
                <w:numId w:val="11"/>
              </w:numPr>
              <w:tabs>
                <w:tab w:val="center" w:pos="4844"/>
                <w:tab w:val="right" w:pos="9689"/>
              </w:tabs>
            </w:pPr>
            <w:r w:rsidRPr="00A173EB">
              <w:t>Lista orelor opționale din LT „Pro Succes”, selectate de către elevi, aprobată în cadrul ședinței Consiliului profes</w:t>
            </w:r>
            <w:r w:rsidR="00EF7FBC">
              <w:t>oral, proces-verbal nr.01 din 08</w:t>
            </w:r>
            <w:r w:rsidR="003C734B" w:rsidRPr="00D3550E">
              <w:t>.09</w:t>
            </w:r>
            <w:r w:rsidRPr="00D3550E">
              <w:t>.202</w:t>
            </w:r>
            <w:r w:rsidR="00D3550E" w:rsidRPr="00D3550E">
              <w:t>2</w:t>
            </w:r>
            <w:r w:rsidRPr="00A173EB">
              <w:t xml:space="preserve"> și prin </w:t>
            </w:r>
            <w:r w:rsidR="00D3550E">
              <w:t>O</w:t>
            </w:r>
            <w:r w:rsidRPr="00A173EB">
              <w:t xml:space="preserve">rdinul directorului </w:t>
            </w:r>
            <w:r w:rsidR="003E2EBC">
              <w:t xml:space="preserve">nr. </w:t>
            </w:r>
            <w:r w:rsidR="000A1B7F">
              <w:t>63</w:t>
            </w:r>
            <w:r w:rsidR="00A173EB" w:rsidRPr="00A173EB">
              <w:t xml:space="preserve"> ab din </w:t>
            </w:r>
            <w:r w:rsidR="000A1B7F">
              <w:t>09</w:t>
            </w:r>
            <w:r w:rsidRPr="00A173EB">
              <w:t>.09.202</w:t>
            </w:r>
            <w:r w:rsidR="000A1B7F">
              <w:t>2</w:t>
            </w:r>
            <w:r w:rsidRPr="00A173EB">
              <w:t>;</w:t>
            </w:r>
          </w:p>
          <w:p w:rsidR="00CE448E" w:rsidRPr="00A173EB" w:rsidRDefault="0018556D" w:rsidP="009C4E38">
            <w:pPr>
              <w:pStyle w:val="Listparagraf"/>
              <w:numPr>
                <w:ilvl w:val="0"/>
                <w:numId w:val="11"/>
              </w:numPr>
              <w:tabs>
                <w:tab w:val="center" w:pos="4844"/>
                <w:tab w:val="right" w:pos="9689"/>
              </w:tabs>
            </w:pPr>
            <w:r>
              <w:t>Ordin</w:t>
            </w:r>
            <w:r w:rsidR="003C734B" w:rsidRPr="00A173EB">
              <w:t>ul nr. 4</w:t>
            </w:r>
            <w:r w:rsidR="000A1B7F">
              <w:t>2</w:t>
            </w:r>
            <w:r w:rsidR="003C734B" w:rsidRPr="00A173EB">
              <w:t xml:space="preserve"> ab din </w:t>
            </w:r>
            <w:r w:rsidR="000A1B7F">
              <w:t>01</w:t>
            </w:r>
            <w:r w:rsidR="003C734B" w:rsidRPr="00A173EB">
              <w:t>.09.202</w:t>
            </w:r>
            <w:r w:rsidR="000A1B7F">
              <w:t>2</w:t>
            </w:r>
            <w:r w:rsidRPr="00A173EB">
              <w:t xml:space="preserve"> privind </w:t>
            </w:r>
            <w:r w:rsidR="003C734B" w:rsidRPr="00A173EB">
              <w:t>repartizarea orelor de cercuri</w:t>
            </w:r>
            <w:r w:rsidRPr="00A173EB">
              <w:t>;</w:t>
            </w:r>
          </w:p>
          <w:p w:rsidR="00CE448E" w:rsidRPr="00A173EB" w:rsidRDefault="0018556D" w:rsidP="009C4E38">
            <w:pPr>
              <w:pStyle w:val="Listparagraf"/>
              <w:numPr>
                <w:ilvl w:val="0"/>
                <w:numId w:val="11"/>
              </w:numPr>
              <w:tabs>
                <w:tab w:val="center" w:pos="4844"/>
                <w:tab w:val="right" w:pos="9689"/>
              </w:tabs>
            </w:pPr>
            <w:r w:rsidRPr="00A173EB">
              <w:t>Ordinul n</w:t>
            </w:r>
            <w:r w:rsidR="00A173EB" w:rsidRPr="00A173EB">
              <w:t>r. 4</w:t>
            </w:r>
            <w:r w:rsidR="000A1B7F">
              <w:t>3</w:t>
            </w:r>
            <w:r w:rsidR="00A173EB" w:rsidRPr="00A173EB">
              <w:t xml:space="preserve"> ab, din </w:t>
            </w:r>
            <w:r w:rsidR="000A1B7F">
              <w:t>01</w:t>
            </w:r>
            <w:r w:rsidR="00A173EB" w:rsidRPr="00A173EB">
              <w:t>.09.202</w:t>
            </w:r>
            <w:r w:rsidR="000A1B7F">
              <w:t>2</w:t>
            </w:r>
            <w:r w:rsidRPr="00A173EB">
              <w:t xml:space="preserve"> privind aprobarea orelor extrașcolare;</w:t>
            </w:r>
          </w:p>
          <w:p w:rsidR="00EF7FBC" w:rsidRDefault="0018556D" w:rsidP="000A1B7F">
            <w:pPr>
              <w:pStyle w:val="Listparagraf"/>
              <w:numPr>
                <w:ilvl w:val="0"/>
                <w:numId w:val="11"/>
              </w:numPr>
              <w:tabs>
                <w:tab w:val="center" w:pos="4844"/>
                <w:tab w:val="right" w:pos="9689"/>
              </w:tabs>
            </w:pPr>
            <w:r>
              <w:t>Ziua Autoconducerii,</w:t>
            </w:r>
            <w:r w:rsidR="00E63541">
              <w:t xml:space="preserve"> </w:t>
            </w:r>
            <w:r w:rsidR="000A1B7F">
              <w:t>13</w:t>
            </w:r>
            <w:r w:rsidR="00E63541">
              <w:t>.04.202</w:t>
            </w:r>
            <w:r w:rsidR="000A1B7F">
              <w:t>3</w:t>
            </w:r>
            <w:r w:rsidR="00E63541">
              <w:t>,</w:t>
            </w:r>
            <w:r>
              <w:t xml:space="preserve"> prin care elevii, substituind cadrele didactice, asigură procesul educațional, fiind orientați spre a îmbrățișa meseria de dascăl, anual, în luna aprilie.</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asigură o implicare permanentă și eficientă a elevilor în consilierea aspectelor legate de viața școlară. Se desfășoară activități devenite tradiționale în agenda de lucru a Consiliului de elevi: A</w:t>
            </w:r>
            <w:r w:rsidR="00E63541">
              <w:rPr>
                <w:rFonts w:eastAsia="Times New Roman"/>
                <w:szCs w:val="22"/>
              </w:rPr>
              <w:t>cțiunea de caritate „Târgul cari</w:t>
            </w:r>
            <w:r>
              <w:rPr>
                <w:rFonts w:eastAsia="Times New Roman"/>
                <w:szCs w:val="22"/>
              </w:rPr>
              <w:t>tabil de Paști”,</w:t>
            </w:r>
            <w:r w:rsidR="000A1B7F">
              <w:rPr>
                <w:rFonts w:eastAsia="Times New Roman"/>
                <w:szCs w:val="22"/>
              </w:rPr>
              <w:t xml:space="preserve"> </w:t>
            </w:r>
            <w:r w:rsidR="0082531B">
              <w:rPr>
                <w:rFonts w:eastAsia="Times New Roman"/>
                <w:szCs w:val="22"/>
              </w:rPr>
              <w:t>Tâ</w:t>
            </w:r>
            <w:r w:rsidR="000A1B7F">
              <w:rPr>
                <w:rFonts w:eastAsia="Times New Roman"/>
                <w:szCs w:val="22"/>
              </w:rPr>
              <w:t>rgul de Primăvară,</w:t>
            </w:r>
            <w:r>
              <w:rPr>
                <w:rFonts w:eastAsia="Times New Roman"/>
                <w:szCs w:val="22"/>
              </w:rPr>
              <w:t xml:space="preserve"> care se desfășoară anual, în perioada sărbătorilor</w:t>
            </w:r>
            <w:r w:rsidR="00EF7FBC">
              <w:rPr>
                <w:rFonts w:eastAsia="Times New Roman"/>
                <w:szCs w:val="22"/>
              </w:rPr>
              <w:t xml:space="preserve"> </w:t>
            </w:r>
            <w:r>
              <w:rPr>
                <w:rFonts w:eastAsia="Times New Roman"/>
                <w:szCs w:val="22"/>
              </w:rPr>
              <w:t>Pascale, în cadrul căruia se încurajează  se susține inițiativa tinerilor, care se implică în diverse proiecte, se împrietenesc copiii, se educă consecvența, toleranța, empatia și bunătatea. Elevii sunt implicați în toate activitățile comunitare, dar în mod special realizează activități de voluntariat, propunând soluții de îmbunătățire a vieții școlare.</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6</w:t>
            </w:r>
          </w:p>
        </w:tc>
      </w:tr>
    </w:tbl>
    <w:p w:rsidR="00CE448E" w:rsidRDefault="00CE448E"/>
    <w:p w:rsidR="00CE448E" w:rsidRDefault="0018556D">
      <w:pPr>
        <w:pStyle w:val="Titlu2"/>
        <w:rPr>
          <w:i/>
          <w:iCs/>
        </w:rPr>
      </w:pPr>
      <w:bookmarkStart w:id="10" w:name="_Toc68121857"/>
      <w:r>
        <w:rPr>
          <w:b/>
          <w:bCs w:val="0"/>
        </w:rPr>
        <w:t>Standard 2.2.</w:t>
      </w:r>
      <w:r>
        <w:t xml:space="preserve"> Instituția școlară comunică sistematic și implică familia și comunitatea în procesul educațional</w:t>
      </w:r>
      <w:bookmarkEnd w:id="10"/>
    </w:p>
    <w:p w:rsidR="00CE448E" w:rsidRDefault="0018556D">
      <w:pPr>
        <w:rPr>
          <w:b/>
          <w:bCs/>
          <w:color w:val="auto"/>
        </w:rPr>
      </w:pPr>
      <w:r>
        <w:rPr>
          <w:b/>
          <w:bCs/>
          <w:color w:val="auto"/>
        </w:rPr>
        <w:t xml:space="preserve">Domeniu: Management </w:t>
      </w:r>
    </w:p>
    <w:p w:rsidR="00CE448E" w:rsidRDefault="0018556D">
      <w:pPr>
        <w:rPr>
          <w:color w:val="auto"/>
        </w:rPr>
      </w:pPr>
      <w:r>
        <w:rPr>
          <w:b/>
          <w:bCs/>
          <w:color w:val="auto"/>
        </w:rPr>
        <w:t>Indicator 2.2.1.</w:t>
      </w:r>
      <w:r>
        <w:rPr>
          <w:color w:val="auto"/>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Regulamentul de organizare și funcționare a LT „Pro Succes”, discutat și aprobat la ședinț</w:t>
            </w:r>
            <w:r w:rsidR="0042161D">
              <w:t xml:space="preserve">a CP, proces-verbal nr.01 </w:t>
            </w:r>
            <w:r w:rsidR="0042161D" w:rsidRPr="00D3550E">
              <w:t>din 23</w:t>
            </w:r>
            <w:r w:rsidRPr="00D3550E">
              <w:t>.08.2018,</w:t>
            </w:r>
            <w:r>
              <w:t xml:space="preserve"> cap. IV Părinții;</w:t>
            </w:r>
          </w:p>
          <w:p w:rsidR="00CE448E" w:rsidRPr="003B1E10" w:rsidRDefault="0018556D">
            <w:pPr>
              <w:pStyle w:val="Listparagraf"/>
              <w:numPr>
                <w:ilvl w:val="0"/>
                <w:numId w:val="1"/>
              </w:numPr>
              <w:tabs>
                <w:tab w:val="center" w:pos="4844"/>
                <w:tab w:val="right" w:pos="9689"/>
              </w:tabs>
            </w:pPr>
            <w:r>
              <w:t>Statutul Asociației Părintești „Pro Succes” care activează pe principii benevole</w:t>
            </w:r>
            <w:r>
              <w:rPr>
                <w:lang w:val="en-GB"/>
              </w:rPr>
              <w:t xml:space="preserve"> de </w:t>
            </w:r>
            <w:r>
              <w:t>contribuție bănească din anul 201</w:t>
            </w:r>
            <w:r>
              <w:rPr>
                <w:lang w:val="en-GB"/>
              </w:rPr>
              <w:t>5</w:t>
            </w:r>
            <w:r>
              <w:t xml:space="preserve">, aprobat la ședința generală a membrilor </w:t>
            </w:r>
            <w:r w:rsidRPr="003B1E10">
              <w:t>Asociației</w:t>
            </w:r>
            <w:r w:rsidRPr="003B1E10">
              <w:rPr>
                <w:lang w:val="en-GB"/>
              </w:rPr>
              <w:t xml:space="preserve"> </w:t>
            </w:r>
            <w:r w:rsidRPr="003B1E10">
              <w:t>”</w:t>
            </w:r>
            <w:r w:rsidRPr="003B1E10">
              <w:rPr>
                <w:lang w:val="en-GB"/>
              </w:rPr>
              <w:t>Pro Integritate</w:t>
            </w:r>
            <w:r w:rsidRPr="003B1E10">
              <w:t>”, proces-verbal nr.01 din 27.08.2014;</w:t>
            </w:r>
          </w:p>
          <w:p w:rsidR="00CE448E" w:rsidRDefault="0018556D">
            <w:pPr>
              <w:pStyle w:val="Listparagraf"/>
              <w:numPr>
                <w:ilvl w:val="0"/>
                <w:numId w:val="1"/>
              </w:numPr>
              <w:tabs>
                <w:tab w:val="center" w:pos="4844"/>
                <w:tab w:val="right" w:pos="9689"/>
              </w:tabs>
            </w:pPr>
            <w:r>
              <w:t>Comitetul părintesc din fiecare clasă, ales la adunarea părinților din septembrie a fiecărui an;</w:t>
            </w:r>
          </w:p>
          <w:p w:rsidR="008452F5" w:rsidRPr="003B1E10" w:rsidRDefault="0018556D" w:rsidP="008452F5">
            <w:pPr>
              <w:pStyle w:val="Listparagraf"/>
              <w:numPr>
                <w:ilvl w:val="0"/>
                <w:numId w:val="1"/>
              </w:numPr>
              <w:tabs>
                <w:tab w:val="center" w:pos="4844"/>
                <w:tab w:val="right" w:pos="9689"/>
              </w:tabs>
            </w:pPr>
            <w:r>
              <w:t>Comitetul părintesc al școlii, format din președinții comitetelor părintești a</w:t>
            </w:r>
            <w:r w:rsidR="00FB4837">
              <w:t>i</w:t>
            </w:r>
            <w:r>
              <w:t xml:space="preserve"> claselor, iar președintele comitetului părintesc fiind ales la </w:t>
            </w:r>
            <w:r w:rsidRPr="003C734B">
              <w:t>adunarea generală a părinților, proces-v</w:t>
            </w:r>
            <w:r w:rsidR="003C734B" w:rsidRPr="003C734B">
              <w:t>erbal nr. 01, ordin nr</w:t>
            </w:r>
            <w:r w:rsidR="003C734B">
              <w:t xml:space="preserve">. </w:t>
            </w:r>
            <w:r w:rsidR="00FB4837">
              <w:t>65</w:t>
            </w:r>
            <w:r w:rsidR="003C734B">
              <w:t xml:space="preserve"> ab </w:t>
            </w:r>
            <w:r w:rsidR="003C734B" w:rsidRPr="003B1E10">
              <w:t xml:space="preserve">din </w:t>
            </w:r>
            <w:r w:rsidR="00FB4837" w:rsidRPr="003B1E10">
              <w:t>09</w:t>
            </w:r>
            <w:r w:rsidR="003C734B" w:rsidRPr="003B1E10">
              <w:t>.</w:t>
            </w:r>
            <w:r w:rsidR="00FB4837" w:rsidRPr="003B1E10">
              <w:t>09</w:t>
            </w:r>
            <w:r w:rsidR="003C734B" w:rsidRPr="003B1E10">
              <w:t>.202</w:t>
            </w:r>
            <w:r w:rsidR="00FB4837" w:rsidRPr="003B1E10">
              <w:t>2</w:t>
            </w:r>
            <w:r w:rsidR="003C734B" w:rsidRPr="003B1E10">
              <w:t xml:space="preserve"> în perioada 15-2</w:t>
            </w:r>
            <w:r w:rsidR="00FB4837" w:rsidRPr="003B1E10">
              <w:t>6</w:t>
            </w:r>
            <w:r w:rsidR="003C734B" w:rsidRPr="003B1E10">
              <w:t>.09.202</w:t>
            </w:r>
            <w:r w:rsidR="00FB4837" w:rsidRPr="003B1E10">
              <w:t>2</w:t>
            </w:r>
            <w:r w:rsidR="003C734B" w:rsidRPr="003B1E10">
              <w:t>;</w:t>
            </w:r>
          </w:p>
          <w:p w:rsidR="00CE448E" w:rsidRPr="003B1E10" w:rsidRDefault="008452F5" w:rsidP="008452F5">
            <w:pPr>
              <w:pStyle w:val="Listparagraf"/>
              <w:numPr>
                <w:ilvl w:val="0"/>
                <w:numId w:val="1"/>
              </w:numPr>
              <w:tabs>
                <w:tab w:val="center" w:pos="4844"/>
                <w:tab w:val="right" w:pos="9689"/>
              </w:tabs>
            </w:pPr>
            <w:r w:rsidRPr="003B1E10">
              <w:lastRenderedPageBreak/>
              <w:t>Ordinul nr.</w:t>
            </w:r>
            <w:r w:rsidR="00FB4837" w:rsidRPr="003B1E10">
              <w:t xml:space="preserve"> </w:t>
            </w:r>
            <w:r w:rsidR="0018556D" w:rsidRPr="003B1E10">
              <w:t>49-b din 02.09.2019 cu privire la constituirea Consiliului de etică al LT „</w:t>
            </w:r>
            <w:r w:rsidR="0018556D" w:rsidRPr="003B1E10">
              <w:rPr>
                <w:lang w:val="en-GB"/>
              </w:rPr>
              <w:t>Pro Succes</w:t>
            </w:r>
            <w:r w:rsidR="0018556D" w:rsidRPr="003B1E10">
              <w:t>”;</w:t>
            </w:r>
          </w:p>
          <w:p w:rsidR="00CE448E" w:rsidRDefault="00EF7FBC" w:rsidP="008452F5">
            <w:pPr>
              <w:pStyle w:val="Listparagraf"/>
              <w:numPr>
                <w:ilvl w:val="0"/>
                <w:numId w:val="1"/>
              </w:numPr>
              <w:tabs>
                <w:tab w:val="center" w:pos="4844"/>
                <w:tab w:val="right" w:pos="9689"/>
              </w:tabs>
            </w:pPr>
            <w:r>
              <w:t xml:space="preserve">Proces-verbal nr.01 din </w:t>
            </w:r>
            <w:r w:rsidRPr="003B1E10">
              <w:t>08.09</w:t>
            </w:r>
            <w:r w:rsidR="0018556D" w:rsidRPr="003B1E10">
              <w:t>.20</w:t>
            </w:r>
            <w:r w:rsidR="0018556D" w:rsidRPr="003B1E10">
              <w:rPr>
                <w:lang w:val="en-GB"/>
              </w:rPr>
              <w:t>2</w:t>
            </w:r>
            <w:r w:rsidR="003B1E10" w:rsidRPr="003B1E10">
              <w:rPr>
                <w:lang w:val="en-GB"/>
              </w:rPr>
              <w:t>2</w:t>
            </w:r>
            <w:r w:rsidR="003B1E10">
              <w:rPr>
                <w:lang w:val="en-GB"/>
              </w:rPr>
              <w:t xml:space="preserve"> </w:t>
            </w:r>
            <w:r w:rsidR="0018556D">
              <w:t xml:space="preserve">al ședinței Consiliului profesoral cu privire la componența Consiliului de administrație (cu desemnarea a </w:t>
            </w:r>
            <w:r w:rsidR="0018556D">
              <w:rPr>
                <w:lang w:val="en-GB"/>
              </w:rPr>
              <w:t>1</w:t>
            </w:r>
            <w:r w:rsidR="0018556D">
              <w:t xml:space="preserve"> păr</w:t>
            </w:r>
            <w:r w:rsidR="0018556D">
              <w:rPr>
                <w:lang w:val="en-GB"/>
              </w:rPr>
              <w:t>inte</w:t>
            </w:r>
            <w:r w:rsidR="0018556D">
              <w:t xml:space="preserve"> – membr</w:t>
            </w:r>
            <w:r w:rsidR="00FB4837">
              <w:t>u și a unui elev din clasa a X-a</w:t>
            </w:r>
            <w:r w:rsidR="0018556D">
              <w:t>);</w:t>
            </w:r>
          </w:p>
          <w:p w:rsidR="00CE448E" w:rsidRDefault="0018556D">
            <w:pPr>
              <w:pStyle w:val="Listparagraf"/>
              <w:numPr>
                <w:ilvl w:val="0"/>
                <w:numId w:val="1"/>
              </w:numPr>
              <w:tabs>
                <w:tab w:val="center" w:pos="4844"/>
                <w:tab w:val="right" w:pos="9689"/>
              </w:tabs>
            </w:pPr>
            <w:r>
              <w:rPr>
                <w:lang w:val="en-GB"/>
              </w:rPr>
              <w:t>Grupurile p</w:t>
            </w:r>
            <w:r>
              <w:t>ărinților</w:t>
            </w:r>
            <w:r>
              <w:rPr>
                <w:lang w:val="en-GB"/>
              </w:rPr>
              <w:t xml:space="preserve"> pe Viber</w:t>
            </w:r>
            <w:r>
              <w:t>” prin intermediul căreia se realizează comunicarea administrației cu părinții elevilor din școală;</w:t>
            </w:r>
          </w:p>
          <w:p w:rsidR="00CE448E" w:rsidRDefault="00CE448E">
            <w:pPr>
              <w:pStyle w:val="Listparagraf"/>
              <w:tabs>
                <w:tab w:val="center" w:pos="4844"/>
                <w:tab w:val="right" w:pos="9689"/>
              </w:tabs>
              <w:ind w:left="0"/>
            </w:pP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În instituție este elaborat și valorificat sistematic procesul democratic de delegare și promovare a părinților în structurile decizionale ale școlii. Astfel, părinții sunt membri ai CA, ai Grupului de lucru pentru achiziții, ai Consiliului de etică, ajutând considerabil la stabilirea și consolidarea parteneriatului școală-familie. Instituția dispune de mijloace de informare și comunicare pentru exprimarea opiniei tuturor partenerilor educaționali: ședințe cu părinții pe clase, ședințe generale cu părinții, pagină de Facebook pentru părinți. Luarea deciziilor de comun acord cu părinții are un impact pozitiv calității procesului educațional.</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color w:val="auto"/>
        </w:rPr>
      </w:pPr>
      <w:r>
        <w:rPr>
          <w:b/>
          <w:bCs/>
          <w:color w:val="auto"/>
        </w:rPr>
        <w:t>Indicator 2.2.2.</w:t>
      </w:r>
      <w:r>
        <w:rPr>
          <w:color w:val="auto"/>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Acord de Parteneriat Educațional Dintre Asociația Obștească Părintească ”Pro Integritate” si LT ”Pro Succes” din 01.09.</w:t>
            </w:r>
            <w:r w:rsidRPr="003B1E10">
              <w:t>2013</w:t>
            </w:r>
            <w:r w:rsidR="003B1E10">
              <w:t>;</w:t>
            </w:r>
          </w:p>
          <w:p w:rsidR="00CE448E" w:rsidRDefault="0018556D">
            <w:pPr>
              <w:pStyle w:val="Listparagraf"/>
              <w:numPr>
                <w:ilvl w:val="0"/>
                <w:numId w:val="1"/>
              </w:numPr>
              <w:tabs>
                <w:tab w:val="center" w:pos="4844"/>
                <w:tab w:val="right" w:pos="9689"/>
              </w:tabs>
            </w:pPr>
            <w:r>
              <w:t>Acord General de Colaborare dintre Centrul ”Speranța” mun. Chișinău si LT ”Pro Succes” din 14.04.2014</w:t>
            </w:r>
          </w:p>
          <w:p w:rsidR="00CE448E" w:rsidRDefault="0018556D">
            <w:pPr>
              <w:pStyle w:val="Listparagraf"/>
              <w:numPr>
                <w:ilvl w:val="0"/>
                <w:numId w:val="1"/>
              </w:numPr>
              <w:tabs>
                <w:tab w:val="center" w:pos="4844"/>
                <w:tab w:val="right" w:pos="9689"/>
              </w:tabs>
            </w:pPr>
            <w:r>
              <w:t xml:space="preserve">Acordul de </w:t>
            </w:r>
            <w:r>
              <w:rPr>
                <w:lang w:val="en-GB"/>
              </w:rPr>
              <w:t xml:space="preserve">colaborare </w:t>
            </w:r>
            <w:r>
              <w:t>î</w:t>
            </w:r>
            <w:r>
              <w:rPr>
                <w:lang w:val="en-GB"/>
              </w:rPr>
              <w:t>ntre Centrul pentru Educa</w:t>
            </w:r>
            <w:r>
              <w:t>ție Antreprenorială și Asistență în Afaceri și LT ”Pro Succes” din 18.11.2015</w:t>
            </w:r>
          </w:p>
          <w:p w:rsidR="00CE448E" w:rsidRDefault="0018556D">
            <w:pPr>
              <w:pStyle w:val="Listparagraf"/>
              <w:numPr>
                <w:ilvl w:val="0"/>
                <w:numId w:val="1"/>
              </w:numPr>
              <w:tabs>
                <w:tab w:val="center" w:pos="4844"/>
                <w:tab w:val="right" w:pos="9689"/>
              </w:tabs>
            </w:pPr>
            <w:r>
              <w:t>Contract de Colaborare dintre Centrul orășănesc al tinerilor Naturaliști din Chișinău și LT ”Pro Succes” din 15.01.2017</w:t>
            </w:r>
          </w:p>
          <w:p w:rsidR="00CE448E" w:rsidRDefault="0018556D">
            <w:pPr>
              <w:pStyle w:val="Listparagraf"/>
              <w:numPr>
                <w:ilvl w:val="0"/>
                <w:numId w:val="1"/>
              </w:numPr>
              <w:tabs>
                <w:tab w:val="center" w:pos="4844"/>
                <w:tab w:val="right" w:pos="9689"/>
              </w:tabs>
            </w:pPr>
            <w:r>
              <w:t xml:space="preserve">Contract de Locațiune și Colaborare dintre Palatul Feroviarilor din mun. Chisinau si LT ”Pro Succes” din 15.09.2017 </w:t>
            </w:r>
          </w:p>
          <w:p w:rsidR="00CE448E" w:rsidRDefault="0018556D">
            <w:pPr>
              <w:pStyle w:val="Listparagraf"/>
              <w:numPr>
                <w:ilvl w:val="0"/>
                <w:numId w:val="1"/>
              </w:numPr>
              <w:tabs>
                <w:tab w:val="center" w:pos="4844"/>
                <w:tab w:val="right" w:pos="9689"/>
              </w:tabs>
            </w:pPr>
            <w:r>
              <w:t>Acord de Colaborare dintre Colegiul de Studii Administrative și Fiscale din Moldova si LT ”Pro Succes” din 24.03.2017</w:t>
            </w:r>
          </w:p>
          <w:p w:rsidR="00CE448E" w:rsidRDefault="0018556D">
            <w:pPr>
              <w:pStyle w:val="Listparagraf"/>
              <w:numPr>
                <w:ilvl w:val="0"/>
                <w:numId w:val="1"/>
              </w:numPr>
              <w:tabs>
                <w:tab w:val="center" w:pos="4844"/>
                <w:tab w:val="right" w:pos="9689"/>
              </w:tabs>
            </w:pPr>
            <w:r>
              <w:t>Contract de Colaborare dintre Instituția Publică Publicația Periodică Săptămânalul ”Florile Dalbe” și LT ”Pro Succes” din 19.10.2018</w:t>
            </w:r>
          </w:p>
          <w:p w:rsidR="00CE448E" w:rsidRDefault="0018556D">
            <w:pPr>
              <w:pStyle w:val="Listparagraf"/>
              <w:numPr>
                <w:ilvl w:val="0"/>
                <w:numId w:val="1"/>
              </w:numPr>
              <w:tabs>
                <w:tab w:val="center" w:pos="4844"/>
                <w:tab w:val="right" w:pos="9689"/>
              </w:tabs>
            </w:pPr>
            <w:r>
              <w:t>Acord de Cooperare Didactică între Universitatea Pedagogică de Stat !”Ion Creangă” din mun. Chisinau si LT ”Pro Succes” din 30.01.2018</w:t>
            </w:r>
          </w:p>
          <w:p w:rsidR="00CE448E" w:rsidRDefault="0018556D">
            <w:pPr>
              <w:pStyle w:val="Listparagraf"/>
              <w:numPr>
                <w:ilvl w:val="0"/>
                <w:numId w:val="1"/>
              </w:numPr>
              <w:tabs>
                <w:tab w:val="center" w:pos="4844"/>
                <w:tab w:val="right" w:pos="9689"/>
              </w:tabs>
            </w:pPr>
            <w:r>
              <w:t>Acord de Colaborare între Școala - Gimnazială ”Miron Costin” și LT ”Pro Succes” din 03.11.2020</w:t>
            </w:r>
          </w:p>
          <w:p w:rsidR="00CE448E" w:rsidRDefault="0018556D">
            <w:pPr>
              <w:pStyle w:val="Listparagraf"/>
              <w:numPr>
                <w:ilvl w:val="0"/>
                <w:numId w:val="1"/>
              </w:numPr>
              <w:tabs>
                <w:tab w:val="center" w:pos="4844"/>
                <w:tab w:val="right" w:pos="9689"/>
              </w:tabs>
            </w:pPr>
            <w:r>
              <w:t>Acord de colaborare între Gradinița nr. 44 din mun. Chișinău și LT ”Pro Succes” din 01.09.2018</w:t>
            </w:r>
          </w:p>
          <w:p w:rsidR="00CE448E" w:rsidRDefault="0018556D">
            <w:pPr>
              <w:pStyle w:val="Listparagraf"/>
              <w:numPr>
                <w:ilvl w:val="0"/>
                <w:numId w:val="1"/>
              </w:numPr>
              <w:tabs>
                <w:tab w:val="center" w:pos="4844"/>
                <w:tab w:val="right" w:pos="9689"/>
              </w:tabs>
            </w:pPr>
            <w:r>
              <w:t>Acord de Parteneriat dintre ”Asovent” - organizator de evenimente școlare și LT ”Pro Succes” din 24.10.2018</w:t>
            </w:r>
          </w:p>
          <w:p w:rsidR="00CE448E" w:rsidRDefault="0018556D">
            <w:pPr>
              <w:pStyle w:val="Listparagraf"/>
              <w:numPr>
                <w:ilvl w:val="0"/>
                <w:numId w:val="1"/>
              </w:numPr>
              <w:tabs>
                <w:tab w:val="center" w:pos="4844"/>
                <w:tab w:val="right" w:pos="9689"/>
              </w:tabs>
            </w:pPr>
            <w:r>
              <w:t>Acord de Colaborare în cadrul Proiectului Internațional TRANSFRONTALIER ”Ursuletul de Pluș”, Suceava; Romania si Republica Moldova, 01.11.2021</w:t>
            </w:r>
          </w:p>
          <w:p w:rsidR="00CE448E" w:rsidRDefault="0018556D">
            <w:pPr>
              <w:pStyle w:val="Listparagraf"/>
              <w:numPr>
                <w:ilvl w:val="0"/>
                <w:numId w:val="1"/>
              </w:numPr>
              <w:tabs>
                <w:tab w:val="center" w:pos="4844"/>
                <w:tab w:val="right" w:pos="9689"/>
              </w:tabs>
            </w:pPr>
            <w:r>
              <w:t>Acord de Colaborare în cadrul Proiectului Internațional TRANSFRONTALIER ”Ursuletul de Pluș” dintre Școala Gimnazială ”Miron Costin”, Suceava; Romania si LT ”Pro Succes”, Republica Moldova din 25.02.2021</w:t>
            </w:r>
          </w:p>
          <w:p w:rsidR="00CE448E" w:rsidRDefault="0018556D">
            <w:pPr>
              <w:pStyle w:val="Listparagraf"/>
              <w:numPr>
                <w:ilvl w:val="0"/>
                <w:numId w:val="1"/>
              </w:numPr>
              <w:tabs>
                <w:tab w:val="center" w:pos="4844"/>
                <w:tab w:val="right" w:pos="9689"/>
              </w:tabs>
            </w:pPr>
            <w:r>
              <w:t>Protocol de Colaborare dintre Centrul Academic Internațional Eminescu, Filiala Bibliotecii ”B. P. Hasdeu” si Liceul Teoretic ”Pro Succes”</w:t>
            </w:r>
          </w:p>
          <w:p w:rsidR="00CE448E" w:rsidRPr="0042161D" w:rsidRDefault="0018556D" w:rsidP="0042161D">
            <w:pPr>
              <w:pStyle w:val="Listparagraf"/>
              <w:numPr>
                <w:ilvl w:val="0"/>
                <w:numId w:val="1"/>
              </w:numPr>
              <w:tabs>
                <w:tab w:val="center" w:pos="4844"/>
                <w:tab w:val="right" w:pos="9689"/>
              </w:tabs>
              <w:rPr>
                <w:rStyle w:val="Hyperlink"/>
                <w:color w:val="auto"/>
                <w:u w:val="none"/>
              </w:rPr>
            </w:pPr>
            <w:r>
              <w:t xml:space="preserve">Acord de Colaborare cu Asociația Națională a Companiilor din </w:t>
            </w:r>
            <w:r>
              <w:lastRenderedPageBreak/>
              <w:t>Domeniul Tehnologiilor Informaționale și ale Comunicațiilor ATIC si Liceul Teoretic ”Pro Succes” din 07.12.2020</w:t>
            </w:r>
          </w:p>
          <w:p w:rsidR="00CE448E" w:rsidRDefault="0018556D">
            <w:pPr>
              <w:pStyle w:val="Listparagraf"/>
              <w:numPr>
                <w:ilvl w:val="0"/>
                <w:numId w:val="1"/>
              </w:numPr>
              <w:tabs>
                <w:tab w:val="center" w:pos="4844"/>
                <w:tab w:val="right" w:pos="9689"/>
              </w:tabs>
            </w:pPr>
            <w:r>
              <w:t xml:space="preserve">Acordul deParteneriat International dintre Asociația ” Educație în Zig - Zag”, Slatina Romania și LT ”Pro Succes” inițiat la Aniversarea a 100 de ani de la Marea Unire din 04.11.2019; </w:t>
            </w:r>
          </w:p>
          <w:p w:rsidR="00FB4837" w:rsidRPr="003B1E10" w:rsidRDefault="0018556D" w:rsidP="003B1E10">
            <w:pPr>
              <w:pStyle w:val="Listparagraf"/>
              <w:numPr>
                <w:ilvl w:val="0"/>
                <w:numId w:val="1"/>
              </w:numPr>
              <w:tabs>
                <w:tab w:val="center" w:pos="4844"/>
                <w:tab w:val="right" w:pos="9689"/>
              </w:tabs>
              <w:rPr>
                <w:color w:val="0000FF" w:themeColor="hyperlink"/>
                <w:u w:val="single"/>
              </w:rPr>
            </w:pPr>
            <w:r>
              <w:t>Acordul de parteneriat dintre Biblioteca Națională și  LT ”Pro Succes” din 01.10.2015 cu prilejul a 15 ani de la fondarea liceului;</w:t>
            </w:r>
          </w:p>
          <w:p w:rsidR="00CE448E" w:rsidRDefault="0018556D">
            <w:pPr>
              <w:pStyle w:val="Listparagraf"/>
              <w:numPr>
                <w:ilvl w:val="0"/>
                <w:numId w:val="1"/>
              </w:numPr>
              <w:tabs>
                <w:tab w:val="center" w:pos="4844"/>
                <w:tab w:val="right" w:pos="9689"/>
              </w:tabs>
              <w:rPr>
                <w:color w:val="0000FF" w:themeColor="hyperlink"/>
                <w:u w:val="single"/>
              </w:rPr>
            </w:pPr>
            <w:r>
              <w:t>Parteneri</w:t>
            </w:r>
            <w:r w:rsidR="003B1E10">
              <w:t>i</w:t>
            </w:r>
            <w:r>
              <w:t xml:space="preserve"> Educaționali</w:t>
            </w:r>
            <w:r w:rsidR="003B1E10">
              <w:t xml:space="preserve"> ai instituției</w:t>
            </w:r>
            <w:r>
              <w:t>:</w:t>
            </w:r>
          </w:p>
          <w:p w:rsidR="0018556D" w:rsidRDefault="0018556D" w:rsidP="0042161D">
            <w:pPr>
              <w:pStyle w:val="Listparagraf"/>
              <w:numPr>
                <w:ilvl w:val="0"/>
                <w:numId w:val="1"/>
              </w:numPr>
              <w:tabs>
                <w:tab w:val="center" w:pos="4844"/>
                <w:tab w:val="right" w:pos="9689"/>
              </w:tabs>
            </w:pPr>
            <w:r>
              <w:t>CCF Moldova</w:t>
            </w:r>
          </w:p>
          <w:p w:rsidR="0018556D" w:rsidRDefault="0018556D" w:rsidP="0042161D">
            <w:pPr>
              <w:pStyle w:val="Listparagraf"/>
              <w:numPr>
                <w:ilvl w:val="0"/>
                <w:numId w:val="1"/>
              </w:numPr>
              <w:tabs>
                <w:tab w:val="center" w:pos="4844"/>
                <w:tab w:val="right" w:pos="9689"/>
              </w:tabs>
            </w:pPr>
            <w:r>
              <w:t>ONG Lihtenshtine</w:t>
            </w:r>
          </w:p>
          <w:p w:rsidR="00CE448E" w:rsidRDefault="0018556D" w:rsidP="0042161D">
            <w:pPr>
              <w:pStyle w:val="Listparagraf"/>
              <w:numPr>
                <w:ilvl w:val="0"/>
                <w:numId w:val="1"/>
              </w:numPr>
              <w:tabs>
                <w:tab w:val="center" w:pos="4844"/>
                <w:tab w:val="right" w:pos="9689"/>
              </w:tabs>
            </w:pPr>
            <w:r>
              <w:t>Casa Concordia</w:t>
            </w:r>
          </w:p>
          <w:p w:rsidR="00CE448E" w:rsidRDefault="0018556D" w:rsidP="0042161D">
            <w:pPr>
              <w:pStyle w:val="Listparagraf"/>
              <w:numPr>
                <w:ilvl w:val="0"/>
                <w:numId w:val="1"/>
              </w:numPr>
              <w:tabs>
                <w:tab w:val="center" w:pos="4844"/>
                <w:tab w:val="right" w:pos="9689"/>
              </w:tabs>
            </w:pPr>
            <w:r>
              <w:t>Centrul de Plasament ”Small Groupe House”</w:t>
            </w:r>
          </w:p>
          <w:p w:rsidR="00CE448E" w:rsidRDefault="0018556D" w:rsidP="0042161D">
            <w:pPr>
              <w:pStyle w:val="Listparagraf"/>
              <w:numPr>
                <w:ilvl w:val="0"/>
                <w:numId w:val="1"/>
              </w:numPr>
              <w:tabs>
                <w:tab w:val="center" w:pos="4844"/>
                <w:tab w:val="right" w:pos="9689"/>
              </w:tabs>
            </w:pPr>
            <w:r>
              <w:t>ONG ”Clipa Siderală”</w:t>
            </w:r>
          </w:p>
          <w:p w:rsidR="00CE448E" w:rsidRDefault="0018556D" w:rsidP="0042161D">
            <w:pPr>
              <w:pStyle w:val="Listparagraf"/>
              <w:numPr>
                <w:ilvl w:val="0"/>
                <w:numId w:val="1"/>
              </w:numPr>
              <w:tabs>
                <w:tab w:val="center" w:pos="4844"/>
                <w:tab w:val="right" w:pos="9689"/>
              </w:tabs>
            </w:pPr>
            <w:r>
              <w:t>Teatrul Municipal de Marionete</w:t>
            </w:r>
          </w:p>
          <w:p w:rsidR="00CE448E" w:rsidRDefault="0018556D" w:rsidP="0042161D">
            <w:pPr>
              <w:pStyle w:val="Listparagraf"/>
              <w:numPr>
                <w:ilvl w:val="0"/>
                <w:numId w:val="1"/>
              </w:numPr>
              <w:tabs>
                <w:tab w:val="center" w:pos="4844"/>
                <w:tab w:val="right" w:pos="9689"/>
              </w:tabs>
            </w:pPr>
            <w:r>
              <w:t>Teatrul ”luceafărul”</w:t>
            </w:r>
          </w:p>
          <w:p w:rsidR="00CE448E" w:rsidRDefault="0018556D" w:rsidP="0042161D">
            <w:pPr>
              <w:pStyle w:val="Listparagraf"/>
              <w:numPr>
                <w:ilvl w:val="0"/>
                <w:numId w:val="1"/>
              </w:numPr>
              <w:tabs>
                <w:tab w:val="center" w:pos="4844"/>
                <w:tab w:val="right" w:pos="9689"/>
              </w:tabs>
            </w:pPr>
            <w:r>
              <w:t>Liceul ”L. Rebreanu”</w:t>
            </w:r>
          </w:p>
          <w:p w:rsidR="00CE448E" w:rsidRDefault="0018556D" w:rsidP="0042161D">
            <w:pPr>
              <w:pStyle w:val="Listparagraf"/>
              <w:numPr>
                <w:ilvl w:val="0"/>
                <w:numId w:val="1"/>
              </w:numPr>
              <w:tabs>
                <w:tab w:val="center" w:pos="4844"/>
                <w:tab w:val="right" w:pos="9689"/>
              </w:tabs>
            </w:pPr>
            <w:r>
              <w:t>Liceul ”Iulia Hașdeu”</w:t>
            </w:r>
          </w:p>
          <w:p w:rsidR="00CE448E" w:rsidRDefault="0018556D" w:rsidP="0042161D">
            <w:pPr>
              <w:pStyle w:val="Listparagraf"/>
              <w:numPr>
                <w:ilvl w:val="0"/>
                <w:numId w:val="1"/>
              </w:numPr>
              <w:tabs>
                <w:tab w:val="center" w:pos="4844"/>
                <w:tab w:val="right" w:pos="9689"/>
              </w:tabs>
            </w:pPr>
            <w:r>
              <w:t>Liceul ”Ion Creangă”</w:t>
            </w:r>
          </w:p>
          <w:p w:rsidR="00CE448E" w:rsidRDefault="0018556D" w:rsidP="0042161D">
            <w:pPr>
              <w:pStyle w:val="Listparagraf"/>
              <w:numPr>
                <w:ilvl w:val="0"/>
                <w:numId w:val="1"/>
              </w:numPr>
              <w:tabs>
                <w:tab w:val="center" w:pos="4844"/>
                <w:tab w:val="right" w:pos="9689"/>
              </w:tabs>
            </w:pPr>
            <w:r>
              <w:t>Liceul ”Mihai Eminescu”</w:t>
            </w:r>
          </w:p>
          <w:p w:rsidR="00CE448E" w:rsidRDefault="0018556D" w:rsidP="0042161D">
            <w:pPr>
              <w:pStyle w:val="Listparagraf"/>
              <w:numPr>
                <w:ilvl w:val="0"/>
                <w:numId w:val="1"/>
              </w:numPr>
              <w:tabs>
                <w:tab w:val="center" w:pos="4844"/>
                <w:tab w:val="right" w:pos="9689"/>
              </w:tabs>
            </w:pPr>
            <w:r>
              <w:t>Liceul ”Columna”</w:t>
            </w:r>
          </w:p>
          <w:p w:rsidR="00CE448E" w:rsidRDefault="0018556D" w:rsidP="0042161D">
            <w:pPr>
              <w:pStyle w:val="Listparagraf"/>
              <w:numPr>
                <w:ilvl w:val="0"/>
                <w:numId w:val="1"/>
              </w:numPr>
              <w:tabs>
                <w:tab w:val="center" w:pos="4844"/>
                <w:tab w:val="right" w:pos="9689"/>
              </w:tabs>
            </w:pPr>
            <w:r>
              <w:t>Liceul Academiei de Științe</w:t>
            </w:r>
          </w:p>
          <w:p w:rsidR="00CE448E" w:rsidRDefault="0018556D" w:rsidP="0042161D">
            <w:pPr>
              <w:pStyle w:val="Listparagraf"/>
              <w:numPr>
                <w:ilvl w:val="0"/>
                <w:numId w:val="1"/>
              </w:numPr>
              <w:tabs>
                <w:tab w:val="center" w:pos="4844"/>
                <w:tab w:val="right" w:pos="9689"/>
              </w:tabs>
            </w:pPr>
            <w:r>
              <w:t>Filarmonica de Stat ”S. Lunchevici”</w:t>
            </w:r>
          </w:p>
          <w:p w:rsidR="00CE448E" w:rsidRDefault="0018556D" w:rsidP="0042161D">
            <w:pPr>
              <w:pStyle w:val="Listparagraf"/>
              <w:numPr>
                <w:ilvl w:val="0"/>
                <w:numId w:val="1"/>
              </w:numPr>
              <w:tabs>
                <w:tab w:val="center" w:pos="4844"/>
                <w:tab w:val="right" w:pos="9689"/>
              </w:tabs>
            </w:pPr>
            <w:r>
              <w:t>Diaconia, RM</w:t>
            </w:r>
          </w:p>
          <w:p w:rsidR="00CE448E" w:rsidRDefault="0018556D" w:rsidP="0042161D">
            <w:pPr>
              <w:pStyle w:val="Listparagraf"/>
              <w:numPr>
                <w:ilvl w:val="0"/>
                <w:numId w:val="1"/>
              </w:numPr>
              <w:tabs>
                <w:tab w:val="center" w:pos="4844"/>
                <w:tab w:val="right" w:pos="9689"/>
              </w:tabs>
            </w:pPr>
            <w:r>
              <w:t>Școala - Gradiniță ”Pas cu Pas” nr. 120</w:t>
            </w:r>
          </w:p>
          <w:p w:rsidR="00CE448E" w:rsidRDefault="0018556D" w:rsidP="0042161D">
            <w:pPr>
              <w:pStyle w:val="Listparagraf"/>
              <w:numPr>
                <w:ilvl w:val="0"/>
                <w:numId w:val="1"/>
              </w:numPr>
              <w:tabs>
                <w:tab w:val="center" w:pos="4844"/>
                <w:tab w:val="right" w:pos="9689"/>
              </w:tabs>
            </w:pPr>
            <w:r>
              <w:t>Școala - Grădiniță ”PAs cu Pas”, nr. 152</w:t>
            </w:r>
          </w:p>
          <w:p w:rsidR="00CE448E" w:rsidRDefault="0018556D" w:rsidP="0042161D">
            <w:pPr>
              <w:pStyle w:val="Listparagraf"/>
              <w:numPr>
                <w:ilvl w:val="0"/>
                <w:numId w:val="1"/>
              </w:numPr>
              <w:tabs>
                <w:tab w:val="center" w:pos="4844"/>
                <w:tab w:val="right" w:pos="9689"/>
              </w:tabs>
            </w:pPr>
            <w:r>
              <w:t>Grădinița 144</w:t>
            </w:r>
          </w:p>
          <w:p w:rsidR="00CE448E" w:rsidRDefault="0018556D" w:rsidP="0042161D">
            <w:pPr>
              <w:pStyle w:val="Listparagraf"/>
              <w:numPr>
                <w:ilvl w:val="0"/>
                <w:numId w:val="1"/>
              </w:numPr>
              <w:tabs>
                <w:tab w:val="center" w:pos="4844"/>
                <w:tab w:val="right" w:pos="9689"/>
              </w:tabs>
            </w:pPr>
            <w:r>
              <w:t>Grădinița 30</w:t>
            </w:r>
          </w:p>
          <w:p w:rsidR="00CE448E" w:rsidRDefault="0018556D" w:rsidP="003B1E10">
            <w:pPr>
              <w:pStyle w:val="Listparagraf"/>
              <w:numPr>
                <w:ilvl w:val="0"/>
                <w:numId w:val="1"/>
              </w:numPr>
              <w:tabs>
                <w:tab w:val="center" w:pos="4844"/>
                <w:tab w:val="right" w:pos="9689"/>
              </w:tabs>
            </w:pPr>
            <w:r>
              <w:t>Grădinița 98</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promovează și valorifică eficient parteneriate cu diverși reprezentanții ai comunității, pe aspecte ce țin de interesul elevului. Instituția semnează acorduri de parteneriat cu: APL, grădinițele din vecinătate, P</w:t>
            </w:r>
            <w:r>
              <w:t>rogramul Educațional „Pas cu Pas”,</w:t>
            </w:r>
            <w:r>
              <w:rPr>
                <w:rFonts w:eastAsia="Times New Roman"/>
                <w:szCs w:val="22"/>
              </w:rPr>
              <w:t xml:space="preserve"> </w:t>
            </w:r>
            <w:r>
              <w:t>Fundația pentru Dezvoltare din Republica Moldova</w:t>
            </w:r>
            <w:r>
              <w:rPr>
                <w:rFonts w:eastAsia="Times New Roman"/>
                <w:szCs w:val="22"/>
              </w:rPr>
              <w:t>, ONG-uri etc. pe dimensiunea îmbunătățirii condițiilor de învățare și odihnă pentru toți elevii. Obiectivele parteneriatelor cuprind realizarea unor proiecte educaționale menite să asigure accesul elevilor la studii de calitate, susținerea copiilor cu CES, studierea disciplinelor opționale din domeniul IT, toate acestea având un impact vizibil asupra motivării elevilor spre performanță școlară.</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b/>
          <w:bCs/>
          <w:color w:val="auto"/>
        </w:rPr>
      </w:pPr>
      <w:r>
        <w:rPr>
          <w:b/>
          <w:bCs/>
          <w:color w:val="auto"/>
        </w:rPr>
        <w:t xml:space="preserve">Domeniu: Capacitate instituțională </w:t>
      </w:r>
    </w:p>
    <w:p w:rsidR="00CE448E" w:rsidRDefault="0018556D">
      <w:pPr>
        <w:rPr>
          <w:color w:val="auto"/>
        </w:rPr>
      </w:pPr>
      <w:r>
        <w:rPr>
          <w:b/>
          <w:bCs/>
          <w:color w:val="auto"/>
        </w:rPr>
        <w:t>Indicator 2.2.3.</w:t>
      </w:r>
      <w:r>
        <w:rPr>
          <w:color w:val="auto"/>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rPr>
                <w:szCs w:val="22"/>
              </w:rPr>
            </w:pPr>
            <w:r w:rsidRPr="003B1E10">
              <w:rPr>
                <w:szCs w:val="22"/>
              </w:rPr>
              <w:t>Planul de dezvoltare a</w:t>
            </w:r>
            <w:r w:rsidR="0042161D" w:rsidRPr="003B1E10">
              <w:rPr>
                <w:szCs w:val="22"/>
              </w:rPr>
              <w:t>l</w:t>
            </w:r>
            <w:r w:rsidRPr="003B1E10">
              <w:rPr>
                <w:szCs w:val="22"/>
              </w:rPr>
              <w:t xml:space="preserve">  Liceului Teoretic „Pro</w:t>
            </w:r>
            <w:r w:rsidR="0063207E" w:rsidRPr="003B1E10">
              <w:rPr>
                <w:szCs w:val="22"/>
              </w:rPr>
              <w:t xml:space="preserve"> Succes” pentru anii 20</w:t>
            </w:r>
            <w:r w:rsidR="003B1E10" w:rsidRPr="003B1E10">
              <w:rPr>
                <w:szCs w:val="22"/>
              </w:rPr>
              <w:t>22</w:t>
            </w:r>
            <w:r w:rsidR="0063207E" w:rsidRPr="003B1E10">
              <w:rPr>
                <w:szCs w:val="22"/>
              </w:rPr>
              <w:t xml:space="preserve"> - 202</w:t>
            </w:r>
            <w:r w:rsidR="003B1E10" w:rsidRPr="003B1E10">
              <w:rPr>
                <w:szCs w:val="22"/>
              </w:rPr>
              <w:t>7</w:t>
            </w:r>
            <w:r w:rsidR="003C7D58" w:rsidRPr="003B1E10">
              <w:rPr>
                <w:szCs w:val="22"/>
              </w:rPr>
              <w:t>”</w:t>
            </w:r>
            <w:r w:rsidRPr="003B1E10">
              <w:rPr>
                <w:szCs w:val="22"/>
              </w:rPr>
              <w:t>, discutat la ședința Consiliului profesoral, p</w:t>
            </w:r>
            <w:r w:rsidR="0063207E" w:rsidRPr="003B1E10">
              <w:rPr>
                <w:szCs w:val="22"/>
              </w:rPr>
              <w:t>roces-verbal nr.</w:t>
            </w:r>
            <w:r w:rsidR="003B1E10" w:rsidRPr="003B1E10">
              <w:rPr>
                <w:szCs w:val="22"/>
              </w:rPr>
              <w:t>01</w:t>
            </w:r>
            <w:r w:rsidR="0063207E" w:rsidRPr="003B1E10">
              <w:rPr>
                <w:szCs w:val="22"/>
              </w:rPr>
              <w:t xml:space="preserve"> din </w:t>
            </w:r>
            <w:r w:rsidR="003B1E10" w:rsidRPr="003B1E10">
              <w:rPr>
                <w:szCs w:val="22"/>
              </w:rPr>
              <w:t>08</w:t>
            </w:r>
            <w:r w:rsidR="0063207E" w:rsidRPr="003B1E10">
              <w:rPr>
                <w:szCs w:val="22"/>
              </w:rPr>
              <w:t>.0</w:t>
            </w:r>
            <w:r w:rsidR="003B1E10" w:rsidRPr="003B1E10">
              <w:rPr>
                <w:szCs w:val="22"/>
              </w:rPr>
              <w:t>9</w:t>
            </w:r>
            <w:r w:rsidR="0063207E" w:rsidRPr="0042161D">
              <w:rPr>
                <w:szCs w:val="22"/>
              </w:rPr>
              <w:t>.20</w:t>
            </w:r>
            <w:r w:rsidR="003B1E10">
              <w:rPr>
                <w:szCs w:val="22"/>
              </w:rPr>
              <w:t>22;</w:t>
            </w:r>
          </w:p>
          <w:p w:rsidR="00E376E9" w:rsidRPr="00E376E9" w:rsidRDefault="00E376E9" w:rsidP="00E376E9">
            <w:pPr>
              <w:pStyle w:val="Listparagraf"/>
              <w:numPr>
                <w:ilvl w:val="0"/>
                <w:numId w:val="1"/>
              </w:numPr>
              <w:tabs>
                <w:tab w:val="center" w:pos="4844"/>
                <w:tab w:val="right" w:pos="9689"/>
              </w:tabs>
              <w:rPr>
                <w:szCs w:val="22"/>
              </w:rPr>
            </w:pPr>
            <w:r>
              <w:rPr>
                <w:szCs w:val="22"/>
              </w:rPr>
              <w:t>Plan de activități privind realizarea obiectivelor prin acord de colaborare dintre LT ”Pro Succes” și Asociația Părintească ”Pro Integritate” 202</w:t>
            </w:r>
            <w:r w:rsidR="00FB4837">
              <w:rPr>
                <w:szCs w:val="22"/>
              </w:rPr>
              <w:t>2</w:t>
            </w:r>
            <w:r>
              <w:rPr>
                <w:szCs w:val="22"/>
              </w:rPr>
              <w:t>- 202</w:t>
            </w:r>
            <w:r w:rsidR="00FB4837">
              <w:rPr>
                <w:szCs w:val="22"/>
              </w:rPr>
              <w:t>3</w:t>
            </w:r>
            <w:r>
              <w:rPr>
                <w:szCs w:val="22"/>
              </w:rPr>
              <w:t>;</w:t>
            </w:r>
          </w:p>
          <w:p w:rsidR="00CE448E" w:rsidRDefault="0018556D">
            <w:pPr>
              <w:pStyle w:val="Listparagraf"/>
              <w:numPr>
                <w:ilvl w:val="0"/>
                <w:numId w:val="1"/>
              </w:numPr>
              <w:tabs>
                <w:tab w:val="center" w:pos="4844"/>
                <w:tab w:val="right" w:pos="9689"/>
              </w:tabs>
            </w:pPr>
            <w:r>
              <w:rPr>
                <w:szCs w:val="22"/>
              </w:rPr>
              <w:t>Regulamentul de organizare și funcționare a LT „Pro Succes”, discutat și aprobat la ședinț</w:t>
            </w:r>
            <w:r w:rsidR="0063207E">
              <w:rPr>
                <w:szCs w:val="22"/>
              </w:rPr>
              <w:t>a CP, proces-verbal nr.09</w:t>
            </w:r>
            <w:r w:rsidR="003C734B">
              <w:rPr>
                <w:szCs w:val="22"/>
              </w:rPr>
              <w:t xml:space="preserve"> din </w:t>
            </w:r>
            <w:r w:rsidR="003C734B">
              <w:rPr>
                <w:szCs w:val="22"/>
              </w:rPr>
              <w:lastRenderedPageBreak/>
              <w:t>23</w:t>
            </w:r>
            <w:r>
              <w:rPr>
                <w:szCs w:val="22"/>
              </w:rPr>
              <w:t>.08.2018</w:t>
            </w:r>
            <w:r>
              <w:t>;</w:t>
            </w:r>
          </w:p>
          <w:p w:rsidR="00CE448E" w:rsidRPr="003B1E10" w:rsidRDefault="0018556D">
            <w:pPr>
              <w:pStyle w:val="Listparagraf"/>
              <w:numPr>
                <w:ilvl w:val="0"/>
                <w:numId w:val="1"/>
              </w:numPr>
              <w:tabs>
                <w:tab w:val="center" w:pos="4844"/>
                <w:tab w:val="right" w:pos="9689"/>
              </w:tabs>
            </w:pPr>
            <w:r>
              <w:t>Planul de activitate al LT „Pro Succes” pentru anul de studii 202</w:t>
            </w:r>
            <w:r w:rsidR="00FB4837">
              <w:t>2</w:t>
            </w:r>
            <w:r>
              <w:t>-202</w:t>
            </w:r>
            <w:r w:rsidR="00FB4837">
              <w:t>3</w:t>
            </w:r>
            <w:r>
              <w:t>, discutat și apr</w:t>
            </w:r>
            <w:r w:rsidR="00EF7FBC">
              <w:t xml:space="preserve">obat la ședința CP </w:t>
            </w:r>
            <w:r w:rsidR="00EF7FBC" w:rsidRPr="003B1E10">
              <w:t>nr. 01 din 08</w:t>
            </w:r>
            <w:r w:rsidR="00E376E9" w:rsidRPr="003B1E10">
              <w:t>.09</w:t>
            </w:r>
            <w:r w:rsidRPr="003B1E10">
              <w:t>.202</w:t>
            </w:r>
            <w:r w:rsidR="003B1E10" w:rsidRPr="003B1E10">
              <w:t>2;</w:t>
            </w:r>
          </w:p>
          <w:p w:rsidR="00CE448E" w:rsidRPr="003B1E10" w:rsidRDefault="0018556D">
            <w:pPr>
              <w:pStyle w:val="Listparagraf"/>
              <w:numPr>
                <w:ilvl w:val="0"/>
                <w:numId w:val="1"/>
              </w:numPr>
              <w:tabs>
                <w:tab w:val="center" w:pos="4844"/>
                <w:tab w:val="right" w:pos="9689"/>
              </w:tabs>
            </w:pPr>
            <w:r w:rsidRPr="003B1E10">
              <w:t>Statutul Asociației Părintești „Pro Integritate” care activează pe principii benevole din 2014;</w:t>
            </w:r>
          </w:p>
          <w:p w:rsidR="00CE448E" w:rsidRDefault="0018556D">
            <w:pPr>
              <w:pStyle w:val="Listparagraf"/>
              <w:numPr>
                <w:ilvl w:val="0"/>
                <w:numId w:val="1"/>
              </w:numPr>
              <w:tabs>
                <w:tab w:val="center" w:pos="4844"/>
                <w:tab w:val="right" w:pos="9689"/>
              </w:tabs>
            </w:pPr>
            <w:r>
              <w:t>Comitetul părintesc din fiecare clasă, ales la adunarea părinților din septembrie a fiecărui an;</w:t>
            </w:r>
          </w:p>
          <w:p w:rsidR="009E232B" w:rsidRDefault="0018556D">
            <w:pPr>
              <w:pStyle w:val="Listparagraf"/>
              <w:numPr>
                <w:ilvl w:val="0"/>
                <w:numId w:val="1"/>
              </w:numPr>
              <w:tabs>
                <w:tab w:val="center" w:pos="4844"/>
                <w:tab w:val="right" w:pos="9689"/>
              </w:tabs>
            </w:pPr>
            <w:r>
              <w:t>Comitetul părintesc al școlii, format din președinții comitetelor părintești ale claselor, iar președintele comitetului părintesc fiind ales la adunarea generală a părinților</w:t>
            </w:r>
            <w:r w:rsidR="009E232B">
              <w:t>:</w:t>
            </w:r>
            <w:r>
              <w:t xml:space="preserve"> </w:t>
            </w:r>
          </w:p>
          <w:p w:rsidR="00CE448E" w:rsidRDefault="009E232B" w:rsidP="009E232B">
            <w:pPr>
              <w:pStyle w:val="Listparagraf"/>
              <w:numPr>
                <w:ilvl w:val="0"/>
                <w:numId w:val="8"/>
              </w:numPr>
              <w:tabs>
                <w:tab w:val="center" w:pos="4844"/>
                <w:tab w:val="right" w:pos="9689"/>
              </w:tabs>
            </w:pPr>
            <w:r>
              <w:t>P</w:t>
            </w:r>
            <w:r w:rsidR="0018556D">
              <w:t xml:space="preserve">roces-verbal nr.01 al adunării generale a părinților din </w:t>
            </w:r>
            <w:r w:rsidR="00FB4837">
              <w:t>15</w:t>
            </w:r>
            <w:r w:rsidR="003B1E10">
              <w:t>.09-26.10.</w:t>
            </w:r>
            <w:r w:rsidR="0018556D">
              <w:t xml:space="preserve"> 202</w:t>
            </w:r>
            <w:r w:rsidR="00FB4837">
              <w:t>2</w:t>
            </w:r>
            <w:r w:rsidR="0018556D">
              <w:t>;</w:t>
            </w:r>
          </w:p>
          <w:p w:rsidR="009E232B" w:rsidRDefault="009E232B" w:rsidP="009E232B">
            <w:pPr>
              <w:pStyle w:val="Listparagraf"/>
              <w:numPr>
                <w:ilvl w:val="0"/>
                <w:numId w:val="8"/>
              </w:numPr>
              <w:tabs>
                <w:tab w:val="center" w:pos="4844"/>
                <w:tab w:val="right" w:pos="9689"/>
              </w:tabs>
            </w:pPr>
            <w:r>
              <w:t>Ordin de organizare a ședinții cu părinții claselor I-XII nr. 11 ab din 27.01.2023</w:t>
            </w:r>
            <w:r w:rsidR="006002D0">
              <w:t>;</w:t>
            </w:r>
          </w:p>
          <w:p w:rsidR="00CB4840" w:rsidRPr="0082531B" w:rsidRDefault="00CB4840" w:rsidP="00CB4840">
            <w:pPr>
              <w:pStyle w:val="Listparagraf"/>
              <w:numPr>
                <w:ilvl w:val="0"/>
                <w:numId w:val="1"/>
              </w:numPr>
              <w:tabs>
                <w:tab w:val="center" w:pos="4844"/>
                <w:tab w:val="right" w:pos="9689"/>
              </w:tabs>
              <w:rPr>
                <w:color w:val="000000" w:themeColor="text1"/>
              </w:rPr>
            </w:pPr>
            <w:r>
              <w:t>Grupuri individuale pentru fiecare clasă pe Viber  pentru monitorizarea procesului educațional online, în condițiile Pandemiei COVID 19</w:t>
            </w:r>
            <w:r w:rsidR="0082531B">
              <w:t>;</w:t>
            </w:r>
          </w:p>
          <w:p w:rsidR="00CE448E" w:rsidRPr="0082531B" w:rsidRDefault="0082531B" w:rsidP="0082531B">
            <w:pPr>
              <w:pStyle w:val="Listparagraf"/>
              <w:numPr>
                <w:ilvl w:val="0"/>
                <w:numId w:val="1"/>
              </w:numPr>
              <w:tabs>
                <w:tab w:val="center" w:pos="4844"/>
                <w:tab w:val="right" w:pos="9689"/>
              </w:tabs>
              <w:rPr>
                <w:color w:val="000000" w:themeColor="text1"/>
              </w:rPr>
            </w:pPr>
            <w:r>
              <w:t>Concursul sportiv ”Starturi vesele” între echipele profesorilor și a elevilor, clase liceale, mai, 2023;</w:t>
            </w:r>
            <w:hyperlink r:id="rId17" w:history="1"/>
          </w:p>
          <w:p w:rsidR="00CE448E" w:rsidRDefault="0018556D" w:rsidP="0042161D">
            <w:pPr>
              <w:pStyle w:val="Listparagraf"/>
              <w:numPr>
                <w:ilvl w:val="0"/>
                <w:numId w:val="1"/>
              </w:numPr>
              <w:tabs>
                <w:tab w:val="center" w:pos="4844"/>
                <w:tab w:val="right" w:pos="9689"/>
              </w:tabs>
              <w:rPr>
                <w:iCs/>
              </w:rPr>
            </w:pPr>
            <w:r>
              <w:t>Participarea membrilor Consiliului de elevi la ședințe</w:t>
            </w:r>
            <w:r w:rsidR="00CB4840">
              <w:t>le Consiliului Elevilor din Municipiu</w:t>
            </w:r>
            <w:r>
              <w:t xml:space="preserve"> pentru a realiza schimb</w:t>
            </w:r>
            <w:r w:rsidR="0052120C">
              <w:t>ul</w:t>
            </w:r>
            <w:r>
              <w:t xml:space="preserve"> de experi</w:t>
            </w:r>
            <w:r w:rsidR="00CB4840">
              <w:t>ență, anul curent de studii</w:t>
            </w:r>
            <w:r>
              <w:t>;</w:t>
            </w:r>
          </w:p>
          <w:p w:rsidR="0042161D" w:rsidRPr="00FB4837" w:rsidRDefault="00FB4837" w:rsidP="00FB4837">
            <w:pPr>
              <w:pStyle w:val="Listparagraf"/>
              <w:numPr>
                <w:ilvl w:val="0"/>
                <w:numId w:val="1"/>
              </w:numPr>
              <w:tabs>
                <w:tab w:val="left" w:pos="709"/>
                <w:tab w:val="center" w:pos="4844"/>
                <w:tab w:val="right" w:pos="9689"/>
              </w:tabs>
              <w:rPr>
                <w:iCs/>
              </w:rPr>
            </w:pPr>
            <w:r>
              <w:rPr>
                <w:iCs/>
              </w:rPr>
              <w:t>Participarea</w:t>
            </w:r>
            <w:r w:rsidR="0042161D" w:rsidRPr="00FB4837">
              <w:rPr>
                <w:iCs/>
              </w:rPr>
              <w:t xml:space="preserve"> Clubului de Dezbateri al Consiliului Elevilor din liceu pentru</w:t>
            </w:r>
            <w:r w:rsidR="0052120C">
              <w:rPr>
                <w:iCs/>
              </w:rPr>
              <w:t xml:space="preserve"> în cadrul proiectului</w:t>
            </w:r>
            <w:r w:rsidR="0042161D" w:rsidRPr="00FB4837">
              <w:rPr>
                <w:iCs/>
              </w:rPr>
              <w:t xml:space="preserve"> ”</w:t>
            </w:r>
            <w:r w:rsidRPr="00FB4837">
              <w:rPr>
                <w:iCs/>
              </w:rPr>
              <w:t>Dezvoltarea rezilienței tinerilor prin intermediul programelor UPSHIFT și Junior Achivement, Moldova, proiect susținut financiar de către UNICEF Moldova;</w:t>
            </w:r>
          </w:p>
          <w:p w:rsidR="00CE448E" w:rsidRPr="0052120C" w:rsidRDefault="0018556D">
            <w:pPr>
              <w:pStyle w:val="Listparagraf"/>
              <w:numPr>
                <w:ilvl w:val="0"/>
                <w:numId w:val="1"/>
              </w:numPr>
              <w:tabs>
                <w:tab w:val="left" w:pos="709"/>
                <w:tab w:val="center" w:pos="4844"/>
                <w:tab w:val="right" w:pos="9689"/>
              </w:tabs>
              <w:rPr>
                <w:iCs/>
              </w:rPr>
            </w:pPr>
            <w:r>
              <w:t xml:space="preserve">Participarea </w:t>
            </w:r>
            <w:r w:rsidR="0052120C">
              <w:t>părinților și a elevilor la plantarea puieților de brad și tuie în Curtea Liceului, Blocul B – activitate, devenită tradiție la liceul ”Pro Succes” deja al doilea an;</w:t>
            </w:r>
          </w:p>
          <w:p w:rsidR="0052120C" w:rsidRPr="003B1E10" w:rsidRDefault="0052120C">
            <w:pPr>
              <w:pStyle w:val="Listparagraf"/>
              <w:numPr>
                <w:ilvl w:val="0"/>
                <w:numId w:val="1"/>
              </w:numPr>
              <w:tabs>
                <w:tab w:val="left" w:pos="709"/>
                <w:tab w:val="center" w:pos="4844"/>
                <w:tab w:val="right" w:pos="9689"/>
              </w:tabs>
              <w:rPr>
                <w:iCs/>
              </w:rPr>
            </w:pPr>
            <w:r>
              <w:rPr>
                <w:iCs/>
              </w:rPr>
              <w:t xml:space="preserve">Participarea părinților la desfășurarea Târgurilor caritabile de toamnă și primăvară, banii acumulați fiind de către </w:t>
            </w:r>
            <w:r w:rsidR="009E232B">
              <w:rPr>
                <w:iCs/>
              </w:rPr>
              <w:t xml:space="preserve">Comitetul de </w:t>
            </w:r>
            <w:r>
              <w:rPr>
                <w:iCs/>
              </w:rPr>
              <w:t>părinți și donați: 1. Pentu intervenție chirurgicală unei fetițe din clasa a IX-a ”C”  și 2. Pentru renovarea Cur</w:t>
            </w:r>
            <w:r w:rsidRPr="003B1E10">
              <w:rPr>
                <w:iCs/>
              </w:rPr>
              <w:t>ții Liceului, Bloc A;</w:t>
            </w:r>
          </w:p>
          <w:p w:rsidR="009E232B" w:rsidRPr="003B1E10" w:rsidRDefault="009E232B">
            <w:pPr>
              <w:pStyle w:val="Listparagraf"/>
              <w:numPr>
                <w:ilvl w:val="0"/>
                <w:numId w:val="1"/>
              </w:numPr>
              <w:tabs>
                <w:tab w:val="left" w:pos="709"/>
                <w:tab w:val="center" w:pos="4844"/>
                <w:tab w:val="right" w:pos="9689"/>
              </w:tabs>
              <w:rPr>
                <w:iCs/>
              </w:rPr>
            </w:pPr>
            <w:r w:rsidRPr="003B1E10">
              <w:rPr>
                <w:iCs/>
              </w:rPr>
              <w:t>Participarea părinților la organizarea și desfășurarea excursiilor cu tematica ”Cunoașteti baștina”:</w:t>
            </w:r>
          </w:p>
          <w:p w:rsidR="009E232B" w:rsidRPr="003B1E10" w:rsidRDefault="003B1E10" w:rsidP="003B1E10">
            <w:pPr>
              <w:pStyle w:val="Listparagraf"/>
              <w:numPr>
                <w:ilvl w:val="0"/>
                <w:numId w:val="8"/>
              </w:numPr>
              <w:tabs>
                <w:tab w:val="left" w:pos="709"/>
                <w:tab w:val="center" w:pos="4844"/>
                <w:tab w:val="right" w:pos="9689"/>
              </w:tabs>
              <w:rPr>
                <w:iCs/>
              </w:rPr>
            </w:pPr>
            <w:r w:rsidRPr="003B1E10">
              <w:rPr>
                <w:iCs/>
              </w:rPr>
              <w:t>Ordin din 19.05 Excursie la Hoginești 37 D ab din 19.05.2023/ la Bardar 37 H din 24.05.2023/ la Orheiul Vechi 37 I ab din 25.05.2023/ Țîpova 37 N din 25.05.2023/ La Glodeni 37 K ab din 25.05.2023/la Edineț 37 L ab din 25.05.2023/ la Hâncești 37 M ab din 25.05.23/Grădina Botanică 35 B ab din 13.05.2023/Bender – Tighina 75 ab din 18.10.22/la Brașov- Sinaia, Romania 37 A ab din 18.05. 2023/ La Vesterniceni cu trenul 37 B ab din 18.05.2023/ Fabrica de înghețată Amir 37 E ab din 19.05.2023 / Rădenii Vechi 37 C ab din 19.05.2023</w:t>
            </w:r>
          </w:p>
          <w:p w:rsidR="00CE448E" w:rsidRDefault="0018556D">
            <w:pPr>
              <w:pStyle w:val="Listparagraf"/>
              <w:numPr>
                <w:ilvl w:val="0"/>
                <w:numId w:val="1"/>
              </w:numPr>
              <w:tabs>
                <w:tab w:val="center" w:pos="4844"/>
                <w:tab w:val="right" w:pos="9689"/>
              </w:tabs>
            </w:pPr>
            <w:r>
              <w:t>Regulamentul de activitat</w:t>
            </w:r>
            <w:r w:rsidR="00CB4840">
              <w:t xml:space="preserve">e al Consiliului elevilor din </w:t>
            </w:r>
            <w:r>
              <w:t>LT</w:t>
            </w:r>
            <w:r w:rsidR="00CB4840">
              <w:t xml:space="preserve"> „Pro Succes” pentru anul de activitate 202</w:t>
            </w:r>
            <w:r w:rsidR="006002D0">
              <w:t>2</w:t>
            </w:r>
            <w:r w:rsidR="00CB4840">
              <w:t>-202</w:t>
            </w:r>
            <w:r w:rsidR="006002D0">
              <w:t>3</w:t>
            </w:r>
            <w:r>
              <w:t>, aprobat d</w:t>
            </w:r>
            <w:r w:rsidR="00CB4840">
              <w:t>e director la data de 16.09.202</w:t>
            </w:r>
            <w:r w:rsidR="006002D0">
              <w:t>2</w:t>
            </w:r>
            <w:r>
              <w:t>;</w:t>
            </w:r>
          </w:p>
          <w:p w:rsidR="006002D0" w:rsidRDefault="0018556D" w:rsidP="006002D0">
            <w:pPr>
              <w:pStyle w:val="Listparagraf"/>
              <w:numPr>
                <w:ilvl w:val="0"/>
                <w:numId w:val="1"/>
              </w:numPr>
              <w:tabs>
                <w:tab w:val="center" w:pos="4844"/>
                <w:tab w:val="right" w:pos="9689"/>
              </w:tabs>
            </w:pPr>
            <w:r>
              <w:t xml:space="preserve">Procesele-verbale ale ședinței Comitetului părintesc din fiecare clasă, privind </w:t>
            </w:r>
            <w:r w:rsidR="00442E68">
              <w:t>aducerea la cunostință a</w:t>
            </w:r>
            <w:r w:rsidR="006002D0">
              <w:t xml:space="preserve"> prevederilor Regulamentului de Ordine Internă al liceului, precum și a</w:t>
            </w:r>
            <w:r w:rsidR="00442E68">
              <w:t xml:space="preserve"> obiectivelor procesului de studii </w:t>
            </w:r>
            <w:r w:rsidR="006002D0">
              <w:t>pentru anul de studii</w:t>
            </w:r>
            <w:r w:rsidR="00442E68">
              <w:t xml:space="preserve"> 202</w:t>
            </w:r>
            <w:r w:rsidR="006002D0">
              <w:t>2</w:t>
            </w:r>
            <w:r w:rsidR="00442E68">
              <w:t>-202</w:t>
            </w:r>
            <w:r w:rsidR="006002D0">
              <w:t>3, Ordin nr.65 ab din 09.09.2023 al adunării generale a părinților din 15-26 septembrie 2022 și Ordin nr. 11 ab din 27.01.2023;</w:t>
            </w:r>
          </w:p>
          <w:p w:rsidR="00CE448E" w:rsidRDefault="0018556D" w:rsidP="008452F5">
            <w:pPr>
              <w:pStyle w:val="Listparagraf"/>
              <w:numPr>
                <w:ilvl w:val="0"/>
                <w:numId w:val="1"/>
              </w:numPr>
              <w:tabs>
                <w:tab w:val="center" w:pos="4844"/>
                <w:tab w:val="right" w:pos="9689"/>
              </w:tabs>
            </w:pPr>
            <w:r>
              <w:t xml:space="preserve">Cererile părinților </w:t>
            </w:r>
            <w:r w:rsidRPr="003B1E10">
              <w:t>elevilor claselor primare pentru orele opționale, discutate și aprobate la ședi</w:t>
            </w:r>
            <w:r w:rsidR="00EF7FBC" w:rsidRPr="003B1E10">
              <w:t>nța Consiliului profesoral nr.</w:t>
            </w:r>
            <w:r w:rsidR="003B1E10" w:rsidRPr="003B1E10">
              <w:t xml:space="preserve"> </w:t>
            </w:r>
            <w:r w:rsidR="00EF7FBC" w:rsidRPr="003B1E10">
              <w:t>01 din 08</w:t>
            </w:r>
            <w:r w:rsidR="00442E68" w:rsidRPr="003B1E10">
              <w:t>.09</w:t>
            </w:r>
            <w:r w:rsidRPr="003B1E10">
              <w:t>.20</w:t>
            </w:r>
            <w:r w:rsidR="006002D0" w:rsidRPr="003B1E10">
              <w:t>22</w:t>
            </w:r>
            <w:r w:rsidRPr="003B1E10">
              <w:t>;</w:t>
            </w:r>
          </w:p>
        </w:tc>
      </w:tr>
      <w:tr w:rsidR="00CE448E">
        <w:tc>
          <w:tcPr>
            <w:tcW w:w="2070" w:type="dxa"/>
          </w:tcPr>
          <w:p w:rsidR="00CE448E" w:rsidRDefault="0018556D">
            <w:pPr>
              <w:jc w:val="left"/>
            </w:pPr>
            <w:r>
              <w:lastRenderedPageBreak/>
              <w:t>Constatări</w:t>
            </w:r>
          </w:p>
        </w:tc>
        <w:tc>
          <w:tcPr>
            <w:tcW w:w="7286" w:type="dxa"/>
            <w:gridSpan w:val="3"/>
          </w:tcPr>
          <w:p w:rsidR="00CE448E" w:rsidRPr="00442E68" w:rsidRDefault="0018556D" w:rsidP="00442E68">
            <w:pPr>
              <w:rPr>
                <w:rFonts w:eastAsia="Times New Roman"/>
                <w:szCs w:val="22"/>
              </w:rPr>
            </w:pPr>
            <w:r>
              <w:rPr>
                <w:rFonts w:eastAsia="Times New Roman"/>
                <w:szCs w:val="22"/>
              </w:rPr>
              <w:t xml:space="preserve">Instituția implică permanent părinții și comunitatea în procesul de luare a deciziilor. Consiliul de administrație este funcțional, </w:t>
            </w:r>
            <w:r w:rsidR="00442E68">
              <w:rPr>
                <w:rFonts w:eastAsia="Times New Roman"/>
                <w:szCs w:val="22"/>
              </w:rPr>
              <w:t>președintele CA este dna Cojuhari A.- prețedinta Asociației Părintești din liceu;</w:t>
            </w:r>
            <w:r w:rsidR="006002D0">
              <w:rPr>
                <w:rFonts w:eastAsia="Times New Roman"/>
                <w:szCs w:val="22"/>
              </w:rPr>
              <w:t xml:space="preserve"> precum și </w:t>
            </w:r>
            <w:r w:rsidRPr="00442E68">
              <w:rPr>
                <w:rFonts w:eastAsia="Times New Roman"/>
                <w:szCs w:val="22"/>
              </w:rPr>
              <w:t>părinții sunt implicați în procesul de luare a deciziilor cu privire la educație, colaborează cu Asociația părinților</w:t>
            </w:r>
            <w:r w:rsidR="00442E68">
              <w:rPr>
                <w:rFonts w:eastAsia="Times New Roman"/>
                <w:szCs w:val="22"/>
              </w:rPr>
              <w:t xml:space="preserve"> „Pro Integritate</w:t>
            </w:r>
            <w:r w:rsidRPr="00442E68">
              <w:rPr>
                <w:rFonts w:eastAsia="Times New Roman"/>
                <w:szCs w:val="22"/>
              </w:rPr>
              <w:t xml:space="preserve">” și cu Comitetul părintesc. Se aplică diverse mijloace de comunicare pentru exprimarea opiniei părinților și altor subiecți, cum ar fi panoul </w:t>
            </w:r>
            <w:r w:rsidR="00442E68">
              <w:rPr>
                <w:rFonts w:eastAsia="Times New Roman"/>
                <w:szCs w:val="22"/>
              </w:rPr>
              <w:t>de afișaj, grupurile pe Viber</w:t>
            </w:r>
            <w:r w:rsidRPr="00442E68">
              <w:rPr>
                <w:rFonts w:eastAsia="Times New Roman"/>
                <w:szCs w:val="22"/>
              </w:rPr>
              <w:t>, ședințe generale și pe clase</w:t>
            </w:r>
            <w:r w:rsidR="00366B66">
              <w:rPr>
                <w:rFonts w:eastAsia="Times New Roman"/>
                <w:szCs w:val="22"/>
              </w:rPr>
              <w:t xml:space="preserve">, pagina oficială de Facebook a Liceului, </w:t>
            </w:r>
            <w:r w:rsidRPr="00442E68">
              <w:rPr>
                <w:rFonts w:eastAsia="Times New Roman"/>
                <w:szCs w:val="22"/>
              </w:rPr>
              <w:t>etc. Subiectele de interes ma</w:t>
            </w:r>
            <w:r w:rsidR="00442E68">
              <w:rPr>
                <w:rFonts w:eastAsia="Times New Roman"/>
                <w:szCs w:val="22"/>
              </w:rPr>
              <w:t>jor pentru părinți se referă la</w:t>
            </w:r>
            <w:r>
              <w:t xml:space="preserve"> realizarea procedurilor de achiziții, organizarea activităților cultural-sportive, selectarea orelor opționale</w:t>
            </w:r>
            <w:r w:rsidR="006002D0">
              <w:t>, a excursiilor, Târgurilor caraitabile</w:t>
            </w:r>
            <w:r>
              <w:t xml:space="preserve"> etc.</w:t>
            </w:r>
          </w:p>
          <w:p w:rsidR="00CE448E" w:rsidRDefault="0018556D" w:rsidP="0082531B">
            <w:pPr>
              <w:rPr>
                <w:rFonts w:eastAsia="Times New Roman"/>
                <w:szCs w:val="22"/>
              </w:rPr>
            </w:pPr>
            <w:r>
              <w:rPr>
                <w:rFonts w:eastAsia="Times New Roman"/>
                <w:szCs w:val="22"/>
              </w:rPr>
              <w:t xml:space="preserve">Astfel, școala vine cu deschidere spre societate, iar prin difuzarea informațiilor pe diverse </w:t>
            </w:r>
            <w:r w:rsidR="0082531B">
              <w:rPr>
                <w:rFonts w:eastAsia="Times New Roman"/>
                <w:szCs w:val="22"/>
              </w:rPr>
              <w:t>metod</w:t>
            </w:r>
            <w:r>
              <w:rPr>
                <w:rFonts w:eastAsia="Times New Roman"/>
                <w:szCs w:val="22"/>
              </w:rPr>
              <w:t>e de informare, asigură transparența proceselor, oferă posibilitate comunității de a participa la luarea deciziilor pentru educație de calitate pentru toți copiii.</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bl>
    <w:p w:rsidR="00CE448E" w:rsidRDefault="00CE448E"/>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2.2.4.</w:t>
      </w:r>
      <w:r>
        <w:rPr>
          <w:color w:val="auto"/>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bookmarkStart w:id="11" w:name="_Hlk138008537"/>
            <w:r>
              <w:t xml:space="preserve">Dovezi </w:t>
            </w:r>
          </w:p>
        </w:tc>
        <w:tc>
          <w:tcPr>
            <w:tcW w:w="7286" w:type="dxa"/>
            <w:gridSpan w:val="3"/>
          </w:tcPr>
          <w:p w:rsidR="00CE448E" w:rsidRDefault="0018556D" w:rsidP="009553CB">
            <w:pPr>
              <w:tabs>
                <w:tab w:val="center" w:pos="4844"/>
                <w:tab w:val="right" w:pos="9689"/>
              </w:tabs>
            </w:pPr>
            <w:r>
              <w:t xml:space="preserve">Activități de pedagogizare a părinților cu diversă tematică: </w:t>
            </w:r>
          </w:p>
          <w:p w:rsidR="00CE448E" w:rsidRDefault="0018556D" w:rsidP="009C4E38">
            <w:pPr>
              <w:pStyle w:val="Listparagraf"/>
              <w:numPr>
                <w:ilvl w:val="0"/>
                <w:numId w:val="12"/>
              </w:numPr>
              <w:tabs>
                <w:tab w:val="center" w:pos="4844"/>
                <w:tab w:val="right" w:pos="9689"/>
              </w:tabs>
            </w:pPr>
            <w:r>
              <w:t>Seminar cu părinții elevilor din clasele a 5</w:t>
            </w:r>
            <w:r w:rsidR="006162F9">
              <w:t>-a „Părintele model”, 16.10.202</w:t>
            </w:r>
            <w:r w:rsidR="00366B66">
              <w:t>2</w:t>
            </w:r>
            <w:r>
              <w:t>, desfășurat de către directorul adjunct pentru educație în parteneriat cu psihologul școlar;</w:t>
            </w:r>
          </w:p>
          <w:p w:rsidR="008452F5" w:rsidRDefault="0018556D" w:rsidP="009C4E38">
            <w:pPr>
              <w:pStyle w:val="Listparagraf"/>
              <w:numPr>
                <w:ilvl w:val="0"/>
                <w:numId w:val="12"/>
              </w:numPr>
              <w:tabs>
                <w:tab w:val="center" w:pos="4844"/>
                <w:tab w:val="right" w:pos="9689"/>
              </w:tabs>
            </w:pPr>
            <w:r>
              <w:t>Seminar cu părinții elevilor din clasele a 6-a – a 7-a „Particularități de v</w:t>
            </w:r>
            <w:r w:rsidR="006162F9">
              <w:t>ârstă ale copiilor ”, 14.10.202</w:t>
            </w:r>
            <w:r w:rsidR="00366B66">
              <w:t>2</w:t>
            </w:r>
            <w:r>
              <w:t>, desfășurat de către directorul adjunct pentru educație în parteneriat cu psihologul școlar;</w:t>
            </w:r>
          </w:p>
          <w:p w:rsidR="00CE448E" w:rsidRDefault="008452F5" w:rsidP="009C4E38">
            <w:pPr>
              <w:pStyle w:val="Listparagraf"/>
              <w:numPr>
                <w:ilvl w:val="0"/>
                <w:numId w:val="12"/>
              </w:numPr>
              <w:tabs>
                <w:tab w:val="center" w:pos="4844"/>
                <w:tab w:val="right" w:pos="9689"/>
              </w:tabs>
            </w:pPr>
            <w:r>
              <w:t xml:space="preserve"> </w:t>
            </w:r>
            <w:r w:rsidR="0018556D">
              <w:t>Masă rotundă c</w:t>
            </w:r>
            <w:r w:rsidR="006162F9">
              <w:t>u părinții elevilor din clasele</w:t>
            </w:r>
            <w:r w:rsidR="0018556D">
              <w:t xml:space="preserve"> a 8-a „Comunicarea în relația părinte - copil”, desfășurată de către directorul adjunct pentru educație în parteneriat </w:t>
            </w:r>
            <w:r w:rsidR="006162F9">
              <w:t>cu psihologul școlar, 12.02.202</w:t>
            </w:r>
            <w:r w:rsidR="00366B66">
              <w:t>3</w:t>
            </w:r>
            <w:r w:rsidR="006162F9">
              <w:t>, 03.04.2022</w:t>
            </w:r>
            <w:r w:rsidR="0018556D">
              <w:t>;</w:t>
            </w:r>
          </w:p>
          <w:p w:rsidR="00CE448E" w:rsidRDefault="00366B66" w:rsidP="009C4E38">
            <w:pPr>
              <w:pStyle w:val="Listparagraf"/>
              <w:numPr>
                <w:ilvl w:val="0"/>
                <w:numId w:val="12"/>
              </w:numPr>
              <w:tabs>
                <w:tab w:val="center" w:pos="4844"/>
                <w:tab w:val="right" w:pos="9689"/>
              </w:tabs>
              <w:rPr>
                <w:color w:val="000000" w:themeColor="text1"/>
              </w:rPr>
            </w:pPr>
            <w:r>
              <w:rPr>
                <w:color w:val="000000" w:themeColor="text1"/>
              </w:rPr>
              <w:t>Activitatea publică cu prezența părinților, buneilor, fraților și surorilor</w:t>
            </w:r>
            <w:r w:rsidR="0018556D" w:rsidRPr="00366B66">
              <w:rPr>
                <w:color w:val="000000" w:themeColor="text1"/>
              </w:rPr>
              <w:t>, desfășurat</w:t>
            </w:r>
            <w:r>
              <w:rPr>
                <w:color w:val="000000" w:themeColor="text1"/>
              </w:rPr>
              <w:t>ă</w:t>
            </w:r>
            <w:r w:rsidR="0018556D" w:rsidRPr="00366B66">
              <w:rPr>
                <w:color w:val="000000" w:themeColor="text1"/>
              </w:rPr>
              <w:t xml:space="preserve"> de Ziu</w:t>
            </w:r>
            <w:r w:rsidR="006162F9" w:rsidRPr="00366B66">
              <w:rPr>
                <w:color w:val="000000" w:themeColor="text1"/>
              </w:rPr>
              <w:t>a Familiei în data de 1</w:t>
            </w:r>
            <w:r w:rsidRPr="00366B66">
              <w:rPr>
                <w:color w:val="000000" w:themeColor="text1"/>
              </w:rPr>
              <w:t>5</w:t>
            </w:r>
            <w:r w:rsidR="006162F9" w:rsidRPr="00366B66">
              <w:rPr>
                <w:color w:val="000000" w:themeColor="text1"/>
              </w:rPr>
              <w:t>.05.202</w:t>
            </w:r>
            <w:r>
              <w:rPr>
                <w:color w:val="000000" w:themeColor="text1"/>
              </w:rPr>
              <w:t>3</w:t>
            </w:r>
            <w:r w:rsidR="006162F9" w:rsidRPr="00366B66">
              <w:rPr>
                <w:color w:val="000000" w:themeColor="text1"/>
              </w:rPr>
              <w:t xml:space="preserve"> cu participarea clase</w:t>
            </w:r>
            <w:r>
              <w:rPr>
                <w:color w:val="000000" w:themeColor="text1"/>
              </w:rPr>
              <w:t>i a VI-a B</w:t>
            </w:r>
            <w:r w:rsidR="0018556D" w:rsidRPr="00366B66">
              <w:rPr>
                <w:color w:val="000000" w:themeColor="text1"/>
              </w:rPr>
              <w:t>;</w:t>
            </w:r>
          </w:p>
          <w:p w:rsidR="00DB6140" w:rsidRPr="009553CB" w:rsidRDefault="006930D2" w:rsidP="009553CB">
            <w:pPr>
              <w:pStyle w:val="Listparagraf"/>
              <w:numPr>
                <w:ilvl w:val="0"/>
                <w:numId w:val="12"/>
              </w:numPr>
              <w:tabs>
                <w:tab w:val="center" w:pos="4844"/>
                <w:tab w:val="right" w:pos="9689"/>
              </w:tabs>
              <w:rPr>
                <w:color w:val="000000" w:themeColor="text1"/>
              </w:rPr>
            </w:pPr>
            <w:r>
              <w:rPr>
                <w:color w:val="000000" w:themeColor="text1"/>
              </w:rPr>
              <w:t xml:space="preserve">Ordin 48 ab din 01.09.2022 cu privire la aplicarea Metodologiei de intervenție a cadrelor didactice </w:t>
            </w:r>
            <w:r w:rsidR="00DB6140">
              <w:rPr>
                <w:color w:val="000000" w:themeColor="text1"/>
              </w:rPr>
              <w:t>în cazuri de ANET;</w:t>
            </w:r>
          </w:p>
          <w:p w:rsidR="006930D2" w:rsidRDefault="006930D2" w:rsidP="009C4E38">
            <w:pPr>
              <w:pStyle w:val="Listparagraf"/>
              <w:numPr>
                <w:ilvl w:val="0"/>
                <w:numId w:val="12"/>
              </w:numPr>
              <w:tabs>
                <w:tab w:val="center" w:pos="4844"/>
                <w:tab w:val="right" w:pos="9689"/>
              </w:tabs>
              <w:rPr>
                <w:color w:val="000000" w:themeColor="text1"/>
              </w:rPr>
            </w:pPr>
            <w:r>
              <w:rPr>
                <w:color w:val="000000" w:themeColor="text1"/>
              </w:rPr>
              <w:t>Ordin nr. 61 ab din 05.09.2022 cu privire la organizarea Decadei circulației rutiere ”Siguranța ta are prioritate”;</w:t>
            </w:r>
          </w:p>
          <w:p w:rsidR="006930D2" w:rsidRDefault="006930D2" w:rsidP="009C4E38">
            <w:pPr>
              <w:pStyle w:val="Listparagraf"/>
              <w:numPr>
                <w:ilvl w:val="0"/>
                <w:numId w:val="12"/>
              </w:numPr>
              <w:tabs>
                <w:tab w:val="center" w:pos="4844"/>
                <w:tab w:val="right" w:pos="9689"/>
              </w:tabs>
              <w:rPr>
                <w:color w:val="000000" w:themeColor="text1"/>
              </w:rPr>
            </w:pPr>
            <w:r>
              <w:rPr>
                <w:color w:val="000000" w:themeColor="text1"/>
              </w:rPr>
              <w:t>Ordin nr. 69 ab din 14.09.2022 cu privire la Salubrizarea Zonelor verzi;</w:t>
            </w:r>
          </w:p>
          <w:p w:rsidR="006930D2" w:rsidRDefault="006930D2" w:rsidP="009C4E38">
            <w:pPr>
              <w:pStyle w:val="Listparagraf"/>
              <w:numPr>
                <w:ilvl w:val="0"/>
                <w:numId w:val="12"/>
              </w:numPr>
              <w:tabs>
                <w:tab w:val="center" w:pos="4844"/>
                <w:tab w:val="right" w:pos="9689"/>
              </w:tabs>
              <w:rPr>
                <w:color w:val="000000" w:themeColor="text1"/>
              </w:rPr>
            </w:pPr>
            <w:r>
              <w:rPr>
                <w:color w:val="000000" w:themeColor="text1"/>
              </w:rPr>
              <w:t>Ordin nr. 70 ab din 16.09.2022 cu privire la Săptămâna națională pentru combaterea intoxicațiilor acute exogene cu substanțe chimice;</w:t>
            </w:r>
          </w:p>
          <w:p w:rsidR="00952E20" w:rsidRDefault="00952E20" w:rsidP="009C4E38">
            <w:pPr>
              <w:pStyle w:val="Listparagraf"/>
              <w:numPr>
                <w:ilvl w:val="0"/>
                <w:numId w:val="12"/>
              </w:numPr>
              <w:tabs>
                <w:tab w:val="center" w:pos="4844"/>
                <w:tab w:val="right" w:pos="9689"/>
              </w:tabs>
              <w:rPr>
                <w:color w:val="000000" w:themeColor="text1"/>
              </w:rPr>
            </w:pPr>
            <w:r>
              <w:rPr>
                <w:color w:val="000000" w:themeColor="text1"/>
              </w:rPr>
              <w:t>Ordin 73 ab din 03.10.2022 Organizarea și desfășurarea Lunarului Securității Cibernetice ”Fii în siguranță în mediul ciberneticii”;</w:t>
            </w:r>
          </w:p>
          <w:p w:rsidR="006930D2" w:rsidRDefault="006930D2" w:rsidP="009C4E38">
            <w:pPr>
              <w:pStyle w:val="Listparagraf"/>
              <w:numPr>
                <w:ilvl w:val="0"/>
                <w:numId w:val="12"/>
              </w:numPr>
              <w:tabs>
                <w:tab w:val="center" w:pos="4844"/>
                <w:tab w:val="right" w:pos="9689"/>
              </w:tabs>
              <w:rPr>
                <w:color w:val="000000" w:themeColor="text1"/>
              </w:rPr>
            </w:pPr>
            <w:r>
              <w:rPr>
                <w:color w:val="000000" w:themeColor="text1"/>
              </w:rPr>
              <w:t>Ordin 77 ab din 21.10.22 c privire la Săptămâna internațională de prevenire a intoxicațiilor cu plumb;</w:t>
            </w:r>
          </w:p>
          <w:p w:rsidR="006930D2" w:rsidRDefault="006930D2" w:rsidP="009C4E38">
            <w:pPr>
              <w:pStyle w:val="Listparagraf"/>
              <w:numPr>
                <w:ilvl w:val="0"/>
                <w:numId w:val="12"/>
              </w:numPr>
              <w:tabs>
                <w:tab w:val="center" w:pos="4844"/>
                <w:tab w:val="right" w:pos="9689"/>
              </w:tabs>
              <w:rPr>
                <w:color w:val="000000" w:themeColor="text1"/>
              </w:rPr>
            </w:pPr>
            <w:r>
              <w:rPr>
                <w:color w:val="000000" w:themeColor="text1"/>
              </w:rPr>
              <w:t>Ordin nr. 78 ab din 24.10.22. cu privire la organizarea Planului de acțiuni privind intensificarea procesului de vaccinare, inclusiv COVID-19;</w:t>
            </w:r>
          </w:p>
          <w:p w:rsidR="00952E20" w:rsidRPr="00366B66" w:rsidRDefault="00952E20" w:rsidP="009C4E38">
            <w:pPr>
              <w:pStyle w:val="Listparagraf"/>
              <w:numPr>
                <w:ilvl w:val="0"/>
                <w:numId w:val="12"/>
              </w:numPr>
              <w:tabs>
                <w:tab w:val="center" w:pos="4844"/>
                <w:tab w:val="right" w:pos="9689"/>
              </w:tabs>
              <w:rPr>
                <w:color w:val="000000" w:themeColor="text1"/>
              </w:rPr>
            </w:pPr>
            <w:r>
              <w:rPr>
                <w:color w:val="000000" w:themeColor="text1"/>
              </w:rPr>
              <w:t>Ordin nr. 86 ab din 24.11.22 Participarea la Concursul ”O viață nu costă nimic, nimic nu costă cât o viață”;</w:t>
            </w:r>
          </w:p>
          <w:p w:rsidR="00CE448E" w:rsidRPr="00952E20" w:rsidRDefault="00952E20">
            <w:pPr>
              <w:pStyle w:val="Listparagraf"/>
              <w:numPr>
                <w:ilvl w:val="0"/>
                <w:numId w:val="1"/>
              </w:numPr>
              <w:tabs>
                <w:tab w:val="center" w:pos="4844"/>
                <w:tab w:val="right" w:pos="9689"/>
              </w:tabs>
              <w:rPr>
                <w:color w:val="000000" w:themeColor="text1"/>
              </w:rPr>
            </w:pPr>
            <w:r>
              <w:t xml:space="preserve">Ordin nr. 16 ab din 22.02.22 ref. </w:t>
            </w:r>
            <w:r w:rsidR="006162F9">
              <w:t xml:space="preserve">Vizite, excursii la diverse </w:t>
            </w:r>
            <w:r w:rsidR="006162F9">
              <w:lastRenderedPageBreak/>
              <w:t>întreprinderi și companii autohtone de producere, realizate de către clasele II-XI întru participarea la Concursul Proiectelor de Grup ”Fabricat în Moldova”, Ediția a X</w:t>
            </w:r>
            <w:r w:rsidR="00366B66">
              <w:t>X</w:t>
            </w:r>
            <w:r w:rsidR="006162F9">
              <w:t xml:space="preserve"> –a, februarie, 202</w:t>
            </w:r>
            <w:r w:rsidR="00366B66">
              <w:t>3</w:t>
            </w:r>
            <w:r w:rsidR="006162F9">
              <w:t>;</w:t>
            </w:r>
          </w:p>
          <w:p w:rsidR="00952E20" w:rsidRPr="00952E20" w:rsidRDefault="00952E20">
            <w:pPr>
              <w:pStyle w:val="Listparagraf"/>
              <w:numPr>
                <w:ilvl w:val="0"/>
                <w:numId w:val="1"/>
              </w:numPr>
              <w:tabs>
                <w:tab w:val="center" w:pos="4844"/>
                <w:tab w:val="right" w:pos="9689"/>
              </w:tabs>
              <w:rPr>
                <w:color w:val="000000" w:themeColor="text1"/>
              </w:rPr>
            </w:pPr>
            <w:r>
              <w:rPr>
                <w:color w:val="000000" w:themeColor="text1"/>
              </w:rPr>
              <w:t>Ordin 21 ab din 24.02.23 Organizarea și desfășurarea Decadei educației rutiere ”Atenție! Copiii!”</w:t>
            </w:r>
          </w:p>
          <w:p w:rsidR="00952E20" w:rsidRPr="00E97DB8" w:rsidRDefault="00952E20">
            <w:pPr>
              <w:pStyle w:val="Listparagraf"/>
              <w:numPr>
                <w:ilvl w:val="0"/>
                <w:numId w:val="1"/>
              </w:numPr>
              <w:tabs>
                <w:tab w:val="center" w:pos="4844"/>
                <w:tab w:val="right" w:pos="9689"/>
              </w:tabs>
              <w:rPr>
                <w:color w:val="000000" w:themeColor="text1"/>
              </w:rPr>
            </w:pPr>
            <w:r>
              <w:rPr>
                <w:color w:val="000000" w:themeColor="text1"/>
              </w:rPr>
              <w:t>Ordin nr. 23 ab din 20.03.23 cu privire la Desfășurarea campaniei municipale ”Curățenia generală de primăvară”;</w:t>
            </w:r>
          </w:p>
          <w:p w:rsidR="00CE448E" w:rsidRDefault="004C7EAE" w:rsidP="0042161D">
            <w:pPr>
              <w:pStyle w:val="Listparagraf"/>
              <w:numPr>
                <w:ilvl w:val="0"/>
                <w:numId w:val="1"/>
              </w:numPr>
              <w:tabs>
                <w:tab w:val="left" w:pos="709"/>
                <w:tab w:val="center" w:pos="4844"/>
                <w:tab w:val="right" w:pos="9689"/>
              </w:tabs>
            </w:pPr>
            <w:hyperlink r:id="rId18" w:history="1">
              <w:r w:rsidR="0018556D" w:rsidRPr="00E97DB8">
                <w:rPr>
                  <w:rStyle w:val="Hyperlink"/>
                  <w:color w:val="000000" w:themeColor="text1"/>
                  <w:u w:val="none"/>
                </w:rPr>
                <w:t>Întâlnirea elevilor cu reprezentanți ai diferitor profesii: medici de la Centrul Medicilor de Familie</w:t>
              </w:r>
            </w:hyperlink>
            <w:r w:rsidR="006162F9" w:rsidRPr="00E97DB8">
              <w:rPr>
                <w:color w:val="000000" w:themeColor="text1"/>
              </w:rPr>
              <w:t xml:space="preserve">, </w:t>
            </w:r>
            <w:r w:rsidR="006162F9">
              <w:t>Municipiul Chișinău</w:t>
            </w:r>
            <w:r w:rsidR="0018556D">
              <w:t>, în scopul pr</w:t>
            </w:r>
            <w:r w:rsidR="006162F9">
              <w:t>omovării modului sănătos de viață în condițiile pandemiei mondiale COVID 19,  20.11.202</w:t>
            </w:r>
            <w:r w:rsidR="00366B66">
              <w:t>2</w:t>
            </w:r>
            <w:r w:rsidR="0018556D">
              <w:t>;</w:t>
            </w:r>
            <w:r w:rsidR="0042161D">
              <w:t xml:space="preserve"> </w:t>
            </w:r>
          </w:p>
          <w:p w:rsidR="00EF7FBC" w:rsidRDefault="00EF7FBC" w:rsidP="00040E7B">
            <w:pPr>
              <w:tabs>
                <w:tab w:val="left" w:pos="709"/>
                <w:tab w:val="center" w:pos="4844"/>
                <w:tab w:val="right" w:pos="9689"/>
              </w:tabs>
            </w:pPr>
          </w:p>
        </w:tc>
      </w:tr>
      <w:bookmarkEnd w:id="11"/>
      <w:tr w:rsidR="00CE448E">
        <w:tc>
          <w:tcPr>
            <w:tcW w:w="2070" w:type="dxa"/>
          </w:tcPr>
          <w:p w:rsidR="00CE448E" w:rsidRDefault="0018556D">
            <w:pPr>
              <w:jc w:val="left"/>
            </w:pPr>
            <w:r>
              <w:lastRenderedPageBreak/>
              <w:t>Constatări</w:t>
            </w:r>
          </w:p>
        </w:tc>
        <w:tc>
          <w:tcPr>
            <w:tcW w:w="7286" w:type="dxa"/>
            <w:gridSpan w:val="3"/>
          </w:tcPr>
          <w:p w:rsidR="00CE448E" w:rsidRDefault="0018556D" w:rsidP="009D2D1D">
            <w:pPr>
              <w:rPr>
                <w:rFonts w:eastAsia="Times New Roman"/>
                <w:szCs w:val="22"/>
              </w:rPr>
            </w:pPr>
            <w:r>
              <w:t>Instituția planifică participarea structurilor asociative ale elevilor/ copiilor, părinților și a comunității la elaborarea și implementarea documentelor programatice, asigură implicarea lor în viața școlii. Anual se desfășoară activități de pedagogizare a părinților, de implicare a acestora și a altor actori comunitari ca persoane-resursă în procesul educațional întru susținerea comunicării eficiente părinte-copil, cel mai bun efect având activitățile în care părintele este un suport cadrului didactic pentru realizarea activităților cu elevii. În cadrul</w:t>
            </w:r>
            <w:r w:rsidR="003172C7">
              <w:t xml:space="preserve"> </w:t>
            </w:r>
            <w:r w:rsidR="003172C7" w:rsidRPr="003172C7">
              <w:rPr>
                <w:iCs/>
              </w:rPr>
              <w:t>Decadei circulației rutiere ”Siguranța ta are prioritate”</w:t>
            </w:r>
            <w:r>
              <w:t xml:space="preserve">, au fost implicați părinți - profesioniști din diverse domenii care au </w:t>
            </w:r>
            <w:r w:rsidR="009D2D1D">
              <w:t xml:space="preserve">participat la </w:t>
            </w:r>
            <w:r w:rsidR="003172C7">
              <w:t>diverse activități publice</w:t>
            </w:r>
            <w:r w:rsidR="00391CF5">
              <w:t>, comunicâ</w:t>
            </w:r>
            <w:r w:rsidR="009D2D1D">
              <w:t xml:space="preserve">nd </w:t>
            </w:r>
            <w:r w:rsidR="003172C7">
              <w:t xml:space="preserve">cu copiii </w:t>
            </w:r>
            <w:r w:rsidR="009D2D1D">
              <w:t xml:space="preserve">depsre </w:t>
            </w:r>
            <w:r w:rsidR="003172C7">
              <w:t>siguranța la trafic</w:t>
            </w:r>
            <w:r>
              <w:t>. Astfel, în instituție se respectă</w:t>
            </w:r>
            <w:r>
              <w:rPr>
                <w:color w:val="000000" w:themeColor="text1"/>
              </w:rPr>
              <w:t xml:space="preserve"> drepturile copiilor și tinerilor de a participa la luarea deciziilor în ceea ce privește viitorul lor, de a-și exprima propriile opinii și de a fi ascultați de către adulți.</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6</w:t>
            </w:r>
          </w:p>
        </w:tc>
      </w:tr>
    </w:tbl>
    <w:p w:rsidR="00CE448E" w:rsidRDefault="00CE448E"/>
    <w:p w:rsidR="00CE448E" w:rsidRDefault="0018556D">
      <w:pPr>
        <w:pStyle w:val="Titlu2"/>
        <w:rPr>
          <w:i/>
          <w:iCs/>
        </w:rPr>
      </w:pPr>
      <w:bookmarkStart w:id="12" w:name="_Toc68121858"/>
      <w:r>
        <w:rPr>
          <w:b/>
          <w:bCs w:val="0"/>
        </w:rPr>
        <w:t>Standard 2.3.</w:t>
      </w:r>
      <w:r>
        <w:t xml:space="preserve"> Școala, familia și comunitatea îi pregătesc pe copii să conviețuiască într-o societate interculturală bazată pe democrație</w:t>
      </w:r>
      <w:bookmarkEnd w:id="12"/>
    </w:p>
    <w:p w:rsidR="00CE448E" w:rsidRDefault="0018556D">
      <w:pPr>
        <w:rPr>
          <w:b/>
          <w:bCs/>
          <w:color w:val="auto"/>
        </w:rPr>
      </w:pPr>
      <w:r>
        <w:rPr>
          <w:b/>
          <w:bCs/>
          <w:color w:val="auto"/>
        </w:rPr>
        <w:t xml:space="preserve">Domeniu: Management </w:t>
      </w:r>
    </w:p>
    <w:p w:rsidR="00CE448E" w:rsidRDefault="0018556D">
      <w:pPr>
        <w:rPr>
          <w:color w:val="auto"/>
        </w:rPr>
      </w:pPr>
      <w:r>
        <w:rPr>
          <w:b/>
          <w:bCs/>
          <w:color w:val="auto"/>
        </w:rPr>
        <w:t>Indicator 2.3.1.</w:t>
      </w:r>
      <w:r>
        <w:rPr>
          <w:color w:val="auto"/>
        </w:rPr>
        <w:t xml:space="preserve"> Promovarea respectului față de diversitatea culturală, etnică, lingvistică, religioasă, prin actele reglatorii și activități organizate de instituție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C307D5">
            <w:pPr>
              <w:pStyle w:val="Listparagraf"/>
              <w:numPr>
                <w:ilvl w:val="0"/>
                <w:numId w:val="1"/>
              </w:numPr>
              <w:tabs>
                <w:tab w:val="center" w:pos="4844"/>
                <w:tab w:val="right" w:pos="9689"/>
              </w:tabs>
              <w:rPr>
                <w:szCs w:val="22"/>
              </w:rPr>
            </w:pPr>
            <w:r>
              <w:rPr>
                <w:szCs w:val="22"/>
              </w:rPr>
              <w:t>Planul de activitate instructiv- educativă a</w:t>
            </w:r>
            <w:r w:rsidR="0018556D">
              <w:rPr>
                <w:szCs w:val="22"/>
              </w:rPr>
              <w:t xml:space="preserve"> Liceul</w:t>
            </w:r>
            <w:r>
              <w:rPr>
                <w:szCs w:val="22"/>
              </w:rPr>
              <w:t>ui Teoretic „Pro Succes” pentru an</w:t>
            </w:r>
            <w:r w:rsidR="003172C7">
              <w:rPr>
                <w:szCs w:val="22"/>
              </w:rPr>
              <w:t>ul de studii</w:t>
            </w:r>
            <w:r>
              <w:rPr>
                <w:szCs w:val="22"/>
              </w:rPr>
              <w:t xml:space="preserve"> 202</w:t>
            </w:r>
            <w:r w:rsidR="003172C7">
              <w:rPr>
                <w:szCs w:val="22"/>
              </w:rPr>
              <w:t>2</w:t>
            </w:r>
            <w:r>
              <w:rPr>
                <w:szCs w:val="22"/>
              </w:rPr>
              <w:t xml:space="preserve"> - 202</w:t>
            </w:r>
            <w:r w:rsidR="003172C7">
              <w:rPr>
                <w:szCs w:val="22"/>
              </w:rPr>
              <w:t>3</w:t>
            </w:r>
            <w:r>
              <w:rPr>
                <w:szCs w:val="22"/>
              </w:rPr>
              <w:t>”</w:t>
            </w:r>
            <w:r w:rsidR="0018556D">
              <w:rPr>
                <w:szCs w:val="22"/>
              </w:rPr>
              <w:t>, discutat la ședința Consiliului profesoral, p</w:t>
            </w:r>
            <w:r w:rsidR="00144EBA">
              <w:rPr>
                <w:szCs w:val="22"/>
              </w:rPr>
              <w:t>roces-verbal nr.1 din 08</w:t>
            </w:r>
            <w:r>
              <w:rPr>
                <w:szCs w:val="22"/>
              </w:rPr>
              <w:t>.</w:t>
            </w:r>
            <w:r w:rsidRPr="00C9512B">
              <w:rPr>
                <w:szCs w:val="22"/>
              </w:rPr>
              <w:t>09.202</w:t>
            </w:r>
            <w:r w:rsidR="003172C7" w:rsidRPr="00C9512B">
              <w:rPr>
                <w:szCs w:val="22"/>
              </w:rPr>
              <w:t>2</w:t>
            </w:r>
            <w:r w:rsidR="0018556D" w:rsidRPr="00C9512B">
              <w:rPr>
                <w:szCs w:val="22"/>
              </w:rPr>
              <w:t>,</w:t>
            </w:r>
            <w:r w:rsidR="0018556D">
              <w:rPr>
                <w:szCs w:val="22"/>
              </w:rPr>
              <w:t xml:space="preserve"> aprobat la ședința Consiliului de ad</w:t>
            </w:r>
            <w:r>
              <w:rPr>
                <w:szCs w:val="22"/>
              </w:rPr>
              <w:t xml:space="preserve">ministrație, proces-verbal nr.01 din </w:t>
            </w:r>
            <w:r w:rsidR="003172C7">
              <w:rPr>
                <w:szCs w:val="22"/>
              </w:rPr>
              <w:t>02</w:t>
            </w:r>
            <w:r>
              <w:rPr>
                <w:szCs w:val="22"/>
              </w:rPr>
              <w:t>.09.202</w:t>
            </w:r>
            <w:r w:rsidR="003172C7">
              <w:rPr>
                <w:szCs w:val="22"/>
              </w:rPr>
              <w:t>2</w:t>
            </w:r>
            <w:r w:rsidR="0018556D">
              <w:rPr>
                <w:szCs w:val="22"/>
              </w:rPr>
              <w:t>;</w:t>
            </w:r>
          </w:p>
          <w:p w:rsidR="00CE448E" w:rsidRDefault="0018556D">
            <w:pPr>
              <w:pStyle w:val="Listparagraf"/>
              <w:numPr>
                <w:ilvl w:val="0"/>
                <w:numId w:val="1"/>
              </w:numPr>
              <w:tabs>
                <w:tab w:val="center" w:pos="4844"/>
                <w:tab w:val="right" w:pos="9689"/>
              </w:tabs>
            </w:pPr>
            <w:r>
              <w:rPr>
                <w:szCs w:val="22"/>
              </w:rPr>
              <w:t>Regulamentul de organizare și funcționare a</w:t>
            </w:r>
            <w:r w:rsidR="003172C7">
              <w:rPr>
                <w:szCs w:val="22"/>
              </w:rPr>
              <w:t>l</w:t>
            </w:r>
            <w:r w:rsidR="00C307D5">
              <w:rPr>
                <w:szCs w:val="22"/>
              </w:rPr>
              <w:t xml:space="preserve"> LT „</w:t>
            </w:r>
            <w:r w:rsidR="00FA453F">
              <w:rPr>
                <w:szCs w:val="22"/>
                <w:lang w:val="en-GB"/>
              </w:rPr>
              <w:t>Pro Succes</w:t>
            </w:r>
            <w:r>
              <w:rPr>
                <w:szCs w:val="22"/>
              </w:rPr>
              <w:t xml:space="preserve">”, discutat și </w:t>
            </w:r>
            <w:r w:rsidRPr="00C9512B">
              <w:rPr>
                <w:szCs w:val="22"/>
              </w:rPr>
              <w:t>aprobat la ședința Consiliului profeso</w:t>
            </w:r>
            <w:r w:rsidR="008452F5" w:rsidRPr="00C9512B">
              <w:rPr>
                <w:szCs w:val="22"/>
              </w:rPr>
              <w:t>ral,</w:t>
            </w:r>
            <w:r w:rsidR="00FA453F" w:rsidRPr="00C9512B">
              <w:rPr>
                <w:szCs w:val="22"/>
              </w:rPr>
              <w:t xml:space="preserve"> pro</w:t>
            </w:r>
            <w:r w:rsidR="00144EBA" w:rsidRPr="00C9512B">
              <w:rPr>
                <w:szCs w:val="22"/>
              </w:rPr>
              <w:t>ces-verbal nr.</w:t>
            </w:r>
            <w:r w:rsidR="003172C7" w:rsidRPr="00C9512B">
              <w:rPr>
                <w:szCs w:val="22"/>
              </w:rPr>
              <w:t xml:space="preserve"> </w:t>
            </w:r>
            <w:r w:rsidR="00144EBA" w:rsidRPr="00C9512B">
              <w:rPr>
                <w:szCs w:val="22"/>
              </w:rPr>
              <w:t>01 din 08</w:t>
            </w:r>
            <w:r w:rsidR="00FA453F" w:rsidRPr="00C9512B">
              <w:rPr>
                <w:szCs w:val="22"/>
              </w:rPr>
              <w:t>.09.20</w:t>
            </w:r>
            <w:r w:rsidR="003172C7" w:rsidRPr="00C9512B">
              <w:rPr>
                <w:szCs w:val="22"/>
              </w:rPr>
              <w:t>18</w:t>
            </w:r>
            <w:r w:rsidRPr="00C9512B">
              <w:t>;</w:t>
            </w:r>
          </w:p>
          <w:p w:rsidR="00CE448E" w:rsidRDefault="0018556D">
            <w:pPr>
              <w:pStyle w:val="Listparagraf"/>
              <w:numPr>
                <w:ilvl w:val="0"/>
                <w:numId w:val="1"/>
              </w:numPr>
              <w:tabs>
                <w:tab w:val="center" w:pos="4844"/>
                <w:tab w:val="right" w:pos="9689"/>
              </w:tabs>
            </w:pPr>
            <w:r>
              <w:t>Proiecte ale lecțiilor de Dezvoltare personală, ca</w:t>
            </w:r>
            <w:r w:rsidR="00696890">
              <w:t>re, conform Curriculum-ului 202</w:t>
            </w:r>
            <w:r w:rsidR="003172C7">
              <w:t>2</w:t>
            </w:r>
            <w:r>
              <w:t xml:space="preserve"> prevăd activități de toleranță și empatie;</w:t>
            </w:r>
          </w:p>
          <w:p w:rsidR="003172C7" w:rsidRDefault="003172C7">
            <w:pPr>
              <w:pStyle w:val="Listparagraf"/>
              <w:numPr>
                <w:ilvl w:val="0"/>
                <w:numId w:val="1"/>
              </w:numPr>
              <w:tabs>
                <w:tab w:val="center" w:pos="4844"/>
                <w:tab w:val="right" w:pos="9689"/>
              </w:tabs>
            </w:pPr>
            <w:r w:rsidRPr="003172C7">
              <w:t>Ordin nr. 47 ab din 01.09.2022 cu privire la activitatea Comisiei pentru Drepturile Copiilor în Liceul ”Pro Success”, anul de studii 2022-2023;</w:t>
            </w:r>
          </w:p>
          <w:p w:rsidR="003172C7" w:rsidRDefault="003172C7">
            <w:pPr>
              <w:pStyle w:val="Listparagraf"/>
              <w:numPr>
                <w:ilvl w:val="0"/>
                <w:numId w:val="1"/>
              </w:numPr>
              <w:tabs>
                <w:tab w:val="center" w:pos="4844"/>
                <w:tab w:val="right" w:pos="9689"/>
              </w:tabs>
            </w:pPr>
            <w:r w:rsidRPr="003172C7">
              <w:t>Ordin 48 ab din 01.09.2022 cu privire la aplicarea Metodologiei de intervenție a cadrelor didactice în cazuri de ANET;</w:t>
            </w:r>
          </w:p>
          <w:p w:rsidR="0018309B" w:rsidRDefault="0018309B">
            <w:pPr>
              <w:pStyle w:val="Listparagraf"/>
              <w:numPr>
                <w:ilvl w:val="0"/>
                <w:numId w:val="1"/>
              </w:numPr>
              <w:tabs>
                <w:tab w:val="center" w:pos="4844"/>
                <w:tab w:val="right" w:pos="9689"/>
              </w:tabs>
            </w:pPr>
            <w:r w:rsidRPr="0018309B">
              <w:t>Ordin nr. 71 ab din 26.09.2022 cu privi</w:t>
            </w:r>
            <w:r w:rsidR="00520D8A">
              <w:t>re</w:t>
            </w:r>
            <w:r w:rsidRPr="0018309B">
              <w:t xml:space="preserve"> la organizarea excursiei</w:t>
            </w:r>
            <w:r>
              <w:t>;</w:t>
            </w:r>
          </w:p>
          <w:p w:rsidR="0018309B" w:rsidRDefault="0018309B">
            <w:pPr>
              <w:pStyle w:val="Listparagraf"/>
              <w:numPr>
                <w:ilvl w:val="0"/>
                <w:numId w:val="1"/>
              </w:numPr>
              <w:tabs>
                <w:tab w:val="center" w:pos="4844"/>
                <w:tab w:val="right" w:pos="9689"/>
              </w:tabs>
            </w:pPr>
            <w:r w:rsidRPr="0018309B">
              <w:t>Ordin nr. 72 ab din 03.10.2022 cu privi</w:t>
            </w:r>
            <w:r w:rsidR="00520D8A">
              <w:t>re</w:t>
            </w:r>
            <w:r w:rsidRPr="0018309B">
              <w:t xml:space="preserve"> la activitățile dedicate aniversării a 20 de ani de la fondarea Liceului;</w:t>
            </w:r>
          </w:p>
          <w:p w:rsidR="0018309B" w:rsidRDefault="0018309B">
            <w:pPr>
              <w:pStyle w:val="Listparagraf"/>
              <w:numPr>
                <w:ilvl w:val="0"/>
                <w:numId w:val="1"/>
              </w:numPr>
              <w:tabs>
                <w:tab w:val="center" w:pos="4844"/>
                <w:tab w:val="right" w:pos="9689"/>
              </w:tabs>
            </w:pPr>
            <w:r w:rsidRPr="0018309B">
              <w:t>Ordin nr. 74 ab din 05.10.2022 cu privire la organizarea și desfășurarea Zilei Autoconducerii;</w:t>
            </w:r>
          </w:p>
          <w:p w:rsidR="0018309B" w:rsidRDefault="0018309B">
            <w:pPr>
              <w:pStyle w:val="Listparagraf"/>
              <w:numPr>
                <w:ilvl w:val="0"/>
                <w:numId w:val="1"/>
              </w:numPr>
              <w:tabs>
                <w:tab w:val="center" w:pos="4844"/>
                <w:tab w:val="right" w:pos="9689"/>
              </w:tabs>
            </w:pPr>
            <w:r w:rsidRPr="0018309B">
              <w:t>Ordin nr. 75 ab din 18.10.2022 cu privire la organizarea excursiei la Tighina și Bender;</w:t>
            </w:r>
          </w:p>
          <w:p w:rsidR="00620F6A" w:rsidRDefault="00620F6A" w:rsidP="00620F6A">
            <w:pPr>
              <w:pStyle w:val="Listparagraf"/>
              <w:numPr>
                <w:ilvl w:val="0"/>
                <w:numId w:val="1"/>
              </w:numPr>
              <w:tabs>
                <w:tab w:val="center" w:pos="4844"/>
                <w:tab w:val="right" w:pos="9689"/>
              </w:tabs>
            </w:pPr>
            <w:r>
              <w:lastRenderedPageBreak/>
              <w:t xml:space="preserve">Ordin nr. 84 ab din 07.11.2022 cu privire la organizarea si desfîșurarea Concursului la Limba franceză; </w:t>
            </w:r>
          </w:p>
          <w:p w:rsidR="00620F6A" w:rsidRDefault="00620F6A" w:rsidP="00620F6A">
            <w:pPr>
              <w:pStyle w:val="Listparagraf"/>
              <w:numPr>
                <w:ilvl w:val="0"/>
                <w:numId w:val="1"/>
              </w:numPr>
              <w:tabs>
                <w:tab w:val="center" w:pos="4844"/>
                <w:tab w:val="right" w:pos="9689"/>
              </w:tabs>
            </w:pPr>
            <w:r>
              <w:tab/>
              <w:t>Ordin nr. 86 ab din 24.11.22 Participarea la Concursul ”O viață nu costă nimic, nimic nu costă cât o viață”;</w:t>
            </w:r>
          </w:p>
          <w:p w:rsidR="001731D6" w:rsidRDefault="001731D6" w:rsidP="001731D6">
            <w:pPr>
              <w:pStyle w:val="Listparagraf"/>
              <w:numPr>
                <w:ilvl w:val="0"/>
                <w:numId w:val="1"/>
              </w:numPr>
              <w:tabs>
                <w:tab w:val="center" w:pos="4844"/>
                <w:tab w:val="right" w:pos="9689"/>
              </w:tabs>
            </w:pPr>
            <w:r>
              <w:t>Ordin 17 ab din 24.02.2023 cu privire la organizarea și desfășurarea activității ”Dor de Dragobete”,</w:t>
            </w:r>
          </w:p>
          <w:p w:rsidR="001731D6" w:rsidRDefault="001731D6" w:rsidP="001731D6">
            <w:pPr>
              <w:pStyle w:val="Listparagraf"/>
              <w:numPr>
                <w:ilvl w:val="0"/>
                <w:numId w:val="1"/>
              </w:numPr>
              <w:tabs>
                <w:tab w:val="center" w:pos="4844"/>
                <w:tab w:val="right" w:pos="9689"/>
              </w:tabs>
            </w:pPr>
            <w:r>
              <w:t>Ordin 18 ab din 24.02.2023 cu privire la organizarea și desfășurarea activității ”Bătălia rimelor”;</w:t>
            </w:r>
          </w:p>
          <w:p w:rsidR="001731D6" w:rsidRDefault="001731D6" w:rsidP="001731D6">
            <w:pPr>
              <w:pStyle w:val="Listparagraf"/>
              <w:numPr>
                <w:ilvl w:val="0"/>
                <w:numId w:val="1"/>
              </w:numPr>
              <w:tabs>
                <w:tab w:val="center" w:pos="4844"/>
                <w:tab w:val="right" w:pos="9689"/>
              </w:tabs>
            </w:pPr>
            <w:r>
              <w:t>Ordin 19 ab din 24.02.2023 cu privire la organizarea și desfășurarea activității ” Miss și Mister Pro Success, 2023”</w:t>
            </w:r>
          </w:p>
          <w:p w:rsidR="001731D6" w:rsidRDefault="001731D6" w:rsidP="001731D6">
            <w:pPr>
              <w:pStyle w:val="Listparagraf"/>
              <w:numPr>
                <w:ilvl w:val="0"/>
                <w:numId w:val="1"/>
              </w:numPr>
              <w:tabs>
                <w:tab w:val="center" w:pos="4844"/>
                <w:tab w:val="right" w:pos="9689"/>
              </w:tabs>
            </w:pPr>
            <w:r>
              <w:t>Ordin nr. 20 ab din 24.02.2023 cu privire la organizarea și desfășurarea manifestărilor cons</w:t>
            </w:r>
            <w:r w:rsidR="00520D8A">
              <w:t>a</w:t>
            </w:r>
            <w:r>
              <w:t>crate ”Zil</w:t>
            </w:r>
            <w:r w:rsidR="00520D8A">
              <w:t xml:space="preserve">ei Memoriei și recunoștinței”; </w:t>
            </w:r>
          </w:p>
          <w:p w:rsidR="00CE448E" w:rsidRDefault="00696890">
            <w:pPr>
              <w:pStyle w:val="Listparagraf"/>
              <w:numPr>
                <w:ilvl w:val="0"/>
                <w:numId w:val="1"/>
              </w:numPr>
              <w:tabs>
                <w:tab w:val="center" w:pos="4844"/>
                <w:tab w:val="right" w:pos="9689"/>
              </w:tabs>
            </w:pPr>
            <w:r>
              <w:t>Marea Unire a Principatelor</w:t>
            </w:r>
            <w:r w:rsidR="0018556D">
              <w:t>, activitate desfășurate de către Comisia Metodică „Ș</w:t>
            </w:r>
            <w:r>
              <w:t>tiințe socio-umane”,</w:t>
            </w:r>
            <w:r w:rsidR="003172C7">
              <w:t xml:space="preserve"> </w:t>
            </w:r>
            <w:r w:rsidR="00050C81">
              <w:t>2022</w:t>
            </w:r>
            <w:r w:rsidR="0018556D">
              <w:t>;</w:t>
            </w:r>
          </w:p>
          <w:p w:rsidR="00CE448E" w:rsidRDefault="0018556D">
            <w:pPr>
              <w:pStyle w:val="Listparagraf"/>
              <w:numPr>
                <w:ilvl w:val="0"/>
                <w:numId w:val="1"/>
              </w:numPr>
              <w:tabs>
                <w:tab w:val="center" w:pos="4844"/>
                <w:tab w:val="right" w:pos="9689"/>
              </w:tabs>
            </w:pPr>
            <w:r>
              <w:t>Săptămâna Francofoniei, activitatea Comisiei Metodice „</w:t>
            </w:r>
            <w:r w:rsidR="00520D8A">
              <w:t>Științe socio-umane</w:t>
            </w:r>
            <w:r>
              <w:t>”, desfășurată, anual, în luna martie;</w:t>
            </w:r>
          </w:p>
          <w:p w:rsidR="00CE448E" w:rsidRDefault="00CE448E" w:rsidP="008452F5">
            <w:pPr>
              <w:pStyle w:val="Listparagraf"/>
              <w:tabs>
                <w:tab w:val="center" w:pos="4844"/>
                <w:tab w:val="right" w:pos="9689"/>
              </w:tabs>
              <w:ind w:left="360"/>
            </w:pP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iCs/>
              </w:rPr>
              <w:t>În elaborarea actelor reglatorii și activitățile organizate în instituție se respectă diversitatea culturală, etnică, lingvistică, religioasă. Prin proiectele implementate se pune accent pe</w:t>
            </w:r>
            <w:r>
              <w:t xml:space="preserve"> susținerea copiilor din grupul de risc: din familii cu unul sau ambii părinți plecați peste hotare, copii din familii monoparentale, copii din familiile de</w:t>
            </w:r>
            <w:r w:rsidR="00620F6A">
              <w:t xml:space="preserve">favorizate, </w:t>
            </w:r>
            <w:r>
              <w:t>etc.</w:t>
            </w:r>
            <w:r>
              <w:rPr>
                <w:rFonts w:eastAsia="Times New Roman"/>
                <w:iCs/>
              </w:rPr>
              <w:t xml:space="preserve"> Elevii au posibilitate să cunoască personalități marcante din localitate, care s-au manifestat în diverse domenii ale vieții, să empatizeze, să învețe a respecta diversitatea.</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bl>
    <w:p w:rsidR="00CE448E" w:rsidRDefault="00CE448E"/>
    <w:p w:rsidR="00CE448E" w:rsidRDefault="0018556D">
      <w:pPr>
        <w:rPr>
          <w:color w:val="auto"/>
        </w:rPr>
      </w:pPr>
      <w:r>
        <w:rPr>
          <w:b/>
          <w:bCs/>
          <w:color w:val="auto"/>
        </w:rPr>
        <w:t>Indicator 2.3.2.</w:t>
      </w:r>
      <w:r>
        <w:rPr>
          <w:color w:val="auto"/>
        </w:rPr>
        <w:t xml:space="preserve"> Monitorizarea modului de respectare a diversității culturale, etnice, lingvistice, religioase și de valorificare a multiculturalității în toate documentele și în activitățile desfășurate în instituție și colectarea feedback</w:t>
      </w:r>
      <w:r w:rsidR="005E426C">
        <w:rPr>
          <w:color w:val="auto"/>
        </w:rPr>
        <w:t xml:space="preserve"> -</w:t>
      </w:r>
      <w:r>
        <w:rPr>
          <w:color w:val="auto"/>
        </w:rPr>
        <w:t>ului din partea partenerilor din comunitate privind respectarea principiilor democratice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544"/>
        <w:gridCol w:w="2410"/>
      </w:tblGrid>
      <w:tr w:rsidR="00CE448E">
        <w:tc>
          <w:tcPr>
            <w:tcW w:w="2070" w:type="dxa"/>
          </w:tcPr>
          <w:p w:rsidR="00CE448E" w:rsidRDefault="0018556D">
            <w:pPr>
              <w:jc w:val="left"/>
            </w:pPr>
            <w:r>
              <w:t xml:space="preserve">Dovezi </w:t>
            </w:r>
          </w:p>
        </w:tc>
        <w:tc>
          <w:tcPr>
            <w:tcW w:w="7286" w:type="dxa"/>
            <w:gridSpan w:val="3"/>
          </w:tcPr>
          <w:p w:rsidR="00050C81" w:rsidRDefault="00050C81" w:rsidP="009C4E38">
            <w:pPr>
              <w:pStyle w:val="Listparagraf"/>
              <w:numPr>
                <w:ilvl w:val="0"/>
                <w:numId w:val="37"/>
              </w:numPr>
              <w:tabs>
                <w:tab w:val="center" w:pos="4844"/>
                <w:tab w:val="right" w:pos="9689"/>
              </w:tabs>
            </w:pPr>
            <w:r>
              <w:t>Organizarea și desfășurarea activităților educative în cadrul  oreleor de Limbă Română, Limbă Franceză, Limbă Rusă, Limbă Engleză</w:t>
            </w:r>
            <w:r w:rsidR="00963C36">
              <w:t>, precum:</w:t>
            </w:r>
          </w:p>
          <w:p w:rsidR="001731D6" w:rsidRDefault="00963C36" w:rsidP="009C4E38">
            <w:pPr>
              <w:pStyle w:val="Listparagraf"/>
              <w:numPr>
                <w:ilvl w:val="0"/>
                <w:numId w:val="37"/>
              </w:numPr>
              <w:tabs>
                <w:tab w:val="center" w:pos="4844"/>
                <w:tab w:val="right" w:pos="9689"/>
              </w:tabs>
            </w:pPr>
            <w:r>
              <w:t>”Francofonia” –activități  cu elevii din clasele de liceu, martie, 202</w:t>
            </w:r>
            <w:r w:rsidR="001731D6">
              <w:t>3</w:t>
            </w:r>
            <w:r>
              <w:t>;</w:t>
            </w:r>
          </w:p>
          <w:p w:rsidR="005E426C" w:rsidRDefault="005E426C" w:rsidP="009C4E38">
            <w:pPr>
              <w:pStyle w:val="Listparagraf"/>
              <w:numPr>
                <w:ilvl w:val="0"/>
                <w:numId w:val="37"/>
              </w:numPr>
              <w:tabs>
                <w:tab w:val="center" w:pos="4844"/>
                <w:tab w:val="right" w:pos="9689"/>
              </w:tabs>
            </w:pPr>
            <w:r>
              <w:t>Ordin 18 ab din 24.02.2023 cu privire la organizarea și desfășurarea activității  la limba română ”Bătălia rimelor”;</w:t>
            </w:r>
          </w:p>
          <w:p w:rsidR="001731D6" w:rsidRDefault="005E426C" w:rsidP="009C4E38">
            <w:pPr>
              <w:pStyle w:val="Listparagraf"/>
              <w:numPr>
                <w:ilvl w:val="0"/>
                <w:numId w:val="37"/>
              </w:numPr>
              <w:tabs>
                <w:tab w:val="center" w:pos="4844"/>
                <w:tab w:val="right" w:pos="9689"/>
              </w:tabs>
            </w:pPr>
            <w:r>
              <w:t>Ordin 19 ab din 24.02.2023 cu privire la organizarea și desfășurarea activității la limba engleză ” Miss și Mister Pro Succes, 2023”;</w:t>
            </w:r>
          </w:p>
          <w:p w:rsidR="005E426C" w:rsidRDefault="005E426C" w:rsidP="009C4E38">
            <w:pPr>
              <w:pStyle w:val="Listparagraf"/>
              <w:numPr>
                <w:ilvl w:val="0"/>
                <w:numId w:val="37"/>
              </w:numPr>
              <w:tabs>
                <w:tab w:val="center" w:pos="4844"/>
                <w:tab w:val="right" w:pos="9689"/>
              </w:tabs>
            </w:pPr>
            <w:r>
              <w:t xml:space="preserve">Ordin nr. 84 ab din 07.11.2022 cu privire la organizarea si desfîșurarea Concursului la Limba franceză; </w:t>
            </w:r>
          </w:p>
          <w:p w:rsidR="005E426C" w:rsidRDefault="005E426C" w:rsidP="009C4E38">
            <w:pPr>
              <w:pStyle w:val="Listparagraf"/>
              <w:numPr>
                <w:ilvl w:val="0"/>
                <w:numId w:val="37"/>
              </w:numPr>
              <w:tabs>
                <w:tab w:val="center" w:pos="4844"/>
                <w:tab w:val="right" w:pos="9689"/>
              </w:tabs>
            </w:pPr>
            <w:r>
              <w:t>Ordin nr. 86 ab din 24.11.22 Participarea la Concursul ”O viață nu costă nimic, nimic nu costă cât o viață”;</w:t>
            </w:r>
          </w:p>
          <w:p w:rsidR="005E426C" w:rsidRDefault="005E426C" w:rsidP="009C4E38">
            <w:pPr>
              <w:pStyle w:val="Listparagraf"/>
              <w:numPr>
                <w:ilvl w:val="0"/>
                <w:numId w:val="37"/>
              </w:numPr>
              <w:tabs>
                <w:tab w:val="center" w:pos="4844"/>
                <w:tab w:val="right" w:pos="9689"/>
              </w:tabs>
            </w:pPr>
            <w:r>
              <w:t>Ordin 14 ab din 17.02.2023 cu privire la Organizarea și desfășurarea activității extracurriculare ”100 de zile de școală!”</w:t>
            </w:r>
          </w:p>
          <w:p w:rsidR="001731D6" w:rsidRDefault="005E426C" w:rsidP="009C4E38">
            <w:pPr>
              <w:pStyle w:val="Listparagraf"/>
              <w:numPr>
                <w:ilvl w:val="0"/>
                <w:numId w:val="37"/>
              </w:numPr>
              <w:tabs>
                <w:tab w:val="center" w:pos="4844"/>
                <w:tab w:val="right" w:pos="9689"/>
              </w:tabs>
            </w:pPr>
            <w:r w:rsidRPr="005E426C">
              <w:t>Ordin 15 ab din 20.02.2023 cu privire la Organizarea și desfășurarea activității extracurriculare ”Mărțișor, 2023”;</w:t>
            </w:r>
          </w:p>
          <w:p w:rsidR="00144EBA" w:rsidRDefault="00963C36" w:rsidP="009C4E38">
            <w:pPr>
              <w:pStyle w:val="Listparagraf"/>
              <w:numPr>
                <w:ilvl w:val="0"/>
                <w:numId w:val="37"/>
              </w:numPr>
              <w:tabs>
                <w:tab w:val="center" w:pos="4844"/>
                <w:tab w:val="right" w:pos="9689"/>
              </w:tabs>
            </w:pPr>
            <w:r>
              <w:t>”Balul Eroilor Literari” – activitate de bil</w:t>
            </w:r>
            <w:r w:rsidR="00A925F9">
              <w:t xml:space="preserve">anț a cercului ”Rampa teatrală”, desfășurat </w:t>
            </w:r>
            <w:r w:rsidR="005E426C">
              <w:t>la disciplina școlară L</w:t>
            </w:r>
            <w:r>
              <w:t>imba rusă</w:t>
            </w:r>
            <w:r w:rsidR="001731D6">
              <w:t>, 29.05.2023</w:t>
            </w:r>
            <w:r>
              <w:t>;</w:t>
            </w:r>
          </w:p>
          <w:p w:rsidR="00CE448E" w:rsidRDefault="00CE448E" w:rsidP="001731D6">
            <w:pPr>
              <w:tabs>
                <w:tab w:val="center" w:pos="4844"/>
                <w:tab w:val="right" w:pos="9689"/>
              </w:tabs>
            </w:pPr>
          </w:p>
        </w:tc>
      </w:tr>
      <w:tr w:rsidR="00CE448E">
        <w:tc>
          <w:tcPr>
            <w:tcW w:w="2070" w:type="dxa"/>
          </w:tcPr>
          <w:p w:rsidR="00CE448E" w:rsidRDefault="0018556D">
            <w:pPr>
              <w:jc w:val="left"/>
            </w:pPr>
            <w:r>
              <w:t>Constatări</w:t>
            </w:r>
          </w:p>
        </w:tc>
        <w:tc>
          <w:tcPr>
            <w:tcW w:w="7286" w:type="dxa"/>
            <w:gridSpan w:val="3"/>
          </w:tcPr>
          <w:p w:rsidR="00CE448E" w:rsidRDefault="0018556D" w:rsidP="00963C36">
            <w:pPr>
              <w:rPr>
                <w:rFonts w:eastAsia="Times New Roman"/>
                <w:szCs w:val="22"/>
              </w:rPr>
            </w:pPr>
            <w:r>
              <w:rPr>
                <w:rFonts w:eastAsia="Times New Roman"/>
                <w:szCs w:val="22"/>
              </w:rPr>
              <w:t xml:space="preserve">Instituția monitorizează frecvent respectarea diversității culturale, etnice, lingvistice, religioase în documentele programatice și în toate activitățile desfășurate. Sunt realizate întruniri cu persoane-resursă în cadrul </w:t>
            </w:r>
            <w:r>
              <w:rPr>
                <w:rFonts w:eastAsia="Times New Roman"/>
                <w:szCs w:val="22"/>
              </w:rPr>
              <w:lastRenderedPageBreak/>
              <w:t xml:space="preserve">parteneriatelor cu </w:t>
            </w:r>
            <w:r w:rsidR="00963C36">
              <w:t xml:space="preserve">reprezentati din teritoriu în </w:t>
            </w:r>
            <w:r>
              <w:rPr>
                <w:rFonts w:eastAsia="Times New Roman"/>
                <w:szCs w:val="22"/>
              </w:rPr>
              <w:t>scopul valorificării multiculturalității și colectarea feedback-ului din partea partenerilor din comunitate, privind respectarea principiilor democratice.</w:t>
            </w:r>
          </w:p>
        </w:tc>
      </w:tr>
      <w:tr w:rsidR="00CE448E">
        <w:tc>
          <w:tcPr>
            <w:tcW w:w="2070" w:type="dxa"/>
          </w:tcPr>
          <w:p w:rsidR="00CE448E" w:rsidRDefault="0018556D">
            <w:pPr>
              <w:jc w:val="left"/>
            </w:pPr>
            <w:r>
              <w:lastRenderedPageBreak/>
              <w:t xml:space="preserve">Pondere/ punctaj </w:t>
            </w:r>
          </w:p>
        </w:tc>
        <w:tc>
          <w:tcPr>
            <w:tcW w:w="1332" w:type="dxa"/>
          </w:tcPr>
          <w:p w:rsidR="00CE448E" w:rsidRDefault="0018556D">
            <w:pPr>
              <w:rPr>
                <w:rFonts w:cs="Times New Roman"/>
                <w:szCs w:val="22"/>
              </w:rPr>
            </w:pPr>
            <w:r>
              <w:rPr>
                <w:szCs w:val="22"/>
              </w:rPr>
              <w:t>Pondere: 1</w:t>
            </w:r>
          </w:p>
        </w:tc>
        <w:tc>
          <w:tcPr>
            <w:tcW w:w="3544" w:type="dxa"/>
          </w:tcPr>
          <w:p w:rsidR="00CE448E" w:rsidRDefault="0018556D">
            <w:pPr>
              <w:rPr>
                <w:rFonts w:cs="Times New Roman"/>
                <w:szCs w:val="22"/>
              </w:rPr>
            </w:pPr>
            <w:r>
              <w:rPr>
                <w:rFonts w:cs="Times New Roman"/>
                <w:szCs w:val="22"/>
              </w:rPr>
              <w:t>Evaluarea conform criteriilor: 0,75</w:t>
            </w:r>
          </w:p>
        </w:tc>
        <w:tc>
          <w:tcPr>
            <w:tcW w:w="2410" w:type="dxa"/>
          </w:tcPr>
          <w:p w:rsidR="00CE448E" w:rsidRDefault="0018556D">
            <w:pPr>
              <w:rPr>
                <w:szCs w:val="22"/>
              </w:rPr>
            </w:pPr>
            <w:r>
              <w:rPr>
                <w:szCs w:val="22"/>
              </w:rPr>
              <w:t>Punctaj</w:t>
            </w:r>
            <w:r>
              <w:t xml:space="preserve"> acordat</w:t>
            </w:r>
            <w:r>
              <w:rPr>
                <w:szCs w:val="22"/>
              </w:rPr>
              <w:t>: 0,75</w:t>
            </w:r>
          </w:p>
        </w:tc>
      </w:tr>
    </w:tbl>
    <w:p w:rsidR="00CE448E" w:rsidRDefault="00CE448E"/>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2.3.3.</w:t>
      </w:r>
      <w:r>
        <w:rPr>
          <w:color w:val="auto"/>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963C36">
            <w:pPr>
              <w:pStyle w:val="Listparagraf"/>
              <w:numPr>
                <w:ilvl w:val="0"/>
                <w:numId w:val="1"/>
              </w:numPr>
              <w:tabs>
                <w:tab w:val="center" w:pos="4844"/>
                <w:tab w:val="right" w:pos="9689"/>
              </w:tabs>
            </w:pPr>
            <w:r>
              <w:t>Planul de activitate al LT „Pro Succes” pentru anul de studii 202</w:t>
            </w:r>
            <w:r w:rsidR="00101741">
              <w:t>2</w:t>
            </w:r>
            <w:r>
              <w:t>-202</w:t>
            </w:r>
            <w:r w:rsidR="00101741">
              <w:t>3</w:t>
            </w:r>
            <w:r w:rsidR="0018556D">
              <w:t>, discutat și aprobat la ședința Cons</w:t>
            </w:r>
            <w:r w:rsidR="00144EBA">
              <w:t>iliului profesoral nr</w:t>
            </w:r>
            <w:r w:rsidR="00144EBA" w:rsidRPr="00C9512B">
              <w:t>. 01</w:t>
            </w:r>
            <w:r w:rsidR="00144EBA">
              <w:t xml:space="preserve"> din 08</w:t>
            </w:r>
            <w:r>
              <w:t>.09.202</w:t>
            </w:r>
            <w:r w:rsidR="00101741">
              <w:t>2</w:t>
            </w:r>
            <w:r w:rsidR="0018556D">
              <w:t>;</w:t>
            </w:r>
          </w:p>
          <w:p w:rsidR="00101741" w:rsidRDefault="00101741" w:rsidP="00101741">
            <w:pPr>
              <w:pStyle w:val="Listparagraf"/>
              <w:numPr>
                <w:ilvl w:val="0"/>
                <w:numId w:val="1"/>
              </w:numPr>
              <w:tabs>
                <w:tab w:val="center" w:pos="4844"/>
                <w:tab w:val="right" w:pos="9689"/>
              </w:tabs>
            </w:pPr>
            <w:r>
              <w:t>Ședința Comisiei Metodice ”Științe Socio-umane” în vederea organizării și desfășurării activităților în cadrul Lunarului Comisiei metodice ”Științe Socio-umane”; Proces – Verbal nr. 3 din 11.11.2022;</w:t>
            </w:r>
          </w:p>
          <w:p w:rsidR="00101741" w:rsidRDefault="00603E8E" w:rsidP="00101741">
            <w:pPr>
              <w:pStyle w:val="Listparagraf"/>
              <w:numPr>
                <w:ilvl w:val="0"/>
                <w:numId w:val="1"/>
              </w:numPr>
              <w:tabs>
                <w:tab w:val="center" w:pos="4844"/>
                <w:tab w:val="right" w:pos="9689"/>
              </w:tabs>
            </w:pPr>
            <w:r>
              <w:t xml:space="preserve">Ședința </w:t>
            </w:r>
            <w:r w:rsidR="00101741" w:rsidRPr="00101741">
              <w:t xml:space="preserve">Comisiei Metodice ”Științe Socio-umane” în vederea organizării și desfășurării activităților în cadrul </w:t>
            </w:r>
            <w:r w:rsidR="00101741">
              <w:t>”Eminescianei, 2023”, activități la clasă și la Bibliotecă</w:t>
            </w:r>
            <w:r w:rsidR="00101741" w:rsidRPr="00101741">
              <w:t xml:space="preserve">; Proces – Verbal nr. </w:t>
            </w:r>
            <w:r w:rsidR="00101741">
              <w:t>4</w:t>
            </w:r>
            <w:r w:rsidR="00101741" w:rsidRPr="00101741">
              <w:t xml:space="preserve"> din </w:t>
            </w:r>
            <w:r w:rsidR="00101741">
              <w:t>26</w:t>
            </w:r>
            <w:r w:rsidR="00101741" w:rsidRPr="00101741">
              <w:t>.1</w:t>
            </w:r>
            <w:r w:rsidR="00101741">
              <w:t>2</w:t>
            </w:r>
            <w:r w:rsidR="00101741" w:rsidRPr="00101741">
              <w:t>.2022</w:t>
            </w:r>
            <w:r w:rsidR="00520D8A">
              <w:t>;</w:t>
            </w:r>
          </w:p>
          <w:p w:rsidR="00101741" w:rsidRDefault="00101741" w:rsidP="00101741">
            <w:pPr>
              <w:pStyle w:val="Listparagraf"/>
              <w:numPr>
                <w:ilvl w:val="0"/>
                <w:numId w:val="1"/>
              </w:numPr>
              <w:tabs>
                <w:tab w:val="center" w:pos="4844"/>
                <w:tab w:val="right" w:pos="9689"/>
              </w:tabs>
            </w:pPr>
            <w:r>
              <w:t xml:space="preserve">Ședința </w:t>
            </w:r>
            <w:r w:rsidRPr="00101741">
              <w:t xml:space="preserve">Comisiei Metodice ”Științe Socio-umane” în vederea organizării și desfășurării activităților în cadrul </w:t>
            </w:r>
            <w:r>
              <w:t>”Fr</w:t>
            </w:r>
            <w:r w:rsidR="00520D8A">
              <w:t>ancofoniei”</w:t>
            </w:r>
            <w:r>
              <w:t xml:space="preserve"> Liceul ”Pro Succes”,</w:t>
            </w:r>
            <w:r w:rsidRPr="00101741">
              <w:t xml:space="preserve"> Proces – Verbal nr. </w:t>
            </w:r>
            <w:r>
              <w:t>5</w:t>
            </w:r>
            <w:r w:rsidRPr="00101741">
              <w:t xml:space="preserve"> din </w:t>
            </w:r>
            <w:r>
              <w:t>22</w:t>
            </w:r>
            <w:r w:rsidRPr="00101741">
              <w:t>.</w:t>
            </w:r>
            <w:r>
              <w:t>03</w:t>
            </w:r>
            <w:r w:rsidRPr="00101741">
              <w:t>.2022</w:t>
            </w:r>
            <w:r w:rsidR="00603E8E">
              <w:t>;</w:t>
            </w:r>
          </w:p>
          <w:p w:rsidR="00043C6D" w:rsidRDefault="00043C6D" w:rsidP="00101741">
            <w:pPr>
              <w:pStyle w:val="Listparagraf"/>
              <w:numPr>
                <w:ilvl w:val="0"/>
                <w:numId w:val="1"/>
              </w:numPr>
              <w:tabs>
                <w:tab w:val="center" w:pos="4844"/>
                <w:tab w:val="right" w:pos="9689"/>
              </w:tabs>
            </w:pPr>
            <w:r>
              <w:t>Activități de Crăciun, clasele I- IV Sala de Conferințe, Bloc A 16-18.12.2022;</w:t>
            </w:r>
          </w:p>
          <w:p w:rsidR="00043C6D" w:rsidRDefault="00043C6D" w:rsidP="00101741">
            <w:pPr>
              <w:pStyle w:val="Listparagraf"/>
              <w:numPr>
                <w:ilvl w:val="0"/>
                <w:numId w:val="1"/>
              </w:numPr>
              <w:tabs>
                <w:tab w:val="center" w:pos="4844"/>
                <w:tab w:val="right" w:pos="9689"/>
              </w:tabs>
            </w:pPr>
            <w:r>
              <w:t>Activități de Crăciun, clasele V- XII, Sala de festivități, Bloc B, 19-23.12.2022;</w:t>
            </w:r>
          </w:p>
          <w:p w:rsidR="00603E8E" w:rsidRDefault="00603E8E" w:rsidP="00101741">
            <w:pPr>
              <w:pStyle w:val="Listparagraf"/>
              <w:numPr>
                <w:ilvl w:val="0"/>
                <w:numId w:val="1"/>
              </w:numPr>
              <w:tabs>
                <w:tab w:val="center" w:pos="4844"/>
                <w:tab w:val="right" w:pos="9689"/>
              </w:tabs>
            </w:pPr>
            <w:r>
              <w:t>Activitatea la Limba franceză ”La Cuisine Francaise”, clasele V- IX; Sala Mare a Liceului, Bloc B;</w:t>
            </w:r>
          </w:p>
          <w:p w:rsidR="00043C6D" w:rsidRDefault="00043C6D" w:rsidP="00101741">
            <w:pPr>
              <w:pStyle w:val="Listparagraf"/>
              <w:numPr>
                <w:ilvl w:val="0"/>
                <w:numId w:val="1"/>
              </w:numPr>
              <w:tabs>
                <w:tab w:val="center" w:pos="4844"/>
                <w:tab w:val="right" w:pos="9689"/>
              </w:tabs>
            </w:pPr>
            <w:r>
              <w:t>Act</w:t>
            </w:r>
            <w:r w:rsidR="00520D8A">
              <w:t>ivitatea ”Eminesciana, 2023”, cl</w:t>
            </w:r>
            <w:r>
              <w:t xml:space="preserve">asele Liceale, Sala de Festivități a Liceului, Blocul B, 20.01.2023; </w:t>
            </w:r>
          </w:p>
          <w:p w:rsidR="00043C6D" w:rsidRDefault="00043C6D" w:rsidP="00101741">
            <w:pPr>
              <w:pStyle w:val="Listparagraf"/>
              <w:numPr>
                <w:ilvl w:val="0"/>
                <w:numId w:val="1"/>
              </w:numPr>
              <w:tabs>
                <w:tab w:val="center" w:pos="4844"/>
                <w:tab w:val="right" w:pos="9689"/>
              </w:tabs>
            </w:pPr>
            <w:r>
              <w:t>Concurs-victorină ”La Steaua”, clase primare, Sala de Conferințe, Bloc A;</w:t>
            </w:r>
          </w:p>
          <w:p w:rsidR="00043C6D" w:rsidRDefault="00043C6D" w:rsidP="00101741">
            <w:pPr>
              <w:pStyle w:val="Listparagraf"/>
              <w:numPr>
                <w:ilvl w:val="0"/>
                <w:numId w:val="1"/>
              </w:numPr>
              <w:tabs>
                <w:tab w:val="center" w:pos="4844"/>
                <w:tab w:val="right" w:pos="9689"/>
              </w:tabs>
            </w:pPr>
            <w:r>
              <w:t>”O săptămână pentru Eminescu”- biblioteca școlară, Sala de Mese, Bloc A, clasele II-III, 22.01.2023;</w:t>
            </w:r>
          </w:p>
          <w:p w:rsidR="008B5EEC" w:rsidRDefault="0018556D" w:rsidP="00101741">
            <w:pPr>
              <w:pStyle w:val="Listparagraf"/>
              <w:numPr>
                <w:ilvl w:val="0"/>
                <w:numId w:val="1"/>
              </w:numPr>
              <w:tabs>
                <w:tab w:val="center" w:pos="4844"/>
                <w:tab w:val="right" w:pos="9689"/>
              </w:tabs>
            </w:pPr>
            <w:r>
              <w:t xml:space="preserve">Activitatea educativă </w:t>
            </w:r>
            <w:r w:rsidR="008B5EEC">
              <w:t>Organizarea și desfășurarea activităților educative în cadrul  oreleor de Limbă Română, Limbă Franceză, Limbă Rusă, Limbă Engleză, precum:</w:t>
            </w:r>
          </w:p>
          <w:p w:rsidR="008B5EEC" w:rsidRDefault="00603E8E" w:rsidP="00101741">
            <w:pPr>
              <w:pStyle w:val="Listparagraf"/>
              <w:numPr>
                <w:ilvl w:val="0"/>
                <w:numId w:val="1"/>
              </w:numPr>
              <w:tabs>
                <w:tab w:val="center" w:pos="4844"/>
                <w:tab w:val="right" w:pos="9689"/>
              </w:tabs>
            </w:pPr>
            <w:r>
              <w:t xml:space="preserve">Activitate la Bibliotecă: </w:t>
            </w:r>
            <w:r w:rsidR="00101741">
              <w:t>Întâlnirea c</w:t>
            </w:r>
            <w:r>
              <w:t>u</w:t>
            </w:r>
            <w:r w:rsidR="00101741">
              <w:t xml:space="preserve"> scriitorul Vladimir Beșleagă, </w:t>
            </w:r>
            <w:r>
              <w:t>clasele liceale, sala Mare a Liceului, Blocul B;</w:t>
            </w:r>
          </w:p>
          <w:p w:rsidR="00101741" w:rsidRDefault="00101741" w:rsidP="00101741">
            <w:pPr>
              <w:pStyle w:val="Listparagraf"/>
              <w:numPr>
                <w:ilvl w:val="0"/>
                <w:numId w:val="1"/>
              </w:numPr>
              <w:tabs>
                <w:tab w:val="center" w:pos="4844"/>
                <w:tab w:val="right" w:pos="9689"/>
              </w:tabs>
            </w:pPr>
            <w:r>
              <w:t>Î</w:t>
            </w:r>
            <w:r w:rsidR="00603E8E">
              <w:t>activitate la Bibliotecă: î</w:t>
            </w:r>
            <w:r>
              <w:t xml:space="preserve">ntâlnire cu scriitoarea </w:t>
            </w:r>
            <w:r w:rsidR="00603E8E">
              <w:t>C</w:t>
            </w:r>
            <w:r>
              <w:t>laudia Partole, clase primare</w:t>
            </w:r>
            <w:r w:rsidR="00603E8E">
              <w:t>, sala de festivități, Blocul B, 12.02.2023;</w:t>
            </w:r>
          </w:p>
          <w:p w:rsidR="00520D8A" w:rsidRDefault="00520D8A" w:rsidP="00101741">
            <w:pPr>
              <w:pStyle w:val="Listparagraf"/>
              <w:numPr>
                <w:ilvl w:val="0"/>
                <w:numId w:val="1"/>
              </w:numPr>
              <w:tabs>
                <w:tab w:val="center" w:pos="4844"/>
                <w:tab w:val="right" w:pos="9689"/>
              </w:tabs>
            </w:pPr>
            <w:r>
              <w:t>Întălnirea la bobliotecă cu scriitorul fantast Marcel Gherman, clasele gimnaziale;</w:t>
            </w:r>
          </w:p>
          <w:p w:rsidR="00603E8E" w:rsidRDefault="00603E8E" w:rsidP="00101741">
            <w:pPr>
              <w:pStyle w:val="Listparagraf"/>
              <w:numPr>
                <w:ilvl w:val="0"/>
                <w:numId w:val="1"/>
              </w:numPr>
              <w:tabs>
                <w:tab w:val="center" w:pos="4844"/>
                <w:tab w:val="right" w:pos="9689"/>
              </w:tabs>
            </w:pPr>
            <w:r>
              <w:t>Concursul în premieră ”Pro Succes are talent” cu participarea elevilor de toate vârstele cu diverse numere artistice,</w:t>
            </w:r>
            <w:r w:rsidR="00043C6D">
              <w:t xml:space="preserve"> Sala de Festivități, Bloc B,</w:t>
            </w:r>
            <w:r>
              <w:t xml:space="preserve"> 02.02.2023;</w:t>
            </w:r>
          </w:p>
          <w:p w:rsidR="00CE448E" w:rsidRDefault="0018556D">
            <w:pPr>
              <w:pStyle w:val="Listparagraf"/>
              <w:numPr>
                <w:ilvl w:val="0"/>
                <w:numId w:val="1"/>
              </w:numPr>
              <w:tabs>
                <w:tab w:val="center" w:pos="4844"/>
                <w:tab w:val="right" w:pos="9689"/>
              </w:tabs>
            </w:pPr>
            <w:r>
              <w:t>Activitatea cercurilor și secțiilor sportive din instituție în baza solicitării elevilor:</w:t>
            </w:r>
          </w:p>
          <w:p w:rsidR="008B5EEC" w:rsidRDefault="008B5EEC" w:rsidP="009C4E38">
            <w:pPr>
              <w:pStyle w:val="Listparagraf"/>
              <w:numPr>
                <w:ilvl w:val="0"/>
                <w:numId w:val="13"/>
              </w:numPr>
              <w:tabs>
                <w:tab w:val="center" w:pos="4844"/>
                <w:tab w:val="right" w:pos="9689"/>
              </w:tabs>
              <w:ind w:left="643"/>
            </w:pPr>
            <w:r>
              <w:t>”Gimnastică Ritmică”</w:t>
            </w:r>
            <w:r w:rsidR="00201399">
              <w:t xml:space="preserve"> – Sala Sportivă, Bloc A, Clase primare;</w:t>
            </w:r>
          </w:p>
          <w:p w:rsidR="008B5EEC" w:rsidRDefault="008B5EEC" w:rsidP="009C4E38">
            <w:pPr>
              <w:pStyle w:val="Listparagraf"/>
              <w:numPr>
                <w:ilvl w:val="0"/>
                <w:numId w:val="13"/>
              </w:numPr>
              <w:tabs>
                <w:tab w:val="center" w:pos="4844"/>
                <w:tab w:val="right" w:pos="9689"/>
              </w:tabs>
              <w:ind w:left="643"/>
            </w:pPr>
            <w:r>
              <w:t>Cercul de ȘAH</w:t>
            </w:r>
            <w:r w:rsidR="00201399">
              <w:t>, sala de clasa, Bloc B, clase primare, gimnaziale și liceale (15 seturi de șah);</w:t>
            </w:r>
          </w:p>
          <w:p w:rsidR="008B5EEC" w:rsidRDefault="008B5EEC" w:rsidP="009C4E38">
            <w:pPr>
              <w:pStyle w:val="Listparagraf"/>
              <w:numPr>
                <w:ilvl w:val="0"/>
                <w:numId w:val="13"/>
              </w:numPr>
              <w:tabs>
                <w:tab w:val="center" w:pos="4844"/>
                <w:tab w:val="right" w:pos="9689"/>
              </w:tabs>
              <w:ind w:left="643"/>
            </w:pPr>
            <w:r>
              <w:t>Cercul de Fotbal</w:t>
            </w:r>
            <w:r w:rsidR="00201399">
              <w:t>, teren sportiv amenajat și dotat conform cerințelor, Bloc B;</w:t>
            </w:r>
          </w:p>
          <w:p w:rsidR="008B5EEC" w:rsidRDefault="008B5EEC" w:rsidP="009C4E38">
            <w:pPr>
              <w:pStyle w:val="Listparagraf"/>
              <w:numPr>
                <w:ilvl w:val="0"/>
                <w:numId w:val="13"/>
              </w:numPr>
              <w:tabs>
                <w:tab w:val="center" w:pos="4844"/>
                <w:tab w:val="right" w:pos="9689"/>
              </w:tabs>
              <w:ind w:left="643"/>
            </w:pPr>
            <w:r>
              <w:lastRenderedPageBreak/>
              <w:t>”Aranjament floristic”</w:t>
            </w:r>
            <w:r w:rsidR="00201399">
              <w:t>, sala de educație tehnologică, Bloc A, clasele primare;</w:t>
            </w:r>
          </w:p>
          <w:p w:rsidR="00201399" w:rsidRDefault="00201399" w:rsidP="009C4E38">
            <w:pPr>
              <w:pStyle w:val="Listparagraf"/>
              <w:numPr>
                <w:ilvl w:val="0"/>
                <w:numId w:val="13"/>
              </w:numPr>
              <w:tabs>
                <w:tab w:val="center" w:pos="4844"/>
                <w:tab w:val="right" w:pos="9689"/>
              </w:tabs>
              <w:ind w:left="643"/>
            </w:pPr>
            <w:r>
              <w:t>Dans ritmic și popular, clasel primare, Sala de Dans, Bloc A;</w:t>
            </w:r>
          </w:p>
          <w:p w:rsidR="00CE448E" w:rsidRDefault="00A772F5" w:rsidP="00A772F5">
            <w:pPr>
              <w:tabs>
                <w:tab w:val="center" w:pos="4844"/>
                <w:tab w:val="right" w:pos="9689"/>
              </w:tabs>
            </w:pPr>
            <w:r>
              <w:t xml:space="preserve">Cercul de ȘAH anual organizează Campionatul la Șah, etapă Clase \Primare/ Gimnaziu/ Liceu. </w:t>
            </w:r>
            <w:r w:rsidR="0018556D">
              <w:t xml:space="preserve"> </w:t>
            </w:r>
            <w:r>
              <w:t>Finala a menționat trei elevi învingători pe Locul I și un elev Premiul Mare;</w:t>
            </w:r>
          </w:p>
          <w:p w:rsidR="00201399" w:rsidRDefault="00201399" w:rsidP="00A772F5">
            <w:pPr>
              <w:tabs>
                <w:tab w:val="center" w:pos="4844"/>
                <w:tab w:val="right" w:pos="9689"/>
              </w:tabs>
            </w:pPr>
            <w:r>
              <w:t>Cercul de Fotbal a obținut Locul I la Campionatul de minifotbal sector Botanica și Locul II în Municipiu;</w:t>
            </w:r>
          </w:p>
          <w:p w:rsidR="00CE448E" w:rsidRDefault="00CE448E" w:rsidP="00A772F5">
            <w:pPr>
              <w:pStyle w:val="Listparagraf"/>
              <w:tabs>
                <w:tab w:val="center" w:pos="4844"/>
                <w:tab w:val="right" w:pos="9689"/>
              </w:tabs>
              <w:ind w:left="643"/>
            </w:pP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creează condiții pentru abordarea echitabilă și valorizantă a fiecărui elev/ copil indiferent de apartenența culturală, etnică, lingvistică, religioasă, în scopul respectării diversității prin valorificarea intensă a capacității de socializare a elevilor și a resurselor de identificare/ dizolvare a stereotipurilor și prejudecăților.</w:t>
            </w:r>
          </w:p>
          <w:p w:rsidR="00CE448E" w:rsidRDefault="0018556D">
            <w:pPr>
              <w:rPr>
                <w:rFonts w:eastAsia="Times New Roman"/>
                <w:szCs w:val="22"/>
              </w:rPr>
            </w:pPr>
            <w:r>
              <w:rPr>
                <w:rFonts w:eastAsia="Times New Roman"/>
                <w:szCs w:val="22"/>
              </w:rPr>
              <w:t xml:space="preserve">Pentru a asigura dreptul la dezvoltarea talentelor și a personalității libere, armonioase, în instituție funcționează o diversitate de cercuri și secții de sport. </w:t>
            </w:r>
          </w:p>
          <w:p w:rsidR="00CE448E" w:rsidRDefault="0018556D" w:rsidP="00520D8A">
            <w:pPr>
              <w:rPr>
                <w:rFonts w:eastAsia="Times New Roman"/>
                <w:szCs w:val="22"/>
              </w:rPr>
            </w:pPr>
            <w:r>
              <w:rPr>
                <w:rFonts w:eastAsia="Times New Roman"/>
                <w:szCs w:val="22"/>
              </w:rPr>
              <w:t xml:space="preserve">În instituție își fac studiile </w:t>
            </w:r>
            <w:r w:rsidR="00144EBA">
              <w:rPr>
                <w:rFonts w:eastAsia="Times New Roman"/>
                <w:szCs w:val="22"/>
              </w:rPr>
              <w:t>2</w:t>
            </w:r>
            <w:r w:rsidR="00520D8A">
              <w:rPr>
                <w:rFonts w:eastAsia="Times New Roman"/>
                <w:szCs w:val="22"/>
              </w:rPr>
              <w:t>0</w:t>
            </w:r>
            <w:r>
              <w:rPr>
                <w:rFonts w:eastAsia="Times New Roman"/>
                <w:szCs w:val="22"/>
              </w:rPr>
              <w:t xml:space="preserve"> de copii </w:t>
            </w:r>
            <w:r w:rsidR="00A772F5">
              <w:rPr>
                <w:rFonts w:eastAsia="Times New Roman"/>
                <w:szCs w:val="22"/>
              </w:rPr>
              <w:t xml:space="preserve">cu CES </w:t>
            </w:r>
            <w:r>
              <w:rPr>
                <w:rFonts w:eastAsia="Times New Roman"/>
                <w:szCs w:val="22"/>
              </w:rPr>
              <w:t>care sun</w:t>
            </w:r>
            <w:r w:rsidR="00696890">
              <w:rPr>
                <w:rFonts w:eastAsia="Times New Roman"/>
                <w:szCs w:val="22"/>
              </w:rPr>
              <w:t>t integ</w:t>
            </w:r>
            <w:r>
              <w:rPr>
                <w:rFonts w:eastAsia="Times New Roman"/>
                <w:szCs w:val="22"/>
              </w:rPr>
              <w:t>rați în activități educaționale, frecventează cercurile, secțiile de sport î</w:t>
            </w:r>
            <w:r>
              <w:t>n cadrul cărora elevii au posibilitatea să-și dezvolte talentul, dar și să socializeze, manifestând diverse competențe.</w:t>
            </w:r>
            <w:r w:rsidR="00201399">
              <w:t xml:space="preserve"> În instituție sunt condiții favorabile pentru organizarea și desfășurarea activităților publice și a cercurilor pe interese: Sala de festivități, biblioteca, teren sportiv, sala de sport, sala de conferințe, Bloc A și B.</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bl>
    <w:p w:rsidR="00CE448E" w:rsidRDefault="00CE448E"/>
    <w:p w:rsidR="00CE448E" w:rsidRPr="00C9512B" w:rsidRDefault="0018556D">
      <w:pPr>
        <w:rPr>
          <w:b/>
          <w:bCs/>
          <w:color w:val="auto"/>
        </w:rPr>
      </w:pPr>
      <w:r w:rsidRPr="00C9512B">
        <w:rPr>
          <w:b/>
          <w:bCs/>
          <w:color w:val="auto"/>
        </w:rPr>
        <w:t>Domeniu: Curriculum/ proces educațional</w:t>
      </w:r>
    </w:p>
    <w:p w:rsidR="00CE448E" w:rsidRDefault="0018556D">
      <w:pPr>
        <w:rPr>
          <w:color w:val="auto"/>
        </w:rPr>
      </w:pPr>
      <w:r w:rsidRPr="00C9512B">
        <w:rPr>
          <w:b/>
          <w:bCs/>
          <w:color w:val="auto"/>
        </w:rPr>
        <w:t>Indicator 2.3.4.</w:t>
      </w:r>
      <w:r w:rsidRPr="00C9512B">
        <w:rPr>
          <w:color w:val="auto"/>
        </w:rPr>
        <w:t xml:space="preserve"> Reflectarea, în activitățile curriculare și extracurriculare, în acțiunile elevilor/ copiilor și ale cadrelor didactice,</w:t>
      </w:r>
      <w:r>
        <w:rPr>
          <w:color w:val="auto"/>
        </w:rPr>
        <w:t xml:space="preserve"> a viziunilor democratice de conviețuire armonioasă într-o societate interculturală, a modului de promovare a valorilor multiculturale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7622E9" w:rsidRDefault="007622E9" w:rsidP="007622E9">
            <w:pPr>
              <w:pStyle w:val="Listparagraf"/>
              <w:numPr>
                <w:ilvl w:val="0"/>
                <w:numId w:val="1"/>
              </w:numPr>
              <w:tabs>
                <w:tab w:val="center" w:pos="4844"/>
                <w:tab w:val="right" w:pos="9689"/>
              </w:tabs>
            </w:pPr>
            <w:r>
              <w:t>”Colaborare și parteneriate durabile”- tema întâlnirii Consiliului Elevilor și a reprezentanților Universității ”1 decembrie 1981” din Alba Iulia, Romania, la 20.03.2023;</w:t>
            </w:r>
          </w:p>
          <w:p w:rsidR="007622E9" w:rsidRDefault="007622E9" w:rsidP="007622E9">
            <w:pPr>
              <w:pStyle w:val="Listparagraf"/>
              <w:numPr>
                <w:ilvl w:val="0"/>
                <w:numId w:val="1"/>
              </w:numPr>
              <w:tabs>
                <w:tab w:val="center" w:pos="4844"/>
                <w:tab w:val="right" w:pos="9689"/>
              </w:tabs>
            </w:pPr>
            <w:r>
              <w:t>Participarea Consiliului Elevilor la Proiectul ”Dezvoltarea rezilienței tinerilor prin intermediul programelor UPSHIFT și Junior Achivement Moldova, care formează tinerii, susținut financiar de către UNICEF Moldova, la 03.05.2023;</w:t>
            </w:r>
          </w:p>
          <w:p w:rsidR="007622E9" w:rsidRDefault="007622E9" w:rsidP="007622E9">
            <w:pPr>
              <w:pStyle w:val="Listparagraf"/>
              <w:numPr>
                <w:ilvl w:val="0"/>
                <w:numId w:val="1"/>
              </w:numPr>
              <w:tabs>
                <w:tab w:val="center" w:pos="4844"/>
                <w:tab w:val="right" w:pos="9689"/>
              </w:tabs>
            </w:pPr>
            <w:r>
              <w:t>Participarea Liceului în cadrul Proiectul Educațional ”Robotica – o provocare pe măsura copiilor”, în colaborare cu Ambasada Slovaciei, implimentat în anul de studii 2022-23, prin instituirea unui laborator de robotică</w:t>
            </w:r>
            <w:r w:rsidR="00E24E6D">
              <w:t xml:space="preserve"> în Liceu</w:t>
            </w:r>
            <w:r>
              <w:t>;</w:t>
            </w:r>
          </w:p>
          <w:p w:rsidR="007622E9" w:rsidRDefault="007622E9" w:rsidP="007622E9">
            <w:pPr>
              <w:pStyle w:val="Listparagraf"/>
              <w:numPr>
                <w:ilvl w:val="0"/>
                <w:numId w:val="1"/>
              </w:numPr>
              <w:tabs>
                <w:tab w:val="center" w:pos="4844"/>
                <w:tab w:val="right" w:pos="9689"/>
              </w:tabs>
            </w:pPr>
            <w:r>
              <w:t>Organizarea de către Consiliul Elevilor a activității cu titlul ”Marea Unire din 1 decebrie, 1918” la ”Pro Succes” la 01.12.2022;</w:t>
            </w:r>
          </w:p>
          <w:p w:rsidR="007622E9" w:rsidRDefault="007622E9" w:rsidP="007622E9">
            <w:pPr>
              <w:pStyle w:val="Listparagraf"/>
              <w:numPr>
                <w:ilvl w:val="0"/>
                <w:numId w:val="1"/>
              </w:numPr>
              <w:tabs>
                <w:tab w:val="center" w:pos="4844"/>
                <w:tab w:val="right" w:pos="9689"/>
              </w:tabs>
            </w:pPr>
            <w:r>
              <w:t>Organizarea activităților, dedicate aniversării a 20 de ani de la fondarea Liceului Teoretic ”Pro succes” de către colectivul cadrelor administrative, didactice și Consiliul Elevilor, octombrie-noiembrie, 2022;</w:t>
            </w:r>
          </w:p>
          <w:p w:rsidR="007622E9" w:rsidRDefault="007622E9" w:rsidP="007622E9">
            <w:pPr>
              <w:pStyle w:val="Listparagraf"/>
              <w:numPr>
                <w:ilvl w:val="0"/>
                <w:numId w:val="1"/>
              </w:numPr>
              <w:tabs>
                <w:tab w:val="center" w:pos="4844"/>
                <w:tab w:val="right" w:pos="9689"/>
              </w:tabs>
            </w:pPr>
            <w:r>
              <w:t xml:space="preserve">Organizarea Târgului Caritabil de toamnă de către </w:t>
            </w:r>
            <w:r w:rsidR="00E24E6D">
              <w:t>întreaga comunitate educațională</w:t>
            </w:r>
            <w:r>
              <w:t>, banii acumulați au fost donați elev</w:t>
            </w:r>
            <w:r w:rsidR="00E24E6D">
              <w:t>e</w:t>
            </w:r>
            <w:r w:rsidR="00520D8A">
              <w:t>i Damian Sanda</w:t>
            </w:r>
            <w:r>
              <w:t xml:space="preserve"> din clasa a IX-a ”C” pentru o intervenție chirurgicală, 14.10.2023;</w:t>
            </w:r>
          </w:p>
          <w:p w:rsidR="007622E9" w:rsidRDefault="007622E9" w:rsidP="007622E9">
            <w:pPr>
              <w:pStyle w:val="Listparagraf"/>
              <w:numPr>
                <w:ilvl w:val="0"/>
                <w:numId w:val="1"/>
              </w:numPr>
              <w:tabs>
                <w:tab w:val="center" w:pos="4844"/>
                <w:tab w:val="right" w:pos="9689"/>
              </w:tabs>
            </w:pPr>
            <w:r>
              <w:t xml:space="preserve">Organizarea Târgului Caritabil de primăvară de către </w:t>
            </w:r>
            <w:r w:rsidR="00E24E6D">
              <w:t>întreaga comunitate educațională,</w:t>
            </w:r>
            <w:r>
              <w:t xml:space="preserve"> banii acumulați au fost donați instituției pentru renovarea curții, Blocul A, 05.05.2023;</w:t>
            </w:r>
          </w:p>
          <w:p w:rsidR="003A51AA" w:rsidRDefault="003A51AA" w:rsidP="00E24E6D">
            <w:pPr>
              <w:pStyle w:val="Listparagraf"/>
              <w:numPr>
                <w:ilvl w:val="0"/>
                <w:numId w:val="1"/>
              </w:numPr>
              <w:tabs>
                <w:tab w:val="center" w:pos="4844"/>
                <w:tab w:val="right" w:pos="9689"/>
              </w:tabs>
            </w:pPr>
            <w:r>
              <w:t>Gala laureaților,</w:t>
            </w:r>
            <w:r w:rsidR="00E24E6D">
              <w:t xml:space="preserve"> </w:t>
            </w:r>
            <w:r>
              <w:t xml:space="preserve">eveniment școlar, dedicat elevilor și cadrelor didactice, care au obținut performanțe deosebite la învățătură, sport </w:t>
            </w:r>
            <w:r>
              <w:lastRenderedPageBreak/>
              <w:t xml:space="preserve">și concursuri școlare, organizat la finele anului de studii. Elevii </w:t>
            </w:r>
            <w:r w:rsidR="00E24E6D">
              <w:t>au fost</w:t>
            </w:r>
            <w:r>
              <w:t xml:space="preserve"> premiați cu cadouri, precum</w:t>
            </w:r>
            <w:r w:rsidR="00E24E6D">
              <w:t xml:space="preserve"> urmează</w:t>
            </w:r>
            <w:r>
              <w:t>:</w:t>
            </w:r>
          </w:p>
          <w:p w:rsidR="003A51AA" w:rsidRDefault="003A51AA" w:rsidP="009C4E38">
            <w:pPr>
              <w:pStyle w:val="Listparagraf"/>
              <w:numPr>
                <w:ilvl w:val="0"/>
                <w:numId w:val="35"/>
              </w:numPr>
              <w:tabs>
                <w:tab w:val="center" w:pos="4844"/>
                <w:tab w:val="right" w:pos="9689"/>
              </w:tabs>
            </w:pPr>
            <w:r>
              <w:t xml:space="preserve">Clasele V- VII au primit în dar invitații la Muzeul Etnografic din </w:t>
            </w:r>
            <w:r w:rsidR="007622E9">
              <w:t>C</w:t>
            </w:r>
            <w:r>
              <w:t xml:space="preserve">hișinău, </w:t>
            </w:r>
            <w:r w:rsidR="007622E9">
              <w:t>precum și un Certificat- cadou la Librarius;</w:t>
            </w:r>
          </w:p>
          <w:p w:rsidR="007622E9" w:rsidRDefault="007622E9" w:rsidP="009C4E38">
            <w:pPr>
              <w:pStyle w:val="Listparagraf"/>
              <w:numPr>
                <w:ilvl w:val="0"/>
                <w:numId w:val="35"/>
              </w:numPr>
              <w:tabs>
                <w:tab w:val="center" w:pos="4844"/>
                <w:tab w:val="right" w:pos="9689"/>
              </w:tabs>
            </w:pPr>
            <w:r>
              <w:t>Clasele VIII- XII, precum și profesorii,  au primit în dar un tichet la Teatrul mihai Eminescu la spectacolul ”Frunze de dor”, 09.06.2023;</w:t>
            </w:r>
          </w:p>
          <w:p w:rsidR="00CE448E" w:rsidRDefault="001F0ADB">
            <w:pPr>
              <w:pStyle w:val="Listparagraf"/>
              <w:numPr>
                <w:ilvl w:val="0"/>
                <w:numId w:val="1"/>
              </w:numPr>
              <w:tabs>
                <w:tab w:val="center" w:pos="4844"/>
                <w:tab w:val="right" w:pos="9689"/>
              </w:tabs>
            </w:pPr>
            <w:r>
              <w:t>Activități educative cu elevii din clasele gimnaziale cu titlul</w:t>
            </w:r>
            <w:r w:rsidR="0018556D">
              <w:t xml:space="preserve"> „Școal</w:t>
            </w:r>
            <w:r>
              <w:t xml:space="preserve">a deschisă pentru toți copiii”, organizat de către serviciul psihologic din liceu, </w:t>
            </w:r>
            <w:r w:rsidR="0018556D">
              <w:t>orientat spre susținerea copiilor din grupul de risc: din familii soci</w:t>
            </w:r>
            <w:r w:rsidR="00E24E6D">
              <w:t>al</w:t>
            </w:r>
            <w:r w:rsidR="0018556D">
              <w:t xml:space="preserve">-vulnerabile, din familii cu unul sau ambii părinți plecați peste hotare, copii din familii </w:t>
            </w:r>
            <w:r>
              <w:t>monoparentale, perioada 202</w:t>
            </w:r>
            <w:r w:rsidR="00E24E6D">
              <w:t>2</w:t>
            </w:r>
            <w:r>
              <w:t>-202</w:t>
            </w:r>
            <w:r w:rsidR="00E24E6D">
              <w:t>3</w:t>
            </w:r>
            <w:r w:rsidR="0018556D">
              <w:t>;</w:t>
            </w:r>
          </w:p>
          <w:p w:rsidR="00A61850" w:rsidRDefault="0018556D" w:rsidP="00A61850">
            <w:pPr>
              <w:pStyle w:val="Listparagraf"/>
              <w:numPr>
                <w:ilvl w:val="0"/>
                <w:numId w:val="1"/>
              </w:numPr>
              <w:tabs>
                <w:tab w:val="center" w:pos="4844"/>
                <w:tab w:val="right" w:pos="9689"/>
              </w:tabs>
            </w:pPr>
            <w:r>
              <w:t>Elaborarea</w:t>
            </w:r>
            <w:r w:rsidR="00E24E6D">
              <w:t xml:space="preserve"> Imnului Liceului, autori: Marian Stârcea și Violeta </w:t>
            </w:r>
            <w:r w:rsidR="00520D8A">
              <w:t>D</w:t>
            </w:r>
            <w:r w:rsidR="00E24E6D">
              <w:t>umitrașcu, înregistrat de către Corul mic al Liceului;</w:t>
            </w:r>
            <w:r>
              <w:t xml:space="preserve"> </w:t>
            </w:r>
          </w:p>
          <w:p w:rsidR="00CE448E" w:rsidRDefault="0018556D" w:rsidP="00A61850">
            <w:pPr>
              <w:pStyle w:val="Listparagraf"/>
              <w:numPr>
                <w:ilvl w:val="0"/>
                <w:numId w:val="1"/>
              </w:numPr>
              <w:tabs>
                <w:tab w:val="center" w:pos="4844"/>
                <w:tab w:val="right" w:pos="9689"/>
              </w:tabs>
            </w:pPr>
            <w:r>
              <w:t>Proiectele orelor de Dezvoltare personală cu tematica în domeniul participării democratice, promovare a valorilor multiculturale</w:t>
            </w:r>
            <w:r w:rsidR="001F0ADB">
              <w:t>, realizate de către diriginții de clasă</w:t>
            </w:r>
            <w:r w:rsidR="00E24E6D">
              <w:t xml:space="preserve"> în anul curent de studii</w:t>
            </w:r>
            <w:r>
              <w:t>;</w:t>
            </w:r>
          </w:p>
          <w:p w:rsidR="00CE448E" w:rsidRPr="00C9512B" w:rsidRDefault="004C7EAE" w:rsidP="00E24E6D">
            <w:pPr>
              <w:pStyle w:val="Listparagraf"/>
              <w:numPr>
                <w:ilvl w:val="0"/>
                <w:numId w:val="1"/>
              </w:numPr>
              <w:tabs>
                <w:tab w:val="center" w:pos="4844"/>
                <w:tab w:val="right" w:pos="9689"/>
              </w:tabs>
              <w:rPr>
                <w:color w:val="000000" w:themeColor="text1"/>
              </w:rPr>
            </w:pPr>
            <w:hyperlink r:id="rId19" w:history="1">
              <w:r w:rsidR="0018556D" w:rsidRPr="00E97DB8">
                <w:rPr>
                  <w:rStyle w:val="Hyperlink"/>
                  <w:color w:val="000000" w:themeColor="text1"/>
                  <w:u w:val="none"/>
                </w:rPr>
                <w:t>Activități anuale pentru a marca Ziua copilului, 01 iunie. De exemplu: „Desenul pe asfalt”,</w:t>
              </w:r>
            </w:hyperlink>
            <w:r w:rsidR="0018556D" w:rsidRPr="00E97DB8">
              <w:rPr>
                <w:color w:val="000000" w:themeColor="text1"/>
              </w:rPr>
              <w:t xml:space="preserve"> care oferă libertate de creație tuturor elevilor implicați, </w:t>
            </w:r>
            <w:r w:rsidR="001F0ADB" w:rsidRPr="00E97DB8">
              <w:rPr>
                <w:color w:val="000000" w:themeColor="text1"/>
              </w:rPr>
              <w:t>realizate la sfârșitul lunii mai</w:t>
            </w:r>
            <w:r w:rsidR="0018556D" w:rsidRPr="00E97DB8">
              <w:rPr>
                <w:color w:val="000000" w:themeColor="text1"/>
              </w:rPr>
              <w:t>;</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1F0ADB">
            <w:pPr>
              <w:rPr>
                <w:rFonts w:eastAsia="Times New Roman"/>
                <w:szCs w:val="22"/>
              </w:rPr>
            </w:pPr>
            <w:r>
              <w:rPr>
                <w:rFonts w:eastAsia="Times New Roman"/>
                <w:szCs w:val="22"/>
              </w:rPr>
              <w:t xml:space="preserve">Instituția organizează și desfășoară sistematic, implicând activ elevii și cadrele didactice, în diverse activități educaționale de nivel local și național, ce pun în evidență viziunile democratice de conviețuire armonioasă într-o societate interculturală. Prin desfășurarea </w:t>
            </w:r>
            <w:r w:rsidR="001F0ADB">
              <w:rPr>
                <w:rFonts w:eastAsia="Times New Roman"/>
                <w:szCs w:val="22"/>
              </w:rPr>
              <w:t>activităților</w:t>
            </w:r>
            <w:r>
              <w:rPr>
                <w:rFonts w:eastAsia="Times New Roman"/>
                <w:szCs w:val="22"/>
              </w:rPr>
              <w:t xml:space="preserve"> de caritate „De sărbători să fim mai buni” se educă toleranța, empatia, grija de aproapele, în același timp, elevii învață a lucra în echipă, a elabora demersuri și a realiza activități în parteneriat cu instituțiile ce activează în localit</w:t>
            </w:r>
            <w:r w:rsidR="001F0ADB">
              <w:rPr>
                <w:rFonts w:eastAsia="Times New Roman"/>
                <w:szCs w:val="22"/>
              </w:rPr>
              <w:t>ate</w:t>
            </w:r>
            <w:r>
              <w:rPr>
                <w:rFonts w:eastAsia="Times New Roman"/>
                <w:szCs w:val="22"/>
              </w:rPr>
              <w:t>, agenții economici, colective artistice și locuitorii.</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6</w:t>
            </w:r>
          </w:p>
        </w:tc>
      </w:tr>
    </w:tbl>
    <w:p w:rsidR="00CE448E" w:rsidRDefault="00CE448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CE448E">
        <w:tc>
          <w:tcPr>
            <w:tcW w:w="1985" w:type="dxa"/>
          </w:tcPr>
          <w:p w:rsidR="00CE448E" w:rsidRDefault="0018556D">
            <w:pPr>
              <w:rPr>
                <w:b/>
                <w:bCs/>
              </w:rPr>
            </w:pPr>
            <w:r>
              <w:rPr>
                <w:b/>
                <w:bCs/>
              </w:rPr>
              <w:t>Puncte forte</w:t>
            </w:r>
          </w:p>
        </w:tc>
        <w:tc>
          <w:tcPr>
            <w:tcW w:w="7371" w:type="dxa"/>
          </w:tcPr>
          <w:p w:rsidR="00CE448E" w:rsidRDefault="0018556D">
            <w:pPr>
              <w:pStyle w:val="Listparagraf"/>
              <w:numPr>
                <w:ilvl w:val="0"/>
                <w:numId w:val="1"/>
              </w:numPr>
              <w:tabs>
                <w:tab w:val="center" w:pos="4844"/>
                <w:tab w:val="right" w:pos="9689"/>
              </w:tabs>
            </w:pPr>
            <w:r>
              <w:t>Valorificarea eficientă a proiectelor educaționale în domeniul promovării participării democratice a elevilor la desfășurarea procesului educațional și exprimării;</w:t>
            </w:r>
          </w:p>
          <w:p w:rsidR="00CE448E" w:rsidRDefault="0018556D">
            <w:pPr>
              <w:pStyle w:val="Listparagraf"/>
              <w:numPr>
                <w:ilvl w:val="0"/>
                <w:numId w:val="1"/>
              </w:numPr>
              <w:tabs>
                <w:tab w:val="center" w:pos="4844"/>
                <w:tab w:val="right" w:pos="9689"/>
              </w:tabs>
            </w:pPr>
            <w:r>
              <w:t>Diversitatea oportunităților oferite de instituție elevilor de a se implica și participa în acțiuni de caritate/ voluntariat, precum și în activitatea cercurilor/ secțiilor sportive;</w:t>
            </w:r>
          </w:p>
          <w:p w:rsidR="00CE448E" w:rsidRDefault="0018556D">
            <w:pPr>
              <w:pStyle w:val="Listparagraf"/>
              <w:numPr>
                <w:ilvl w:val="0"/>
                <w:numId w:val="1"/>
              </w:numPr>
              <w:tabs>
                <w:tab w:val="center" w:pos="4844"/>
                <w:tab w:val="right" w:pos="9689"/>
              </w:tabs>
            </w:pPr>
            <w:r>
              <w:t>Deținerea unui site funcțional care reflectă activitățile liceului și asigura transparență în comunicarea cu comunitatea educațională.</w:t>
            </w:r>
          </w:p>
        </w:tc>
      </w:tr>
      <w:tr w:rsidR="00CE448E">
        <w:tc>
          <w:tcPr>
            <w:tcW w:w="1985" w:type="dxa"/>
          </w:tcPr>
          <w:p w:rsidR="00CE448E" w:rsidRDefault="0018556D">
            <w:pPr>
              <w:rPr>
                <w:b/>
                <w:bCs/>
              </w:rPr>
            </w:pPr>
            <w:r>
              <w:rPr>
                <w:b/>
                <w:bCs/>
              </w:rPr>
              <w:t>Puncte slabe</w:t>
            </w:r>
          </w:p>
        </w:tc>
        <w:tc>
          <w:tcPr>
            <w:tcW w:w="7371" w:type="dxa"/>
          </w:tcPr>
          <w:p w:rsidR="00CE448E" w:rsidRDefault="00CE448E" w:rsidP="00A925F9">
            <w:pPr>
              <w:pStyle w:val="Listparagraf"/>
              <w:tabs>
                <w:tab w:val="center" w:pos="4844"/>
                <w:tab w:val="right" w:pos="9689"/>
              </w:tabs>
              <w:ind w:left="360"/>
            </w:pPr>
          </w:p>
        </w:tc>
      </w:tr>
    </w:tbl>
    <w:p w:rsidR="00CE448E" w:rsidRDefault="00CE448E">
      <w:pPr>
        <w:rPr>
          <w:color w:val="auto"/>
        </w:rPr>
      </w:pPr>
    </w:p>
    <w:p w:rsidR="00CE448E" w:rsidRDefault="0018556D">
      <w:pPr>
        <w:pStyle w:val="Titlu1"/>
      </w:pPr>
      <w:bookmarkStart w:id="13" w:name="_Toc68121859"/>
      <w:r>
        <w:t>Dimensiune III. INCLUZIUNE EDUCAȚIONALĂ</w:t>
      </w:r>
      <w:bookmarkEnd w:id="13"/>
    </w:p>
    <w:p w:rsidR="00CE448E" w:rsidRDefault="0018556D">
      <w:pPr>
        <w:pStyle w:val="Titlu2"/>
      </w:pPr>
      <w:bookmarkStart w:id="14" w:name="_Toc68121860"/>
      <w:r>
        <w:rPr>
          <w:b/>
          <w:bCs w:val="0"/>
        </w:rPr>
        <w:t>*Standard 3.1.</w:t>
      </w:r>
      <w: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4"/>
    </w:p>
    <w:p w:rsidR="00CE448E" w:rsidRDefault="0018556D">
      <w:pPr>
        <w:rPr>
          <w:b/>
          <w:bCs/>
          <w:color w:val="auto"/>
        </w:rPr>
      </w:pPr>
      <w:r>
        <w:rPr>
          <w:b/>
          <w:bCs/>
          <w:color w:val="auto"/>
        </w:rPr>
        <w:t>Domeniu: Management</w:t>
      </w:r>
    </w:p>
    <w:p w:rsidR="00CE448E" w:rsidRDefault="0018556D">
      <w:pPr>
        <w:rPr>
          <w:color w:val="auto"/>
        </w:rPr>
      </w:pPr>
      <w:r>
        <w:rPr>
          <w:b/>
          <w:bCs/>
          <w:color w:val="auto"/>
        </w:rPr>
        <w:t>Indicator 3.1.1.</w:t>
      </w:r>
      <w:r>
        <w:rPr>
          <w:color w:val="auto"/>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Regulamentul d</w:t>
            </w:r>
            <w:r w:rsidR="00BC44B8">
              <w:t>e organizare și funcționare a LT „Pro Succes</w:t>
            </w:r>
            <w:r>
              <w:t>”, discutat și aprobat la ședința Consiliului profesoral</w:t>
            </w:r>
            <w:r w:rsidR="00DE237F">
              <w:t>,</w:t>
            </w:r>
            <w:r>
              <w:t xml:space="preserve"> pr</w:t>
            </w:r>
            <w:r w:rsidR="00144EBA">
              <w:t>oces-verbal nr</w:t>
            </w:r>
            <w:r w:rsidR="00144EBA" w:rsidRPr="00DE237F">
              <w:t>.01</w:t>
            </w:r>
            <w:r w:rsidR="00144EBA">
              <w:t xml:space="preserve"> din 08</w:t>
            </w:r>
            <w:r w:rsidR="00696890">
              <w:t>.09.202</w:t>
            </w:r>
            <w:r w:rsidR="00E24E6D">
              <w:t>2</w:t>
            </w:r>
            <w:r>
              <w:t>;</w:t>
            </w:r>
          </w:p>
          <w:p w:rsidR="00CE448E" w:rsidRDefault="00BC44B8">
            <w:pPr>
              <w:pStyle w:val="Listparagraf"/>
              <w:numPr>
                <w:ilvl w:val="0"/>
                <w:numId w:val="1"/>
              </w:numPr>
              <w:tabs>
                <w:tab w:val="center" w:pos="4844"/>
                <w:tab w:val="right" w:pos="9689"/>
              </w:tabs>
            </w:pPr>
            <w:r>
              <w:t>Planul de activitate al LT „Pro Succes” pentru anul de studii 202</w:t>
            </w:r>
            <w:r w:rsidR="00E24E6D">
              <w:t>2</w:t>
            </w:r>
            <w:r>
              <w:t>-202</w:t>
            </w:r>
            <w:r w:rsidR="00E24E6D">
              <w:t>3</w:t>
            </w:r>
            <w:r w:rsidR="0018556D">
              <w:t>,</w:t>
            </w:r>
            <w:r>
              <w:t xml:space="preserve"> </w:t>
            </w:r>
            <w:r w:rsidR="0018556D">
              <w:t>discutat și aprobat la ședința Cons</w:t>
            </w:r>
            <w:r>
              <w:t>iliului</w:t>
            </w:r>
            <w:r w:rsidR="00144EBA">
              <w:t xml:space="preserve"> profesoral nr. </w:t>
            </w:r>
            <w:r w:rsidR="00144EBA" w:rsidRPr="00DE237F">
              <w:t>01</w:t>
            </w:r>
            <w:r w:rsidR="00144EBA">
              <w:t xml:space="preserve"> din </w:t>
            </w:r>
            <w:r w:rsidR="00144EBA">
              <w:lastRenderedPageBreak/>
              <w:t>08</w:t>
            </w:r>
            <w:r>
              <w:t>.09.2022</w:t>
            </w:r>
            <w:r w:rsidR="0018556D">
              <w:t>;</w:t>
            </w:r>
          </w:p>
          <w:p w:rsidR="00CE448E" w:rsidRDefault="0018556D">
            <w:pPr>
              <w:pStyle w:val="Listparagraf"/>
              <w:numPr>
                <w:ilvl w:val="0"/>
                <w:numId w:val="1"/>
              </w:numPr>
              <w:tabs>
                <w:tab w:val="center" w:pos="4844"/>
                <w:tab w:val="right" w:pos="9689"/>
              </w:tabs>
            </w:pPr>
            <w:r>
              <w:t>Centrul de Resurse pentru Educația Incluzivă cu dotări, echipamente și activități ce asigură incluziunea copiilor cu CES</w:t>
            </w:r>
            <w:r w:rsidR="00E24E6D">
              <w:t>, bloc A și Bloc B</w:t>
            </w:r>
            <w:r>
              <w:t>;</w:t>
            </w:r>
          </w:p>
          <w:p w:rsidR="00CE448E" w:rsidRDefault="0018556D">
            <w:pPr>
              <w:pStyle w:val="Listparagraf"/>
              <w:numPr>
                <w:ilvl w:val="0"/>
                <w:numId w:val="1"/>
              </w:numPr>
              <w:tabs>
                <w:tab w:val="center" w:pos="4844"/>
                <w:tab w:val="right" w:pos="9689"/>
              </w:tabs>
            </w:pPr>
            <w:r>
              <w:t>Planurile de activitate ale Centr</w:t>
            </w:r>
            <w:r w:rsidR="00E24E6D">
              <w:t>elor</w:t>
            </w:r>
            <w:r>
              <w:t xml:space="preserve"> de Resurse pentru Educația Incluzivă, aproba</w:t>
            </w:r>
            <w:r w:rsidR="00A61850">
              <w:t>te de director, pentru anul</w:t>
            </w:r>
            <w:r w:rsidR="00BC44B8">
              <w:t xml:space="preserve"> 20</w:t>
            </w:r>
            <w:r w:rsidR="00A61850">
              <w:t>2</w:t>
            </w:r>
            <w:r w:rsidR="00E24E6D">
              <w:t>2</w:t>
            </w:r>
            <w:r w:rsidR="00A61850">
              <w:t>-202</w:t>
            </w:r>
            <w:r w:rsidR="00E24E6D">
              <w:t>3</w:t>
            </w:r>
            <w:r>
              <w:t>;</w:t>
            </w:r>
          </w:p>
          <w:p w:rsidR="00D05162" w:rsidRDefault="00D05162" w:rsidP="00D05162">
            <w:pPr>
              <w:pStyle w:val="Listparagraf"/>
              <w:numPr>
                <w:ilvl w:val="0"/>
                <w:numId w:val="1"/>
              </w:numPr>
              <w:tabs>
                <w:tab w:val="center" w:pos="4844"/>
                <w:tab w:val="right" w:pos="9689"/>
              </w:tabs>
            </w:pPr>
            <w:r>
              <w:t>Ordinul 62 ab din 09.09.2022 cu privire la organizaarea și activitatea Comisiei Multidisciplinare Intrașcolare;</w:t>
            </w:r>
          </w:p>
          <w:p w:rsidR="00D05162" w:rsidRDefault="00D05162" w:rsidP="00D05162">
            <w:pPr>
              <w:pStyle w:val="Listparagraf"/>
              <w:numPr>
                <w:ilvl w:val="0"/>
                <w:numId w:val="1"/>
              </w:numPr>
              <w:tabs>
                <w:tab w:val="center" w:pos="4844"/>
                <w:tab w:val="right" w:pos="9689"/>
              </w:tabs>
            </w:pPr>
            <w:r>
              <w:t>Ordinul 64 ab din 09.09.2022 cu privire la Acordarea ajutorului material unic;</w:t>
            </w:r>
          </w:p>
          <w:p w:rsidR="00CE448E" w:rsidRDefault="0018556D">
            <w:pPr>
              <w:pStyle w:val="Listparagraf"/>
              <w:numPr>
                <w:ilvl w:val="0"/>
                <w:numId w:val="1"/>
              </w:numPr>
              <w:tabs>
                <w:tab w:val="center" w:pos="4844"/>
                <w:tab w:val="right" w:pos="9689"/>
              </w:tabs>
            </w:pPr>
            <w:r>
              <w:t>Fișa postului pen</w:t>
            </w:r>
            <w:r w:rsidR="00BC44B8">
              <w:t xml:space="preserve">tru </w:t>
            </w:r>
            <w:r>
              <w:t>cadre</w:t>
            </w:r>
            <w:r w:rsidR="00BC44B8">
              <w:t>le</w:t>
            </w:r>
            <w:r>
              <w:t xml:space="preserve"> didactice de sprijin din instituție;</w:t>
            </w:r>
          </w:p>
          <w:p w:rsidR="00CE448E" w:rsidRDefault="0018556D">
            <w:pPr>
              <w:pStyle w:val="Listparagraf"/>
              <w:numPr>
                <w:ilvl w:val="0"/>
                <w:numId w:val="1"/>
              </w:numPr>
              <w:tabs>
                <w:tab w:val="center" w:pos="4844"/>
                <w:tab w:val="right" w:pos="9689"/>
              </w:tabs>
            </w:pPr>
            <w:r>
              <w:t>Planul anual de activitate a cadrelor didactice de sprijin, aprobat de director;</w:t>
            </w:r>
          </w:p>
          <w:p w:rsidR="00CE448E" w:rsidRDefault="0018556D">
            <w:pPr>
              <w:pStyle w:val="Listparagraf"/>
              <w:numPr>
                <w:ilvl w:val="0"/>
                <w:numId w:val="1"/>
              </w:numPr>
              <w:tabs>
                <w:tab w:val="left" w:pos="709"/>
                <w:tab w:val="center" w:pos="4844"/>
                <w:tab w:val="right" w:pos="9689"/>
              </w:tabs>
              <w:rPr>
                <w:iCs/>
              </w:rPr>
            </w:pPr>
            <w:r>
              <w:rPr>
                <w:iCs/>
              </w:rPr>
              <w:t xml:space="preserve">Planul anual de activitate al CMI, aprobat de </w:t>
            </w:r>
            <w:r w:rsidR="00C3587A">
              <w:rPr>
                <w:iCs/>
              </w:rPr>
              <w:t xml:space="preserve">către </w:t>
            </w:r>
            <w:r>
              <w:rPr>
                <w:iCs/>
              </w:rPr>
              <w:t>director;</w:t>
            </w:r>
          </w:p>
          <w:p w:rsidR="00CE448E" w:rsidRPr="004D228D" w:rsidRDefault="00C3587A" w:rsidP="009C4E38">
            <w:pPr>
              <w:pStyle w:val="Listparagraf"/>
              <w:numPr>
                <w:ilvl w:val="0"/>
                <w:numId w:val="14"/>
              </w:numPr>
              <w:tabs>
                <w:tab w:val="center" w:pos="4844"/>
                <w:tab w:val="right" w:pos="9689"/>
              </w:tabs>
              <w:ind w:left="360"/>
            </w:pPr>
            <w:r>
              <w:t>Activități de formare</w:t>
            </w:r>
            <w:r w:rsidR="0018556D">
              <w:t xml:space="preserve">, ateliere </w:t>
            </w:r>
            <w:r>
              <w:t xml:space="preserve">de calificare </w:t>
            </w:r>
            <w:r w:rsidR="0018556D">
              <w:t xml:space="preserve">ale cadrelor didactice pe </w:t>
            </w:r>
            <w:r w:rsidR="0018556D" w:rsidRPr="004D228D">
              <w:t>dimensiunea educației incluzive:</w:t>
            </w:r>
          </w:p>
          <w:p w:rsidR="006E58DC" w:rsidRPr="004D228D" w:rsidRDefault="006E58DC" w:rsidP="009C4E38">
            <w:pPr>
              <w:pStyle w:val="Listparagraf"/>
              <w:numPr>
                <w:ilvl w:val="0"/>
                <w:numId w:val="15"/>
              </w:numPr>
              <w:tabs>
                <w:tab w:val="center" w:pos="4844"/>
                <w:tab w:val="right" w:pos="9689"/>
              </w:tabs>
            </w:pPr>
            <w:r w:rsidRPr="004D228D">
              <w:t>Ordin nr. 81 ab din 25.10.2022 cu privire la organizarea atelierului de formare ”Elaborarea și realizarea adaptărilor Curriculare, evaluarea programului școlar a elevilor cu CES”;</w:t>
            </w:r>
          </w:p>
          <w:p w:rsidR="00CE448E" w:rsidRPr="004D228D" w:rsidRDefault="0018556D" w:rsidP="009C4E38">
            <w:pPr>
              <w:pStyle w:val="Listparagraf"/>
              <w:numPr>
                <w:ilvl w:val="0"/>
                <w:numId w:val="15"/>
              </w:numPr>
              <w:tabs>
                <w:tab w:val="center" w:pos="4844"/>
                <w:tab w:val="right" w:pos="9689"/>
              </w:tabs>
            </w:pPr>
            <w:r w:rsidRPr="004D228D">
              <w:t>Seminar cu cadrele didactice din instituție „Planul Educațional Individualizat de la calitate spre facilitarea incluziunii școlare”, ș</w:t>
            </w:r>
            <w:r w:rsidR="00D525AF" w:rsidRPr="004D228D">
              <w:t>edința CMI, proces-verbal nr.7 din 15.09.2021</w:t>
            </w:r>
            <w:r w:rsidRPr="004D228D">
              <w:t>;</w:t>
            </w:r>
          </w:p>
          <w:p w:rsidR="00CE448E" w:rsidRPr="004D228D" w:rsidRDefault="0018556D" w:rsidP="009C4E38">
            <w:pPr>
              <w:pStyle w:val="Listparagraf"/>
              <w:numPr>
                <w:ilvl w:val="0"/>
                <w:numId w:val="15"/>
              </w:numPr>
              <w:tabs>
                <w:tab w:val="center" w:pos="4844"/>
                <w:tab w:val="right" w:pos="9689"/>
              </w:tabs>
            </w:pPr>
            <w:r w:rsidRPr="004D228D">
              <w:t xml:space="preserve">Atelier de lucru </w:t>
            </w:r>
            <w:r w:rsidR="004D228D" w:rsidRPr="004D228D">
              <w:t xml:space="preserve">în cadrul Comisiei Multidisciplinare cu tematica </w:t>
            </w:r>
            <w:r w:rsidRPr="004D228D">
              <w:t>„</w:t>
            </w:r>
            <w:r w:rsidR="004D228D" w:rsidRPr="004D228D">
              <w:t>Elaborarea corectă a Testului Modificat pentru examenul național de absolvire a gimnaziului pentru elevii cu CES la disciplinele de examen</w:t>
            </w:r>
            <w:r w:rsidRPr="004D228D">
              <w:t>”, ș</w:t>
            </w:r>
            <w:r w:rsidR="00D525AF" w:rsidRPr="004D228D">
              <w:t>edința CMI, proces-verbal nr.10 din 10.</w:t>
            </w:r>
            <w:r w:rsidR="004D228D" w:rsidRPr="004D228D">
              <w:t>04</w:t>
            </w:r>
            <w:r w:rsidR="00D525AF" w:rsidRPr="004D228D">
              <w:t>.202</w:t>
            </w:r>
            <w:r w:rsidR="004D228D" w:rsidRPr="004D228D">
              <w:t>3</w:t>
            </w:r>
            <w:r w:rsidRPr="004D228D">
              <w:t>;</w:t>
            </w:r>
          </w:p>
          <w:p w:rsidR="00CE448E" w:rsidRPr="004D228D" w:rsidRDefault="004D228D" w:rsidP="009C4E38">
            <w:pPr>
              <w:pStyle w:val="Listparagraf"/>
              <w:numPr>
                <w:ilvl w:val="0"/>
                <w:numId w:val="15"/>
              </w:numPr>
              <w:tabs>
                <w:tab w:val="center" w:pos="4844"/>
                <w:tab w:val="right" w:pos="9689"/>
              </w:tabs>
            </w:pPr>
            <w:r w:rsidRPr="004D228D">
              <w:t>Discuții cu părinții elevilor cu CES – absolvenți ai treptei de Gimnaziu în vederea elaborării Testului Modificat pentru examenul național de absolvire a gimnaziului pentru elevii cu CES</w:t>
            </w:r>
            <w:r>
              <w:t>, Proces</w:t>
            </w:r>
            <w:r w:rsidR="00DE237F">
              <w:t>-</w:t>
            </w:r>
            <w:r>
              <w:t>verbal nr. 13 din 02 mai, 2023 al CMI</w:t>
            </w:r>
            <w:r w:rsidR="0018556D" w:rsidRPr="004D228D">
              <w:t>;</w:t>
            </w:r>
          </w:p>
          <w:p w:rsidR="00CE448E" w:rsidRDefault="0018556D" w:rsidP="009C4E38">
            <w:pPr>
              <w:pStyle w:val="Listparagraf"/>
              <w:numPr>
                <w:ilvl w:val="0"/>
                <w:numId w:val="14"/>
              </w:numPr>
              <w:tabs>
                <w:tab w:val="center" w:pos="4844"/>
                <w:tab w:val="right" w:pos="9689"/>
              </w:tabs>
              <w:ind w:left="252" w:hanging="252"/>
            </w:pPr>
            <w:r>
              <w:t>Numărul de copii cu CES și numărul de PEI elaborate, pe ani de studii:</w:t>
            </w:r>
          </w:p>
          <w:tbl>
            <w:tblPr>
              <w:tblStyle w:val="GrilTabel"/>
              <w:tblW w:w="0" w:type="auto"/>
              <w:tblInd w:w="360" w:type="dxa"/>
              <w:tblLayout w:type="fixed"/>
              <w:tblLook w:val="04A0"/>
            </w:tblPr>
            <w:tblGrid>
              <w:gridCol w:w="1278"/>
              <w:gridCol w:w="1350"/>
              <w:gridCol w:w="1260"/>
              <w:gridCol w:w="1082"/>
              <w:gridCol w:w="1276"/>
            </w:tblGrid>
            <w:tr w:rsidR="00CE448E">
              <w:tc>
                <w:tcPr>
                  <w:tcW w:w="1278" w:type="dxa"/>
                </w:tcPr>
                <w:p w:rsidR="00CE448E" w:rsidRDefault="0018556D">
                  <w:pPr>
                    <w:jc w:val="center"/>
                    <w:rPr>
                      <w:rFonts w:cs="Arial"/>
                      <w:color w:val="auto"/>
                      <w:lang w:eastAsia="zh-CN"/>
                    </w:rPr>
                  </w:pPr>
                  <w:r>
                    <w:rPr>
                      <w:rFonts w:cs="Arial"/>
                      <w:color w:val="auto"/>
                      <w:lang w:eastAsia="zh-CN"/>
                    </w:rPr>
                    <w:t>Anul de studii</w:t>
                  </w:r>
                </w:p>
              </w:tc>
              <w:tc>
                <w:tcPr>
                  <w:tcW w:w="1350" w:type="dxa"/>
                </w:tcPr>
                <w:p w:rsidR="00CE448E" w:rsidRDefault="0018556D">
                  <w:pPr>
                    <w:jc w:val="center"/>
                    <w:rPr>
                      <w:rFonts w:cs="Arial"/>
                      <w:color w:val="auto"/>
                      <w:lang w:eastAsia="zh-CN"/>
                    </w:rPr>
                  </w:pPr>
                  <w:r>
                    <w:rPr>
                      <w:rFonts w:cs="Arial"/>
                      <w:color w:val="auto"/>
                      <w:lang w:eastAsia="zh-CN"/>
                    </w:rPr>
                    <w:t>Total elevi</w:t>
                  </w:r>
                </w:p>
                <w:p w:rsidR="00CE448E" w:rsidRDefault="0018556D">
                  <w:pPr>
                    <w:jc w:val="center"/>
                    <w:rPr>
                      <w:rFonts w:cs="Arial"/>
                      <w:color w:val="auto"/>
                      <w:lang w:eastAsia="zh-CN"/>
                    </w:rPr>
                  </w:pPr>
                  <w:r>
                    <w:rPr>
                      <w:rFonts w:cs="Arial"/>
                      <w:color w:val="auto"/>
                      <w:lang w:eastAsia="zh-CN"/>
                    </w:rPr>
                    <w:t>cu PEI</w:t>
                  </w:r>
                </w:p>
              </w:tc>
              <w:tc>
                <w:tcPr>
                  <w:tcW w:w="1260" w:type="dxa"/>
                </w:tcPr>
                <w:p w:rsidR="00CE448E" w:rsidRDefault="0018556D">
                  <w:pPr>
                    <w:jc w:val="center"/>
                    <w:rPr>
                      <w:rFonts w:cs="Arial"/>
                      <w:color w:val="auto"/>
                      <w:lang w:eastAsia="zh-CN"/>
                    </w:rPr>
                  </w:pPr>
                  <w:r>
                    <w:rPr>
                      <w:rFonts w:cs="Arial"/>
                      <w:color w:val="auto"/>
                      <w:lang w:eastAsia="zh-CN"/>
                    </w:rPr>
                    <w:t>Tipul</w:t>
                  </w:r>
                </w:p>
                <w:p w:rsidR="00CE448E" w:rsidRDefault="0018556D">
                  <w:pPr>
                    <w:jc w:val="center"/>
                    <w:rPr>
                      <w:rFonts w:cs="Arial"/>
                      <w:color w:val="auto"/>
                      <w:lang w:eastAsia="zh-CN"/>
                    </w:rPr>
                  </w:pPr>
                  <w:r>
                    <w:rPr>
                      <w:rFonts w:cs="Arial"/>
                      <w:color w:val="auto"/>
                      <w:lang w:eastAsia="zh-CN"/>
                    </w:rPr>
                    <w:t>curriculei</w:t>
                  </w:r>
                </w:p>
              </w:tc>
              <w:tc>
                <w:tcPr>
                  <w:tcW w:w="1082" w:type="dxa"/>
                </w:tcPr>
                <w:p w:rsidR="00CE448E" w:rsidRDefault="0018556D">
                  <w:pPr>
                    <w:jc w:val="center"/>
                    <w:rPr>
                      <w:rFonts w:cs="Arial"/>
                      <w:color w:val="auto"/>
                      <w:lang w:eastAsia="zh-CN"/>
                    </w:rPr>
                  </w:pPr>
                  <w:r>
                    <w:rPr>
                      <w:rFonts w:cs="Arial"/>
                      <w:color w:val="auto"/>
                      <w:lang w:eastAsia="zh-CN"/>
                    </w:rPr>
                    <w:t>Treapta primară</w:t>
                  </w:r>
                </w:p>
              </w:tc>
              <w:tc>
                <w:tcPr>
                  <w:tcW w:w="1276" w:type="dxa"/>
                </w:tcPr>
                <w:p w:rsidR="00CE448E" w:rsidRDefault="0018556D">
                  <w:pPr>
                    <w:jc w:val="center"/>
                    <w:rPr>
                      <w:rFonts w:cs="Arial"/>
                      <w:color w:val="auto"/>
                      <w:lang w:eastAsia="zh-CN"/>
                    </w:rPr>
                  </w:pPr>
                  <w:r>
                    <w:rPr>
                      <w:rFonts w:cs="Arial"/>
                      <w:color w:val="auto"/>
                      <w:lang w:eastAsia="zh-CN"/>
                    </w:rPr>
                    <w:t>Treapta gimnazială</w:t>
                  </w:r>
                </w:p>
              </w:tc>
            </w:tr>
            <w:tr w:rsidR="00CE448E">
              <w:tc>
                <w:tcPr>
                  <w:tcW w:w="1278" w:type="dxa"/>
                </w:tcPr>
                <w:p w:rsidR="00CE448E" w:rsidRDefault="0018556D">
                  <w:pPr>
                    <w:jc w:val="center"/>
                    <w:rPr>
                      <w:rFonts w:cs="Arial"/>
                      <w:color w:val="auto"/>
                      <w:lang w:eastAsia="zh-CN"/>
                    </w:rPr>
                  </w:pPr>
                  <w:r>
                    <w:rPr>
                      <w:rFonts w:cs="Arial"/>
                      <w:color w:val="auto"/>
                      <w:lang w:eastAsia="zh-CN"/>
                    </w:rPr>
                    <w:t>2016-2017</w:t>
                  </w:r>
                </w:p>
              </w:tc>
              <w:tc>
                <w:tcPr>
                  <w:tcW w:w="1350" w:type="dxa"/>
                </w:tcPr>
                <w:p w:rsidR="00CE448E" w:rsidRDefault="00F57901">
                  <w:pPr>
                    <w:jc w:val="center"/>
                    <w:rPr>
                      <w:rFonts w:cs="Arial"/>
                      <w:color w:val="auto"/>
                      <w:lang w:eastAsia="zh-CN"/>
                    </w:rPr>
                  </w:pPr>
                  <w:r>
                    <w:rPr>
                      <w:rFonts w:cs="Arial"/>
                      <w:color w:val="auto"/>
                      <w:lang w:eastAsia="zh-CN"/>
                    </w:rPr>
                    <w:t>32</w:t>
                  </w:r>
                </w:p>
              </w:tc>
              <w:tc>
                <w:tcPr>
                  <w:tcW w:w="1260" w:type="dxa"/>
                </w:tcPr>
                <w:p w:rsidR="00CE448E" w:rsidRDefault="0018556D">
                  <w:pPr>
                    <w:jc w:val="center"/>
                    <w:rPr>
                      <w:rFonts w:cs="Arial"/>
                      <w:color w:val="auto"/>
                      <w:lang w:eastAsia="zh-CN"/>
                    </w:rPr>
                  </w:pPr>
                  <w:r>
                    <w:rPr>
                      <w:rFonts w:cs="Arial"/>
                      <w:color w:val="auto"/>
                      <w:lang w:eastAsia="zh-CN"/>
                    </w:rPr>
                    <w:t>CM</w:t>
                  </w:r>
                  <w:r w:rsidR="00F57901">
                    <w:rPr>
                      <w:rFonts w:cs="Arial"/>
                      <w:color w:val="auto"/>
                      <w:lang w:eastAsia="zh-CN"/>
                    </w:rPr>
                    <w:t xml:space="preserve"> 32</w:t>
                  </w:r>
                </w:p>
              </w:tc>
              <w:tc>
                <w:tcPr>
                  <w:tcW w:w="1082" w:type="dxa"/>
                </w:tcPr>
                <w:p w:rsidR="00CE448E" w:rsidRDefault="00F57901">
                  <w:pPr>
                    <w:jc w:val="center"/>
                    <w:rPr>
                      <w:rFonts w:cs="Arial"/>
                      <w:color w:val="auto"/>
                      <w:lang w:eastAsia="zh-CN"/>
                    </w:rPr>
                  </w:pPr>
                  <w:r>
                    <w:rPr>
                      <w:rFonts w:cs="Arial"/>
                      <w:color w:val="auto"/>
                      <w:lang w:eastAsia="zh-CN"/>
                    </w:rPr>
                    <w:t>16</w:t>
                  </w:r>
                </w:p>
              </w:tc>
              <w:tc>
                <w:tcPr>
                  <w:tcW w:w="1276" w:type="dxa"/>
                </w:tcPr>
                <w:p w:rsidR="00CE448E" w:rsidRDefault="00F57901">
                  <w:pPr>
                    <w:jc w:val="center"/>
                    <w:rPr>
                      <w:rFonts w:cs="Arial"/>
                      <w:color w:val="auto"/>
                      <w:lang w:eastAsia="zh-CN"/>
                    </w:rPr>
                  </w:pPr>
                  <w:r>
                    <w:rPr>
                      <w:rFonts w:cs="Arial"/>
                      <w:color w:val="auto"/>
                      <w:lang w:eastAsia="zh-CN"/>
                    </w:rPr>
                    <w:t>16</w:t>
                  </w:r>
                </w:p>
              </w:tc>
            </w:tr>
            <w:tr w:rsidR="00CE448E">
              <w:tc>
                <w:tcPr>
                  <w:tcW w:w="1278" w:type="dxa"/>
                </w:tcPr>
                <w:p w:rsidR="00CE448E" w:rsidRDefault="0018556D">
                  <w:pPr>
                    <w:jc w:val="center"/>
                    <w:rPr>
                      <w:rFonts w:cs="Arial"/>
                      <w:color w:val="auto"/>
                      <w:lang w:eastAsia="zh-CN"/>
                    </w:rPr>
                  </w:pPr>
                  <w:r>
                    <w:rPr>
                      <w:rFonts w:cs="Arial"/>
                      <w:color w:val="auto"/>
                      <w:lang w:eastAsia="zh-CN"/>
                    </w:rPr>
                    <w:t>2017-2018</w:t>
                  </w:r>
                </w:p>
              </w:tc>
              <w:tc>
                <w:tcPr>
                  <w:tcW w:w="1350" w:type="dxa"/>
                </w:tcPr>
                <w:p w:rsidR="00CE448E" w:rsidRDefault="00F57901">
                  <w:pPr>
                    <w:jc w:val="center"/>
                    <w:rPr>
                      <w:rFonts w:cs="Arial"/>
                      <w:color w:val="auto"/>
                      <w:lang w:eastAsia="zh-CN"/>
                    </w:rPr>
                  </w:pPr>
                  <w:r>
                    <w:rPr>
                      <w:rFonts w:cs="Arial"/>
                      <w:color w:val="auto"/>
                      <w:lang w:eastAsia="zh-CN"/>
                    </w:rPr>
                    <w:t>37</w:t>
                  </w:r>
                </w:p>
              </w:tc>
              <w:tc>
                <w:tcPr>
                  <w:tcW w:w="1260" w:type="dxa"/>
                </w:tcPr>
                <w:p w:rsidR="00CE448E" w:rsidRDefault="0018556D">
                  <w:pPr>
                    <w:jc w:val="center"/>
                    <w:rPr>
                      <w:rFonts w:cs="Arial"/>
                      <w:color w:val="auto"/>
                      <w:lang w:eastAsia="zh-CN"/>
                    </w:rPr>
                  </w:pPr>
                  <w:r>
                    <w:rPr>
                      <w:rFonts w:cs="Arial"/>
                      <w:color w:val="auto"/>
                      <w:lang w:eastAsia="zh-CN"/>
                    </w:rPr>
                    <w:t>CM</w:t>
                  </w:r>
                  <w:r w:rsidR="00F57901">
                    <w:rPr>
                      <w:rFonts w:cs="Arial"/>
                      <w:color w:val="auto"/>
                      <w:lang w:eastAsia="zh-CN"/>
                    </w:rPr>
                    <w:t xml:space="preserve"> 32</w:t>
                  </w:r>
                </w:p>
              </w:tc>
              <w:tc>
                <w:tcPr>
                  <w:tcW w:w="1082" w:type="dxa"/>
                </w:tcPr>
                <w:p w:rsidR="00CE448E" w:rsidRDefault="00F57901">
                  <w:pPr>
                    <w:jc w:val="center"/>
                    <w:rPr>
                      <w:rFonts w:cs="Arial"/>
                      <w:color w:val="auto"/>
                      <w:lang w:eastAsia="zh-CN"/>
                    </w:rPr>
                  </w:pPr>
                  <w:r>
                    <w:rPr>
                      <w:rFonts w:cs="Arial"/>
                      <w:color w:val="auto"/>
                      <w:lang w:eastAsia="zh-CN"/>
                    </w:rPr>
                    <w:t>10</w:t>
                  </w:r>
                </w:p>
              </w:tc>
              <w:tc>
                <w:tcPr>
                  <w:tcW w:w="1276" w:type="dxa"/>
                </w:tcPr>
                <w:p w:rsidR="00CE448E" w:rsidRDefault="00F57901">
                  <w:pPr>
                    <w:jc w:val="center"/>
                    <w:rPr>
                      <w:rFonts w:cs="Arial"/>
                      <w:color w:val="auto"/>
                      <w:lang w:eastAsia="zh-CN"/>
                    </w:rPr>
                  </w:pPr>
                  <w:r>
                    <w:rPr>
                      <w:rFonts w:cs="Arial"/>
                      <w:color w:val="auto"/>
                      <w:lang w:eastAsia="zh-CN"/>
                    </w:rPr>
                    <w:t>17</w:t>
                  </w:r>
                </w:p>
              </w:tc>
            </w:tr>
            <w:tr w:rsidR="00CE448E">
              <w:tc>
                <w:tcPr>
                  <w:tcW w:w="1278" w:type="dxa"/>
                </w:tcPr>
                <w:p w:rsidR="00CE448E" w:rsidRDefault="0018556D">
                  <w:pPr>
                    <w:jc w:val="center"/>
                    <w:rPr>
                      <w:rFonts w:cs="Arial"/>
                      <w:color w:val="auto"/>
                      <w:lang w:eastAsia="zh-CN"/>
                    </w:rPr>
                  </w:pPr>
                  <w:r>
                    <w:rPr>
                      <w:rFonts w:cs="Arial"/>
                      <w:color w:val="auto"/>
                      <w:lang w:eastAsia="zh-CN"/>
                    </w:rPr>
                    <w:t>2018-2019</w:t>
                  </w:r>
                </w:p>
              </w:tc>
              <w:tc>
                <w:tcPr>
                  <w:tcW w:w="1350" w:type="dxa"/>
                </w:tcPr>
                <w:p w:rsidR="00CE448E" w:rsidRDefault="00F57901">
                  <w:pPr>
                    <w:jc w:val="center"/>
                    <w:rPr>
                      <w:rFonts w:cs="Arial"/>
                      <w:color w:val="auto"/>
                      <w:lang w:eastAsia="zh-CN"/>
                    </w:rPr>
                  </w:pPr>
                  <w:r>
                    <w:rPr>
                      <w:rFonts w:cs="Arial"/>
                      <w:color w:val="auto"/>
                      <w:lang w:eastAsia="zh-CN"/>
                    </w:rPr>
                    <w:t>25</w:t>
                  </w:r>
                </w:p>
              </w:tc>
              <w:tc>
                <w:tcPr>
                  <w:tcW w:w="1260" w:type="dxa"/>
                </w:tcPr>
                <w:p w:rsidR="00CE448E" w:rsidRDefault="0018556D">
                  <w:pPr>
                    <w:jc w:val="center"/>
                    <w:rPr>
                      <w:rFonts w:cs="Arial"/>
                      <w:color w:val="auto"/>
                      <w:lang w:eastAsia="zh-CN"/>
                    </w:rPr>
                  </w:pPr>
                  <w:r>
                    <w:rPr>
                      <w:rFonts w:cs="Arial"/>
                      <w:color w:val="auto"/>
                      <w:lang w:eastAsia="zh-CN"/>
                    </w:rPr>
                    <w:t>CM</w:t>
                  </w:r>
                  <w:r w:rsidR="00F57901">
                    <w:rPr>
                      <w:rFonts w:cs="Arial"/>
                      <w:color w:val="auto"/>
                      <w:lang w:eastAsia="zh-CN"/>
                    </w:rPr>
                    <w:t xml:space="preserve"> 18</w:t>
                  </w:r>
                </w:p>
                <w:p w:rsidR="00F57901" w:rsidRDefault="00F57901">
                  <w:pPr>
                    <w:jc w:val="center"/>
                    <w:rPr>
                      <w:rFonts w:cs="Arial"/>
                      <w:color w:val="auto"/>
                      <w:lang w:eastAsia="zh-CN"/>
                    </w:rPr>
                  </w:pPr>
                  <w:r>
                    <w:rPr>
                      <w:rFonts w:cs="Arial"/>
                      <w:color w:val="auto"/>
                      <w:lang w:eastAsia="zh-CN"/>
                    </w:rPr>
                    <w:t>CA 7</w:t>
                  </w:r>
                </w:p>
              </w:tc>
              <w:tc>
                <w:tcPr>
                  <w:tcW w:w="1082" w:type="dxa"/>
                </w:tcPr>
                <w:p w:rsidR="00CE448E" w:rsidRDefault="0018556D">
                  <w:pPr>
                    <w:jc w:val="center"/>
                    <w:rPr>
                      <w:rFonts w:cs="Arial"/>
                      <w:color w:val="auto"/>
                      <w:lang w:eastAsia="zh-CN"/>
                    </w:rPr>
                  </w:pPr>
                  <w:r>
                    <w:rPr>
                      <w:rFonts w:cs="Arial"/>
                      <w:color w:val="auto"/>
                      <w:lang w:eastAsia="zh-CN"/>
                    </w:rPr>
                    <w:t>7</w:t>
                  </w:r>
                </w:p>
              </w:tc>
              <w:tc>
                <w:tcPr>
                  <w:tcW w:w="1276" w:type="dxa"/>
                </w:tcPr>
                <w:p w:rsidR="00CE448E" w:rsidRDefault="0018556D">
                  <w:pPr>
                    <w:jc w:val="center"/>
                    <w:rPr>
                      <w:rFonts w:cs="Arial"/>
                      <w:color w:val="auto"/>
                      <w:lang w:eastAsia="zh-CN"/>
                    </w:rPr>
                  </w:pPr>
                  <w:r>
                    <w:rPr>
                      <w:rFonts w:cs="Arial"/>
                      <w:color w:val="auto"/>
                      <w:lang w:eastAsia="zh-CN"/>
                    </w:rPr>
                    <w:t>16</w:t>
                  </w:r>
                </w:p>
              </w:tc>
            </w:tr>
            <w:tr w:rsidR="00CE448E">
              <w:tc>
                <w:tcPr>
                  <w:tcW w:w="1278" w:type="dxa"/>
                </w:tcPr>
                <w:p w:rsidR="00CE448E" w:rsidRDefault="0018556D">
                  <w:pPr>
                    <w:jc w:val="center"/>
                    <w:rPr>
                      <w:rFonts w:cs="Arial"/>
                      <w:color w:val="auto"/>
                      <w:lang w:eastAsia="zh-CN"/>
                    </w:rPr>
                  </w:pPr>
                  <w:r>
                    <w:rPr>
                      <w:rFonts w:cs="Arial"/>
                      <w:color w:val="auto"/>
                      <w:lang w:eastAsia="zh-CN"/>
                    </w:rPr>
                    <w:t>2019-2020</w:t>
                  </w:r>
                </w:p>
              </w:tc>
              <w:tc>
                <w:tcPr>
                  <w:tcW w:w="1350" w:type="dxa"/>
                </w:tcPr>
                <w:p w:rsidR="00CE448E" w:rsidRDefault="00F57901">
                  <w:pPr>
                    <w:jc w:val="center"/>
                    <w:rPr>
                      <w:rFonts w:cs="Arial"/>
                      <w:color w:val="auto"/>
                      <w:lang w:eastAsia="zh-CN"/>
                    </w:rPr>
                  </w:pPr>
                  <w:r>
                    <w:rPr>
                      <w:rFonts w:cs="Arial"/>
                      <w:color w:val="auto"/>
                      <w:lang w:eastAsia="zh-CN"/>
                    </w:rPr>
                    <w:t>25</w:t>
                  </w:r>
                </w:p>
              </w:tc>
              <w:tc>
                <w:tcPr>
                  <w:tcW w:w="1260" w:type="dxa"/>
                </w:tcPr>
                <w:p w:rsidR="00CE448E" w:rsidRDefault="0018556D">
                  <w:pPr>
                    <w:jc w:val="center"/>
                    <w:rPr>
                      <w:rFonts w:cs="Arial"/>
                      <w:color w:val="auto"/>
                      <w:lang w:eastAsia="zh-CN"/>
                    </w:rPr>
                  </w:pPr>
                  <w:r>
                    <w:rPr>
                      <w:rFonts w:cs="Arial"/>
                      <w:color w:val="auto"/>
                      <w:lang w:eastAsia="zh-CN"/>
                    </w:rPr>
                    <w:t>CM</w:t>
                  </w:r>
                  <w:r w:rsidR="00F57901">
                    <w:rPr>
                      <w:rFonts w:cs="Arial"/>
                      <w:color w:val="auto"/>
                      <w:lang w:eastAsia="zh-CN"/>
                    </w:rPr>
                    <w:t xml:space="preserve"> 18</w:t>
                  </w:r>
                </w:p>
                <w:p w:rsidR="00F57901" w:rsidRDefault="00F57901">
                  <w:pPr>
                    <w:jc w:val="center"/>
                    <w:rPr>
                      <w:rFonts w:cs="Arial"/>
                      <w:color w:val="auto"/>
                      <w:lang w:eastAsia="zh-CN"/>
                    </w:rPr>
                  </w:pPr>
                  <w:r>
                    <w:rPr>
                      <w:rFonts w:cs="Arial"/>
                      <w:color w:val="auto"/>
                      <w:lang w:eastAsia="zh-CN"/>
                    </w:rPr>
                    <w:t>CA 7</w:t>
                  </w:r>
                </w:p>
              </w:tc>
              <w:tc>
                <w:tcPr>
                  <w:tcW w:w="1082" w:type="dxa"/>
                </w:tcPr>
                <w:p w:rsidR="00CE448E" w:rsidRDefault="00F57901">
                  <w:pPr>
                    <w:jc w:val="center"/>
                    <w:rPr>
                      <w:rFonts w:cs="Arial"/>
                      <w:color w:val="auto"/>
                      <w:lang w:eastAsia="zh-CN"/>
                    </w:rPr>
                  </w:pPr>
                  <w:r>
                    <w:rPr>
                      <w:rFonts w:cs="Arial"/>
                      <w:color w:val="auto"/>
                      <w:lang w:eastAsia="zh-CN"/>
                    </w:rPr>
                    <w:t>3</w:t>
                  </w:r>
                </w:p>
              </w:tc>
              <w:tc>
                <w:tcPr>
                  <w:tcW w:w="1276" w:type="dxa"/>
                </w:tcPr>
                <w:p w:rsidR="00CE448E" w:rsidRDefault="00F57901">
                  <w:pPr>
                    <w:jc w:val="center"/>
                    <w:rPr>
                      <w:rFonts w:cs="Arial"/>
                      <w:color w:val="auto"/>
                      <w:lang w:eastAsia="zh-CN"/>
                    </w:rPr>
                  </w:pPr>
                  <w:r>
                    <w:rPr>
                      <w:rFonts w:cs="Arial"/>
                      <w:color w:val="auto"/>
                      <w:lang w:eastAsia="zh-CN"/>
                    </w:rPr>
                    <w:t>22</w:t>
                  </w:r>
                </w:p>
              </w:tc>
            </w:tr>
            <w:tr w:rsidR="00CE448E">
              <w:tc>
                <w:tcPr>
                  <w:tcW w:w="1278" w:type="dxa"/>
                </w:tcPr>
                <w:p w:rsidR="00CE448E" w:rsidRDefault="0018556D">
                  <w:pPr>
                    <w:jc w:val="center"/>
                    <w:rPr>
                      <w:rFonts w:cs="Arial"/>
                      <w:color w:val="auto"/>
                      <w:lang w:eastAsia="zh-CN"/>
                    </w:rPr>
                  </w:pPr>
                  <w:r>
                    <w:rPr>
                      <w:rFonts w:cs="Arial"/>
                      <w:color w:val="auto"/>
                      <w:lang w:eastAsia="zh-CN"/>
                    </w:rPr>
                    <w:t>2020-2021</w:t>
                  </w:r>
                </w:p>
              </w:tc>
              <w:tc>
                <w:tcPr>
                  <w:tcW w:w="1350" w:type="dxa"/>
                </w:tcPr>
                <w:p w:rsidR="00CE448E" w:rsidRDefault="00F57901">
                  <w:pPr>
                    <w:jc w:val="center"/>
                    <w:rPr>
                      <w:rFonts w:cs="Arial"/>
                      <w:color w:val="auto"/>
                      <w:lang w:eastAsia="zh-CN"/>
                    </w:rPr>
                  </w:pPr>
                  <w:r>
                    <w:rPr>
                      <w:rFonts w:cs="Arial"/>
                      <w:color w:val="auto"/>
                      <w:lang w:eastAsia="zh-CN"/>
                    </w:rPr>
                    <w:t>21</w:t>
                  </w:r>
                </w:p>
              </w:tc>
              <w:tc>
                <w:tcPr>
                  <w:tcW w:w="1260" w:type="dxa"/>
                </w:tcPr>
                <w:p w:rsidR="00CE448E" w:rsidRDefault="0018556D">
                  <w:pPr>
                    <w:jc w:val="center"/>
                    <w:rPr>
                      <w:rFonts w:cs="Arial"/>
                      <w:color w:val="auto"/>
                      <w:lang w:eastAsia="zh-CN"/>
                    </w:rPr>
                  </w:pPr>
                  <w:r>
                    <w:rPr>
                      <w:rFonts w:cs="Arial"/>
                      <w:color w:val="auto"/>
                      <w:lang w:eastAsia="zh-CN"/>
                    </w:rPr>
                    <w:t>CM</w:t>
                  </w:r>
                  <w:r w:rsidR="00F57901">
                    <w:rPr>
                      <w:rFonts w:cs="Arial"/>
                      <w:color w:val="auto"/>
                      <w:lang w:eastAsia="zh-CN"/>
                    </w:rPr>
                    <w:t xml:space="preserve"> 13</w:t>
                  </w:r>
                </w:p>
                <w:p w:rsidR="00F57901" w:rsidRDefault="00F57901">
                  <w:pPr>
                    <w:jc w:val="center"/>
                    <w:rPr>
                      <w:rFonts w:cs="Arial"/>
                      <w:color w:val="auto"/>
                      <w:lang w:eastAsia="zh-CN"/>
                    </w:rPr>
                  </w:pPr>
                  <w:r>
                    <w:rPr>
                      <w:rFonts w:cs="Arial"/>
                      <w:color w:val="auto"/>
                      <w:lang w:eastAsia="zh-CN"/>
                    </w:rPr>
                    <w:t>CA 8</w:t>
                  </w:r>
                </w:p>
              </w:tc>
              <w:tc>
                <w:tcPr>
                  <w:tcW w:w="1082" w:type="dxa"/>
                </w:tcPr>
                <w:p w:rsidR="00CE448E" w:rsidRDefault="00F57901">
                  <w:pPr>
                    <w:jc w:val="center"/>
                    <w:rPr>
                      <w:rFonts w:cs="Arial"/>
                      <w:color w:val="auto"/>
                      <w:lang w:eastAsia="zh-CN"/>
                    </w:rPr>
                  </w:pPr>
                  <w:r>
                    <w:rPr>
                      <w:rFonts w:cs="Arial"/>
                      <w:color w:val="auto"/>
                      <w:lang w:eastAsia="zh-CN"/>
                    </w:rPr>
                    <w:t>1</w:t>
                  </w:r>
                </w:p>
              </w:tc>
              <w:tc>
                <w:tcPr>
                  <w:tcW w:w="1276" w:type="dxa"/>
                </w:tcPr>
                <w:p w:rsidR="00CE448E" w:rsidRDefault="00F57901">
                  <w:pPr>
                    <w:jc w:val="center"/>
                    <w:rPr>
                      <w:rFonts w:cs="Arial"/>
                      <w:color w:val="auto"/>
                      <w:lang w:eastAsia="zh-CN"/>
                    </w:rPr>
                  </w:pPr>
                  <w:r>
                    <w:rPr>
                      <w:rFonts w:cs="Arial"/>
                      <w:color w:val="auto"/>
                      <w:lang w:eastAsia="zh-CN"/>
                    </w:rPr>
                    <w:t>20</w:t>
                  </w:r>
                </w:p>
              </w:tc>
            </w:tr>
            <w:tr w:rsidR="00D525AF">
              <w:tc>
                <w:tcPr>
                  <w:tcW w:w="1278" w:type="dxa"/>
                </w:tcPr>
                <w:p w:rsidR="00D525AF" w:rsidRDefault="00D525AF">
                  <w:pPr>
                    <w:jc w:val="center"/>
                    <w:rPr>
                      <w:rFonts w:cs="Arial"/>
                      <w:color w:val="auto"/>
                      <w:lang w:eastAsia="zh-CN"/>
                    </w:rPr>
                  </w:pPr>
                  <w:r>
                    <w:rPr>
                      <w:rFonts w:cs="Arial"/>
                      <w:color w:val="auto"/>
                      <w:lang w:eastAsia="zh-CN"/>
                    </w:rPr>
                    <w:t>2021-2022</w:t>
                  </w:r>
                </w:p>
              </w:tc>
              <w:tc>
                <w:tcPr>
                  <w:tcW w:w="1350" w:type="dxa"/>
                </w:tcPr>
                <w:p w:rsidR="00D525AF" w:rsidRDefault="00F57901">
                  <w:pPr>
                    <w:jc w:val="center"/>
                    <w:rPr>
                      <w:rFonts w:cs="Arial"/>
                      <w:color w:val="auto"/>
                      <w:lang w:eastAsia="zh-CN"/>
                    </w:rPr>
                  </w:pPr>
                  <w:r>
                    <w:rPr>
                      <w:rFonts w:cs="Arial"/>
                      <w:color w:val="auto"/>
                      <w:lang w:eastAsia="zh-CN"/>
                    </w:rPr>
                    <w:t>21</w:t>
                  </w:r>
                </w:p>
              </w:tc>
              <w:tc>
                <w:tcPr>
                  <w:tcW w:w="1260" w:type="dxa"/>
                </w:tcPr>
                <w:p w:rsidR="00D525AF" w:rsidRDefault="00F57901">
                  <w:pPr>
                    <w:jc w:val="center"/>
                    <w:rPr>
                      <w:rFonts w:cs="Arial"/>
                      <w:color w:val="auto"/>
                      <w:lang w:eastAsia="zh-CN"/>
                    </w:rPr>
                  </w:pPr>
                  <w:r>
                    <w:rPr>
                      <w:rFonts w:cs="Arial"/>
                      <w:color w:val="auto"/>
                      <w:lang w:eastAsia="zh-CN"/>
                    </w:rPr>
                    <w:t>CM 11</w:t>
                  </w:r>
                </w:p>
                <w:p w:rsidR="00F57901" w:rsidRDefault="00F57901">
                  <w:pPr>
                    <w:jc w:val="center"/>
                    <w:rPr>
                      <w:rFonts w:cs="Arial"/>
                      <w:color w:val="auto"/>
                      <w:lang w:eastAsia="zh-CN"/>
                    </w:rPr>
                  </w:pPr>
                  <w:r>
                    <w:rPr>
                      <w:rFonts w:cs="Arial"/>
                      <w:color w:val="auto"/>
                      <w:lang w:eastAsia="zh-CN"/>
                    </w:rPr>
                    <w:t>CA 10</w:t>
                  </w:r>
                </w:p>
              </w:tc>
              <w:tc>
                <w:tcPr>
                  <w:tcW w:w="1082" w:type="dxa"/>
                </w:tcPr>
                <w:p w:rsidR="00D525AF" w:rsidRDefault="00F57901">
                  <w:pPr>
                    <w:jc w:val="center"/>
                    <w:rPr>
                      <w:rFonts w:cs="Arial"/>
                      <w:color w:val="auto"/>
                      <w:lang w:eastAsia="zh-CN"/>
                    </w:rPr>
                  </w:pPr>
                  <w:r>
                    <w:rPr>
                      <w:rFonts w:cs="Arial"/>
                      <w:color w:val="auto"/>
                      <w:lang w:eastAsia="zh-CN"/>
                    </w:rPr>
                    <w:t>4</w:t>
                  </w:r>
                </w:p>
              </w:tc>
              <w:tc>
                <w:tcPr>
                  <w:tcW w:w="1276" w:type="dxa"/>
                </w:tcPr>
                <w:p w:rsidR="00D525AF" w:rsidRDefault="00F57901">
                  <w:pPr>
                    <w:jc w:val="center"/>
                    <w:rPr>
                      <w:rFonts w:cs="Arial"/>
                      <w:color w:val="auto"/>
                      <w:lang w:eastAsia="zh-CN"/>
                    </w:rPr>
                  </w:pPr>
                  <w:r>
                    <w:rPr>
                      <w:rFonts w:cs="Arial"/>
                      <w:color w:val="auto"/>
                      <w:lang w:eastAsia="zh-CN"/>
                    </w:rPr>
                    <w:t>17</w:t>
                  </w:r>
                </w:p>
              </w:tc>
            </w:tr>
            <w:tr w:rsidR="00D05162">
              <w:tc>
                <w:tcPr>
                  <w:tcW w:w="1278" w:type="dxa"/>
                </w:tcPr>
                <w:p w:rsidR="00D05162" w:rsidRDefault="00D05162">
                  <w:pPr>
                    <w:jc w:val="center"/>
                    <w:rPr>
                      <w:rFonts w:cs="Arial"/>
                      <w:color w:val="auto"/>
                      <w:lang w:eastAsia="zh-CN"/>
                    </w:rPr>
                  </w:pPr>
                  <w:r>
                    <w:rPr>
                      <w:rFonts w:cs="Arial"/>
                      <w:color w:val="auto"/>
                      <w:lang w:eastAsia="zh-CN"/>
                    </w:rPr>
                    <w:t>2022-2023</w:t>
                  </w:r>
                </w:p>
              </w:tc>
              <w:tc>
                <w:tcPr>
                  <w:tcW w:w="1350" w:type="dxa"/>
                </w:tcPr>
                <w:p w:rsidR="00D05162" w:rsidRDefault="00D05162">
                  <w:pPr>
                    <w:jc w:val="center"/>
                    <w:rPr>
                      <w:rFonts w:cs="Arial"/>
                      <w:color w:val="auto"/>
                      <w:lang w:eastAsia="zh-CN"/>
                    </w:rPr>
                  </w:pPr>
                  <w:r>
                    <w:rPr>
                      <w:rFonts w:cs="Arial"/>
                      <w:color w:val="auto"/>
                      <w:lang w:eastAsia="zh-CN"/>
                    </w:rPr>
                    <w:t>20</w:t>
                  </w:r>
                </w:p>
              </w:tc>
              <w:tc>
                <w:tcPr>
                  <w:tcW w:w="1260" w:type="dxa"/>
                </w:tcPr>
                <w:p w:rsidR="00D05162" w:rsidRDefault="00D05162">
                  <w:pPr>
                    <w:jc w:val="center"/>
                    <w:rPr>
                      <w:rFonts w:cs="Arial"/>
                      <w:color w:val="auto"/>
                      <w:lang w:eastAsia="zh-CN"/>
                    </w:rPr>
                  </w:pPr>
                  <w:r>
                    <w:rPr>
                      <w:rFonts w:cs="Arial"/>
                      <w:color w:val="auto"/>
                      <w:lang w:eastAsia="zh-CN"/>
                    </w:rPr>
                    <w:t>CM 11</w:t>
                  </w:r>
                </w:p>
                <w:p w:rsidR="00D05162" w:rsidRDefault="00D05162">
                  <w:pPr>
                    <w:jc w:val="center"/>
                    <w:rPr>
                      <w:rFonts w:cs="Arial"/>
                      <w:color w:val="auto"/>
                      <w:lang w:eastAsia="zh-CN"/>
                    </w:rPr>
                  </w:pPr>
                  <w:r>
                    <w:rPr>
                      <w:rFonts w:cs="Arial"/>
                      <w:color w:val="auto"/>
                      <w:lang w:eastAsia="zh-CN"/>
                    </w:rPr>
                    <w:t>CA 9</w:t>
                  </w:r>
                </w:p>
              </w:tc>
              <w:tc>
                <w:tcPr>
                  <w:tcW w:w="1082" w:type="dxa"/>
                </w:tcPr>
                <w:p w:rsidR="00D05162" w:rsidRDefault="00DE237F">
                  <w:pPr>
                    <w:jc w:val="center"/>
                    <w:rPr>
                      <w:rFonts w:cs="Arial"/>
                      <w:color w:val="auto"/>
                      <w:lang w:eastAsia="zh-CN"/>
                    </w:rPr>
                  </w:pPr>
                  <w:r>
                    <w:rPr>
                      <w:rFonts w:cs="Arial"/>
                      <w:color w:val="auto"/>
                      <w:lang w:eastAsia="zh-CN"/>
                    </w:rPr>
                    <w:t>5</w:t>
                  </w:r>
                </w:p>
              </w:tc>
              <w:tc>
                <w:tcPr>
                  <w:tcW w:w="1276" w:type="dxa"/>
                </w:tcPr>
                <w:p w:rsidR="00D05162" w:rsidRDefault="00D05162">
                  <w:pPr>
                    <w:jc w:val="center"/>
                    <w:rPr>
                      <w:rFonts w:cs="Arial"/>
                      <w:color w:val="auto"/>
                      <w:lang w:eastAsia="zh-CN"/>
                    </w:rPr>
                  </w:pPr>
                  <w:r>
                    <w:rPr>
                      <w:rFonts w:cs="Arial"/>
                      <w:color w:val="auto"/>
                      <w:lang w:eastAsia="zh-CN"/>
                    </w:rPr>
                    <w:t>1</w:t>
                  </w:r>
                  <w:r w:rsidR="00DE237F">
                    <w:rPr>
                      <w:rFonts w:cs="Arial"/>
                      <w:color w:val="auto"/>
                      <w:lang w:eastAsia="zh-CN"/>
                    </w:rPr>
                    <w:t>5</w:t>
                  </w:r>
                </w:p>
              </w:tc>
            </w:tr>
          </w:tbl>
          <w:p w:rsidR="00CE448E" w:rsidRDefault="00CE448E"/>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 xml:space="preserve">Instituția elaborează </w:t>
            </w:r>
            <w:r w:rsidR="00D525AF">
              <w:rPr>
                <w:rFonts w:eastAsia="Times New Roman"/>
                <w:color w:val="auto"/>
                <w:szCs w:val="22"/>
              </w:rPr>
              <w:t>Planul Educațional Individualizat și Curricula Modificată sau Curricula Adaptata</w:t>
            </w:r>
            <w:r>
              <w:rPr>
                <w:rFonts w:eastAsia="Times New Roman"/>
                <w:color w:val="auto"/>
                <w:szCs w:val="22"/>
              </w:rPr>
              <w:t>, bazate pe politicile statului cu privire la educația incluzivă, la valorificarea multiculturalității, proiectează documente de asigurare a serviciilor de sprijin. Centrul de Resurse pentru Educația I</w:t>
            </w:r>
            <w:r w:rsidR="00D525AF">
              <w:rPr>
                <w:rFonts w:eastAsia="Times New Roman"/>
                <w:color w:val="auto"/>
                <w:szCs w:val="22"/>
              </w:rPr>
              <w:t>ncluzivă a devenit din anul 2013</w:t>
            </w:r>
            <w:r>
              <w:rPr>
                <w:rFonts w:eastAsia="Times New Roman"/>
                <w:color w:val="auto"/>
                <w:szCs w:val="22"/>
              </w:rPr>
              <w:t xml:space="preserve"> Centru regional de formare a cadrelor de sprijin unde se organizează seminare, stagii de formare continuă a cadrelor didactice de sprijin în domeniul educației incluzive, </w:t>
            </w:r>
            <w:r w:rsidR="00D525AF">
              <w:rPr>
                <w:rFonts w:eastAsia="Times New Roman"/>
                <w:color w:val="auto"/>
                <w:szCs w:val="22"/>
              </w:rPr>
              <w:t>desfășurate de către serviciul psihologic</w:t>
            </w:r>
            <w:r w:rsidR="004D228D">
              <w:rPr>
                <w:rFonts w:eastAsia="Times New Roman"/>
                <w:color w:val="auto"/>
                <w:szCs w:val="22"/>
              </w:rPr>
              <w:t>, director adjunct pentru instruire, specialiști în domeniu</w:t>
            </w:r>
            <w:r>
              <w:rPr>
                <w:rFonts w:eastAsia="Times New Roman"/>
                <w:color w:val="auto"/>
                <w:szCs w:val="22"/>
              </w:rPr>
              <w:t>. Comisia multidisciplinară intrașcolară este funcțională, având un plan de activitate bine structurat</w:t>
            </w:r>
            <w:r w:rsidR="004D228D">
              <w:rPr>
                <w:rFonts w:eastAsia="Times New Roman"/>
                <w:color w:val="auto"/>
                <w:szCs w:val="22"/>
              </w:rPr>
              <w:t>, aprobat de către director</w:t>
            </w:r>
            <w:r>
              <w:rPr>
                <w:rFonts w:eastAsia="Times New Roman"/>
                <w:color w:val="auto"/>
                <w:szCs w:val="22"/>
              </w:rPr>
              <w:t>.</w:t>
            </w:r>
            <w:r w:rsidR="004D228D">
              <w:rPr>
                <w:rFonts w:eastAsia="Times New Roman"/>
                <w:color w:val="auto"/>
                <w:szCs w:val="22"/>
              </w:rPr>
              <w:t xml:space="preserve"> Copiii cu CES sunt evaluati și reevaluați de </w:t>
            </w:r>
            <w:r w:rsidR="004D228D">
              <w:rPr>
                <w:rFonts w:eastAsia="Times New Roman"/>
                <w:color w:val="auto"/>
                <w:szCs w:val="22"/>
              </w:rPr>
              <w:lastRenderedPageBreak/>
              <w:t>către SAP anual fie în instituție, fie în incinta SAP-ului.</w:t>
            </w:r>
          </w:p>
          <w:p w:rsidR="00CE448E" w:rsidRDefault="0018556D" w:rsidP="00124B1C">
            <w:pPr>
              <w:rPr>
                <w:rFonts w:eastAsia="Times New Roman"/>
                <w:color w:val="auto"/>
                <w:szCs w:val="22"/>
              </w:rPr>
            </w:pPr>
            <w:r>
              <w:rPr>
                <w:rFonts w:eastAsia="Times New Roman"/>
                <w:color w:val="auto"/>
                <w:szCs w:val="22"/>
              </w:rPr>
              <w:t xml:space="preserve">Elevii beneficiază de serviciile de sprijin oferite de </w:t>
            </w:r>
            <w:r w:rsidR="00124B1C">
              <w:rPr>
                <w:rFonts w:eastAsia="Times New Roman"/>
                <w:color w:val="auto"/>
                <w:szCs w:val="22"/>
              </w:rPr>
              <w:t>3</w:t>
            </w:r>
            <w:r>
              <w:rPr>
                <w:rFonts w:eastAsia="Times New Roman"/>
                <w:color w:val="auto"/>
                <w:szCs w:val="22"/>
              </w:rPr>
              <w:t xml:space="preserve"> cadre didactice de sprijin, care </w:t>
            </w:r>
            <w:r w:rsidR="00124B1C">
              <w:rPr>
                <w:rFonts w:eastAsia="Times New Roman"/>
                <w:color w:val="auto"/>
                <w:szCs w:val="22"/>
              </w:rPr>
              <w:t>activează în CREI</w:t>
            </w:r>
            <w:r>
              <w:rPr>
                <w:rFonts w:eastAsia="Times New Roman"/>
                <w:color w:val="auto"/>
                <w:szCs w:val="22"/>
              </w:rPr>
              <w:t>.</w:t>
            </w:r>
          </w:p>
        </w:tc>
      </w:tr>
      <w:tr w:rsidR="00CE448E">
        <w:tc>
          <w:tcPr>
            <w:tcW w:w="2070" w:type="dxa"/>
          </w:tcPr>
          <w:p w:rsidR="00CE448E" w:rsidRDefault="0018556D">
            <w:pPr>
              <w:jc w:val="left"/>
              <w:rPr>
                <w:color w:val="auto"/>
              </w:rPr>
            </w:pPr>
            <w:r>
              <w:lastRenderedPageBreak/>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color w:val="auto"/>
        </w:rPr>
      </w:pPr>
      <w:r>
        <w:rPr>
          <w:b/>
          <w:bCs/>
          <w:color w:val="auto"/>
        </w:rPr>
        <w:t>Indicator 3.1.2.</w:t>
      </w:r>
      <w:r>
        <w:rPr>
          <w:color w:val="auto"/>
        </w:rPr>
        <w:t xml:space="preserve"> Funcționalitatea structurilor, a mecanismelor și procedurilor de sprijin pentru procesul de înmatriculare și incluziune școlară a tuturor copiilor, inclusiv de evidență și sprijin pentru copiii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left" w:pos="360"/>
                <w:tab w:val="center" w:pos="4844"/>
                <w:tab w:val="right" w:pos="9689"/>
              </w:tabs>
              <w:rPr>
                <w:iCs/>
              </w:rPr>
            </w:pPr>
            <w:r>
              <w:rPr>
                <w:szCs w:val="22"/>
              </w:rPr>
              <w:t>Regulamentul de organizare și funcționare</w:t>
            </w:r>
            <w:r w:rsidR="00124B1C">
              <w:rPr>
                <w:szCs w:val="22"/>
              </w:rPr>
              <w:t xml:space="preserve"> a LT „Pro Succes</w:t>
            </w:r>
            <w:r>
              <w:rPr>
                <w:szCs w:val="22"/>
              </w:rPr>
              <w:t>”, discutat și aprobat la ședinț</w:t>
            </w:r>
            <w:r w:rsidR="00124B1C">
              <w:rPr>
                <w:szCs w:val="22"/>
              </w:rPr>
              <w:t>a CP, pr</w:t>
            </w:r>
            <w:r w:rsidR="00F93C45">
              <w:rPr>
                <w:szCs w:val="22"/>
              </w:rPr>
              <w:t>oces-verbal nr.01 din 23.08</w:t>
            </w:r>
            <w:r w:rsidR="001F7110">
              <w:rPr>
                <w:szCs w:val="22"/>
              </w:rPr>
              <w:t>.2018</w:t>
            </w:r>
            <w:r w:rsidR="00A61850">
              <w:rPr>
                <w:szCs w:val="22"/>
              </w:rPr>
              <w:t>, cap.</w:t>
            </w:r>
            <w:r w:rsidR="00A61850">
              <w:rPr>
                <w:iCs/>
              </w:rPr>
              <w:t xml:space="preserve"> „Elevii”</w:t>
            </w:r>
            <w:r>
              <w:rPr>
                <w:iCs/>
              </w:rPr>
              <w:t>;</w:t>
            </w:r>
          </w:p>
          <w:p w:rsidR="00CE448E" w:rsidRDefault="0018556D">
            <w:pPr>
              <w:pStyle w:val="Listparagraf"/>
              <w:numPr>
                <w:ilvl w:val="0"/>
                <w:numId w:val="1"/>
              </w:numPr>
              <w:tabs>
                <w:tab w:val="left" w:pos="360"/>
                <w:tab w:val="center" w:pos="4844"/>
                <w:tab w:val="right" w:pos="9689"/>
              </w:tabs>
              <w:rPr>
                <w:iCs/>
              </w:rPr>
            </w:pPr>
            <w:r>
              <w:rPr>
                <w:iCs/>
              </w:rPr>
              <w:t>Registrul de evidență alfabetică a elevilor</w:t>
            </w:r>
            <w:r w:rsidR="00124B1C">
              <w:rPr>
                <w:iCs/>
              </w:rPr>
              <w:t>, instituit în liceu</w:t>
            </w:r>
            <w:r>
              <w:rPr>
                <w:iCs/>
              </w:rPr>
              <w:t>;</w:t>
            </w:r>
          </w:p>
          <w:p w:rsidR="00CE448E" w:rsidRPr="000718B1" w:rsidRDefault="00A61850">
            <w:pPr>
              <w:pStyle w:val="Listparagraf"/>
              <w:numPr>
                <w:ilvl w:val="0"/>
                <w:numId w:val="1"/>
              </w:numPr>
              <w:tabs>
                <w:tab w:val="left" w:pos="360"/>
                <w:tab w:val="center" w:pos="4844"/>
                <w:tab w:val="right" w:pos="9689"/>
              </w:tabs>
              <w:rPr>
                <w:iCs/>
              </w:rPr>
            </w:pPr>
            <w:r>
              <w:rPr>
                <w:iCs/>
              </w:rPr>
              <w:t>Ordinul nr.</w:t>
            </w:r>
            <w:r w:rsidR="00316B76">
              <w:rPr>
                <w:iCs/>
              </w:rPr>
              <w:t xml:space="preserve"> 25 </w:t>
            </w:r>
            <w:r w:rsidR="0018556D">
              <w:rPr>
                <w:iCs/>
              </w:rPr>
              <w:t>-</w:t>
            </w:r>
            <w:r>
              <w:rPr>
                <w:iCs/>
              </w:rPr>
              <w:t xml:space="preserve">ab din </w:t>
            </w:r>
            <w:r w:rsidR="000718B1">
              <w:rPr>
                <w:iCs/>
              </w:rPr>
              <w:t>29</w:t>
            </w:r>
            <w:r>
              <w:rPr>
                <w:iCs/>
              </w:rPr>
              <w:t>.03.2022</w:t>
            </w:r>
            <w:r w:rsidR="0018556D">
              <w:rPr>
                <w:iCs/>
              </w:rPr>
              <w:t xml:space="preserve"> c</w:t>
            </w:r>
            <w:r w:rsidR="0018556D">
              <w:rPr>
                <w:szCs w:val="24"/>
              </w:rPr>
              <w:t>u privire la punerea în aplicare a Metodologiei de înscriere a copiilor în clasa I</w:t>
            </w:r>
            <w:r w:rsidR="00262E1E">
              <w:rPr>
                <w:szCs w:val="24"/>
              </w:rPr>
              <w:t>, pentru anul de învățământ 202</w:t>
            </w:r>
            <w:r w:rsidR="000718B1">
              <w:rPr>
                <w:szCs w:val="24"/>
              </w:rPr>
              <w:t>3</w:t>
            </w:r>
            <w:r w:rsidR="00262E1E">
              <w:rPr>
                <w:szCs w:val="24"/>
              </w:rPr>
              <w:t>-202</w:t>
            </w:r>
            <w:r w:rsidR="000718B1">
              <w:rPr>
                <w:szCs w:val="24"/>
              </w:rPr>
              <w:t>4</w:t>
            </w:r>
            <w:r w:rsidR="0018556D">
              <w:rPr>
                <w:szCs w:val="24"/>
              </w:rPr>
              <w:t xml:space="preserve"> în baza ordinului ME</w:t>
            </w:r>
            <w:r w:rsidR="00262E1E">
              <w:rPr>
                <w:szCs w:val="24"/>
              </w:rPr>
              <w:t>CC nr. 01-1/18-86 din 27.03.2019</w:t>
            </w:r>
            <w:r w:rsidR="0018556D">
              <w:rPr>
                <w:szCs w:val="24"/>
              </w:rPr>
              <w:t>;</w:t>
            </w:r>
          </w:p>
          <w:p w:rsidR="000718B1" w:rsidRDefault="000718B1">
            <w:pPr>
              <w:pStyle w:val="Listparagraf"/>
              <w:numPr>
                <w:ilvl w:val="0"/>
                <w:numId w:val="1"/>
              </w:numPr>
              <w:tabs>
                <w:tab w:val="left" w:pos="360"/>
                <w:tab w:val="center" w:pos="4844"/>
                <w:tab w:val="right" w:pos="9689"/>
              </w:tabs>
              <w:rPr>
                <w:iCs/>
              </w:rPr>
            </w:pPr>
            <w:bookmarkStart w:id="15" w:name="_Hlk138019239"/>
            <w:r>
              <w:rPr>
                <w:iCs/>
              </w:rPr>
              <w:t>Ordin nr. 38 ab din 01.09.2023 cu privire la Deschiderea anului școlar 2022-2023;</w:t>
            </w:r>
          </w:p>
          <w:p w:rsidR="000718B1" w:rsidRDefault="000718B1">
            <w:pPr>
              <w:pStyle w:val="Listparagraf"/>
              <w:numPr>
                <w:ilvl w:val="0"/>
                <w:numId w:val="1"/>
              </w:numPr>
              <w:tabs>
                <w:tab w:val="left" w:pos="360"/>
                <w:tab w:val="center" w:pos="4844"/>
                <w:tab w:val="right" w:pos="9689"/>
              </w:tabs>
              <w:rPr>
                <w:iCs/>
              </w:rPr>
            </w:pPr>
            <w:r>
              <w:rPr>
                <w:iCs/>
              </w:rPr>
              <w:t>Ordin nr. 40 ab  din 01.09.2022 cu privire la disemnarea diriginților de clasă, anul de studii 2022-2023;</w:t>
            </w:r>
          </w:p>
          <w:p w:rsidR="000718B1" w:rsidRDefault="000718B1">
            <w:pPr>
              <w:pStyle w:val="Listparagraf"/>
              <w:numPr>
                <w:ilvl w:val="0"/>
                <w:numId w:val="1"/>
              </w:numPr>
              <w:tabs>
                <w:tab w:val="left" w:pos="360"/>
                <w:tab w:val="center" w:pos="4844"/>
                <w:tab w:val="right" w:pos="9689"/>
              </w:tabs>
              <w:rPr>
                <w:iCs/>
              </w:rPr>
            </w:pPr>
            <w:r>
              <w:rPr>
                <w:iCs/>
              </w:rPr>
              <w:t>Ordinul nr. 49 ab din 01.09.2022 cu privire la completarea claselor în anul de studii 2022-2023;</w:t>
            </w:r>
          </w:p>
          <w:p w:rsidR="000718B1" w:rsidRDefault="000718B1">
            <w:pPr>
              <w:pStyle w:val="Listparagraf"/>
              <w:numPr>
                <w:ilvl w:val="0"/>
                <w:numId w:val="1"/>
              </w:numPr>
              <w:tabs>
                <w:tab w:val="left" w:pos="360"/>
                <w:tab w:val="center" w:pos="4844"/>
                <w:tab w:val="right" w:pos="9689"/>
              </w:tabs>
              <w:rPr>
                <w:iCs/>
              </w:rPr>
            </w:pPr>
            <w:bookmarkStart w:id="16" w:name="_Hlk138019474"/>
            <w:bookmarkEnd w:id="15"/>
            <w:r>
              <w:rPr>
                <w:iCs/>
              </w:rPr>
              <w:t>Ordinul nr. 51 ab din 01.09.2022 cu privire la organizarea procesului educațional începând cu 1 septembrie, anul de studii 2022-2023;</w:t>
            </w:r>
          </w:p>
          <w:p w:rsidR="000718B1" w:rsidRDefault="000718B1">
            <w:pPr>
              <w:pStyle w:val="Listparagraf"/>
              <w:numPr>
                <w:ilvl w:val="0"/>
                <w:numId w:val="1"/>
              </w:numPr>
              <w:tabs>
                <w:tab w:val="left" w:pos="360"/>
                <w:tab w:val="center" w:pos="4844"/>
                <w:tab w:val="right" w:pos="9689"/>
              </w:tabs>
              <w:rPr>
                <w:iCs/>
              </w:rPr>
            </w:pPr>
            <w:r>
              <w:rPr>
                <w:iCs/>
              </w:rPr>
              <w:t>Ordin 53 ab din 01.09.2022 cu privire la verificare</w:t>
            </w:r>
            <w:r w:rsidR="006E58DC">
              <w:rPr>
                <w:iCs/>
              </w:rPr>
              <w:t>a</w:t>
            </w:r>
            <w:r>
              <w:rPr>
                <w:iCs/>
              </w:rPr>
              <w:t xml:space="preserve"> documentației școlare; </w:t>
            </w:r>
          </w:p>
          <w:p w:rsidR="006E58DC" w:rsidRDefault="006E58DC">
            <w:pPr>
              <w:pStyle w:val="Listparagraf"/>
              <w:numPr>
                <w:ilvl w:val="0"/>
                <w:numId w:val="1"/>
              </w:numPr>
              <w:tabs>
                <w:tab w:val="left" w:pos="360"/>
                <w:tab w:val="center" w:pos="4844"/>
                <w:tab w:val="right" w:pos="9689"/>
              </w:tabs>
              <w:rPr>
                <w:iCs/>
              </w:rPr>
            </w:pPr>
            <w:r w:rsidRPr="006E58DC">
              <w:rPr>
                <w:iCs/>
              </w:rPr>
              <w:t>Ordin nr. 81 ab din 25.10.2022 cu privire la organizarea atelierului de formare ”Elaborarea și realizarea adaptărilor Curriculare, evaluarea programului școlar a elevilor cu CES”;</w:t>
            </w:r>
          </w:p>
          <w:bookmarkEnd w:id="16"/>
          <w:p w:rsidR="00144EBA" w:rsidRPr="00C9512B" w:rsidRDefault="00144EBA" w:rsidP="00144EBA">
            <w:pPr>
              <w:pStyle w:val="Listparagraf"/>
              <w:numPr>
                <w:ilvl w:val="0"/>
                <w:numId w:val="1"/>
              </w:numPr>
              <w:tabs>
                <w:tab w:val="left" w:pos="360"/>
                <w:tab w:val="center" w:pos="4844"/>
                <w:tab w:val="right" w:pos="9689"/>
              </w:tabs>
              <w:rPr>
                <w:iCs/>
              </w:rPr>
            </w:pPr>
            <w:r w:rsidRPr="00144EBA">
              <w:rPr>
                <w:iCs/>
              </w:rPr>
              <w:t xml:space="preserve">Ordin nr. </w:t>
            </w:r>
            <w:r w:rsidR="00C9512B" w:rsidRPr="00C9512B">
              <w:rPr>
                <w:iCs/>
              </w:rPr>
              <w:t>45</w:t>
            </w:r>
            <w:r w:rsidRPr="00C9512B">
              <w:rPr>
                <w:iCs/>
              </w:rPr>
              <w:t xml:space="preserve"> ab din 2</w:t>
            </w:r>
            <w:r w:rsidR="00C9512B" w:rsidRPr="00C9512B">
              <w:rPr>
                <w:iCs/>
              </w:rPr>
              <w:t>6</w:t>
            </w:r>
            <w:r w:rsidRPr="00C9512B">
              <w:rPr>
                <w:iCs/>
              </w:rPr>
              <w:t xml:space="preserve"> mai, 202</w:t>
            </w:r>
            <w:r w:rsidR="000718B1" w:rsidRPr="00C9512B">
              <w:rPr>
                <w:iCs/>
              </w:rPr>
              <w:t>3</w:t>
            </w:r>
            <w:r w:rsidRPr="00C9512B">
              <w:rPr>
                <w:iCs/>
              </w:rPr>
              <w:t xml:space="preserve"> cu privire la finalizarea anului de studii 2021-2022</w:t>
            </w:r>
            <w:r w:rsidR="006E58DC" w:rsidRPr="00C9512B">
              <w:rPr>
                <w:iCs/>
              </w:rPr>
              <w:t>;</w:t>
            </w:r>
          </w:p>
          <w:p w:rsidR="00144EBA" w:rsidRPr="00C9512B" w:rsidRDefault="00144EBA" w:rsidP="00144EBA">
            <w:pPr>
              <w:pStyle w:val="Listparagraf"/>
              <w:numPr>
                <w:ilvl w:val="0"/>
                <w:numId w:val="1"/>
              </w:numPr>
              <w:tabs>
                <w:tab w:val="left" w:pos="360"/>
                <w:tab w:val="center" w:pos="4844"/>
                <w:tab w:val="right" w:pos="9689"/>
              </w:tabs>
              <w:rPr>
                <w:iCs/>
              </w:rPr>
            </w:pPr>
            <w:r w:rsidRPr="00C9512B">
              <w:rPr>
                <w:iCs/>
              </w:rPr>
              <w:t xml:space="preserve">Ordin nr. </w:t>
            </w:r>
            <w:r w:rsidR="00C9512B" w:rsidRPr="00C9512B">
              <w:rPr>
                <w:iCs/>
              </w:rPr>
              <w:t>44</w:t>
            </w:r>
            <w:r w:rsidRPr="00C9512B">
              <w:rPr>
                <w:iCs/>
              </w:rPr>
              <w:t xml:space="preserve"> ab din 25 mai, 202</w:t>
            </w:r>
            <w:r w:rsidR="000718B1" w:rsidRPr="00C9512B">
              <w:rPr>
                <w:iCs/>
              </w:rPr>
              <w:t>3</w:t>
            </w:r>
            <w:r w:rsidRPr="00C9512B">
              <w:rPr>
                <w:iCs/>
              </w:rPr>
              <w:t xml:space="preserve"> cu privire la organizarea și desfășurarea examenelor de absolvire a Gimnaziului</w:t>
            </w:r>
            <w:r w:rsidR="000718B1" w:rsidRPr="00C9512B">
              <w:rPr>
                <w:iCs/>
              </w:rPr>
              <w:t>;</w:t>
            </w:r>
          </w:p>
          <w:p w:rsidR="00144EBA" w:rsidRPr="00144EBA" w:rsidRDefault="00144EBA" w:rsidP="00144EBA">
            <w:pPr>
              <w:pStyle w:val="Listparagraf"/>
              <w:numPr>
                <w:ilvl w:val="0"/>
                <w:numId w:val="1"/>
              </w:numPr>
              <w:tabs>
                <w:tab w:val="left" w:pos="360"/>
                <w:tab w:val="center" w:pos="4844"/>
                <w:tab w:val="right" w:pos="9689"/>
              </w:tabs>
              <w:rPr>
                <w:iCs/>
              </w:rPr>
            </w:pPr>
            <w:r w:rsidRPr="00C9512B">
              <w:rPr>
                <w:iCs/>
              </w:rPr>
              <w:t>Ordin nr. 36 ab din 30.05</w:t>
            </w:r>
            <w:r w:rsidRPr="00144EBA">
              <w:rPr>
                <w:iCs/>
              </w:rPr>
              <w:t>. 2022 cu privire la verificarea documentației școlare</w:t>
            </w:r>
            <w:r>
              <w:rPr>
                <w:iCs/>
              </w:rPr>
              <w:t>;</w:t>
            </w:r>
          </w:p>
          <w:p w:rsidR="00CE448E" w:rsidRDefault="0018556D">
            <w:pPr>
              <w:pStyle w:val="Listparagraf"/>
              <w:numPr>
                <w:ilvl w:val="0"/>
                <w:numId w:val="1"/>
              </w:numPr>
              <w:tabs>
                <w:tab w:val="left" w:pos="360"/>
                <w:tab w:val="center" w:pos="4844"/>
                <w:tab w:val="right" w:pos="9689"/>
              </w:tabs>
              <w:rPr>
                <w:iCs/>
              </w:rPr>
            </w:pPr>
            <w:r>
              <w:rPr>
                <w:iCs/>
              </w:rPr>
              <w:t>Registrul de ordine pentru elevi</w:t>
            </w:r>
            <w:r w:rsidR="000E6358">
              <w:rPr>
                <w:iCs/>
              </w:rPr>
              <w:t>;</w:t>
            </w:r>
          </w:p>
          <w:p w:rsidR="000E6358" w:rsidRDefault="000E6358">
            <w:pPr>
              <w:pStyle w:val="Listparagraf"/>
              <w:numPr>
                <w:ilvl w:val="0"/>
                <w:numId w:val="1"/>
              </w:numPr>
              <w:tabs>
                <w:tab w:val="left" w:pos="360"/>
                <w:tab w:val="center" w:pos="4844"/>
                <w:tab w:val="right" w:pos="9689"/>
              </w:tabs>
              <w:rPr>
                <w:iCs/>
              </w:rPr>
            </w:pPr>
            <w:bookmarkStart w:id="17" w:name="_Hlk138019639"/>
            <w:r>
              <w:rPr>
                <w:iCs/>
              </w:rPr>
              <w:t>Ordinul nr. 24 ab din 23.03.2023 cu privire la desfășurarea pretestării candidaților la examenele naționale de absolvire, sesiunea 2023</w:t>
            </w:r>
            <w:bookmarkEnd w:id="17"/>
            <w:r>
              <w:rPr>
                <w:iCs/>
              </w:rPr>
              <w:t>;</w:t>
            </w:r>
          </w:p>
          <w:p w:rsidR="00CE448E" w:rsidRPr="00144EBA" w:rsidRDefault="00A61850" w:rsidP="00144EBA">
            <w:pPr>
              <w:pStyle w:val="Listparagraf"/>
              <w:numPr>
                <w:ilvl w:val="0"/>
                <w:numId w:val="1"/>
              </w:numPr>
              <w:tabs>
                <w:tab w:val="left" w:pos="360"/>
                <w:tab w:val="center" w:pos="4844"/>
                <w:tab w:val="right" w:pos="9689"/>
              </w:tabs>
              <w:rPr>
                <w:iCs/>
              </w:rPr>
            </w:pPr>
            <w:r w:rsidRPr="00144EBA">
              <w:rPr>
                <w:iCs/>
              </w:rPr>
              <w:t xml:space="preserve">Ordinul </w:t>
            </w:r>
            <w:r w:rsidRPr="00A04427">
              <w:rPr>
                <w:iCs/>
              </w:rPr>
              <w:t>nr.</w:t>
            </w:r>
            <w:r w:rsidR="00A04427" w:rsidRPr="00A04427">
              <w:rPr>
                <w:iCs/>
              </w:rPr>
              <w:t>35 ab  din 02</w:t>
            </w:r>
            <w:r w:rsidRPr="00A04427">
              <w:rPr>
                <w:iCs/>
              </w:rPr>
              <w:t>.0</w:t>
            </w:r>
            <w:r w:rsidR="00A04427" w:rsidRPr="00A04427">
              <w:rPr>
                <w:iCs/>
              </w:rPr>
              <w:t>5</w:t>
            </w:r>
            <w:r w:rsidRPr="00A04427">
              <w:rPr>
                <w:iCs/>
              </w:rPr>
              <w:t>.202</w:t>
            </w:r>
            <w:r w:rsidR="000718B1" w:rsidRPr="00A04427">
              <w:rPr>
                <w:iCs/>
              </w:rPr>
              <w:t>3</w:t>
            </w:r>
            <w:r w:rsidR="0018556D" w:rsidRPr="00144EBA">
              <w:rPr>
                <w:iCs/>
              </w:rPr>
              <w:t xml:space="preserve"> cu privire </w:t>
            </w:r>
            <w:r w:rsidR="00262E1E" w:rsidRPr="00144EBA">
              <w:rPr>
                <w:iCs/>
              </w:rPr>
              <w:t>organizarea și desfășurarea testării naționale în învățământul primar, sesiunea 202</w:t>
            </w:r>
            <w:r w:rsidR="000E6358">
              <w:rPr>
                <w:iCs/>
              </w:rPr>
              <w:t>3</w:t>
            </w:r>
            <w:r w:rsidR="00262E1E" w:rsidRPr="00144EBA">
              <w:rPr>
                <w:iCs/>
              </w:rPr>
              <w:t>;</w:t>
            </w:r>
          </w:p>
          <w:p w:rsidR="00CE448E" w:rsidRPr="00144EBA" w:rsidRDefault="0018556D" w:rsidP="009C4E38">
            <w:pPr>
              <w:pStyle w:val="Listparagraf"/>
              <w:numPr>
                <w:ilvl w:val="0"/>
                <w:numId w:val="34"/>
              </w:numPr>
              <w:tabs>
                <w:tab w:val="left" w:pos="360"/>
                <w:tab w:val="center" w:pos="4844"/>
                <w:tab w:val="right" w:pos="9689"/>
              </w:tabs>
              <w:rPr>
                <w:iCs/>
              </w:rPr>
            </w:pPr>
            <w:bookmarkStart w:id="18" w:name="_Hlk138019785"/>
            <w:r w:rsidRPr="00144EBA">
              <w:rPr>
                <w:iCs/>
              </w:rPr>
              <w:t>Ordinul nr.</w:t>
            </w:r>
            <w:r w:rsidR="000E6358">
              <w:rPr>
                <w:iCs/>
              </w:rPr>
              <w:t xml:space="preserve"> 56</w:t>
            </w:r>
            <w:r w:rsidR="002E1A27" w:rsidRPr="00144EBA">
              <w:rPr>
                <w:iCs/>
              </w:rPr>
              <w:t xml:space="preserve"> ab din </w:t>
            </w:r>
            <w:r w:rsidR="000E6358">
              <w:rPr>
                <w:iCs/>
              </w:rPr>
              <w:t>01</w:t>
            </w:r>
            <w:r w:rsidR="002E1A27" w:rsidRPr="00144EBA">
              <w:rPr>
                <w:iCs/>
              </w:rPr>
              <w:t>.0</w:t>
            </w:r>
            <w:r w:rsidR="000E6358">
              <w:rPr>
                <w:iCs/>
              </w:rPr>
              <w:t>9</w:t>
            </w:r>
            <w:r w:rsidR="002E1A27" w:rsidRPr="00144EBA">
              <w:rPr>
                <w:iCs/>
              </w:rPr>
              <w:t>.202</w:t>
            </w:r>
            <w:r w:rsidR="000E6358">
              <w:rPr>
                <w:iCs/>
              </w:rPr>
              <w:t>3</w:t>
            </w:r>
            <w:r w:rsidR="00262E1E" w:rsidRPr="00144EBA">
              <w:rPr>
                <w:iCs/>
              </w:rPr>
              <w:t xml:space="preserve"> cu privire la completarea</w:t>
            </w:r>
            <w:r w:rsidR="002E1A27" w:rsidRPr="00144EBA">
              <w:rPr>
                <w:iCs/>
              </w:rPr>
              <w:t xml:space="preserve"> Bazei de Date din </w:t>
            </w:r>
            <w:r w:rsidR="000E6358">
              <w:rPr>
                <w:iCs/>
              </w:rPr>
              <w:t>Sistemul Informațional de Management în Educație, SIME</w:t>
            </w:r>
            <w:r w:rsidRPr="00144EBA">
              <w:rPr>
                <w:iCs/>
              </w:rPr>
              <w:t>;</w:t>
            </w:r>
          </w:p>
          <w:bookmarkEnd w:id="18"/>
          <w:p w:rsidR="00144EBA" w:rsidRPr="00144EBA" w:rsidRDefault="00144EBA" w:rsidP="009C4E38">
            <w:pPr>
              <w:pStyle w:val="Listparagraf"/>
              <w:numPr>
                <w:ilvl w:val="0"/>
                <w:numId w:val="34"/>
              </w:numPr>
              <w:tabs>
                <w:tab w:val="left" w:pos="360"/>
                <w:tab w:val="center" w:pos="4844"/>
                <w:tab w:val="right" w:pos="9689"/>
              </w:tabs>
              <w:rPr>
                <w:iCs/>
              </w:rPr>
            </w:pPr>
            <w:r w:rsidRPr="00144EBA">
              <w:rPr>
                <w:iCs/>
              </w:rPr>
              <w:t xml:space="preserve">Or. Nr. </w:t>
            </w:r>
            <w:r w:rsidR="00A04427">
              <w:rPr>
                <w:iCs/>
              </w:rPr>
              <w:t>36</w:t>
            </w:r>
            <w:r w:rsidRPr="00144EBA">
              <w:rPr>
                <w:iCs/>
              </w:rPr>
              <w:t xml:space="preserve"> ab din 1</w:t>
            </w:r>
            <w:r w:rsidR="00A04427">
              <w:rPr>
                <w:iCs/>
              </w:rPr>
              <w:t>5</w:t>
            </w:r>
            <w:r w:rsidRPr="00144EBA">
              <w:rPr>
                <w:iCs/>
              </w:rPr>
              <w:t xml:space="preserve">.05.2022 cu privire </w:t>
            </w:r>
            <w:r w:rsidRPr="00A04427">
              <w:rPr>
                <w:iCs/>
              </w:rPr>
              <w:t>la completarea Bazei de date a candidaților din sesiunea 202</w:t>
            </w:r>
            <w:r w:rsidR="000E6358" w:rsidRPr="00A04427">
              <w:rPr>
                <w:iCs/>
              </w:rPr>
              <w:t>3</w:t>
            </w:r>
            <w:r w:rsidRPr="00A04427">
              <w:rPr>
                <w:iCs/>
              </w:rPr>
              <w:t xml:space="preserve"> SIPAS</w:t>
            </w:r>
            <w:r w:rsidR="000E6358" w:rsidRPr="00A04427">
              <w:rPr>
                <w:iCs/>
              </w:rPr>
              <w:t>;</w:t>
            </w:r>
          </w:p>
          <w:p w:rsidR="00CE448E" w:rsidRDefault="0018556D">
            <w:pPr>
              <w:pStyle w:val="Listparagraf"/>
              <w:numPr>
                <w:ilvl w:val="0"/>
                <w:numId w:val="1"/>
              </w:numPr>
              <w:tabs>
                <w:tab w:val="left" w:pos="709"/>
                <w:tab w:val="center" w:pos="4844"/>
                <w:tab w:val="right" w:pos="9689"/>
              </w:tabs>
              <w:rPr>
                <w:iCs/>
              </w:rPr>
            </w:pPr>
            <w:r>
              <w:rPr>
                <w:iCs/>
              </w:rPr>
              <w:t>Planul de activitate al CREI, coordonat de președintele CMI, aprobat de director;</w:t>
            </w:r>
          </w:p>
          <w:p w:rsidR="00CE448E" w:rsidRDefault="0018556D">
            <w:pPr>
              <w:pStyle w:val="Listparagraf"/>
              <w:numPr>
                <w:ilvl w:val="0"/>
                <w:numId w:val="1"/>
              </w:numPr>
              <w:tabs>
                <w:tab w:val="left" w:pos="709"/>
                <w:tab w:val="center" w:pos="4844"/>
                <w:tab w:val="right" w:pos="9689"/>
              </w:tabs>
              <w:rPr>
                <w:iCs/>
              </w:rPr>
            </w:pPr>
            <w:r>
              <w:rPr>
                <w:iCs/>
              </w:rPr>
              <w:t>Registrul de evidență zilnică a frecvenței elevilor;</w:t>
            </w:r>
          </w:p>
          <w:p w:rsidR="00CE448E" w:rsidRDefault="0018556D">
            <w:pPr>
              <w:pStyle w:val="Listparagraf"/>
              <w:numPr>
                <w:ilvl w:val="0"/>
                <w:numId w:val="1"/>
              </w:numPr>
              <w:tabs>
                <w:tab w:val="center" w:pos="4844"/>
                <w:tab w:val="right" w:pos="9689"/>
              </w:tabs>
            </w:pPr>
            <w:r>
              <w:rPr>
                <w:iCs/>
              </w:rPr>
              <w:t xml:space="preserve">Raportul statistic lunar cu referire la frecvența elevilor, prezentat </w:t>
            </w:r>
            <w:r w:rsidR="00262E1E">
              <w:rPr>
                <w:iCs/>
              </w:rPr>
              <w:t>la DGETS</w:t>
            </w:r>
            <w:r>
              <w:rPr>
                <w:iCs/>
              </w:rPr>
              <w:t xml:space="preserve"> de către directorul adjunct pentru educație;</w:t>
            </w:r>
          </w:p>
          <w:p w:rsidR="00CE448E" w:rsidRDefault="000E6358" w:rsidP="00BF06BC">
            <w:pPr>
              <w:pStyle w:val="Listparagraf"/>
              <w:numPr>
                <w:ilvl w:val="0"/>
                <w:numId w:val="1"/>
              </w:numPr>
              <w:tabs>
                <w:tab w:val="center" w:pos="4844"/>
                <w:tab w:val="right" w:pos="9689"/>
              </w:tabs>
            </w:pPr>
            <w:r w:rsidRPr="000E6358">
              <w:t xml:space="preserve">Ordinul 62 ab din 09.09.2022 cu privire la organizaarea și activitatea Comisiei Multidisciplinare Intrașcolare </w:t>
            </w:r>
            <w:r w:rsidR="00BF06BC">
              <w:t>și</w:t>
            </w:r>
            <w:r w:rsidR="0018556D">
              <w:t xml:space="preserve"> </w:t>
            </w:r>
            <w:r>
              <w:t>de</w:t>
            </w:r>
            <w:r w:rsidR="0018556D">
              <w:t xml:space="preserve"> constituire</w:t>
            </w:r>
            <w:r>
              <w:t xml:space="preserve"> </w:t>
            </w:r>
            <w:r w:rsidR="0018556D">
              <w:t>a echipelor PEI;</w:t>
            </w:r>
          </w:p>
          <w:p w:rsidR="00CE448E" w:rsidRDefault="0018556D">
            <w:pPr>
              <w:pStyle w:val="Listparagraf"/>
              <w:numPr>
                <w:ilvl w:val="0"/>
                <w:numId w:val="1"/>
              </w:numPr>
              <w:tabs>
                <w:tab w:val="center" w:pos="4844"/>
                <w:tab w:val="right" w:pos="9689"/>
              </w:tabs>
            </w:pPr>
            <w:r>
              <w:lastRenderedPageBreak/>
              <w:t>Centrul de resurse pentru educația incluzivă funcțional și dotat</w:t>
            </w:r>
            <w:r w:rsidR="000E6358">
              <w:t>, Bloc A și Bloc B</w:t>
            </w:r>
            <w:r>
              <w:t>;</w:t>
            </w:r>
          </w:p>
          <w:p w:rsidR="00CE448E" w:rsidRDefault="0018556D">
            <w:pPr>
              <w:pStyle w:val="Listparagraf"/>
              <w:numPr>
                <w:ilvl w:val="0"/>
                <w:numId w:val="1"/>
              </w:numPr>
              <w:tabs>
                <w:tab w:val="center" w:pos="4844"/>
                <w:tab w:val="right" w:pos="9689"/>
              </w:tabs>
            </w:pPr>
            <w:r>
              <w:t>Dosarele personale ale elevilor din instituție, inclusiv a celor cu CES;</w:t>
            </w:r>
          </w:p>
          <w:p w:rsidR="00CE448E" w:rsidRPr="00803C62" w:rsidRDefault="0018556D">
            <w:pPr>
              <w:pStyle w:val="Listparagraf"/>
              <w:numPr>
                <w:ilvl w:val="0"/>
                <w:numId w:val="1"/>
              </w:numPr>
              <w:tabs>
                <w:tab w:val="center" w:pos="4844"/>
                <w:tab w:val="right" w:pos="9689"/>
              </w:tabs>
            </w:pPr>
            <w:r w:rsidRPr="00803C62">
              <w:t xml:space="preserve">Rampe și bare de sprijin </w:t>
            </w:r>
            <w:r w:rsidR="00BF06BC" w:rsidRPr="00803C62">
              <w:t>instalate în holuri</w:t>
            </w:r>
            <w:r w:rsidR="000E6358">
              <w:t>le</w:t>
            </w:r>
            <w:r w:rsidR="00BF06BC" w:rsidRPr="00803C62">
              <w:t xml:space="preserve"> și pe scări</w:t>
            </w:r>
            <w:r w:rsidR="000E6358">
              <w:t>, precum și instalarea liftului, Bloc B</w:t>
            </w:r>
            <w:r w:rsidRPr="00803C62">
              <w:t>;</w:t>
            </w:r>
          </w:p>
          <w:p w:rsidR="00CE448E" w:rsidRPr="00803C62" w:rsidRDefault="0018556D">
            <w:pPr>
              <w:pStyle w:val="Listparagraf"/>
              <w:numPr>
                <w:ilvl w:val="0"/>
                <w:numId w:val="1"/>
              </w:numPr>
              <w:tabs>
                <w:tab w:val="center" w:pos="4844"/>
                <w:tab w:val="right" w:pos="9689"/>
              </w:tabs>
            </w:pPr>
            <w:r w:rsidRPr="00803C62">
              <w:t>Rezultatele demersurilor înaintate către SAP, privind reevaluarea elevilor:</w:t>
            </w:r>
          </w:p>
          <w:p w:rsidR="00803C62" w:rsidRPr="00CE5807" w:rsidRDefault="00CE5807" w:rsidP="00CE5807">
            <w:pPr>
              <w:rPr>
                <w:rFonts w:cs="Arial"/>
                <w:szCs w:val="22"/>
              </w:rPr>
            </w:pPr>
            <w:r>
              <w:rPr>
                <w:rFonts w:cs="Arial"/>
                <w:szCs w:val="22"/>
              </w:rPr>
              <w:t>-</w:t>
            </w:r>
            <w:r w:rsidR="00803C62" w:rsidRPr="00CE5807">
              <w:rPr>
                <w:rFonts w:cs="Arial"/>
                <w:szCs w:val="22"/>
              </w:rPr>
              <w:t xml:space="preserve">2020- </w:t>
            </w:r>
            <w:r w:rsidR="002646E9" w:rsidRPr="00CE5807">
              <w:rPr>
                <w:rFonts w:cs="Arial"/>
                <w:szCs w:val="22"/>
              </w:rPr>
              <w:t>2021:</w:t>
            </w:r>
            <w:r w:rsidR="00803C62" w:rsidRPr="00CE5807">
              <w:rPr>
                <w:rFonts w:cs="Arial"/>
                <w:szCs w:val="22"/>
              </w:rPr>
              <w:t xml:space="preserve"> Elevi Evaluați SAP – 1; Elevi Reevaluați: 20</w:t>
            </w:r>
          </w:p>
          <w:p w:rsidR="00803C62" w:rsidRPr="00CE5807" w:rsidRDefault="00CE5807" w:rsidP="00CE5807">
            <w:pPr>
              <w:rPr>
                <w:rFonts w:cs="Arial"/>
                <w:szCs w:val="22"/>
              </w:rPr>
            </w:pPr>
            <w:r>
              <w:rPr>
                <w:rFonts w:cs="Arial"/>
                <w:szCs w:val="22"/>
              </w:rPr>
              <w:t xml:space="preserve">- </w:t>
            </w:r>
            <w:r w:rsidR="00803C62" w:rsidRPr="00CE5807">
              <w:rPr>
                <w:rFonts w:cs="Arial"/>
                <w:szCs w:val="22"/>
              </w:rPr>
              <w:t xml:space="preserve">2021 – 2022: Elevi Evaluați SAP – </w:t>
            </w:r>
            <w:r w:rsidR="00DE237F">
              <w:rPr>
                <w:rFonts w:cs="Arial"/>
                <w:szCs w:val="22"/>
              </w:rPr>
              <w:t>3</w:t>
            </w:r>
            <w:r w:rsidR="00803C62" w:rsidRPr="00CE5807">
              <w:rPr>
                <w:rFonts w:cs="Arial"/>
                <w:szCs w:val="22"/>
              </w:rPr>
              <w:t xml:space="preserve">; Elevi Reevaluați: </w:t>
            </w:r>
            <w:r w:rsidR="00DE237F">
              <w:rPr>
                <w:rFonts w:cs="Arial"/>
                <w:szCs w:val="22"/>
              </w:rPr>
              <w:t>17</w:t>
            </w:r>
          </w:p>
          <w:p w:rsidR="00CE448E" w:rsidRDefault="0018556D" w:rsidP="009C4E38">
            <w:pPr>
              <w:pStyle w:val="Listparagraf"/>
              <w:numPr>
                <w:ilvl w:val="0"/>
                <w:numId w:val="38"/>
              </w:numPr>
            </w:pPr>
            <w:r>
              <w:t>Ședința CMI, pr</w:t>
            </w:r>
            <w:r w:rsidR="00BF06BC">
              <w:t>oces-verbal nr.10 din 26.04.202</w:t>
            </w:r>
            <w:r w:rsidR="000E6358">
              <w:t>3</w:t>
            </w:r>
            <w:r>
              <w:t xml:space="preserve"> cu privire la aprobarea </w:t>
            </w:r>
            <w:r w:rsidR="005A53BE">
              <w:t>T</w:t>
            </w:r>
            <w:r>
              <w:t xml:space="preserve">estelor pentru testarea națională și a </w:t>
            </w:r>
            <w:r w:rsidR="005A53BE">
              <w:t>T</w:t>
            </w:r>
            <w:r>
              <w:t>estelor pentru examen</w:t>
            </w:r>
            <w:r w:rsidR="000E6358">
              <w:t xml:space="preserve">ele </w:t>
            </w:r>
            <w:r>
              <w:t>de absolvire</w:t>
            </w:r>
            <w:r w:rsidR="005A53BE">
              <w:t>, Ciclul Gimnazial, sesiunea 2023</w:t>
            </w:r>
            <w:r>
              <w:t>;</w:t>
            </w:r>
          </w:p>
          <w:p w:rsidR="00CE448E" w:rsidRDefault="0018556D" w:rsidP="009C4E38">
            <w:pPr>
              <w:pStyle w:val="Listparagraf"/>
              <w:numPr>
                <w:ilvl w:val="0"/>
                <w:numId w:val="38"/>
              </w:numPr>
              <w:tabs>
                <w:tab w:val="center" w:pos="4844"/>
                <w:tab w:val="right" w:pos="9689"/>
              </w:tabs>
            </w:pPr>
            <w:r>
              <w:t xml:space="preserve">Lista copiilor cu CES pe ani școlari, aprobată de </w:t>
            </w:r>
            <w:r w:rsidR="001F7110">
              <w:t xml:space="preserve">catre </w:t>
            </w:r>
            <w:r>
              <w:t>director.</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asigură sistematic funcționalitatea structurilor, mecanismelor și procedurilor de sprijin</w:t>
            </w:r>
            <w:r w:rsidR="005A53BE">
              <w:rPr>
                <w:rFonts w:eastAsia="Times New Roman"/>
                <w:color w:val="auto"/>
                <w:szCs w:val="22"/>
              </w:rPr>
              <w:t>,</w:t>
            </w:r>
            <w:r>
              <w:rPr>
                <w:rFonts w:eastAsia="Times New Roman"/>
                <w:color w:val="auto"/>
                <w:szCs w:val="22"/>
              </w:rPr>
              <w:t xml:space="preserve"> de înmatriculare și incluziune școlară a tuturor elevilor prin serviciile oferite de CREI care dispune de mobilier și echipament necesar și care oferă formări pentru CDS din alte instituții din raion, coordonate cu SAP, cu implicarea celor două CDS și a diriginților. Anual, instituția elaborează o bază de date actualizată a copiilor din comunitate de vârstă școlară, inclusiv a celor cu CES și duce o evidență strictă a înmatriculării elevilor. Nu s-au atestat cazuri de elevi neșcolarizați sau abandon școlar.</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Pr>
        <w:rPr>
          <w:color w:val="auto"/>
        </w:rPr>
      </w:pPr>
    </w:p>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3.1.3.</w:t>
      </w:r>
      <w:r>
        <w:rPr>
          <w:color w:val="auto"/>
        </w:rPr>
        <w:t xml:space="preserve"> Crearea bazei de date a copiilor din comunitate, inclusiv a celor cu CES, elaborarea actelor privind evoluțiile demografice și perspectivele de școlaritate, evidența înmatriculării elevilor </w:t>
      </w:r>
      <w:r>
        <w:rPr>
          <w:i/>
          <w:iCs/>
          <w:color w:val="auto"/>
        </w:rPr>
        <w:t>[indicatorul se aplică IET, școlilor primare, gimnaziilor, liceelor, instituțiilor de învățământ general cu programe combinate]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Completarea anuală a Bazei de date a CREI cu informațiile individuale despre fiecare elev cu CES: tipul de </w:t>
            </w:r>
            <w:r w:rsidR="00446993">
              <w:t>C</w:t>
            </w:r>
            <w:r>
              <w:t>urriculum, perioada evaluării, intrarea în asistență, dacă este inclus cu PEI sau fără, concluzia după reevaluare;</w:t>
            </w:r>
          </w:p>
          <w:p w:rsidR="00CE448E" w:rsidRDefault="0018556D">
            <w:pPr>
              <w:pStyle w:val="Listparagraf"/>
              <w:numPr>
                <w:ilvl w:val="0"/>
                <w:numId w:val="1"/>
              </w:numPr>
              <w:tabs>
                <w:tab w:val="center" w:pos="4844"/>
                <w:tab w:val="right" w:pos="9689"/>
              </w:tabs>
            </w:pPr>
            <w:r>
              <w:t xml:space="preserve">Prognoza anuală a rețelei școlare, aprobată de </w:t>
            </w:r>
            <w:r w:rsidR="001F7110">
              <w:t>către Director</w:t>
            </w:r>
            <w:r>
              <w:t>;</w:t>
            </w:r>
          </w:p>
          <w:p w:rsidR="00CE448E" w:rsidRDefault="0018556D">
            <w:pPr>
              <w:pStyle w:val="Listparagraf"/>
              <w:numPr>
                <w:ilvl w:val="0"/>
                <w:numId w:val="1"/>
              </w:numPr>
              <w:tabs>
                <w:tab w:val="center" w:pos="4844"/>
                <w:tab w:val="right" w:pos="9689"/>
              </w:tabs>
            </w:pPr>
            <w:r>
              <w:t>Registrul ordinelor privind înmatricularea, transferarea, absolv</w:t>
            </w:r>
            <w:r w:rsidR="001F7110">
              <w:t>irea și exmatricularea elevilor, Ordine de Bază;</w:t>
            </w:r>
          </w:p>
          <w:p w:rsidR="00CE448E" w:rsidRDefault="0018556D">
            <w:pPr>
              <w:pStyle w:val="Listparagraf"/>
              <w:numPr>
                <w:ilvl w:val="0"/>
                <w:numId w:val="1"/>
              </w:numPr>
              <w:tabs>
                <w:tab w:val="center" w:pos="4844"/>
                <w:tab w:val="right" w:pos="9689"/>
              </w:tabs>
            </w:pPr>
            <w:r>
              <w:t>Registrul de evidență și eliberare a actelor de studii pentru treapta de gimnaziu și pentru treapta de liceu;</w:t>
            </w:r>
          </w:p>
          <w:p w:rsidR="00CE448E" w:rsidRDefault="0018556D">
            <w:pPr>
              <w:pStyle w:val="Listparagraf"/>
              <w:numPr>
                <w:ilvl w:val="0"/>
                <w:numId w:val="1"/>
              </w:numPr>
              <w:tabs>
                <w:tab w:val="center" w:pos="4844"/>
                <w:tab w:val="right" w:pos="9689"/>
              </w:tabs>
            </w:pPr>
            <w:r>
              <w:t xml:space="preserve">Listele elevilor din </w:t>
            </w:r>
            <w:r w:rsidR="00F93C45">
              <w:t>grupul de risc (familii</w:t>
            </w:r>
            <w:r>
              <w:t xml:space="preserve"> cu 3 și mai mulți copii, social-vulnerabili, cu ambii părinți plecați, orfani, cu tutelă, familii monoparentale etc.), aprobate de director;</w:t>
            </w:r>
          </w:p>
          <w:p w:rsidR="00446993" w:rsidRDefault="002646E9">
            <w:pPr>
              <w:pStyle w:val="Listparagraf"/>
              <w:numPr>
                <w:ilvl w:val="0"/>
                <w:numId w:val="1"/>
              </w:numPr>
              <w:tabs>
                <w:tab w:val="center" w:pos="4844"/>
                <w:tab w:val="right" w:pos="9689"/>
              </w:tabs>
            </w:pPr>
            <w:r>
              <w:t xml:space="preserve">Ordinul nr. </w:t>
            </w:r>
            <w:r w:rsidR="00446993">
              <w:t>57 ab din 05.09.202</w:t>
            </w:r>
            <w:r w:rsidR="007B5A6C">
              <w:t>2</w:t>
            </w:r>
            <w:r w:rsidR="00446993">
              <w:t xml:space="preserve"> referitor la organizarea alimentației, Clase primare, cantina Bloc A;</w:t>
            </w:r>
          </w:p>
          <w:p w:rsidR="00446993" w:rsidRDefault="00446993">
            <w:pPr>
              <w:pStyle w:val="Listparagraf"/>
              <w:numPr>
                <w:ilvl w:val="0"/>
                <w:numId w:val="1"/>
              </w:numPr>
              <w:tabs>
                <w:tab w:val="center" w:pos="4844"/>
                <w:tab w:val="right" w:pos="9689"/>
              </w:tabs>
            </w:pPr>
            <w:r w:rsidRPr="00446993">
              <w:tab/>
              <w:t xml:space="preserve">Ordinul nr. </w:t>
            </w:r>
            <w:r>
              <w:t>60</w:t>
            </w:r>
            <w:r w:rsidRPr="00446993">
              <w:t xml:space="preserve"> ab din 05.09.202</w:t>
            </w:r>
            <w:r w:rsidR="007B5A6C">
              <w:t>2</w:t>
            </w:r>
            <w:r w:rsidRPr="00446993">
              <w:t xml:space="preserve"> referitor la organizarea alimentației, Clase </w:t>
            </w:r>
            <w:r>
              <w:t>gimnaziale, liceale</w:t>
            </w:r>
            <w:r w:rsidRPr="00446993">
              <w:t xml:space="preserve">, cantina Bloc </w:t>
            </w:r>
            <w:r>
              <w:t>B;</w:t>
            </w:r>
          </w:p>
          <w:p w:rsidR="00CE448E" w:rsidRDefault="0018556D">
            <w:pPr>
              <w:pStyle w:val="Listparagraf"/>
              <w:numPr>
                <w:ilvl w:val="0"/>
                <w:numId w:val="1"/>
              </w:numPr>
              <w:tabs>
                <w:tab w:val="center" w:pos="4844"/>
                <w:tab w:val="right" w:pos="9689"/>
              </w:tabs>
            </w:pPr>
            <w:r>
              <w:t>Or</w:t>
            </w:r>
            <w:r w:rsidR="002646E9">
              <w:t xml:space="preserve">dinul nr. </w:t>
            </w:r>
            <w:r w:rsidR="00446993">
              <w:t>59</w:t>
            </w:r>
            <w:r w:rsidR="002646E9">
              <w:t xml:space="preserve"> ab din </w:t>
            </w:r>
            <w:r w:rsidR="00446993">
              <w:t>05.09.2022</w:t>
            </w:r>
            <w:r>
              <w:t xml:space="preserve"> cu privire la </w:t>
            </w:r>
            <w:r w:rsidR="00446993">
              <w:t>organizarea grupelor cu program prelungit</w:t>
            </w:r>
            <w:r>
              <w:t>;</w:t>
            </w:r>
          </w:p>
          <w:p w:rsidR="00446993" w:rsidRDefault="00446993">
            <w:pPr>
              <w:pStyle w:val="Listparagraf"/>
              <w:numPr>
                <w:ilvl w:val="0"/>
                <w:numId w:val="1"/>
              </w:numPr>
              <w:tabs>
                <w:tab w:val="center" w:pos="4844"/>
                <w:tab w:val="right" w:pos="9689"/>
              </w:tabs>
            </w:pPr>
            <w:r>
              <w:t>Ordin nr. 49 ab din 01.09.2022 cu privire la completarea claselor în Liceul ”Pro Succes”</w:t>
            </w:r>
            <w:r w:rsidR="00C67EC8">
              <w:t>, anul de studii 2022-2023;</w:t>
            </w:r>
          </w:p>
          <w:p w:rsidR="00CE448E" w:rsidRDefault="0018556D">
            <w:pPr>
              <w:pStyle w:val="Listparagraf"/>
              <w:numPr>
                <w:ilvl w:val="0"/>
                <w:numId w:val="1"/>
              </w:numPr>
              <w:tabs>
                <w:tab w:val="center" w:pos="4844"/>
                <w:tab w:val="right" w:pos="9689"/>
              </w:tabs>
            </w:pPr>
            <w:r>
              <w:t>Raportul prezentat la ședința CP privind rezultatele admiterii pentru anul de studii curent</w:t>
            </w:r>
            <w:r w:rsidR="002646E9">
              <w:t>, proces-verbal nr. 01 din 0</w:t>
            </w:r>
            <w:r w:rsidR="00C67EC8">
              <w:t>8</w:t>
            </w:r>
            <w:r w:rsidR="002646E9">
              <w:t>.09.202</w:t>
            </w:r>
            <w:r w:rsidR="00C67EC8">
              <w:t>2</w:t>
            </w:r>
            <w:r>
              <w:t>;</w:t>
            </w:r>
          </w:p>
          <w:p w:rsidR="00335D86" w:rsidRDefault="00335D86" w:rsidP="000B73D4">
            <w:pPr>
              <w:pStyle w:val="Listparagraf"/>
              <w:numPr>
                <w:ilvl w:val="0"/>
                <w:numId w:val="1"/>
              </w:numPr>
            </w:pPr>
            <w:bookmarkStart w:id="19" w:name="_Hlk138066269"/>
            <w:r w:rsidRPr="00335D86">
              <w:t>Procesul-verbal al ședinței CP nr. 0</w:t>
            </w:r>
            <w:r w:rsidR="000B73D4">
              <w:t>6</w:t>
            </w:r>
            <w:r w:rsidRPr="00335D86">
              <w:t xml:space="preserve"> din </w:t>
            </w:r>
            <w:r w:rsidR="000B73D4">
              <w:t>13</w:t>
            </w:r>
            <w:r w:rsidRPr="00335D86">
              <w:t xml:space="preserve">.05.2023 cu privire la </w:t>
            </w:r>
            <w:r w:rsidR="000B73D4">
              <w:t>admiterea</w:t>
            </w:r>
            <w:r w:rsidRPr="00335D86">
              <w:t xml:space="preserve"> elevilor </w:t>
            </w:r>
            <w:r w:rsidR="000B73D4">
              <w:t>din clasa IV-a la Testarea Națională, elevii claselor IX_a A/B/C la examenele de absolvire a Gimnaziului, elevii din clasa a XII_a U la Examenele de BAC</w:t>
            </w:r>
            <w:r w:rsidRPr="00335D86">
              <w:t>;</w:t>
            </w:r>
          </w:p>
          <w:p w:rsidR="000B73D4" w:rsidRPr="000B73D4" w:rsidRDefault="007B5A6C" w:rsidP="000B73D4">
            <w:pPr>
              <w:pStyle w:val="Listparagraf"/>
              <w:numPr>
                <w:ilvl w:val="0"/>
                <w:numId w:val="1"/>
              </w:numPr>
            </w:pPr>
            <w:r>
              <w:t>Proces</w:t>
            </w:r>
            <w:r w:rsidR="0018556D">
              <w:t xml:space="preserve">-verbal al ședinței CP nr. </w:t>
            </w:r>
            <w:r w:rsidR="00C67EC8">
              <w:t>07</w:t>
            </w:r>
            <w:r w:rsidR="002646E9">
              <w:t xml:space="preserve"> din </w:t>
            </w:r>
            <w:r w:rsidR="00C67EC8">
              <w:t>25</w:t>
            </w:r>
            <w:r w:rsidR="002646E9">
              <w:t>.05.202</w:t>
            </w:r>
            <w:r w:rsidR="00C67EC8">
              <w:t>3</w:t>
            </w:r>
            <w:r w:rsidR="0018556D">
              <w:t xml:space="preserve"> cu privire la </w:t>
            </w:r>
            <w:r w:rsidR="0018556D">
              <w:lastRenderedPageBreak/>
              <w:t xml:space="preserve">validarea </w:t>
            </w:r>
            <w:r w:rsidR="000B73D4" w:rsidRPr="000B73D4">
              <w:t>rezultatelor școlare și promovarea elevilor în anul următor de studii;</w:t>
            </w:r>
          </w:p>
          <w:bookmarkEnd w:id="19"/>
          <w:p w:rsidR="00CE448E" w:rsidRPr="000B73D4" w:rsidRDefault="0018556D">
            <w:pPr>
              <w:pStyle w:val="Listparagraf"/>
              <w:numPr>
                <w:ilvl w:val="0"/>
                <w:numId w:val="1"/>
              </w:numPr>
              <w:tabs>
                <w:tab w:val="center" w:pos="4844"/>
                <w:tab w:val="right" w:pos="9689"/>
              </w:tabs>
            </w:pPr>
            <w:r>
              <w:rPr>
                <w:iCs/>
              </w:rPr>
              <w:t>Registrul de evidență alfabetică a elevilor;</w:t>
            </w:r>
          </w:p>
          <w:p w:rsidR="000B73D4" w:rsidRDefault="000B73D4">
            <w:pPr>
              <w:pStyle w:val="Listparagraf"/>
              <w:numPr>
                <w:ilvl w:val="0"/>
                <w:numId w:val="1"/>
              </w:numPr>
              <w:tabs>
                <w:tab w:val="center" w:pos="4844"/>
                <w:tab w:val="right" w:pos="9689"/>
              </w:tabs>
            </w:pPr>
            <w:r w:rsidRPr="000B73D4">
              <w:t>Registrul de ordine pentru elevi</w:t>
            </w:r>
            <w:r>
              <w:t xml:space="preserve"> nou înmatriculați și exmatriculați;</w:t>
            </w:r>
          </w:p>
          <w:p w:rsidR="00335D86" w:rsidRDefault="00335D86" w:rsidP="00335D86">
            <w:pPr>
              <w:pStyle w:val="Listparagraf"/>
              <w:numPr>
                <w:ilvl w:val="0"/>
                <w:numId w:val="1"/>
              </w:numPr>
              <w:tabs>
                <w:tab w:val="center" w:pos="4844"/>
                <w:tab w:val="right" w:pos="9689"/>
              </w:tabs>
            </w:pPr>
            <w:r>
              <w:t>Ordin nr. 38 ab din 01.09.2023 cu privire la Deschiderea anului școlar 2022-2023;</w:t>
            </w:r>
          </w:p>
          <w:p w:rsidR="00335D86" w:rsidRDefault="00335D86" w:rsidP="00335D86">
            <w:pPr>
              <w:pStyle w:val="Listparagraf"/>
              <w:numPr>
                <w:ilvl w:val="0"/>
                <w:numId w:val="1"/>
              </w:numPr>
              <w:tabs>
                <w:tab w:val="center" w:pos="4844"/>
                <w:tab w:val="right" w:pos="9689"/>
              </w:tabs>
            </w:pPr>
            <w:r>
              <w:t>Ordin nr. 40 ab  din 01.09.2022 cu privire la disemnarea diriginților de clasă, anul de studii 2022-2023;</w:t>
            </w:r>
          </w:p>
          <w:p w:rsidR="00335D86" w:rsidRDefault="00335D86" w:rsidP="00335D86">
            <w:pPr>
              <w:pStyle w:val="Listparagraf"/>
              <w:numPr>
                <w:ilvl w:val="0"/>
                <w:numId w:val="1"/>
              </w:numPr>
              <w:tabs>
                <w:tab w:val="center" w:pos="4844"/>
                <w:tab w:val="right" w:pos="9689"/>
              </w:tabs>
            </w:pPr>
            <w:r>
              <w:t>Ordinul nr. 49 ab din 01.09.2022 cu privire la completarea claselor în anul de studii 2022-2023;</w:t>
            </w:r>
          </w:p>
          <w:p w:rsidR="006E58DC" w:rsidRDefault="006E58DC" w:rsidP="00335D86">
            <w:pPr>
              <w:pStyle w:val="Listparagraf"/>
              <w:numPr>
                <w:ilvl w:val="0"/>
                <w:numId w:val="1"/>
              </w:numPr>
              <w:tabs>
                <w:tab w:val="center" w:pos="4844"/>
                <w:tab w:val="right" w:pos="9689"/>
              </w:tabs>
            </w:pPr>
            <w:r w:rsidRPr="006E58DC">
              <w:t>Ordin nr. 87 ab din 02.12.2022 cu privi</w:t>
            </w:r>
            <w:r w:rsidR="007B5A6C">
              <w:t>re</w:t>
            </w:r>
            <w:r w:rsidRPr="006E58DC">
              <w:t xml:space="preserve"> la Sesiunea de iarnă, anul de studii 2022-2023;</w:t>
            </w:r>
          </w:p>
          <w:p w:rsidR="00144EBA" w:rsidRPr="00A04427" w:rsidRDefault="00144EBA" w:rsidP="00A04427">
            <w:pPr>
              <w:pStyle w:val="Listparagraf"/>
              <w:numPr>
                <w:ilvl w:val="0"/>
                <w:numId w:val="1"/>
              </w:numPr>
              <w:tabs>
                <w:tab w:val="center" w:pos="4844"/>
                <w:tab w:val="right" w:pos="9689"/>
              </w:tabs>
            </w:pPr>
            <w:bookmarkStart w:id="20" w:name="_Hlk138065355"/>
            <w:r>
              <w:t>Ordin Nr. 2</w:t>
            </w:r>
            <w:r w:rsidR="00A910E1">
              <w:t>4</w:t>
            </w:r>
            <w:r>
              <w:t xml:space="preserve"> ab din </w:t>
            </w:r>
            <w:r w:rsidR="00A910E1">
              <w:t>23</w:t>
            </w:r>
            <w:r>
              <w:t>.0</w:t>
            </w:r>
            <w:r w:rsidR="00A910E1">
              <w:t>3</w:t>
            </w:r>
            <w:r>
              <w:t>.202</w:t>
            </w:r>
            <w:r w:rsidR="00A910E1">
              <w:t>3</w:t>
            </w:r>
            <w:r>
              <w:t xml:space="preserve"> cu privire la organizarea și desfășurarea </w:t>
            </w:r>
            <w:r w:rsidR="00A910E1">
              <w:t>pre</w:t>
            </w:r>
            <w:r>
              <w:t xml:space="preserve">testării </w:t>
            </w:r>
            <w:r w:rsidR="00A910E1">
              <w:t>elevilor la examenele</w:t>
            </w:r>
            <w:r w:rsidR="00335D86">
              <w:t xml:space="preserve"> </w:t>
            </w:r>
            <w:r>
              <w:t>naționale, sesiunea</w:t>
            </w:r>
            <w:r w:rsidR="006E58DC">
              <w:t xml:space="preserve"> </w:t>
            </w:r>
            <w:r w:rsidR="007B5A6C">
              <w:t>d</w:t>
            </w:r>
            <w:r w:rsidR="006E58DC">
              <w:t>e vară,</w:t>
            </w:r>
            <w:r>
              <w:t xml:space="preserve"> 202</w:t>
            </w:r>
            <w:r w:rsidR="00A910E1">
              <w:t>3</w:t>
            </w:r>
            <w:bookmarkEnd w:id="20"/>
            <w:r w:rsidR="00E933AD">
              <w:t>;</w:t>
            </w:r>
          </w:p>
          <w:p w:rsidR="00144EBA" w:rsidRPr="00A04427" w:rsidRDefault="00144EBA" w:rsidP="00144EBA">
            <w:pPr>
              <w:pStyle w:val="Listparagraf"/>
              <w:numPr>
                <w:ilvl w:val="0"/>
                <w:numId w:val="1"/>
              </w:numPr>
              <w:tabs>
                <w:tab w:val="center" w:pos="4844"/>
                <w:tab w:val="right" w:pos="9689"/>
              </w:tabs>
            </w:pPr>
            <w:r>
              <w:t xml:space="preserve">Ordin nr. </w:t>
            </w:r>
            <w:r w:rsidR="00A04427">
              <w:t>45</w:t>
            </w:r>
            <w:r>
              <w:t xml:space="preserve"> ab din </w:t>
            </w:r>
            <w:r w:rsidR="00A04427">
              <w:t>26</w:t>
            </w:r>
            <w:r>
              <w:t xml:space="preserve"> mai, 202</w:t>
            </w:r>
            <w:r w:rsidR="00335D86">
              <w:t>3</w:t>
            </w:r>
            <w:r>
              <w:t xml:space="preserve"> cu </w:t>
            </w:r>
            <w:r w:rsidRPr="00A04427">
              <w:t>privire la finalizarea anului de studii 202</w:t>
            </w:r>
            <w:r w:rsidR="00335D86" w:rsidRPr="00A04427">
              <w:t>2</w:t>
            </w:r>
            <w:r w:rsidRPr="00A04427">
              <w:t>-202</w:t>
            </w:r>
            <w:r w:rsidR="00335D86" w:rsidRPr="00A04427">
              <w:t>3;</w:t>
            </w:r>
          </w:p>
          <w:p w:rsidR="00144EBA" w:rsidRDefault="00144EBA" w:rsidP="00144EBA">
            <w:pPr>
              <w:pStyle w:val="Listparagraf"/>
              <w:numPr>
                <w:ilvl w:val="0"/>
                <w:numId w:val="1"/>
              </w:numPr>
              <w:tabs>
                <w:tab w:val="center" w:pos="4844"/>
                <w:tab w:val="right" w:pos="9689"/>
              </w:tabs>
            </w:pPr>
            <w:r w:rsidRPr="00A04427">
              <w:t xml:space="preserve">Ordin nr. </w:t>
            </w:r>
            <w:r w:rsidR="00A04427" w:rsidRPr="00A04427">
              <w:t>44</w:t>
            </w:r>
            <w:r w:rsidRPr="00A04427">
              <w:t xml:space="preserve"> ab din 25 mai, 2022 cu privire la organizarea și desfășurarea examenelor de absolvire a</w:t>
            </w:r>
            <w:r>
              <w:t xml:space="preserve"> Gimnaziului</w:t>
            </w:r>
            <w:r w:rsidR="00335D86">
              <w:t>;</w:t>
            </w:r>
          </w:p>
          <w:p w:rsidR="00CE448E" w:rsidRDefault="00335D86" w:rsidP="00144EBA">
            <w:pPr>
              <w:pStyle w:val="Listparagraf"/>
              <w:numPr>
                <w:ilvl w:val="0"/>
                <w:numId w:val="1"/>
              </w:numPr>
              <w:tabs>
                <w:tab w:val="center" w:pos="4844"/>
                <w:tab w:val="right" w:pos="9689"/>
              </w:tabs>
            </w:pPr>
            <w:r w:rsidRPr="00335D86">
              <w:t>Ordin 53 ab din 01.09.2022 cu privire la verificare</w:t>
            </w:r>
            <w:r w:rsidR="00A04427">
              <w:t>a</w:t>
            </w:r>
            <w:r w:rsidRPr="00335D86">
              <w:t xml:space="preserve"> documentației școlare;</w:t>
            </w:r>
          </w:p>
          <w:p w:rsidR="00335D86" w:rsidRDefault="00335D86" w:rsidP="00144EBA">
            <w:pPr>
              <w:pStyle w:val="Listparagraf"/>
              <w:numPr>
                <w:ilvl w:val="0"/>
                <w:numId w:val="1"/>
              </w:numPr>
              <w:tabs>
                <w:tab w:val="center" w:pos="4844"/>
                <w:tab w:val="right" w:pos="9689"/>
              </w:tabs>
            </w:pPr>
            <w:r w:rsidRPr="00335D86">
              <w:t>Ordinul nr. 56 ab din 01.09.2023 cu privire la completarea Bazei de Date din Sistemul Informațional de Management în Educație, SIME;</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7B5A6C">
            <w:pPr>
              <w:rPr>
                <w:rFonts w:eastAsia="Times New Roman"/>
                <w:color w:val="auto"/>
                <w:szCs w:val="22"/>
              </w:rPr>
            </w:pPr>
            <w:r>
              <w:rPr>
                <w:rFonts w:eastAsia="Times New Roman"/>
                <w:color w:val="auto"/>
                <w:szCs w:val="22"/>
              </w:rPr>
              <w:t xml:space="preserve">Instituția dispune de o bază de date a tuturor copiilor de vârstă școlară și preșcolară, care asigură școlarizarea și evidența înmatriculării elevilor din districtul școlar. La procesul de înscriere în clasa I și admitere în clasa a X-a au acces toți candidații, inclusiv elevii cu cerințe educaționale speciale. În instituție se dețin date și informații cu referire la familiile </w:t>
            </w:r>
            <w:r>
              <w:t>elevilor din</w:t>
            </w:r>
            <w:r w:rsidR="00BB0AC8">
              <w:t xml:space="preserve"> grupul de risc: familii social vulnerabile</w:t>
            </w:r>
            <w:r>
              <w:t>, cu 3 și mai mulți copii, cu ambii părinți plecați, cu tutelă, familii monoparentale</w:t>
            </w:r>
            <w:r w:rsidR="00BB0AC8">
              <w:t>, copii orfani, semiorfani</w:t>
            </w:r>
            <w:r>
              <w:t xml:space="preserve"> etc. De asemenea, se ține evidența m</w:t>
            </w:r>
            <w:r>
              <w:rPr>
                <w:rFonts w:eastAsia="Times New Roman"/>
                <w:color w:val="auto"/>
                <w:szCs w:val="22"/>
              </w:rPr>
              <w:t>ișcării, promovării, absolvirii elevilor, care se consemnează în Registrul de ordine pentru elevi.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3.1.4.</w:t>
      </w:r>
      <w:r>
        <w:rPr>
          <w:color w:val="auto"/>
        </w:rPr>
        <w:t xml:space="preserve"> Monitorizarea datelor privind progresul și dezvoltarea fiecărui elev/ copil și asigurarea activității Comisiei Multidisciplinare Intrașcolare (CMI) și a serviciilor de sprijin, în funcție de necesitățile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Pr="00E97DB8" w:rsidRDefault="0018556D">
            <w:pPr>
              <w:pStyle w:val="Listparagraf"/>
              <w:numPr>
                <w:ilvl w:val="0"/>
                <w:numId w:val="1"/>
              </w:numPr>
              <w:tabs>
                <w:tab w:val="center" w:pos="4844"/>
                <w:tab w:val="right" w:pos="9689"/>
              </w:tabs>
              <w:rPr>
                <w:szCs w:val="22"/>
              </w:rPr>
            </w:pPr>
            <w:bookmarkStart w:id="21" w:name="_Hlk138069009"/>
            <w:r>
              <w:rPr>
                <w:szCs w:val="22"/>
              </w:rPr>
              <w:t>Nota informativă cu privire la validarea rezultatelor elevilor, inclusiv cu CES, prezentată la ședința CP, pro</w:t>
            </w:r>
            <w:r w:rsidR="00F93C45">
              <w:rPr>
                <w:szCs w:val="22"/>
              </w:rPr>
              <w:t xml:space="preserve">ces-verbal </w:t>
            </w:r>
            <w:r w:rsidR="007256DC">
              <w:rPr>
                <w:szCs w:val="22"/>
              </w:rPr>
              <w:t xml:space="preserve">nr.06 din </w:t>
            </w:r>
            <w:r w:rsidR="00E13AA4">
              <w:rPr>
                <w:szCs w:val="22"/>
              </w:rPr>
              <w:t>1</w:t>
            </w:r>
            <w:r w:rsidR="007256DC">
              <w:rPr>
                <w:szCs w:val="22"/>
              </w:rPr>
              <w:t>5</w:t>
            </w:r>
            <w:r w:rsidR="00F93C45" w:rsidRPr="00E97DB8">
              <w:rPr>
                <w:szCs w:val="22"/>
              </w:rPr>
              <w:t xml:space="preserve"> mai 202</w:t>
            </w:r>
            <w:r w:rsidR="00E13AA4">
              <w:rPr>
                <w:szCs w:val="22"/>
              </w:rPr>
              <w:t>3</w:t>
            </w:r>
            <w:r w:rsidRPr="00E97DB8">
              <w:rPr>
                <w:szCs w:val="22"/>
              </w:rPr>
              <w:t>;</w:t>
            </w:r>
          </w:p>
          <w:p w:rsidR="00CE448E" w:rsidRDefault="0018556D">
            <w:pPr>
              <w:pStyle w:val="Listparagraf"/>
              <w:numPr>
                <w:ilvl w:val="0"/>
                <w:numId w:val="1"/>
              </w:numPr>
              <w:tabs>
                <w:tab w:val="center" w:pos="4844"/>
                <w:tab w:val="right" w:pos="9689"/>
              </w:tabs>
              <w:rPr>
                <w:szCs w:val="22"/>
              </w:rPr>
            </w:pPr>
            <w:r>
              <w:rPr>
                <w:szCs w:val="22"/>
              </w:rPr>
              <w:t>Nota informativă cu privire la rezultatele probelor de evaluar</w:t>
            </w:r>
            <w:r w:rsidR="00BB0AC8">
              <w:rPr>
                <w:szCs w:val="22"/>
              </w:rPr>
              <w:t>e sumativă,</w:t>
            </w:r>
            <w:r>
              <w:rPr>
                <w:szCs w:val="22"/>
              </w:rPr>
              <w:t xml:space="preserve"> desfășurate pe parcursul sem. I, prezentate la ședința Consili</w:t>
            </w:r>
            <w:r w:rsidR="00BB0AC8">
              <w:rPr>
                <w:szCs w:val="22"/>
              </w:rPr>
              <w:t>ului profesoral</w:t>
            </w:r>
            <w:r w:rsidR="007256DC">
              <w:rPr>
                <w:szCs w:val="22"/>
              </w:rPr>
              <w:t xml:space="preserve"> nr. 03</w:t>
            </w:r>
            <w:r w:rsidR="00BB0AC8">
              <w:rPr>
                <w:szCs w:val="22"/>
              </w:rPr>
              <w:t xml:space="preserve">, din </w:t>
            </w:r>
            <w:r w:rsidR="007256DC" w:rsidRPr="007256DC">
              <w:rPr>
                <w:szCs w:val="22"/>
              </w:rPr>
              <w:t>10</w:t>
            </w:r>
            <w:r w:rsidR="00BB0AC8" w:rsidRPr="007256DC">
              <w:rPr>
                <w:szCs w:val="22"/>
              </w:rPr>
              <w:t>.12</w:t>
            </w:r>
            <w:r w:rsidRPr="007256DC">
              <w:rPr>
                <w:szCs w:val="22"/>
              </w:rPr>
              <w:t>.20</w:t>
            </w:r>
            <w:r w:rsidR="00BB0AC8" w:rsidRPr="007256DC">
              <w:rPr>
                <w:szCs w:val="22"/>
              </w:rPr>
              <w:t>2</w:t>
            </w:r>
            <w:r w:rsidR="007B5A6C">
              <w:rPr>
                <w:szCs w:val="22"/>
              </w:rPr>
              <w:t>2</w:t>
            </w:r>
            <w:r w:rsidRPr="007256DC">
              <w:rPr>
                <w:szCs w:val="22"/>
              </w:rPr>
              <w:t>;</w:t>
            </w:r>
          </w:p>
          <w:p w:rsidR="00CE448E" w:rsidRDefault="0018556D">
            <w:pPr>
              <w:pStyle w:val="Listparagraf"/>
              <w:numPr>
                <w:ilvl w:val="0"/>
                <w:numId w:val="1"/>
              </w:numPr>
              <w:tabs>
                <w:tab w:val="center" w:pos="4844"/>
                <w:tab w:val="right" w:pos="9689"/>
              </w:tabs>
              <w:rPr>
                <w:szCs w:val="22"/>
              </w:rPr>
            </w:pPr>
            <w:r>
              <w:rPr>
                <w:szCs w:val="22"/>
              </w:rPr>
              <w:t>Notă informativă cu privire la rezultatele tezelor semestriale, prezentată la ș</w:t>
            </w:r>
            <w:r w:rsidR="007256DC">
              <w:rPr>
                <w:szCs w:val="22"/>
              </w:rPr>
              <w:t>edința CP nr. 06 din 25</w:t>
            </w:r>
            <w:r w:rsidR="00F93C45">
              <w:rPr>
                <w:szCs w:val="22"/>
              </w:rPr>
              <w:t>.05.2022</w:t>
            </w:r>
            <w:r>
              <w:rPr>
                <w:szCs w:val="22"/>
              </w:rPr>
              <w:t>;</w:t>
            </w:r>
          </w:p>
          <w:p w:rsidR="00CE448E" w:rsidRPr="00963099" w:rsidRDefault="0018556D">
            <w:pPr>
              <w:pStyle w:val="Listparagraf"/>
              <w:numPr>
                <w:ilvl w:val="0"/>
                <w:numId w:val="1"/>
              </w:numPr>
              <w:tabs>
                <w:tab w:val="center" w:pos="4844"/>
                <w:tab w:val="right" w:pos="9689"/>
              </w:tabs>
              <w:rPr>
                <w:szCs w:val="22"/>
              </w:rPr>
            </w:pPr>
            <w:r>
              <w:rPr>
                <w:szCs w:val="22"/>
              </w:rPr>
              <w:t xml:space="preserve">Nota informativă cu privire la </w:t>
            </w:r>
            <w:r w:rsidR="00F95D3B">
              <w:rPr>
                <w:szCs w:val="22"/>
              </w:rPr>
              <w:t>organizarea și desfășurarea</w:t>
            </w:r>
            <w:r>
              <w:rPr>
                <w:szCs w:val="22"/>
              </w:rPr>
              <w:t xml:space="preserve"> pretestărilor,</w:t>
            </w:r>
            <w:r w:rsidR="00963099">
              <w:rPr>
                <w:szCs w:val="22"/>
              </w:rPr>
              <w:t xml:space="preserve"> sesiunea de iarnă, 2022,</w:t>
            </w:r>
            <w:r>
              <w:rPr>
                <w:szCs w:val="22"/>
              </w:rPr>
              <w:t xml:space="preserve"> prezentată la ședința CP, pro</w:t>
            </w:r>
            <w:r w:rsidR="00B21301">
              <w:rPr>
                <w:szCs w:val="22"/>
              </w:rPr>
              <w:t xml:space="preserve">ces-verbal nr. </w:t>
            </w:r>
            <w:r w:rsidR="007256DC" w:rsidRPr="00963099">
              <w:rPr>
                <w:szCs w:val="22"/>
              </w:rPr>
              <w:t>0</w:t>
            </w:r>
            <w:r w:rsidR="00963099" w:rsidRPr="00963099">
              <w:rPr>
                <w:szCs w:val="22"/>
              </w:rPr>
              <w:t>3</w:t>
            </w:r>
            <w:r w:rsidR="007256DC" w:rsidRPr="00963099">
              <w:rPr>
                <w:szCs w:val="22"/>
              </w:rPr>
              <w:t xml:space="preserve"> din </w:t>
            </w:r>
            <w:r w:rsidR="00963099" w:rsidRPr="00963099">
              <w:rPr>
                <w:szCs w:val="22"/>
              </w:rPr>
              <w:t>03.12</w:t>
            </w:r>
            <w:r w:rsidR="00B21301" w:rsidRPr="00963099">
              <w:rPr>
                <w:szCs w:val="22"/>
              </w:rPr>
              <w:t>.2022</w:t>
            </w:r>
            <w:r w:rsidRPr="00963099">
              <w:rPr>
                <w:szCs w:val="22"/>
              </w:rPr>
              <w:t>;</w:t>
            </w:r>
          </w:p>
          <w:p w:rsidR="00963099" w:rsidRPr="00963099" w:rsidRDefault="00963099" w:rsidP="00963099">
            <w:pPr>
              <w:pStyle w:val="Listparagraf"/>
              <w:numPr>
                <w:ilvl w:val="0"/>
                <w:numId w:val="1"/>
              </w:numPr>
              <w:rPr>
                <w:szCs w:val="22"/>
              </w:rPr>
            </w:pPr>
            <w:r w:rsidRPr="00963099">
              <w:rPr>
                <w:szCs w:val="22"/>
              </w:rPr>
              <w:t xml:space="preserve">Nota informativă cu privire la organizarea și desfășurarea pretestărilor, sesiunea de </w:t>
            </w:r>
            <w:r>
              <w:rPr>
                <w:szCs w:val="22"/>
              </w:rPr>
              <w:t>var</w:t>
            </w:r>
            <w:r w:rsidRPr="00963099">
              <w:rPr>
                <w:szCs w:val="22"/>
              </w:rPr>
              <w:t>ă, 202</w:t>
            </w:r>
            <w:r>
              <w:rPr>
                <w:szCs w:val="22"/>
              </w:rPr>
              <w:t>3</w:t>
            </w:r>
            <w:r w:rsidRPr="00963099">
              <w:rPr>
                <w:szCs w:val="22"/>
              </w:rPr>
              <w:t>, prezentată la ședința CP, proces-verbal nr. 0</w:t>
            </w:r>
            <w:r>
              <w:rPr>
                <w:szCs w:val="22"/>
              </w:rPr>
              <w:t>6</w:t>
            </w:r>
            <w:r w:rsidRPr="00963099">
              <w:rPr>
                <w:szCs w:val="22"/>
              </w:rPr>
              <w:t xml:space="preserve"> din </w:t>
            </w:r>
            <w:r>
              <w:rPr>
                <w:szCs w:val="22"/>
              </w:rPr>
              <w:t>1</w:t>
            </w:r>
            <w:r w:rsidRPr="00963099">
              <w:rPr>
                <w:szCs w:val="22"/>
              </w:rPr>
              <w:t>3.</w:t>
            </w:r>
            <w:r>
              <w:rPr>
                <w:szCs w:val="22"/>
              </w:rPr>
              <w:t>05</w:t>
            </w:r>
            <w:r w:rsidRPr="00963099">
              <w:rPr>
                <w:szCs w:val="22"/>
              </w:rPr>
              <w:t>.202</w:t>
            </w:r>
            <w:r>
              <w:rPr>
                <w:szCs w:val="22"/>
              </w:rPr>
              <w:t>3</w:t>
            </w:r>
            <w:r w:rsidRPr="00963099">
              <w:rPr>
                <w:szCs w:val="22"/>
              </w:rPr>
              <w:t>;</w:t>
            </w:r>
          </w:p>
          <w:bookmarkEnd w:id="21"/>
          <w:p w:rsidR="00CE448E" w:rsidRDefault="0018556D">
            <w:pPr>
              <w:pStyle w:val="Listparagraf"/>
              <w:numPr>
                <w:ilvl w:val="0"/>
                <w:numId w:val="1"/>
              </w:numPr>
              <w:tabs>
                <w:tab w:val="center" w:pos="4844"/>
                <w:tab w:val="right" w:pos="9689"/>
              </w:tabs>
              <w:rPr>
                <w:szCs w:val="22"/>
              </w:rPr>
            </w:pPr>
            <w:r>
              <w:rPr>
                <w:szCs w:val="22"/>
              </w:rPr>
              <w:t>Crearea condițiilor pentru organizarea și desfășurarea eficientă a activităților de suport educațional în CREI: orarul, lista asistărilor/ consilieri</w:t>
            </w:r>
            <w:r w:rsidR="007251D5">
              <w:rPr>
                <w:szCs w:val="22"/>
              </w:rPr>
              <w:t>i elevilor pentru anul 202</w:t>
            </w:r>
            <w:r w:rsidR="00963099">
              <w:rPr>
                <w:szCs w:val="22"/>
              </w:rPr>
              <w:t>2</w:t>
            </w:r>
            <w:r w:rsidR="00BB0AC8">
              <w:rPr>
                <w:szCs w:val="22"/>
              </w:rPr>
              <w:t>-202</w:t>
            </w:r>
            <w:r w:rsidR="00963099">
              <w:rPr>
                <w:szCs w:val="22"/>
              </w:rPr>
              <w:t>3</w:t>
            </w:r>
            <w:r>
              <w:rPr>
                <w:szCs w:val="22"/>
              </w:rPr>
              <w:t>, aprobate de director;</w:t>
            </w:r>
          </w:p>
          <w:p w:rsidR="00CE448E" w:rsidRDefault="00BB0AC8">
            <w:pPr>
              <w:pStyle w:val="Listparagraf"/>
              <w:numPr>
                <w:ilvl w:val="0"/>
                <w:numId w:val="1"/>
              </w:numPr>
              <w:tabs>
                <w:tab w:val="center" w:pos="4844"/>
                <w:tab w:val="right" w:pos="9689"/>
              </w:tabs>
              <w:rPr>
                <w:szCs w:val="22"/>
              </w:rPr>
            </w:pPr>
            <w:r>
              <w:rPr>
                <w:szCs w:val="22"/>
              </w:rPr>
              <w:t>Ordinul nr. 40 - ab din 13.09.2021</w:t>
            </w:r>
            <w:r w:rsidR="0018556D">
              <w:rPr>
                <w:szCs w:val="22"/>
              </w:rPr>
              <w:t xml:space="preserve"> cu privire la activitatea Comisiei </w:t>
            </w:r>
            <w:r w:rsidR="0018556D">
              <w:rPr>
                <w:szCs w:val="22"/>
              </w:rPr>
              <w:lastRenderedPageBreak/>
              <w:t>Multidisciplinare Intrașcolare;</w:t>
            </w:r>
          </w:p>
          <w:p w:rsidR="00CE448E" w:rsidRDefault="0018556D">
            <w:pPr>
              <w:pStyle w:val="Listparagraf"/>
              <w:numPr>
                <w:ilvl w:val="0"/>
                <w:numId w:val="1"/>
              </w:numPr>
              <w:tabs>
                <w:tab w:val="center" w:pos="4844"/>
                <w:tab w:val="right" w:pos="9689"/>
              </w:tabs>
              <w:rPr>
                <w:szCs w:val="22"/>
              </w:rPr>
            </w:pPr>
            <w:r>
              <w:rPr>
                <w:szCs w:val="22"/>
              </w:rPr>
              <w:t>Perfectarea și completarea continuă a documentelor Centrului de Resurse pentru Educația Incluzivă:</w:t>
            </w:r>
          </w:p>
          <w:p w:rsidR="00CE448E" w:rsidRDefault="0018556D">
            <w:pPr>
              <w:pStyle w:val="Listparagraf"/>
              <w:numPr>
                <w:ilvl w:val="0"/>
                <w:numId w:val="4"/>
              </w:numPr>
              <w:tabs>
                <w:tab w:val="center" w:pos="4844"/>
                <w:tab w:val="right" w:pos="9689"/>
              </w:tabs>
              <w:rPr>
                <w:szCs w:val="22"/>
              </w:rPr>
            </w:pPr>
            <w:r>
              <w:rPr>
                <w:szCs w:val="22"/>
              </w:rPr>
              <w:t>Fișa de evidență serviciului prestat;</w:t>
            </w:r>
          </w:p>
          <w:p w:rsidR="00CE448E" w:rsidRDefault="0018556D">
            <w:pPr>
              <w:pStyle w:val="Listparagraf"/>
              <w:numPr>
                <w:ilvl w:val="0"/>
                <w:numId w:val="4"/>
              </w:numPr>
              <w:tabs>
                <w:tab w:val="center" w:pos="4844"/>
                <w:tab w:val="right" w:pos="9689"/>
              </w:tabs>
              <w:rPr>
                <w:szCs w:val="22"/>
              </w:rPr>
            </w:pPr>
            <w:r>
              <w:rPr>
                <w:szCs w:val="22"/>
              </w:rPr>
              <w:t>Fișa de monitorizare a evoluției în dezvoltare a copilului;</w:t>
            </w:r>
          </w:p>
          <w:p w:rsidR="00CE448E" w:rsidRDefault="0018556D">
            <w:pPr>
              <w:pStyle w:val="Listparagraf"/>
              <w:numPr>
                <w:ilvl w:val="0"/>
                <w:numId w:val="4"/>
              </w:numPr>
              <w:tabs>
                <w:tab w:val="center" w:pos="4844"/>
                <w:tab w:val="right" w:pos="9689"/>
              </w:tabs>
              <w:rPr>
                <w:szCs w:val="22"/>
              </w:rPr>
            </w:pPr>
            <w:r>
              <w:rPr>
                <w:szCs w:val="22"/>
              </w:rPr>
              <w:t>Dosarul elevului cu CES;</w:t>
            </w:r>
          </w:p>
          <w:p w:rsidR="00CE448E" w:rsidRDefault="0018556D">
            <w:pPr>
              <w:pStyle w:val="Listparagraf"/>
              <w:numPr>
                <w:ilvl w:val="0"/>
                <w:numId w:val="4"/>
              </w:numPr>
              <w:tabs>
                <w:tab w:val="center" w:pos="4844"/>
                <w:tab w:val="right" w:pos="9689"/>
              </w:tabs>
              <w:rPr>
                <w:szCs w:val="22"/>
              </w:rPr>
            </w:pPr>
            <w:r>
              <w:rPr>
                <w:szCs w:val="22"/>
              </w:rPr>
              <w:t>Planul educațional individualizat;</w:t>
            </w:r>
          </w:p>
          <w:p w:rsidR="00CE448E" w:rsidRDefault="0018556D">
            <w:pPr>
              <w:pStyle w:val="Listparagraf"/>
              <w:numPr>
                <w:ilvl w:val="0"/>
                <w:numId w:val="1"/>
              </w:numPr>
              <w:tabs>
                <w:tab w:val="center" w:pos="4844"/>
                <w:tab w:val="right" w:pos="9689"/>
              </w:tabs>
              <w:rPr>
                <w:szCs w:val="22"/>
              </w:rPr>
            </w:pPr>
            <w:bookmarkStart w:id="22" w:name="_Hlk138074958"/>
            <w:r>
              <w:rPr>
                <w:szCs w:val="22"/>
              </w:rPr>
              <w:t>Proc</w:t>
            </w:r>
            <w:r w:rsidR="007B5A6C">
              <w:rPr>
                <w:szCs w:val="22"/>
              </w:rPr>
              <w:t>es</w:t>
            </w:r>
            <w:r w:rsidR="00E73412">
              <w:rPr>
                <w:szCs w:val="22"/>
              </w:rPr>
              <w:t xml:space="preserve">-verbal </w:t>
            </w:r>
            <w:r w:rsidR="00A925F9" w:rsidRPr="007251D5">
              <w:rPr>
                <w:szCs w:val="22"/>
              </w:rPr>
              <w:t>nr.</w:t>
            </w:r>
            <w:r w:rsidR="00963099">
              <w:rPr>
                <w:szCs w:val="22"/>
              </w:rPr>
              <w:t xml:space="preserve"> </w:t>
            </w:r>
            <w:r w:rsidR="00E97DB8" w:rsidRPr="007251D5">
              <w:rPr>
                <w:szCs w:val="22"/>
              </w:rPr>
              <w:t xml:space="preserve">09 </w:t>
            </w:r>
            <w:r w:rsidR="007251D5" w:rsidRPr="007251D5">
              <w:rPr>
                <w:szCs w:val="22"/>
              </w:rPr>
              <w:t>din</w:t>
            </w:r>
            <w:r w:rsidR="00963099">
              <w:rPr>
                <w:szCs w:val="22"/>
              </w:rPr>
              <w:t xml:space="preserve"> 11</w:t>
            </w:r>
            <w:r w:rsidR="00E73412" w:rsidRPr="007251D5">
              <w:rPr>
                <w:szCs w:val="22"/>
              </w:rPr>
              <w:t>.05.2022</w:t>
            </w:r>
            <w:r w:rsidRPr="007251D5">
              <w:rPr>
                <w:szCs w:val="22"/>
              </w:rPr>
              <w:t xml:space="preserve"> al ședinței CA cu privire la</w:t>
            </w:r>
            <w:r w:rsidR="00963099">
              <w:rPr>
                <w:szCs w:val="22"/>
              </w:rPr>
              <w:t xml:space="preserve"> decizia despre</w:t>
            </w:r>
            <w:r w:rsidRPr="007251D5">
              <w:rPr>
                <w:szCs w:val="22"/>
              </w:rPr>
              <w:t xml:space="preserve"> </w:t>
            </w:r>
            <w:r w:rsidR="00BB0AC8" w:rsidRPr="007251D5">
              <w:rPr>
                <w:szCs w:val="22"/>
              </w:rPr>
              <w:t>organizarea</w:t>
            </w:r>
            <w:r w:rsidRPr="007251D5">
              <w:rPr>
                <w:szCs w:val="22"/>
              </w:rPr>
              <w:t xml:space="preserve"> și desfășurare</w:t>
            </w:r>
            <w:r w:rsidR="00963099">
              <w:rPr>
                <w:szCs w:val="22"/>
              </w:rPr>
              <w:t>a</w:t>
            </w:r>
            <w:r w:rsidRPr="007251D5">
              <w:rPr>
                <w:szCs w:val="22"/>
              </w:rPr>
              <w:t xml:space="preserve"> a</w:t>
            </w:r>
            <w:r w:rsidR="00BB0AC8" w:rsidRPr="007251D5">
              <w:rPr>
                <w:szCs w:val="22"/>
              </w:rPr>
              <w:t>ctivității</w:t>
            </w:r>
            <w:r w:rsidR="00BB0AC8">
              <w:rPr>
                <w:szCs w:val="22"/>
              </w:rPr>
              <w:t xml:space="preserve"> de premiere a elevilor și cadrelor didactice ”Gala</w:t>
            </w:r>
            <w:r>
              <w:rPr>
                <w:szCs w:val="22"/>
              </w:rPr>
              <w:t xml:space="preserve"> Laureaților</w:t>
            </w:r>
            <w:r w:rsidR="00BB0AC8">
              <w:rPr>
                <w:szCs w:val="22"/>
              </w:rPr>
              <w:t>”</w:t>
            </w:r>
            <w:r>
              <w:rPr>
                <w:szCs w:val="22"/>
              </w:rPr>
              <w:t>;</w:t>
            </w:r>
          </w:p>
          <w:p w:rsidR="00963099" w:rsidRDefault="007B5A6C">
            <w:pPr>
              <w:pStyle w:val="Listparagraf"/>
              <w:numPr>
                <w:ilvl w:val="0"/>
                <w:numId w:val="1"/>
              </w:numPr>
              <w:tabs>
                <w:tab w:val="center" w:pos="4844"/>
                <w:tab w:val="right" w:pos="9689"/>
              </w:tabs>
              <w:rPr>
                <w:szCs w:val="22"/>
              </w:rPr>
            </w:pPr>
            <w:r>
              <w:rPr>
                <w:szCs w:val="22"/>
              </w:rPr>
              <w:t>Proces</w:t>
            </w:r>
            <w:r w:rsidR="00963099" w:rsidRPr="00963099">
              <w:rPr>
                <w:szCs w:val="22"/>
              </w:rPr>
              <w:t>-verbal nr. 09 din 11.05.2022 al ședinței CA cu privire la decizia despre organizarea și desfășurarea</w:t>
            </w:r>
            <w:r w:rsidR="00963099">
              <w:rPr>
                <w:szCs w:val="22"/>
              </w:rPr>
              <w:t xml:space="preserve"> Careului Solemn în data de 30.05.2023 ccu privire la premierea elevilor cu note excelente la învățătură și purtare exemplară cu media mai </w:t>
            </w:r>
            <w:r w:rsidR="002356E9">
              <w:rPr>
                <w:szCs w:val="22"/>
              </w:rPr>
              <w:t>ma</w:t>
            </w:r>
            <w:r w:rsidR="00963099">
              <w:rPr>
                <w:szCs w:val="22"/>
              </w:rPr>
              <w:t>re de 9,00</w:t>
            </w:r>
            <w:r w:rsidR="002356E9">
              <w:rPr>
                <w:szCs w:val="22"/>
              </w:rPr>
              <w:t xml:space="preserve"> cu Diplome de Merit și Burse sub formă</w:t>
            </w:r>
            <w:r w:rsidR="009E0FA0">
              <w:rPr>
                <w:szCs w:val="22"/>
              </w:rPr>
              <w:t>:</w:t>
            </w:r>
          </w:p>
          <w:p w:rsidR="002356E9" w:rsidRDefault="002356E9" w:rsidP="002356E9">
            <w:pPr>
              <w:pStyle w:val="Listparagraf"/>
              <w:numPr>
                <w:ilvl w:val="0"/>
                <w:numId w:val="4"/>
              </w:numPr>
              <w:tabs>
                <w:tab w:val="center" w:pos="4844"/>
                <w:tab w:val="right" w:pos="9689"/>
              </w:tabs>
              <w:rPr>
                <w:szCs w:val="22"/>
              </w:rPr>
            </w:pPr>
            <w:r>
              <w:rPr>
                <w:szCs w:val="22"/>
              </w:rPr>
              <w:t>Cărți și coronițe – clasele primare;</w:t>
            </w:r>
          </w:p>
          <w:p w:rsidR="002356E9" w:rsidRDefault="002356E9" w:rsidP="002356E9">
            <w:pPr>
              <w:pStyle w:val="Listparagraf"/>
              <w:numPr>
                <w:ilvl w:val="0"/>
                <w:numId w:val="4"/>
              </w:numPr>
              <w:tabs>
                <w:tab w:val="center" w:pos="4844"/>
                <w:tab w:val="right" w:pos="9689"/>
              </w:tabs>
              <w:rPr>
                <w:szCs w:val="22"/>
              </w:rPr>
            </w:pPr>
            <w:r>
              <w:rPr>
                <w:szCs w:val="22"/>
              </w:rPr>
              <w:t>Invitație la Muzeul de Istorie și Etnografie, precum și Certificat-cadou la Librarius pentru clasele V_VII;</w:t>
            </w:r>
          </w:p>
          <w:p w:rsidR="002356E9" w:rsidRPr="002356E9" w:rsidRDefault="002356E9" w:rsidP="002356E9">
            <w:pPr>
              <w:pStyle w:val="Listparagraf"/>
              <w:numPr>
                <w:ilvl w:val="0"/>
                <w:numId w:val="4"/>
              </w:numPr>
              <w:tabs>
                <w:tab w:val="center" w:pos="4844"/>
                <w:tab w:val="right" w:pos="9689"/>
              </w:tabs>
              <w:rPr>
                <w:szCs w:val="22"/>
              </w:rPr>
            </w:pPr>
            <w:r>
              <w:rPr>
                <w:szCs w:val="22"/>
              </w:rPr>
              <w:t>Tichete la Teatrul Mihai Eminescu, spectacolul ”Frunze de dor” – pentru profesori și elevii din clasele VIII-XII;</w:t>
            </w:r>
          </w:p>
          <w:p w:rsidR="00CE448E" w:rsidRDefault="007B5A6C">
            <w:pPr>
              <w:pStyle w:val="Listparagraf"/>
              <w:numPr>
                <w:ilvl w:val="0"/>
                <w:numId w:val="1"/>
              </w:numPr>
              <w:tabs>
                <w:tab w:val="center" w:pos="4844"/>
                <w:tab w:val="right" w:pos="9689"/>
              </w:tabs>
              <w:rPr>
                <w:szCs w:val="22"/>
              </w:rPr>
            </w:pPr>
            <w:r>
              <w:rPr>
                <w:szCs w:val="22"/>
              </w:rPr>
              <w:t>Procese</w:t>
            </w:r>
            <w:r w:rsidR="0018556D">
              <w:rPr>
                <w:szCs w:val="22"/>
              </w:rPr>
              <w:t>-verbale ale Comisiilor metodice cu privire la rezultatele concursurilor la disciplinele școlare, etapa locală</w:t>
            </w:r>
            <w:r w:rsidR="00963099">
              <w:rPr>
                <w:szCs w:val="22"/>
              </w:rPr>
              <w:t>;</w:t>
            </w:r>
          </w:p>
          <w:p w:rsidR="002356E9" w:rsidRDefault="002356E9">
            <w:pPr>
              <w:pStyle w:val="Listparagraf"/>
              <w:numPr>
                <w:ilvl w:val="0"/>
                <w:numId w:val="1"/>
              </w:numPr>
              <w:tabs>
                <w:tab w:val="center" w:pos="4844"/>
                <w:tab w:val="right" w:pos="9689"/>
              </w:tabs>
              <w:rPr>
                <w:szCs w:val="22"/>
              </w:rPr>
            </w:pPr>
            <w:r w:rsidRPr="002356E9">
              <w:rPr>
                <w:szCs w:val="22"/>
              </w:rPr>
              <w:t>Ordinul 64 ab din 09.09.2022 cu privire la Acordarea ajutorului material unic</w:t>
            </w:r>
            <w:r>
              <w:rPr>
                <w:szCs w:val="22"/>
              </w:rPr>
              <w:t>;</w:t>
            </w:r>
          </w:p>
          <w:p w:rsidR="002356E9" w:rsidRDefault="002356E9">
            <w:pPr>
              <w:pStyle w:val="Listparagraf"/>
              <w:numPr>
                <w:ilvl w:val="0"/>
                <w:numId w:val="1"/>
              </w:numPr>
              <w:tabs>
                <w:tab w:val="center" w:pos="4844"/>
                <w:tab w:val="right" w:pos="9689"/>
              </w:tabs>
              <w:rPr>
                <w:szCs w:val="22"/>
              </w:rPr>
            </w:pPr>
            <w:r w:rsidRPr="002356E9">
              <w:rPr>
                <w:szCs w:val="22"/>
              </w:rPr>
              <w:t>Ordin nr. 67 ab din 14.09.2022 cu privi</w:t>
            </w:r>
            <w:r w:rsidR="007B5A6C">
              <w:rPr>
                <w:szCs w:val="22"/>
              </w:rPr>
              <w:t>re</w:t>
            </w:r>
            <w:r w:rsidRPr="002356E9">
              <w:rPr>
                <w:szCs w:val="22"/>
              </w:rPr>
              <w:t xml:space="preserve"> la organizare</w:t>
            </w:r>
            <w:r w:rsidR="007B5A6C">
              <w:rPr>
                <w:szCs w:val="22"/>
              </w:rPr>
              <w:t>a și desfășurarea concursului a</w:t>
            </w:r>
            <w:r w:rsidRPr="002356E9">
              <w:rPr>
                <w:szCs w:val="22"/>
              </w:rPr>
              <w:t>nual ”Cel mai bun cititor”</w:t>
            </w:r>
            <w:r>
              <w:rPr>
                <w:szCs w:val="22"/>
              </w:rPr>
              <w:t>, învingătorii au fost premiați cu Diplomă și premiu bănesc</w:t>
            </w:r>
            <w:r w:rsidRPr="002356E9">
              <w:rPr>
                <w:szCs w:val="22"/>
              </w:rPr>
              <w:t>;</w:t>
            </w:r>
          </w:p>
          <w:p w:rsidR="002356E9" w:rsidRDefault="002356E9">
            <w:pPr>
              <w:pStyle w:val="Listparagraf"/>
              <w:numPr>
                <w:ilvl w:val="0"/>
                <w:numId w:val="1"/>
              </w:numPr>
              <w:tabs>
                <w:tab w:val="center" w:pos="4844"/>
                <w:tab w:val="right" w:pos="9689"/>
              </w:tabs>
              <w:rPr>
                <w:szCs w:val="22"/>
              </w:rPr>
            </w:pPr>
            <w:r w:rsidRPr="002356E9">
              <w:rPr>
                <w:szCs w:val="22"/>
              </w:rPr>
              <w:t>Ordin nr. 74 ab din 05.10.2022 cu privire la organizarea și desfășurarea Zilei Autoconducerii;</w:t>
            </w:r>
          </w:p>
          <w:bookmarkEnd w:id="22"/>
          <w:p w:rsidR="006E58DC" w:rsidRPr="00A04427" w:rsidRDefault="006E58DC">
            <w:pPr>
              <w:pStyle w:val="Listparagraf"/>
              <w:numPr>
                <w:ilvl w:val="0"/>
                <w:numId w:val="1"/>
              </w:numPr>
              <w:tabs>
                <w:tab w:val="center" w:pos="4844"/>
                <w:tab w:val="right" w:pos="9689"/>
              </w:tabs>
              <w:rPr>
                <w:szCs w:val="22"/>
              </w:rPr>
            </w:pPr>
            <w:r w:rsidRPr="006E58DC">
              <w:rPr>
                <w:szCs w:val="22"/>
              </w:rPr>
              <w:t xml:space="preserve">Ordin nr. 81 ab din 25.10.2022 cu privire la organizarea atelierului de formare ”Elaborarea și realizarea adaptărilor Curriculare, evaluarea programului </w:t>
            </w:r>
            <w:r w:rsidRPr="00A04427">
              <w:rPr>
                <w:szCs w:val="22"/>
              </w:rPr>
              <w:t>școlar a elevilor cu CES”;</w:t>
            </w:r>
          </w:p>
          <w:p w:rsidR="00EA6207" w:rsidRDefault="00EA6207" w:rsidP="00A04427">
            <w:pPr>
              <w:pStyle w:val="Listparagraf"/>
              <w:numPr>
                <w:ilvl w:val="0"/>
                <w:numId w:val="1"/>
              </w:numPr>
              <w:tabs>
                <w:tab w:val="center" w:pos="4844"/>
                <w:tab w:val="right" w:pos="9689"/>
              </w:tabs>
              <w:rPr>
                <w:szCs w:val="22"/>
              </w:rPr>
            </w:pPr>
            <w:r w:rsidRPr="00A04427">
              <w:rPr>
                <w:szCs w:val="22"/>
              </w:rPr>
              <w:t xml:space="preserve">Ordin nr. </w:t>
            </w:r>
            <w:r w:rsidR="00A04427" w:rsidRPr="00A04427">
              <w:rPr>
                <w:szCs w:val="22"/>
              </w:rPr>
              <w:t>41</w:t>
            </w:r>
            <w:r w:rsidR="00963099" w:rsidRPr="00A04427">
              <w:rPr>
                <w:szCs w:val="22"/>
              </w:rPr>
              <w:t xml:space="preserve"> </w:t>
            </w:r>
            <w:r w:rsidRPr="00A04427">
              <w:rPr>
                <w:szCs w:val="22"/>
              </w:rPr>
              <w:t xml:space="preserve"> din </w:t>
            </w:r>
            <w:r w:rsidR="00A04427" w:rsidRPr="00A04427">
              <w:rPr>
                <w:szCs w:val="22"/>
              </w:rPr>
              <w:t>25</w:t>
            </w:r>
            <w:r w:rsidRPr="00A04427">
              <w:rPr>
                <w:szCs w:val="22"/>
              </w:rPr>
              <w:t>.05.202</w:t>
            </w:r>
            <w:r w:rsidR="00963099" w:rsidRPr="00A04427">
              <w:rPr>
                <w:szCs w:val="22"/>
              </w:rPr>
              <w:t>3</w:t>
            </w:r>
            <w:r w:rsidRPr="00A04427">
              <w:rPr>
                <w:szCs w:val="22"/>
              </w:rPr>
              <w:t xml:space="preserve"> cu privire la organizarea activității ”Gala Laureaților, 202</w:t>
            </w:r>
            <w:r w:rsidR="00963099" w:rsidRPr="00A04427">
              <w:rPr>
                <w:szCs w:val="22"/>
              </w:rPr>
              <w:t>3</w:t>
            </w:r>
            <w:r w:rsidRPr="00A04427">
              <w:rPr>
                <w:szCs w:val="22"/>
              </w:rPr>
              <w:t>”;</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87275E">
            <w:pPr>
              <w:rPr>
                <w:rFonts w:eastAsia="Times New Roman"/>
                <w:color w:val="auto"/>
                <w:szCs w:val="22"/>
              </w:rPr>
            </w:pPr>
            <w:r>
              <w:rPr>
                <w:rFonts w:eastAsia="Times New Roman"/>
                <w:color w:val="auto"/>
                <w:szCs w:val="22"/>
              </w:rPr>
              <w:t>În instituție este monitorizat sistematic progresul și dezvoltarea fiecărui elev, este valorificată ascensiunea acestuia și sunt create condiții suficiente pentru dezvoltarea potențialului cognitiv. Astfel, anual sunt desfășurate și analizate rezultatele probelor de evaluare inițială în clasele a 5-a și a 10-a, probe</w:t>
            </w:r>
            <w:r w:rsidR="0087275E">
              <w:rPr>
                <w:rFonts w:eastAsia="Times New Roman"/>
                <w:color w:val="auto"/>
                <w:szCs w:val="22"/>
              </w:rPr>
              <w:t>lor propuse de către DGETS</w:t>
            </w:r>
            <w:r>
              <w:rPr>
                <w:rFonts w:eastAsia="Times New Roman"/>
                <w:color w:val="auto"/>
                <w:szCs w:val="22"/>
              </w:rPr>
              <w:t>, se organizează etapa locală a concursurilor la disciplinele școlare, elevii câștigători reprezentând școala la etapa raională și republicană. De asemenea instituția motivează elevii spre performanță, având în acest sens mecanisme proprii cum ar fi: premiul „</w:t>
            </w:r>
            <w:r w:rsidR="0087275E">
              <w:rPr>
                <w:szCs w:val="22"/>
              </w:rPr>
              <w:t>Burse anuale</w:t>
            </w:r>
            <w:r>
              <w:rPr>
                <w:rFonts w:eastAsia="Times New Roman"/>
                <w:color w:val="auto"/>
                <w:szCs w:val="22"/>
              </w:rPr>
              <w:t xml:space="preserve">”, Gala Laureaților etc. Echipa </w:t>
            </w:r>
            <w:r w:rsidR="0087275E">
              <w:rPr>
                <w:rFonts w:eastAsia="Times New Roman"/>
                <w:color w:val="auto"/>
                <w:szCs w:val="22"/>
              </w:rPr>
              <w:t>diriginților</w:t>
            </w:r>
            <w:r>
              <w:rPr>
                <w:rFonts w:eastAsia="Times New Roman"/>
                <w:color w:val="auto"/>
                <w:szCs w:val="22"/>
              </w:rPr>
              <w:t xml:space="preserve"> stochează semestrial datele cu privire la progresul și dezvoltarea fiecărui elev, trasând obiectivele de perspectivă în dependență de necesitățile copilului.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Pr>
        <w:rPr>
          <w:color w:val="auto"/>
        </w:rPr>
      </w:pPr>
    </w:p>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3.1.5.</w:t>
      </w:r>
      <w:r>
        <w:rPr>
          <w:color w:val="auto"/>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Planul anual de activitate al Comisiilor Metodice, aprobat la ședința CP, </w:t>
            </w:r>
            <w:r>
              <w:rPr>
                <w:szCs w:val="22"/>
              </w:rPr>
              <w:t xml:space="preserve">proces-verbal </w:t>
            </w:r>
            <w:r w:rsidR="00B21301">
              <w:t>nr.1 din 0</w:t>
            </w:r>
            <w:r w:rsidR="00DE237F">
              <w:t>8</w:t>
            </w:r>
            <w:r w:rsidR="00B21301">
              <w:t>.09.202</w:t>
            </w:r>
            <w:r w:rsidR="00DE237F">
              <w:t>2</w:t>
            </w:r>
            <w:r>
              <w:t>;</w:t>
            </w:r>
          </w:p>
          <w:p w:rsidR="00CE448E" w:rsidRDefault="0018556D">
            <w:pPr>
              <w:pStyle w:val="Listparagraf"/>
              <w:numPr>
                <w:ilvl w:val="0"/>
                <w:numId w:val="1"/>
              </w:numPr>
              <w:tabs>
                <w:tab w:val="center" w:pos="4844"/>
                <w:tab w:val="right" w:pos="9689"/>
              </w:tabs>
            </w:pPr>
            <w:r>
              <w:t>Proiecte</w:t>
            </w:r>
            <w:r w:rsidR="00DE237F">
              <w:t>le</w:t>
            </w:r>
            <w:r>
              <w:t xml:space="preserve"> de lungă durată ale cadrelor didactice, discutate la </w:t>
            </w:r>
            <w:r>
              <w:lastRenderedPageBreak/>
              <w:t>ședința CM, coordonate cu directorul adjunct și aprobate de către director până la 15 septembrie a fiecărui an de învățământ;</w:t>
            </w:r>
          </w:p>
          <w:p w:rsidR="00CE448E" w:rsidRDefault="0018556D">
            <w:pPr>
              <w:pStyle w:val="Listparagraf"/>
              <w:numPr>
                <w:ilvl w:val="0"/>
                <w:numId w:val="1"/>
              </w:numPr>
              <w:tabs>
                <w:tab w:val="center" w:pos="4844"/>
                <w:tab w:val="right" w:pos="9689"/>
              </w:tabs>
            </w:pPr>
            <w:r>
              <w:t>Proiecte zilnice ale cadrelor didactice;</w:t>
            </w:r>
          </w:p>
          <w:p w:rsidR="00CE448E" w:rsidRDefault="0018556D">
            <w:pPr>
              <w:pStyle w:val="Listparagraf"/>
              <w:numPr>
                <w:ilvl w:val="0"/>
                <w:numId w:val="1"/>
              </w:numPr>
              <w:tabs>
                <w:tab w:val="center" w:pos="4844"/>
                <w:tab w:val="right" w:pos="9689"/>
              </w:tabs>
            </w:pPr>
            <w:r>
              <w:t>Fișe de asistență/ interasistență la ore;</w:t>
            </w:r>
          </w:p>
          <w:p w:rsidR="00CE448E" w:rsidRDefault="0018556D">
            <w:pPr>
              <w:pStyle w:val="Listparagraf"/>
              <w:numPr>
                <w:ilvl w:val="0"/>
                <w:numId w:val="1"/>
              </w:numPr>
              <w:tabs>
                <w:tab w:val="center" w:pos="4844"/>
                <w:tab w:val="right" w:pos="9689"/>
              </w:tabs>
            </w:pPr>
            <w:r>
              <w:t>Procese-verbale ale ședințelor Comisiilor Metodice de analiză și apreciere a orelor asistate, de exemplu: pr</w:t>
            </w:r>
            <w:r w:rsidR="0087275E">
              <w:t>oces-verbal nr.05 din 30.11.202</w:t>
            </w:r>
            <w:r w:rsidR="00DE237F">
              <w:t>2</w:t>
            </w:r>
            <w:r>
              <w:t xml:space="preserve"> al Comi</w:t>
            </w:r>
            <w:r w:rsidR="0087275E">
              <w:t>siei Metodice „Clase Primare</w:t>
            </w:r>
            <w:r>
              <w:t>”: „Analiza lecției de educația fizică, desfășurată de către profesorul de educație fizică, grad didactic I, în cl. a 3-a „A”, „Analiza lecției de limba română, desfășurată de către învățătoare, grad didactic I, în clasa a 4B”;</w:t>
            </w:r>
          </w:p>
          <w:p w:rsidR="00CE448E" w:rsidRDefault="00DE237F">
            <w:pPr>
              <w:pStyle w:val="Listparagraf"/>
              <w:numPr>
                <w:ilvl w:val="0"/>
                <w:numId w:val="1"/>
              </w:numPr>
              <w:tabs>
                <w:tab w:val="center" w:pos="4844"/>
                <w:tab w:val="right" w:pos="9689"/>
              </w:tabs>
            </w:pPr>
            <w:r w:rsidRPr="00DE237F">
              <w:t>Ordinul 62 ab din 09.09.2022 cu privire la organizarea și activitatea Comisiei Multidisciplinare Intrașcolare;</w:t>
            </w:r>
          </w:p>
          <w:p w:rsidR="00CE448E" w:rsidRDefault="0018556D">
            <w:pPr>
              <w:pStyle w:val="Listparagraf"/>
              <w:numPr>
                <w:ilvl w:val="0"/>
                <w:numId w:val="1"/>
              </w:numPr>
              <w:tabs>
                <w:tab w:val="center" w:pos="4844"/>
                <w:tab w:val="right" w:pos="9689"/>
              </w:tabs>
            </w:pPr>
            <w:r>
              <w:t>Planul anual de activitate al CMI, aprob</w:t>
            </w:r>
            <w:r w:rsidR="0087275E">
              <w:t>at de director la 15.09.202</w:t>
            </w:r>
            <w:r w:rsidR="00DE237F">
              <w:t>2</w:t>
            </w:r>
            <w:r>
              <w:t>;</w:t>
            </w:r>
          </w:p>
          <w:p w:rsidR="00E03B9B" w:rsidRDefault="00E03B9B" w:rsidP="00B21301">
            <w:pPr>
              <w:pStyle w:val="Listparagraf"/>
              <w:numPr>
                <w:ilvl w:val="0"/>
                <w:numId w:val="1"/>
              </w:numPr>
              <w:tabs>
                <w:tab w:val="center" w:pos="4844"/>
                <w:tab w:val="right" w:pos="9689"/>
              </w:tabs>
            </w:pPr>
            <w:bookmarkStart w:id="23" w:name="_Hlk138077538"/>
            <w:r>
              <w:t xml:space="preserve">Proces -Verbal al Ședinței Consiliului Profesoral nr. 02 din 10.11.2022 cu tema ”individualizarea – forma și factorul esențial </w:t>
            </w:r>
            <w:r w:rsidR="00B9123A">
              <w:t xml:space="preserve">în asigurarea incluziunii educaționale a copiilor cu CES”; cu </w:t>
            </w:r>
            <w:r>
              <w:t>privire la elaborarea PEI-urilor de către diriginți, cadre didactice, CDS și psihologul școlar;</w:t>
            </w:r>
          </w:p>
          <w:bookmarkEnd w:id="23"/>
          <w:p w:rsidR="00DE237F" w:rsidRDefault="00DE237F" w:rsidP="00B21301">
            <w:pPr>
              <w:pStyle w:val="Listparagraf"/>
              <w:numPr>
                <w:ilvl w:val="0"/>
                <w:numId w:val="1"/>
              </w:numPr>
              <w:tabs>
                <w:tab w:val="center" w:pos="4844"/>
                <w:tab w:val="right" w:pos="9689"/>
              </w:tabs>
            </w:pPr>
            <w:r>
              <w:t>Lista copiilor care necesită asistența cadrului didactic de sprijin, aprobată de către director la 08.09.2022;</w:t>
            </w:r>
          </w:p>
          <w:p w:rsidR="00CE448E" w:rsidRDefault="00B21301">
            <w:pPr>
              <w:pStyle w:val="Listparagraf"/>
              <w:numPr>
                <w:ilvl w:val="0"/>
                <w:numId w:val="1"/>
              </w:numPr>
              <w:tabs>
                <w:tab w:val="center" w:pos="4844"/>
                <w:tab w:val="right" w:pos="9689"/>
              </w:tabs>
            </w:pPr>
            <w:r>
              <w:t>Dotare</w:t>
            </w:r>
            <w:r w:rsidR="0018556D">
              <w:t>a CREI</w:t>
            </w:r>
            <w:r w:rsidR="00DE237F">
              <w:t>, Bloc A și Bloc B</w:t>
            </w:r>
            <w:r w:rsidR="0018556D">
              <w:t xml:space="preserve"> cu materiale necesare ac</w:t>
            </w:r>
            <w:r>
              <w:t>tivității în anul de studii 202</w:t>
            </w:r>
            <w:r w:rsidR="00DE237F">
              <w:t>2</w:t>
            </w:r>
            <w:r>
              <w:t>-202</w:t>
            </w:r>
            <w:r w:rsidR="00DE237F">
              <w:t>3:</w:t>
            </w:r>
          </w:p>
          <w:p w:rsidR="00CE448E" w:rsidRDefault="0018556D">
            <w:pPr>
              <w:pStyle w:val="Listparagraf"/>
              <w:numPr>
                <w:ilvl w:val="0"/>
                <w:numId w:val="4"/>
              </w:numPr>
              <w:tabs>
                <w:tab w:val="center" w:pos="4844"/>
                <w:tab w:val="right" w:pos="9689"/>
              </w:tabs>
              <w:ind w:left="360"/>
              <w:rPr>
                <w:rFonts w:cs="Arial"/>
                <w:bCs/>
                <w:szCs w:val="22"/>
              </w:rPr>
            </w:pPr>
            <w:r>
              <w:rPr>
                <w:rFonts w:cs="Arial"/>
                <w:bCs/>
                <w:szCs w:val="22"/>
              </w:rPr>
              <w:t>2 canapele,</w:t>
            </w:r>
            <w:r w:rsidR="00B21301">
              <w:rPr>
                <w:rFonts w:cs="Arial"/>
                <w:bCs/>
                <w:szCs w:val="22"/>
              </w:rPr>
              <w:t xml:space="preserve"> set mobilier</w:t>
            </w:r>
            <w:r w:rsidR="00DE237F">
              <w:rPr>
                <w:rFonts w:cs="Arial"/>
                <w:bCs/>
                <w:szCs w:val="22"/>
              </w:rPr>
              <w:t>, fotolii moi, lap-top-uri, mese, scaune, mini bibliotecă</w:t>
            </w:r>
            <w:r>
              <w:rPr>
                <w:rFonts w:cs="Arial"/>
                <w:bCs/>
                <w:szCs w:val="22"/>
              </w:rPr>
              <w:t>;</w:t>
            </w:r>
          </w:p>
          <w:p w:rsidR="00CE448E" w:rsidRDefault="0018556D">
            <w:pPr>
              <w:pStyle w:val="Listparagraf"/>
              <w:numPr>
                <w:ilvl w:val="0"/>
                <w:numId w:val="4"/>
              </w:numPr>
              <w:tabs>
                <w:tab w:val="center" w:pos="4844"/>
                <w:tab w:val="right" w:pos="9689"/>
              </w:tabs>
              <w:ind w:left="360"/>
              <w:rPr>
                <w:rFonts w:cs="Arial"/>
                <w:bCs/>
                <w:szCs w:val="22"/>
              </w:rPr>
            </w:pPr>
            <w:r>
              <w:rPr>
                <w:rFonts w:cs="Arial"/>
                <w:bCs/>
                <w:szCs w:val="22"/>
              </w:rPr>
              <w:t>proiector, ecran, computer, lap</w:t>
            </w:r>
            <w:r w:rsidR="00B21301">
              <w:rPr>
                <w:rFonts w:cs="Arial"/>
                <w:bCs/>
                <w:szCs w:val="22"/>
              </w:rPr>
              <w:t>-</w:t>
            </w:r>
            <w:r>
              <w:rPr>
                <w:rFonts w:cs="Arial"/>
                <w:bCs/>
                <w:szCs w:val="22"/>
              </w:rPr>
              <w:t>top, impr</w:t>
            </w:r>
            <w:r w:rsidR="00B21301">
              <w:rPr>
                <w:rFonts w:cs="Arial"/>
                <w:bCs/>
                <w:szCs w:val="22"/>
              </w:rPr>
              <w:t>imant</w:t>
            </w:r>
            <w:r w:rsidR="00DE237F">
              <w:rPr>
                <w:rFonts w:cs="Arial"/>
                <w:bCs/>
                <w:szCs w:val="22"/>
              </w:rPr>
              <w:t>ă</w:t>
            </w:r>
            <w:r w:rsidR="00B21301">
              <w:rPr>
                <w:rFonts w:cs="Arial"/>
                <w:bCs/>
                <w:szCs w:val="22"/>
              </w:rPr>
              <w:t>, suport flipchart</w:t>
            </w:r>
            <w:r>
              <w:rPr>
                <w:rFonts w:cs="Arial"/>
                <w:bCs/>
                <w:szCs w:val="22"/>
              </w:rPr>
              <w:t>, masă pentru computer, centru muzical, dulap-etaj</w:t>
            </w:r>
            <w:r w:rsidR="00B21301">
              <w:rPr>
                <w:rFonts w:cs="Arial"/>
                <w:bCs/>
                <w:szCs w:val="22"/>
              </w:rPr>
              <w:t>eră, pian</w:t>
            </w:r>
            <w:r>
              <w:rPr>
                <w:rFonts w:cs="Arial"/>
                <w:bCs/>
                <w:szCs w:val="22"/>
              </w:rPr>
              <w:t>;</w:t>
            </w:r>
          </w:p>
          <w:p w:rsidR="00CE448E" w:rsidRDefault="0018556D">
            <w:pPr>
              <w:pStyle w:val="Listparagraf"/>
              <w:numPr>
                <w:ilvl w:val="0"/>
                <w:numId w:val="1"/>
              </w:numPr>
              <w:tabs>
                <w:tab w:val="center" w:pos="4844"/>
                <w:tab w:val="right" w:pos="9689"/>
              </w:tabs>
            </w:pPr>
            <w:r>
              <w:t>CREI dotat cu materiale didactice întru sprijinul diferențelor individuale la copii;</w:t>
            </w:r>
          </w:p>
          <w:p w:rsidR="00CE448E" w:rsidRDefault="00E26F4D">
            <w:pPr>
              <w:pStyle w:val="Listparagraf"/>
              <w:numPr>
                <w:ilvl w:val="0"/>
                <w:numId w:val="1"/>
              </w:numPr>
              <w:tabs>
                <w:tab w:val="center" w:pos="4844"/>
                <w:tab w:val="right" w:pos="9689"/>
              </w:tabs>
              <w:rPr>
                <w:color w:val="000000" w:themeColor="text1"/>
              </w:rPr>
            </w:pPr>
            <w:r w:rsidRPr="00E26F4D">
              <w:t>Ordinul 64 ab din 09.09.2022 cu privire la Acordarea ajutorului material unic</w:t>
            </w:r>
            <w:r>
              <w:t xml:space="preserve"> elevilor cu CES și din familii defavorizate</w:t>
            </w:r>
            <w:r w:rsidR="0018556D" w:rsidRPr="00A925F9">
              <w:rPr>
                <w:color w:val="000000" w:themeColor="text1"/>
              </w:rPr>
              <w:t xml:space="preserve"> din partea </w:t>
            </w:r>
            <w:r w:rsidR="00B21301" w:rsidRPr="00A925F9">
              <w:rPr>
                <w:color w:val="000000" w:themeColor="text1"/>
              </w:rPr>
              <w:t>DGETS  pentru anul de studii 202</w:t>
            </w:r>
            <w:r>
              <w:rPr>
                <w:color w:val="000000" w:themeColor="text1"/>
              </w:rPr>
              <w:t>2</w:t>
            </w:r>
            <w:r w:rsidR="00B21301" w:rsidRPr="00A925F9">
              <w:rPr>
                <w:color w:val="000000" w:themeColor="text1"/>
              </w:rPr>
              <w:t>-202</w:t>
            </w:r>
            <w:r w:rsidR="007B5A6C">
              <w:rPr>
                <w:color w:val="000000" w:themeColor="text1"/>
              </w:rPr>
              <w:t>3</w:t>
            </w:r>
            <w:r w:rsidR="0018556D" w:rsidRPr="00A925F9">
              <w:rPr>
                <w:color w:val="000000" w:themeColor="text1"/>
              </w:rPr>
              <w:t>;</w:t>
            </w:r>
          </w:p>
          <w:p w:rsidR="007B5A6C" w:rsidRPr="00A925F9" w:rsidRDefault="007B5A6C">
            <w:pPr>
              <w:pStyle w:val="Listparagraf"/>
              <w:numPr>
                <w:ilvl w:val="0"/>
                <w:numId w:val="1"/>
              </w:numPr>
              <w:tabs>
                <w:tab w:val="center" w:pos="4844"/>
                <w:tab w:val="right" w:pos="9689"/>
              </w:tabs>
              <w:rPr>
                <w:color w:val="000000" w:themeColor="text1"/>
              </w:rPr>
            </w:pPr>
            <w:r>
              <w:rPr>
                <w:color w:val="000000" w:themeColor="text1"/>
              </w:rPr>
              <w:t>Decizia CP cu privire la acordarea ajutorului material unic pentru anul de studii 2023-2024 copiilor din familii defavorizate, Proces-verbal nr. 07 din 25.05.2023;</w:t>
            </w:r>
          </w:p>
          <w:p w:rsidR="00CE448E" w:rsidRDefault="0018556D">
            <w:pPr>
              <w:pStyle w:val="Listparagraf"/>
              <w:numPr>
                <w:ilvl w:val="0"/>
                <w:numId w:val="1"/>
              </w:numPr>
              <w:tabs>
                <w:tab w:val="center" w:pos="4844"/>
                <w:tab w:val="right" w:pos="9689"/>
              </w:tabs>
            </w:pPr>
            <w:r>
              <w:t>Activități de formare a cadrelor didactice cu diversă tematică:</w:t>
            </w:r>
          </w:p>
          <w:p w:rsidR="00E26F4D" w:rsidRDefault="00E26F4D" w:rsidP="009C4E38">
            <w:pPr>
              <w:pStyle w:val="Listparagraf"/>
              <w:numPr>
                <w:ilvl w:val="0"/>
                <w:numId w:val="17"/>
              </w:numPr>
              <w:tabs>
                <w:tab w:val="center" w:pos="4844"/>
                <w:tab w:val="right" w:pos="9689"/>
              </w:tabs>
            </w:pPr>
            <w:r>
              <w:t>Ordin nr. 81 ab din 25.10.2022 cu privire la organizarea atelierului de formare ”Elaborarea și realizarea adaptărilor Curriculare, evaluarea programului școlar a elevilor cu CES”;</w:t>
            </w:r>
            <w:r>
              <w:tab/>
            </w:r>
          </w:p>
          <w:p w:rsidR="00E26F4D" w:rsidRDefault="00E26F4D" w:rsidP="009C4E38">
            <w:pPr>
              <w:pStyle w:val="Listparagraf"/>
              <w:numPr>
                <w:ilvl w:val="0"/>
                <w:numId w:val="17"/>
              </w:numPr>
              <w:tabs>
                <w:tab w:val="center" w:pos="4844"/>
                <w:tab w:val="right" w:pos="9689"/>
              </w:tabs>
            </w:pPr>
            <w:r>
              <w:t>Atelier de lucru în cadrul Comisiei Multidisciplinare cu tematica „Elaborarea corectă a Testului Modificat pentru examenul național de absolvire a gimnaziului pentru elevii cu CES la disciplinele de examen”, ședința CMI, proces-verbal nr.10 din 10.04.2023;</w:t>
            </w:r>
          </w:p>
          <w:p w:rsidR="001D71C7" w:rsidRDefault="00E26F4D" w:rsidP="009C4E38">
            <w:pPr>
              <w:pStyle w:val="Listparagraf"/>
              <w:numPr>
                <w:ilvl w:val="0"/>
                <w:numId w:val="17"/>
              </w:numPr>
              <w:tabs>
                <w:tab w:val="center" w:pos="4844"/>
                <w:tab w:val="right" w:pos="9689"/>
              </w:tabs>
            </w:pPr>
            <w:r>
              <w:tab/>
              <w:t>Discuții cu părinții elevilor cu CES – absolvenți ai treptei de Gimnaziu în vederea elaborării Testului Modificat pentru examenul național de absolvire a gimnaziului pentru elevii cu CES, Proces-verbal nr. 13 din 02 mai, 2023 al CMI;</w:t>
            </w:r>
          </w:p>
          <w:p w:rsidR="00131CAE" w:rsidRDefault="00131CAE" w:rsidP="001D71C7">
            <w:pPr>
              <w:pStyle w:val="Listparagraf"/>
              <w:numPr>
                <w:ilvl w:val="0"/>
                <w:numId w:val="1"/>
              </w:numPr>
              <w:tabs>
                <w:tab w:val="center" w:pos="4844"/>
                <w:tab w:val="right" w:pos="9689"/>
              </w:tabs>
            </w:pPr>
            <w:r>
              <w:t>PEI-urile elevilor cu CES, elaborate de către membrii CMI pentru anul de studii 2022-2023, aprobate de către director;</w:t>
            </w:r>
          </w:p>
          <w:p w:rsidR="001D71C7" w:rsidRPr="00B62CF7" w:rsidRDefault="001D71C7" w:rsidP="001D71C7">
            <w:pPr>
              <w:pStyle w:val="Listparagraf"/>
              <w:numPr>
                <w:ilvl w:val="0"/>
                <w:numId w:val="1"/>
              </w:numPr>
              <w:tabs>
                <w:tab w:val="center" w:pos="4844"/>
                <w:tab w:val="right" w:pos="9689"/>
              </w:tabs>
            </w:pPr>
            <w:r w:rsidRPr="00B62CF7">
              <w:t xml:space="preserve">Raportul CREI cu privire la </w:t>
            </w:r>
            <w:r w:rsidR="00B62CF7" w:rsidRPr="00B62CF7">
              <w:t>activitatea instructiv – educativă pentru anul de studii 202</w:t>
            </w:r>
            <w:r w:rsidR="00E26F4D">
              <w:t>2</w:t>
            </w:r>
            <w:r w:rsidR="00B62CF7" w:rsidRPr="00B62CF7">
              <w:t xml:space="preserve"> – 202</w:t>
            </w:r>
            <w:r w:rsidR="00E26F4D">
              <w:t>3;</w:t>
            </w:r>
          </w:p>
          <w:p w:rsidR="00B62CF7" w:rsidRPr="00B62CF7" w:rsidRDefault="00B62CF7" w:rsidP="001D71C7">
            <w:pPr>
              <w:pStyle w:val="Listparagraf"/>
              <w:numPr>
                <w:ilvl w:val="0"/>
                <w:numId w:val="1"/>
              </w:numPr>
              <w:tabs>
                <w:tab w:val="center" w:pos="4844"/>
                <w:tab w:val="right" w:pos="9689"/>
              </w:tabs>
            </w:pPr>
            <w:r w:rsidRPr="00B62CF7">
              <w:t>Raportul anual de activitate a fiecărui Cadru Didactic de Sprijin;</w:t>
            </w:r>
          </w:p>
          <w:p w:rsidR="00CE448E" w:rsidRDefault="0018556D" w:rsidP="001D71C7">
            <w:pPr>
              <w:pStyle w:val="Listparagraf"/>
              <w:numPr>
                <w:ilvl w:val="0"/>
                <w:numId w:val="1"/>
              </w:numPr>
              <w:tabs>
                <w:tab w:val="center" w:pos="4844"/>
                <w:tab w:val="right" w:pos="9689"/>
              </w:tabs>
            </w:pPr>
            <w:r w:rsidRPr="00B62CF7">
              <w:t>R</w:t>
            </w:r>
            <w:r w:rsidR="00E26F4D">
              <w:t>aportul</w:t>
            </w:r>
            <w:r>
              <w:t xml:space="preserve"> de activitate a psihologului școlar, pen</w:t>
            </w:r>
            <w:r w:rsidR="001D71C7">
              <w:t>tru anul de studii 202</w:t>
            </w:r>
            <w:r w:rsidR="00E26F4D">
              <w:t>2</w:t>
            </w:r>
            <w:r w:rsidR="001D71C7">
              <w:t>-202</w:t>
            </w:r>
            <w:r w:rsidR="00E26F4D">
              <w:t>3</w:t>
            </w:r>
            <w:r>
              <w:t>;</w:t>
            </w:r>
          </w:p>
          <w:p w:rsidR="00CE448E" w:rsidRDefault="0018556D" w:rsidP="009C4E38">
            <w:pPr>
              <w:pStyle w:val="Listparagraf"/>
              <w:numPr>
                <w:ilvl w:val="0"/>
                <w:numId w:val="18"/>
              </w:numPr>
              <w:tabs>
                <w:tab w:val="center" w:pos="4844"/>
                <w:tab w:val="right" w:pos="9689"/>
              </w:tabs>
              <w:ind w:left="360"/>
            </w:pPr>
            <w:r>
              <w:t>Activitatea bibliotecii școlare cu acces pentru toți elevii;</w:t>
            </w:r>
          </w:p>
          <w:p w:rsidR="00CE448E" w:rsidRDefault="0018556D" w:rsidP="009C4E38">
            <w:pPr>
              <w:pStyle w:val="Listparagraf"/>
              <w:numPr>
                <w:ilvl w:val="0"/>
                <w:numId w:val="18"/>
              </w:numPr>
              <w:tabs>
                <w:tab w:val="center" w:pos="4844"/>
                <w:tab w:val="right" w:pos="9689"/>
              </w:tabs>
              <w:ind w:left="360"/>
            </w:pPr>
            <w:r>
              <w:t>Proiectele anuale ale diriginților la Dezvoltarea personală</w:t>
            </w:r>
            <w:r w:rsidR="00E26F4D">
              <w:t xml:space="preserve"> și </w:t>
            </w:r>
            <w:r w:rsidR="00E26F4D">
              <w:lastRenderedPageBreak/>
              <w:t>Managementul Clasei</w:t>
            </w:r>
            <w:r>
              <w:t>.</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t>Instituția desfășoară procesul educațional în conformitate cu Planul - cadru anual, axându-se pe actele reglatorii, în corespundere cu particularitățile și nevoile specifice ale fiecărui elev. În dependență de recomandările SAP</w:t>
            </w:r>
            <w:r w:rsidR="00E26F4D">
              <w:t>-ului</w:t>
            </w:r>
            <w:r>
              <w:t xml:space="preserve">, este constituită echipa </w:t>
            </w:r>
            <w:r w:rsidR="00E26F4D">
              <w:t>comisiei Multidisciplinare</w:t>
            </w:r>
            <w:r>
              <w:t>, iar cadrele didactice elaborează curriculumul modif</w:t>
            </w:r>
            <w:r w:rsidR="001104FE">
              <w:t xml:space="preserve">icat </w:t>
            </w:r>
            <w:r w:rsidR="00E26F4D">
              <w:t>pentru</w:t>
            </w:r>
            <w:r w:rsidR="001104FE">
              <w:t xml:space="preserve"> fiec</w:t>
            </w:r>
            <w:r w:rsidR="00E26F4D">
              <w:t>are</w:t>
            </w:r>
            <w:r w:rsidR="001104FE">
              <w:t xml:space="preserve"> elev din cei 2</w:t>
            </w:r>
            <w:r w:rsidR="00E26F4D">
              <w:t>0</w:t>
            </w:r>
            <w:r>
              <w:t xml:space="preserve"> cu CES</w:t>
            </w:r>
            <w:r w:rsidR="00E26F4D">
              <w:t xml:space="preserve"> la fiecare disciplină de studii</w:t>
            </w:r>
            <w:r>
              <w:t>. De asemenea, sunt elaborate ma</w:t>
            </w:r>
            <w:r w:rsidR="001104FE">
              <w:t>teriale didactice necesare</w:t>
            </w:r>
            <w:r>
              <w:t>, implicând cadre didactice competente. CMI activează în cadrul instituției conform planului elaborat. Procesul educațional se desfășoară conform particularităților educaționale specifice fiecărui elev/</w:t>
            </w:r>
            <w:r w:rsidR="001104FE">
              <w:t xml:space="preserve"> copil, fiind asistat de către 3</w:t>
            </w:r>
            <w:r>
              <w:t xml:space="preserve"> cadre de sprijin, psiholog, diriginți etc.</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 xml:space="preserve">8 </w:t>
            </w:r>
          </w:p>
        </w:tc>
      </w:tr>
    </w:tbl>
    <w:p w:rsidR="00CE448E" w:rsidRDefault="00CE448E">
      <w:pPr>
        <w:rPr>
          <w:color w:val="auto"/>
        </w:rPr>
      </w:pPr>
    </w:p>
    <w:p w:rsidR="00CE448E" w:rsidRDefault="0018556D">
      <w:pPr>
        <w:pStyle w:val="Titlu2"/>
      </w:pPr>
      <w:bookmarkStart w:id="24" w:name="_Toc68121861"/>
      <w:r>
        <w:rPr>
          <w:b/>
          <w:bCs w:val="0"/>
        </w:rPr>
        <w:t>Standard 3.2.</w:t>
      </w:r>
      <w:r>
        <w:t xml:space="preserve"> Politicile și practicile din instituția de învățământ sunt incluzive, nediscriminatorii și respectă diferențele individuale</w:t>
      </w:r>
      <w:bookmarkEnd w:id="24"/>
    </w:p>
    <w:p w:rsidR="00CE448E" w:rsidRDefault="0018556D">
      <w:pPr>
        <w:rPr>
          <w:b/>
          <w:bCs/>
          <w:color w:val="auto"/>
        </w:rPr>
      </w:pPr>
      <w:r>
        <w:rPr>
          <w:b/>
          <w:bCs/>
          <w:color w:val="auto"/>
        </w:rPr>
        <w:t>Domeniu: Management</w:t>
      </w:r>
    </w:p>
    <w:p w:rsidR="00CE448E" w:rsidRDefault="0018556D">
      <w:pPr>
        <w:rPr>
          <w:color w:val="auto"/>
        </w:rPr>
      </w:pPr>
      <w:r>
        <w:rPr>
          <w:b/>
          <w:bCs/>
          <w:color w:val="auto"/>
        </w:rPr>
        <w:t>Indicator 3.2.1.</w:t>
      </w:r>
      <w:r>
        <w:rPr>
          <w:color w:val="auto"/>
        </w:rPr>
        <w:t xml:space="preserve"> Existența, în documentele de planificare, a mecanismelor de identificare și combatere a oricăror forme de discriminare și de respectare a diferențelor individuale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Pr="00DD4D80" w:rsidRDefault="0018556D" w:rsidP="009C4E38">
            <w:pPr>
              <w:pStyle w:val="Listparagraf"/>
              <w:numPr>
                <w:ilvl w:val="0"/>
                <w:numId w:val="16"/>
              </w:numPr>
              <w:tabs>
                <w:tab w:val="center" w:pos="4844"/>
                <w:tab w:val="right" w:pos="9689"/>
              </w:tabs>
            </w:pPr>
            <w:r w:rsidRPr="00DD4D80">
              <w:t xml:space="preserve">Planul de </w:t>
            </w:r>
            <w:r w:rsidR="001104FE" w:rsidRPr="00DD4D80">
              <w:t>dezvoltare al</w:t>
            </w:r>
            <w:r w:rsidR="00A10BB1" w:rsidRPr="00DD4D80">
              <w:t xml:space="preserve"> Liceul Teoretic „Pro Succes</w:t>
            </w:r>
            <w:r w:rsidR="001104FE" w:rsidRPr="00DD4D80">
              <w:t>” pentru anii 20</w:t>
            </w:r>
            <w:r w:rsidR="004D29CB" w:rsidRPr="00DD4D80">
              <w:t>22</w:t>
            </w:r>
            <w:r w:rsidR="001104FE" w:rsidRPr="00DD4D80">
              <w:t xml:space="preserve"> - 202</w:t>
            </w:r>
            <w:r w:rsidR="00660BE2" w:rsidRPr="00DD4D80">
              <w:t>7</w:t>
            </w:r>
            <w:r w:rsidR="001104FE" w:rsidRPr="00DD4D80">
              <w:t>”</w:t>
            </w:r>
            <w:r w:rsidRPr="00DD4D80">
              <w:t>, discutat la ședința Consiliului profe</w:t>
            </w:r>
            <w:r w:rsidR="00E73412" w:rsidRPr="00DD4D80">
              <w:t>soral, proces-verbal nr.</w:t>
            </w:r>
            <w:r w:rsidR="00660BE2" w:rsidRPr="00DD4D80">
              <w:t xml:space="preserve"> </w:t>
            </w:r>
            <w:r w:rsidR="00F436D8" w:rsidRPr="00DD4D80">
              <w:t>0</w:t>
            </w:r>
            <w:r w:rsidR="00DD4D80" w:rsidRPr="00DD4D80">
              <w:t>1</w:t>
            </w:r>
            <w:r w:rsidR="00E73412" w:rsidRPr="00DD4D80">
              <w:t xml:space="preserve"> din </w:t>
            </w:r>
            <w:r w:rsidR="00DD4D80" w:rsidRPr="00DD4D80">
              <w:t>08.09</w:t>
            </w:r>
            <w:r w:rsidRPr="00DD4D80">
              <w:t>.20</w:t>
            </w:r>
            <w:r w:rsidR="00660BE2" w:rsidRPr="00DD4D80">
              <w:t>22</w:t>
            </w:r>
            <w:r w:rsidRPr="00DD4D80">
              <w:t xml:space="preserve">, aprobat la ședința Consiliului de administrație, </w:t>
            </w:r>
            <w:r w:rsidR="00F436D8" w:rsidRPr="00DD4D80">
              <w:t>P</w:t>
            </w:r>
            <w:r w:rsidRPr="00DD4D80">
              <w:t>roces-</w:t>
            </w:r>
            <w:r w:rsidR="00F436D8" w:rsidRPr="00DD4D80">
              <w:t>V</w:t>
            </w:r>
            <w:r w:rsidRPr="00DD4D80">
              <w:t>erbal nr.</w:t>
            </w:r>
            <w:r w:rsidR="00660BE2" w:rsidRPr="00DD4D80">
              <w:t>0</w:t>
            </w:r>
            <w:r w:rsidR="00DD4D80" w:rsidRPr="00DD4D80">
              <w:t>1</w:t>
            </w:r>
            <w:r w:rsidRPr="00DD4D80">
              <w:t xml:space="preserve"> din </w:t>
            </w:r>
            <w:r w:rsidR="00DD4D80" w:rsidRPr="00DD4D80">
              <w:t>02</w:t>
            </w:r>
            <w:r w:rsidRPr="00DD4D80">
              <w:t>.0</w:t>
            </w:r>
            <w:r w:rsidR="00DD4D80" w:rsidRPr="00DD4D80">
              <w:t>9</w:t>
            </w:r>
            <w:r w:rsidRPr="00DD4D80">
              <w:t>.20</w:t>
            </w:r>
            <w:r w:rsidR="00660BE2" w:rsidRPr="00DD4D80">
              <w:t>22;</w:t>
            </w:r>
          </w:p>
          <w:p w:rsidR="00CE448E" w:rsidRDefault="0018556D" w:rsidP="008348AA">
            <w:pPr>
              <w:pStyle w:val="Listparagraf"/>
              <w:numPr>
                <w:ilvl w:val="0"/>
                <w:numId w:val="10"/>
              </w:numPr>
              <w:tabs>
                <w:tab w:val="center" w:pos="4844"/>
                <w:tab w:val="right" w:pos="9689"/>
              </w:tabs>
            </w:pPr>
            <w:r>
              <w:t>Regulamentul d</w:t>
            </w:r>
            <w:r w:rsidR="001104FE">
              <w:t>e organizare și funcționare al LT „Pro Succes</w:t>
            </w:r>
            <w:r w:rsidR="00B62CF7">
              <w:t xml:space="preserve"> </w:t>
            </w:r>
            <w:r>
              <w:t>”, discutat și aprobat la ședința CP, pr</w:t>
            </w:r>
            <w:r w:rsidR="00E73412">
              <w:t>oces-verbal nr.01 din 23.08.2018</w:t>
            </w:r>
            <w:r>
              <w:t xml:space="preserve">, cap. IV, Secțiunea a 5-a </w:t>
            </w:r>
            <w:r w:rsidR="00B62CF7">
              <w:t>„Comisia metodică Consiliere și Dezvoltare Personală</w:t>
            </w:r>
            <w:r>
              <w:t xml:space="preserve">”, Secțiunea a 8-a „Personalul didactic”; </w:t>
            </w:r>
          </w:p>
          <w:p w:rsidR="00CE448E" w:rsidRDefault="00B62CF7" w:rsidP="008348AA">
            <w:pPr>
              <w:pStyle w:val="Listparagraf"/>
              <w:numPr>
                <w:ilvl w:val="0"/>
                <w:numId w:val="10"/>
              </w:numPr>
              <w:tabs>
                <w:tab w:val="center" w:pos="4844"/>
                <w:tab w:val="right" w:pos="9689"/>
              </w:tabs>
            </w:pPr>
            <w:r>
              <w:t>Planul de activitate al LT „Pro Succes” pentru anul de studii 202</w:t>
            </w:r>
            <w:r w:rsidR="00660BE2">
              <w:t>2</w:t>
            </w:r>
            <w:r>
              <w:t>-202</w:t>
            </w:r>
            <w:r w:rsidR="00660BE2">
              <w:t>3</w:t>
            </w:r>
            <w:r w:rsidR="0018556D">
              <w:t>, discutat și apro</w:t>
            </w:r>
            <w:r>
              <w:t>bat la</w:t>
            </w:r>
            <w:r w:rsidR="00EA6207">
              <w:t xml:space="preserve"> ședința CP nr.01 din 08</w:t>
            </w:r>
            <w:r w:rsidR="00E73412">
              <w:t>.09.202</w:t>
            </w:r>
            <w:r w:rsidR="00660BE2">
              <w:t>2</w:t>
            </w:r>
            <w:r w:rsidR="0018556D">
              <w:t>;</w:t>
            </w:r>
          </w:p>
          <w:p w:rsidR="00660BE2" w:rsidRDefault="00660BE2" w:rsidP="00660BE2">
            <w:pPr>
              <w:pStyle w:val="Listparagraf"/>
              <w:numPr>
                <w:ilvl w:val="0"/>
                <w:numId w:val="10"/>
              </w:numPr>
              <w:tabs>
                <w:tab w:val="center" w:pos="4844"/>
                <w:tab w:val="right" w:pos="9689"/>
              </w:tabs>
            </w:pPr>
            <w:r>
              <w:t xml:space="preserve">Ordin nr. 47 ab din 01.09.2022 cu privire la activitatea Comisiei pentru Drepturile Copiilor în Liceul ”Pro Success”, anul de studii 2022-2023; </w:t>
            </w:r>
          </w:p>
          <w:p w:rsidR="00660BE2" w:rsidRDefault="00660BE2" w:rsidP="00660BE2">
            <w:pPr>
              <w:pStyle w:val="Listparagraf"/>
              <w:numPr>
                <w:ilvl w:val="0"/>
                <w:numId w:val="10"/>
              </w:numPr>
              <w:tabs>
                <w:tab w:val="center" w:pos="4844"/>
                <w:tab w:val="right" w:pos="9689"/>
              </w:tabs>
            </w:pPr>
            <w:r>
              <w:t>Ordin</w:t>
            </w:r>
            <w:r w:rsidR="00F436D8">
              <w:t xml:space="preserve"> nr.</w:t>
            </w:r>
            <w:r>
              <w:t xml:space="preserve"> 48 ab din 01.09.2022 cu privire la aplicarea Metodologiei de intervenție a cadrelor didactice în cazuri de ANET;</w:t>
            </w:r>
          </w:p>
          <w:p w:rsidR="00CE448E" w:rsidRDefault="0018556D" w:rsidP="008348AA">
            <w:pPr>
              <w:pStyle w:val="Listparagraf"/>
              <w:numPr>
                <w:ilvl w:val="0"/>
                <w:numId w:val="10"/>
              </w:numPr>
              <w:tabs>
                <w:tab w:val="center" w:pos="4844"/>
                <w:tab w:val="right" w:pos="9689"/>
              </w:tabs>
            </w:pPr>
            <w:r>
              <w:t>Planuri de acțiuni privind prevenirea cazurilor ANET</w:t>
            </w:r>
            <w:r w:rsidR="00B62CF7">
              <w:t xml:space="preserve"> pentru an</w:t>
            </w:r>
            <w:r w:rsidR="00F436D8">
              <w:t>ul</w:t>
            </w:r>
            <w:r w:rsidR="00B62CF7">
              <w:t xml:space="preserve"> de studii 202</w:t>
            </w:r>
            <w:r w:rsidR="00660BE2">
              <w:t>2</w:t>
            </w:r>
            <w:r w:rsidR="00B62CF7">
              <w:t>-202</w:t>
            </w:r>
            <w:r w:rsidR="00660BE2">
              <w:t>3</w:t>
            </w:r>
            <w:r>
              <w:t>, aprobate de director;</w:t>
            </w:r>
          </w:p>
          <w:p w:rsidR="00CE448E" w:rsidRDefault="0018556D" w:rsidP="008348AA">
            <w:pPr>
              <w:pStyle w:val="Listparagraf"/>
              <w:numPr>
                <w:ilvl w:val="0"/>
                <w:numId w:val="10"/>
              </w:numPr>
              <w:tabs>
                <w:tab w:val="center" w:pos="4844"/>
                <w:tab w:val="right" w:pos="9689"/>
              </w:tabs>
            </w:pPr>
            <w:r>
              <w:t xml:space="preserve">Contractele de muncă și </w:t>
            </w:r>
            <w:r w:rsidR="00F436D8">
              <w:t>F</w:t>
            </w:r>
            <w:r>
              <w:t>ișele de post ale angajaților cu stipulări privind obligativitatea sesizării cazurilor de violență, neglijare, exploatare și trafic al copilului;</w:t>
            </w:r>
          </w:p>
          <w:p w:rsidR="00CE448E" w:rsidRDefault="0018556D" w:rsidP="008348AA">
            <w:pPr>
              <w:pStyle w:val="Listparagraf"/>
              <w:numPr>
                <w:ilvl w:val="0"/>
                <w:numId w:val="10"/>
              </w:numPr>
              <w:tabs>
                <w:tab w:val="center" w:pos="4844"/>
                <w:tab w:val="right" w:pos="9689"/>
              </w:tabs>
            </w:pPr>
            <w:r>
              <w:t xml:space="preserve">Fișa de post a directorului adjunct pentru educație, fișa de post a dirigintelui, </w:t>
            </w:r>
            <w:r w:rsidR="00660BE2">
              <w:t xml:space="preserve">a </w:t>
            </w:r>
            <w:r>
              <w:t>cadrelor didactice;</w:t>
            </w:r>
          </w:p>
          <w:p w:rsidR="00CE448E" w:rsidRDefault="00B62CF7" w:rsidP="008348AA">
            <w:pPr>
              <w:pStyle w:val="Listparagraf"/>
              <w:numPr>
                <w:ilvl w:val="0"/>
                <w:numId w:val="10"/>
              </w:numPr>
              <w:tabs>
                <w:tab w:val="center" w:pos="4844"/>
                <w:tab w:val="right" w:pos="9689"/>
              </w:tabs>
            </w:pPr>
            <w:r>
              <w:t>Planul Activităților privind</w:t>
            </w:r>
            <w:r w:rsidR="0018556D">
              <w:t xml:space="preserve"> procedura de identificare, înregistrare și evaluare inițială a cazurilor suspecte de violență, neglijare, exploatare și trafic al copilului;</w:t>
            </w:r>
          </w:p>
          <w:p w:rsidR="00CE448E" w:rsidRDefault="0018556D" w:rsidP="008348AA">
            <w:pPr>
              <w:pStyle w:val="Listparagraf"/>
              <w:numPr>
                <w:ilvl w:val="0"/>
                <w:numId w:val="10"/>
              </w:numPr>
              <w:tabs>
                <w:tab w:val="center" w:pos="4844"/>
                <w:tab w:val="right" w:pos="9689"/>
              </w:tabs>
            </w:pPr>
            <w:r>
              <w:t>Raportul cu referire la evidenţa sesizărilor privind cazurile de abuz, neglijare, exploatare, trafic;</w:t>
            </w:r>
          </w:p>
          <w:p w:rsidR="00CE448E" w:rsidRDefault="0018556D" w:rsidP="008348AA">
            <w:pPr>
              <w:pStyle w:val="Listparagraf"/>
              <w:numPr>
                <w:ilvl w:val="0"/>
                <w:numId w:val="10"/>
              </w:numPr>
              <w:tabs>
                <w:tab w:val="center" w:pos="4844"/>
                <w:tab w:val="right" w:pos="9689"/>
              </w:tabs>
            </w:pPr>
            <w:r>
              <w:t>Lista cu semnături ale angajaților instituției care au fost instruiți privind procedura de intervenție instituțională în cazurile ANET și care dețin fiș</w:t>
            </w:r>
            <w:r w:rsidR="00B62CF7">
              <w:t>a de sesizare, pentru an</w:t>
            </w:r>
            <w:r w:rsidR="00660BE2">
              <w:t>ul de studii</w:t>
            </w:r>
            <w:r w:rsidR="00B62CF7">
              <w:t xml:space="preserve"> 202</w:t>
            </w:r>
            <w:r w:rsidR="00660BE2">
              <w:t>2</w:t>
            </w:r>
            <w:r w:rsidR="00B62CF7">
              <w:t>-202</w:t>
            </w:r>
            <w:r w:rsidR="00660BE2">
              <w:t>3</w:t>
            </w:r>
            <w:r>
              <w:t>;</w:t>
            </w:r>
          </w:p>
          <w:p w:rsidR="00CE448E" w:rsidRPr="00DD4D80" w:rsidRDefault="00B62CF7" w:rsidP="008348AA">
            <w:pPr>
              <w:pStyle w:val="Listparagraf"/>
              <w:numPr>
                <w:ilvl w:val="0"/>
                <w:numId w:val="10"/>
              </w:numPr>
              <w:tabs>
                <w:tab w:val="center" w:pos="4844"/>
                <w:tab w:val="right" w:pos="9689"/>
              </w:tabs>
            </w:pPr>
            <w:r>
              <w:t xml:space="preserve">Discuții în cadrul </w:t>
            </w:r>
            <w:r w:rsidR="00E73412">
              <w:t>orelor la Dezvoltarea Personală</w:t>
            </w:r>
            <w:r w:rsidR="0018556D">
              <w:t xml:space="preserve"> cu elevii claselor a 5-a – a 9-a cu tema „</w:t>
            </w:r>
            <w:r w:rsidR="0018556D" w:rsidRPr="00DD4D80">
              <w:t>Conflictul. Rezolvarea conflictului”, desfășurat de cătr</w:t>
            </w:r>
            <w:r w:rsidR="00A10BB1" w:rsidRPr="00DD4D80">
              <w:t>e psihologul școlar, 11.03.202</w:t>
            </w:r>
            <w:r w:rsidR="00660BE2" w:rsidRPr="00DD4D80">
              <w:t>3</w:t>
            </w:r>
            <w:r w:rsidR="0018556D" w:rsidRPr="00DD4D80">
              <w:t>;</w:t>
            </w:r>
          </w:p>
          <w:p w:rsidR="00CE448E" w:rsidRDefault="00A10BB1" w:rsidP="008348AA">
            <w:pPr>
              <w:pStyle w:val="Listparagraf"/>
              <w:numPr>
                <w:ilvl w:val="0"/>
                <w:numId w:val="10"/>
              </w:numPr>
              <w:tabs>
                <w:tab w:val="center" w:pos="4844"/>
                <w:tab w:val="right" w:pos="9689"/>
              </w:tabs>
            </w:pPr>
            <w:r w:rsidRPr="00DD4D80">
              <w:t>”Un spațiul școlar fă</w:t>
            </w:r>
            <w:r w:rsidR="00131CAE">
              <w:t>ră de bullying”, activitate, or</w:t>
            </w:r>
            <w:r w:rsidRPr="00DD4D80">
              <w:t>ganizată de către psihologul școlar cu obiectivul: Să cunoască semnele și formele bullying-ului, să adopte strategii de prevenire</w:t>
            </w:r>
            <w:r w:rsidRPr="00A10BB1">
              <w:t xml:space="preserve"> și stopare</w:t>
            </w:r>
            <w:r>
              <w:t>”</w:t>
            </w:r>
            <w:r w:rsidR="0018556D">
              <w:t xml:space="preserve">, organizat </w:t>
            </w:r>
            <w:r w:rsidR="0018556D">
              <w:lastRenderedPageBreak/>
              <w:t>de directorul educati</w:t>
            </w:r>
            <w:r>
              <w:t>v, 18.03.202</w:t>
            </w:r>
            <w:r w:rsidR="00E36D48">
              <w:t>3</w:t>
            </w:r>
            <w:r w:rsidR="0018556D">
              <w:t>;</w:t>
            </w:r>
          </w:p>
          <w:p w:rsidR="00CE448E" w:rsidRDefault="0018556D" w:rsidP="008348AA">
            <w:pPr>
              <w:pStyle w:val="Listparagraf"/>
              <w:numPr>
                <w:ilvl w:val="0"/>
                <w:numId w:val="10"/>
              </w:numPr>
              <w:tabs>
                <w:tab w:val="center" w:pos="4844"/>
                <w:tab w:val="right" w:pos="9689"/>
              </w:tabs>
            </w:pPr>
            <w:r>
              <w:t>Mapa cu Fișe de sesizare referite</w:t>
            </w:r>
            <w:r w:rsidR="00E36D48">
              <w:t xml:space="preserve"> la cazurile de ANET</w:t>
            </w:r>
            <w:r>
              <w:t>;</w:t>
            </w:r>
          </w:p>
          <w:p w:rsidR="00E36D48" w:rsidRDefault="00E36D48" w:rsidP="008348AA">
            <w:pPr>
              <w:pStyle w:val="Listparagraf"/>
              <w:numPr>
                <w:ilvl w:val="0"/>
                <w:numId w:val="10"/>
              </w:numPr>
              <w:tabs>
                <w:tab w:val="center" w:pos="4844"/>
                <w:tab w:val="right" w:pos="9689"/>
              </w:tabs>
            </w:pPr>
            <w:r w:rsidRPr="00E36D48">
              <w:t>Ordinul 64 ab din 09.09.2022 cu privire la Acordarea ajutorului material unic</w:t>
            </w:r>
            <w:r>
              <w:t>;</w:t>
            </w:r>
          </w:p>
          <w:p w:rsidR="00E36D48" w:rsidRDefault="00E36D48" w:rsidP="008348AA">
            <w:pPr>
              <w:pStyle w:val="Listparagraf"/>
              <w:numPr>
                <w:ilvl w:val="0"/>
                <w:numId w:val="10"/>
              </w:numPr>
              <w:tabs>
                <w:tab w:val="center" w:pos="4844"/>
                <w:tab w:val="right" w:pos="9689"/>
              </w:tabs>
            </w:pPr>
            <w:r w:rsidRPr="00E36D48">
              <w:t>Ordin 50 ab din 01.09.2022 cu privire la punerea în aplicare a Regulamentului de ordine Internă a Liceului ”Pro Succes” printre elevi la prima lecție de managementul Clasei  (01.09.2022)</w:t>
            </w:r>
            <w:r w:rsidR="00DD4D80">
              <w:t xml:space="preserve"> </w:t>
            </w:r>
            <w:r w:rsidRPr="00E36D48">
              <w:t>și printre părinți la prima ședință cu părinții (18-26.09.2023);</w:t>
            </w:r>
          </w:p>
          <w:p w:rsidR="00CE448E" w:rsidRDefault="0018556D" w:rsidP="008348AA">
            <w:pPr>
              <w:pStyle w:val="Listparagraf"/>
              <w:numPr>
                <w:ilvl w:val="0"/>
                <w:numId w:val="10"/>
              </w:numPr>
              <w:tabs>
                <w:tab w:val="center" w:pos="4844"/>
                <w:tab w:val="right" w:pos="9689"/>
              </w:tabs>
            </w:pPr>
            <w:r>
              <w:t>Proc</w:t>
            </w:r>
            <w:r w:rsidR="00A10BB1">
              <w:t>esul-verbal nr.09 din 26.04.202</w:t>
            </w:r>
            <w:r w:rsidR="00E36D48">
              <w:t>3</w:t>
            </w:r>
            <w:r w:rsidR="00A10BB1">
              <w:t xml:space="preserve"> al ședinței CM ”Consiliere și Dezvoltare Personale”</w:t>
            </w:r>
            <w:r>
              <w:t xml:space="preserve"> privind aspecte</w:t>
            </w:r>
            <w:r w:rsidR="00E36D48">
              <w:t>le</w:t>
            </w:r>
            <w:r>
              <w:t xml:space="preserve"> ce ţin de asigurarea incluziunii şcolare a tuturor elevilor</w:t>
            </w:r>
            <w:r w:rsidR="00E36D48">
              <w:t xml:space="preserve"> cu tema</w:t>
            </w:r>
            <w:r>
              <w:t>: „</w:t>
            </w:r>
            <w:r w:rsidR="00E36D48">
              <w:t>A</w:t>
            </w:r>
            <w:r>
              <w:t>sigurarea unui demers didactic interactiv, profesionist în scopul evitării eșecului școlar și îmbunătățirii rezultatelor academice”;</w:t>
            </w:r>
          </w:p>
          <w:p w:rsidR="00E36D48" w:rsidRDefault="00E36D48" w:rsidP="008348AA">
            <w:pPr>
              <w:pStyle w:val="Listparagraf"/>
              <w:numPr>
                <w:ilvl w:val="0"/>
                <w:numId w:val="10"/>
              </w:numPr>
              <w:tabs>
                <w:tab w:val="center" w:pos="4844"/>
                <w:tab w:val="right" w:pos="9689"/>
              </w:tabs>
            </w:pPr>
            <w:r>
              <w:t xml:space="preserve">Procese-verbale cu privire la instruirea elevilor referitor la Regulile de comportament în stradă, la trafic, pe drumuri publice, în parcuri, in preajma râurilor/lacurilor, în interiorul casei de locuit, ș.a. înainte de vacanțele de </w:t>
            </w:r>
            <w:r w:rsidR="000E4C90">
              <w:t>T</w:t>
            </w:r>
            <w:r>
              <w:t>oamnă/Iarnă/</w:t>
            </w:r>
            <w:r w:rsidR="000E4C90">
              <w:t>P</w:t>
            </w:r>
            <w:r>
              <w:t>rimăvară</w:t>
            </w:r>
            <w:r w:rsidR="000E4C90">
              <w:t>/P</w:t>
            </w:r>
            <w:r>
              <w:t>aș</w:t>
            </w:r>
            <w:r w:rsidR="000E4C90">
              <w:t>t</w:t>
            </w:r>
            <w:r w:rsidR="00131CAE">
              <w:t>i</w:t>
            </w:r>
            <w:r w:rsidR="000E4C90">
              <w:t>/Vacanța Marei;</w:t>
            </w:r>
          </w:p>
          <w:p w:rsidR="00CE448E" w:rsidRDefault="0018556D" w:rsidP="008348AA">
            <w:pPr>
              <w:pStyle w:val="Listparagraf"/>
              <w:numPr>
                <w:ilvl w:val="0"/>
                <w:numId w:val="10"/>
              </w:numPr>
              <w:tabs>
                <w:tab w:val="center" w:pos="4844"/>
                <w:tab w:val="right" w:pos="9689"/>
              </w:tabs>
            </w:pPr>
            <w:r>
              <w:t>Boxa pentru sugestii și reclamații plasată la loc vizibil în holul instituției</w:t>
            </w:r>
            <w:r w:rsidR="00E36D48">
              <w:t>, Bloc B</w:t>
            </w:r>
            <w:r>
              <w:t>;</w:t>
            </w:r>
          </w:p>
          <w:p w:rsidR="00CE448E" w:rsidRPr="006E74A5" w:rsidRDefault="00CE448E" w:rsidP="00A10BB1">
            <w:pPr>
              <w:tabs>
                <w:tab w:val="center" w:pos="4844"/>
                <w:tab w:val="right" w:pos="9689"/>
              </w:tabs>
              <w:rPr>
                <w:lang w:val="en-GB"/>
              </w:rPr>
            </w:pP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În documentele strategice ale instituției, PDI, PMA și Regulamentul intern al instituției se respectă principiul nediscriminării și a înlăturării oricărei forme de încălcare a demnității, se promovează tratamentul echitabil, egalitatea de șanse, toleranța și respectul reciproc. De asemenea, în fișele de post ale personalului didactic, avizate de directorul liceului, sunt stipulări care prevăd respectarea normelor etice și a principiilor morale: dreptate, echitate, umanism etc. Totodată, cadrele didactice, sunt obligate prin fișa de post, să nu facă propagandă șovină, naționalistă, religioasă. Membrii administrației, psihologul școlar, cadrele didactice de sprijin, precum și fiecare angajat al instituției monitorizează și observă contingentul de elevi și eventuale acte discriminatorii. Coordonatorul ANET asigură identificarea oricăror forme de discriminare, contribuind la minimalizarea riscurilor. Aspecte legate de prevenirea situațiilor de ANET se pun în discuție la ședințele CP și la cele cu părinții, dar și în cadrul seminarelor de informare/ instruire.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Pr>
        <w:rPr>
          <w:color w:val="auto"/>
        </w:rPr>
      </w:pPr>
    </w:p>
    <w:p w:rsidR="00CE448E" w:rsidRDefault="0018556D">
      <w:pPr>
        <w:rPr>
          <w:color w:val="auto"/>
        </w:rPr>
      </w:pPr>
      <w:r>
        <w:rPr>
          <w:b/>
          <w:bCs/>
          <w:color w:val="auto"/>
        </w:rPr>
        <w:t>Indicator 3.2.2.</w:t>
      </w:r>
      <w:r>
        <w:rPr>
          <w:color w:val="auto"/>
        </w:rPr>
        <w:t xml:space="preserve"> Promovarea diversității, inclusiv a interculturalității, în planurile strategice și operaționale ale instituției, prin programe, activități care au ca țintă educația incluzivă și nevoile copiilor cu 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rPr>
                <w:szCs w:val="22"/>
              </w:rPr>
            </w:pPr>
            <w:r>
              <w:rPr>
                <w:szCs w:val="22"/>
              </w:rPr>
              <w:t>Planul de d</w:t>
            </w:r>
            <w:r w:rsidR="006E74A5">
              <w:rPr>
                <w:szCs w:val="22"/>
              </w:rPr>
              <w:t xml:space="preserve">ezvoltare al </w:t>
            </w:r>
            <w:r>
              <w:rPr>
                <w:szCs w:val="22"/>
              </w:rPr>
              <w:t>Liceul</w:t>
            </w:r>
            <w:r w:rsidR="006E74A5">
              <w:rPr>
                <w:szCs w:val="22"/>
              </w:rPr>
              <w:t>ui Teoretic „Pro Succes” pentru anii 20</w:t>
            </w:r>
            <w:r w:rsidR="000E4C90">
              <w:rPr>
                <w:szCs w:val="22"/>
              </w:rPr>
              <w:t>22</w:t>
            </w:r>
            <w:r w:rsidR="006E74A5">
              <w:rPr>
                <w:szCs w:val="22"/>
              </w:rPr>
              <w:t>- 202</w:t>
            </w:r>
            <w:r w:rsidR="000E4C90">
              <w:rPr>
                <w:szCs w:val="22"/>
              </w:rPr>
              <w:t>7</w:t>
            </w:r>
            <w:r w:rsidR="006E74A5">
              <w:rPr>
                <w:szCs w:val="22"/>
              </w:rPr>
              <w:t>”</w:t>
            </w:r>
            <w:r>
              <w:rPr>
                <w:szCs w:val="22"/>
              </w:rPr>
              <w:t xml:space="preserve">, discutat la ședința Consiliului profesoral, </w:t>
            </w:r>
            <w:r w:rsidR="00F436D8">
              <w:rPr>
                <w:szCs w:val="22"/>
              </w:rPr>
              <w:t>P</w:t>
            </w:r>
            <w:r>
              <w:rPr>
                <w:szCs w:val="22"/>
              </w:rPr>
              <w:t>roces-</w:t>
            </w:r>
            <w:r w:rsidR="00F436D8">
              <w:rPr>
                <w:szCs w:val="22"/>
              </w:rPr>
              <w:t>V</w:t>
            </w:r>
            <w:r>
              <w:rPr>
                <w:szCs w:val="22"/>
              </w:rPr>
              <w:t>erbal nr.</w:t>
            </w:r>
            <w:r w:rsidR="000E4C90">
              <w:rPr>
                <w:szCs w:val="22"/>
              </w:rPr>
              <w:t xml:space="preserve"> </w:t>
            </w:r>
            <w:r w:rsidR="00F436D8">
              <w:rPr>
                <w:szCs w:val="22"/>
              </w:rPr>
              <w:t>0</w:t>
            </w:r>
            <w:r w:rsidR="000E4C90">
              <w:rPr>
                <w:szCs w:val="22"/>
              </w:rPr>
              <w:t>7</w:t>
            </w:r>
            <w:r>
              <w:rPr>
                <w:szCs w:val="22"/>
              </w:rPr>
              <w:t xml:space="preserve"> din </w:t>
            </w:r>
            <w:r w:rsidR="000E4C90">
              <w:rPr>
                <w:szCs w:val="22"/>
              </w:rPr>
              <w:t>26</w:t>
            </w:r>
            <w:r>
              <w:rPr>
                <w:szCs w:val="22"/>
              </w:rPr>
              <w:t>.05.20</w:t>
            </w:r>
            <w:r w:rsidR="000E4C90">
              <w:rPr>
                <w:szCs w:val="22"/>
              </w:rPr>
              <w:t>22</w:t>
            </w:r>
            <w:r>
              <w:rPr>
                <w:szCs w:val="22"/>
              </w:rPr>
              <w:t xml:space="preserve">, aprobat la ședința Consiliului de </w:t>
            </w:r>
            <w:r w:rsidR="00F436D8">
              <w:rPr>
                <w:szCs w:val="22"/>
              </w:rPr>
              <w:t>A</w:t>
            </w:r>
            <w:r>
              <w:rPr>
                <w:szCs w:val="22"/>
              </w:rPr>
              <w:t xml:space="preserve">dministrație, </w:t>
            </w:r>
            <w:r w:rsidR="000E4C90">
              <w:rPr>
                <w:szCs w:val="22"/>
              </w:rPr>
              <w:t>P</w:t>
            </w:r>
            <w:r>
              <w:rPr>
                <w:szCs w:val="22"/>
              </w:rPr>
              <w:t>roces-</w:t>
            </w:r>
            <w:r w:rsidR="000E4C90" w:rsidRPr="000E4C90">
              <w:rPr>
                <w:szCs w:val="22"/>
              </w:rPr>
              <w:t>V</w:t>
            </w:r>
            <w:r w:rsidRPr="000E4C90">
              <w:rPr>
                <w:szCs w:val="22"/>
              </w:rPr>
              <w:t>erbal nr.</w:t>
            </w:r>
            <w:r w:rsidR="000E4C90" w:rsidRPr="000E4C90">
              <w:rPr>
                <w:szCs w:val="22"/>
              </w:rPr>
              <w:t>09</w:t>
            </w:r>
            <w:r w:rsidRPr="000E4C90">
              <w:rPr>
                <w:szCs w:val="22"/>
              </w:rPr>
              <w:t xml:space="preserve"> din 10.0</w:t>
            </w:r>
            <w:r w:rsidR="000E4C90" w:rsidRPr="000E4C90">
              <w:rPr>
                <w:szCs w:val="22"/>
              </w:rPr>
              <w:t>5</w:t>
            </w:r>
            <w:r w:rsidRPr="000E4C90">
              <w:rPr>
                <w:szCs w:val="22"/>
              </w:rPr>
              <w:t>.20</w:t>
            </w:r>
            <w:r w:rsidR="000E4C90" w:rsidRPr="000E4C90">
              <w:rPr>
                <w:szCs w:val="22"/>
              </w:rPr>
              <w:t>22</w:t>
            </w:r>
            <w:r>
              <w:rPr>
                <w:szCs w:val="22"/>
              </w:rPr>
              <w:t>, compartimentul 4 „Parteneriate”;</w:t>
            </w:r>
          </w:p>
          <w:p w:rsidR="00CE448E" w:rsidRDefault="0018556D">
            <w:pPr>
              <w:pStyle w:val="Listparagraf"/>
              <w:numPr>
                <w:ilvl w:val="0"/>
                <w:numId w:val="1"/>
              </w:numPr>
              <w:tabs>
                <w:tab w:val="center" w:pos="4844"/>
                <w:tab w:val="right" w:pos="9689"/>
              </w:tabs>
            </w:pPr>
            <w:r>
              <w:rPr>
                <w:szCs w:val="22"/>
              </w:rPr>
              <w:t>Regulamentul d</w:t>
            </w:r>
            <w:r w:rsidR="006E74A5">
              <w:rPr>
                <w:szCs w:val="22"/>
              </w:rPr>
              <w:t>e organizare și funcționare al LT „Pro Succes</w:t>
            </w:r>
            <w:r>
              <w:rPr>
                <w:szCs w:val="22"/>
              </w:rPr>
              <w:t>”, discutat și aprobat la ședința CP, pr</w:t>
            </w:r>
            <w:r w:rsidR="006E74A5">
              <w:rPr>
                <w:szCs w:val="22"/>
              </w:rPr>
              <w:t>oces-verbal nr.01 di</w:t>
            </w:r>
            <w:r w:rsidR="00E73412">
              <w:rPr>
                <w:szCs w:val="22"/>
              </w:rPr>
              <w:t>n 23</w:t>
            </w:r>
            <w:r w:rsidR="006E74A5">
              <w:rPr>
                <w:szCs w:val="22"/>
              </w:rPr>
              <w:t>.08.2018</w:t>
            </w:r>
            <w:r>
              <w:t xml:space="preserve"> </w:t>
            </w:r>
            <w:r>
              <w:rPr>
                <w:szCs w:val="22"/>
              </w:rPr>
              <w:t>cap. IV,Secțiunea a 5-a „Comisia metodică a diriginților”, Secțiunea a 8-a „Personalul didactic”;</w:t>
            </w:r>
          </w:p>
          <w:p w:rsidR="00CE448E" w:rsidRPr="000E4C90" w:rsidRDefault="006E74A5">
            <w:pPr>
              <w:pStyle w:val="Listparagraf"/>
              <w:numPr>
                <w:ilvl w:val="0"/>
                <w:numId w:val="1"/>
              </w:numPr>
              <w:tabs>
                <w:tab w:val="center" w:pos="4844"/>
                <w:tab w:val="right" w:pos="9689"/>
              </w:tabs>
            </w:pPr>
            <w:r>
              <w:rPr>
                <w:szCs w:val="22"/>
              </w:rPr>
              <w:t>Planul de activitate al LT „Pro Succes” pentru anul de studii 202</w:t>
            </w:r>
            <w:r w:rsidR="000E4C90">
              <w:rPr>
                <w:szCs w:val="22"/>
              </w:rPr>
              <w:t>2</w:t>
            </w:r>
            <w:r>
              <w:rPr>
                <w:szCs w:val="22"/>
              </w:rPr>
              <w:t>-202</w:t>
            </w:r>
            <w:r w:rsidR="000E4C90">
              <w:rPr>
                <w:szCs w:val="22"/>
              </w:rPr>
              <w:t>3</w:t>
            </w:r>
            <w:r w:rsidR="0018556D">
              <w:rPr>
                <w:szCs w:val="22"/>
              </w:rPr>
              <w:t>, discutat și aprobat la ședința C</w:t>
            </w:r>
            <w:r w:rsidR="00EA6207">
              <w:rPr>
                <w:szCs w:val="22"/>
              </w:rPr>
              <w:t>P, proces-verbal nr.</w:t>
            </w:r>
            <w:r w:rsidR="000E4C90">
              <w:rPr>
                <w:szCs w:val="22"/>
              </w:rPr>
              <w:t xml:space="preserve"> </w:t>
            </w:r>
            <w:r w:rsidR="00EA6207">
              <w:rPr>
                <w:szCs w:val="22"/>
              </w:rPr>
              <w:t>01 din 08</w:t>
            </w:r>
            <w:r>
              <w:rPr>
                <w:szCs w:val="22"/>
              </w:rPr>
              <w:t>.09.202</w:t>
            </w:r>
            <w:r w:rsidR="000E4C90">
              <w:rPr>
                <w:szCs w:val="22"/>
              </w:rPr>
              <w:t>2</w:t>
            </w:r>
            <w:r w:rsidR="0018556D">
              <w:rPr>
                <w:szCs w:val="22"/>
              </w:rPr>
              <w:t>;</w:t>
            </w:r>
          </w:p>
          <w:p w:rsidR="000E4C90" w:rsidRDefault="000E4C90" w:rsidP="000E4C90">
            <w:pPr>
              <w:pStyle w:val="Listparagraf"/>
              <w:numPr>
                <w:ilvl w:val="0"/>
                <w:numId w:val="1"/>
              </w:numPr>
              <w:tabs>
                <w:tab w:val="center" w:pos="4844"/>
                <w:tab w:val="right" w:pos="9689"/>
              </w:tabs>
            </w:pPr>
            <w:r>
              <w:t xml:space="preserve">Ordin </w:t>
            </w:r>
            <w:r w:rsidR="00F436D8">
              <w:t xml:space="preserve">nr. </w:t>
            </w:r>
            <w:r>
              <w:t>48 ab din 01.09.2022 cu privire la aplicarea Metodologiei de intervenție a cadrelor didactice în cazuri de ANET;</w:t>
            </w:r>
          </w:p>
          <w:p w:rsidR="000E4C90" w:rsidRPr="000E4C90" w:rsidRDefault="000E4C90" w:rsidP="000E4C90">
            <w:pPr>
              <w:pStyle w:val="Listparagraf"/>
              <w:numPr>
                <w:ilvl w:val="0"/>
                <w:numId w:val="1"/>
              </w:numPr>
              <w:tabs>
                <w:tab w:val="center" w:pos="4844"/>
                <w:tab w:val="right" w:pos="9689"/>
              </w:tabs>
            </w:pPr>
            <w:r>
              <w:tab/>
              <w:t xml:space="preserve">Ordin </w:t>
            </w:r>
            <w:r w:rsidR="00F436D8">
              <w:t xml:space="preserve">nr. </w:t>
            </w:r>
            <w:r>
              <w:t xml:space="preserve">50 ab din 01.09.2022 cu privire la punerea în aplicare a Regulamentului de ordine Internă a Liceului ”Pro Succes” printre </w:t>
            </w:r>
            <w:r>
              <w:lastRenderedPageBreak/>
              <w:t xml:space="preserve">elevi la prima lecție de </w:t>
            </w:r>
            <w:r w:rsidR="00F436D8">
              <w:t>M</w:t>
            </w:r>
            <w:r>
              <w:t xml:space="preserve">anagementul Clasei  (01.09.2022) și printre părinți la prima </w:t>
            </w:r>
            <w:r w:rsidR="00F436D8">
              <w:t>Ș</w:t>
            </w:r>
            <w:r>
              <w:t>edință cu părinții (18-26.09.2023);</w:t>
            </w:r>
          </w:p>
          <w:p w:rsidR="000E4C90" w:rsidRDefault="000E4C90" w:rsidP="000E4C90">
            <w:pPr>
              <w:pStyle w:val="Listparagraf"/>
              <w:numPr>
                <w:ilvl w:val="0"/>
                <w:numId w:val="1"/>
              </w:numPr>
              <w:tabs>
                <w:tab w:val="center" w:pos="4844"/>
                <w:tab w:val="right" w:pos="9689"/>
              </w:tabs>
            </w:pPr>
            <w:r>
              <w:t>Ordin nr. 61 ab din 05.09.2022 cu privire la organizarea Decadei circulației rutiere ”Siguranța ta are prioritate”;</w:t>
            </w:r>
          </w:p>
          <w:p w:rsidR="000E4C90" w:rsidRDefault="000E4C90" w:rsidP="000E4C90">
            <w:pPr>
              <w:pStyle w:val="Listparagraf"/>
              <w:numPr>
                <w:ilvl w:val="0"/>
                <w:numId w:val="1"/>
              </w:numPr>
              <w:tabs>
                <w:tab w:val="center" w:pos="4844"/>
                <w:tab w:val="right" w:pos="9689"/>
              </w:tabs>
            </w:pPr>
            <w:r>
              <w:t>Ordinul 62 ab din 09.09.2022 cu privire la organizaarea și activitatea Comisiei Multidisciplinare Intrașcolare;</w:t>
            </w:r>
          </w:p>
          <w:p w:rsidR="000E4C90" w:rsidRDefault="000E4C90" w:rsidP="000E4C90">
            <w:pPr>
              <w:pStyle w:val="Listparagraf"/>
              <w:numPr>
                <w:ilvl w:val="0"/>
                <w:numId w:val="1"/>
              </w:numPr>
              <w:tabs>
                <w:tab w:val="center" w:pos="4844"/>
                <w:tab w:val="right" w:pos="9689"/>
              </w:tabs>
            </w:pPr>
            <w:r>
              <w:t>Ordinul 64 ab din 09.09.2022 cu privire la Acordarea ajutorului material unic</w:t>
            </w:r>
            <w:r w:rsidR="00F436D8">
              <w:t>;</w:t>
            </w:r>
          </w:p>
          <w:p w:rsidR="00CE448E" w:rsidRPr="00E73412" w:rsidRDefault="0018556D" w:rsidP="000E4C90">
            <w:pPr>
              <w:pStyle w:val="Listparagraf"/>
              <w:numPr>
                <w:ilvl w:val="0"/>
                <w:numId w:val="1"/>
              </w:numPr>
              <w:tabs>
                <w:tab w:val="center" w:pos="4844"/>
                <w:tab w:val="right" w:pos="9689"/>
              </w:tabs>
            </w:pPr>
            <w:r>
              <w:t>Plan de acțiuni privind prevenirea cazurilor ANET</w:t>
            </w:r>
            <w:r w:rsidR="006E74A5">
              <w:t xml:space="preserve"> pentru anii de studii 202</w:t>
            </w:r>
            <w:r w:rsidR="000E4C90">
              <w:t>2</w:t>
            </w:r>
            <w:r w:rsidR="006E74A5">
              <w:t>-202</w:t>
            </w:r>
            <w:r w:rsidR="000E4C90">
              <w:t>3</w:t>
            </w:r>
            <w:r>
              <w:t>, aprobate de director;</w:t>
            </w:r>
          </w:p>
          <w:p w:rsidR="00CE448E" w:rsidRDefault="00274E77" w:rsidP="009C4E38">
            <w:pPr>
              <w:pStyle w:val="Listparagraf"/>
              <w:numPr>
                <w:ilvl w:val="0"/>
                <w:numId w:val="19"/>
              </w:numPr>
              <w:tabs>
                <w:tab w:val="center" w:pos="4844"/>
                <w:tab w:val="right" w:pos="9689"/>
              </w:tabs>
            </w:pPr>
            <w:r>
              <w:t>Incluziunea școlară se face în cadrul activităților școlare, la care participă și sunt implicați toți elevii. Activități educative: Înmânarea Certifircatelor de absolvire a studiilor Gimnaziale, Liceale; Careul Solemn dedicat primului Sunet sau Ultimul Sunet;</w:t>
            </w:r>
          </w:p>
          <w:p w:rsidR="0000344B" w:rsidRDefault="0000344B" w:rsidP="009C4E38">
            <w:pPr>
              <w:pStyle w:val="Listparagraf"/>
              <w:numPr>
                <w:ilvl w:val="0"/>
                <w:numId w:val="19"/>
              </w:numPr>
              <w:tabs>
                <w:tab w:val="center" w:pos="4844"/>
                <w:tab w:val="right" w:pos="9689"/>
              </w:tabs>
            </w:pPr>
            <w:r w:rsidRPr="0000344B">
              <w:t>Activități educative</w:t>
            </w:r>
            <w:r w:rsidR="00F436D8">
              <w:t xml:space="preserve"> de</w:t>
            </w:r>
            <w:r w:rsidRPr="0000344B">
              <w:t xml:space="preserve"> m</w:t>
            </w:r>
            <w:r>
              <w:t>ențion</w:t>
            </w:r>
            <w:r w:rsidR="00F436D8">
              <w:t>are a</w:t>
            </w:r>
            <w:r>
              <w:t xml:space="preserve"> elevi</w:t>
            </w:r>
            <w:r w:rsidR="00F436D8">
              <w:t>lor</w:t>
            </w:r>
            <w:r>
              <w:t>, care au obținut nota medie pentru anul de studii 202</w:t>
            </w:r>
            <w:r w:rsidR="000E4C90">
              <w:t>2</w:t>
            </w:r>
            <w:r>
              <w:t>- 202</w:t>
            </w:r>
            <w:r w:rsidR="000E4C90">
              <w:t>3</w:t>
            </w:r>
            <w:r>
              <w:t xml:space="preserve">  mai mare de 9,0 în clasele V-XII si cu calificativele ”Foarte bine” pu clasele Primare</w:t>
            </w:r>
            <w:r w:rsidR="00F436D8">
              <w:t xml:space="preserve"> în cadrul</w:t>
            </w:r>
            <w:r>
              <w:t xml:space="preserve"> Careu</w:t>
            </w:r>
            <w:r w:rsidR="000E4C90">
              <w:t>l</w:t>
            </w:r>
            <w:r w:rsidR="00F436D8">
              <w:t>ui</w:t>
            </w:r>
            <w:r>
              <w:t xml:space="preserve"> Solemn în Curtea Liceului; Proces - Verbal al Sedintei </w:t>
            </w:r>
            <w:r w:rsidR="00EA6207">
              <w:t xml:space="preserve">Consiliului Administrativ </w:t>
            </w:r>
            <w:r w:rsidR="000E4C90">
              <w:t xml:space="preserve">nr. 05 </w:t>
            </w:r>
            <w:r w:rsidR="00EA6207">
              <w:t xml:space="preserve">din </w:t>
            </w:r>
            <w:r w:rsidR="000E4C90">
              <w:t>19</w:t>
            </w:r>
            <w:r w:rsidR="00EA6207">
              <w:t>.01.</w:t>
            </w:r>
            <w:r>
              <w:t>202</w:t>
            </w:r>
            <w:r w:rsidR="000E4C90">
              <w:t>3</w:t>
            </w:r>
            <w:r>
              <w:t>;</w:t>
            </w:r>
          </w:p>
          <w:p w:rsidR="0000344B" w:rsidRDefault="0000344B" w:rsidP="009C4E38">
            <w:pPr>
              <w:pStyle w:val="Listparagraf"/>
              <w:numPr>
                <w:ilvl w:val="0"/>
                <w:numId w:val="19"/>
              </w:numPr>
              <w:tabs>
                <w:tab w:val="center" w:pos="4844"/>
                <w:tab w:val="right" w:pos="9689"/>
              </w:tabs>
            </w:pPr>
            <w:r w:rsidRPr="0000344B">
              <w:t>Activități educative, în cadrul cărora se m</w:t>
            </w:r>
            <w:r>
              <w:t>enționează elevii, care au participat la Conferința anuală a Proiectelor ”Fabricat în Moldova”, Careu Solemn în data de 22 și 23.03</w:t>
            </w:r>
            <w:r w:rsidR="00EA6207">
              <w:t>. 202</w:t>
            </w:r>
            <w:r w:rsidR="000E4C90">
              <w:t>3</w:t>
            </w:r>
            <w:r w:rsidR="00EA6207">
              <w:t xml:space="preserve">, PV al sedintei CA din </w:t>
            </w:r>
            <w:r w:rsidR="000E4C90">
              <w:t>19</w:t>
            </w:r>
            <w:r w:rsidR="00EA6207">
              <w:t>.01</w:t>
            </w:r>
            <w:r>
              <w:t>.202</w:t>
            </w:r>
            <w:r w:rsidR="000E4C90">
              <w:t>3</w:t>
            </w:r>
            <w:r>
              <w:t>;</w:t>
            </w:r>
            <w:r w:rsidR="00F025E3">
              <w:rPr>
                <w:lang w:val="en-GB"/>
              </w:rPr>
              <w:t xml:space="preserve"> </w:t>
            </w:r>
          </w:p>
          <w:p w:rsidR="00274E77" w:rsidRDefault="00F436D8" w:rsidP="009C4E38">
            <w:pPr>
              <w:pStyle w:val="Listparagraf"/>
              <w:numPr>
                <w:ilvl w:val="0"/>
                <w:numId w:val="19"/>
              </w:numPr>
              <w:tabs>
                <w:tab w:val="center" w:pos="4844"/>
                <w:tab w:val="right" w:pos="9689"/>
              </w:tabs>
            </w:pPr>
            <w:r>
              <w:t>Gala Laureaților – activitate educativă</w:t>
            </w:r>
            <w:r w:rsidR="0000344B">
              <w:t>, în cadrul căr</w:t>
            </w:r>
            <w:r>
              <w:t>ei</w:t>
            </w:r>
            <w:r w:rsidR="0000344B">
              <w:t xml:space="preserve">a se menționează elevii care au primit Diplome de merit la diferite Olimpiade școlare nivel sector, municipiu și republican, Proces- Verbal al Ședidnței </w:t>
            </w:r>
            <w:r w:rsidR="00EA6207">
              <w:t xml:space="preserve">Consiliului Administrativ </w:t>
            </w:r>
            <w:r w:rsidR="000E4C90">
              <w:t xml:space="preserve">nr. 09 </w:t>
            </w:r>
            <w:r w:rsidR="00EA6207">
              <w:t xml:space="preserve">din </w:t>
            </w:r>
            <w:r w:rsidR="000E4C90">
              <w:t>11</w:t>
            </w:r>
            <w:r w:rsidR="0000344B">
              <w:t>.05. 202</w:t>
            </w:r>
            <w:r w:rsidR="000E4C90">
              <w:t>3</w:t>
            </w:r>
            <w:r w:rsidR="0000344B">
              <w:t>;</w:t>
            </w:r>
          </w:p>
          <w:p w:rsidR="009E0FA0" w:rsidRDefault="00131CAE" w:rsidP="009C4E38">
            <w:pPr>
              <w:pStyle w:val="Listparagraf"/>
              <w:numPr>
                <w:ilvl w:val="0"/>
                <w:numId w:val="19"/>
              </w:numPr>
              <w:tabs>
                <w:tab w:val="center" w:pos="4844"/>
                <w:tab w:val="right" w:pos="9689"/>
              </w:tabs>
            </w:pPr>
            <w:r>
              <w:t>Proces</w:t>
            </w:r>
            <w:r w:rsidR="009E0FA0">
              <w:t xml:space="preserve">-verbal nr. 09 din 11.05.2022 al ședinței CA cu privire la decizia despre organizarea și desfășurarea Careului Solemn în data de 30.05.2023 </w:t>
            </w:r>
            <w:r w:rsidR="00F436D8">
              <w:t>și</w:t>
            </w:r>
            <w:r w:rsidR="009E0FA0">
              <w:t xml:space="preserve"> premierea elevilor</w:t>
            </w:r>
            <w:r w:rsidR="00F436D8">
              <w:t>, acre au obținut</w:t>
            </w:r>
            <w:r w:rsidR="009E0FA0">
              <w:t xml:space="preserve"> note excelente la învățătură și purtare exemplară cu media mai mare de 9,00 cu Diplome de Merit și Burse sub formă:</w:t>
            </w:r>
          </w:p>
          <w:p w:rsidR="009E0FA0" w:rsidRDefault="009E0FA0" w:rsidP="009C4E38">
            <w:pPr>
              <w:pStyle w:val="Listparagraf"/>
              <w:numPr>
                <w:ilvl w:val="0"/>
                <w:numId w:val="17"/>
              </w:numPr>
              <w:tabs>
                <w:tab w:val="center" w:pos="4844"/>
                <w:tab w:val="right" w:pos="9689"/>
              </w:tabs>
            </w:pPr>
            <w:r>
              <w:t>Cărți și coronițe – clasele primare;</w:t>
            </w:r>
          </w:p>
          <w:p w:rsidR="009E0FA0" w:rsidRDefault="009E0FA0" w:rsidP="009C4E38">
            <w:pPr>
              <w:pStyle w:val="Listparagraf"/>
              <w:numPr>
                <w:ilvl w:val="0"/>
                <w:numId w:val="17"/>
              </w:numPr>
              <w:tabs>
                <w:tab w:val="center" w:pos="4844"/>
                <w:tab w:val="right" w:pos="9689"/>
              </w:tabs>
            </w:pPr>
            <w:r>
              <w:t>Invitație la Muzeul de Istorie și Etnografie, precum și Certificat-cadou la Librarius pentru clasele V-VII;</w:t>
            </w:r>
          </w:p>
          <w:p w:rsidR="009E0FA0" w:rsidRDefault="009E0FA0" w:rsidP="009C4E38">
            <w:pPr>
              <w:pStyle w:val="Listparagraf"/>
              <w:numPr>
                <w:ilvl w:val="0"/>
                <w:numId w:val="17"/>
              </w:numPr>
              <w:tabs>
                <w:tab w:val="center" w:pos="4844"/>
                <w:tab w:val="right" w:pos="9689"/>
              </w:tabs>
            </w:pPr>
            <w:r>
              <w:t>Tichete la Teatrul Mihai Eminescu, spectacolul ”Frunze de dor” – pentru profesori și elevii din clasele VIII-XII;</w:t>
            </w:r>
          </w:p>
          <w:p w:rsidR="009E0FA0" w:rsidRDefault="009E0FA0" w:rsidP="009C4E38">
            <w:pPr>
              <w:pStyle w:val="Listparagraf"/>
              <w:numPr>
                <w:ilvl w:val="0"/>
                <w:numId w:val="19"/>
              </w:numPr>
              <w:tabs>
                <w:tab w:val="center" w:pos="4844"/>
                <w:tab w:val="right" w:pos="9689"/>
              </w:tabs>
            </w:pPr>
            <w:r>
              <w:t>Procesele-verbale ale Comisiilor metodice cu privire la rezultatele concursurilor la disciplinele școlare, etapa locală;</w:t>
            </w:r>
          </w:p>
          <w:p w:rsidR="009E0FA0" w:rsidRDefault="009E0FA0" w:rsidP="009C4E38">
            <w:pPr>
              <w:pStyle w:val="Listparagraf"/>
              <w:numPr>
                <w:ilvl w:val="0"/>
                <w:numId w:val="19"/>
              </w:numPr>
              <w:tabs>
                <w:tab w:val="center" w:pos="4844"/>
                <w:tab w:val="right" w:pos="9689"/>
              </w:tabs>
            </w:pPr>
            <w:r>
              <w:t xml:space="preserve">Ordinul </w:t>
            </w:r>
            <w:r w:rsidR="00F436D8">
              <w:t xml:space="preserve">nr. </w:t>
            </w:r>
            <w:r>
              <w:t>64 ab din 09.09.2022 cu privire la Acordarea ajutorului material unic;</w:t>
            </w:r>
          </w:p>
          <w:p w:rsidR="009E0FA0" w:rsidRDefault="009E0FA0" w:rsidP="009C4E38">
            <w:pPr>
              <w:pStyle w:val="Listparagraf"/>
              <w:numPr>
                <w:ilvl w:val="0"/>
                <w:numId w:val="19"/>
              </w:numPr>
              <w:tabs>
                <w:tab w:val="center" w:pos="4844"/>
                <w:tab w:val="right" w:pos="9689"/>
              </w:tabs>
            </w:pPr>
            <w:r>
              <w:t>Ordin nr. 67 ab din 14.09.2022 cu privi</w:t>
            </w:r>
            <w:r w:rsidR="00F436D8">
              <w:t>re</w:t>
            </w:r>
            <w:r>
              <w:t xml:space="preserve"> la organizarea și desfășurarea concursului anual ”Cel mai bun cititor”, învingătorii au fost premiați cu Diplomă și premiu bănesc;</w:t>
            </w:r>
          </w:p>
          <w:p w:rsidR="009E0FA0" w:rsidRDefault="009E0FA0" w:rsidP="009C4E38">
            <w:pPr>
              <w:pStyle w:val="Listparagraf"/>
              <w:numPr>
                <w:ilvl w:val="0"/>
                <w:numId w:val="19"/>
              </w:numPr>
              <w:tabs>
                <w:tab w:val="center" w:pos="4844"/>
                <w:tab w:val="right" w:pos="9689"/>
              </w:tabs>
            </w:pPr>
            <w:r>
              <w:t>Ordin nr. 74 ab din 05.10.2022 cu privire la organizarea și desfășurarea Zilei Autoconducerii;</w:t>
            </w:r>
          </w:p>
          <w:p w:rsidR="009E0FA0" w:rsidRDefault="009E0FA0" w:rsidP="009E0FA0">
            <w:pPr>
              <w:pStyle w:val="Listparagraf"/>
              <w:numPr>
                <w:ilvl w:val="0"/>
                <w:numId w:val="1"/>
              </w:numPr>
              <w:tabs>
                <w:tab w:val="center" w:pos="4844"/>
                <w:tab w:val="right" w:pos="9689"/>
              </w:tabs>
            </w:pPr>
            <w:r>
              <w:t>Ordin nr. 81 ab din 25.10.2022 cu privire la organizarea atelierului de formare</w:t>
            </w:r>
            <w:r w:rsidR="00F436D8">
              <w:t xml:space="preserve"> a cadrelor didactice cu tema:</w:t>
            </w:r>
            <w:r>
              <w:t xml:space="preserve"> ”Elaborarea și realizarea adaptărilor Curriculare, evaluarea programului școlar a elevilor cu CES”;</w:t>
            </w:r>
          </w:p>
          <w:p w:rsidR="009E0FA0" w:rsidRDefault="009E0FA0" w:rsidP="009E0FA0">
            <w:pPr>
              <w:pStyle w:val="Listparagraf"/>
              <w:numPr>
                <w:ilvl w:val="0"/>
                <w:numId w:val="1"/>
              </w:numPr>
              <w:tabs>
                <w:tab w:val="center" w:pos="4844"/>
                <w:tab w:val="right" w:pos="9689"/>
              </w:tabs>
            </w:pPr>
            <w:r>
              <w:t xml:space="preserve">Ordin nr. 84 ab din 07.11.2022 cu privire la organizarea si desfășurarea Concursului la Limba franceză; </w:t>
            </w:r>
          </w:p>
          <w:p w:rsidR="00CE448E" w:rsidRDefault="009E0FA0" w:rsidP="009E0FA0">
            <w:pPr>
              <w:pStyle w:val="Listparagraf"/>
              <w:numPr>
                <w:ilvl w:val="0"/>
                <w:numId w:val="1"/>
              </w:numPr>
              <w:tabs>
                <w:tab w:val="center" w:pos="4844"/>
                <w:tab w:val="right" w:pos="9689"/>
              </w:tabs>
            </w:pPr>
            <w:r>
              <w:t>Ordin nr. 86 ab din 24.11.22 Participarea la Concursul ”O viață nu costă nimic, nimic nu costă cât o viață”;</w:t>
            </w:r>
          </w:p>
          <w:p w:rsidR="009E0FA0" w:rsidRDefault="009E0FA0" w:rsidP="009E0FA0">
            <w:pPr>
              <w:pStyle w:val="Listparagraf"/>
              <w:numPr>
                <w:ilvl w:val="0"/>
                <w:numId w:val="1"/>
              </w:numPr>
              <w:tabs>
                <w:tab w:val="center" w:pos="4844"/>
                <w:tab w:val="right" w:pos="9689"/>
              </w:tabs>
            </w:pPr>
            <w:r>
              <w:t>Ordin nr. 71 ab din 26.09.2022 cu privire la organizarea excursiei;</w:t>
            </w:r>
          </w:p>
          <w:p w:rsidR="009E0FA0" w:rsidRDefault="009E0FA0" w:rsidP="009E0FA0">
            <w:pPr>
              <w:pStyle w:val="Listparagraf"/>
              <w:numPr>
                <w:ilvl w:val="0"/>
                <w:numId w:val="1"/>
              </w:numPr>
              <w:tabs>
                <w:tab w:val="center" w:pos="4844"/>
                <w:tab w:val="right" w:pos="9689"/>
              </w:tabs>
            </w:pPr>
            <w:r>
              <w:t>Ordin nr. 72 ab din 03.10.2022 cu privi</w:t>
            </w:r>
            <w:r w:rsidR="00F436D8">
              <w:t>re</w:t>
            </w:r>
            <w:r>
              <w:t xml:space="preserve"> la activitățile dedicate </w:t>
            </w:r>
            <w:r>
              <w:lastRenderedPageBreak/>
              <w:t>aniversării a 20 de ani de la fondarea Liceului;</w:t>
            </w:r>
          </w:p>
          <w:p w:rsidR="009E0FA0" w:rsidRDefault="009E0FA0" w:rsidP="009E0FA0">
            <w:pPr>
              <w:pStyle w:val="Listparagraf"/>
              <w:numPr>
                <w:ilvl w:val="0"/>
                <w:numId w:val="1"/>
              </w:numPr>
              <w:tabs>
                <w:tab w:val="center" w:pos="4844"/>
                <w:tab w:val="right" w:pos="9689"/>
              </w:tabs>
            </w:pPr>
            <w:r>
              <w:t>Ordin</w:t>
            </w:r>
            <w:r w:rsidR="00F436D8">
              <w:t xml:space="preserve"> nr.</w:t>
            </w:r>
            <w:r>
              <w:t xml:space="preserve"> 73 ab din 03.10.2022 Organizarea și desfășurarea Lunarului Securității Cibernetice ”Fii în siguranță în mediul ciberneticii”;</w:t>
            </w:r>
          </w:p>
          <w:p w:rsidR="009E0FA0" w:rsidRDefault="009E0FA0" w:rsidP="009E0FA0">
            <w:pPr>
              <w:pStyle w:val="Listparagraf"/>
              <w:numPr>
                <w:ilvl w:val="0"/>
                <w:numId w:val="1"/>
              </w:numPr>
              <w:tabs>
                <w:tab w:val="center" w:pos="4844"/>
                <w:tab w:val="right" w:pos="9689"/>
              </w:tabs>
            </w:pPr>
            <w:r>
              <w:t>Ordin nr. 74 ab din 05.10.2022 cu privire la organizarea și desfășurarea Zilei Autoconducerii;</w:t>
            </w:r>
          </w:p>
          <w:p w:rsidR="009E0FA0" w:rsidRDefault="009E0FA0" w:rsidP="009E0FA0">
            <w:pPr>
              <w:pStyle w:val="Listparagraf"/>
              <w:numPr>
                <w:ilvl w:val="0"/>
                <w:numId w:val="1"/>
              </w:numPr>
              <w:tabs>
                <w:tab w:val="center" w:pos="4844"/>
                <w:tab w:val="right" w:pos="9689"/>
              </w:tabs>
            </w:pPr>
            <w:r>
              <w:t>Ordin nr. 75 ab din 18.10.2022 cu privire la organizarea excursiei la Tighina și Bender;</w:t>
            </w:r>
          </w:p>
          <w:p w:rsidR="00CE448E" w:rsidRDefault="0018556D">
            <w:pPr>
              <w:pStyle w:val="Listparagraf"/>
              <w:numPr>
                <w:ilvl w:val="0"/>
                <w:numId w:val="1"/>
              </w:numPr>
              <w:tabs>
                <w:tab w:val="center" w:pos="4844"/>
                <w:tab w:val="right" w:pos="9689"/>
              </w:tabs>
            </w:pPr>
            <w:r>
              <w:t>Planul de activitate a CREI</w:t>
            </w:r>
            <w:r w:rsidR="000E4C90">
              <w:t>, Blocul A și Blocul B</w:t>
            </w:r>
            <w:r>
              <w:t>, elaborat anual de CDS, aprobat de director.</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Planul strategic și cel operațional al instituției reflectă cultura diversității, promovând în majoritatea aspectelor vieții școlare programe cu accent pe incluziune și nondiscriminare și activități ce țin de respectarea diferențelor, cu implicarea mai multor factori educaționali, inclusiv a elevilor, în organizarea acestor activități. De asemenea, sunt planificate și desfășurate activități privind dezvoltarea comunicării, modalităților de ajutorare reciprocă, a toleranței, precum și promovarea interacțiunilor interpersonale, bazate pe respect reciproc și acceptarea diferențelor. Implementarea proiectelor în domeniul incluziunii copiilor, inclusiv participarea elevilor cu CES la activitățile cultural-artistice sunt parte din activitățile proiectate.</w:t>
            </w:r>
            <w:r w:rsidR="00DA30F4">
              <w:rPr>
                <w:rFonts w:eastAsia="Times New Roman"/>
                <w:color w:val="auto"/>
                <w:szCs w:val="22"/>
              </w:rPr>
              <w:t xml:space="preserve"> </w:t>
            </w:r>
            <w:r w:rsidR="00DA30F4" w:rsidRPr="00DA30F4">
              <w:rPr>
                <w:rFonts w:eastAsia="Times New Roman"/>
                <w:color w:val="auto"/>
                <w:szCs w:val="22"/>
              </w:rPr>
              <w:t>Centrul de Resurse pentru Educația Incluzivă din instituție</w:t>
            </w:r>
            <w:r w:rsidR="00A638E4">
              <w:rPr>
                <w:rFonts w:eastAsia="Times New Roman"/>
                <w:color w:val="auto"/>
                <w:szCs w:val="22"/>
              </w:rPr>
              <w:t xml:space="preserve"> este locul, </w:t>
            </w:r>
            <w:r w:rsidR="00DA30F4" w:rsidRPr="00DA30F4">
              <w:rPr>
                <w:rFonts w:eastAsia="Times New Roman"/>
                <w:color w:val="auto"/>
                <w:szCs w:val="22"/>
              </w:rPr>
              <w:t xml:space="preserve">unde se desfășoară activitățile relevante și </w:t>
            </w:r>
            <w:r w:rsidR="00A638E4">
              <w:rPr>
                <w:rFonts w:eastAsia="Times New Roman"/>
                <w:color w:val="auto"/>
                <w:szCs w:val="22"/>
              </w:rPr>
              <w:t xml:space="preserve">se împărtășesc </w:t>
            </w:r>
            <w:r w:rsidR="00DA30F4" w:rsidRPr="00DA30F4">
              <w:rPr>
                <w:rFonts w:eastAsia="Times New Roman"/>
                <w:color w:val="auto"/>
                <w:szCs w:val="22"/>
              </w:rPr>
              <w:t xml:space="preserve">bunele practici </w:t>
            </w:r>
            <w:r w:rsidR="00A638E4">
              <w:rPr>
                <w:rFonts w:eastAsia="Times New Roman"/>
                <w:color w:val="auto"/>
                <w:szCs w:val="22"/>
              </w:rPr>
              <w:t>obținu</w:t>
            </w:r>
            <w:r w:rsidR="00DA30F4" w:rsidRPr="00DA30F4">
              <w:rPr>
                <w:rFonts w:eastAsia="Times New Roman"/>
                <w:color w:val="auto"/>
                <w:szCs w:val="22"/>
              </w:rPr>
              <w:t>te în domeniul incluziunii elevilor cu CES.</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3.2.3.</w:t>
      </w:r>
      <w:r>
        <w:rPr>
          <w:color w:val="auto"/>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544"/>
        <w:gridCol w:w="2410"/>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Procesul-verbal nr.</w:t>
            </w:r>
            <w:r w:rsidR="009E0FA0">
              <w:t xml:space="preserve"> </w:t>
            </w:r>
            <w:r>
              <w:t xml:space="preserve">01 al adunării generale a părinților din </w:t>
            </w:r>
            <w:r w:rsidR="00131CAE">
              <w:t>26.10</w:t>
            </w:r>
            <w:r>
              <w:t>.20</w:t>
            </w:r>
            <w:r w:rsidR="00131CAE">
              <w:t>22</w:t>
            </w:r>
            <w:r>
              <w:t xml:space="preserve"> cu privire la parteneriatul școală - familie în realizarea procedurilor ANET;</w:t>
            </w:r>
          </w:p>
          <w:p w:rsidR="00B550F6" w:rsidRDefault="0018556D" w:rsidP="00DD4D80">
            <w:pPr>
              <w:pStyle w:val="Listparagraf"/>
              <w:numPr>
                <w:ilvl w:val="0"/>
                <w:numId w:val="1"/>
              </w:numPr>
              <w:tabs>
                <w:tab w:val="center" w:pos="4844"/>
                <w:tab w:val="right" w:pos="9689"/>
              </w:tabs>
            </w:pPr>
            <w:r>
              <w:t>Seminarul cu cadrele didactice „Dirigintele – factor important în formarea colectivului de elevi și prevenirea fen</w:t>
            </w:r>
            <w:r w:rsidR="0020727D">
              <w:t>omenului de bullying”, 04.</w:t>
            </w:r>
            <w:r w:rsidR="0020727D" w:rsidRPr="00DD4D80">
              <w:t>12.202</w:t>
            </w:r>
            <w:r w:rsidR="009E0FA0" w:rsidRPr="00DD4D80">
              <w:t>2, psihologul șc</w:t>
            </w:r>
            <w:r w:rsidR="009E0FA0">
              <w:t>olar</w:t>
            </w:r>
            <w:r>
              <w:t>;</w:t>
            </w:r>
          </w:p>
          <w:p w:rsidR="00B550F6" w:rsidRDefault="00B550F6">
            <w:pPr>
              <w:pStyle w:val="Listparagraf"/>
              <w:numPr>
                <w:ilvl w:val="0"/>
                <w:numId w:val="1"/>
              </w:numPr>
              <w:tabs>
                <w:tab w:val="center" w:pos="4844"/>
                <w:tab w:val="right" w:pos="9689"/>
              </w:tabs>
            </w:pPr>
            <w:bookmarkStart w:id="25" w:name="_Hlk138080656"/>
            <w:r>
              <w:t>Nota Informativă ”Activitatea cadrelor didactice în asigurarea protecției elevilor în mediul școlar”, Proces – Verbal nr. 06 al ședinței Consiliului Administrativ din 10.02.2023;</w:t>
            </w:r>
          </w:p>
          <w:bookmarkEnd w:id="25"/>
          <w:p w:rsidR="00CE448E" w:rsidRDefault="0018556D">
            <w:pPr>
              <w:pStyle w:val="Listparagraf"/>
              <w:numPr>
                <w:ilvl w:val="0"/>
                <w:numId w:val="1"/>
              </w:numPr>
              <w:tabs>
                <w:tab w:val="center" w:pos="4844"/>
                <w:tab w:val="right" w:pos="9689"/>
              </w:tabs>
            </w:pPr>
            <w:r>
              <w:t>Lista angajaților care au fost informați cu privire la procedura de organizare instituțională și de intervenție a lucrătorilor din instituție în cazuri de ANET și care dețin modelul/ formularul „Fișă de ses</w:t>
            </w:r>
            <w:r w:rsidR="0020727D">
              <w:t>izare”, semnat</w:t>
            </w:r>
            <w:r w:rsidR="009E0FA0">
              <w:t>ă</w:t>
            </w:r>
            <w:r w:rsidR="0020727D">
              <w:t xml:space="preserve"> în </w:t>
            </w:r>
            <w:r w:rsidR="009E0FA0">
              <w:t xml:space="preserve">septembrie </w:t>
            </w:r>
            <w:r w:rsidR="0020727D">
              <w:t>202</w:t>
            </w:r>
            <w:r w:rsidR="009E0FA0">
              <w:t>2</w:t>
            </w:r>
            <w:r>
              <w:t>;</w:t>
            </w:r>
          </w:p>
          <w:p w:rsidR="00CE448E" w:rsidRDefault="0020727D">
            <w:pPr>
              <w:pStyle w:val="Listparagraf"/>
              <w:numPr>
                <w:ilvl w:val="0"/>
                <w:numId w:val="1"/>
              </w:numPr>
              <w:tabs>
                <w:tab w:val="center" w:pos="4844"/>
                <w:tab w:val="right" w:pos="9689"/>
              </w:tabs>
            </w:pPr>
            <w:r>
              <w:t>Contractele de muncă și Fișele de P</w:t>
            </w:r>
            <w:r w:rsidR="0018556D">
              <w:t>ost ale angajaților conțin stipulări privind obligativitatea sesizării cazurilor de violență, neglijare, exploatare și trafic al copilului;</w:t>
            </w:r>
          </w:p>
          <w:p w:rsidR="00CE448E" w:rsidRDefault="0018556D">
            <w:pPr>
              <w:pStyle w:val="Listparagraf"/>
              <w:numPr>
                <w:ilvl w:val="0"/>
                <w:numId w:val="1"/>
              </w:numPr>
              <w:tabs>
                <w:tab w:val="center" w:pos="4844"/>
                <w:tab w:val="right" w:pos="9689"/>
              </w:tabs>
            </w:pPr>
            <w:r>
              <w:t>Notă informativă „Cu privire la identificarea, sesizarea și evaluarea cazurilor de violență în mediul școlar. Probleme și soluții”, prezentată de către directorul adjunct pentru educație în cadrul ședinței Consiliului profesoral, pr</w:t>
            </w:r>
            <w:r w:rsidR="00EA6207">
              <w:t>oces-verbal nr. 0</w:t>
            </w:r>
            <w:r w:rsidR="009E0FA0">
              <w:t>7</w:t>
            </w:r>
            <w:r w:rsidR="00EA6207">
              <w:t xml:space="preserve"> din </w:t>
            </w:r>
            <w:r w:rsidR="009E0FA0">
              <w:t>26</w:t>
            </w:r>
            <w:r w:rsidR="00465F82">
              <w:t>.0</w:t>
            </w:r>
            <w:r w:rsidR="009E0FA0">
              <w:t>5</w:t>
            </w:r>
            <w:r w:rsidR="00465F82">
              <w:t>.202</w:t>
            </w:r>
            <w:r w:rsidR="00E03B9B">
              <w:t>3</w:t>
            </w:r>
            <w:r>
              <w:t>.</w:t>
            </w:r>
          </w:p>
          <w:p w:rsidR="00A638E4" w:rsidRDefault="00A638E4">
            <w:pPr>
              <w:pStyle w:val="Listparagraf"/>
              <w:numPr>
                <w:ilvl w:val="0"/>
                <w:numId w:val="1"/>
              </w:numPr>
              <w:tabs>
                <w:tab w:val="center" w:pos="4844"/>
                <w:tab w:val="right" w:pos="9689"/>
              </w:tabs>
            </w:pPr>
            <w:r w:rsidRPr="00A638E4">
              <w:t>Ordinul 62 ab din 09.09.2022 cu privire la organizaarea și activitatea Comisiei Multidisciplinare Intrașcolare;</w:t>
            </w:r>
          </w:p>
          <w:p w:rsidR="00A638E4" w:rsidRDefault="00A638E4" w:rsidP="00A638E4">
            <w:pPr>
              <w:pStyle w:val="Listparagraf"/>
              <w:numPr>
                <w:ilvl w:val="0"/>
                <w:numId w:val="1"/>
              </w:numPr>
              <w:tabs>
                <w:tab w:val="center" w:pos="4844"/>
                <w:tab w:val="right" w:pos="9689"/>
              </w:tabs>
            </w:pPr>
            <w:r>
              <w:t xml:space="preserve">Ordin nr. 47 ab din 01.09.2022 cu privire la activitatea Comisiei pentru Drepturile Copiilor în Liceul ”Pro Success”, anul de studii 2022-2023; </w:t>
            </w:r>
          </w:p>
          <w:p w:rsidR="00A638E4" w:rsidRDefault="00A638E4" w:rsidP="00A638E4">
            <w:pPr>
              <w:pStyle w:val="Listparagraf"/>
              <w:numPr>
                <w:ilvl w:val="0"/>
                <w:numId w:val="1"/>
              </w:numPr>
              <w:tabs>
                <w:tab w:val="center" w:pos="4844"/>
                <w:tab w:val="right" w:pos="9689"/>
              </w:tabs>
            </w:pPr>
            <w:r>
              <w:lastRenderedPageBreak/>
              <w:tab/>
              <w:t>Ordin nr. 48 ab din 01.09.2022 cu privire la aplicarea Metodologiei de intervenție a cadrelor didactice în cazuri de ANET;</w:t>
            </w:r>
          </w:p>
          <w:p w:rsidR="00A638E4" w:rsidRDefault="00A638E4" w:rsidP="00A638E4">
            <w:pPr>
              <w:pStyle w:val="Listparagraf"/>
              <w:numPr>
                <w:ilvl w:val="0"/>
                <w:numId w:val="1"/>
              </w:numPr>
              <w:tabs>
                <w:tab w:val="center" w:pos="4844"/>
                <w:tab w:val="right" w:pos="9689"/>
              </w:tabs>
            </w:pPr>
            <w:r>
              <w:t>Ordin nr. 50 ab din 01.09.2022 cu privire la punerea în aplicare a Regulamentului de ordine Internă a Liceului ”Pro Succes” printre elevi la prima lecție de managementul Clasei  (01.09.2022)și printre părinți la prima ședință cu părinții (18-26.09.2023);</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asigură șanse egale de incluziune tuturor elevilor și respectarea diferențelor individuale și informează/ formează frecvent personalul, copiii și reprezentanții lor legali cu privire la procedurile de prevenire, identificare, semnalare, evaluare și soluționare a situațiilor de discriminare.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544" w:type="dxa"/>
          </w:tcPr>
          <w:p w:rsidR="00CE448E" w:rsidRDefault="0018556D">
            <w:pPr>
              <w:rPr>
                <w:rFonts w:cs="Times New Roman"/>
                <w:color w:val="auto"/>
                <w:szCs w:val="22"/>
              </w:rPr>
            </w:pPr>
            <w:r>
              <w:rPr>
                <w:rFonts w:cs="Times New Roman"/>
                <w:szCs w:val="22"/>
              </w:rPr>
              <w:t>Evaluarea conform criteriilor: 0,75</w:t>
            </w:r>
          </w:p>
        </w:tc>
        <w:tc>
          <w:tcPr>
            <w:tcW w:w="2410" w:type="dxa"/>
          </w:tcPr>
          <w:p w:rsidR="00CE448E" w:rsidRDefault="0018556D">
            <w:pPr>
              <w:rPr>
                <w:color w:val="auto"/>
                <w:szCs w:val="22"/>
              </w:rPr>
            </w:pPr>
            <w:r>
              <w:rPr>
                <w:szCs w:val="22"/>
              </w:rPr>
              <w:t>Punctaj</w:t>
            </w:r>
            <w:r>
              <w:t xml:space="preserve"> acordat</w:t>
            </w:r>
            <w:r>
              <w:rPr>
                <w:szCs w:val="22"/>
              </w:rPr>
              <w:t>: 0,75</w:t>
            </w:r>
          </w:p>
        </w:tc>
      </w:tr>
    </w:tbl>
    <w:p w:rsidR="00CE448E" w:rsidRDefault="00CE448E">
      <w:pPr>
        <w:rPr>
          <w:color w:val="auto"/>
        </w:rPr>
      </w:pPr>
    </w:p>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3.2.4.</w:t>
      </w:r>
      <w:r>
        <w:rPr>
          <w:color w:val="auto"/>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511BDB" w:rsidRDefault="00511BDB" w:rsidP="009C4E38">
            <w:pPr>
              <w:pStyle w:val="Listparagraf"/>
              <w:numPr>
                <w:ilvl w:val="0"/>
                <w:numId w:val="20"/>
              </w:numPr>
              <w:tabs>
                <w:tab w:val="center" w:pos="4844"/>
                <w:tab w:val="right" w:pos="9689"/>
              </w:tabs>
            </w:pPr>
            <w:r>
              <w:t>Planul de activitate instructiv-educativă a Liceului ”Pro Succes”, anul de studii 2022-2023, aprobat la ședința Consiliului Profesoral, Proces-Verbal nr. 01 din 08.09.2022;</w:t>
            </w:r>
          </w:p>
          <w:p w:rsidR="00CE448E" w:rsidRDefault="0018556D" w:rsidP="009C4E38">
            <w:pPr>
              <w:pStyle w:val="Listparagraf"/>
              <w:numPr>
                <w:ilvl w:val="0"/>
                <w:numId w:val="20"/>
              </w:numPr>
              <w:tabs>
                <w:tab w:val="center" w:pos="4844"/>
                <w:tab w:val="right" w:pos="9689"/>
              </w:tabs>
            </w:pPr>
            <w:r>
              <w:t>Planul anual de activitate al Comisiilor Metodice, aprobat la ședința C</w:t>
            </w:r>
            <w:r w:rsidR="009E0FA0">
              <w:t xml:space="preserve">omisiilor </w:t>
            </w:r>
            <w:r>
              <w:t>M</w:t>
            </w:r>
            <w:r w:rsidR="009E0FA0">
              <w:t>etodice: ”Clase Promare”, ”Științe Socio – umane”, ”Matematică și Tehnologii”</w:t>
            </w:r>
            <w:r w:rsidR="00E03B9B">
              <w:t xml:space="preserve"> ”Arte și Sport”</w:t>
            </w:r>
            <w:r>
              <w:t xml:space="preserve">, </w:t>
            </w:r>
            <w:r w:rsidR="009E0FA0">
              <w:t>P</w:t>
            </w:r>
            <w:r>
              <w:t>roces</w:t>
            </w:r>
            <w:r w:rsidR="00465F82">
              <w:t>e</w:t>
            </w:r>
            <w:r>
              <w:t>-</w:t>
            </w:r>
            <w:r w:rsidR="009E0FA0">
              <w:t>V</w:t>
            </w:r>
            <w:r>
              <w:t>erbal</w:t>
            </w:r>
            <w:r w:rsidR="00465F82">
              <w:t>e</w:t>
            </w:r>
            <w:r w:rsidR="00E03B9B">
              <w:t xml:space="preserve"> ale șefilor CM</w:t>
            </w:r>
            <w:r w:rsidR="00465F82">
              <w:t xml:space="preserve"> din  septembrie 202</w:t>
            </w:r>
            <w:r w:rsidR="009E0FA0">
              <w:t>2</w:t>
            </w:r>
            <w:r>
              <w:t>;</w:t>
            </w:r>
          </w:p>
          <w:p w:rsidR="00511BDB" w:rsidRDefault="00511BDB" w:rsidP="009C4E38">
            <w:pPr>
              <w:pStyle w:val="Listparagraf"/>
              <w:numPr>
                <w:ilvl w:val="0"/>
                <w:numId w:val="20"/>
              </w:numPr>
              <w:tabs>
                <w:tab w:val="center" w:pos="4844"/>
                <w:tab w:val="right" w:pos="9689"/>
              </w:tabs>
            </w:pPr>
            <w:r w:rsidRPr="00511BDB">
              <w:t xml:space="preserve">Planul anual de activitate al </w:t>
            </w:r>
            <w:r>
              <w:t>serviciului psihologic pentru anul de studii 2022-2023, aprobat de către director la 15.09.2022;</w:t>
            </w:r>
          </w:p>
          <w:p w:rsidR="00511BDB" w:rsidRDefault="00511BDB" w:rsidP="009C4E38">
            <w:pPr>
              <w:pStyle w:val="Listparagraf"/>
              <w:numPr>
                <w:ilvl w:val="0"/>
                <w:numId w:val="20"/>
              </w:numPr>
              <w:tabs>
                <w:tab w:val="center" w:pos="4844"/>
                <w:tab w:val="right" w:pos="9689"/>
              </w:tabs>
            </w:pPr>
            <w:r w:rsidRPr="00511BDB">
              <w:t>Planul anual de activitate al C</w:t>
            </w:r>
            <w:r>
              <w:t>entrelor CREI Blocul A și Blocul B, aprobate de către director la 15.09.2022;</w:t>
            </w:r>
          </w:p>
          <w:p w:rsidR="00A638E4" w:rsidRDefault="00A638E4" w:rsidP="009C4E38">
            <w:pPr>
              <w:pStyle w:val="Listparagraf"/>
              <w:numPr>
                <w:ilvl w:val="0"/>
                <w:numId w:val="20"/>
              </w:numPr>
              <w:tabs>
                <w:tab w:val="center" w:pos="4844"/>
                <w:tab w:val="right" w:pos="9689"/>
              </w:tabs>
            </w:pPr>
            <w:r w:rsidRPr="00A638E4">
              <w:t>Proces -Verbal al Ședinței Consiliului Profesoral nr. 02 din 10.11.2022 cu tema ”</w:t>
            </w:r>
            <w:r w:rsidR="00511BDB">
              <w:t>I</w:t>
            </w:r>
            <w:r w:rsidRPr="00A638E4">
              <w:t>ndividualizarea – forma și factorul esențial în asigurarea incluziunii educaționale a copiilor cu CES”; cu privire la elaborarea PEI-urilor de către diriginți, cadre didactice, CDS și psihologul școlar</w:t>
            </w:r>
            <w:r>
              <w:t>;</w:t>
            </w:r>
          </w:p>
          <w:p w:rsidR="00862F15" w:rsidRDefault="00862F15" w:rsidP="009C4E38">
            <w:pPr>
              <w:pStyle w:val="Listparagraf"/>
              <w:numPr>
                <w:ilvl w:val="0"/>
                <w:numId w:val="20"/>
              </w:numPr>
              <w:tabs>
                <w:tab w:val="center" w:pos="4844"/>
                <w:tab w:val="right" w:pos="9689"/>
              </w:tabs>
            </w:pPr>
            <w:bookmarkStart w:id="26" w:name="_Hlk138082181"/>
            <w:r>
              <w:t xml:space="preserve">Decizia ședinței Consiliului Profesoral cu privire la </w:t>
            </w:r>
            <w:r w:rsidR="003500FA">
              <w:t xml:space="preserve">”Asigurarea condițiilor speciale la evaluarea copiilor cu CES în baza Curriculumului modificat și adaptat la disciplinele de examen de absolvire a treptei Gimnaziale”, Proces -Verbal nr. 04 al CP din 16.02.2023; </w:t>
            </w:r>
          </w:p>
          <w:p w:rsidR="00862F15" w:rsidRDefault="00862F15" w:rsidP="009C4E38">
            <w:pPr>
              <w:pStyle w:val="Listparagraf"/>
              <w:numPr>
                <w:ilvl w:val="0"/>
                <w:numId w:val="20"/>
              </w:numPr>
              <w:tabs>
                <w:tab w:val="center" w:pos="4844"/>
                <w:tab w:val="right" w:pos="9689"/>
              </w:tabs>
            </w:pPr>
            <w:bookmarkStart w:id="27" w:name="_Hlk138081471"/>
            <w:bookmarkEnd w:id="26"/>
            <w:r w:rsidRPr="00862F15">
              <w:t>Proces-verbal nr. 0</w:t>
            </w:r>
            <w:r>
              <w:t>1</w:t>
            </w:r>
            <w:r w:rsidRPr="00862F15">
              <w:t xml:space="preserve"> din </w:t>
            </w:r>
            <w:r>
              <w:t>02.09</w:t>
            </w:r>
            <w:r w:rsidRPr="00862F15">
              <w:t>.2022 al ședinței CA cu</w:t>
            </w:r>
            <w:r>
              <w:t xml:space="preserve"> tematica: ”Aprobarea Orarului de Bază al lecțiilor și pauzelor pentru anul de studii 2022-2023;</w:t>
            </w:r>
          </w:p>
          <w:p w:rsidR="00CE448E" w:rsidRDefault="0018556D" w:rsidP="009C4E38">
            <w:pPr>
              <w:pStyle w:val="Listparagraf"/>
              <w:numPr>
                <w:ilvl w:val="0"/>
                <w:numId w:val="20"/>
              </w:numPr>
              <w:tabs>
                <w:tab w:val="center" w:pos="4844"/>
                <w:tab w:val="right" w:pos="9689"/>
              </w:tabs>
            </w:pPr>
            <w:bookmarkStart w:id="28" w:name="_Hlk138080702"/>
            <w:bookmarkEnd w:id="27"/>
            <w:r>
              <w:t>Proces-v</w:t>
            </w:r>
            <w:r w:rsidR="00465F82">
              <w:t>erbal nr.</w:t>
            </w:r>
            <w:r w:rsidR="00A638E4">
              <w:t xml:space="preserve"> </w:t>
            </w:r>
            <w:r w:rsidR="00465F82">
              <w:t>02 din 2</w:t>
            </w:r>
            <w:r w:rsidR="00511BDB">
              <w:t>0</w:t>
            </w:r>
            <w:r w:rsidR="00465F82">
              <w:t>.1</w:t>
            </w:r>
            <w:r w:rsidR="00511BDB">
              <w:t>0</w:t>
            </w:r>
            <w:r w:rsidR="00465F82">
              <w:t>.2022</w:t>
            </w:r>
            <w:r w:rsidR="00D83CEB">
              <w:t xml:space="preserve"> al ședinței </w:t>
            </w:r>
            <w:r w:rsidR="00511BDB">
              <w:t>CA</w:t>
            </w:r>
            <w:r w:rsidR="00D83CEB">
              <w:t xml:space="preserve"> cu tema: </w:t>
            </w:r>
            <w:r w:rsidR="00511BDB">
              <w:t xml:space="preserve">Rezultatele elaborării </w:t>
            </w:r>
            <w:r>
              <w:t>Proiecte</w:t>
            </w:r>
            <w:r w:rsidR="00511BDB">
              <w:t>lor</w:t>
            </w:r>
            <w:r>
              <w:t xml:space="preserve"> de lungă durată ale cadrelor didactice la disciplinele de studi</w:t>
            </w:r>
            <w:r w:rsidR="00511BDB">
              <w:t>i</w:t>
            </w:r>
            <w:r>
              <w:t>, discutate la ședi</w:t>
            </w:r>
            <w:r w:rsidR="00D83CEB">
              <w:t>nț</w:t>
            </w:r>
            <w:r w:rsidR="00511BDB">
              <w:t>ele</w:t>
            </w:r>
            <w:r w:rsidR="00D83CEB">
              <w:t xml:space="preserve"> Comisiilor Metodice</w:t>
            </w:r>
            <w:r>
              <w:t xml:space="preserve">, </w:t>
            </w:r>
            <w:r w:rsidR="00511BDB">
              <w:t>P</w:t>
            </w:r>
            <w:r>
              <w:t>roces</w:t>
            </w:r>
            <w:r w:rsidR="00D83CEB">
              <w:t>e</w:t>
            </w:r>
            <w:r>
              <w:t>-</w:t>
            </w:r>
            <w:r w:rsidR="00511BDB">
              <w:t>V</w:t>
            </w:r>
            <w:r>
              <w:t>erbal</w:t>
            </w:r>
            <w:r w:rsidR="00D83CEB">
              <w:t>e</w:t>
            </w:r>
            <w:r>
              <w:t xml:space="preserve"> </w:t>
            </w:r>
            <w:r w:rsidR="00D83CEB">
              <w:t>din septembrie, 202</w:t>
            </w:r>
            <w:r w:rsidR="00511BDB">
              <w:t>2</w:t>
            </w:r>
            <w:r>
              <w:t>, coordonate cu director</w:t>
            </w:r>
            <w:r w:rsidR="00511BDB">
              <w:t>ii</w:t>
            </w:r>
            <w:r>
              <w:t xml:space="preserve"> adjunc</w:t>
            </w:r>
            <w:r w:rsidR="00511BDB">
              <w:t>ți</w:t>
            </w:r>
            <w:r>
              <w:t xml:space="preserve"> și aprobate de către director până la 15 septembrie a fiecărui an de studii;</w:t>
            </w:r>
          </w:p>
          <w:p w:rsidR="00CE448E" w:rsidRDefault="00B550F6" w:rsidP="009C4E38">
            <w:pPr>
              <w:pStyle w:val="Listparagraf"/>
              <w:numPr>
                <w:ilvl w:val="0"/>
                <w:numId w:val="20"/>
              </w:numPr>
              <w:tabs>
                <w:tab w:val="center" w:pos="4844"/>
                <w:tab w:val="right" w:pos="9689"/>
              </w:tabs>
            </w:pPr>
            <w:bookmarkStart w:id="29" w:name="_Hlk138081256"/>
            <w:bookmarkStart w:id="30" w:name="_Hlk138080836"/>
            <w:bookmarkEnd w:id="28"/>
            <w:r>
              <w:t>Raport</w:t>
            </w:r>
            <w:r w:rsidR="007D35FB">
              <w:t>ul ”Analiza activității instituției în anul de studii 2021-2022”, compartimentul</w:t>
            </w:r>
            <w:r w:rsidR="0018556D">
              <w:t xml:space="preserve"> „</w:t>
            </w:r>
            <w:r w:rsidR="007D35FB">
              <w:t>A</w:t>
            </w:r>
            <w:r w:rsidR="0018556D">
              <w:t xml:space="preserve">naliza rezultatelor obținute de către elevi la examenele de absolvire, cl. </w:t>
            </w:r>
            <w:r w:rsidR="00EA6207">
              <w:t>a 9-a, cl. a 12-a, sesiunea 202</w:t>
            </w:r>
            <w:r>
              <w:t>2</w:t>
            </w:r>
            <w:r w:rsidR="0018556D">
              <w:t>”, prezentată în cadrul ședinței Consiliului</w:t>
            </w:r>
            <w:r w:rsidR="006A09C0">
              <w:t xml:space="preserve"> profes</w:t>
            </w:r>
            <w:r w:rsidR="00EA6207">
              <w:t xml:space="preserve">oral, </w:t>
            </w:r>
            <w:r>
              <w:t>P</w:t>
            </w:r>
            <w:r w:rsidR="00EA6207">
              <w:t>roces-</w:t>
            </w:r>
            <w:r>
              <w:t>V</w:t>
            </w:r>
            <w:r w:rsidR="00EA6207">
              <w:t>erbal nr.</w:t>
            </w:r>
            <w:r w:rsidR="007D35FB">
              <w:t xml:space="preserve"> </w:t>
            </w:r>
            <w:r w:rsidR="00EA6207">
              <w:t>01 din 08</w:t>
            </w:r>
            <w:r w:rsidR="006A09C0">
              <w:t>.09.202</w:t>
            </w:r>
            <w:r>
              <w:t>2</w:t>
            </w:r>
            <w:r w:rsidR="0018556D">
              <w:t>;</w:t>
            </w:r>
          </w:p>
          <w:p w:rsidR="007D35FB" w:rsidRDefault="007D35FB" w:rsidP="009C4E38">
            <w:pPr>
              <w:pStyle w:val="Listparagraf"/>
              <w:numPr>
                <w:ilvl w:val="0"/>
                <w:numId w:val="20"/>
              </w:numPr>
              <w:tabs>
                <w:tab w:val="center" w:pos="4844"/>
                <w:tab w:val="right" w:pos="9689"/>
              </w:tabs>
            </w:pPr>
            <w:bookmarkStart w:id="31" w:name="_Hlk138081293"/>
            <w:bookmarkEnd w:id="29"/>
            <w:r>
              <w:t xml:space="preserve">Notă Informativă, Control tematic ”Adaptarea claselor Întâi la regimul școlar, adaptarea claselor V-a, X-a la regimul de activitate al treptei gimnaziale și liceale, discutată la </w:t>
            </w:r>
            <w:r w:rsidR="00862F15">
              <w:t xml:space="preserve">ședința </w:t>
            </w:r>
            <w:r>
              <w:t>CA Proces-Verbal nr. 03 din 24.11.2022;</w:t>
            </w:r>
          </w:p>
          <w:p w:rsidR="007D35FB" w:rsidRDefault="007D35FB" w:rsidP="009C4E38">
            <w:pPr>
              <w:pStyle w:val="Listparagraf"/>
              <w:numPr>
                <w:ilvl w:val="0"/>
                <w:numId w:val="20"/>
              </w:numPr>
              <w:tabs>
                <w:tab w:val="center" w:pos="4844"/>
                <w:tab w:val="right" w:pos="9689"/>
              </w:tabs>
            </w:pPr>
            <w:r>
              <w:lastRenderedPageBreak/>
              <w:t>Notă Informativă ”Analiza activității instructiv – educative, sem. I, 2022-2023”, prezentată în cadrul Ședinței CA, Proces-Verbal nr. 05 din 19.01.2023;</w:t>
            </w:r>
          </w:p>
          <w:p w:rsidR="00862F15" w:rsidRDefault="00862F15" w:rsidP="009C4E38">
            <w:pPr>
              <w:pStyle w:val="Listparagraf"/>
              <w:numPr>
                <w:ilvl w:val="0"/>
                <w:numId w:val="20"/>
              </w:numPr>
              <w:tabs>
                <w:tab w:val="center" w:pos="4844"/>
                <w:tab w:val="right" w:pos="9689"/>
              </w:tabs>
            </w:pPr>
            <w:bookmarkStart w:id="32" w:name="_Hlk138081673"/>
            <w:r>
              <w:t>Nota Informativă ”Totalizarea activităților instructiv – educative în anul de studii 2022-2023”, discuta</w:t>
            </w:r>
            <w:r w:rsidR="00131CAE">
              <w:t>tă în cadrul ședinței CA Proces-</w:t>
            </w:r>
            <w:r>
              <w:t>Verbal nr. 09 din 11.05.2023;</w:t>
            </w:r>
            <w:bookmarkEnd w:id="32"/>
          </w:p>
          <w:bookmarkEnd w:id="30"/>
          <w:bookmarkEnd w:id="31"/>
          <w:p w:rsidR="00B550F6" w:rsidRDefault="0018556D" w:rsidP="00131CAE">
            <w:pPr>
              <w:pStyle w:val="Listparagraf"/>
              <w:numPr>
                <w:ilvl w:val="0"/>
                <w:numId w:val="20"/>
              </w:numPr>
              <w:tabs>
                <w:tab w:val="center" w:pos="4844"/>
                <w:tab w:val="right" w:pos="9689"/>
              </w:tabs>
            </w:pPr>
            <w:r>
              <w:t>Curriculum</w:t>
            </w:r>
            <w:r w:rsidR="00B550F6">
              <w:t xml:space="preserve"> (PEI)</w:t>
            </w:r>
            <w:r>
              <w:t xml:space="preserve"> elaborat </w:t>
            </w:r>
            <w:r w:rsidR="00B550F6">
              <w:t xml:space="preserve">de către membrii Comisiei Multidisciplinare </w:t>
            </w:r>
            <w:r>
              <w:t xml:space="preserve">pentru </w:t>
            </w:r>
            <w:r w:rsidR="00B550F6">
              <w:t>elev</w:t>
            </w:r>
            <w:r>
              <w:t>ii cu CES pentru anul de studi</w:t>
            </w:r>
            <w:r w:rsidR="00131CAE">
              <w:t xml:space="preserve">i și aprobare de către director, anul </w:t>
            </w:r>
            <w:r w:rsidR="00B550F6">
              <w:t>2022-2023 pentru 20 elevi cu CES;</w:t>
            </w:r>
          </w:p>
          <w:p w:rsidR="00CE448E" w:rsidRDefault="0018556D" w:rsidP="009C4E38">
            <w:pPr>
              <w:pStyle w:val="Listparagraf"/>
              <w:numPr>
                <w:ilvl w:val="0"/>
                <w:numId w:val="20"/>
              </w:numPr>
              <w:tabs>
                <w:tab w:val="center" w:pos="4844"/>
                <w:tab w:val="right" w:pos="9689"/>
              </w:tabs>
            </w:pPr>
            <w:r>
              <w:t xml:space="preserve">Elaborarea testelor </w:t>
            </w:r>
            <w:r w:rsidR="00B550F6">
              <w:t xml:space="preserve">adaptate </w:t>
            </w:r>
            <w:r w:rsidR="006A09C0">
              <w:t>sumative/</w:t>
            </w:r>
            <w:r>
              <w:t>formative pentru elevii cu CES de către cadrele didactice</w:t>
            </w:r>
            <w:r w:rsidR="003500FA">
              <w:t xml:space="preserve"> pentru examenele de absolvire a Gimnaziului</w:t>
            </w:r>
            <w:r>
              <w:t>;</w:t>
            </w:r>
          </w:p>
          <w:p w:rsidR="00CE448E" w:rsidRDefault="0018556D" w:rsidP="009C4E38">
            <w:pPr>
              <w:pStyle w:val="Listparagraf"/>
              <w:numPr>
                <w:ilvl w:val="0"/>
                <w:numId w:val="20"/>
              </w:numPr>
              <w:tabs>
                <w:tab w:val="center" w:pos="4844"/>
                <w:tab w:val="right" w:pos="9689"/>
              </w:tabs>
            </w:pPr>
            <w:r>
              <w:t xml:space="preserve">Evaluarea progresului fiecărui elev, inclusiv cu CES, de către cadrele didactice cu prezentarea rezultatelor în cadrul ședințelor </w:t>
            </w:r>
            <w:r w:rsidR="006A09C0">
              <w:t>Comisiilor Metodice</w:t>
            </w:r>
            <w:r>
              <w:t xml:space="preserve">: </w:t>
            </w:r>
            <w:r w:rsidR="00B550F6">
              <w:t>P</w:t>
            </w:r>
            <w:r>
              <w:t>roces</w:t>
            </w:r>
            <w:r w:rsidR="006A09C0">
              <w:t>e</w:t>
            </w:r>
            <w:r>
              <w:t>-</w:t>
            </w:r>
            <w:r w:rsidR="00B550F6">
              <w:t>V</w:t>
            </w:r>
            <w:r>
              <w:t>erbal</w:t>
            </w:r>
            <w:r w:rsidR="006A09C0">
              <w:t>e</w:t>
            </w:r>
            <w:r>
              <w:t xml:space="preserve"> </w:t>
            </w:r>
            <w:r w:rsidR="006A09C0">
              <w:t>elaborate la finele semestrului I și semestrului II, anul curent de studii</w:t>
            </w:r>
            <w:r>
              <w:t>;</w:t>
            </w:r>
          </w:p>
          <w:p w:rsidR="00CE448E" w:rsidRDefault="0018556D" w:rsidP="009C4E38">
            <w:pPr>
              <w:pStyle w:val="Listparagraf"/>
              <w:numPr>
                <w:ilvl w:val="0"/>
                <w:numId w:val="20"/>
              </w:numPr>
              <w:tabs>
                <w:tab w:val="center" w:pos="4844"/>
                <w:tab w:val="right" w:pos="9689"/>
              </w:tabs>
            </w:pPr>
            <w:r>
              <w:t>Registrul de activitate a</w:t>
            </w:r>
            <w:r w:rsidR="003500FA">
              <w:t>l</w:t>
            </w:r>
            <w:r>
              <w:t xml:space="preserve"> psihologului șc</w:t>
            </w:r>
            <w:r w:rsidR="006A09C0">
              <w:t>olar, pentru anul de studii 202</w:t>
            </w:r>
            <w:r w:rsidR="00B550F6">
              <w:t>2</w:t>
            </w:r>
            <w:r w:rsidR="006A09C0">
              <w:t>-202</w:t>
            </w:r>
            <w:r w:rsidR="00B550F6">
              <w:t>3</w:t>
            </w:r>
            <w:r>
              <w:t>, aprobat de către director;</w:t>
            </w:r>
          </w:p>
          <w:p w:rsidR="00B550F6" w:rsidRDefault="00B550F6" w:rsidP="009C4E38">
            <w:pPr>
              <w:pStyle w:val="Listparagraf"/>
              <w:numPr>
                <w:ilvl w:val="0"/>
                <w:numId w:val="20"/>
              </w:numPr>
              <w:tabs>
                <w:tab w:val="center" w:pos="4844"/>
                <w:tab w:val="right" w:pos="9689"/>
              </w:tabs>
            </w:pPr>
            <w:r>
              <w:t>Nota Informativă cu privire la ”Respectarea modalității de organizare și desfășurare a evaluării sumative în învățământul gimnazial și liceal, conform cerirnțelor stabilite”, Proces-Verbal al ședinței Consiliului Administrativ nr. 07 din 23.03.2023;</w:t>
            </w:r>
          </w:p>
          <w:p w:rsidR="00CE448E" w:rsidRDefault="0018556D" w:rsidP="009C4E38">
            <w:pPr>
              <w:pStyle w:val="Listparagraf"/>
              <w:numPr>
                <w:ilvl w:val="0"/>
                <w:numId w:val="20"/>
              </w:numPr>
              <w:tabs>
                <w:tab w:val="center" w:pos="4844"/>
                <w:tab w:val="right" w:pos="9689"/>
              </w:tabs>
            </w:pPr>
            <w:r>
              <w:t xml:space="preserve">Notă informativă „Cu privire la </w:t>
            </w:r>
            <w:r w:rsidRPr="00D42107">
              <w:t>validarea rezultatelor școlare și promovarea elevilor cu CES</w:t>
            </w:r>
            <w:r w:rsidR="00B550F6">
              <w:t xml:space="preserve"> în următorul an școlar</w:t>
            </w:r>
            <w:r w:rsidRPr="00D42107">
              <w:t>”, prezentată la ședința Consiliului</w:t>
            </w:r>
            <w:r w:rsidR="006A09C0" w:rsidRPr="00D42107">
              <w:t xml:space="preserve"> profesoral, proces-verbal nr.</w:t>
            </w:r>
            <w:r w:rsidR="00EA6207">
              <w:t>0</w:t>
            </w:r>
            <w:r w:rsidR="00B550F6">
              <w:t>7</w:t>
            </w:r>
            <w:r w:rsidR="00EA6207">
              <w:t xml:space="preserve"> din 25</w:t>
            </w:r>
            <w:r w:rsidR="006A09C0" w:rsidRPr="00D42107">
              <w:t>.05.2022</w:t>
            </w:r>
            <w:r w:rsidRPr="00D42107">
              <w:t>;</w:t>
            </w:r>
          </w:p>
          <w:p w:rsidR="00CE448E" w:rsidRDefault="003500FA" w:rsidP="009C4E38">
            <w:pPr>
              <w:pStyle w:val="Listparagraf"/>
              <w:numPr>
                <w:ilvl w:val="0"/>
                <w:numId w:val="20"/>
              </w:numPr>
              <w:tabs>
                <w:tab w:val="center" w:pos="4844"/>
                <w:tab w:val="right" w:pos="9689"/>
              </w:tabs>
            </w:pPr>
            <w:r>
              <w:t>Raportul</w:t>
            </w:r>
            <w:r w:rsidR="006A09C0">
              <w:t xml:space="preserve">, elaborat de către </w:t>
            </w:r>
            <w:r>
              <w:t>directorii adjuncți pentru instruire</w:t>
            </w:r>
            <w:r w:rsidR="0018556D">
              <w:t xml:space="preserve"> „</w:t>
            </w:r>
            <w:r w:rsidR="006A09C0">
              <w:t xml:space="preserve">Rezultatele academice, obținute în cadrul sesiunii de iarnă/vară a elevilor de la </w:t>
            </w:r>
            <w:r>
              <w:t xml:space="preserve">Treapta Primară, </w:t>
            </w:r>
            <w:r w:rsidR="006A09C0">
              <w:t>G</w:t>
            </w:r>
            <w:r w:rsidR="00F50B9A">
              <w:t>imnazi</w:t>
            </w:r>
            <w:r>
              <w:t>ală</w:t>
            </w:r>
            <w:r w:rsidR="00F50B9A">
              <w:t xml:space="preserve"> ș</w:t>
            </w:r>
            <w:r w:rsidR="006A09C0">
              <w:t>i Lice</w:t>
            </w:r>
            <w:r>
              <w:t>ală, anul de studii 2022-2023, discutată la ședința CP din 26 mai, 2023</w:t>
            </w:r>
            <w:r w:rsidR="006A09C0">
              <w:t>”</w:t>
            </w:r>
            <w:r w:rsidR="00B550F6">
              <w:t>;</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tratează toți elevii în mod echitabil prin aplicarea eficientă a documentelor de politici inclusive, a curriculum-ului școlar, inclusiv a celui modificat, elaborat pentru copiii cu CES. Sunt realizate activități de cunoaștere și evaluare a progresului fiecărui elev, prin mecanisme de susținere a individualității și tratării valorice, prin activități care îi motivează pentru învățare și obținere de performanțe. Cadrele didactice din instituție valorifică mecanisme de susținere a individualității valorice a fiecărui copil și în acest sens se remarcă: elaborarea curriculum-ului diferențiat, prezentarea rezultatelor școlare la ședințele CP, elaborarea testelor de evaluare etc. și contribuie la evaluarea echitabilă a progresului tuturor elevilor.</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3.2.5.</w:t>
      </w:r>
      <w:r>
        <w:rPr>
          <w:color w:val="auto"/>
        </w:rPr>
        <w:t xml:space="preserve"> Recunoașterea de către elevi/ copii a situațiilor de nerespectare a diferențelor individuale și de discriminare și manifestarea capacității de a le prezenta în cunoștință de cauză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rsidP="009C4E38">
            <w:pPr>
              <w:pStyle w:val="Listparagraf"/>
              <w:numPr>
                <w:ilvl w:val="0"/>
                <w:numId w:val="21"/>
              </w:numPr>
              <w:tabs>
                <w:tab w:val="center" w:pos="4844"/>
                <w:tab w:val="right" w:pos="9689"/>
              </w:tabs>
            </w:pPr>
            <w:r>
              <w:t>Boxă amplasată la etajul 1 în cadrul instituției</w:t>
            </w:r>
            <w:r w:rsidR="003500FA">
              <w:t xml:space="preserve">, Bloc B </w:t>
            </w:r>
            <w:r>
              <w:t>pentru raportarea cazurilor de violență, neglijare, exploatare și trafic din partea semenilor și adulților;</w:t>
            </w:r>
          </w:p>
          <w:p w:rsidR="00CE448E" w:rsidRDefault="0018556D" w:rsidP="009C4E38">
            <w:pPr>
              <w:pStyle w:val="Listparagraf"/>
              <w:numPr>
                <w:ilvl w:val="0"/>
                <w:numId w:val="21"/>
              </w:numPr>
              <w:tabs>
                <w:tab w:val="center" w:pos="4844"/>
                <w:tab w:val="right" w:pos="9689"/>
              </w:tabs>
            </w:pPr>
            <w:r>
              <w:t>Materialele seminarului „Procedurile de prevenire, identificare, semnalare, evaluare și soluționare a suspiciunilor sau acuzațiilor de abuz/ neglijență a copiilor”, desfășurat de către directorul adjunct pen</w:t>
            </w:r>
            <w:r w:rsidR="00F50B9A">
              <w:t>tru educație cu angajații din LT „Pro Succes”, octombr</w:t>
            </w:r>
            <w:r w:rsidR="00B5351D">
              <w:t>ie 202</w:t>
            </w:r>
            <w:r w:rsidR="003500FA">
              <w:t>2</w:t>
            </w:r>
            <w:r>
              <w:t>”;</w:t>
            </w:r>
          </w:p>
          <w:p w:rsidR="00CE448E" w:rsidRDefault="0018556D" w:rsidP="009C4E38">
            <w:pPr>
              <w:pStyle w:val="Listparagraf"/>
              <w:numPr>
                <w:ilvl w:val="0"/>
                <w:numId w:val="21"/>
              </w:numPr>
              <w:tabs>
                <w:tab w:val="center" w:pos="4844"/>
                <w:tab w:val="right" w:pos="9689"/>
              </w:tabs>
            </w:pPr>
            <w:r>
              <w:t>Ore de Dezvoltare personală cu elevii din toate clasele privind prevenirea violenței, discriminării, traficului de ființe, siguranța on-line, desfășurate de către diriginți ș</w:t>
            </w:r>
            <w:r w:rsidR="00F50B9A">
              <w:t>i psihologul școlar, anual, 202</w:t>
            </w:r>
            <w:r w:rsidR="003500FA">
              <w:t>2</w:t>
            </w:r>
            <w:r w:rsidR="00F50B9A">
              <w:t>- 202</w:t>
            </w:r>
            <w:r w:rsidR="003500FA">
              <w:t>3</w:t>
            </w:r>
            <w:r>
              <w:t>;</w:t>
            </w:r>
          </w:p>
          <w:p w:rsidR="00CE448E" w:rsidRDefault="00F50B9A" w:rsidP="009C4E38">
            <w:pPr>
              <w:pStyle w:val="Listparagraf"/>
              <w:numPr>
                <w:ilvl w:val="0"/>
                <w:numId w:val="21"/>
              </w:numPr>
              <w:tabs>
                <w:tab w:val="center" w:pos="4844"/>
                <w:tab w:val="right" w:pos="9689"/>
              </w:tabs>
            </w:pPr>
            <w:r>
              <w:t>Campania „D</w:t>
            </w:r>
            <w:r w:rsidR="0018556D">
              <w:t xml:space="preserve">e promovare a nonviolenței”, desfășurată de către </w:t>
            </w:r>
            <w:r>
              <w:lastRenderedPageBreak/>
              <w:t>diriginți și Consiliul Elevilor, octombrie-noiembrie 202</w:t>
            </w:r>
            <w:r w:rsidR="003500FA">
              <w:t>2</w:t>
            </w:r>
            <w:r w:rsidR="0018556D">
              <w:t>;</w:t>
            </w:r>
          </w:p>
          <w:p w:rsidR="00CE448E" w:rsidRDefault="0018556D" w:rsidP="009C4E38">
            <w:pPr>
              <w:pStyle w:val="Listparagraf"/>
              <w:numPr>
                <w:ilvl w:val="0"/>
                <w:numId w:val="21"/>
              </w:numPr>
              <w:tabs>
                <w:tab w:val="center" w:pos="4844"/>
                <w:tab w:val="right" w:pos="9689"/>
              </w:tabs>
            </w:pPr>
            <w:r>
              <w:t xml:space="preserve">Activități „De la egal la egal” cu elevii din grupul de risc, desfășurate de </w:t>
            </w:r>
            <w:r w:rsidR="00F50B9A">
              <w:t>către psihologul Școlar, Grupului de lucru al Consiliului Elevilor și diriginții de clasă</w:t>
            </w:r>
            <w:r>
              <w:t xml:space="preserve"> privind prevenirea discriminării și </w:t>
            </w:r>
            <w:r w:rsidR="003500FA">
              <w:t xml:space="preserve">a </w:t>
            </w:r>
            <w:r>
              <w:t>bullying-ului,</w:t>
            </w:r>
            <w:r w:rsidR="00F50B9A">
              <w:t xml:space="preserve"> pe parcursul anului școlar 202</w:t>
            </w:r>
            <w:r w:rsidR="003500FA">
              <w:t>2</w:t>
            </w:r>
            <w:r w:rsidR="00F50B9A">
              <w:t>-202</w:t>
            </w:r>
            <w:r w:rsidR="003500FA">
              <w:t>3</w:t>
            </w:r>
            <w:r>
              <w:t xml:space="preserve"> cu genericul:</w:t>
            </w:r>
          </w:p>
          <w:p w:rsidR="00CE448E" w:rsidRDefault="0018556D">
            <w:pPr>
              <w:pStyle w:val="Listparagraf"/>
              <w:numPr>
                <w:ilvl w:val="0"/>
                <w:numId w:val="4"/>
              </w:numPr>
              <w:tabs>
                <w:tab w:val="center" w:pos="4844"/>
                <w:tab w:val="right" w:pos="9689"/>
              </w:tabs>
            </w:pPr>
            <w:r>
              <w:t>Să facem cunoștință cu fenomenul de bullyng;</w:t>
            </w:r>
          </w:p>
          <w:p w:rsidR="00CE448E" w:rsidRDefault="0018556D">
            <w:pPr>
              <w:pStyle w:val="Listparagraf"/>
              <w:numPr>
                <w:ilvl w:val="0"/>
                <w:numId w:val="4"/>
              </w:numPr>
              <w:tabs>
                <w:tab w:val="center" w:pos="4844"/>
                <w:tab w:val="right" w:pos="9689"/>
              </w:tabs>
            </w:pPr>
            <w:r>
              <w:t>Mituri despre bullyng;</w:t>
            </w:r>
          </w:p>
          <w:p w:rsidR="00CE448E" w:rsidRDefault="0018556D">
            <w:pPr>
              <w:pStyle w:val="Listparagraf"/>
              <w:numPr>
                <w:ilvl w:val="0"/>
                <w:numId w:val="4"/>
              </w:numPr>
              <w:tabs>
                <w:tab w:val="center" w:pos="4844"/>
                <w:tab w:val="right" w:pos="9689"/>
              </w:tabs>
            </w:pPr>
            <w:r>
              <w:t>Consecințele bullyng-ului;</w:t>
            </w:r>
          </w:p>
          <w:p w:rsidR="00CE448E" w:rsidRDefault="0018556D">
            <w:pPr>
              <w:pStyle w:val="Listparagraf"/>
              <w:numPr>
                <w:ilvl w:val="0"/>
                <w:numId w:val="4"/>
              </w:numPr>
              <w:tabs>
                <w:tab w:val="center" w:pos="4844"/>
                <w:tab w:val="right" w:pos="9689"/>
              </w:tabs>
            </w:pPr>
            <w:r>
              <w:t>Dezvoltarea rezilienței;</w:t>
            </w:r>
          </w:p>
          <w:p w:rsidR="00CE448E" w:rsidRDefault="0018556D">
            <w:pPr>
              <w:pStyle w:val="Listparagraf"/>
              <w:numPr>
                <w:ilvl w:val="0"/>
                <w:numId w:val="4"/>
              </w:numPr>
              <w:tabs>
                <w:tab w:val="center" w:pos="4844"/>
                <w:tab w:val="right" w:pos="9689"/>
              </w:tabs>
            </w:pPr>
            <w:r>
              <w:t>Dezvoltarea empatiei;</w:t>
            </w:r>
          </w:p>
          <w:p w:rsidR="00CE448E" w:rsidRDefault="0018556D">
            <w:pPr>
              <w:pStyle w:val="Listparagraf"/>
              <w:numPr>
                <w:ilvl w:val="0"/>
                <w:numId w:val="4"/>
              </w:numPr>
              <w:tabs>
                <w:tab w:val="center" w:pos="4844"/>
                <w:tab w:val="right" w:pos="9689"/>
              </w:tabs>
            </w:pPr>
            <w:r>
              <w:t>Aplicarea strategiilor de soluționare a conflictelor;</w:t>
            </w:r>
          </w:p>
          <w:p w:rsidR="00CE448E" w:rsidRDefault="00F50B9A" w:rsidP="009C4E38">
            <w:pPr>
              <w:pStyle w:val="Listparagraf"/>
              <w:numPr>
                <w:ilvl w:val="0"/>
                <w:numId w:val="21"/>
              </w:numPr>
              <w:tabs>
                <w:tab w:val="center" w:pos="4844"/>
                <w:tab w:val="right" w:pos="9689"/>
              </w:tabs>
            </w:pPr>
            <w:r>
              <w:t>Desfășurarea decadei</w:t>
            </w:r>
            <w:r w:rsidR="0018556D">
              <w:t xml:space="preserve"> „Securitatea la trafic înseamnă viață”, </w:t>
            </w:r>
            <w:r>
              <w:t>septembrie/mai, 202</w:t>
            </w:r>
            <w:r w:rsidR="003500FA">
              <w:t>2</w:t>
            </w:r>
            <w:r w:rsidR="00445D43">
              <w:t>-2023</w:t>
            </w:r>
            <w:r w:rsidR="0018556D">
              <w:t>;</w:t>
            </w:r>
          </w:p>
          <w:p w:rsidR="00F06063" w:rsidRDefault="00F06063" w:rsidP="009C4E38">
            <w:pPr>
              <w:pStyle w:val="Listparagraf"/>
              <w:numPr>
                <w:ilvl w:val="0"/>
                <w:numId w:val="21"/>
              </w:numPr>
              <w:tabs>
                <w:tab w:val="center" w:pos="4844"/>
                <w:tab w:val="right" w:pos="9689"/>
              </w:tabs>
            </w:pPr>
            <w:r w:rsidRPr="00F06063">
              <w:t>Nota Informativă ”Activitatea cadrelor didactice în asigurarea protecției elevilor în mediul școlar”, Proces – Verbal nr. 06 al ședinței Consiliului Administrativ din 10.02.2023;</w:t>
            </w:r>
          </w:p>
          <w:p w:rsidR="00F06063" w:rsidRDefault="00F06063" w:rsidP="009C4E38">
            <w:pPr>
              <w:pStyle w:val="Listparagraf"/>
              <w:numPr>
                <w:ilvl w:val="0"/>
                <w:numId w:val="21"/>
              </w:numPr>
              <w:tabs>
                <w:tab w:val="center" w:pos="4844"/>
                <w:tab w:val="right" w:pos="9689"/>
              </w:tabs>
            </w:pPr>
            <w:r w:rsidRPr="00F06063">
              <w:t>Notă Informativă cu privire la ”Activita</w:t>
            </w:r>
            <w:r>
              <w:t>t</w:t>
            </w:r>
            <w:r w:rsidRPr="00F06063">
              <w:t>ea organelor de autoconducere a elevilor din Liceul ”Pro Succes” discutată în cadrul ședinței CA Proces-Verbal nr. 08 din 20.04.2023;</w:t>
            </w:r>
          </w:p>
          <w:p w:rsidR="00CE448E" w:rsidRDefault="00445D43" w:rsidP="009C4E38">
            <w:pPr>
              <w:pStyle w:val="Listparagraf"/>
              <w:numPr>
                <w:ilvl w:val="0"/>
                <w:numId w:val="21"/>
              </w:numPr>
              <w:tabs>
                <w:tab w:val="center" w:pos="4844"/>
                <w:tab w:val="right" w:pos="9689"/>
              </w:tabs>
            </w:pPr>
            <w:r>
              <w:t>școla</w:t>
            </w:r>
            <w:hyperlink r:id="rId20" w:history="1">
              <w:r w:rsidR="0018556D" w:rsidRPr="00A925F9">
                <w:rPr>
                  <w:rStyle w:val="Hyperlink"/>
                  <w:color w:val="000000" w:themeColor="text1"/>
                  <w:u w:val="none"/>
                </w:rPr>
                <w:t>Restabilirea trecerilor pentru pietoni, desfășurată de Consiliul Local al Elevilor în cadrul proiectului „Viața are prioritate</w:t>
              </w:r>
            </w:hyperlink>
            <w:r w:rsidR="0018556D" w:rsidRPr="00A925F9">
              <w:rPr>
                <w:color w:val="000000" w:themeColor="text1"/>
              </w:rPr>
              <w:t>”,</w:t>
            </w:r>
            <w:r w:rsidR="0018556D">
              <w:t xml:space="preserve"> susținut de </w:t>
            </w:r>
            <w:r w:rsidR="00E60736">
              <w:t>Primăria municipiului Chișinău</w:t>
            </w:r>
            <w:r w:rsidR="0018556D">
              <w:t>;</w:t>
            </w:r>
          </w:p>
          <w:p w:rsidR="00CE448E" w:rsidRDefault="004C7EAE" w:rsidP="009C4E38">
            <w:pPr>
              <w:pStyle w:val="Listparagraf"/>
              <w:numPr>
                <w:ilvl w:val="0"/>
                <w:numId w:val="21"/>
              </w:numPr>
              <w:tabs>
                <w:tab w:val="center" w:pos="4844"/>
                <w:tab w:val="right" w:pos="9689"/>
              </w:tabs>
            </w:pPr>
            <w:hyperlink r:id="rId21" w:history="1">
              <w:r w:rsidR="0018556D" w:rsidRPr="00A925F9">
                <w:rPr>
                  <w:rStyle w:val="Hyperlink"/>
                  <w:color w:val="000000" w:themeColor="text1"/>
                  <w:u w:val="none"/>
                </w:rPr>
                <w:t>Trainingul cu privire la acordarea primului ajutor în urgențe medicale</w:t>
              </w:r>
            </w:hyperlink>
            <w:r w:rsidR="0018556D" w:rsidRPr="00A925F9">
              <w:rPr>
                <w:color w:val="000000" w:themeColor="text1"/>
              </w:rPr>
              <w:t xml:space="preserve"> și elemente de suport de bază, în cadrul </w:t>
            </w:r>
            <w:r w:rsidR="00E60736" w:rsidRPr="00A925F9">
              <w:rPr>
                <w:color w:val="000000" w:themeColor="text1"/>
              </w:rPr>
              <w:t>trainingului</w:t>
            </w:r>
            <w:r w:rsidR="0018556D" w:rsidRPr="00A925F9">
              <w:rPr>
                <w:color w:val="000000" w:themeColor="text1"/>
              </w:rPr>
              <w:t xml:space="preserve"> „Bazele</w:t>
            </w:r>
            <w:r w:rsidR="0018556D">
              <w:t xml:space="preserve"> me</w:t>
            </w:r>
            <w:r w:rsidR="00E60736">
              <w:t>dicinii de urgență pentru elev</w:t>
            </w:r>
            <w:r w:rsidR="0018556D">
              <w:t xml:space="preserve">i, desfășurat de </w:t>
            </w:r>
            <w:r w:rsidR="00E60736">
              <w:t>către asistența medicală din instituție</w:t>
            </w:r>
            <w:r w:rsidR="00F06063">
              <w:t>;</w:t>
            </w:r>
          </w:p>
          <w:p w:rsidR="00CE448E" w:rsidRDefault="0018556D" w:rsidP="00F06063">
            <w:pPr>
              <w:pStyle w:val="Listparagraf"/>
              <w:numPr>
                <w:ilvl w:val="0"/>
                <w:numId w:val="21"/>
              </w:numPr>
              <w:tabs>
                <w:tab w:val="center" w:pos="4844"/>
                <w:tab w:val="right" w:pos="9689"/>
              </w:tabs>
            </w:pPr>
            <w:r>
              <w:t xml:space="preserve">Maraton atletic de Ziua Sănătății, desfășurat de către elevii claselor </w:t>
            </w:r>
            <w:r w:rsidR="00E60736">
              <w:t xml:space="preserve">gimnaziale te terenul sportiv al  scolii; </w:t>
            </w:r>
            <w:r>
              <w:t xml:space="preserve"> </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organizează sistematic activități în vederea informării și recunoașterii de către elevi a situațiilor de discriminare și a cazurilor de nerespectare a diferențelor individuale. Existența mecanismelor de raportare a cazurilor de violență: boxa, amplasată la etajul 1, Fișa de sesizare a cazurilor de ANET, discuțiile de combatere a discriminării, activităților extrașcolare etc. facilitează recunoașterea lor și anunțarea coordonatorului ANET.</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1</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1</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6,75</w:t>
            </w:r>
          </w:p>
        </w:tc>
      </w:tr>
    </w:tbl>
    <w:p w:rsidR="00CE448E" w:rsidRDefault="00CE448E">
      <w:pPr>
        <w:rPr>
          <w:color w:val="auto"/>
        </w:rPr>
      </w:pPr>
    </w:p>
    <w:p w:rsidR="00CE448E" w:rsidRDefault="0018556D">
      <w:pPr>
        <w:pStyle w:val="Titlu2"/>
      </w:pPr>
      <w:bookmarkStart w:id="33" w:name="_Toc68121862"/>
      <w:r>
        <w:rPr>
          <w:b/>
          <w:bCs w:val="0"/>
        </w:rPr>
        <w:t>Standard 3.3.</w:t>
      </w:r>
      <w:r>
        <w:t xml:space="preserve"> Toți copiii beneficiază de un mediu accesibil și favorabil</w:t>
      </w:r>
      <w:bookmarkEnd w:id="33"/>
    </w:p>
    <w:p w:rsidR="00CE448E" w:rsidRDefault="0018556D">
      <w:pPr>
        <w:rPr>
          <w:b/>
          <w:bCs/>
          <w:color w:val="auto"/>
        </w:rPr>
      </w:pPr>
      <w:r>
        <w:rPr>
          <w:b/>
          <w:bCs/>
          <w:color w:val="auto"/>
        </w:rPr>
        <w:t>Domeniu: Management</w:t>
      </w:r>
    </w:p>
    <w:p w:rsidR="00CE448E" w:rsidRDefault="0018556D">
      <w:pPr>
        <w:rPr>
          <w:color w:val="auto"/>
        </w:rPr>
      </w:pPr>
      <w:r>
        <w:rPr>
          <w:b/>
          <w:bCs/>
          <w:color w:val="auto"/>
        </w:rPr>
        <w:t>Indicator 3.3.1.</w:t>
      </w:r>
      <w:r>
        <w:rPr>
          <w:color w:val="auto"/>
        </w:rPr>
        <w:t xml:space="preserve"> Utilizarea resurselor instituționale disponibile pentru asigurarea unui mediu accesibil și sigur pentru fiecare elev/ copil, inclusiv cu CES, și identificarea, procurarea și utilizarea resurselor noi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0D623F" w:rsidP="009C4E38">
            <w:pPr>
              <w:pStyle w:val="Listparagraf"/>
              <w:numPr>
                <w:ilvl w:val="0"/>
                <w:numId w:val="16"/>
              </w:numPr>
              <w:tabs>
                <w:tab w:val="center" w:pos="4844"/>
                <w:tab w:val="right" w:pos="9689"/>
              </w:tabs>
            </w:pPr>
            <w:r>
              <w:t>Procurarea fierbătoarelor</w:t>
            </w:r>
            <w:r w:rsidR="0018556D">
              <w:t xml:space="preserve"> </w:t>
            </w:r>
            <w:r>
              <w:t>electrice pentru încălzirea apei la blocurile sanitare de la etajul 1</w:t>
            </w:r>
            <w:r w:rsidR="00F06063">
              <w:t>, Blocul A și la etajele 1,2,3 în Blocul B;</w:t>
            </w:r>
          </w:p>
          <w:p w:rsidR="00CE448E" w:rsidRDefault="0018556D" w:rsidP="009C4E38">
            <w:pPr>
              <w:pStyle w:val="Listparagraf"/>
              <w:numPr>
                <w:ilvl w:val="0"/>
                <w:numId w:val="16"/>
              </w:numPr>
              <w:tabs>
                <w:tab w:val="center" w:pos="4844"/>
                <w:tab w:val="right" w:pos="9689"/>
              </w:tabs>
            </w:pPr>
            <w:r>
              <w:t>Dot</w:t>
            </w:r>
            <w:r w:rsidR="00360351">
              <w:t>area instituției cu mobilier</w:t>
            </w:r>
            <w:r>
              <w:t xml:space="preserve">, bănci </w:t>
            </w:r>
            <w:r w:rsidR="00445D43">
              <w:t xml:space="preserve">școlare </w:t>
            </w:r>
            <w:r>
              <w:t xml:space="preserve">și scaune, conform </w:t>
            </w:r>
            <w:r w:rsidRPr="00B5351D">
              <w:t xml:space="preserve">standardelor, achiziționat </w:t>
            </w:r>
            <w:r w:rsidR="00EF24FC" w:rsidRPr="00B5351D">
              <w:t>pe parcursul an</w:t>
            </w:r>
            <w:r w:rsidR="00F06063">
              <w:t>ilor</w:t>
            </w:r>
            <w:r w:rsidR="00B5351D">
              <w:t>;</w:t>
            </w:r>
          </w:p>
          <w:p w:rsidR="00CE448E" w:rsidRDefault="0018556D" w:rsidP="009C4E38">
            <w:pPr>
              <w:pStyle w:val="Listparagraf"/>
              <w:numPr>
                <w:ilvl w:val="0"/>
                <w:numId w:val="16"/>
              </w:numPr>
              <w:tabs>
                <w:tab w:val="center" w:pos="4844"/>
                <w:tab w:val="right" w:pos="9689"/>
              </w:tabs>
            </w:pPr>
            <w:r>
              <w:t>Amplasarea la etajul întâi</w:t>
            </w:r>
            <w:r w:rsidR="00F06063">
              <w:t>, atât Bloc A, cât și Bloc B,</w:t>
            </w:r>
            <w:r>
              <w:t xml:space="preserve"> a principalelor servicii din instituț</w:t>
            </w:r>
            <w:r w:rsidR="000D623F">
              <w:t>ie: Centrul de resurse, biblioteca</w:t>
            </w:r>
            <w:r>
              <w:t>, cabinetul medical, cabinetul psiholog</w:t>
            </w:r>
            <w:r w:rsidR="000D623F">
              <w:t>ului școlar, cantina, sala de informatică, sala de sport</w:t>
            </w:r>
            <w:r>
              <w:t>,</w:t>
            </w:r>
            <w:r w:rsidR="000D623F">
              <w:t xml:space="preserve"> sala de conferințe</w:t>
            </w:r>
            <w:r w:rsidR="00F06063">
              <w:t>, sala festivă</w:t>
            </w:r>
            <w:r>
              <w:t xml:space="preserve"> care sunt la dispoziția elevilor </w:t>
            </w:r>
            <w:r w:rsidR="00B5351D">
              <w:t>zilnic, conform orarului de baza</w:t>
            </w:r>
            <w:r>
              <w:t>;</w:t>
            </w:r>
          </w:p>
          <w:p w:rsidR="000D623F" w:rsidRPr="00DD4D80" w:rsidRDefault="0018556D" w:rsidP="009C4E38">
            <w:pPr>
              <w:pStyle w:val="Listparagraf"/>
              <w:numPr>
                <w:ilvl w:val="0"/>
                <w:numId w:val="16"/>
              </w:numPr>
              <w:tabs>
                <w:tab w:val="center" w:pos="4844"/>
                <w:tab w:val="right" w:pos="9689"/>
              </w:tabs>
            </w:pPr>
            <w:r w:rsidRPr="00DD4D80">
              <w:t>Asigurarea alimentației elevilor</w:t>
            </w:r>
            <w:r w:rsidR="000D623F" w:rsidRPr="00DD4D80">
              <w:t>:</w:t>
            </w:r>
          </w:p>
          <w:p w:rsidR="00CE448E" w:rsidRDefault="000D623F" w:rsidP="00DD4D80">
            <w:pPr>
              <w:pStyle w:val="Listparagraf"/>
              <w:numPr>
                <w:ilvl w:val="0"/>
                <w:numId w:val="4"/>
              </w:numPr>
              <w:tabs>
                <w:tab w:val="center" w:pos="4844"/>
                <w:tab w:val="right" w:pos="9689"/>
              </w:tabs>
            </w:pPr>
            <w:r w:rsidRPr="00DD4D80">
              <w:t>T</w:t>
            </w:r>
            <w:r w:rsidR="0018556D" w:rsidRPr="00DD4D80">
              <w:t xml:space="preserve">reapta primară </w:t>
            </w:r>
            <w:r w:rsidRPr="00DD4D80">
              <w:t>cu Micul dejun gratuit</w:t>
            </w:r>
            <w:r>
              <w:t xml:space="preserve"> 284 elevi</w:t>
            </w:r>
          </w:p>
          <w:p w:rsidR="000D623F" w:rsidRDefault="000D623F" w:rsidP="00DD4D80">
            <w:pPr>
              <w:pStyle w:val="Listparagraf"/>
              <w:numPr>
                <w:ilvl w:val="0"/>
                <w:numId w:val="4"/>
              </w:numPr>
              <w:tabs>
                <w:tab w:val="center" w:pos="4844"/>
                <w:tab w:val="right" w:pos="9689"/>
              </w:tabs>
            </w:pPr>
            <w:r>
              <w:t xml:space="preserve">Treapta Primară Prânz gratuit 40 de elevi </w:t>
            </w:r>
          </w:p>
          <w:p w:rsidR="000D623F" w:rsidRDefault="00E96B79" w:rsidP="00DD4D80">
            <w:pPr>
              <w:pStyle w:val="Listparagraf"/>
              <w:numPr>
                <w:ilvl w:val="0"/>
                <w:numId w:val="4"/>
              </w:numPr>
              <w:tabs>
                <w:tab w:val="center" w:pos="4844"/>
                <w:tab w:val="right" w:pos="9689"/>
              </w:tabs>
            </w:pPr>
            <w:r>
              <w:t>Treapta Gimnazială Micul Dejun gratuit 29 elevi cu CES</w:t>
            </w:r>
          </w:p>
          <w:p w:rsidR="00CE448E" w:rsidRDefault="0018556D" w:rsidP="009C4E38">
            <w:pPr>
              <w:pStyle w:val="Listparagraf"/>
              <w:numPr>
                <w:ilvl w:val="0"/>
                <w:numId w:val="16"/>
              </w:numPr>
              <w:tabs>
                <w:tab w:val="center" w:pos="4844"/>
                <w:tab w:val="right" w:pos="9689"/>
              </w:tabs>
            </w:pPr>
            <w:r>
              <w:lastRenderedPageBreak/>
              <w:t>Bănci de odihnă în curte și pe holurile instituției</w:t>
            </w:r>
            <w:r w:rsidR="00F06063">
              <w:t>, Bloc A și B</w:t>
            </w:r>
            <w:r>
              <w:t>;</w:t>
            </w:r>
          </w:p>
          <w:p w:rsidR="00CE448E" w:rsidRDefault="0018556D" w:rsidP="009C4E38">
            <w:pPr>
              <w:pStyle w:val="Listparagraf"/>
              <w:numPr>
                <w:ilvl w:val="0"/>
                <w:numId w:val="16"/>
              </w:numPr>
              <w:tabs>
                <w:tab w:val="center" w:pos="4844"/>
                <w:tab w:val="right" w:pos="9689"/>
              </w:tabs>
            </w:pPr>
            <w:r>
              <w:t>Instalarea pe uși a inscripțiilor de orientare, pe holu</w:t>
            </w:r>
            <w:r w:rsidR="00E96B79">
              <w:t>ri a indicatoarelor</w:t>
            </w:r>
            <w:r>
              <w:t>;</w:t>
            </w:r>
          </w:p>
          <w:p w:rsidR="00CE448E" w:rsidRDefault="0018556D" w:rsidP="009C4E38">
            <w:pPr>
              <w:pStyle w:val="Listparagraf"/>
              <w:numPr>
                <w:ilvl w:val="0"/>
                <w:numId w:val="16"/>
              </w:numPr>
              <w:tabs>
                <w:tab w:val="center" w:pos="4844"/>
                <w:tab w:val="right" w:pos="9689"/>
              </w:tabs>
            </w:pPr>
            <w:r>
              <w:t>Dotarea anuală a bibliotecii cu literatură artistică și manuale școlare;</w:t>
            </w:r>
          </w:p>
          <w:p w:rsidR="00CE448E" w:rsidRDefault="0018556D" w:rsidP="009C4E38">
            <w:pPr>
              <w:pStyle w:val="Listparagraf"/>
              <w:numPr>
                <w:ilvl w:val="0"/>
                <w:numId w:val="16"/>
              </w:numPr>
              <w:tabs>
                <w:tab w:val="center" w:pos="4844"/>
                <w:tab w:val="right" w:pos="9689"/>
              </w:tabs>
            </w:pPr>
            <w:r>
              <w:t xml:space="preserve">Lotul de carte </w:t>
            </w:r>
            <w:r w:rsidR="00E96B79">
              <w:t>oferit de către familia Gavriliță pentru biblioteca liceului</w:t>
            </w:r>
            <w:r>
              <w:t>;</w:t>
            </w:r>
          </w:p>
          <w:p w:rsidR="00E96B79" w:rsidRDefault="00E96B79" w:rsidP="009C4E38">
            <w:pPr>
              <w:pStyle w:val="Listparagraf"/>
              <w:numPr>
                <w:ilvl w:val="0"/>
                <w:numId w:val="16"/>
              </w:numPr>
              <w:tabs>
                <w:tab w:val="center" w:pos="4844"/>
                <w:tab w:val="right" w:pos="9689"/>
              </w:tabs>
            </w:pPr>
            <w:r>
              <w:t>Sădirea în Curtea Liceului</w:t>
            </w:r>
            <w:r w:rsidR="0082597B">
              <w:t>, Bloc B</w:t>
            </w:r>
            <w:r>
              <w:t xml:space="preserve"> a </w:t>
            </w:r>
            <w:r w:rsidR="0082597B">
              <w:t>puieților de brazi și tuie de către absolvenții claselor a IX-a și a XII-a, împreună cu părinții și diriginții, mai, 2023;</w:t>
            </w:r>
          </w:p>
          <w:p w:rsidR="00CE448E" w:rsidRDefault="00DD4D80" w:rsidP="00DD4D80">
            <w:pPr>
              <w:pStyle w:val="Listparagraf"/>
              <w:numPr>
                <w:ilvl w:val="0"/>
                <w:numId w:val="16"/>
              </w:numPr>
              <w:tabs>
                <w:tab w:val="center" w:pos="4844"/>
                <w:tab w:val="right" w:pos="9689"/>
              </w:tabs>
            </w:pPr>
            <w:r>
              <w:t>Biblioteca dispune de un fond de 14,076 manuale și 3187 de cărți de literatură artistică. Anul acesta au fost decontate din fondul de manuale 2557;</w:t>
            </w:r>
          </w:p>
          <w:p w:rsidR="00CE448E" w:rsidRDefault="0018556D" w:rsidP="009C4E38">
            <w:pPr>
              <w:pStyle w:val="Listparagraf"/>
              <w:numPr>
                <w:ilvl w:val="0"/>
                <w:numId w:val="16"/>
              </w:numPr>
              <w:tabs>
                <w:tab w:val="center" w:pos="4844"/>
                <w:tab w:val="right" w:pos="9689"/>
              </w:tabs>
              <w:rPr>
                <w:rFonts w:cs="Arial"/>
                <w:szCs w:val="22"/>
              </w:rPr>
            </w:pPr>
            <w:r>
              <w:t>Procurarea și instalarea în fiecare cabinet de s</w:t>
            </w:r>
            <w:r w:rsidR="00E96B79">
              <w:t>tudiu a tehnicii: TV Smart în 25</w:t>
            </w:r>
            <w:r>
              <w:t xml:space="preserve"> de cabinete, tablă interact</w:t>
            </w:r>
            <w:r w:rsidR="00E96B79">
              <w:t xml:space="preserve">ivă – în </w:t>
            </w:r>
            <w:r w:rsidR="0082597B">
              <w:t>32</w:t>
            </w:r>
            <w:r>
              <w:t xml:space="preserve"> cabinete;</w:t>
            </w:r>
            <w:r w:rsidR="00360351">
              <w:t xml:space="preserve"> </w:t>
            </w:r>
            <w:r w:rsidR="0082597B">
              <w:t>16</w:t>
            </w:r>
            <w:r w:rsidR="00360351">
              <w:t xml:space="preserve"> cal</w:t>
            </w:r>
            <w:r w:rsidR="00E96B79">
              <w:t>culatoare în sala de informatică</w:t>
            </w:r>
            <w:r w:rsidR="0082597B">
              <w:t xml:space="preserve"> Bloc A și 16 în Bloc B</w:t>
            </w:r>
            <w:r w:rsidR="00E96B79">
              <w:t>,</w:t>
            </w:r>
            <w:r>
              <w:t xml:space="preserve"> </w:t>
            </w:r>
            <w:r w:rsidR="00E96B79">
              <w:t>lap-topuri</w:t>
            </w:r>
            <w:r>
              <w:t xml:space="preserve"> </w:t>
            </w:r>
            <w:r w:rsidR="00360351">
              <w:rPr>
                <w:rFonts w:cs="Arial"/>
                <w:szCs w:val="22"/>
              </w:rPr>
              <w:t>7</w:t>
            </w:r>
            <w:r w:rsidR="0082597B">
              <w:rPr>
                <w:rFonts w:cs="Arial"/>
                <w:szCs w:val="22"/>
              </w:rPr>
              <w:t>5</w:t>
            </w:r>
            <w:r>
              <w:rPr>
                <w:rFonts w:cs="Arial"/>
                <w:szCs w:val="22"/>
              </w:rPr>
              <w:t>;</w:t>
            </w:r>
          </w:p>
          <w:p w:rsidR="00CE448E" w:rsidRDefault="0018556D" w:rsidP="009C4E38">
            <w:pPr>
              <w:pStyle w:val="Listparagraf"/>
              <w:numPr>
                <w:ilvl w:val="0"/>
                <w:numId w:val="16"/>
              </w:numPr>
              <w:tabs>
                <w:tab w:val="center" w:pos="4844"/>
                <w:tab w:val="right" w:pos="9689"/>
              </w:tabs>
              <w:rPr>
                <w:bCs/>
              </w:rPr>
            </w:pPr>
            <w:r>
              <w:rPr>
                <w:rFonts w:cs="Arial"/>
                <w:bCs/>
                <w:szCs w:val="22"/>
              </w:rPr>
              <w:t>Centrul de resurse pentru educația incluzivă</w:t>
            </w:r>
            <w:r w:rsidR="0082597B">
              <w:rPr>
                <w:rFonts w:cs="Arial"/>
                <w:bCs/>
                <w:szCs w:val="22"/>
              </w:rPr>
              <w:t xml:space="preserve">, Bloc A </w:t>
            </w:r>
            <w:r>
              <w:rPr>
                <w:rFonts w:cs="Arial"/>
                <w:bCs/>
                <w:szCs w:val="22"/>
              </w:rPr>
              <w:t>dotat cu: 2 canapele, set mobilier, proiector, ecran, computer, lap</w:t>
            </w:r>
            <w:r w:rsidR="00E96B79">
              <w:rPr>
                <w:rFonts w:cs="Arial"/>
                <w:bCs/>
                <w:szCs w:val="22"/>
              </w:rPr>
              <w:t>-</w:t>
            </w:r>
            <w:r>
              <w:rPr>
                <w:rFonts w:cs="Arial"/>
                <w:bCs/>
                <w:szCs w:val="22"/>
              </w:rPr>
              <w:t>top, imprimantă, suport flip</w:t>
            </w:r>
            <w:r w:rsidR="00E96B79">
              <w:rPr>
                <w:rFonts w:cs="Arial"/>
                <w:bCs/>
                <w:szCs w:val="22"/>
              </w:rPr>
              <w:t>-chart</w:t>
            </w:r>
            <w:r>
              <w:rPr>
                <w:rFonts w:cs="Arial"/>
                <w:bCs/>
                <w:szCs w:val="22"/>
              </w:rPr>
              <w:t>, masă</w:t>
            </w:r>
            <w:r w:rsidR="00E96B79">
              <w:rPr>
                <w:rFonts w:cs="Arial"/>
                <w:bCs/>
                <w:szCs w:val="22"/>
              </w:rPr>
              <w:t xml:space="preserve"> pentru computer</w:t>
            </w:r>
            <w:r>
              <w:rPr>
                <w:rFonts w:cs="Arial"/>
                <w:bCs/>
                <w:szCs w:val="22"/>
              </w:rPr>
              <w:t>, dulap-etajeră, 2 cuiere pentru haine;</w:t>
            </w:r>
            <w:r>
              <w:rPr>
                <w:bCs/>
              </w:rPr>
              <w:t xml:space="preserve"> </w:t>
            </w:r>
          </w:p>
          <w:p w:rsidR="0082597B" w:rsidRDefault="0082597B" w:rsidP="009C4E38">
            <w:pPr>
              <w:pStyle w:val="Listparagraf"/>
              <w:numPr>
                <w:ilvl w:val="0"/>
                <w:numId w:val="16"/>
              </w:numPr>
              <w:rPr>
                <w:bCs/>
              </w:rPr>
            </w:pPr>
            <w:r w:rsidRPr="0082597B">
              <w:rPr>
                <w:bCs/>
              </w:rPr>
              <w:t xml:space="preserve">Centrul de resurse pentru educația incluzivă, Bloc </w:t>
            </w:r>
            <w:r>
              <w:rPr>
                <w:bCs/>
              </w:rPr>
              <w:t>B</w:t>
            </w:r>
            <w:r w:rsidRPr="0082597B">
              <w:rPr>
                <w:bCs/>
              </w:rPr>
              <w:t xml:space="preserve"> dotat cu: canape</w:t>
            </w:r>
            <w:r>
              <w:rPr>
                <w:bCs/>
              </w:rPr>
              <w:t>a</w:t>
            </w:r>
            <w:r w:rsidRPr="0082597B">
              <w:rPr>
                <w:bCs/>
              </w:rPr>
              <w:t>,</w:t>
            </w:r>
            <w:r>
              <w:rPr>
                <w:bCs/>
              </w:rPr>
              <w:t xml:space="preserve"> fotolii moi,</w:t>
            </w:r>
            <w:r w:rsidRPr="0082597B">
              <w:rPr>
                <w:bCs/>
              </w:rPr>
              <w:t xml:space="preserve"> set mobilier, proiector, ecran, computer, lap-top, imprimantă, suport flip-chart, masă pentru computer, dulap-etajeră, 2 cuiere pentru haine; </w:t>
            </w:r>
          </w:p>
          <w:p w:rsidR="0082597B" w:rsidRPr="0082597B" w:rsidRDefault="0082597B" w:rsidP="009C4E38">
            <w:pPr>
              <w:pStyle w:val="Listparagraf"/>
              <w:numPr>
                <w:ilvl w:val="0"/>
                <w:numId w:val="16"/>
              </w:numPr>
              <w:rPr>
                <w:bCs/>
              </w:rPr>
            </w:pPr>
            <w:r>
              <w:rPr>
                <w:bCs/>
              </w:rPr>
              <w:t>Sala de Festivități dotată cu scenă, cortină, aparataj audio, pian, 150 de scaune moi, Bloc B;</w:t>
            </w:r>
          </w:p>
          <w:p w:rsidR="00CE448E" w:rsidRDefault="0018556D" w:rsidP="009C4E38">
            <w:pPr>
              <w:pStyle w:val="Listparagraf"/>
              <w:numPr>
                <w:ilvl w:val="0"/>
                <w:numId w:val="16"/>
              </w:numPr>
              <w:tabs>
                <w:tab w:val="center" w:pos="4844"/>
                <w:tab w:val="right" w:pos="9689"/>
              </w:tabs>
            </w:pPr>
            <w:r>
              <w:t>Cantină dotată c</w:t>
            </w:r>
            <w:r w:rsidR="00B5351D">
              <w:t>u mobilier pentru a alimenta</w:t>
            </w:r>
            <w:r>
              <w:t xml:space="preserve"> copi</w:t>
            </w:r>
            <w:r w:rsidR="00B5351D">
              <w:t>i</w:t>
            </w:r>
            <w:r>
              <w:t>i</w:t>
            </w:r>
            <w:r w:rsidR="00B5351D">
              <w:t xml:space="preserve"> după schemă aprobată de către director</w:t>
            </w:r>
            <w:r>
              <w:t>, cu tehnică pentru prepararea dejunului cald, a cabinelor frigorifice pentru păstrarea alimentelor</w:t>
            </w:r>
            <w:r w:rsidR="0082597B">
              <w:t>, ambele Blocul A – 80 locuri, Blocul A- 40 locuri</w:t>
            </w:r>
            <w:r>
              <w:t>;</w:t>
            </w:r>
          </w:p>
          <w:p w:rsidR="00CE448E" w:rsidRDefault="0018556D" w:rsidP="009C4E38">
            <w:pPr>
              <w:pStyle w:val="Listparagraf"/>
              <w:numPr>
                <w:ilvl w:val="0"/>
                <w:numId w:val="16"/>
              </w:numPr>
              <w:tabs>
                <w:tab w:val="center" w:pos="4844"/>
                <w:tab w:val="right" w:pos="9689"/>
              </w:tabs>
            </w:pPr>
            <w:r>
              <w:t>Mob</w:t>
            </w:r>
            <w:r w:rsidR="00E96B79">
              <w:t>ilier pe holuri: banci pentru odihnă</w:t>
            </w:r>
            <w:r w:rsidR="0082597B">
              <w:t>, ambele blocuri</w:t>
            </w:r>
            <w:r>
              <w:t>;</w:t>
            </w:r>
          </w:p>
          <w:p w:rsidR="0082597B" w:rsidRDefault="0082597B" w:rsidP="009C4E38">
            <w:pPr>
              <w:pStyle w:val="Listparagraf"/>
              <w:numPr>
                <w:ilvl w:val="0"/>
                <w:numId w:val="16"/>
              </w:numPr>
              <w:tabs>
                <w:tab w:val="center" w:pos="4844"/>
                <w:tab w:val="right" w:pos="9689"/>
              </w:tabs>
            </w:pPr>
            <w:r>
              <w:t>Dulapuri personale pentru elevi, instalate pe coridoarele la cele trei etaje, Bloc B;</w:t>
            </w:r>
          </w:p>
          <w:p w:rsidR="00E96B79" w:rsidRDefault="0018556D" w:rsidP="009C4E38">
            <w:pPr>
              <w:pStyle w:val="Listparagraf"/>
              <w:numPr>
                <w:ilvl w:val="0"/>
                <w:numId w:val="16"/>
              </w:numPr>
              <w:tabs>
                <w:tab w:val="center" w:pos="4844"/>
                <w:tab w:val="right" w:pos="9689"/>
              </w:tabs>
            </w:pPr>
            <w:r>
              <w:t>Dotarea săli</w:t>
            </w:r>
            <w:r w:rsidR="0082597B">
              <w:t>lor</w:t>
            </w:r>
            <w:r>
              <w:t xml:space="preserve"> de sport</w:t>
            </w:r>
            <w:r w:rsidR="0082597B">
              <w:t xml:space="preserve">, Bloc A și B </w:t>
            </w:r>
            <w:r>
              <w:t>cu echipam</w:t>
            </w:r>
            <w:r w:rsidR="00E96B79">
              <w:t>ent sportiv: saltele, mingi, coarde, ș.a.</w:t>
            </w:r>
          </w:p>
          <w:p w:rsidR="0082597B" w:rsidRDefault="0082597B" w:rsidP="009C4E38">
            <w:pPr>
              <w:pStyle w:val="Listparagraf"/>
              <w:numPr>
                <w:ilvl w:val="0"/>
                <w:numId w:val="16"/>
              </w:numPr>
              <w:tabs>
                <w:tab w:val="center" w:pos="4844"/>
                <w:tab w:val="right" w:pos="9689"/>
              </w:tabs>
            </w:pPr>
            <w:r>
              <w:t>Dotarea Terenului de sport modern și nou cu iarbă artificială sub formă de covor, îngradit cu plasă, dotat cu echipamentul necesr de ultimă oră;</w:t>
            </w:r>
          </w:p>
          <w:p w:rsidR="00CE448E" w:rsidRDefault="00E96B79" w:rsidP="009C4E38">
            <w:pPr>
              <w:pStyle w:val="Listparagraf"/>
              <w:numPr>
                <w:ilvl w:val="0"/>
                <w:numId w:val="16"/>
              </w:numPr>
              <w:tabs>
                <w:tab w:val="center" w:pos="4844"/>
                <w:tab w:val="right" w:pos="9689"/>
              </w:tabs>
            </w:pPr>
            <w:r>
              <w:t>Dotarea sălii de dans</w:t>
            </w:r>
            <w:r w:rsidR="0082597B">
              <w:t>, Bloc A</w:t>
            </w:r>
            <w:r>
              <w:t xml:space="preserve"> cu echipament necesar: oglinzi, centru muzical, bare</w:t>
            </w:r>
            <w:r w:rsidR="0018556D">
              <w:t>.</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256B56">
            <w:r>
              <w:t>Instituția asigură sistematic crearea unui mediu accesibil și favorabil pentru fiecare elev, valorificând și utilizând rațional toate resursele instituționale disponibile.</w:t>
            </w:r>
            <w:r w:rsidR="00E96B79">
              <w:t xml:space="preserve"> </w:t>
            </w:r>
            <w:r w:rsidR="004F173D">
              <w:rPr>
                <w:rFonts w:eastAsia="Times New Roman"/>
                <w:iCs/>
              </w:rPr>
              <w:t>Pe parcursul anilor,</w:t>
            </w:r>
            <w:r>
              <w:rPr>
                <w:rFonts w:eastAsia="Times New Roman"/>
                <w:iCs/>
              </w:rPr>
              <w:t xml:space="preserve"> au fost reparate toate</w:t>
            </w:r>
            <w:r w:rsidR="00777DB0">
              <w:rPr>
                <w:rFonts w:eastAsia="Times New Roman"/>
                <w:iCs/>
              </w:rPr>
              <w:t xml:space="preserve"> sălile de clasă,</w:t>
            </w:r>
            <w:r>
              <w:rPr>
                <w:rFonts w:eastAsia="Times New Roman"/>
                <w:iCs/>
              </w:rPr>
              <w:t xml:space="preserve"> blocurile sanitare din instituție, sistemul de canalizare pentru ev</w:t>
            </w:r>
            <w:r w:rsidR="004F173D">
              <w:rPr>
                <w:rFonts w:eastAsia="Times New Roman"/>
                <w:iCs/>
              </w:rPr>
              <w:t>acuarea rezid</w:t>
            </w:r>
            <w:r>
              <w:rPr>
                <w:rFonts w:eastAsia="Times New Roman"/>
                <w:iCs/>
              </w:rPr>
              <w:t xml:space="preserve">urilor, </w:t>
            </w:r>
            <w:r>
              <w:t>sistemul de electricitate, a fost instalat un sistem antiincendiu</w:t>
            </w:r>
            <w:r w:rsidR="00777DB0">
              <w:t>, a</w:t>
            </w:r>
            <w:r w:rsidR="001C265A">
              <w:t xml:space="preserve"> </w:t>
            </w:r>
            <w:r w:rsidR="00777DB0">
              <w:t>fost instalat liftul pentru persoanele cu CES, Bloc B</w:t>
            </w:r>
            <w:r w:rsidR="00470A28">
              <w:t>, se plantează sistematic puieți și plante/flori în ambele curți a</w:t>
            </w:r>
            <w:r w:rsidR="001C265A">
              <w:t>le</w:t>
            </w:r>
            <w:r w:rsidR="00470A28">
              <w:t xml:space="preserve"> Blocului A și B,</w:t>
            </w:r>
            <w:r>
              <w:t xml:space="preserve"> etc</w:t>
            </w:r>
            <w:r>
              <w:rPr>
                <w:rFonts w:eastAsia="Times New Roman"/>
                <w:iCs/>
              </w:rPr>
              <w:t>. Astfel, prin valorificarea resurselor financiare instituționale,</w:t>
            </w:r>
            <w:r w:rsidR="00777DB0">
              <w:rPr>
                <w:rFonts w:eastAsia="Times New Roman"/>
                <w:iCs/>
              </w:rPr>
              <w:t xml:space="preserve"> </w:t>
            </w:r>
            <w:r w:rsidR="001C265A">
              <w:rPr>
                <w:rFonts w:eastAsia="Times New Roman"/>
                <w:iCs/>
              </w:rPr>
              <w:t>cu</w:t>
            </w:r>
            <w:r w:rsidR="00777DB0">
              <w:rPr>
                <w:rFonts w:eastAsia="Times New Roman"/>
                <w:iCs/>
              </w:rPr>
              <w:t xml:space="preserve"> ajutorul primăriei Municipiului Chișinău în anul de studii 2022-2023 a fost dat în exploatare Blocul B al Liceului ”Pro Succes” din 01.09.2022, unde își fac studiile elevii de la treapta gimnazială și liceală, precum și </w:t>
            </w:r>
            <w:r>
              <w:rPr>
                <w:rFonts w:eastAsia="Times New Roman"/>
                <w:iCs/>
              </w:rPr>
              <w:t xml:space="preserve"> </w:t>
            </w:r>
            <w:r w:rsidR="00777DB0">
              <w:rPr>
                <w:rFonts w:eastAsia="Times New Roman"/>
                <w:iCs/>
              </w:rPr>
              <w:t>grație ajutorului</w:t>
            </w:r>
            <w:r>
              <w:rPr>
                <w:rFonts w:eastAsia="Times New Roman"/>
                <w:iCs/>
              </w:rPr>
              <w:t xml:space="preserve"> </w:t>
            </w:r>
            <w:r w:rsidR="00777DB0">
              <w:rPr>
                <w:rFonts w:eastAsia="Times New Roman"/>
                <w:iCs/>
              </w:rPr>
              <w:t>din partea</w:t>
            </w:r>
            <w:r w:rsidR="004F173D">
              <w:rPr>
                <w:rFonts w:eastAsia="Times New Roman"/>
                <w:iCs/>
              </w:rPr>
              <w:t xml:space="preserve"> asociați</w:t>
            </w:r>
            <w:r w:rsidR="00777DB0">
              <w:rPr>
                <w:rFonts w:eastAsia="Times New Roman"/>
                <w:iCs/>
              </w:rPr>
              <w:t>ei</w:t>
            </w:r>
            <w:r w:rsidR="004F173D">
              <w:rPr>
                <w:rFonts w:eastAsia="Times New Roman"/>
                <w:iCs/>
              </w:rPr>
              <w:t xml:space="preserve"> părinților</w:t>
            </w:r>
            <w:r w:rsidR="00777DB0">
              <w:rPr>
                <w:rFonts w:eastAsia="Times New Roman"/>
                <w:iCs/>
              </w:rPr>
              <w:t xml:space="preserve"> ”Pro Integritate”</w:t>
            </w:r>
            <w:r>
              <w:rPr>
                <w:rFonts w:eastAsia="Times New Roman"/>
                <w:iCs/>
              </w:rPr>
              <w:t xml:space="preserve">, instituția este dotată cu </w:t>
            </w:r>
            <w:r w:rsidR="00470A28">
              <w:rPr>
                <w:rFonts w:eastAsia="Times New Roman"/>
                <w:iCs/>
              </w:rPr>
              <w:t xml:space="preserve">săli de clasă mari și spațioase, cu </w:t>
            </w:r>
            <w:r>
              <w:rPr>
                <w:rFonts w:eastAsia="Times New Roman"/>
                <w:iCs/>
              </w:rPr>
              <w:t>mobilier modern,</w:t>
            </w:r>
            <w:r w:rsidR="00777DB0">
              <w:rPr>
                <w:rFonts w:eastAsia="Times New Roman"/>
                <w:iCs/>
              </w:rPr>
              <w:t xml:space="preserve"> cu tehnică informațională nouă și modernă, cu cantină nouă și bibliotecă dotată,</w:t>
            </w:r>
            <w:r>
              <w:rPr>
                <w:rFonts w:eastAsia="Times New Roman"/>
                <w:iCs/>
              </w:rPr>
              <w:t xml:space="preserve"> având spații școlare care respectă în totalitate normele sanitare și criteriile de accesibilitate, funcționalitate și confort pentru </w:t>
            </w:r>
            <w:r w:rsidR="001C265A">
              <w:rPr>
                <w:rFonts w:eastAsia="Times New Roman"/>
                <w:iCs/>
              </w:rPr>
              <w:t xml:space="preserve">cadre idactice </w:t>
            </w:r>
            <w:r w:rsidR="001C265A">
              <w:rPr>
                <w:rFonts w:eastAsia="Times New Roman"/>
                <w:iCs/>
              </w:rPr>
              <w:lastRenderedPageBreak/>
              <w:t xml:space="preserve">și </w:t>
            </w:r>
            <w:r>
              <w:rPr>
                <w:rFonts w:eastAsia="Times New Roman"/>
                <w:iCs/>
              </w:rPr>
              <w:t>elevi.</w:t>
            </w:r>
          </w:p>
        </w:tc>
      </w:tr>
      <w:tr w:rsidR="00CE448E">
        <w:tc>
          <w:tcPr>
            <w:tcW w:w="2070" w:type="dxa"/>
          </w:tcPr>
          <w:p w:rsidR="00CE448E" w:rsidRDefault="0018556D">
            <w:pPr>
              <w:jc w:val="left"/>
              <w:rPr>
                <w:color w:val="auto"/>
              </w:rPr>
            </w:pPr>
            <w:r>
              <w:lastRenderedPageBreak/>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3.3.2.</w:t>
      </w:r>
      <w:r>
        <w:rPr>
          <w:color w:val="auto"/>
        </w:rPr>
        <w:t xml:space="preserve"> Asigurarea protecției datelor cu caracter personal și a accesului, conform legii, la datele de interes public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rsidP="008348AA">
            <w:pPr>
              <w:pStyle w:val="Listparagraf"/>
              <w:numPr>
                <w:ilvl w:val="0"/>
                <w:numId w:val="9"/>
              </w:numPr>
              <w:tabs>
                <w:tab w:val="center" w:pos="4844"/>
                <w:tab w:val="right" w:pos="9689"/>
              </w:tabs>
              <w:rPr>
                <w:iCs/>
              </w:rPr>
            </w:pPr>
            <w:r>
              <w:rPr>
                <w:szCs w:val="22"/>
              </w:rPr>
              <w:t>Regulamentul d</w:t>
            </w:r>
            <w:r w:rsidR="00847622">
              <w:rPr>
                <w:szCs w:val="22"/>
              </w:rPr>
              <w:t>e organizare și funcționare a LT „Pro Succes</w:t>
            </w:r>
            <w:r>
              <w:rPr>
                <w:szCs w:val="22"/>
              </w:rPr>
              <w:t>”, discutat și aprobat la ședinț</w:t>
            </w:r>
            <w:r w:rsidR="00B5351D">
              <w:rPr>
                <w:szCs w:val="22"/>
              </w:rPr>
              <w:t>a CP, proces-verbal nr.01 din 23.08.2018</w:t>
            </w:r>
            <w:r>
              <w:rPr>
                <w:szCs w:val="22"/>
              </w:rPr>
              <w:t xml:space="preserve">, </w:t>
            </w:r>
            <w:r>
              <w:rPr>
                <w:iCs/>
              </w:rPr>
              <w:t>cap. IV, secțiunea 5 „Comisia metodică a diriginților”, secțiunea 8 „Personalul didactic”;</w:t>
            </w:r>
          </w:p>
          <w:p w:rsidR="00CE448E" w:rsidRDefault="00847622" w:rsidP="00360351">
            <w:pPr>
              <w:pStyle w:val="Listparagraf"/>
              <w:numPr>
                <w:ilvl w:val="0"/>
                <w:numId w:val="9"/>
              </w:numPr>
              <w:tabs>
                <w:tab w:val="center" w:pos="4844"/>
                <w:tab w:val="right" w:pos="9689"/>
              </w:tabs>
            </w:pPr>
            <w:r>
              <w:rPr>
                <w:iCs/>
              </w:rPr>
              <w:t>Contractele de muncă și F</w:t>
            </w:r>
            <w:r w:rsidR="0018556D">
              <w:rPr>
                <w:iCs/>
              </w:rPr>
              <w:t xml:space="preserve">ișele de post ale angajaților cu stipulări privind obligativitatea </w:t>
            </w:r>
            <w:r w:rsidR="0018556D">
              <w:t>asigurării protecției datelor cu caracter personal și a accesului, conform legii, la datele de interes public;</w:t>
            </w:r>
          </w:p>
          <w:p w:rsidR="001C265A" w:rsidRDefault="001C265A" w:rsidP="00360351">
            <w:pPr>
              <w:pStyle w:val="Listparagraf"/>
              <w:numPr>
                <w:ilvl w:val="0"/>
                <w:numId w:val="9"/>
              </w:numPr>
              <w:tabs>
                <w:tab w:val="center" w:pos="4844"/>
                <w:tab w:val="right" w:pos="9689"/>
              </w:tabs>
            </w:pPr>
            <w:r>
              <w:t>Proces-verbal nr. 01 al Consiliului Administrativ din 02.09.2022 cu privire la Aprobarea politicii și a regulamentului de protecție a datelor cu caracter personal și</w:t>
            </w:r>
            <w:r w:rsidR="00445D43">
              <w:t xml:space="preserve"> </w:t>
            </w:r>
            <w:r>
              <w:t>a planurilor/graficelor aferente procesului educațional în contextul epidemiologic al COVID 19, discutarea Hotărârii nr. 7 din 28 iulie, 2022 CNSEP</w:t>
            </w:r>
            <w:r w:rsidR="0035038F">
              <w:t>, mun. Chișinău;</w:t>
            </w:r>
          </w:p>
          <w:p w:rsidR="0035038F" w:rsidRDefault="0035038F" w:rsidP="00360351">
            <w:pPr>
              <w:pStyle w:val="Listparagraf"/>
              <w:numPr>
                <w:ilvl w:val="0"/>
                <w:numId w:val="9"/>
              </w:numPr>
              <w:tabs>
                <w:tab w:val="center" w:pos="4844"/>
                <w:tab w:val="right" w:pos="9689"/>
              </w:tabs>
            </w:pPr>
            <w:r>
              <w:t>Proces-Verbal nr. 05 al Consiliului Administrativ din 19.01.2023 cu privire la Introducerea modificărilor în Regulamentul cu privire la tipurile și modul de stabilire a sporului cu caracter specific a personalului din LT ”Pro Succes”;</w:t>
            </w:r>
          </w:p>
          <w:p w:rsidR="0035038F" w:rsidRDefault="0035038F" w:rsidP="00360351">
            <w:pPr>
              <w:pStyle w:val="Listparagraf"/>
              <w:numPr>
                <w:ilvl w:val="0"/>
                <w:numId w:val="9"/>
              </w:numPr>
              <w:tabs>
                <w:tab w:val="center" w:pos="4844"/>
                <w:tab w:val="right" w:pos="9689"/>
              </w:tabs>
            </w:pPr>
            <w:r>
              <w:t>Proces -Verbal nr. 07 al Consiliul Administrativ din 23.03.2023 cu privire la Monitorizarea procesului de angajare a tinerilor specialiști;</w:t>
            </w:r>
          </w:p>
          <w:p w:rsidR="0035038F" w:rsidRDefault="0035038F" w:rsidP="00360351">
            <w:pPr>
              <w:pStyle w:val="Listparagraf"/>
              <w:numPr>
                <w:ilvl w:val="0"/>
                <w:numId w:val="9"/>
              </w:numPr>
              <w:tabs>
                <w:tab w:val="center" w:pos="4844"/>
                <w:tab w:val="right" w:pos="9689"/>
              </w:tabs>
            </w:pPr>
            <w:r>
              <w:t>Proces-Verbal nr. 02 al CA din 20.10.2022 cu privire la Rezultatele implimentării Legii nr. 205 din 06.12.2021 a bugetului de stat pentru anul 2022, modificat în baza legii nr. 260 din 08.09.2022, MO284 -290/16.09.22 art. nr. 581, în vigoare din 16.09.2022;</w:t>
            </w:r>
          </w:p>
          <w:p w:rsidR="00D96203" w:rsidRDefault="00D96203" w:rsidP="00360351">
            <w:pPr>
              <w:pStyle w:val="Listparagraf"/>
              <w:numPr>
                <w:ilvl w:val="0"/>
                <w:numId w:val="9"/>
              </w:numPr>
              <w:tabs>
                <w:tab w:val="center" w:pos="4844"/>
                <w:tab w:val="right" w:pos="9689"/>
              </w:tabs>
            </w:pPr>
            <w:r w:rsidRPr="00D96203">
              <w:t xml:space="preserve">Proces-Verbal nr. 02 al CA din 20.10.2022 cu privire la </w:t>
            </w:r>
            <w:r>
              <w:t>aprobarea graficelor de muncă a cadrelor didactice conform Metodologiei repartizării timpului de muncă în instituțiile de învățământ primar și secundar;</w:t>
            </w:r>
          </w:p>
          <w:p w:rsidR="00D96203" w:rsidRDefault="00D96203" w:rsidP="00360351">
            <w:pPr>
              <w:pStyle w:val="Listparagraf"/>
              <w:numPr>
                <w:ilvl w:val="0"/>
                <w:numId w:val="9"/>
              </w:numPr>
              <w:tabs>
                <w:tab w:val="center" w:pos="4844"/>
                <w:tab w:val="right" w:pos="9689"/>
              </w:tabs>
            </w:pPr>
            <w:r w:rsidRPr="00D96203">
              <w:t>Ordinul 64 ab din 09.09.2022 cu privire la Acordarea ajutorului material unic</w:t>
            </w:r>
            <w:r>
              <w:t>;</w:t>
            </w:r>
          </w:p>
          <w:p w:rsidR="00D96203" w:rsidRDefault="00D96203" w:rsidP="00360351">
            <w:pPr>
              <w:pStyle w:val="Listparagraf"/>
              <w:numPr>
                <w:ilvl w:val="0"/>
                <w:numId w:val="9"/>
              </w:numPr>
              <w:tabs>
                <w:tab w:val="center" w:pos="4844"/>
                <w:tab w:val="right" w:pos="9689"/>
              </w:tabs>
            </w:pPr>
            <w:r>
              <w:t xml:space="preserve">Proces-Verbal nr. </w:t>
            </w:r>
            <w:r w:rsidR="0058696C">
              <w:t>07 al ședinței Consiliului Profesoral din 25.05.2023 cu privire la aprobarea Listelor pentru acordarea ajutorului material unic elevilor din familii defavorizate pentru anul de studii 2023-2024;</w:t>
            </w:r>
          </w:p>
          <w:p w:rsidR="0058696C" w:rsidRDefault="0058696C" w:rsidP="00360351">
            <w:pPr>
              <w:pStyle w:val="Listparagraf"/>
              <w:numPr>
                <w:ilvl w:val="0"/>
                <w:numId w:val="9"/>
              </w:numPr>
              <w:tabs>
                <w:tab w:val="center" w:pos="4844"/>
                <w:tab w:val="right" w:pos="9689"/>
              </w:tabs>
            </w:pPr>
            <w:r w:rsidRPr="0058696C">
              <w:t>Ordinul nr. 56 ab din 01.09.2023 cu privire la completarea Bazei de Date din Sistemul Informațional de Management în Educație, SIME;</w:t>
            </w:r>
          </w:p>
          <w:p w:rsidR="00360351" w:rsidRDefault="00360351" w:rsidP="00360351">
            <w:pPr>
              <w:pStyle w:val="Listparagraf"/>
              <w:numPr>
                <w:ilvl w:val="0"/>
                <w:numId w:val="9"/>
              </w:numPr>
              <w:tabs>
                <w:tab w:val="center" w:pos="4844"/>
                <w:tab w:val="right" w:pos="9689"/>
              </w:tabs>
            </w:pPr>
            <w:r>
              <w:t xml:space="preserve">Ordin nr. </w:t>
            </w:r>
            <w:r w:rsidR="00DD4D80">
              <w:t>45</w:t>
            </w:r>
            <w:r>
              <w:t xml:space="preserve"> ab din </w:t>
            </w:r>
            <w:r w:rsidR="00DD4D80">
              <w:t>26</w:t>
            </w:r>
            <w:r>
              <w:t xml:space="preserve"> mai, 202</w:t>
            </w:r>
            <w:r w:rsidR="0058696C">
              <w:t>3</w:t>
            </w:r>
            <w:r>
              <w:t xml:space="preserve"> cu privire la </w:t>
            </w:r>
            <w:r w:rsidRPr="00DD4D80">
              <w:t>finalizarea anului de studii 202</w:t>
            </w:r>
            <w:r w:rsidR="0058696C" w:rsidRPr="00DD4D80">
              <w:t>2</w:t>
            </w:r>
            <w:r w:rsidRPr="00DD4D80">
              <w:t>-202</w:t>
            </w:r>
            <w:r w:rsidR="0058696C" w:rsidRPr="00DD4D80">
              <w:t>3;</w:t>
            </w:r>
          </w:p>
          <w:p w:rsidR="0058696C" w:rsidRDefault="0058696C" w:rsidP="00360351">
            <w:pPr>
              <w:pStyle w:val="Listparagraf"/>
              <w:numPr>
                <w:ilvl w:val="0"/>
                <w:numId w:val="9"/>
              </w:numPr>
              <w:tabs>
                <w:tab w:val="center" w:pos="4844"/>
                <w:tab w:val="right" w:pos="9689"/>
              </w:tabs>
            </w:pPr>
            <w:r w:rsidRPr="0058696C">
              <w:t>Ordin nr. 87 ab din 02.12.2022 cu privi</w:t>
            </w:r>
            <w:r w:rsidR="00DD4D80">
              <w:t>re</w:t>
            </w:r>
            <w:r w:rsidRPr="0058696C">
              <w:t xml:space="preserve"> la Sesiunea de iarnă, anul de studii 2022-2023;</w:t>
            </w:r>
          </w:p>
          <w:p w:rsidR="0058696C" w:rsidRDefault="0058696C" w:rsidP="0058696C">
            <w:pPr>
              <w:pStyle w:val="Listparagraf"/>
              <w:numPr>
                <w:ilvl w:val="0"/>
                <w:numId w:val="9"/>
              </w:numPr>
            </w:pPr>
            <w:r w:rsidRPr="0058696C">
              <w:t xml:space="preserve">Ordin Nr. 24 ab din 23.03.2023 cu privire la organizarea și desfășurarea pretestării elevilor la examenele naționale, sesiunea </w:t>
            </w:r>
            <w:r>
              <w:t xml:space="preserve">de vară, </w:t>
            </w:r>
            <w:r w:rsidRPr="0058696C">
              <w:t>2023;</w:t>
            </w:r>
          </w:p>
          <w:p w:rsidR="00360351" w:rsidRDefault="00360351" w:rsidP="00360351">
            <w:pPr>
              <w:pStyle w:val="Listparagraf"/>
              <w:numPr>
                <w:ilvl w:val="0"/>
                <w:numId w:val="9"/>
              </w:numPr>
              <w:tabs>
                <w:tab w:val="center" w:pos="4844"/>
                <w:tab w:val="right" w:pos="9689"/>
              </w:tabs>
            </w:pPr>
            <w:r>
              <w:t xml:space="preserve">Ordin nr. </w:t>
            </w:r>
            <w:r w:rsidR="00DD4D80">
              <w:t xml:space="preserve">44 </w:t>
            </w:r>
            <w:r>
              <w:t xml:space="preserve">ab din 25 </w:t>
            </w:r>
            <w:r w:rsidRPr="00DD4D80">
              <w:t>mai, 202</w:t>
            </w:r>
            <w:r w:rsidR="0058696C" w:rsidRPr="00DD4D80">
              <w:t>3</w:t>
            </w:r>
            <w:r w:rsidRPr="00DD4D80">
              <w:t xml:space="preserve"> cu privire la organizarea și desfășurarea examenelor de absolvire</w:t>
            </w:r>
            <w:r>
              <w:t xml:space="preserve"> a Gimnaziului</w:t>
            </w:r>
            <w:r w:rsidR="0058696C">
              <w:t>;</w:t>
            </w:r>
          </w:p>
          <w:p w:rsidR="0058696C" w:rsidRDefault="0058696C" w:rsidP="0058696C">
            <w:pPr>
              <w:pStyle w:val="Listparagraf"/>
              <w:numPr>
                <w:ilvl w:val="0"/>
                <w:numId w:val="9"/>
              </w:numPr>
              <w:tabs>
                <w:tab w:val="center" w:pos="4844"/>
                <w:tab w:val="right" w:pos="9689"/>
              </w:tabs>
            </w:pPr>
            <w:r>
              <w:t>Ordin 53 ab din 01.09.2022 cu privire la verificare documentației școlare;</w:t>
            </w:r>
          </w:p>
          <w:p w:rsidR="0058696C" w:rsidRDefault="0058696C" w:rsidP="0058696C">
            <w:pPr>
              <w:pStyle w:val="Listparagraf"/>
              <w:numPr>
                <w:ilvl w:val="0"/>
                <w:numId w:val="9"/>
              </w:numPr>
              <w:tabs>
                <w:tab w:val="center" w:pos="4844"/>
                <w:tab w:val="right" w:pos="9689"/>
              </w:tabs>
            </w:pPr>
            <w:r>
              <w:t>Ordinul nr. 56 ab din 01.09.2023 cu privire la completarea Bazei de Date din Sistemul Informațional de Management în Educație, SIME;</w:t>
            </w:r>
          </w:p>
          <w:p w:rsidR="0058696C" w:rsidRDefault="0058696C" w:rsidP="0058696C">
            <w:pPr>
              <w:pStyle w:val="Listparagraf"/>
              <w:numPr>
                <w:ilvl w:val="0"/>
                <w:numId w:val="9"/>
              </w:numPr>
              <w:tabs>
                <w:tab w:val="center" w:pos="4844"/>
                <w:tab w:val="right" w:pos="9689"/>
              </w:tabs>
            </w:pPr>
            <w:r>
              <w:t xml:space="preserve">Ordin nr. 06 ab din 10.01.2023 cu privire la constituirea Bazei de date a candidaților din sesiunea </w:t>
            </w:r>
            <w:r w:rsidR="00085CE9">
              <w:t>2023, BAC;</w:t>
            </w:r>
          </w:p>
          <w:p w:rsidR="00360351" w:rsidRPr="00DD4D80" w:rsidRDefault="00360351" w:rsidP="00360351">
            <w:pPr>
              <w:pStyle w:val="Listparagraf"/>
              <w:numPr>
                <w:ilvl w:val="0"/>
                <w:numId w:val="9"/>
              </w:numPr>
              <w:tabs>
                <w:tab w:val="center" w:pos="4844"/>
                <w:tab w:val="right" w:pos="9689"/>
              </w:tabs>
            </w:pPr>
            <w:r>
              <w:t xml:space="preserve">Or. Nr. </w:t>
            </w:r>
            <w:r w:rsidR="00DD4D80">
              <w:t>35 A ab din 02</w:t>
            </w:r>
            <w:r>
              <w:t>.05</w:t>
            </w:r>
            <w:r w:rsidR="00DD4D80">
              <w:t xml:space="preserve">. </w:t>
            </w:r>
            <w:r>
              <w:t xml:space="preserve">2022 cu privire la </w:t>
            </w:r>
            <w:r w:rsidRPr="00DD4D80">
              <w:t xml:space="preserve">organizarea și desfășurarea testării naționale în învățământul primar, sesiunea </w:t>
            </w:r>
            <w:r w:rsidRPr="00DD4D80">
              <w:lastRenderedPageBreak/>
              <w:t>2022</w:t>
            </w:r>
            <w:r w:rsidR="00DD4D80" w:rsidRPr="00DD4D80">
              <w:t>;</w:t>
            </w:r>
          </w:p>
          <w:p w:rsidR="00360351" w:rsidRPr="00DD4D80" w:rsidRDefault="00360351" w:rsidP="00360351">
            <w:pPr>
              <w:pStyle w:val="Listparagraf"/>
              <w:numPr>
                <w:ilvl w:val="0"/>
                <w:numId w:val="9"/>
              </w:numPr>
              <w:tabs>
                <w:tab w:val="center" w:pos="4844"/>
                <w:tab w:val="right" w:pos="9689"/>
              </w:tabs>
            </w:pPr>
            <w:r w:rsidRPr="00DD4D80">
              <w:t xml:space="preserve">Or. Nr. </w:t>
            </w:r>
            <w:r w:rsidR="00DD4D80" w:rsidRPr="00DD4D80">
              <w:t>36</w:t>
            </w:r>
            <w:r w:rsidRPr="00DD4D80">
              <w:t xml:space="preserve"> ab din 1</w:t>
            </w:r>
            <w:r w:rsidR="00DD4D80" w:rsidRPr="00DD4D80">
              <w:t>5</w:t>
            </w:r>
            <w:r w:rsidRPr="00DD4D80">
              <w:t>.05.2022 cu privire la completarea Bazei de date a candidaților din sesiunea 202</w:t>
            </w:r>
            <w:r w:rsidR="00085CE9" w:rsidRPr="00DD4D80">
              <w:t xml:space="preserve">3 </w:t>
            </w:r>
            <w:r w:rsidRPr="00DD4D80">
              <w:t>SIPAS</w:t>
            </w:r>
            <w:r w:rsidR="00085CE9" w:rsidRPr="00DD4D80">
              <w:t>;</w:t>
            </w:r>
          </w:p>
          <w:p w:rsidR="00360351" w:rsidRPr="00DD4D80" w:rsidRDefault="00360351" w:rsidP="00360351">
            <w:pPr>
              <w:pStyle w:val="Listparagraf"/>
              <w:numPr>
                <w:ilvl w:val="0"/>
                <w:numId w:val="9"/>
              </w:numPr>
              <w:tabs>
                <w:tab w:val="center" w:pos="4844"/>
                <w:tab w:val="right" w:pos="9689"/>
              </w:tabs>
            </w:pPr>
            <w:r w:rsidRPr="00DD4D80">
              <w:t xml:space="preserve">Or. Nr. </w:t>
            </w:r>
            <w:r w:rsidR="00DD4D80" w:rsidRPr="00DD4D80">
              <w:t>35</w:t>
            </w:r>
            <w:r w:rsidRPr="00DD4D80">
              <w:t xml:space="preserve"> ab din </w:t>
            </w:r>
            <w:r w:rsidR="00DD4D80" w:rsidRPr="00DD4D80">
              <w:t>02</w:t>
            </w:r>
            <w:r w:rsidRPr="00DD4D80">
              <w:t>.05. 2022 cu privire la interzicerea colectării ilicite de bani în legătură cu testarea națională, sesiunea 202</w:t>
            </w:r>
            <w:r w:rsidR="00085CE9" w:rsidRPr="00DD4D80">
              <w:t>3</w:t>
            </w:r>
            <w:r w:rsidRPr="00DD4D80">
              <w:t>;</w:t>
            </w:r>
          </w:p>
          <w:p w:rsidR="00CE448E" w:rsidRDefault="0018556D" w:rsidP="008348AA">
            <w:pPr>
              <w:pStyle w:val="Listparagraf"/>
              <w:numPr>
                <w:ilvl w:val="0"/>
                <w:numId w:val="9"/>
              </w:numPr>
              <w:tabs>
                <w:tab w:val="center" w:pos="4844"/>
                <w:tab w:val="right" w:pos="9689"/>
              </w:tabs>
            </w:pPr>
            <w:r>
              <w:rPr>
                <w:iCs/>
              </w:rPr>
              <w:t xml:space="preserve">Declarația-angajament a fiecărui diriginte cu privire la </w:t>
            </w:r>
            <w:r>
              <w:t>asigurarea protecției datelor cu caracter personal și a accesului, conform legii, la datele de interes public;</w:t>
            </w:r>
          </w:p>
          <w:p w:rsidR="00CE448E" w:rsidRDefault="0018556D" w:rsidP="009C4E38">
            <w:pPr>
              <w:pStyle w:val="Listparagraf"/>
              <w:numPr>
                <w:ilvl w:val="0"/>
                <w:numId w:val="22"/>
              </w:numPr>
              <w:tabs>
                <w:tab w:val="center" w:pos="4844"/>
                <w:tab w:val="right" w:pos="9689"/>
              </w:tabs>
            </w:pPr>
            <w:r>
              <w:t>Registrul de evidență și el</w:t>
            </w:r>
            <w:r w:rsidR="00BA0F56">
              <w:t>iberare a actelor de studii</w:t>
            </w:r>
            <w:r>
              <w:t>, paginat și cusut;</w:t>
            </w:r>
          </w:p>
          <w:p w:rsidR="00CE448E" w:rsidRDefault="0018556D" w:rsidP="009C4E38">
            <w:pPr>
              <w:pStyle w:val="Listparagraf"/>
              <w:numPr>
                <w:ilvl w:val="0"/>
                <w:numId w:val="22"/>
              </w:numPr>
              <w:tabs>
                <w:tab w:val="center" w:pos="4844"/>
                <w:tab w:val="right" w:pos="9689"/>
              </w:tabs>
            </w:pPr>
            <w:r>
              <w:t>Dosarele personale ale elevilor</w:t>
            </w:r>
            <w:r w:rsidR="00085CE9">
              <w:t>;</w:t>
            </w:r>
          </w:p>
          <w:p w:rsidR="00085CE9" w:rsidRDefault="00085CE9" w:rsidP="009C4E38">
            <w:pPr>
              <w:pStyle w:val="Listparagraf"/>
              <w:numPr>
                <w:ilvl w:val="0"/>
                <w:numId w:val="22"/>
              </w:numPr>
              <w:tabs>
                <w:tab w:val="center" w:pos="4844"/>
                <w:tab w:val="right" w:pos="9689"/>
              </w:tabs>
            </w:pPr>
            <w:r>
              <w:t>Cartea alfabetică de evidență a elevilor înmatriculați și exmatriculați din liceu;</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asigură protecția deplină și accesul în limitele prevăzute de lege la datele cu caracter personal și de interes public. Conform legilor în vigoare, este asigurată confidențialitatea datelor personale ale elevilor</w:t>
            </w:r>
            <w:r w:rsidR="00085CE9">
              <w:rPr>
                <w:rFonts w:eastAsia="Times New Roman"/>
                <w:color w:val="auto"/>
                <w:szCs w:val="22"/>
              </w:rPr>
              <w:t xml:space="preserve"> ș ale cadrelor didactice</w:t>
            </w:r>
            <w:r>
              <w:rPr>
                <w:rFonts w:eastAsia="Times New Roman"/>
                <w:color w:val="auto"/>
                <w:szCs w:val="22"/>
              </w:rPr>
              <w:t>.</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Pr>
        <w:rPr>
          <w:color w:val="auto"/>
        </w:rPr>
      </w:pPr>
    </w:p>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3.3.3.</w:t>
      </w:r>
      <w:r>
        <w:rPr>
          <w:color w:val="auto"/>
        </w:rPr>
        <w:t xml:space="preserve"> Asigurarea unui mediu accesibil pentru incluziunea tuturor elevilor/ copiilor, a spațiilor dotate, conforme specificului educației, a spațiilor destinate serviciilor de sprijin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085CE9">
            <w:pPr>
              <w:pStyle w:val="Listparagraf"/>
              <w:numPr>
                <w:ilvl w:val="0"/>
                <w:numId w:val="1"/>
              </w:numPr>
              <w:tabs>
                <w:tab w:val="center" w:pos="4844"/>
                <w:tab w:val="right" w:pos="9689"/>
              </w:tabs>
            </w:pPr>
            <w:r>
              <w:t>În instituție sunt 3</w:t>
            </w:r>
            <w:r w:rsidR="0018556D">
              <w:t>0 săli de clasă spațioase,</w:t>
            </w:r>
            <w:r>
              <w:t xml:space="preserve"> Bloc B și 16 în Blocul A</w:t>
            </w:r>
            <w:r w:rsidR="0018556D">
              <w:t xml:space="preserve"> cu iluminare conform cerințelor, dotate cu bănci și scaune noi conform standardelor, TV Smart – 21, tablă interactivă - </w:t>
            </w:r>
            <w:r>
              <w:t>3</w:t>
            </w:r>
            <w:r w:rsidR="00FB6C38">
              <w:t xml:space="preserve">2, </w:t>
            </w:r>
            <w:r w:rsidR="009A761F">
              <w:t>lap</w:t>
            </w:r>
            <w:r w:rsidR="00FB6C38">
              <w:t>-top</w:t>
            </w:r>
            <w:r w:rsidR="0018556D">
              <w:t xml:space="preserve"> - 7</w:t>
            </w:r>
            <w:r>
              <w:t>5</w:t>
            </w:r>
            <w:r w:rsidR="0018556D">
              <w:t>, tabl</w:t>
            </w:r>
            <w:r w:rsidR="00FB6C38">
              <w:t>e magnetice, table</w:t>
            </w:r>
            <w:r w:rsidR="0018556D">
              <w:t xml:space="preserve"> de plută etc.;</w:t>
            </w:r>
          </w:p>
          <w:p w:rsidR="00CE448E" w:rsidRDefault="009A761F">
            <w:pPr>
              <w:pStyle w:val="Listparagraf"/>
              <w:numPr>
                <w:ilvl w:val="0"/>
                <w:numId w:val="1"/>
              </w:numPr>
              <w:tabs>
                <w:tab w:val="center" w:pos="4844"/>
                <w:tab w:val="right" w:pos="9689"/>
              </w:tabs>
            </w:pPr>
            <w:r>
              <w:t>Pante</w:t>
            </w:r>
            <w:r w:rsidR="0018556D">
              <w:t xml:space="preserve"> de acces în instituție și în</w:t>
            </w:r>
            <w:r>
              <w:t xml:space="preserve"> cadrul instituției pe galerii,</w:t>
            </w:r>
            <w:r w:rsidR="0018556D">
              <w:t xml:space="preserve"> etajului 1</w:t>
            </w:r>
            <w:r w:rsidR="00085CE9">
              <w:t xml:space="preserve">, ambele blocuri, precum și instalarea Liftului pentru elevii cu CES în Blocul B </w:t>
            </w:r>
            <w:r w:rsidR="0018556D">
              <w:t>;</w:t>
            </w:r>
          </w:p>
          <w:p w:rsidR="00CE448E" w:rsidRDefault="0018556D">
            <w:pPr>
              <w:pStyle w:val="Listparagraf"/>
              <w:numPr>
                <w:ilvl w:val="0"/>
                <w:numId w:val="1"/>
              </w:numPr>
              <w:tabs>
                <w:tab w:val="center" w:pos="4844"/>
                <w:tab w:val="right" w:pos="9689"/>
              </w:tabs>
            </w:pPr>
            <w:r>
              <w:t xml:space="preserve">Blocuri sanitare reparate la toate cele </w:t>
            </w:r>
            <w:r w:rsidR="009A761F">
              <w:t>2</w:t>
            </w:r>
            <w:r>
              <w:t xml:space="preserve"> etaje cu cabine speciale pentru copiii cu CES la etajul 1</w:t>
            </w:r>
            <w:r w:rsidR="009A761F">
              <w:t xml:space="preserve"> și în sala CREI</w:t>
            </w:r>
            <w:r w:rsidR="00085CE9">
              <w:t>, Blocul A</w:t>
            </w:r>
            <w:r>
              <w:t>;</w:t>
            </w:r>
          </w:p>
          <w:p w:rsidR="00085CE9" w:rsidRDefault="00085CE9">
            <w:pPr>
              <w:pStyle w:val="Listparagraf"/>
              <w:numPr>
                <w:ilvl w:val="0"/>
                <w:numId w:val="1"/>
              </w:numPr>
              <w:tabs>
                <w:tab w:val="center" w:pos="4844"/>
                <w:tab w:val="right" w:pos="9689"/>
              </w:tabs>
            </w:pPr>
            <w:r>
              <w:t>Blocuri sanitare la toate trei etaje, dotate cu apă caldă și uscătoare, Blocul B;</w:t>
            </w:r>
          </w:p>
          <w:p w:rsidR="00CE448E" w:rsidRDefault="0018556D">
            <w:pPr>
              <w:pStyle w:val="Listparagraf"/>
              <w:numPr>
                <w:ilvl w:val="0"/>
                <w:numId w:val="1"/>
              </w:numPr>
              <w:tabs>
                <w:tab w:val="center" w:pos="4844"/>
                <w:tab w:val="right" w:pos="9689"/>
              </w:tabs>
            </w:pPr>
            <w:r>
              <w:t>Amplasarea la etajul 1 a principalelor servicii din instituție la care elevii au acces zilnic, conform orarului de lucru;</w:t>
            </w:r>
          </w:p>
          <w:p w:rsidR="00CE448E" w:rsidRDefault="0018556D" w:rsidP="009C4E38">
            <w:pPr>
              <w:pStyle w:val="Listparagraf"/>
              <w:numPr>
                <w:ilvl w:val="0"/>
                <w:numId w:val="23"/>
              </w:numPr>
              <w:tabs>
                <w:tab w:val="center" w:pos="4844"/>
                <w:tab w:val="right" w:pos="9689"/>
              </w:tabs>
            </w:pPr>
            <w:r>
              <w:t>Centrul de Resurse pentru Educația Incluzivă dotat cu mobilier</w:t>
            </w:r>
            <w:r w:rsidR="00E30B86">
              <w:t xml:space="preserve"> moale (canapea și fotolii)</w:t>
            </w:r>
            <w:r>
              <w:t>, proiector, ecran, computer, lap</w:t>
            </w:r>
            <w:r w:rsidR="009A761F">
              <w:t>-</w:t>
            </w:r>
            <w:r>
              <w:t>top, imprimant</w:t>
            </w:r>
            <w:r w:rsidR="009A761F">
              <w:t>ă</w:t>
            </w:r>
            <w:r>
              <w:t xml:space="preserve">, suport flipchart, covor, masă pentru computer, </w:t>
            </w:r>
            <w:r w:rsidR="009A761F">
              <w:t xml:space="preserve">pian, </w:t>
            </w:r>
            <w:r>
              <w:t>centru muzical, dulap-etajeră, 2 cuiere pentru haine</w:t>
            </w:r>
            <w:r w:rsidR="00E30B86">
              <w:t>, Blocul A și Blocul B</w:t>
            </w:r>
            <w:r>
              <w:t>;</w:t>
            </w:r>
          </w:p>
          <w:p w:rsidR="00CE448E" w:rsidRDefault="00360351" w:rsidP="009C4E38">
            <w:pPr>
              <w:pStyle w:val="Listparagraf"/>
              <w:numPr>
                <w:ilvl w:val="0"/>
                <w:numId w:val="23"/>
              </w:numPr>
              <w:tabs>
                <w:tab w:val="center" w:pos="4844"/>
                <w:tab w:val="right" w:pos="9689"/>
              </w:tabs>
            </w:pPr>
            <w:r>
              <w:t>Sal</w:t>
            </w:r>
            <w:r w:rsidR="009A761F">
              <w:t>ă de dans</w:t>
            </w:r>
            <w:r w:rsidR="00E30B86">
              <w:t>, Bloc A</w:t>
            </w:r>
            <w:r w:rsidR="001177F3">
              <w:t>,</w:t>
            </w:r>
            <w:r w:rsidR="009A761F">
              <w:t xml:space="preserve"> dotată cu un perete din oglinzi, centru muzical, bare instalate pe un perete, ustensile necesare pentru dans;</w:t>
            </w:r>
          </w:p>
          <w:p w:rsidR="00CE448E" w:rsidRDefault="0018556D" w:rsidP="009C4E38">
            <w:pPr>
              <w:pStyle w:val="Listparagraf"/>
              <w:numPr>
                <w:ilvl w:val="0"/>
                <w:numId w:val="23"/>
              </w:numPr>
              <w:tabs>
                <w:tab w:val="center" w:pos="4844"/>
                <w:tab w:val="right" w:pos="9689"/>
              </w:tabs>
            </w:pPr>
            <w:r>
              <w:t>cabinetul medical dotat cu utilaj și medicamente conform cerințelor</w:t>
            </w:r>
            <w:r w:rsidR="00085CE9">
              <w:t>, ambele blocuri</w:t>
            </w:r>
            <w:r>
              <w:t>;</w:t>
            </w:r>
          </w:p>
          <w:p w:rsidR="00CE448E" w:rsidRDefault="0018556D" w:rsidP="009C4E38">
            <w:pPr>
              <w:pStyle w:val="Listparagraf"/>
              <w:numPr>
                <w:ilvl w:val="0"/>
                <w:numId w:val="23"/>
              </w:numPr>
              <w:tabs>
                <w:tab w:val="center" w:pos="4844"/>
                <w:tab w:val="right" w:pos="9689"/>
              </w:tabs>
            </w:pPr>
            <w:r>
              <w:t>cabinetul psihologului școlar, dotat cu mobilier necesar pentru activitate</w:t>
            </w:r>
            <w:r w:rsidR="00085CE9">
              <w:t>, Blocul B</w:t>
            </w:r>
            <w:r>
              <w:t>;</w:t>
            </w:r>
          </w:p>
          <w:p w:rsidR="00CE448E" w:rsidRDefault="00360351" w:rsidP="009C4E38">
            <w:pPr>
              <w:pStyle w:val="Listparagraf"/>
              <w:numPr>
                <w:ilvl w:val="0"/>
                <w:numId w:val="23"/>
              </w:numPr>
              <w:tabs>
                <w:tab w:val="center" w:pos="4844"/>
                <w:tab w:val="right" w:pos="9689"/>
              </w:tabs>
            </w:pPr>
            <w:r>
              <w:t>cantina</w:t>
            </w:r>
            <w:r w:rsidR="0018556D">
              <w:t xml:space="preserve"> cu </w:t>
            </w:r>
            <w:r>
              <w:t>20 de mese cu 8</w:t>
            </w:r>
            <w:r w:rsidR="009A761F">
              <w:t>0</w:t>
            </w:r>
            <w:r w:rsidR="0018556D">
              <w:t xml:space="preserve"> de lo</w:t>
            </w:r>
            <w:r>
              <w:t>curi și mobilier specific</w:t>
            </w:r>
            <w:r w:rsidR="00926ACE">
              <w:t>, Bloc A și cantină cu 10 mese cu 40 de locuri și mobilier specific pentru gătit și servirea meselor</w:t>
            </w:r>
            <w:r w:rsidR="0018556D">
              <w:t>;</w:t>
            </w:r>
          </w:p>
          <w:p w:rsidR="00CE448E" w:rsidRDefault="0018556D" w:rsidP="009C4E38">
            <w:pPr>
              <w:pStyle w:val="Listparagraf"/>
              <w:numPr>
                <w:ilvl w:val="0"/>
                <w:numId w:val="23"/>
              </w:numPr>
              <w:tabs>
                <w:tab w:val="center" w:pos="4844"/>
                <w:tab w:val="right" w:pos="9689"/>
              </w:tabs>
            </w:pPr>
            <w:r>
              <w:t>bibl</w:t>
            </w:r>
            <w:r w:rsidR="009A761F">
              <w:t>ioteca școlii, dotată în permanență</w:t>
            </w:r>
            <w:r>
              <w:t xml:space="preserve"> cu literatură artistică și manuale școlare</w:t>
            </w:r>
            <w:r w:rsidR="00926ACE">
              <w:t>, Bloc A și Bloc B</w:t>
            </w:r>
            <w:r>
              <w:t>;</w:t>
            </w:r>
          </w:p>
          <w:p w:rsidR="00CE448E" w:rsidRDefault="0018556D" w:rsidP="009C4E38">
            <w:pPr>
              <w:pStyle w:val="Listparagraf"/>
              <w:numPr>
                <w:ilvl w:val="0"/>
                <w:numId w:val="23"/>
              </w:numPr>
              <w:tabs>
                <w:tab w:val="center" w:pos="4844"/>
                <w:tab w:val="right" w:pos="9689"/>
              </w:tabs>
            </w:pPr>
            <w:r>
              <w:t xml:space="preserve">sala de sport de </w:t>
            </w:r>
            <w:r w:rsidR="00A81C57">
              <w:t>8</w:t>
            </w:r>
            <w:r w:rsidR="009A761F" w:rsidRPr="00B5351D">
              <w:t>2</w:t>
            </w:r>
            <w:r>
              <w:t xml:space="preserve"> m</w:t>
            </w:r>
            <w:r>
              <w:rPr>
                <w:vertAlign w:val="superscript"/>
              </w:rPr>
              <w:t>2</w:t>
            </w:r>
            <w:r>
              <w:t xml:space="preserve"> asigurată cu inventar sportiv</w:t>
            </w:r>
            <w:r w:rsidR="009A761F">
              <w:t xml:space="preserve"> necesar</w:t>
            </w:r>
            <w:r w:rsidR="00085CE9">
              <w:t>, Blocul A și sala de sport nouă</w:t>
            </w:r>
            <w:r w:rsidR="00A81C57">
              <w:t xml:space="preserve"> de 180 m2 </w:t>
            </w:r>
            <w:r w:rsidR="00085CE9">
              <w:t xml:space="preserve">, </w:t>
            </w:r>
            <w:r w:rsidR="006A0456">
              <w:t xml:space="preserve">cu vestiar și cabină de duș; </w:t>
            </w:r>
            <w:r w:rsidR="00085CE9">
              <w:t>modernă și echipată conform cerințelor, Bloc B</w:t>
            </w:r>
            <w:r>
              <w:t>;</w:t>
            </w:r>
          </w:p>
          <w:p w:rsidR="001177F3" w:rsidRDefault="001177F3" w:rsidP="009C4E38">
            <w:pPr>
              <w:pStyle w:val="Listparagraf"/>
              <w:numPr>
                <w:ilvl w:val="0"/>
                <w:numId w:val="23"/>
              </w:numPr>
              <w:tabs>
                <w:tab w:val="center" w:pos="4844"/>
                <w:tab w:val="right" w:pos="9689"/>
              </w:tabs>
            </w:pPr>
            <w:r>
              <w:t xml:space="preserve">Două Terene de Sport: Fotbal și Basket, amenajate noi conform standardelor, dotate cu echipamentul necesar, Bloc B; </w:t>
            </w:r>
          </w:p>
          <w:p w:rsidR="00CE448E" w:rsidRDefault="0018556D">
            <w:pPr>
              <w:pStyle w:val="Listparagraf"/>
              <w:numPr>
                <w:ilvl w:val="0"/>
                <w:numId w:val="1"/>
              </w:numPr>
              <w:tabs>
                <w:tab w:val="center" w:pos="4844"/>
                <w:tab w:val="right" w:pos="9689"/>
              </w:tabs>
            </w:pPr>
            <w:r>
              <w:lastRenderedPageBreak/>
              <w:t xml:space="preserve">Sală de </w:t>
            </w:r>
            <w:r w:rsidR="00BA0F56">
              <w:t>mese este folosită și în calitate de Sală de festivități</w:t>
            </w:r>
            <w:r w:rsidR="006A0456">
              <w:t>, Blocul A</w:t>
            </w:r>
            <w:r>
              <w:t>;</w:t>
            </w:r>
          </w:p>
          <w:p w:rsidR="00926ACE" w:rsidRDefault="00926ACE">
            <w:pPr>
              <w:pStyle w:val="Listparagraf"/>
              <w:numPr>
                <w:ilvl w:val="0"/>
                <w:numId w:val="1"/>
              </w:numPr>
              <w:tabs>
                <w:tab w:val="center" w:pos="4844"/>
                <w:tab w:val="right" w:pos="9689"/>
              </w:tabs>
            </w:pPr>
            <w:r>
              <w:t>Activitățile publice sunt orgazizate în sala de Conferințe, Blocul A;</w:t>
            </w:r>
          </w:p>
          <w:p w:rsidR="00CE448E" w:rsidRDefault="00BA0F56">
            <w:pPr>
              <w:pStyle w:val="Listparagraf"/>
              <w:numPr>
                <w:ilvl w:val="0"/>
                <w:numId w:val="1"/>
              </w:numPr>
              <w:tabs>
                <w:tab w:val="center" w:pos="4844"/>
                <w:tab w:val="right" w:pos="9689"/>
              </w:tabs>
            </w:pPr>
            <w:r>
              <w:t>1 laborator: de chimie</w:t>
            </w:r>
            <w:r w:rsidR="0018556D">
              <w:t xml:space="preserve"> și </w:t>
            </w:r>
            <w:r w:rsidR="00926ACE">
              <w:t xml:space="preserve">1 laborator de </w:t>
            </w:r>
            <w:r w:rsidR="0018556D">
              <w:t>fizică dotate cu echipament, conform standardelor de dotare a cabinetelor de studii</w:t>
            </w:r>
            <w:r w:rsidR="00926ACE">
              <w:t>, Bloc A</w:t>
            </w:r>
            <w:r w:rsidR="0018556D">
              <w:t>;</w:t>
            </w:r>
          </w:p>
          <w:p w:rsidR="00974CAE" w:rsidRDefault="00974CAE">
            <w:pPr>
              <w:pStyle w:val="Listparagraf"/>
              <w:numPr>
                <w:ilvl w:val="0"/>
                <w:numId w:val="1"/>
              </w:numPr>
              <w:tabs>
                <w:tab w:val="center" w:pos="4844"/>
                <w:tab w:val="right" w:pos="9689"/>
              </w:tabs>
            </w:pPr>
            <w:r>
              <w:t>Sală de clasă pentru educație tehnologică, dotată conform standardelor, Bloc B;</w:t>
            </w:r>
          </w:p>
          <w:p w:rsidR="00CE448E" w:rsidRDefault="0018556D">
            <w:pPr>
              <w:pStyle w:val="Listparagraf"/>
              <w:numPr>
                <w:ilvl w:val="1"/>
                <w:numId w:val="3"/>
              </w:numPr>
              <w:tabs>
                <w:tab w:val="center" w:pos="4844"/>
                <w:tab w:val="right" w:pos="9689"/>
              </w:tabs>
            </w:pPr>
            <w:r>
              <w:t xml:space="preserve">Sala de computere cu </w:t>
            </w:r>
            <w:r w:rsidR="00BA0F56">
              <w:t>16</w:t>
            </w:r>
            <w:r>
              <w:t xml:space="preserve"> laptop-uri performante</w:t>
            </w:r>
            <w:r w:rsidR="00926ACE">
              <w:t>, Bloc A și Sala de Informatică Bloc B – 16 lap-top -uri</w:t>
            </w:r>
            <w:r>
              <w:t>;</w:t>
            </w:r>
          </w:p>
          <w:p w:rsidR="00CE448E" w:rsidRDefault="0018556D">
            <w:pPr>
              <w:pStyle w:val="Listparagraf"/>
              <w:numPr>
                <w:ilvl w:val="0"/>
                <w:numId w:val="1"/>
              </w:numPr>
              <w:tabs>
                <w:tab w:val="center" w:pos="4844"/>
                <w:tab w:val="right" w:pos="9689"/>
              </w:tabs>
            </w:pPr>
            <w:r>
              <w:t>Dotarea disciplinelor de studiu, a laboratoarelor cu materiale, instrumente, senzori și ustensile, necesare realizării unui proces educațional de calitate;</w:t>
            </w:r>
          </w:p>
          <w:p w:rsidR="00CE448E" w:rsidRDefault="0018556D">
            <w:pPr>
              <w:pStyle w:val="Listparagraf"/>
              <w:numPr>
                <w:ilvl w:val="0"/>
                <w:numId w:val="1"/>
              </w:numPr>
              <w:tabs>
                <w:tab w:val="center" w:pos="4844"/>
                <w:tab w:val="right" w:pos="9689"/>
              </w:tabs>
            </w:pPr>
            <w:r>
              <w:t>Bănci de odihnă în curte</w:t>
            </w:r>
            <w:r w:rsidR="00BA0F56">
              <w:t>a liceului</w:t>
            </w:r>
            <w:r w:rsidR="00E30B86">
              <w:t>, ambele blocuri</w:t>
            </w:r>
            <w:r w:rsidR="00BA0F56">
              <w:t xml:space="preserve"> (</w:t>
            </w:r>
            <w:r w:rsidR="00E30B86">
              <w:t xml:space="preserve">în Blocul A au fost </w:t>
            </w:r>
            <w:r w:rsidR="00BA0F56">
              <w:t>procurate în urma desfășurării unui Târg de caritate</w:t>
            </w:r>
            <w:r w:rsidR="00E30B86">
              <w:t>,</w:t>
            </w:r>
            <w:r w:rsidR="00BA0F56">
              <w:t>)</w:t>
            </w:r>
            <w:r>
              <w:t xml:space="preserve"> </w:t>
            </w:r>
            <w:r w:rsidR="00E30B86">
              <w:t>bănci de odihnă</w:t>
            </w:r>
            <w:r>
              <w:t xml:space="preserve"> pe holurile instituției</w:t>
            </w:r>
            <w:r w:rsidR="00E30B86">
              <w:t>, ambele blocuri</w:t>
            </w:r>
            <w:r>
              <w:t>;</w:t>
            </w:r>
          </w:p>
          <w:p w:rsidR="00CE448E" w:rsidRDefault="0018556D">
            <w:pPr>
              <w:pStyle w:val="Listparagraf"/>
              <w:numPr>
                <w:ilvl w:val="0"/>
                <w:numId w:val="1"/>
              </w:numPr>
              <w:tabs>
                <w:tab w:val="center" w:pos="4844"/>
                <w:tab w:val="right" w:pos="9689"/>
              </w:tabs>
            </w:pPr>
            <w:r>
              <w:t>Instalarea pe uși a inscripțiilor de orientare și pe holuri a indicatoarelor;</w:t>
            </w:r>
          </w:p>
          <w:p w:rsidR="00CE448E" w:rsidRDefault="0018556D">
            <w:pPr>
              <w:pStyle w:val="Listparagraf"/>
              <w:numPr>
                <w:ilvl w:val="1"/>
                <w:numId w:val="3"/>
              </w:numPr>
              <w:tabs>
                <w:tab w:val="center" w:pos="4844"/>
                <w:tab w:val="right" w:pos="9689"/>
              </w:tabs>
            </w:pPr>
            <w:r>
              <w:t xml:space="preserve">Acces la internet în fiecare sală de clasă (conexiune WiFi și prin </w:t>
            </w:r>
            <w:r w:rsidR="00E30B86">
              <w:t>fibră optică</w:t>
            </w:r>
            <w:r>
              <w:t>).</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BA0F56">
            <w:pPr>
              <w:rPr>
                <w:rFonts w:eastAsia="Times New Roman"/>
                <w:color w:val="auto"/>
                <w:szCs w:val="22"/>
              </w:rPr>
            </w:pPr>
            <w:r>
              <w:rPr>
                <w:rFonts w:eastAsia="Times New Roman"/>
                <w:color w:val="auto"/>
                <w:szCs w:val="22"/>
              </w:rPr>
              <w:t>Instituția este asigurată cu spații amenajate și dotate, destinate serviciilor de sprijin conforme nivelului de școlarizare, accesibile pentru toți elevii în vederea creării și dezvoltării unui mediu accesibil pentru incluziunea tuturor copiilor. Instituția dispune de dotări moderne în CREI, sala de</w:t>
            </w:r>
            <w:r w:rsidR="00BA0F56">
              <w:rPr>
                <w:rFonts w:eastAsia="Times New Roman"/>
                <w:color w:val="auto"/>
                <w:szCs w:val="22"/>
              </w:rPr>
              <w:t xml:space="preserve"> mese/</w:t>
            </w:r>
            <w:r>
              <w:rPr>
                <w:rFonts w:eastAsia="Times New Roman"/>
                <w:color w:val="auto"/>
                <w:szCs w:val="22"/>
              </w:rPr>
              <w:t xml:space="preserve"> festivități, laboratoare, precum și în toate sălile de clasă. Pentru elevii claselor primare și cei cu CES, dar cu acces și pentru toți ceilalți elevi, pe lâ</w:t>
            </w:r>
            <w:r w:rsidR="00BA0F56">
              <w:rPr>
                <w:rFonts w:eastAsia="Times New Roman"/>
                <w:color w:val="auto"/>
                <w:szCs w:val="22"/>
              </w:rPr>
              <w:t>ngă CREI, în liceu activează bibli</w:t>
            </w:r>
            <w:r>
              <w:rPr>
                <w:rFonts w:eastAsia="Times New Roman"/>
                <w:color w:val="auto"/>
                <w:szCs w:val="22"/>
              </w:rPr>
              <w:t xml:space="preserve">oteca, care are drept obiectiv valorificarea potențialului creativ, identificarea unor soluții alternative și participative </w:t>
            </w:r>
            <w:r w:rsidRPr="00A925F9">
              <w:rPr>
                <w:rFonts w:eastAsia="Times New Roman"/>
                <w:color w:val="000000" w:themeColor="text1"/>
                <w:szCs w:val="22"/>
              </w:rPr>
              <w:t xml:space="preserve">pentru organizarea timpului liber al elevilor. </w:t>
            </w:r>
            <w:hyperlink r:id="rId22" w:history="1">
              <w:r w:rsidRPr="00A925F9">
                <w:rPr>
                  <w:rStyle w:val="Hyperlink"/>
                  <w:rFonts w:eastAsia="Times New Roman"/>
                  <w:color w:val="000000" w:themeColor="text1"/>
                  <w:szCs w:val="22"/>
                  <w:u w:val="none"/>
                </w:rPr>
                <w:t>Renovările</w:t>
              </w:r>
              <w:r w:rsidR="00BA0F56" w:rsidRPr="00A925F9">
                <w:rPr>
                  <w:rStyle w:val="Hyperlink"/>
                  <w:rFonts w:eastAsia="Times New Roman"/>
                  <w:color w:val="000000" w:themeColor="text1"/>
                  <w:szCs w:val="22"/>
                  <w:u w:val="none"/>
                </w:rPr>
                <w:t>, parvrnite</w:t>
              </w:r>
              <w:r w:rsidRPr="00A925F9">
                <w:rPr>
                  <w:rStyle w:val="Hyperlink"/>
                  <w:rFonts w:eastAsia="Times New Roman"/>
                  <w:color w:val="000000" w:themeColor="text1"/>
                  <w:szCs w:val="22"/>
                  <w:u w:val="none"/>
                </w:rPr>
                <w:t xml:space="preserve"> </w:t>
              </w:r>
              <w:r w:rsidR="00BA0F56" w:rsidRPr="00A925F9">
                <w:rPr>
                  <w:rStyle w:val="Hyperlink"/>
                  <w:rFonts w:eastAsia="Times New Roman"/>
                  <w:color w:val="000000" w:themeColor="text1"/>
                  <w:szCs w:val="22"/>
                  <w:u w:val="none"/>
                </w:rPr>
                <w:t>pe</w:t>
              </w:r>
            </w:hyperlink>
            <w:r w:rsidR="00BA0F56" w:rsidRPr="00A925F9">
              <w:rPr>
                <w:rStyle w:val="Hyperlink"/>
                <w:rFonts w:eastAsia="Times New Roman"/>
                <w:color w:val="000000" w:themeColor="text1"/>
                <w:szCs w:val="22"/>
                <w:u w:val="none"/>
              </w:rPr>
              <w:t xml:space="preserve"> parcurs</w:t>
            </w:r>
            <w:r w:rsidR="00BA0F56">
              <w:rPr>
                <w:rStyle w:val="Hyperlink"/>
                <w:rFonts w:eastAsia="Times New Roman"/>
                <w:szCs w:val="22"/>
              </w:rPr>
              <w:t>,</w:t>
            </w:r>
            <w:r>
              <w:rPr>
                <w:rFonts w:eastAsia="Times New Roman"/>
                <w:color w:val="auto"/>
                <w:szCs w:val="22"/>
              </w:rPr>
              <w:t xml:space="preserve"> a</w:t>
            </w:r>
            <w:r w:rsidR="00BA0F56">
              <w:rPr>
                <w:rFonts w:eastAsia="Times New Roman"/>
                <w:color w:val="auto"/>
                <w:szCs w:val="22"/>
              </w:rPr>
              <w:t>u</w:t>
            </w:r>
            <w:r>
              <w:rPr>
                <w:rFonts w:eastAsia="Times New Roman"/>
                <w:color w:val="auto"/>
                <w:szCs w:val="22"/>
              </w:rPr>
              <w:t xml:space="preserve"> permis asigurarea unui mediu accesibil pentru incluziunea tuturor elevilor, în conformitate cu specificul educației.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3.3.4.</w:t>
      </w:r>
      <w:r>
        <w:rPr>
          <w:color w:val="auto"/>
        </w:rPr>
        <w:t xml:space="preserve"> Punerea în aplicare a mijloacelor de învățământ și a auxiliarelor curriculare, utilizând tehnologii informaționale și de comunicare adaptate necesităților tuturor elevilor/ copiilor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1"/>
                <w:numId w:val="3"/>
              </w:numPr>
              <w:tabs>
                <w:tab w:val="center" w:pos="4844"/>
                <w:tab w:val="right" w:pos="9689"/>
              </w:tabs>
            </w:pPr>
            <w:r>
              <w:t>Rețeaua de interne</w:t>
            </w:r>
            <w:r w:rsidR="00B5351D">
              <w:t>t WIFI și fix pentru  salile</w:t>
            </w:r>
            <w:r>
              <w:t xml:space="preserve"> de clasă și în întreaga instituție;</w:t>
            </w:r>
          </w:p>
          <w:p w:rsidR="00CE448E" w:rsidRDefault="00BA0F56">
            <w:pPr>
              <w:pStyle w:val="Listparagraf"/>
              <w:numPr>
                <w:ilvl w:val="1"/>
                <w:numId w:val="3"/>
              </w:numPr>
              <w:tabs>
                <w:tab w:val="center" w:pos="4844"/>
                <w:tab w:val="right" w:pos="9689"/>
              </w:tabs>
            </w:pPr>
            <w:r>
              <w:t>Laborator de fizică/chimie dotat</w:t>
            </w:r>
            <w:r w:rsidR="00974CAE">
              <w:t>e</w:t>
            </w:r>
            <w:r w:rsidR="0018556D">
              <w:t xml:space="preserve"> cu utilaj necesar și senzori digitali;</w:t>
            </w:r>
          </w:p>
          <w:p w:rsidR="00CE448E" w:rsidRDefault="0018556D">
            <w:pPr>
              <w:pStyle w:val="Listparagraf"/>
              <w:numPr>
                <w:ilvl w:val="1"/>
                <w:numId w:val="3"/>
              </w:numPr>
              <w:tabs>
                <w:tab w:val="center" w:pos="4844"/>
                <w:tab w:val="right" w:pos="9689"/>
              </w:tabs>
            </w:pPr>
            <w:r>
              <w:t>Procurarea și instalarea în fiecare cabinet de studiu a tehnicii: TV Smart 21 de buc., tablă interactivă-</w:t>
            </w:r>
            <w:r w:rsidR="00974CAE">
              <w:t>3</w:t>
            </w:r>
            <w:r w:rsidR="00BA0F56">
              <w:t>2</w:t>
            </w:r>
            <w:r>
              <w:t xml:space="preserve"> buc., </w:t>
            </w:r>
            <w:r w:rsidR="00BA0F56">
              <w:t>lap-top-7</w:t>
            </w:r>
            <w:r w:rsidR="00974CAE">
              <w:t>5</w:t>
            </w:r>
            <w:r w:rsidR="00256B56">
              <w:t xml:space="preserve"> </w:t>
            </w:r>
            <w:r w:rsidR="00BA0F56">
              <w:t>buc., care  permite</w:t>
            </w:r>
            <w:r>
              <w:t xml:space="preserve"> modernizarea procesului de predare /învățare/evaluare;</w:t>
            </w:r>
          </w:p>
          <w:p w:rsidR="00CE448E" w:rsidRDefault="0018556D">
            <w:pPr>
              <w:pStyle w:val="Listparagraf"/>
              <w:numPr>
                <w:ilvl w:val="1"/>
                <w:numId w:val="3"/>
              </w:numPr>
              <w:tabs>
                <w:tab w:val="center" w:pos="4844"/>
                <w:tab w:val="right" w:pos="9689"/>
              </w:tabs>
            </w:pPr>
            <w:r>
              <w:t xml:space="preserve">Modernizarea cabinetului de informatică prin </w:t>
            </w:r>
            <w:r w:rsidR="00974CAE">
              <w:t>instala</w:t>
            </w:r>
            <w:r>
              <w:t xml:space="preserve">rea a </w:t>
            </w:r>
            <w:r w:rsidR="00BA0F56">
              <w:t>16 de laptop-uri performante</w:t>
            </w:r>
            <w:r w:rsidR="00974CAE">
              <w:t xml:space="preserve"> atât ân Blocul A, cât și în Blocul B</w:t>
            </w:r>
            <w:r>
              <w:t>;</w:t>
            </w:r>
          </w:p>
          <w:p w:rsidR="00CE448E" w:rsidRDefault="0018556D">
            <w:pPr>
              <w:pStyle w:val="Listparagraf"/>
              <w:numPr>
                <w:ilvl w:val="1"/>
                <w:numId w:val="3"/>
              </w:numPr>
              <w:tabs>
                <w:tab w:val="center" w:pos="4844"/>
                <w:tab w:val="right" w:pos="9689"/>
              </w:tabs>
            </w:pPr>
            <w:r>
              <w:t>Implicare în proiectul „</w:t>
            </w:r>
            <w:r w:rsidR="00BA0F56">
              <w:t xml:space="preserve">TEKWILL în fiecare școală”, </w:t>
            </w:r>
            <w:r w:rsidR="00256B56">
              <w:t>doi an</w:t>
            </w:r>
            <w:r w:rsidR="00974CAE">
              <w:t>i</w:t>
            </w:r>
            <w:r w:rsidR="00256B56">
              <w:t xml:space="preserve"> consecutiv</w:t>
            </w:r>
            <w:r w:rsidR="00974CAE">
              <w:t>i</w:t>
            </w:r>
            <w:r w:rsidR="00256B56">
              <w:t>, donarea (3</w:t>
            </w:r>
            <w:r w:rsidR="000F5DA7">
              <w:t xml:space="preserve"> l</w:t>
            </w:r>
            <w:r w:rsidR="00256B56">
              <w:t>ap-topuri primul an și a altor 4</w:t>
            </w:r>
            <w:r w:rsidR="000F5DA7">
              <w:t xml:space="preserve"> al doilea an) lap-topurilor pentru cadrele didactice</w:t>
            </w:r>
            <w:r>
              <w:t>;</w:t>
            </w:r>
          </w:p>
          <w:p w:rsidR="00CB580A" w:rsidRDefault="00CB580A">
            <w:pPr>
              <w:pStyle w:val="Listparagraf"/>
              <w:numPr>
                <w:ilvl w:val="1"/>
                <w:numId w:val="3"/>
              </w:numPr>
              <w:tabs>
                <w:tab w:val="center" w:pos="4844"/>
                <w:tab w:val="right" w:pos="9689"/>
              </w:tabs>
            </w:pPr>
            <w:bookmarkStart w:id="34" w:name="_Hlk138152668"/>
            <w:r>
              <w:t>Participarea elevilor la P</w:t>
            </w:r>
            <w:r w:rsidR="00966F5E">
              <w:t>r</w:t>
            </w:r>
            <w:r>
              <w:t xml:space="preserve">oiectul </w:t>
            </w:r>
            <w:r w:rsidR="00966F5E">
              <w:t>”Dezvoltarea rezilienței tinerilor prin intermediul programelor UPSHIFT și Junior Achivement , susținut financiar de către UNICEF, Moldova;</w:t>
            </w:r>
          </w:p>
          <w:p w:rsidR="007123E3" w:rsidRDefault="00966F5E">
            <w:pPr>
              <w:pStyle w:val="Listparagraf"/>
              <w:numPr>
                <w:ilvl w:val="1"/>
                <w:numId w:val="3"/>
              </w:numPr>
              <w:tabs>
                <w:tab w:val="center" w:pos="4844"/>
                <w:tab w:val="right" w:pos="9689"/>
              </w:tabs>
            </w:pPr>
            <w:r>
              <w:t xml:space="preserve">Participarea elevilor în cadrul Proiectului </w:t>
            </w:r>
            <w:r w:rsidR="007123E3">
              <w:t>”Ne Pasă”, în colaborare cu voluntarii de la Orange Moldova cu tema ”Cum să construiești brandul personal on-line” 04.04.23;</w:t>
            </w:r>
          </w:p>
          <w:p w:rsidR="00966F5E" w:rsidRDefault="007123E3">
            <w:pPr>
              <w:pStyle w:val="Listparagraf"/>
              <w:numPr>
                <w:ilvl w:val="1"/>
                <w:numId w:val="3"/>
              </w:numPr>
              <w:tabs>
                <w:tab w:val="center" w:pos="4844"/>
                <w:tab w:val="right" w:pos="9689"/>
              </w:tabs>
            </w:pPr>
            <w:r>
              <w:t xml:space="preserve">Dezbateri, orrganizate de către Consiliul Elevilor pentru elevii de la treapta Liceală cu tematica ”Cui revine responsabilitatea pentru </w:t>
            </w:r>
            <w:r>
              <w:lastRenderedPageBreak/>
              <w:t>prevenirea și combaterea fenomenului ”Traficului de ființe umane” în cadrul Lunarului ”Noi și legea”, 21.03.2023;</w:t>
            </w:r>
          </w:p>
          <w:p w:rsidR="007123E3" w:rsidRDefault="007123E3">
            <w:pPr>
              <w:pStyle w:val="Listparagraf"/>
              <w:numPr>
                <w:ilvl w:val="1"/>
                <w:numId w:val="3"/>
              </w:numPr>
              <w:tabs>
                <w:tab w:val="center" w:pos="4844"/>
                <w:tab w:val="right" w:pos="9689"/>
              </w:tabs>
            </w:pPr>
            <w:r>
              <w:t xml:space="preserve">Participarea elevilor la întâlnirea ”Colaborare și parteneriate durabile” cu reprezentanții de la Universitatea ”1 decembrie1918” din Alba Iulia, România, 23.03.23; </w:t>
            </w:r>
          </w:p>
          <w:p w:rsidR="00CE448E" w:rsidRDefault="0018556D">
            <w:pPr>
              <w:pStyle w:val="Listparagraf"/>
              <w:numPr>
                <w:ilvl w:val="0"/>
                <w:numId w:val="3"/>
              </w:numPr>
              <w:tabs>
                <w:tab w:val="center" w:pos="4844"/>
                <w:tab w:val="right" w:pos="9689"/>
              </w:tabs>
            </w:pPr>
            <w:r>
              <w:t>Proiectul „</w:t>
            </w:r>
            <w:r w:rsidR="000F5DA7">
              <w:t>Educație digitală</w:t>
            </w:r>
            <w:r>
              <w:t xml:space="preserve">” implementat </w:t>
            </w:r>
            <w:r w:rsidR="000F5DA7">
              <w:t>î</w:t>
            </w:r>
            <w:r>
              <w:t>n 2015</w:t>
            </w:r>
            <w:r w:rsidR="000F5DA7">
              <w:t>, au fost oferite</w:t>
            </w:r>
            <w:r>
              <w:t xml:space="preserve"> ș</w:t>
            </w:r>
            <w:r w:rsidR="000F5DA7">
              <w:t>colii 2</w:t>
            </w:r>
            <w:r>
              <w:t xml:space="preserve"> de tablete;</w:t>
            </w:r>
          </w:p>
          <w:p w:rsidR="007123E3" w:rsidRDefault="007123E3">
            <w:pPr>
              <w:pStyle w:val="Listparagraf"/>
              <w:numPr>
                <w:ilvl w:val="0"/>
                <w:numId w:val="3"/>
              </w:numPr>
              <w:tabs>
                <w:tab w:val="center" w:pos="4844"/>
                <w:tab w:val="right" w:pos="9689"/>
              </w:tabs>
            </w:pPr>
            <w:r>
              <w:t xml:space="preserve">Proiectul educațional ”Robotica – o provocare pe măsura copiilor”, cu sprijinul Ambasadei Slovaciei a fost </w:t>
            </w:r>
            <w:r w:rsidR="00C55307">
              <w:t>înființat</w:t>
            </w:r>
            <w:r>
              <w:t xml:space="preserve"> la </w:t>
            </w:r>
            <w:r w:rsidR="00C55307">
              <w:t>”</w:t>
            </w:r>
            <w:r>
              <w:t>Pro Succes</w:t>
            </w:r>
            <w:r w:rsidR="00C55307">
              <w:t>”</w:t>
            </w:r>
            <w:r>
              <w:t xml:space="preserve"> Laboratorul de Robotică pentru a stimula creația copiilor;</w:t>
            </w:r>
          </w:p>
          <w:p w:rsidR="00CE448E" w:rsidRDefault="0018556D">
            <w:pPr>
              <w:pStyle w:val="Listparagraf"/>
              <w:numPr>
                <w:ilvl w:val="0"/>
                <w:numId w:val="3"/>
              </w:numPr>
              <w:tabs>
                <w:tab w:val="center" w:pos="4844"/>
                <w:tab w:val="right" w:pos="9689"/>
              </w:tabs>
            </w:pPr>
            <w:r>
              <w:t>Trainingul realizat de către profesorul de informatică în domeniul utilizării tablei interactive și a proiect</w:t>
            </w:r>
            <w:r w:rsidR="00B5351D">
              <w:t>orului, octombrie-noiembrie 202</w:t>
            </w:r>
            <w:r w:rsidR="00974CAE">
              <w:t>2</w:t>
            </w:r>
            <w:r>
              <w:t>;</w:t>
            </w:r>
          </w:p>
          <w:p w:rsidR="00CE448E" w:rsidRDefault="0018556D">
            <w:pPr>
              <w:pStyle w:val="Listparagraf"/>
              <w:numPr>
                <w:ilvl w:val="0"/>
                <w:numId w:val="3"/>
              </w:numPr>
              <w:tabs>
                <w:tab w:val="center" w:pos="4844"/>
                <w:tab w:val="right" w:pos="9689"/>
              </w:tabs>
            </w:pPr>
            <w:r>
              <w:t>Planurile de lungă durată ale fiecărui cadru didactic</w:t>
            </w:r>
            <w:bookmarkEnd w:id="34"/>
            <w:r>
              <w:t>, coordonat de directorul adjunct și aprobat de director până la data de 15 septembrie a fiecărui an.</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0F5DA7">
            <w:pPr>
              <w:rPr>
                <w:rFonts w:eastAsia="Times New Roman"/>
                <w:szCs w:val="22"/>
              </w:rPr>
            </w:pPr>
            <w:r>
              <w:t>Instituția aplică sistematic diverse și variate mijloace moderne de învățământ și auxiliarele curriculare, inclusiv TIC, adaptate necesităților tuturor elevilor. Se realizează monitorizarea permanentă a activităților educaționale, desfășurate, inclusiv a celor ce prevăd implicarea elevilor cu CES, elevii fiind încurajați să participe la activitățile didactice și extradidactice în scopul formării abilităților și a dezvoltării competențelor personale. Dotările moderne ale laboratoarelor, sălilor de clasă și ale altor spații educaționale reprezintă oportunități pentru elevii din instituție de a se implica în di</w:t>
            </w:r>
            <w:r w:rsidR="000F5DA7">
              <w:t>ferite concursuri la nivel municip</w:t>
            </w:r>
            <w:r>
              <w:t xml:space="preserve">al și național și stimulează performanța acestora. </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7</w:t>
            </w:r>
          </w:p>
        </w:tc>
      </w:tr>
    </w:tbl>
    <w:p w:rsidR="00CE448E" w:rsidRDefault="00CE448E">
      <w:pPr>
        <w:rPr>
          <w:color w:val="aut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CE448E">
        <w:tc>
          <w:tcPr>
            <w:tcW w:w="1985" w:type="dxa"/>
          </w:tcPr>
          <w:p w:rsidR="00CE448E" w:rsidRDefault="0018556D">
            <w:pPr>
              <w:rPr>
                <w:b/>
                <w:bCs/>
              </w:rPr>
            </w:pPr>
            <w:r>
              <w:rPr>
                <w:b/>
                <w:bCs/>
              </w:rPr>
              <w:t>Puncte forte</w:t>
            </w:r>
          </w:p>
        </w:tc>
        <w:tc>
          <w:tcPr>
            <w:tcW w:w="7371" w:type="dxa"/>
          </w:tcPr>
          <w:p w:rsidR="00CE448E" w:rsidRDefault="0018556D">
            <w:pPr>
              <w:pStyle w:val="Listparagraf"/>
              <w:numPr>
                <w:ilvl w:val="0"/>
                <w:numId w:val="1"/>
              </w:numPr>
              <w:tabs>
                <w:tab w:val="center" w:pos="4844"/>
                <w:tab w:val="right" w:pos="9689"/>
              </w:tabs>
            </w:pPr>
            <w:r>
              <w:t>Asigurarea unui mediu accesibil c</w:t>
            </w:r>
            <w:r w:rsidR="00A925F9">
              <w:t>u spații dotate modern, conform</w:t>
            </w:r>
            <w:r>
              <w:t xml:space="preserve"> standardelor și specificului educațional, destinate serviciilor de sprijin pentru incluziunea tuturor elevilor;</w:t>
            </w:r>
          </w:p>
          <w:p w:rsidR="00CE448E" w:rsidRDefault="0018556D">
            <w:pPr>
              <w:pStyle w:val="Listparagraf"/>
              <w:numPr>
                <w:ilvl w:val="0"/>
                <w:numId w:val="1"/>
              </w:numPr>
              <w:tabs>
                <w:tab w:val="center" w:pos="4844"/>
                <w:tab w:val="right" w:pos="9689"/>
              </w:tabs>
            </w:pPr>
            <w:r>
              <w:t xml:space="preserve">Utilizarea eficientă a tuturor resurselor instituționale pentru punerea în aplicare a curriculumului, inclusiv a curriculumului </w:t>
            </w:r>
            <w:r w:rsidR="00A925F9">
              <w:t xml:space="preserve">adaptat/modificat </w:t>
            </w:r>
            <w:r>
              <w:t>pentru elevii cu CES, și pentru asigurarea progresului fiecărui elev;</w:t>
            </w:r>
          </w:p>
          <w:p w:rsidR="00CE448E" w:rsidRDefault="0018556D">
            <w:pPr>
              <w:pStyle w:val="Listparagraf"/>
              <w:numPr>
                <w:ilvl w:val="0"/>
                <w:numId w:val="1"/>
              </w:numPr>
              <w:tabs>
                <w:tab w:val="center" w:pos="4844"/>
                <w:tab w:val="right" w:pos="9689"/>
              </w:tabs>
            </w:pPr>
            <w:r>
              <w:t>Implicarea în proiecte de dotare cu tehnologii informaționale și de comunicare și valorificare eficientă a acestora în procesul de predare – învățare – evaluare.</w:t>
            </w:r>
          </w:p>
        </w:tc>
      </w:tr>
      <w:tr w:rsidR="00CE448E">
        <w:tc>
          <w:tcPr>
            <w:tcW w:w="1985" w:type="dxa"/>
          </w:tcPr>
          <w:p w:rsidR="00CE448E" w:rsidRDefault="0018556D">
            <w:pPr>
              <w:rPr>
                <w:b/>
                <w:bCs/>
              </w:rPr>
            </w:pPr>
            <w:r>
              <w:rPr>
                <w:b/>
                <w:bCs/>
              </w:rPr>
              <w:t>Puncte slabe</w:t>
            </w:r>
          </w:p>
        </w:tc>
        <w:tc>
          <w:tcPr>
            <w:tcW w:w="7371" w:type="dxa"/>
          </w:tcPr>
          <w:p w:rsidR="00CE448E" w:rsidRDefault="00CE448E">
            <w:pPr>
              <w:pStyle w:val="Listparagraf"/>
              <w:numPr>
                <w:ilvl w:val="0"/>
                <w:numId w:val="1"/>
              </w:numPr>
              <w:tabs>
                <w:tab w:val="center" w:pos="4844"/>
                <w:tab w:val="right" w:pos="9689"/>
              </w:tabs>
            </w:pPr>
          </w:p>
        </w:tc>
      </w:tr>
    </w:tbl>
    <w:p w:rsidR="00CE448E" w:rsidRDefault="00CE448E">
      <w:pPr>
        <w:pStyle w:val="Titlu1"/>
      </w:pPr>
    </w:p>
    <w:p w:rsidR="00CE448E" w:rsidRDefault="0018556D">
      <w:pPr>
        <w:pStyle w:val="Titlu1"/>
      </w:pPr>
      <w:bookmarkStart w:id="35" w:name="_Toc68121863"/>
      <w:r>
        <w:t>Dimensiune IV. EFICIENȚĂ EDUCAȚIONALĂ</w:t>
      </w:r>
      <w:bookmarkEnd w:id="35"/>
    </w:p>
    <w:p w:rsidR="00CE448E" w:rsidRDefault="0018556D">
      <w:pPr>
        <w:pStyle w:val="Titlu2"/>
      </w:pPr>
      <w:bookmarkStart w:id="36" w:name="_Toc68121864"/>
      <w:r>
        <w:rPr>
          <w:b/>
          <w:bCs w:val="0"/>
        </w:rPr>
        <w:t>Standard 4.1.</w:t>
      </w:r>
      <w:r>
        <w:t xml:space="preserve"> Instituția creează condiții de organizare și realizare a unui proces educațional de calitate</w:t>
      </w:r>
      <w:bookmarkEnd w:id="36"/>
    </w:p>
    <w:p w:rsidR="00CE448E" w:rsidRDefault="0018556D">
      <w:pPr>
        <w:rPr>
          <w:b/>
          <w:bCs/>
          <w:color w:val="auto"/>
        </w:rPr>
      </w:pPr>
      <w:r>
        <w:rPr>
          <w:b/>
          <w:bCs/>
          <w:color w:val="auto"/>
        </w:rPr>
        <w:t>Domeniu: Management</w:t>
      </w:r>
    </w:p>
    <w:p w:rsidR="00CE448E" w:rsidRDefault="0018556D">
      <w:pPr>
        <w:rPr>
          <w:color w:val="auto"/>
        </w:rPr>
      </w:pPr>
      <w:r>
        <w:rPr>
          <w:b/>
          <w:bCs/>
          <w:color w:val="auto"/>
        </w:rPr>
        <w:t>Indicator 4.1.1.</w:t>
      </w:r>
      <w:r>
        <w:rPr>
          <w:color w:val="auto"/>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0F5DA7">
            <w:pPr>
              <w:pStyle w:val="Listparagraf"/>
              <w:numPr>
                <w:ilvl w:val="0"/>
                <w:numId w:val="1"/>
              </w:numPr>
              <w:tabs>
                <w:tab w:val="center" w:pos="4844"/>
                <w:tab w:val="right" w:pos="9689"/>
              </w:tabs>
              <w:rPr>
                <w:rFonts w:cs="Arial"/>
                <w:szCs w:val="22"/>
              </w:rPr>
            </w:pPr>
            <w:r>
              <w:rPr>
                <w:szCs w:val="22"/>
              </w:rPr>
              <w:t xml:space="preserve">Planul de activitate al </w:t>
            </w:r>
            <w:r w:rsidR="0018556D">
              <w:rPr>
                <w:szCs w:val="22"/>
              </w:rPr>
              <w:t>LT „</w:t>
            </w:r>
            <w:r>
              <w:rPr>
                <w:szCs w:val="22"/>
              </w:rPr>
              <w:t>Pro Succes” pentru anul de studii 202</w:t>
            </w:r>
            <w:r w:rsidR="00C55307">
              <w:rPr>
                <w:szCs w:val="22"/>
              </w:rPr>
              <w:t>2</w:t>
            </w:r>
            <w:r>
              <w:rPr>
                <w:szCs w:val="22"/>
              </w:rPr>
              <w:t>-202</w:t>
            </w:r>
            <w:r w:rsidR="00C55307">
              <w:rPr>
                <w:szCs w:val="22"/>
              </w:rPr>
              <w:t>3</w:t>
            </w:r>
            <w:r w:rsidR="0018556D">
              <w:rPr>
                <w:szCs w:val="22"/>
              </w:rPr>
              <w:t>, discutat și aprobat la ședinț</w:t>
            </w:r>
            <w:r>
              <w:rPr>
                <w:szCs w:val="22"/>
              </w:rPr>
              <w:t>a CP, proces-verbal nr. 01 din</w:t>
            </w:r>
            <w:r w:rsidR="00360351">
              <w:rPr>
                <w:szCs w:val="22"/>
              </w:rPr>
              <w:t xml:space="preserve"> 08</w:t>
            </w:r>
            <w:r>
              <w:rPr>
                <w:szCs w:val="22"/>
              </w:rPr>
              <w:t>.</w:t>
            </w:r>
            <w:r>
              <w:rPr>
                <w:rFonts w:cs="Arial"/>
                <w:szCs w:val="22"/>
              </w:rPr>
              <w:t>09.202</w:t>
            </w:r>
            <w:r w:rsidR="00C55307">
              <w:rPr>
                <w:rFonts w:cs="Arial"/>
                <w:szCs w:val="22"/>
              </w:rPr>
              <w:t>2</w:t>
            </w:r>
            <w:r w:rsidR="0018556D">
              <w:rPr>
                <w:rFonts w:cs="Arial"/>
                <w:szCs w:val="22"/>
              </w:rPr>
              <w:t>, capitolul IV „Eficiența educațională”;</w:t>
            </w:r>
          </w:p>
          <w:p w:rsidR="00CE448E" w:rsidRDefault="0018556D">
            <w:pPr>
              <w:pStyle w:val="Listparagraf"/>
              <w:numPr>
                <w:ilvl w:val="0"/>
                <w:numId w:val="1"/>
              </w:numPr>
              <w:tabs>
                <w:tab w:val="center" w:pos="4844"/>
                <w:tab w:val="right" w:pos="9689"/>
              </w:tabs>
              <w:rPr>
                <w:iCs/>
              </w:rPr>
            </w:pPr>
            <w:r>
              <w:rPr>
                <w:iCs/>
              </w:rPr>
              <w:t>Planul anual al directorului adjunct pentru instruire, aprobat de director;</w:t>
            </w:r>
          </w:p>
          <w:p w:rsidR="00C55307" w:rsidRPr="00C55307" w:rsidRDefault="00C55307" w:rsidP="00C55307">
            <w:pPr>
              <w:pStyle w:val="Listparagraf"/>
              <w:numPr>
                <w:ilvl w:val="0"/>
                <w:numId w:val="1"/>
              </w:numPr>
              <w:tabs>
                <w:tab w:val="center" w:pos="4844"/>
                <w:tab w:val="right" w:pos="9689"/>
              </w:tabs>
              <w:rPr>
                <w:iCs/>
              </w:rPr>
            </w:pPr>
            <w:r w:rsidRPr="00C55307">
              <w:rPr>
                <w:iCs/>
              </w:rPr>
              <w:t>Activități de formare, ateliere de calificare ale cadrelor didactice pe dimensiunea educației incluzive:</w:t>
            </w:r>
          </w:p>
          <w:p w:rsidR="00C55307" w:rsidRPr="00C55307" w:rsidRDefault="00C55307" w:rsidP="00C55307">
            <w:pPr>
              <w:tabs>
                <w:tab w:val="center" w:pos="4844"/>
                <w:tab w:val="right" w:pos="9689"/>
              </w:tabs>
              <w:rPr>
                <w:iCs/>
              </w:rPr>
            </w:pPr>
            <w:r w:rsidRPr="00C55307">
              <w:rPr>
                <w:iCs/>
              </w:rPr>
              <w:lastRenderedPageBreak/>
              <w:t>-</w:t>
            </w:r>
            <w:r w:rsidRPr="00C55307">
              <w:rPr>
                <w:iCs/>
              </w:rPr>
              <w:tab/>
              <w:t>Ordin nr. 81 ab din 25.10.2022 cu privire la organizarea atelierului de formare ”Elaborarea și realizarea adaptărilor Curriculare, evaluarea programului școlar a elevilor cu CES”;</w:t>
            </w:r>
          </w:p>
          <w:p w:rsidR="00C55307" w:rsidRPr="00C55307" w:rsidRDefault="00C55307" w:rsidP="00C55307">
            <w:pPr>
              <w:tabs>
                <w:tab w:val="center" w:pos="4844"/>
                <w:tab w:val="right" w:pos="9689"/>
              </w:tabs>
              <w:rPr>
                <w:iCs/>
              </w:rPr>
            </w:pPr>
            <w:r w:rsidRPr="00C55307">
              <w:rPr>
                <w:iCs/>
              </w:rPr>
              <w:t>-</w:t>
            </w:r>
            <w:r w:rsidRPr="00C55307">
              <w:rPr>
                <w:iCs/>
              </w:rPr>
              <w:tab/>
            </w:r>
            <w:r w:rsidR="00A81C57">
              <w:rPr>
                <w:iCs/>
              </w:rPr>
              <w:t xml:space="preserve"> </w:t>
            </w:r>
            <w:r w:rsidRPr="00C55307">
              <w:rPr>
                <w:iCs/>
              </w:rPr>
              <w:t>Atelier de lucru în cadrul Comisiei Multidisciplinare cu tematica „Elaborarea corectă a Testului Modificat pentru examenul național de absolvire a gimnaziului pentru elevii cu CES la disciplinele de examen”, ședința CMI, proces-verbal nr.10 din 10.04.2023;</w:t>
            </w:r>
          </w:p>
          <w:p w:rsidR="00C55307" w:rsidRDefault="00A81C57" w:rsidP="00C55307">
            <w:pPr>
              <w:tabs>
                <w:tab w:val="center" w:pos="4844"/>
                <w:tab w:val="right" w:pos="9689"/>
              </w:tabs>
              <w:rPr>
                <w:iCs/>
              </w:rPr>
            </w:pPr>
            <w:r>
              <w:rPr>
                <w:iCs/>
              </w:rPr>
              <w:t xml:space="preserve">- </w:t>
            </w:r>
            <w:r w:rsidR="00C55307" w:rsidRPr="00C55307">
              <w:rPr>
                <w:iCs/>
              </w:rPr>
              <w:t>Discuții cu părinții elevilor cu CES – absolvenți ai treptei de Gimnaziu în vederea elaborării Testului Modificat pentru examenul național de absolvire a gimnaziului pentru elevii cu CES, Proces_verbal nr. 13 din 02 mai, 2023 al CMI;</w:t>
            </w:r>
          </w:p>
          <w:p w:rsidR="00C55307" w:rsidRPr="00C55307" w:rsidRDefault="00A81C57" w:rsidP="009C4E38">
            <w:pPr>
              <w:pStyle w:val="Listparagraf"/>
              <w:numPr>
                <w:ilvl w:val="0"/>
                <w:numId w:val="39"/>
              </w:numPr>
              <w:tabs>
                <w:tab w:val="center" w:pos="4844"/>
                <w:tab w:val="right" w:pos="9689"/>
              </w:tabs>
              <w:jc w:val="left"/>
              <w:rPr>
                <w:iCs/>
              </w:rPr>
            </w:pPr>
            <w:r>
              <w:rPr>
                <w:iCs/>
              </w:rPr>
              <w:t xml:space="preserve">- </w:t>
            </w:r>
            <w:r w:rsidR="00C55307" w:rsidRPr="00C55307">
              <w:rPr>
                <w:iCs/>
              </w:rPr>
              <w:t>Procesul-verbal al ședinței CP nr. 07 din 25.05.2023 cu privire la validarea rezultatelor școlare și promovarea elevilor în anul următor de studii;</w:t>
            </w:r>
          </w:p>
          <w:p w:rsidR="00C55307" w:rsidRPr="00A81C57" w:rsidRDefault="00A81C57" w:rsidP="009C4E38">
            <w:pPr>
              <w:pStyle w:val="Listparagraf"/>
              <w:numPr>
                <w:ilvl w:val="0"/>
                <w:numId w:val="39"/>
              </w:numPr>
              <w:tabs>
                <w:tab w:val="center" w:pos="4844"/>
                <w:tab w:val="right" w:pos="9689"/>
              </w:tabs>
              <w:rPr>
                <w:iCs/>
              </w:rPr>
            </w:pPr>
            <w:r>
              <w:rPr>
                <w:iCs/>
              </w:rPr>
              <w:t xml:space="preserve">- </w:t>
            </w:r>
            <w:r w:rsidR="00C55307" w:rsidRPr="00A81C57">
              <w:rPr>
                <w:iCs/>
              </w:rPr>
              <w:t>Nota informativă cu privire la validarea rezultatelor elevilor, inclusiv cu CES, prezentată la ședința CP, proces-verbal nr. 06 din 15 mai 2023;</w:t>
            </w:r>
          </w:p>
          <w:p w:rsidR="00C55307" w:rsidRPr="00C55307" w:rsidRDefault="00A81C57" w:rsidP="009C4E38">
            <w:pPr>
              <w:pStyle w:val="Listparagraf"/>
              <w:numPr>
                <w:ilvl w:val="0"/>
                <w:numId w:val="39"/>
              </w:numPr>
              <w:tabs>
                <w:tab w:val="center" w:pos="4844"/>
                <w:tab w:val="right" w:pos="9689"/>
              </w:tabs>
              <w:rPr>
                <w:iCs/>
              </w:rPr>
            </w:pPr>
            <w:r>
              <w:rPr>
                <w:iCs/>
              </w:rPr>
              <w:t xml:space="preserve">- </w:t>
            </w:r>
            <w:r w:rsidR="00C55307" w:rsidRPr="00C55307">
              <w:rPr>
                <w:iCs/>
              </w:rPr>
              <w:t>Nota informativă cu privire la rezultatele probelor de evaluare sumativă, desfășurate pe parcursul sem. I, prezentate la ședința Consiliului profesoral nr. 03, din 03.12.2021;</w:t>
            </w:r>
          </w:p>
          <w:p w:rsidR="00C55307" w:rsidRPr="00C55307" w:rsidRDefault="00A81C57" w:rsidP="009C4E38">
            <w:pPr>
              <w:pStyle w:val="Listparagraf"/>
              <w:numPr>
                <w:ilvl w:val="0"/>
                <w:numId w:val="39"/>
              </w:numPr>
              <w:tabs>
                <w:tab w:val="center" w:pos="4844"/>
                <w:tab w:val="right" w:pos="9689"/>
              </w:tabs>
              <w:rPr>
                <w:iCs/>
              </w:rPr>
            </w:pPr>
            <w:r>
              <w:rPr>
                <w:iCs/>
              </w:rPr>
              <w:t xml:space="preserve">- </w:t>
            </w:r>
            <w:r w:rsidR="00C55307" w:rsidRPr="00C55307">
              <w:rPr>
                <w:iCs/>
              </w:rPr>
              <w:t>Notă informativă cu privire la rezultatele tezelor semestriale, prezentată la ședința CP nr. 06 din 13.05.2022;</w:t>
            </w:r>
          </w:p>
          <w:p w:rsidR="00C55307" w:rsidRDefault="00C55307" w:rsidP="009C4E38">
            <w:pPr>
              <w:pStyle w:val="Listparagraf"/>
              <w:numPr>
                <w:ilvl w:val="0"/>
                <w:numId w:val="39"/>
              </w:numPr>
              <w:tabs>
                <w:tab w:val="center" w:pos="4844"/>
                <w:tab w:val="right" w:pos="9689"/>
              </w:tabs>
              <w:rPr>
                <w:iCs/>
              </w:rPr>
            </w:pPr>
            <w:r w:rsidRPr="00C55307">
              <w:rPr>
                <w:iCs/>
              </w:rPr>
              <w:tab/>
            </w:r>
            <w:r w:rsidR="00A81C57">
              <w:rPr>
                <w:iCs/>
              </w:rPr>
              <w:t xml:space="preserve">- </w:t>
            </w:r>
            <w:r w:rsidRPr="00C55307">
              <w:rPr>
                <w:iCs/>
              </w:rPr>
              <w:t xml:space="preserve">Nota informativă cu privire la organizarea și desfășurarea pretestărilor, sesiunea de iarnă, 2022, prezentată la ședința CP, proces-verbal nr. 03 din 03.12.2022; </w:t>
            </w:r>
          </w:p>
          <w:p w:rsidR="00C55307" w:rsidRDefault="00A81C57" w:rsidP="009C4E38">
            <w:pPr>
              <w:pStyle w:val="Listparagraf"/>
              <w:numPr>
                <w:ilvl w:val="0"/>
                <w:numId w:val="39"/>
              </w:numPr>
              <w:tabs>
                <w:tab w:val="center" w:pos="4844"/>
                <w:tab w:val="right" w:pos="9689"/>
              </w:tabs>
              <w:rPr>
                <w:iCs/>
              </w:rPr>
            </w:pPr>
            <w:r>
              <w:rPr>
                <w:iCs/>
              </w:rPr>
              <w:t xml:space="preserve">- </w:t>
            </w:r>
            <w:r w:rsidR="00C55307" w:rsidRPr="00C55307">
              <w:rPr>
                <w:iCs/>
              </w:rPr>
              <w:t>Nota informativă cu privire la organizarea și desfășurarea pretestărilor, sesiunea de vară, 2023, prezentată la ședința CP, proces-verbal nr. 06 din 13.05.2023</w:t>
            </w:r>
            <w:r w:rsidR="00C55307">
              <w:rPr>
                <w:iCs/>
              </w:rPr>
              <w:t>;</w:t>
            </w:r>
          </w:p>
          <w:p w:rsidR="00C55307" w:rsidRPr="00C55307" w:rsidRDefault="00A81C57" w:rsidP="009C4E38">
            <w:pPr>
              <w:pStyle w:val="Listparagraf"/>
              <w:numPr>
                <w:ilvl w:val="0"/>
                <w:numId w:val="39"/>
              </w:numPr>
              <w:tabs>
                <w:tab w:val="center" w:pos="4844"/>
                <w:tab w:val="right" w:pos="9689"/>
              </w:tabs>
              <w:rPr>
                <w:iCs/>
              </w:rPr>
            </w:pPr>
            <w:r>
              <w:rPr>
                <w:iCs/>
              </w:rPr>
              <w:t xml:space="preserve">- </w:t>
            </w:r>
            <w:r w:rsidR="00C55307" w:rsidRPr="00C55307">
              <w:rPr>
                <w:iCs/>
              </w:rPr>
              <w:t>Raportul ”Analiza activității instituției în anul de studii 2021-2022”, compartimentul „Analiza rezultatelor obținute de către elevi la examenele de absolvire, cl. a 9-a, cl. a 12-a, sesiunea 2022”, prezentată în cadrul ședinței Consiliului profesoral, Proces-Verbal nr. 01 din 08.09.2022;</w:t>
            </w:r>
          </w:p>
          <w:p w:rsidR="00C55307" w:rsidRPr="00C55307" w:rsidRDefault="00A81C57" w:rsidP="009C4E38">
            <w:pPr>
              <w:pStyle w:val="Listparagraf"/>
              <w:numPr>
                <w:ilvl w:val="0"/>
                <w:numId w:val="39"/>
              </w:numPr>
              <w:tabs>
                <w:tab w:val="center" w:pos="4844"/>
                <w:tab w:val="right" w:pos="9689"/>
              </w:tabs>
              <w:rPr>
                <w:iCs/>
              </w:rPr>
            </w:pPr>
            <w:r>
              <w:rPr>
                <w:iCs/>
              </w:rPr>
              <w:t xml:space="preserve">- </w:t>
            </w:r>
            <w:r w:rsidR="00C55307" w:rsidRPr="00C55307">
              <w:rPr>
                <w:iCs/>
              </w:rPr>
              <w:t>Proces -Verbal al Ședinței Consiliului Profesoral nr. 02 din 10.11.2022 cu tema ”individualizarea – forma și factorul esențial în asigurarea incluziunii educaționale a copiilor cu CES”; cu privire la elaborarea PEI-urilor de către diriginți, cadre didactice, CDS și psihologul școlar;</w:t>
            </w:r>
          </w:p>
          <w:p w:rsidR="00C55307" w:rsidRPr="00C55307" w:rsidRDefault="00A81C57" w:rsidP="009C4E38">
            <w:pPr>
              <w:pStyle w:val="Listparagraf"/>
              <w:numPr>
                <w:ilvl w:val="0"/>
                <w:numId w:val="39"/>
              </w:numPr>
              <w:tabs>
                <w:tab w:val="center" w:pos="4844"/>
                <w:tab w:val="right" w:pos="9689"/>
              </w:tabs>
              <w:rPr>
                <w:iCs/>
              </w:rPr>
            </w:pPr>
            <w:r>
              <w:rPr>
                <w:iCs/>
              </w:rPr>
              <w:t xml:space="preserve">- </w:t>
            </w:r>
            <w:r w:rsidR="00C55307" w:rsidRPr="00C55307">
              <w:rPr>
                <w:iCs/>
              </w:rPr>
              <w:t>Raportul ”Analiza activității instituției în anul de studii 2021-2022”, compartimentul „Analiza rezultatelor obținute de către elevi la examenele de absolvire, cl. a 9-a, cl. a 12-a, sesiunea 2022”, prezentată în cadrul ședinței Consiliului profesoral, Proces-Verbal nr. 01 din 08.09.2022;</w:t>
            </w:r>
            <w:r w:rsidR="00C55307" w:rsidRPr="00C55307">
              <w:rPr>
                <w:iCs/>
              </w:rPr>
              <w:tab/>
            </w:r>
          </w:p>
          <w:p w:rsidR="00C55307" w:rsidRPr="00A81C57" w:rsidRDefault="00C55307" w:rsidP="009C4E38">
            <w:pPr>
              <w:pStyle w:val="Listparagraf"/>
              <w:numPr>
                <w:ilvl w:val="0"/>
                <w:numId w:val="40"/>
              </w:numPr>
              <w:tabs>
                <w:tab w:val="center" w:pos="4844"/>
                <w:tab w:val="right" w:pos="9689"/>
              </w:tabs>
              <w:rPr>
                <w:iCs/>
              </w:rPr>
            </w:pPr>
            <w:r w:rsidRPr="00A81C57">
              <w:rPr>
                <w:iCs/>
              </w:rPr>
              <w:t>Decizia ședinței Consiliului Profesoral cu privire la ”Asigurarea condițiilor speciale la evaluarea copiilor cu CES în baza Curriculumului modificat și adaptat la disciplinele de examen de absolvire a treptei Gimnaziale”, Proces -Verbal nr. 04 al CP din 16.02.2023;</w:t>
            </w:r>
          </w:p>
          <w:p w:rsidR="00C55307" w:rsidRPr="00FE4A41" w:rsidRDefault="00C55307" w:rsidP="009C4E38">
            <w:pPr>
              <w:pStyle w:val="Listparagraf"/>
              <w:numPr>
                <w:ilvl w:val="0"/>
                <w:numId w:val="40"/>
              </w:numPr>
              <w:tabs>
                <w:tab w:val="center" w:pos="4844"/>
                <w:tab w:val="right" w:pos="9689"/>
              </w:tabs>
              <w:rPr>
                <w:iCs/>
              </w:rPr>
            </w:pPr>
            <w:r w:rsidRPr="00FE4A41">
              <w:rPr>
                <w:iCs/>
              </w:rPr>
              <w:t>Proces - Verbal al ședinței CP nr. 06 din 13.05.2023 cu privire la admiterea elevilor din clasa IV-a la Testarea Națională, elevii claselor IX_a A/B/C la examenele de absolvire a Gimnaziului, elevii din clasa a XII_a U la Examenele de BAC;</w:t>
            </w:r>
          </w:p>
          <w:p w:rsidR="00CE448E" w:rsidRDefault="0018556D">
            <w:pPr>
              <w:pStyle w:val="Listparagraf"/>
              <w:numPr>
                <w:ilvl w:val="0"/>
                <w:numId w:val="1"/>
              </w:numPr>
              <w:tabs>
                <w:tab w:val="center" w:pos="4844"/>
                <w:tab w:val="right" w:pos="9689"/>
              </w:tabs>
              <w:rPr>
                <w:iCs/>
              </w:rPr>
            </w:pPr>
            <w:r>
              <w:t>Proces-verbal</w:t>
            </w:r>
            <w:r>
              <w:rPr>
                <w:iCs/>
              </w:rPr>
              <w:t xml:space="preserve"> al C</w:t>
            </w:r>
            <w:r w:rsidR="00CB28FF">
              <w:rPr>
                <w:iCs/>
              </w:rPr>
              <w:t>omisiei Metodice ”Clase Primare”  nr.</w:t>
            </w:r>
            <w:r w:rsidR="00360351">
              <w:rPr>
                <w:iCs/>
              </w:rPr>
              <w:t xml:space="preserve"> </w:t>
            </w:r>
            <w:r w:rsidR="00CB28FF">
              <w:rPr>
                <w:iCs/>
              </w:rPr>
              <w:t>02 din 02.10.202</w:t>
            </w:r>
            <w:r w:rsidR="00A81C57">
              <w:rPr>
                <w:iCs/>
              </w:rPr>
              <w:t>2</w:t>
            </w:r>
            <w:r>
              <w:rPr>
                <w:iCs/>
              </w:rPr>
              <w:t xml:space="preserve"> cu privire la reactualizarea prevederilor Instrucțiunii privind managementul temelor pentru acasă în învăță</w:t>
            </w:r>
            <w:r w:rsidR="00CB28FF">
              <w:rPr>
                <w:iCs/>
              </w:rPr>
              <w:t>mântul primar</w:t>
            </w:r>
            <w:r>
              <w:rPr>
                <w:iCs/>
              </w:rPr>
              <w:t>;</w:t>
            </w:r>
          </w:p>
          <w:p w:rsidR="00A81C57" w:rsidRDefault="00A81C57" w:rsidP="00360351">
            <w:pPr>
              <w:pStyle w:val="Listparagraf"/>
              <w:numPr>
                <w:ilvl w:val="0"/>
                <w:numId w:val="1"/>
              </w:numPr>
              <w:tabs>
                <w:tab w:val="center" w:pos="4844"/>
                <w:tab w:val="right" w:pos="9689"/>
              </w:tabs>
              <w:rPr>
                <w:iCs/>
              </w:rPr>
            </w:pPr>
            <w:r w:rsidRPr="00A81C57">
              <w:rPr>
                <w:iCs/>
              </w:rPr>
              <w:t>Ordin 53 ab din 01.09.2022 cu privire la verificare documentației școlare;</w:t>
            </w:r>
          </w:p>
          <w:p w:rsidR="00155346" w:rsidRDefault="00155346" w:rsidP="00360351">
            <w:pPr>
              <w:pStyle w:val="Listparagraf"/>
              <w:numPr>
                <w:ilvl w:val="0"/>
                <w:numId w:val="1"/>
              </w:numPr>
              <w:tabs>
                <w:tab w:val="center" w:pos="4844"/>
                <w:tab w:val="right" w:pos="9689"/>
              </w:tabs>
              <w:rPr>
                <w:iCs/>
              </w:rPr>
            </w:pPr>
            <w:r w:rsidRPr="00155346">
              <w:rPr>
                <w:iCs/>
              </w:rPr>
              <w:t>Ordin nr. 52 ab din 01.09.2022 cu privier la Evaluarea Inițială;</w:t>
            </w:r>
          </w:p>
          <w:p w:rsidR="00155346" w:rsidRDefault="00155346" w:rsidP="00360351">
            <w:pPr>
              <w:pStyle w:val="Listparagraf"/>
              <w:numPr>
                <w:ilvl w:val="0"/>
                <w:numId w:val="1"/>
              </w:numPr>
              <w:tabs>
                <w:tab w:val="center" w:pos="4844"/>
                <w:tab w:val="right" w:pos="9689"/>
              </w:tabs>
              <w:rPr>
                <w:iCs/>
              </w:rPr>
            </w:pPr>
            <w:r w:rsidRPr="00155346">
              <w:rPr>
                <w:iCs/>
              </w:rPr>
              <w:lastRenderedPageBreak/>
              <w:t>Ordin nr. 87 ab din 02.12.2022 cu privier la Sesiunea de iarnă, anul de studii 2022-2023</w:t>
            </w:r>
            <w:r>
              <w:rPr>
                <w:iCs/>
              </w:rPr>
              <w:t>;</w:t>
            </w:r>
          </w:p>
          <w:p w:rsidR="00155346" w:rsidRDefault="00155346" w:rsidP="00360351">
            <w:pPr>
              <w:pStyle w:val="Listparagraf"/>
              <w:numPr>
                <w:ilvl w:val="0"/>
                <w:numId w:val="1"/>
              </w:numPr>
              <w:tabs>
                <w:tab w:val="center" w:pos="4844"/>
                <w:tab w:val="right" w:pos="9689"/>
              </w:tabs>
              <w:rPr>
                <w:iCs/>
              </w:rPr>
            </w:pPr>
            <w:r w:rsidRPr="00155346">
              <w:rPr>
                <w:iCs/>
              </w:rPr>
              <w:t>Ordin Nr. 24 ab din 23.03.2023 cu privire la organizarea și desfășurarea pretestării elevilor la examenele naționale, sesiunea 2023;</w:t>
            </w:r>
          </w:p>
          <w:p w:rsidR="00360351" w:rsidRPr="00DD4D80" w:rsidRDefault="00360351" w:rsidP="00360351">
            <w:pPr>
              <w:pStyle w:val="Listparagraf"/>
              <w:numPr>
                <w:ilvl w:val="0"/>
                <w:numId w:val="1"/>
              </w:numPr>
              <w:tabs>
                <w:tab w:val="center" w:pos="4844"/>
                <w:tab w:val="right" w:pos="9689"/>
              </w:tabs>
              <w:rPr>
                <w:iCs/>
              </w:rPr>
            </w:pPr>
            <w:r w:rsidRPr="00360351">
              <w:rPr>
                <w:iCs/>
              </w:rPr>
              <w:t xml:space="preserve">Ordin nr. </w:t>
            </w:r>
            <w:r w:rsidR="00DD4D80">
              <w:rPr>
                <w:iCs/>
              </w:rPr>
              <w:t>45</w:t>
            </w:r>
            <w:r w:rsidRPr="00360351">
              <w:rPr>
                <w:iCs/>
              </w:rPr>
              <w:t xml:space="preserve"> ab din 2</w:t>
            </w:r>
            <w:r w:rsidR="00DD4D80">
              <w:rPr>
                <w:iCs/>
              </w:rPr>
              <w:t>6</w:t>
            </w:r>
            <w:r w:rsidRPr="00360351">
              <w:rPr>
                <w:iCs/>
              </w:rPr>
              <w:t xml:space="preserve"> mai, 2022 </w:t>
            </w:r>
            <w:r w:rsidRPr="00DD4D80">
              <w:rPr>
                <w:iCs/>
              </w:rPr>
              <w:t>cu privire la finalizarea anului de studii 2021-2022</w:t>
            </w:r>
          </w:p>
          <w:p w:rsidR="00360351" w:rsidRPr="00DD4D80" w:rsidRDefault="00360351" w:rsidP="00360351">
            <w:pPr>
              <w:pStyle w:val="Listparagraf"/>
              <w:numPr>
                <w:ilvl w:val="0"/>
                <w:numId w:val="1"/>
              </w:numPr>
              <w:tabs>
                <w:tab w:val="center" w:pos="4844"/>
                <w:tab w:val="right" w:pos="9689"/>
              </w:tabs>
              <w:rPr>
                <w:iCs/>
              </w:rPr>
            </w:pPr>
            <w:r w:rsidRPr="00DD4D80">
              <w:rPr>
                <w:iCs/>
              </w:rPr>
              <w:t xml:space="preserve">Ordin nr. </w:t>
            </w:r>
            <w:r w:rsidR="00DD4D80" w:rsidRPr="00DD4D80">
              <w:rPr>
                <w:iCs/>
              </w:rPr>
              <w:t>44</w:t>
            </w:r>
            <w:r w:rsidRPr="00DD4D80">
              <w:rPr>
                <w:iCs/>
              </w:rPr>
              <w:t xml:space="preserve"> ab din 25 mai, 2022 cu privire la organizarea și desfășurarea examenelor de absolvire a Gimnaziului</w:t>
            </w:r>
            <w:r w:rsidR="00A81C57" w:rsidRPr="00DD4D80">
              <w:rPr>
                <w:iCs/>
              </w:rPr>
              <w:t>;</w:t>
            </w:r>
          </w:p>
          <w:p w:rsidR="00FC7701" w:rsidRDefault="00A81C57" w:rsidP="00FC7701">
            <w:pPr>
              <w:pStyle w:val="Listparagraf"/>
              <w:numPr>
                <w:ilvl w:val="0"/>
                <w:numId w:val="1"/>
              </w:numPr>
              <w:rPr>
                <w:iCs/>
              </w:rPr>
            </w:pPr>
            <w:r w:rsidRPr="00DD4D80">
              <w:rPr>
                <w:iCs/>
              </w:rPr>
              <w:t>Notă Informativă, Control tematic ”Adaptarea claselor Întâi la regimul școlar, adaptarea claselor V-a, X-a la</w:t>
            </w:r>
            <w:r w:rsidRPr="00A81C57">
              <w:rPr>
                <w:iCs/>
              </w:rPr>
              <w:t xml:space="preserve"> regimul de activitate al treptei gimnaziale și liceale, discutată la CA Proces-Verbal nr. 03 din 24.11.2022;</w:t>
            </w:r>
          </w:p>
          <w:p w:rsidR="00A81C57" w:rsidRPr="00FC7701" w:rsidRDefault="00A81C57" w:rsidP="00FC7701">
            <w:pPr>
              <w:pStyle w:val="Listparagraf"/>
              <w:numPr>
                <w:ilvl w:val="0"/>
                <w:numId w:val="1"/>
              </w:numPr>
              <w:rPr>
                <w:iCs/>
              </w:rPr>
            </w:pPr>
            <w:r w:rsidRPr="00A81C57">
              <w:rPr>
                <w:iCs/>
              </w:rPr>
              <w:t>Decizia ședinței Consiliului Profesoral cu privire la ”Asigurarea condițiilor speciale la evaluarea copiilor cu CES în baza Curriculumului modificat și adaptat la disciplinele de examen de absolvire a treptei Gimnaziale”, Proces-Verbal nr. 04 al CP din 16.02.2023;</w:t>
            </w:r>
          </w:p>
          <w:p w:rsidR="00CE448E" w:rsidRDefault="0018556D">
            <w:pPr>
              <w:pStyle w:val="Listparagraf"/>
              <w:numPr>
                <w:ilvl w:val="0"/>
                <w:numId w:val="1"/>
              </w:numPr>
              <w:tabs>
                <w:tab w:val="center" w:pos="4844"/>
                <w:tab w:val="right" w:pos="9689"/>
              </w:tabs>
              <w:rPr>
                <w:iCs/>
              </w:rPr>
            </w:pPr>
            <w:r>
              <w:t>Fișele de asistențe</w:t>
            </w:r>
            <w:r w:rsidR="00FC7701">
              <w:t>/ intra</w:t>
            </w:r>
            <w:r w:rsidR="00FE4A41">
              <w:t>-</w:t>
            </w:r>
            <w:r w:rsidR="00FC7701">
              <w:t>asistențe</w:t>
            </w:r>
            <w:r>
              <w:t xml:space="preserve"> la ore;</w:t>
            </w:r>
          </w:p>
          <w:p w:rsidR="00CE448E" w:rsidRPr="00FC7701" w:rsidRDefault="00FC7701">
            <w:pPr>
              <w:pStyle w:val="Listparagraf"/>
              <w:numPr>
                <w:ilvl w:val="0"/>
                <w:numId w:val="1"/>
              </w:numPr>
              <w:tabs>
                <w:tab w:val="center" w:pos="4844"/>
                <w:tab w:val="right" w:pos="9689"/>
              </w:tabs>
              <w:rPr>
                <w:iCs/>
              </w:rPr>
            </w:pPr>
            <w:r>
              <w:t>Proces-verbal</w:t>
            </w:r>
            <w:r w:rsidR="00A81C57">
              <w:t xml:space="preserve"> nr. 05 din 28.09.22</w:t>
            </w:r>
            <w:r w:rsidR="0018556D">
              <w:t xml:space="preserve"> al ședinței comisi</w:t>
            </w:r>
            <w:r>
              <w:t>ei</w:t>
            </w:r>
            <w:r w:rsidR="0018556D">
              <w:t xml:space="preserve"> </w:t>
            </w:r>
            <w:r>
              <w:t>metodice</w:t>
            </w:r>
            <w:r w:rsidR="00A81C57">
              <w:t xml:space="preserve"> Clase Primare </w:t>
            </w:r>
            <w:r>
              <w:t>cu privire la or</w:t>
            </w:r>
            <w:r w:rsidR="00DD2B84">
              <w:t>ganizarea ”Săptămânii Claselor P</w:t>
            </w:r>
            <w:r>
              <w:t>rimare în liceu”;</w:t>
            </w:r>
          </w:p>
          <w:p w:rsidR="00FC7701" w:rsidRDefault="00FC7701" w:rsidP="00FC7701">
            <w:pPr>
              <w:pStyle w:val="Listparagraf"/>
              <w:numPr>
                <w:ilvl w:val="0"/>
                <w:numId w:val="1"/>
              </w:numPr>
              <w:rPr>
                <w:iCs/>
              </w:rPr>
            </w:pPr>
            <w:r w:rsidRPr="00FC7701">
              <w:rPr>
                <w:iCs/>
              </w:rPr>
              <w:t>Proces-verbal ale ședinței comisiei metodice</w:t>
            </w:r>
            <w:r>
              <w:rPr>
                <w:iCs/>
              </w:rPr>
              <w:t xml:space="preserve"> ”</w:t>
            </w:r>
            <w:r w:rsidR="00DD2B84">
              <w:rPr>
                <w:iCs/>
              </w:rPr>
              <w:t>Științe socio-umane</w:t>
            </w:r>
            <w:r>
              <w:rPr>
                <w:iCs/>
              </w:rPr>
              <w:t>”</w:t>
            </w:r>
            <w:r w:rsidR="00A81C57">
              <w:t xml:space="preserve"> </w:t>
            </w:r>
            <w:r w:rsidR="00A81C57" w:rsidRPr="00A81C57">
              <w:rPr>
                <w:iCs/>
              </w:rPr>
              <w:t>nr. 0</w:t>
            </w:r>
            <w:r w:rsidR="00A81C57">
              <w:rPr>
                <w:iCs/>
              </w:rPr>
              <w:t xml:space="preserve">7 </w:t>
            </w:r>
            <w:r w:rsidR="00A81C57" w:rsidRPr="00A81C57">
              <w:rPr>
                <w:iCs/>
              </w:rPr>
              <w:t xml:space="preserve">din </w:t>
            </w:r>
            <w:r w:rsidR="00A81C57">
              <w:rPr>
                <w:iCs/>
              </w:rPr>
              <w:t>27</w:t>
            </w:r>
            <w:r w:rsidR="00A81C57" w:rsidRPr="00A81C57">
              <w:rPr>
                <w:iCs/>
              </w:rPr>
              <w:t>.0</w:t>
            </w:r>
            <w:r w:rsidR="00A81C57">
              <w:rPr>
                <w:iCs/>
              </w:rPr>
              <w:t>1</w:t>
            </w:r>
            <w:r w:rsidR="00A81C57" w:rsidRPr="00A81C57">
              <w:rPr>
                <w:iCs/>
              </w:rPr>
              <w:t>.22</w:t>
            </w:r>
            <w:r w:rsidRPr="00FC7701">
              <w:rPr>
                <w:iCs/>
              </w:rPr>
              <w:t>, cu privire la organizarea</w:t>
            </w:r>
            <w:r>
              <w:rPr>
                <w:iCs/>
              </w:rPr>
              <w:t xml:space="preserve"> activităților publice în cadrul</w:t>
            </w:r>
            <w:r w:rsidRPr="00FC7701">
              <w:rPr>
                <w:iCs/>
              </w:rPr>
              <w:t xml:space="preserve"> ”Săptămânii </w:t>
            </w:r>
            <w:r>
              <w:rPr>
                <w:iCs/>
              </w:rPr>
              <w:t xml:space="preserve">CM </w:t>
            </w:r>
            <w:r w:rsidR="00DD2B84">
              <w:rPr>
                <w:iCs/>
              </w:rPr>
              <w:t>Științe socio-umane</w:t>
            </w:r>
            <w:r w:rsidRPr="00FC7701">
              <w:rPr>
                <w:iCs/>
              </w:rPr>
              <w:t>”</w:t>
            </w:r>
            <w:r>
              <w:t xml:space="preserve"> </w:t>
            </w:r>
            <w:r w:rsidRPr="00FC7701">
              <w:rPr>
                <w:iCs/>
              </w:rPr>
              <w:t xml:space="preserve">desfășurate în </w:t>
            </w:r>
            <w:r>
              <w:rPr>
                <w:iCs/>
              </w:rPr>
              <w:t xml:space="preserve">luna </w:t>
            </w:r>
            <w:r w:rsidRPr="00FC7701">
              <w:rPr>
                <w:iCs/>
              </w:rPr>
              <w:t>ianuarie;</w:t>
            </w:r>
          </w:p>
          <w:p w:rsidR="00FC7701" w:rsidRDefault="00FC7701" w:rsidP="00FC7701">
            <w:pPr>
              <w:pStyle w:val="Listparagraf"/>
              <w:numPr>
                <w:ilvl w:val="0"/>
                <w:numId w:val="1"/>
              </w:numPr>
              <w:rPr>
                <w:iCs/>
              </w:rPr>
            </w:pPr>
            <w:r w:rsidRPr="00FC7701">
              <w:rPr>
                <w:iCs/>
              </w:rPr>
              <w:t>Proces-verbal ale ședinței comisi</w:t>
            </w:r>
            <w:r w:rsidR="00C137B6">
              <w:rPr>
                <w:iCs/>
              </w:rPr>
              <w:t>ei metodice</w:t>
            </w:r>
            <w:r w:rsidR="00A81C57">
              <w:rPr>
                <w:iCs/>
              </w:rPr>
              <w:t xml:space="preserve"> </w:t>
            </w:r>
            <w:r w:rsidR="00A81C57" w:rsidRPr="00A81C57">
              <w:rPr>
                <w:iCs/>
              </w:rPr>
              <w:t>nr. 05 din 2</w:t>
            </w:r>
            <w:r w:rsidR="00FE4A41">
              <w:rPr>
                <w:iCs/>
              </w:rPr>
              <w:t>2</w:t>
            </w:r>
            <w:r w:rsidR="00A81C57" w:rsidRPr="00A81C57">
              <w:rPr>
                <w:iCs/>
              </w:rPr>
              <w:t>.0</w:t>
            </w:r>
            <w:r w:rsidR="00FE4A41">
              <w:rPr>
                <w:iCs/>
              </w:rPr>
              <w:t>2</w:t>
            </w:r>
            <w:r w:rsidR="00A81C57" w:rsidRPr="00A81C57">
              <w:rPr>
                <w:iCs/>
              </w:rPr>
              <w:t>.2</w:t>
            </w:r>
            <w:r w:rsidR="00FE4A41">
              <w:rPr>
                <w:iCs/>
              </w:rPr>
              <w:t>3</w:t>
            </w:r>
            <w:r w:rsidR="00A81C57" w:rsidRPr="00A81C57">
              <w:rPr>
                <w:iCs/>
              </w:rPr>
              <w:t xml:space="preserve"> </w:t>
            </w:r>
            <w:r w:rsidR="00C137B6">
              <w:rPr>
                <w:iCs/>
              </w:rPr>
              <w:t xml:space="preserve"> ”Științe Exacte</w:t>
            </w:r>
            <w:r w:rsidRPr="00FC7701">
              <w:rPr>
                <w:iCs/>
              </w:rPr>
              <w:t xml:space="preserve">”, cu privire la organizarea activităților publice în cadrul ”Săptămânii CM </w:t>
            </w:r>
            <w:r w:rsidR="00DD2B84">
              <w:rPr>
                <w:iCs/>
              </w:rPr>
              <w:t>Științe exacte</w:t>
            </w:r>
            <w:r w:rsidRPr="00FC7701">
              <w:rPr>
                <w:iCs/>
              </w:rPr>
              <w:t xml:space="preserve">” desfășurate în luna </w:t>
            </w:r>
            <w:r w:rsidR="00C137B6">
              <w:rPr>
                <w:iCs/>
              </w:rPr>
              <w:t>martie;</w:t>
            </w:r>
          </w:p>
          <w:p w:rsidR="00FC7701" w:rsidRPr="00A925F9" w:rsidRDefault="00C137B6" w:rsidP="00A925F9">
            <w:pPr>
              <w:pStyle w:val="Listparagraf"/>
              <w:numPr>
                <w:ilvl w:val="0"/>
                <w:numId w:val="1"/>
              </w:numPr>
              <w:rPr>
                <w:iCs/>
              </w:rPr>
            </w:pPr>
            <w:r w:rsidRPr="00C137B6">
              <w:rPr>
                <w:iCs/>
              </w:rPr>
              <w:t>Proces-verbal</w:t>
            </w:r>
            <w:r w:rsidR="00FE4A41">
              <w:rPr>
                <w:iCs/>
              </w:rPr>
              <w:t xml:space="preserve"> nr. 08 din 29.03.2023</w:t>
            </w:r>
            <w:r w:rsidRPr="00C137B6">
              <w:rPr>
                <w:iCs/>
              </w:rPr>
              <w:t xml:space="preserve"> al ședinței comisiei metodice ”</w:t>
            </w:r>
            <w:r>
              <w:rPr>
                <w:iCs/>
              </w:rPr>
              <w:t>Art, Psihologie și Sport</w:t>
            </w:r>
            <w:r w:rsidRPr="00C137B6">
              <w:rPr>
                <w:iCs/>
              </w:rPr>
              <w:t>”</w:t>
            </w:r>
            <w:r w:rsidR="00FE4A41">
              <w:rPr>
                <w:iCs/>
              </w:rPr>
              <w:t xml:space="preserve"> </w:t>
            </w:r>
            <w:r w:rsidRPr="00C137B6">
              <w:rPr>
                <w:iCs/>
              </w:rPr>
              <w:t>, cu privire la organizarea activităților publice în cadrul ”Săptămânii CM</w:t>
            </w:r>
            <w:r w:rsidR="00DD2B84">
              <w:t xml:space="preserve"> </w:t>
            </w:r>
            <w:r w:rsidR="00DD2B84" w:rsidRPr="00DD2B84">
              <w:rPr>
                <w:iCs/>
              </w:rPr>
              <w:t xml:space="preserve">Arte, </w:t>
            </w:r>
            <w:r w:rsidR="00FE4A41">
              <w:rPr>
                <w:iCs/>
              </w:rPr>
              <w:t>Psihol</w:t>
            </w:r>
            <w:r w:rsidR="00DD2B84" w:rsidRPr="00DD2B84">
              <w:rPr>
                <w:iCs/>
              </w:rPr>
              <w:t>ogie și Sport</w:t>
            </w:r>
            <w:r w:rsidRPr="00C137B6">
              <w:rPr>
                <w:iCs/>
              </w:rPr>
              <w:t xml:space="preserve">” desfășurate în luna </w:t>
            </w:r>
            <w:r>
              <w:rPr>
                <w:iCs/>
              </w:rPr>
              <w:t>aprilie;</w:t>
            </w:r>
          </w:p>
          <w:p w:rsidR="00CE448E" w:rsidRDefault="0018556D">
            <w:pPr>
              <w:pStyle w:val="Listparagraf"/>
              <w:numPr>
                <w:ilvl w:val="0"/>
                <w:numId w:val="1"/>
              </w:numPr>
              <w:tabs>
                <w:tab w:val="center" w:pos="4844"/>
                <w:tab w:val="right" w:pos="9689"/>
              </w:tabs>
            </w:pPr>
            <w:r>
              <w:t>Raportul anual de activitate al instituției, prezentat de către echipa managerială în cadrul ședințe</w:t>
            </w:r>
            <w:r w:rsidR="002C4C42">
              <w:t>i CP, proces-verbal nr.01 din 08</w:t>
            </w:r>
            <w:r w:rsidR="00C137B6">
              <w:t>.09.202</w:t>
            </w:r>
            <w:r w:rsidR="00FE4A41">
              <w:t>2</w:t>
            </w:r>
            <w:r>
              <w:t>;</w:t>
            </w:r>
          </w:p>
          <w:p w:rsidR="00CE448E" w:rsidRDefault="0018556D" w:rsidP="00C137B6">
            <w:pPr>
              <w:pStyle w:val="Listparagraf"/>
              <w:numPr>
                <w:ilvl w:val="0"/>
                <w:numId w:val="1"/>
              </w:numPr>
              <w:tabs>
                <w:tab w:val="center" w:pos="4844"/>
                <w:tab w:val="right" w:pos="9689"/>
              </w:tabs>
            </w:pPr>
            <w:r>
              <w:t xml:space="preserve">Rapoarte statistice semestriale, prezentate </w:t>
            </w:r>
            <w:r w:rsidR="00C137B6">
              <w:t>DGETS Chiținău</w:t>
            </w:r>
            <w:r>
              <w:t>, privind reușita școlară a elevilor.</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proiectează în planurile strategice și operaționale și aplică sistemic mecanisme de monitorizare a nivelului calității educației, îmbunătățirea continuă a resurselor umane și materiale. Monitorizarea proceselor de predare – învățare - evaluare se realizează de către directorul adjunct pentru instruire și președinții comisiilor metodice, pe tot parcursul anului, prin intermediul asistărilor la ore. Rezultatele procedurilor de îmbunătățire continuă se notează în fișele de asistențe la ore, în fișele de evaluare a cadrului didactic și în procesul-verbal al ședinței comisiei metodice. Evaluarea internă a calității procesului educațional în instituție este efectuată de comisia de evaluare internă și asigurare a calității, componența căreia a fost propusă de Consiliul profesoral. În instituție se monitorizează continuu performanțele obținute de elevi prin elaborarea raportului privind rezultatele evaluărilor naţionale, examenelor de absolvire a gimnaziului şi examenelor de bacalaureat.</w:t>
            </w:r>
            <w:r>
              <w:t xml:space="preserve"> </w:t>
            </w:r>
            <w:r>
              <w:rPr>
                <w:rFonts w:eastAsia="Times New Roman"/>
                <w:color w:val="auto"/>
                <w:szCs w:val="22"/>
              </w:rPr>
              <w:t>Comisia de asigurare a calității asigură nu doar evaluarea procesului educațional, dar și analizează rezultatele, înaintând căi de ameliorare a situației.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4.1.2.</w:t>
      </w:r>
      <w:r>
        <w:rPr>
          <w:color w:val="auto"/>
        </w:rPr>
        <w:t xml:space="preserve"> Realizarea efectivă a programelor și activităților preconizate în planurile strategice și operaționale ale instituției, inclusiv ale structurilor asociative ale părinților și elevilor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3E7B61" w:rsidRDefault="0018556D">
            <w:pPr>
              <w:pStyle w:val="Listparagraf"/>
              <w:numPr>
                <w:ilvl w:val="0"/>
                <w:numId w:val="1"/>
              </w:numPr>
              <w:tabs>
                <w:tab w:val="left" w:pos="340"/>
                <w:tab w:val="center" w:pos="4844"/>
                <w:tab w:val="right" w:pos="9689"/>
              </w:tabs>
              <w:rPr>
                <w:iCs/>
              </w:rPr>
            </w:pPr>
            <w:r>
              <w:rPr>
                <w:iCs/>
              </w:rPr>
              <w:t xml:space="preserve">Planul </w:t>
            </w:r>
            <w:r w:rsidR="003E7B61">
              <w:rPr>
                <w:iCs/>
              </w:rPr>
              <w:t>de activitate instructiv – educativă a Liceului ”Pro Succes” pentru anul de studii 202</w:t>
            </w:r>
            <w:r w:rsidR="00155346">
              <w:rPr>
                <w:iCs/>
              </w:rPr>
              <w:t>2</w:t>
            </w:r>
            <w:r w:rsidR="003E7B61">
              <w:rPr>
                <w:iCs/>
              </w:rPr>
              <w:t>- 202</w:t>
            </w:r>
            <w:r w:rsidR="00155346">
              <w:rPr>
                <w:iCs/>
              </w:rPr>
              <w:t>3</w:t>
            </w:r>
            <w:r w:rsidR="003E7B61">
              <w:rPr>
                <w:iCs/>
              </w:rPr>
              <w:t>, discutata în cadrul Ședinț</w:t>
            </w:r>
            <w:r w:rsidR="002C4C42">
              <w:rPr>
                <w:iCs/>
              </w:rPr>
              <w:t>ei Consiliului Profesoral din 08</w:t>
            </w:r>
            <w:r w:rsidR="003E7B61">
              <w:rPr>
                <w:iCs/>
              </w:rPr>
              <w:t>.09.202</w:t>
            </w:r>
            <w:r w:rsidR="00155346">
              <w:rPr>
                <w:iCs/>
              </w:rPr>
              <w:t>2</w:t>
            </w:r>
            <w:r w:rsidR="003E7B61">
              <w:rPr>
                <w:iCs/>
              </w:rPr>
              <w:t>, Proces – Verbal nr. 01;</w:t>
            </w:r>
          </w:p>
          <w:p w:rsidR="00101051" w:rsidRPr="00996EB4" w:rsidRDefault="00101051" w:rsidP="00996EB4">
            <w:pPr>
              <w:pStyle w:val="Listparagraf"/>
              <w:numPr>
                <w:ilvl w:val="0"/>
                <w:numId w:val="1"/>
              </w:numPr>
              <w:rPr>
                <w:iCs/>
              </w:rPr>
            </w:pPr>
            <w:r w:rsidRPr="00996EB4">
              <w:rPr>
                <w:iCs/>
              </w:rPr>
              <w:t>Acord</w:t>
            </w:r>
            <w:r w:rsidR="00996EB4" w:rsidRPr="00996EB4">
              <w:rPr>
                <w:iCs/>
              </w:rPr>
              <w:t xml:space="preserve"> de colaborare dintre LT</w:t>
            </w:r>
            <w:r w:rsidR="00996EB4">
              <w:rPr>
                <w:iCs/>
              </w:rPr>
              <w:t xml:space="preserve"> </w:t>
            </w:r>
            <w:r w:rsidR="00996EB4" w:rsidRPr="00996EB4">
              <w:rPr>
                <w:iCs/>
              </w:rPr>
              <w:t>”Pro Succes” și Asociația Părintească ”Pro Integritate” pemntru anul de studii 2022-2023, aprobat de către președinta CP Cojuhari A. și directoarea Liceului, Cristea N.;</w:t>
            </w:r>
          </w:p>
          <w:p w:rsidR="0070242D" w:rsidRDefault="0070242D">
            <w:pPr>
              <w:pStyle w:val="Listparagraf"/>
              <w:numPr>
                <w:ilvl w:val="0"/>
                <w:numId w:val="1"/>
              </w:numPr>
              <w:tabs>
                <w:tab w:val="left" w:pos="340"/>
                <w:tab w:val="center" w:pos="4844"/>
                <w:tab w:val="right" w:pos="9689"/>
              </w:tabs>
              <w:rPr>
                <w:iCs/>
              </w:rPr>
            </w:pPr>
            <w:r>
              <w:rPr>
                <w:iCs/>
              </w:rPr>
              <w:t>Plan de acțiuni privind realizarea obiectivelor din acordul de colaborare dintre LT”Pro Succes” și Asociația Părintească ”Pro Integritate” pemntru anul de studii 2022-2023, aprobat de către președinta CP Cojuhari A. și directoarea Liceului, Cristea N.;</w:t>
            </w:r>
          </w:p>
          <w:p w:rsidR="00CE448E" w:rsidRDefault="003E7B61">
            <w:pPr>
              <w:pStyle w:val="Listparagraf"/>
              <w:numPr>
                <w:ilvl w:val="0"/>
                <w:numId w:val="1"/>
              </w:numPr>
              <w:tabs>
                <w:tab w:val="left" w:pos="340"/>
                <w:tab w:val="center" w:pos="4844"/>
                <w:tab w:val="right" w:pos="9689"/>
              </w:tabs>
              <w:rPr>
                <w:iCs/>
              </w:rPr>
            </w:pPr>
            <w:r>
              <w:rPr>
                <w:iCs/>
              </w:rPr>
              <w:t xml:space="preserve">Planul </w:t>
            </w:r>
            <w:r w:rsidR="0018556D">
              <w:rPr>
                <w:iCs/>
              </w:rPr>
              <w:t>de activitate a Comisiilor Metodice, aprobat de director;</w:t>
            </w:r>
          </w:p>
          <w:p w:rsidR="002C4C42" w:rsidRDefault="0018556D" w:rsidP="00996EB4">
            <w:pPr>
              <w:pStyle w:val="Listparagraf"/>
              <w:numPr>
                <w:ilvl w:val="0"/>
                <w:numId w:val="1"/>
              </w:numPr>
              <w:tabs>
                <w:tab w:val="left" w:pos="340"/>
                <w:tab w:val="center" w:pos="4844"/>
                <w:tab w:val="right" w:pos="9689"/>
              </w:tabs>
              <w:rPr>
                <w:iCs/>
              </w:rPr>
            </w:pPr>
            <w:r>
              <w:rPr>
                <w:iCs/>
              </w:rPr>
              <w:t xml:space="preserve">Planul de activitate a cercurilor și </w:t>
            </w:r>
            <w:r w:rsidR="00996EB4">
              <w:rPr>
                <w:iCs/>
              </w:rPr>
              <w:t xml:space="preserve">a </w:t>
            </w:r>
            <w:r>
              <w:rPr>
                <w:iCs/>
              </w:rPr>
              <w:t>secțiilor de sport din instituție, aprobate de director;</w:t>
            </w:r>
          </w:p>
          <w:p w:rsidR="00996EB4" w:rsidRDefault="00996EB4" w:rsidP="00996EB4">
            <w:pPr>
              <w:pStyle w:val="Listparagraf"/>
              <w:numPr>
                <w:ilvl w:val="0"/>
                <w:numId w:val="1"/>
              </w:numPr>
              <w:tabs>
                <w:tab w:val="left" w:pos="340"/>
                <w:tab w:val="center" w:pos="4844"/>
                <w:tab w:val="right" w:pos="9689"/>
              </w:tabs>
              <w:rPr>
                <w:iCs/>
              </w:rPr>
            </w:pPr>
            <w:r>
              <w:rPr>
                <w:iCs/>
              </w:rPr>
              <w:t>Decizia CP nr. 01 din 02.09.2022 cu privire la alegerea membrilor Consiliului Administativ pentru anul de studii 2022-2023, disemnarea Președintelui CA pe președinta Comitetului Părintesc dna Cojuhari Angela;</w:t>
            </w:r>
          </w:p>
          <w:p w:rsidR="00996EB4" w:rsidRPr="00996EB4" w:rsidRDefault="00996EB4" w:rsidP="00996EB4">
            <w:pPr>
              <w:pStyle w:val="Listparagraf"/>
              <w:numPr>
                <w:ilvl w:val="0"/>
                <w:numId w:val="1"/>
              </w:numPr>
              <w:rPr>
                <w:iCs/>
              </w:rPr>
            </w:pPr>
            <w:r w:rsidRPr="00996EB4">
              <w:rPr>
                <w:iCs/>
              </w:rPr>
              <w:t xml:space="preserve">Decizia CP nr. 01 din 02.09.2022 cu privire la alegerea membrilor </w:t>
            </w:r>
            <w:r>
              <w:rPr>
                <w:iCs/>
              </w:rPr>
              <w:t>Comisiei de Atestare a cadrelor didactice</w:t>
            </w:r>
            <w:r w:rsidRPr="00996EB4">
              <w:rPr>
                <w:iCs/>
              </w:rPr>
              <w:t xml:space="preserve"> pentru anul de studii 2022-2023, disemnarea președint</w:t>
            </w:r>
            <w:r>
              <w:rPr>
                <w:iCs/>
              </w:rPr>
              <w:t>ei</w:t>
            </w:r>
            <w:r w:rsidRPr="00996EB4">
              <w:rPr>
                <w:iCs/>
              </w:rPr>
              <w:t xml:space="preserve"> Comitetului Părintesc dna Cojuhari Angela</w:t>
            </w:r>
            <w:r>
              <w:rPr>
                <w:iCs/>
              </w:rPr>
              <w:t xml:space="preserve"> în calitate de membru a Comisie de atestare </w:t>
            </w:r>
            <w:r w:rsidRPr="00996EB4">
              <w:rPr>
                <w:iCs/>
              </w:rPr>
              <w:t>;</w:t>
            </w:r>
          </w:p>
          <w:p w:rsidR="00101051" w:rsidRPr="00101051" w:rsidRDefault="00101051" w:rsidP="00101051">
            <w:pPr>
              <w:pStyle w:val="Listparagraf"/>
              <w:numPr>
                <w:ilvl w:val="0"/>
                <w:numId w:val="1"/>
              </w:numPr>
              <w:tabs>
                <w:tab w:val="left" w:pos="340"/>
                <w:tab w:val="center" w:pos="4844"/>
                <w:tab w:val="right" w:pos="9689"/>
              </w:tabs>
              <w:rPr>
                <w:iCs/>
              </w:rPr>
            </w:pPr>
            <w:r w:rsidRPr="00101051">
              <w:rPr>
                <w:iCs/>
              </w:rPr>
              <w:t>Ordin nr. 42 ab din 01.09.22 cu privi</w:t>
            </w:r>
            <w:r>
              <w:rPr>
                <w:iCs/>
              </w:rPr>
              <w:t>re</w:t>
            </w:r>
            <w:r w:rsidRPr="00101051">
              <w:rPr>
                <w:iCs/>
              </w:rPr>
              <w:t xml:space="preserve"> la repartizarea orelor de Cerc;</w:t>
            </w:r>
          </w:p>
          <w:p w:rsidR="00101051" w:rsidRPr="00101051" w:rsidRDefault="00101051" w:rsidP="00101051">
            <w:pPr>
              <w:pStyle w:val="Listparagraf"/>
              <w:numPr>
                <w:ilvl w:val="0"/>
                <w:numId w:val="1"/>
              </w:numPr>
              <w:tabs>
                <w:tab w:val="left" w:pos="340"/>
                <w:tab w:val="center" w:pos="4844"/>
                <w:tab w:val="right" w:pos="9689"/>
              </w:tabs>
              <w:rPr>
                <w:iCs/>
              </w:rPr>
            </w:pPr>
            <w:r w:rsidRPr="00101051">
              <w:rPr>
                <w:iCs/>
              </w:rPr>
              <w:t>Ordin nr. 43 ab din 01.09.2022 cu privi</w:t>
            </w:r>
            <w:r>
              <w:rPr>
                <w:iCs/>
              </w:rPr>
              <w:t>re</w:t>
            </w:r>
            <w:r w:rsidRPr="00101051">
              <w:rPr>
                <w:iCs/>
              </w:rPr>
              <w:t xml:space="preserve"> la orele pentru activitățile extracurriculare;</w:t>
            </w:r>
          </w:p>
          <w:p w:rsidR="002C4C42" w:rsidRDefault="00101051" w:rsidP="00101051">
            <w:pPr>
              <w:pStyle w:val="Listparagraf"/>
              <w:numPr>
                <w:ilvl w:val="0"/>
                <w:numId w:val="1"/>
              </w:numPr>
              <w:tabs>
                <w:tab w:val="left" w:pos="340"/>
                <w:tab w:val="center" w:pos="4844"/>
                <w:tab w:val="right" w:pos="9689"/>
              </w:tabs>
              <w:rPr>
                <w:iCs/>
              </w:rPr>
            </w:pPr>
            <w:r w:rsidRPr="00101051">
              <w:rPr>
                <w:iCs/>
              </w:rPr>
              <w:t>Ordinul 44 ab din 01.09.2022 cu privi</w:t>
            </w:r>
            <w:r>
              <w:rPr>
                <w:iCs/>
              </w:rPr>
              <w:t>re</w:t>
            </w:r>
            <w:r w:rsidRPr="00101051">
              <w:rPr>
                <w:iCs/>
              </w:rPr>
              <w:t xml:space="preserve"> la orele din componentul școlii</w:t>
            </w:r>
          </w:p>
          <w:p w:rsidR="003F7B65" w:rsidRDefault="003F7B65" w:rsidP="002C4C42">
            <w:pPr>
              <w:pStyle w:val="Listparagraf"/>
              <w:numPr>
                <w:ilvl w:val="0"/>
                <w:numId w:val="1"/>
              </w:numPr>
              <w:tabs>
                <w:tab w:val="left" w:pos="340"/>
                <w:tab w:val="center" w:pos="4844"/>
                <w:tab w:val="right" w:pos="9689"/>
              </w:tabs>
              <w:rPr>
                <w:iCs/>
              </w:rPr>
            </w:pPr>
            <w:r w:rsidRPr="003F7B65">
              <w:rPr>
                <w:iCs/>
              </w:rPr>
              <w:t>Ordin nr. 65 ab din 09.09.2022 cu privi</w:t>
            </w:r>
            <w:r w:rsidR="00101051">
              <w:rPr>
                <w:iCs/>
              </w:rPr>
              <w:t>re</w:t>
            </w:r>
            <w:r w:rsidRPr="003F7B65">
              <w:rPr>
                <w:iCs/>
              </w:rPr>
              <w:t xml:space="preserve"> la organizarea și desfășurarea Ședințelor cu părinții în perioada 15.09 – 26.10.2023;</w:t>
            </w:r>
          </w:p>
          <w:p w:rsidR="00CE448E" w:rsidRPr="00155346" w:rsidRDefault="0018556D" w:rsidP="00155346">
            <w:pPr>
              <w:numPr>
                <w:ilvl w:val="0"/>
                <w:numId w:val="1"/>
              </w:numPr>
              <w:tabs>
                <w:tab w:val="center" w:pos="4844"/>
                <w:tab w:val="right" w:pos="9689"/>
              </w:tabs>
              <w:rPr>
                <w:rFonts w:eastAsia="Calibri" w:cs="Times New Roman"/>
                <w:iCs/>
                <w:color w:val="auto"/>
                <w:szCs w:val="20"/>
              </w:rPr>
            </w:pPr>
            <w:r>
              <w:rPr>
                <w:rFonts w:eastAsia="Calibri" w:cs="Times New Roman"/>
                <w:iCs/>
                <w:color w:val="auto"/>
                <w:szCs w:val="20"/>
              </w:rPr>
              <w:t xml:space="preserve">Regulamentul de </w:t>
            </w:r>
            <w:r w:rsidR="00C137B6">
              <w:rPr>
                <w:rFonts w:eastAsia="Calibri" w:cs="Times New Roman"/>
                <w:iCs/>
                <w:color w:val="auto"/>
                <w:szCs w:val="20"/>
              </w:rPr>
              <w:t>ordine internă a LT ”Pro Succes”,</w:t>
            </w:r>
            <w:r>
              <w:rPr>
                <w:rFonts w:eastAsia="Calibri" w:cs="Times New Roman"/>
                <w:iCs/>
                <w:color w:val="auto"/>
                <w:szCs w:val="20"/>
              </w:rPr>
              <w:t xml:space="preserve"> discutat și aprobat la ședința CP, </w:t>
            </w:r>
            <w:r w:rsidR="00996EB4">
              <w:rPr>
                <w:rFonts w:eastAsia="Calibri" w:cs="Times New Roman"/>
                <w:iCs/>
                <w:color w:val="auto"/>
                <w:szCs w:val="20"/>
              </w:rPr>
              <w:t>Ordin nr. 53 din 24.08.2018;</w:t>
            </w:r>
            <w:r w:rsidR="002C4C42">
              <w:rPr>
                <w:rFonts w:eastAsia="Calibri" w:cs="Times New Roman"/>
                <w:iCs/>
                <w:color w:val="auto"/>
                <w:szCs w:val="20"/>
              </w:rPr>
              <w:t xml:space="preserve"> </w:t>
            </w:r>
          </w:p>
          <w:p w:rsidR="00155346" w:rsidRPr="00155346" w:rsidRDefault="00155346" w:rsidP="00155346">
            <w:pPr>
              <w:pStyle w:val="Listparagraf"/>
              <w:numPr>
                <w:ilvl w:val="0"/>
                <w:numId w:val="1"/>
              </w:numPr>
              <w:tabs>
                <w:tab w:val="left" w:pos="340"/>
                <w:tab w:val="center" w:pos="4844"/>
                <w:tab w:val="right" w:pos="9689"/>
              </w:tabs>
              <w:rPr>
                <w:iCs/>
              </w:rPr>
            </w:pPr>
            <w:r w:rsidRPr="00155346">
              <w:rPr>
                <w:iCs/>
              </w:rPr>
              <w:t>Ordin nr. 38 ab din 01.09.2023 cu privire la Deschiderea anului școlar 2022-2023;</w:t>
            </w:r>
          </w:p>
          <w:p w:rsidR="00155346" w:rsidRPr="00155346" w:rsidRDefault="00155346" w:rsidP="00155346">
            <w:pPr>
              <w:pStyle w:val="Listparagraf"/>
              <w:numPr>
                <w:ilvl w:val="0"/>
                <w:numId w:val="1"/>
              </w:numPr>
              <w:tabs>
                <w:tab w:val="left" w:pos="340"/>
                <w:tab w:val="center" w:pos="4844"/>
                <w:tab w:val="right" w:pos="9689"/>
              </w:tabs>
              <w:rPr>
                <w:iCs/>
              </w:rPr>
            </w:pPr>
            <w:r w:rsidRPr="00155346">
              <w:rPr>
                <w:iCs/>
              </w:rPr>
              <w:tab/>
              <w:t>Ordin nr. 40 ab  din 01.09.2022 cu privire la disemnarea diriginților de clasă, anul de studii 2022-2023;</w:t>
            </w:r>
          </w:p>
          <w:p w:rsidR="00155346" w:rsidRPr="00155346" w:rsidRDefault="00155346" w:rsidP="00155346">
            <w:pPr>
              <w:pStyle w:val="Listparagraf"/>
              <w:numPr>
                <w:ilvl w:val="0"/>
                <w:numId w:val="1"/>
              </w:numPr>
              <w:tabs>
                <w:tab w:val="left" w:pos="340"/>
                <w:tab w:val="center" w:pos="4844"/>
                <w:tab w:val="right" w:pos="9689"/>
              </w:tabs>
              <w:rPr>
                <w:iCs/>
              </w:rPr>
            </w:pPr>
            <w:r w:rsidRPr="00155346">
              <w:rPr>
                <w:iCs/>
              </w:rPr>
              <w:t>Ordinul nr. 49 ab din 01.09.2022 cu privire la completarea claselor în anul de studii 2022-2023;</w:t>
            </w:r>
          </w:p>
          <w:p w:rsidR="00155346" w:rsidRPr="00155346" w:rsidRDefault="00155346" w:rsidP="00155346">
            <w:pPr>
              <w:pStyle w:val="Listparagraf"/>
              <w:numPr>
                <w:ilvl w:val="0"/>
                <w:numId w:val="1"/>
              </w:numPr>
              <w:tabs>
                <w:tab w:val="left" w:pos="340"/>
                <w:tab w:val="center" w:pos="4844"/>
                <w:tab w:val="right" w:pos="9689"/>
              </w:tabs>
              <w:rPr>
                <w:iCs/>
              </w:rPr>
            </w:pPr>
            <w:r w:rsidRPr="00155346">
              <w:rPr>
                <w:iCs/>
              </w:rPr>
              <w:t>Ordin nr. 47 ab din 01.09.2022 cu privire la activitatea Comisiei pentru Drepturile Copiilor în Liceul ”Pro Succes”, anul de studii 2022-2023</w:t>
            </w:r>
            <w:r w:rsidR="00996EB4">
              <w:rPr>
                <w:iCs/>
              </w:rPr>
              <w:t xml:space="preserve"> cu didemnarea unui membru din rândurile părinților</w:t>
            </w:r>
            <w:r w:rsidRPr="00155346">
              <w:rPr>
                <w:iCs/>
              </w:rPr>
              <w:t xml:space="preserve">; </w:t>
            </w:r>
          </w:p>
          <w:p w:rsidR="00155346" w:rsidRPr="00155346" w:rsidRDefault="00155346" w:rsidP="00155346">
            <w:pPr>
              <w:pStyle w:val="Listparagraf"/>
              <w:numPr>
                <w:ilvl w:val="0"/>
                <w:numId w:val="1"/>
              </w:numPr>
              <w:tabs>
                <w:tab w:val="left" w:pos="340"/>
                <w:tab w:val="center" w:pos="4844"/>
                <w:tab w:val="right" w:pos="9689"/>
              </w:tabs>
              <w:rPr>
                <w:iCs/>
              </w:rPr>
            </w:pPr>
            <w:r w:rsidRPr="00155346">
              <w:rPr>
                <w:iCs/>
              </w:rPr>
              <w:tab/>
              <w:t>Ordin 48 ab din 01.09.2022 cu privire la aplicarea Metodologiei de intervenție a cadrelor didactice în cazuri de ANET</w:t>
            </w:r>
            <w:r w:rsidR="00996EB4">
              <w:rPr>
                <w:iCs/>
              </w:rPr>
              <w:t>, cudisemnarea unui membru din rândurile părinților</w:t>
            </w:r>
            <w:r w:rsidRPr="00155346">
              <w:rPr>
                <w:iCs/>
              </w:rPr>
              <w:t>;</w:t>
            </w:r>
          </w:p>
          <w:p w:rsidR="00155346" w:rsidRDefault="00155346" w:rsidP="00155346">
            <w:pPr>
              <w:pStyle w:val="Listparagraf"/>
              <w:numPr>
                <w:ilvl w:val="0"/>
                <w:numId w:val="1"/>
              </w:numPr>
              <w:tabs>
                <w:tab w:val="left" w:pos="340"/>
                <w:tab w:val="center" w:pos="4844"/>
                <w:tab w:val="right" w:pos="9689"/>
              </w:tabs>
              <w:rPr>
                <w:iCs/>
              </w:rPr>
            </w:pPr>
            <w:r w:rsidRPr="00155346">
              <w:rPr>
                <w:iCs/>
              </w:rPr>
              <w:t>Ordin 50 ab din 01.09.2022 cu privire la punerea în aplicare a Regulamentului de ordine Internă a Liceului ”Pro Succes” printre elevi la prima lecție de managementul Clasei  (01.09.2022)și printre părinți la prima ședință cu părinții (18</w:t>
            </w:r>
            <w:r w:rsidR="00101051">
              <w:rPr>
                <w:iCs/>
              </w:rPr>
              <w:t>.09</w:t>
            </w:r>
            <w:r w:rsidRPr="00155346">
              <w:rPr>
                <w:iCs/>
              </w:rPr>
              <w:t>-26.</w:t>
            </w:r>
            <w:r w:rsidR="00101051">
              <w:rPr>
                <w:iCs/>
              </w:rPr>
              <w:t>10</w:t>
            </w:r>
            <w:r w:rsidRPr="00155346">
              <w:rPr>
                <w:iCs/>
              </w:rPr>
              <w:t>.202</w:t>
            </w:r>
            <w:r w:rsidR="00101051">
              <w:rPr>
                <w:iCs/>
              </w:rPr>
              <w:t>3</w:t>
            </w:r>
            <w:r w:rsidRPr="00155346">
              <w:rPr>
                <w:iCs/>
              </w:rPr>
              <w:t>);</w:t>
            </w:r>
          </w:p>
          <w:p w:rsidR="00155346" w:rsidRDefault="003F7B65" w:rsidP="00155346">
            <w:pPr>
              <w:pStyle w:val="Listparagraf"/>
              <w:numPr>
                <w:ilvl w:val="0"/>
                <w:numId w:val="1"/>
              </w:numPr>
              <w:tabs>
                <w:tab w:val="left" w:pos="340"/>
                <w:tab w:val="center" w:pos="4844"/>
                <w:tab w:val="right" w:pos="9689"/>
              </w:tabs>
              <w:rPr>
                <w:iCs/>
              </w:rPr>
            </w:pPr>
            <w:r w:rsidRPr="003F7B65">
              <w:rPr>
                <w:iCs/>
              </w:rPr>
              <w:t>Ordinul nr. 51 ab din 01.09.2022 cu privire la organizarea procesului educațional începând cu 1 septembrie, anul de studii 2022-2023;</w:t>
            </w:r>
          </w:p>
          <w:p w:rsidR="003F7B65" w:rsidRDefault="003F7B65" w:rsidP="003F7B65">
            <w:pPr>
              <w:pStyle w:val="Listparagraf"/>
              <w:numPr>
                <w:ilvl w:val="0"/>
                <w:numId w:val="1"/>
              </w:numPr>
              <w:tabs>
                <w:tab w:val="left" w:pos="340"/>
                <w:tab w:val="center" w:pos="4844"/>
                <w:tab w:val="right" w:pos="9689"/>
              </w:tabs>
            </w:pPr>
            <w:r>
              <w:t>Notă Informativă, Control tematic ”Adaptarea claselor Întâi la regimul școlar, adaptarea claselor V-a, X-a la regimul de activitate al treptei gimnaziale și liceale, discutată la CA Proces-Verbal nr. 03 din 24.11.2022;</w:t>
            </w:r>
          </w:p>
          <w:p w:rsidR="003F7B65" w:rsidRDefault="003F7B65" w:rsidP="003F7B65">
            <w:pPr>
              <w:pStyle w:val="Listparagraf"/>
              <w:numPr>
                <w:ilvl w:val="0"/>
                <w:numId w:val="1"/>
              </w:numPr>
              <w:tabs>
                <w:tab w:val="left" w:pos="340"/>
                <w:tab w:val="center" w:pos="4844"/>
                <w:tab w:val="right" w:pos="9689"/>
              </w:tabs>
            </w:pPr>
            <w:r>
              <w:t xml:space="preserve">Notă Informativă ”Analiza activității instructiv – educative , sem. I, </w:t>
            </w:r>
            <w:r>
              <w:lastRenderedPageBreak/>
              <w:t>2022-2023”, prezentată în cadrul Ședinței CA, Proces-Verbal nr. 05 din 19.01.2023;</w:t>
            </w:r>
          </w:p>
          <w:p w:rsidR="003F7B65" w:rsidRDefault="003F7B65" w:rsidP="003F7B65">
            <w:pPr>
              <w:pStyle w:val="Listparagraf"/>
              <w:numPr>
                <w:ilvl w:val="0"/>
                <w:numId w:val="1"/>
              </w:numPr>
              <w:tabs>
                <w:tab w:val="left" w:pos="340"/>
                <w:tab w:val="center" w:pos="4844"/>
                <w:tab w:val="right" w:pos="9689"/>
              </w:tabs>
            </w:pPr>
            <w:r>
              <w:tab/>
              <w:t>Nota Informativă ”Totalizarea activităților instructiv – educative în anul de studii 2021-2022”, discutată în cadrul ședinței CA Proces-Verbal nr. 01 din 08.09.2022;</w:t>
            </w:r>
          </w:p>
          <w:p w:rsidR="00CE448E" w:rsidRDefault="003F7B65" w:rsidP="003F7B65">
            <w:pPr>
              <w:pStyle w:val="Listparagraf"/>
              <w:numPr>
                <w:ilvl w:val="0"/>
                <w:numId w:val="1"/>
              </w:numPr>
              <w:tabs>
                <w:tab w:val="left" w:pos="340"/>
                <w:tab w:val="center" w:pos="4844"/>
                <w:tab w:val="right" w:pos="9689"/>
              </w:tabs>
            </w:pPr>
            <w:r>
              <w:t>Notă Informativă cu privire la ”Activitatea organelor de autoconducere a elevilor din Liceul ”Pro Succes” discutată în cadrul ședinței CA Proces-Verbal nr. 08 din 20.04.2023;</w:t>
            </w:r>
          </w:p>
          <w:p w:rsidR="0000066B" w:rsidRPr="0000066B" w:rsidRDefault="0000066B" w:rsidP="003F7B65">
            <w:pPr>
              <w:pStyle w:val="Listparagraf"/>
              <w:numPr>
                <w:ilvl w:val="0"/>
                <w:numId w:val="1"/>
              </w:numPr>
              <w:tabs>
                <w:tab w:val="left" w:pos="340"/>
                <w:tab w:val="center" w:pos="4844"/>
                <w:tab w:val="right" w:pos="9689"/>
              </w:tabs>
              <w:rPr>
                <w:b/>
              </w:rPr>
            </w:pPr>
            <w:r w:rsidRPr="0000066B">
              <w:rPr>
                <w:b/>
              </w:rPr>
              <w:t>Organizarea și desfășurarea evenimentelor publice cu ajutorul nemijlocit al părinților și al comitetului părintesc, precum:</w:t>
            </w:r>
          </w:p>
          <w:p w:rsidR="0000066B" w:rsidRDefault="0000066B" w:rsidP="003F7B65">
            <w:pPr>
              <w:pStyle w:val="Listparagraf"/>
              <w:numPr>
                <w:ilvl w:val="0"/>
                <w:numId w:val="1"/>
              </w:numPr>
              <w:tabs>
                <w:tab w:val="left" w:pos="340"/>
                <w:tab w:val="center" w:pos="4844"/>
                <w:tab w:val="right" w:pos="9689"/>
              </w:tabs>
            </w:pPr>
            <w:r>
              <w:t>Târgurile Caritabile;</w:t>
            </w:r>
          </w:p>
          <w:p w:rsidR="0000066B" w:rsidRDefault="0000066B" w:rsidP="003F7B65">
            <w:pPr>
              <w:pStyle w:val="Listparagraf"/>
              <w:numPr>
                <w:ilvl w:val="0"/>
                <w:numId w:val="1"/>
              </w:numPr>
              <w:tabs>
                <w:tab w:val="left" w:pos="340"/>
                <w:tab w:val="center" w:pos="4844"/>
                <w:tab w:val="right" w:pos="9689"/>
              </w:tabs>
            </w:pPr>
            <w:r>
              <w:t>Gala Laureațior;</w:t>
            </w:r>
          </w:p>
          <w:p w:rsidR="006C516E" w:rsidRDefault="006C516E" w:rsidP="003F7B65">
            <w:pPr>
              <w:pStyle w:val="Listparagraf"/>
              <w:numPr>
                <w:ilvl w:val="0"/>
                <w:numId w:val="1"/>
              </w:numPr>
              <w:tabs>
                <w:tab w:val="left" w:pos="340"/>
                <w:tab w:val="center" w:pos="4844"/>
                <w:tab w:val="right" w:pos="9689"/>
              </w:tabs>
            </w:pPr>
            <w:r>
              <w:t>Pro Succes are Talent;</w:t>
            </w:r>
          </w:p>
          <w:p w:rsidR="006C516E" w:rsidRDefault="006C516E" w:rsidP="003F7B65">
            <w:pPr>
              <w:pStyle w:val="Listparagraf"/>
              <w:numPr>
                <w:ilvl w:val="0"/>
                <w:numId w:val="1"/>
              </w:numPr>
              <w:tabs>
                <w:tab w:val="left" w:pos="340"/>
                <w:tab w:val="center" w:pos="4844"/>
                <w:tab w:val="right" w:pos="9689"/>
              </w:tabs>
            </w:pPr>
            <w:r>
              <w:t>Adio, Clase Primare;</w:t>
            </w:r>
          </w:p>
          <w:p w:rsidR="006C516E" w:rsidRDefault="006C516E" w:rsidP="003F7B65">
            <w:pPr>
              <w:pStyle w:val="Listparagraf"/>
              <w:numPr>
                <w:ilvl w:val="0"/>
                <w:numId w:val="1"/>
              </w:numPr>
              <w:tabs>
                <w:tab w:val="left" w:pos="340"/>
                <w:tab w:val="center" w:pos="4844"/>
                <w:tab w:val="right" w:pos="9689"/>
              </w:tabs>
            </w:pPr>
            <w:r>
              <w:t>Adio, drag abecedar;</w:t>
            </w:r>
          </w:p>
          <w:p w:rsidR="0000066B" w:rsidRDefault="0000066B" w:rsidP="003F7B65">
            <w:pPr>
              <w:pStyle w:val="Listparagraf"/>
              <w:numPr>
                <w:ilvl w:val="0"/>
                <w:numId w:val="1"/>
              </w:numPr>
              <w:tabs>
                <w:tab w:val="left" w:pos="340"/>
                <w:tab w:val="center" w:pos="4844"/>
                <w:tab w:val="right" w:pos="9689"/>
              </w:tabs>
            </w:pPr>
            <w:r>
              <w:t>Excursii Tematice;</w:t>
            </w:r>
          </w:p>
          <w:p w:rsidR="0000066B" w:rsidRDefault="0000066B" w:rsidP="003F7B65">
            <w:pPr>
              <w:pStyle w:val="Listparagraf"/>
              <w:numPr>
                <w:ilvl w:val="0"/>
                <w:numId w:val="1"/>
              </w:numPr>
              <w:tabs>
                <w:tab w:val="left" w:pos="340"/>
                <w:tab w:val="center" w:pos="4844"/>
                <w:tab w:val="right" w:pos="9689"/>
              </w:tabs>
            </w:pPr>
            <w:r>
              <w:t>Concursul Proiectelor de Grup ”Fabricat în Moldova”;</w:t>
            </w:r>
          </w:p>
          <w:p w:rsidR="0000066B" w:rsidRDefault="0000066B" w:rsidP="003F7B65">
            <w:pPr>
              <w:pStyle w:val="Listparagraf"/>
              <w:numPr>
                <w:ilvl w:val="0"/>
                <w:numId w:val="1"/>
              </w:numPr>
              <w:tabs>
                <w:tab w:val="left" w:pos="340"/>
                <w:tab w:val="center" w:pos="4844"/>
                <w:tab w:val="right" w:pos="9689"/>
              </w:tabs>
            </w:pPr>
            <w:r>
              <w:t>Activități publice de Crăciun;</w:t>
            </w:r>
          </w:p>
          <w:p w:rsidR="0000066B" w:rsidRDefault="0000066B" w:rsidP="003F7B65">
            <w:pPr>
              <w:pStyle w:val="Listparagraf"/>
              <w:numPr>
                <w:ilvl w:val="0"/>
                <w:numId w:val="1"/>
              </w:numPr>
              <w:tabs>
                <w:tab w:val="left" w:pos="340"/>
                <w:tab w:val="center" w:pos="4844"/>
                <w:tab w:val="right" w:pos="9689"/>
              </w:tabs>
            </w:pPr>
            <w:r>
              <w:t>Activități de salubrizare a Curților Liceului, Bloc A și B;</w:t>
            </w:r>
          </w:p>
          <w:p w:rsidR="0000066B" w:rsidRDefault="0000066B" w:rsidP="003F7B65">
            <w:pPr>
              <w:pStyle w:val="Listparagraf"/>
              <w:numPr>
                <w:ilvl w:val="0"/>
                <w:numId w:val="1"/>
              </w:numPr>
              <w:tabs>
                <w:tab w:val="left" w:pos="340"/>
                <w:tab w:val="center" w:pos="4844"/>
                <w:tab w:val="right" w:pos="9689"/>
              </w:tabs>
            </w:pPr>
            <w:r>
              <w:t>Dotarea Bibli</w:t>
            </w:r>
            <w:r w:rsidR="006C516E">
              <w:t>otecii școlare și multe altele;</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3E7B61">
            <w:pPr>
              <w:rPr>
                <w:rFonts w:eastAsia="Times New Roman"/>
                <w:color w:val="auto"/>
                <w:szCs w:val="22"/>
              </w:rPr>
            </w:pPr>
            <w:r>
              <w:t>Instituția realizează efectiv activitățile din planurile strategice și operaționale, inclusiv ale structurilor asociative ale părinților și elevilor</w:t>
            </w:r>
            <w:r>
              <w:rPr>
                <w:rFonts w:eastAsia="Times New Roman"/>
                <w:iCs/>
              </w:rPr>
              <w:t>. Activează Consiliul elevilor, Asociația Părinților „</w:t>
            </w:r>
            <w:r w:rsidR="003E7B61">
              <w:rPr>
                <w:rFonts w:eastAsia="Times New Roman"/>
                <w:iCs/>
              </w:rPr>
              <w:t>Pro Integritate</w:t>
            </w:r>
            <w:r>
              <w:rPr>
                <w:rFonts w:eastAsia="Times New Roman"/>
                <w:iCs/>
              </w:rPr>
              <w:t xml:space="preserve">”, Comitetul părintesc. </w:t>
            </w:r>
            <w:r>
              <w:rPr>
                <w:rFonts w:eastAsia="Times New Roman"/>
                <w:color w:val="auto"/>
                <w:szCs w:val="22"/>
              </w:rPr>
              <w:t>Realizarea planurilor strategice și operaționale poate fi dovedită prin exemplele de analiză a activităților. În cultura organizațională a instituției este încetățenită Gala laureaților, ca festivitate de premiere a învingătorilor la concursurile școlare. Activitățile cu părinții elevilor de diferite vârste au un impact pozitiv, care se remarcă prin antrenarea acestora în diverse activități comune cu administrația școlii.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4.1.3.</w:t>
      </w:r>
      <w:r>
        <w:rPr>
          <w:color w:val="auto"/>
        </w:rPr>
        <w:t xml:space="preserve"> Asigurarea, în activitatea consiliilor și comisiilor din </w:t>
      </w:r>
      <w:r>
        <w:rPr>
          <w:i/>
          <w:iCs/>
          <w:color w:val="auto"/>
        </w:rPr>
        <w:t>Instituție</w:t>
      </w:r>
      <w:r>
        <w:rPr>
          <w:color w:val="auto"/>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00066B" w:rsidRDefault="0000066B" w:rsidP="0000066B">
            <w:pPr>
              <w:pStyle w:val="Listparagraf"/>
              <w:numPr>
                <w:ilvl w:val="0"/>
                <w:numId w:val="1"/>
              </w:numPr>
              <w:tabs>
                <w:tab w:val="center" w:pos="4844"/>
                <w:tab w:val="right" w:pos="9689"/>
              </w:tabs>
            </w:pPr>
            <w:r>
              <w:t>Ordin nr. 38 ab din 01.09.2023 cu privire la Deschiderea anului școlar 2022-2023;</w:t>
            </w:r>
          </w:p>
          <w:p w:rsidR="0000066B" w:rsidRDefault="0000066B" w:rsidP="0000066B">
            <w:pPr>
              <w:pStyle w:val="Listparagraf"/>
              <w:numPr>
                <w:ilvl w:val="0"/>
                <w:numId w:val="1"/>
              </w:numPr>
              <w:tabs>
                <w:tab w:val="center" w:pos="4844"/>
                <w:tab w:val="right" w:pos="9689"/>
              </w:tabs>
            </w:pPr>
            <w:r>
              <w:tab/>
              <w:t>Ordin nr. 40 ab  din 01.09.2022 cu privire la disemnarea diriginților de clasă, anul de studii 2022-2023;</w:t>
            </w:r>
          </w:p>
          <w:p w:rsidR="0000066B" w:rsidRDefault="0000066B" w:rsidP="0000066B">
            <w:pPr>
              <w:pStyle w:val="Listparagraf"/>
              <w:numPr>
                <w:ilvl w:val="0"/>
                <w:numId w:val="1"/>
              </w:numPr>
              <w:tabs>
                <w:tab w:val="center" w:pos="4844"/>
                <w:tab w:val="right" w:pos="9689"/>
              </w:tabs>
            </w:pPr>
            <w:r>
              <w:t>Ordin nr. 41 ab din 01.09.2022 cu privire la activitatea Bibliotecii;</w:t>
            </w:r>
          </w:p>
          <w:p w:rsidR="0000066B" w:rsidRDefault="0000066B" w:rsidP="0000066B">
            <w:pPr>
              <w:pStyle w:val="Listparagraf"/>
              <w:numPr>
                <w:ilvl w:val="0"/>
                <w:numId w:val="1"/>
              </w:numPr>
              <w:tabs>
                <w:tab w:val="center" w:pos="4844"/>
                <w:tab w:val="right" w:pos="9689"/>
              </w:tabs>
            </w:pPr>
            <w:r>
              <w:t>Ordin nr. 42 ab din 01.09.22 cu privire la repartizarea orelor de Cerc;</w:t>
            </w:r>
          </w:p>
          <w:p w:rsidR="0000066B" w:rsidRDefault="0000066B" w:rsidP="0000066B">
            <w:pPr>
              <w:pStyle w:val="Listparagraf"/>
              <w:numPr>
                <w:ilvl w:val="0"/>
                <w:numId w:val="1"/>
              </w:numPr>
              <w:tabs>
                <w:tab w:val="center" w:pos="4844"/>
                <w:tab w:val="right" w:pos="9689"/>
              </w:tabs>
            </w:pPr>
            <w:r>
              <w:t>Ordin nr. 43 ab din 01.09.2022 cu privire la orele pentru activitățile extracurriculare;</w:t>
            </w:r>
          </w:p>
          <w:p w:rsidR="0000066B" w:rsidRDefault="0000066B" w:rsidP="0000066B">
            <w:pPr>
              <w:pStyle w:val="Listparagraf"/>
              <w:numPr>
                <w:ilvl w:val="0"/>
                <w:numId w:val="1"/>
              </w:numPr>
              <w:tabs>
                <w:tab w:val="center" w:pos="4844"/>
                <w:tab w:val="right" w:pos="9689"/>
              </w:tabs>
            </w:pPr>
            <w:r>
              <w:t>Ordinul 44 ab din 01.09.2022 cu privier la orele din componentul școlii</w:t>
            </w:r>
          </w:p>
          <w:p w:rsidR="0000066B" w:rsidRDefault="0000066B" w:rsidP="0000066B">
            <w:pPr>
              <w:pStyle w:val="Listparagraf"/>
              <w:numPr>
                <w:ilvl w:val="0"/>
                <w:numId w:val="1"/>
              </w:numPr>
              <w:tabs>
                <w:tab w:val="center" w:pos="4844"/>
                <w:tab w:val="right" w:pos="9689"/>
              </w:tabs>
            </w:pPr>
            <w:r>
              <w:t>Ordinul nr. 49 ab din 01.09.2022 cu privire la completarea claselor în anul de studii 2022-2023;</w:t>
            </w:r>
          </w:p>
          <w:p w:rsidR="0000066B" w:rsidRDefault="0000066B" w:rsidP="0000066B">
            <w:pPr>
              <w:pStyle w:val="Listparagraf"/>
              <w:numPr>
                <w:ilvl w:val="0"/>
                <w:numId w:val="1"/>
              </w:numPr>
              <w:tabs>
                <w:tab w:val="center" w:pos="4844"/>
                <w:tab w:val="right" w:pos="9689"/>
              </w:tabs>
            </w:pPr>
            <w:r>
              <w:t xml:space="preserve">Ordin nr. 47 ab din 01.09.2022 cu privire la activitatea Comisiei pentru Drepturile Copiilor în Liceul ”Pro Succes”, anul de studii 2022-2023; </w:t>
            </w:r>
          </w:p>
          <w:p w:rsidR="0000066B" w:rsidRDefault="0000066B" w:rsidP="0000066B">
            <w:pPr>
              <w:pStyle w:val="Listparagraf"/>
              <w:numPr>
                <w:ilvl w:val="0"/>
                <w:numId w:val="1"/>
              </w:numPr>
              <w:tabs>
                <w:tab w:val="center" w:pos="4844"/>
                <w:tab w:val="right" w:pos="9689"/>
              </w:tabs>
            </w:pPr>
            <w:r>
              <w:t>Ordin 48 ab din 01.09.2022 cu privire la aplicarea Metodologiei de intervenție a cadrelor didactice în cazuri de ANET;</w:t>
            </w:r>
          </w:p>
          <w:p w:rsidR="0000066B" w:rsidRDefault="0000066B" w:rsidP="0000066B">
            <w:pPr>
              <w:pStyle w:val="Listparagraf"/>
              <w:numPr>
                <w:ilvl w:val="0"/>
                <w:numId w:val="1"/>
              </w:numPr>
              <w:tabs>
                <w:tab w:val="center" w:pos="4844"/>
                <w:tab w:val="right" w:pos="9689"/>
              </w:tabs>
            </w:pPr>
            <w:r>
              <w:tab/>
              <w:t xml:space="preserve">Ordin 50 ab din 01.09.2022 cu privire la punerea în aplicare a Regulamentului de ordine Internă a Liceului ”Pro Succes” printre </w:t>
            </w:r>
            <w:r>
              <w:lastRenderedPageBreak/>
              <w:t>elevi la prima lecție de managementul Clasei  (01.09.2022)</w:t>
            </w:r>
            <w:r w:rsidR="00732182">
              <w:t xml:space="preserve"> </w:t>
            </w:r>
            <w:r>
              <w:t>și printre părinți la prima ședință cu părinții (18-26.10.2023);</w:t>
            </w:r>
          </w:p>
          <w:p w:rsidR="0000066B" w:rsidRDefault="0000066B" w:rsidP="0000066B">
            <w:pPr>
              <w:pStyle w:val="Listparagraf"/>
              <w:numPr>
                <w:ilvl w:val="0"/>
                <w:numId w:val="1"/>
              </w:numPr>
              <w:tabs>
                <w:tab w:val="center" w:pos="4844"/>
                <w:tab w:val="right" w:pos="9689"/>
              </w:tabs>
            </w:pPr>
            <w:r>
              <w:t>Ordinul nr. 51 ab din 01.09.2022 cu privire la organizarea procesului educațional începând cu 1 septembrie, anul de studii 2022-2023;</w:t>
            </w:r>
          </w:p>
          <w:p w:rsidR="00732182" w:rsidRDefault="00732182" w:rsidP="0000066B">
            <w:pPr>
              <w:pStyle w:val="Listparagraf"/>
              <w:numPr>
                <w:ilvl w:val="0"/>
                <w:numId w:val="1"/>
              </w:numPr>
              <w:tabs>
                <w:tab w:val="center" w:pos="4844"/>
                <w:tab w:val="right" w:pos="9689"/>
              </w:tabs>
            </w:pPr>
            <w:r w:rsidRPr="00732182">
              <w:t>Ordin 04 ab din 09.01.23 cu privire la organizarea și desfășurarea Olimpiadelor școlare;</w:t>
            </w:r>
          </w:p>
          <w:p w:rsidR="00732182" w:rsidRDefault="00732182" w:rsidP="0000066B">
            <w:pPr>
              <w:pStyle w:val="Listparagraf"/>
              <w:numPr>
                <w:ilvl w:val="0"/>
                <w:numId w:val="1"/>
              </w:numPr>
              <w:tabs>
                <w:tab w:val="center" w:pos="4844"/>
                <w:tab w:val="right" w:pos="9689"/>
              </w:tabs>
            </w:pPr>
            <w:r w:rsidRPr="00732182">
              <w:t>Notă Informativă cu privire la ”Activitaea organelor de autoconducere a elevilor din Liceul ”Pro Succes” discutată în cadrul ședinței CA Proces-Verbal nr. 08 din 20.04.2023;</w:t>
            </w:r>
          </w:p>
          <w:p w:rsidR="00CE448E" w:rsidRDefault="0018556D" w:rsidP="0000066B">
            <w:pPr>
              <w:pStyle w:val="Listparagraf"/>
              <w:numPr>
                <w:ilvl w:val="0"/>
                <w:numId w:val="1"/>
              </w:numPr>
              <w:tabs>
                <w:tab w:val="center" w:pos="4844"/>
                <w:tab w:val="right" w:pos="9689"/>
              </w:tabs>
              <w:spacing w:before="240"/>
            </w:pPr>
            <w:r>
              <w:t>Informarea părinților despre prevederile Regulamentului de organizare și funcționare a instituției de învățământ, a Planului anual de activitate</w:t>
            </w:r>
            <w:r w:rsidR="00B90E9F">
              <w:t xml:space="preserve"> al Liceului</w:t>
            </w:r>
            <w:r>
              <w:t xml:space="preserve"> în cadrul Adunări</w:t>
            </w:r>
            <w:r w:rsidR="00B90E9F">
              <w:t>lor cu părinții de la începutul anului școlar, în perioada 1</w:t>
            </w:r>
            <w:r w:rsidR="0000066B">
              <w:t>8</w:t>
            </w:r>
            <w:r w:rsidR="00B90E9F">
              <w:t>.09- 2</w:t>
            </w:r>
            <w:r w:rsidR="0000066B">
              <w:t>6</w:t>
            </w:r>
            <w:r w:rsidR="00B90E9F">
              <w:t>.10.202</w:t>
            </w:r>
            <w:r w:rsidR="0000066B">
              <w:t>2</w:t>
            </w:r>
            <w:r w:rsidR="00B90E9F">
              <w:t>, ordinul nr.</w:t>
            </w:r>
            <w:r w:rsidR="00A925F9">
              <w:t xml:space="preserve"> </w:t>
            </w:r>
            <w:r w:rsidR="00B90E9F">
              <w:t xml:space="preserve">55 ab din </w:t>
            </w:r>
            <w:r w:rsidR="0000066B">
              <w:t>01</w:t>
            </w:r>
            <w:r w:rsidR="00B90E9F">
              <w:t>.</w:t>
            </w:r>
            <w:r w:rsidR="0000066B">
              <w:t>09</w:t>
            </w:r>
            <w:r w:rsidR="00B90E9F">
              <w:t>.202</w:t>
            </w:r>
            <w:r w:rsidR="0000066B">
              <w:t>2</w:t>
            </w:r>
            <w:r>
              <w:t>;</w:t>
            </w:r>
          </w:p>
          <w:p w:rsidR="00CE448E" w:rsidRDefault="0018556D">
            <w:pPr>
              <w:pStyle w:val="Listparagraf"/>
              <w:numPr>
                <w:ilvl w:val="0"/>
                <w:numId w:val="1"/>
              </w:numPr>
              <w:tabs>
                <w:tab w:val="center" w:pos="4844"/>
                <w:tab w:val="right" w:pos="9689"/>
              </w:tabs>
            </w:pPr>
            <w:r>
              <w:t xml:space="preserve">Informarea elevilor despre prevederile Regulamentului de organizare și funcționare a instituției de învățământ, </w:t>
            </w:r>
            <w:r w:rsidR="00B90E9F">
              <w:t>(</w:t>
            </w:r>
            <w:r>
              <w:t>planurile de învățământ se realizează în cadrul ședințelor în clase, în cadrul ședințelor Consiliului Elevilor</w:t>
            </w:r>
            <w:r w:rsidR="00B90E9F">
              <w:t>) Procese –Verbale, semnate de către fiecare elev</w:t>
            </w:r>
            <w:r>
              <w:t>;</w:t>
            </w:r>
          </w:p>
          <w:p w:rsidR="00CE448E" w:rsidRDefault="0018556D">
            <w:pPr>
              <w:pStyle w:val="Listparagraf"/>
              <w:numPr>
                <w:ilvl w:val="0"/>
                <w:numId w:val="1"/>
              </w:numPr>
              <w:tabs>
                <w:tab w:val="center" w:pos="4844"/>
                <w:tab w:val="right" w:pos="9689"/>
              </w:tabs>
            </w:pPr>
            <w:r>
              <w:t xml:space="preserve">Procesul-verbal al ședințelor </w:t>
            </w:r>
            <w:r w:rsidR="00B90E9F">
              <w:t>pe clase</w:t>
            </w:r>
            <w:r>
              <w:t xml:space="preserve"> cu părinții, al ședințelor Consil</w:t>
            </w:r>
            <w:r w:rsidR="00B90E9F">
              <w:t>iului Elevilor privind purtarea uniformei școlare</w:t>
            </w:r>
            <w:r>
              <w:t>;</w:t>
            </w:r>
          </w:p>
          <w:p w:rsidR="00CE448E" w:rsidRDefault="0018556D">
            <w:pPr>
              <w:pStyle w:val="Listparagraf"/>
              <w:numPr>
                <w:ilvl w:val="0"/>
                <w:numId w:val="1"/>
              </w:numPr>
              <w:tabs>
                <w:tab w:val="center" w:pos="4844"/>
                <w:tab w:val="right" w:pos="9689"/>
              </w:tabs>
            </w:pPr>
            <w:r>
              <w:t xml:space="preserve">Informații de interes public, afișate sau anunțate prin intermediul panourilor informative ale instituției: Panoul Consiliului elevilor, Panoul părinților, Avizierul liceului, site-ul liceului </w:t>
            </w:r>
            <w:hyperlink r:id="rId23" w:history="1">
              <w:r w:rsidR="00B90E9F" w:rsidRPr="00A451B1">
                <w:rPr>
                  <w:rStyle w:val="Hyperlink"/>
                </w:rPr>
                <w:t>www.liceul</w:t>
              </w:r>
            </w:hyperlink>
            <w:r w:rsidR="00B90E9F">
              <w:rPr>
                <w:rStyle w:val="Hyperlink"/>
              </w:rPr>
              <w:t xml:space="preserve"> prosucces. md</w:t>
            </w:r>
            <w:r>
              <w:t>;</w:t>
            </w:r>
          </w:p>
          <w:p w:rsidR="00CE448E" w:rsidRDefault="0018556D">
            <w:pPr>
              <w:pStyle w:val="Listparagraf"/>
              <w:numPr>
                <w:ilvl w:val="0"/>
                <w:numId w:val="1"/>
              </w:numPr>
              <w:tabs>
                <w:tab w:val="center" w:pos="4844"/>
                <w:tab w:val="right" w:pos="9689"/>
              </w:tabs>
            </w:pPr>
            <w:r>
              <w:t xml:space="preserve">Planul de activitate al Consiliului elevilor din </w:t>
            </w:r>
            <w:r w:rsidR="00C76CD5">
              <w:t>LT „Pro Succes</w:t>
            </w:r>
            <w:r>
              <w:t xml:space="preserve">” pentru </w:t>
            </w:r>
            <w:r w:rsidR="00C76CD5">
              <w:t>anul 202</w:t>
            </w:r>
            <w:r w:rsidR="0000066B">
              <w:t>2</w:t>
            </w:r>
            <w:r w:rsidR="00C76CD5">
              <w:t>-201</w:t>
            </w:r>
            <w:r w:rsidR="0000066B">
              <w:t>3</w:t>
            </w:r>
            <w:r>
              <w:t>, aprobat d</w:t>
            </w:r>
            <w:r w:rsidR="00C76CD5">
              <w:t>e director în data de 16.09.202</w:t>
            </w:r>
            <w:r w:rsidR="0000066B">
              <w:t>2</w:t>
            </w:r>
            <w:r>
              <w:t>;</w:t>
            </w:r>
          </w:p>
          <w:p w:rsidR="00CE448E" w:rsidRDefault="004C7EAE" w:rsidP="00C76CD5">
            <w:pPr>
              <w:pStyle w:val="Listparagraf"/>
              <w:numPr>
                <w:ilvl w:val="0"/>
                <w:numId w:val="1"/>
              </w:numPr>
              <w:tabs>
                <w:tab w:val="center" w:pos="4844"/>
                <w:tab w:val="right" w:pos="9689"/>
              </w:tabs>
            </w:pPr>
            <w:hyperlink r:id="rId24" w:history="1">
              <w:r w:rsidR="0018556D">
                <w:rPr>
                  <w:rStyle w:val="Hyperlink"/>
                </w:rPr>
                <w:t>Organizarea întâlnirii elevilor cu diverse personalități ale culturii</w:t>
              </w:r>
            </w:hyperlink>
            <w:r w:rsidR="0018556D">
              <w:t>: scriitori</w:t>
            </w:r>
            <w:r w:rsidR="00C76CD5">
              <w:t>itorul Vladimir Beșleagă, noiembrie, 2021</w:t>
            </w:r>
            <w:r w:rsidR="0018556D">
              <w:t>.</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A20E26">
            <w:pPr>
              <w:rPr>
                <w:rFonts w:eastAsia="Times New Roman"/>
                <w:color w:val="auto"/>
                <w:szCs w:val="22"/>
              </w:rPr>
            </w:pPr>
            <w:r>
              <w:rPr>
                <w:rFonts w:eastAsia="Times New Roman"/>
                <w:color w:val="auto"/>
                <w:szCs w:val="22"/>
              </w:rPr>
              <w:t>Instituția asigură modul transparent, democratic al deciziilor cu privire la politicile instituționale, prin implicarea largă a reprezentanților actorilor educaționali, aplică un mecanism de monitorizare a eficienței educaționale și promovează un model de comunicare intern și extern cu privire la calitatea serviciilor prestate de instituție. Reprezentanți ai Consiliului profesoral, ai elevilor și părinților, făcând parte din mul</w:t>
            </w:r>
            <w:r w:rsidR="00C76CD5">
              <w:rPr>
                <w:rFonts w:eastAsia="Times New Roman"/>
                <w:color w:val="auto"/>
                <w:szCs w:val="22"/>
              </w:rPr>
              <w:t>te structuri adiționale municip</w:t>
            </w:r>
            <w:r>
              <w:rPr>
                <w:rFonts w:eastAsia="Times New Roman"/>
                <w:color w:val="auto"/>
                <w:szCs w:val="22"/>
              </w:rPr>
              <w:t>ale (Consiliul elevilor,</w:t>
            </w:r>
            <w:r w:rsidR="0000066B">
              <w:rPr>
                <w:rFonts w:eastAsia="Times New Roman"/>
                <w:color w:val="auto"/>
                <w:szCs w:val="22"/>
              </w:rPr>
              <w:t xml:space="preserve"> </w:t>
            </w:r>
            <w:r w:rsidR="00A20E26">
              <w:rPr>
                <w:rFonts w:eastAsia="Times New Roman"/>
                <w:color w:val="auto"/>
                <w:szCs w:val="22"/>
              </w:rPr>
              <w:t>Membri ai Comisiilor la Olimpiadele școlare</w:t>
            </w:r>
            <w:r>
              <w:rPr>
                <w:rFonts w:eastAsia="Times New Roman"/>
                <w:color w:val="auto"/>
                <w:szCs w:val="22"/>
              </w:rPr>
              <w:t>) diseminează bunele practici ale instituției. Deciziile luate în cadrul diferitor comisii sunt transparente, prin postare în avizierul liceului, prin postările pe pagina de profil a instituției, a managerului principal.</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4.1.4.</w:t>
      </w:r>
      <w:r>
        <w:rPr>
          <w:color w:val="auto"/>
        </w:rPr>
        <w:t xml:space="preserve"> Organizarea procesului educațional în raport cu obiectivele și misiunea instituției de învățământ printr-o infrastructură adaptată necesităților acesteia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2A249C" w:rsidRDefault="0018556D">
            <w:pPr>
              <w:pStyle w:val="Listparagraf"/>
              <w:numPr>
                <w:ilvl w:val="0"/>
                <w:numId w:val="1"/>
              </w:numPr>
              <w:tabs>
                <w:tab w:val="center" w:pos="4844"/>
                <w:tab w:val="right" w:pos="9689"/>
              </w:tabs>
            </w:pPr>
            <w:r>
              <w:t>LT „</w:t>
            </w:r>
            <w:r w:rsidR="00A20E26">
              <w:t>Pro Succes</w:t>
            </w:r>
            <w:r>
              <w:t>” este o instituție</w:t>
            </w:r>
            <w:r w:rsidR="00A20E26">
              <w:t xml:space="preserve"> amplasată în </w:t>
            </w:r>
            <w:r w:rsidR="00732182">
              <w:t>două sedii</w:t>
            </w:r>
            <w:r w:rsidR="002A249C">
              <w:t>:</w:t>
            </w:r>
          </w:p>
          <w:p w:rsidR="00CE448E" w:rsidRDefault="002A249C" w:rsidP="002A249C">
            <w:pPr>
              <w:tabs>
                <w:tab w:val="center" w:pos="4844"/>
                <w:tab w:val="right" w:pos="9689"/>
              </w:tabs>
            </w:pPr>
            <w:r>
              <w:t>-</w:t>
            </w:r>
            <w:r w:rsidR="00732182">
              <w:t xml:space="preserve"> Blocul A pe strada Așhabad, 129</w:t>
            </w:r>
            <w:r w:rsidR="0018556D">
              <w:t>, cu capacitate</w:t>
            </w:r>
            <w:r w:rsidR="00967BC5">
              <w:t>a</w:t>
            </w:r>
            <w:r w:rsidR="0018556D">
              <w:t xml:space="preserve"> de </w:t>
            </w:r>
            <w:r w:rsidR="00A20E26">
              <w:t>360</w:t>
            </w:r>
            <w:r w:rsidR="0018556D">
              <w:t xml:space="preserve"> de locuri în care învață </w:t>
            </w:r>
            <w:r w:rsidRPr="002A249C">
              <w:t>346</w:t>
            </w:r>
            <w:r w:rsidR="0018556D" w:rsidRPr="00967BC5">
              <w:t xml:space="preserve"> de elevi;</w:t>
            </w:r>
          </w:p>
          <w:p w:rsidR="002A249C" w:rsidRPr="00967BC5" w:rsidRDefault="002A249C" w:rsidP="002A249C">
            <w:pPr>
              <w:tabs>
                <w:tab w:val="center" w:pos="4844"/>
                <w:tab w:val="right" w:pos="9689"/>
              </w:tabs>
            </w:pPr>
            <w:r>
              <w:t xml:space="preserve">- </w:t>
            </w:r>
            <w:r w:rsidRPr="002A249C">
              <w:t xml:space="preserve">Blocul </w:t>
            </w:r>
            <w:r>
              <w:t>B</w:t>
            </w:r>
            <w:r w:rsidRPr="002A249C">
              <w:t xml:space="preserve"> pe strada </w:t>
            </w:r>
            <w:r w:rsidRPr="00943731">
              <w:t xml:space="preserve">Dante Aligheri, 11 A cu capacitatea de </w:t>
            </w:r>
            <w:r w:rsidR="00943731" w:rsidRPr="00943731">
              <w:t>700</w:t>
            </w:r>
            <w:r w:rsidRPr="00943731">
              <w:t xml:space="preserve"> de locuri în care învață </w:t>
            </w:r>
            <w:r w:rsidR="0064234C" w:rsidRPr="00943731">
              <w:t>464</w:t>
            </w:r>
            <w:r w:rsidRPr="00943731">
              <w:t xml:space="preserve"> de elevi;</w:t>
            </w:r>
          </w:p>
          <w:p w:rsidR="00A20E26" w:rsidRDefault="0018556D">
            <w:pPr>
              <w:pStyle w:val="Listparagraf"/>
              <w:numPr>
                <w:ilvl w:val="0"/>
                <w:numId w:val="1"/>
              </w:numPr>
              <w:tabs>
                <w:tab w:val="center" w:pos="4844"/>
                <w:tab w:val="right" w:pos="9689"/>
              </w:tabs>
            </w:pPr>
            <w:r>
              <w:t xml:space="preserve">Instituția dispune de 2 blocuri de studii: </w:t>
            </w:r>
            <w:r w:rsidR="00A20E26">
              <w:t xml:space="preserve">Blocul </w:t>
            </w:r>
            <w:r>
              <w:t xml:space="preserve">A - </w:t>
            </w:r>
            <w:r w:rsidR="00A20E26">
              <w:t>2</w:t>
            </w:r>
            <w:r>
              <w:t xml:space="preserve"> etaje</w:t>
            </w:r>
            <w:r w:rsidR="00A20E26">
              <w:t xml:space="preserve"> este blocul principal al instituției cu 4 aripe</w:t>
            </w:r>
            <w:r>
              <w:t xml:space="preserve">, B </w:t>
            </w:r>
            <w:r w:rsidR="00A20E26">
              <w:t>–</w:t>
            </w:r>
            <w:r>
              <w:t xml:space="preserve"> bloc</w:t>
            </w:r>
            <w:r w:rsidR="00A20E26">
              <w:t>ul</w:t>
            </w:r>
            <w:r w:rsidR="002A249C">
              <w:t xml:space="preserve"> cu trei etaje,</w:t>
            </w:r>
            <w:r w:rsidR="00A20E26">
              <w:t xml:space="preserve"> </w:t>
            </w:r>
            <w:r w:rsidR="002A249C">
              <w:t xml:space="preserve">în care învață clasele Gimnaziale și Liceale </w:t>
            </w:r>
            <w:r w:rsidR="0064234C">
              <w:t>464 de elevi;</w:t>
            </w:r>
          </w:p>
          <w:p w:rsidR="00572EF6" w:rsidRDefault="00572EF6">
            <w:pPr>
              <w:pStyle w:val="Listparagraf"/>
              <w:numPr>
                <w:ilvl w:val="0"/>
                <w:numId w:val="1"/>
              </w:numPr>
              <w:tabs>
                <w:tab w:val="center" w:pos="4844"/>
                <w:tab w:val="right" w:pos="9689"/>
              </w:tabs>
            </w:pPr>
            <w:r>
              <w:t>CREI – centrul de susținere educațională, în care activiează Cadrele didactice de sprijin, fiind la dispoziția elevilor cu CES</w:t>
            </w:r>
            <w:r w:rsidR="0064234C">
              <w:t xml:space="preserve"> în Blocul A și Blocul B</w:t>
            </w:r>
            <w:r>
              <w:t xml:space="preserve">; </w:t>
            </w:r>
          </w:p>
          <w:p w:rsidR="00CE448E" w:rsidRDefault="0064234C">
            <w:pPr>
              <w:pStyle w:val="Listparagraf"/>
              <w:numPr>
                <w:ilvl w:val="0"/>
                <w:numId w:val="1"/>
              </w:numPr>
              <w:tabs>
                <w:tab w:val="center" w:pos="4844"/>
                <w:tab w:val="right" w:pos="9689"/>
              </w:tabs>
            </w:pPr>
            <w:r>
              <w:lastRenderedPageBreak/>
              <w:t xml:space="preserve">BLOCUL A: </w:t>
            </w:r>
            <w:r w:rsidR="00572EF6">
              <w:t>C</w:t>
            </w:r>
            <w:r w:rsidR="00A20E26">
              <w:t>antina – 80</w:t>
            </w:r>
            <w:r w:rsidR="0018556D">
              <w:t xml:space="preserve"> locuri</w:t>
            </w:r>
            <w:r w:rsidR="00A20E26">
              <w:t xml:space="preserve"> la 20 mese, sala de sport</w:t>
            </w:r>
            <w:r w:rsidR="0018556D">
              <w:t xml:space="preserve"> – </w:t>
            </w:r>
            <w:r>
              <w:t>8</w:t>
            </w:r>
            <w:r w:rsidR="00A20E26">
              <w:t>2</w:t>
            </w:r>
            <w:r w:rsidR="0018556D">
              <w:t xml:space="preserve"> m2, </w:t>
            </w:r>
            <w:r w:rsidR="00A20E26">
              <w:t xml:space="preserve">în calitate de </w:t>
            </w:r>
            <w:r w:rsidR="0018556D">
              <w:t>sal</w:t>
            </w:r>
            <w:r w:rsidR="00A20E26">
              <w:t>ă</w:t>
            </w:r>
            <w:r w:rsidR="0018556D">
              <w:t xml:space="preserve"> de festivităţi</w:t>
            </w:r>
            <w:r w:rsidR="00A20E26">
              <w:t xml:space="preserve"> este folosită sala de mese, unde este improvizată o mini-scenă, cabinet metodic </w:t>
            </w:r>
            <w:r>
              <w:t>pentru profesori</w:t>
            </w:r>
            <w:r w:rsidR="0018556D">
              <w:t>, teren de sport</w:t>
            </w:r>
            <w:r w:rsidR="00967BC5">
              <w:t xml:space="preserve"> – nu dispunem. Săli de studii</w:t>
            </w:r>
            <w:r w:rsidR="00A20E26">
              <w:t xml:space="preserve"> - 23</w:t>
            </w:r>
            <w:r w:rsidR="0018556D">
              <w:t>,</w:t>
            </w:r>
            <w:r w:rsidR="00A20E26">
              <w:t xml:space="preserve"> Sala de Conferințe,</w:t>
            </w:r>
            <w:r w:rsidR="0018556D">
              <w:t xml:space="preserve"> inclusiv </w:t>
            </w:r>
            <w:r w:rsidR="00A20E26">
              <w:t>un mini laborator</w:t>
            </w:r>
            <w:r w:rsidR="0018556D">
              <w:t>;</w:t>
            </w:r>
          </w:p>
          <w:p w:rsidR="0064234C" w:rsidRDefault="0064234C">
            <w:pPr>
              <w:pStyle w:val="Listparagraf"/>
              <w:numPr>
                <w:ilvl w:val="0"/>
                <w:numId w:val="1"/>
              </w:numPr>
              <w:tabs>
                <w:tab w:val="center" w:pos="4844"/>
                <w:tab w:val="right" w:pos="9689"/>
              </w:tabs>
            </w:pPr>
            <w:r>
              <w:t xml:space="preserve">BLOCUL B: </w:t>
            </w:r>
            <w:r w:rsidRPr="0064234C">
              <w:t xml:space="preserve">Cantina – </w:t>
            </w:r>
            <w:r>
              <w:t>40</w:t>
            </w:r>
            <w:r w:rsidRPr="0064234C">
              <w:t xml:space="preserve"> locuri la </w:t>
            </w:r>
            <w:r>
              <w:t>1</w:t>
            </w:r>
            <w:r w:rsidRPr="0064234C">
              <w:t xml:space="preserve">0 mese, sala de sport – </w:t>
            </w:r>
            <w:r>
              <w:t>1</w:t>
            </w:r>
            <w:r w:rsidRPr="0064234C">
              <w:t>8</w:t>
            </w:r>
            <w:r>
              <w:t>0</w:t>
            </w:r>
            <w:r w:rsidRPr="0064234C">
              <w:t xml:space="preserve"> m2, în calitate de sală de festivităţi este folosită sala de mese, unde este improvizată o mini-scenă, cabinet metodic pentru profesori, teren de sport – nu dispunem. Săli de studii - 23, Sala de Conferințe, inclusiv un mini laborator;</w:t>
            </w:r>
          </w:p>
          <w:p w:rsidR="00A20E26" w:rsidRDefault="00A20E26">
            <w:pPr>
              <w:pStyle w:val="Listparagraf"/>
              <w:numPr>
                <w:ilvl w:val="0"/>
                <w:numId w:val="1"/>
              </w:numPr>
              <w:tabs>
                <w:tab w:val="center" w:pos="4844"/>
                <w:tab w:val="right" w:pos="9689"/>
              </w:tabs>
            </w:pPr>
            <w:r>
              <w:t>În salile de cl</w:t>
            </w:r>
            <w:r w:rsidR="00A925F9">
              <w:t>a</w:t>
            </w:r>
            <w:r>
              <w:t>să, în care studiează clasele primare este câte un WC cu un lavoar;</w:t>
            </w:r>
          </w:p>
          <w:p w:rsidR="00CE448E" w:rsidRDefault="00F42203">
            <w:pPr>
              <w:pStyle w:val="Listparagraf"/>
              <w:numPr>
                <w:ilvl w:val="0"/>
                <w:numId w:val="1"/>
              </w:numPr>
              <w:tabs>
                <w:tab w:val="center" w:pos="4844"/>
                <w:tab w:val="right" w:pos="9689"/>
              </w:tabs>
            </w:pPr>
            <w:r>
              <w:t>Atelierul, unde elevii desfăș</w:t>
            </w:r>
            <w:r w:rsidR="00572EF6">
              <w:t>oară orele de educație tehnologică este o sala de clasă cu o suprafață de 20</w:t>
            </w:r>
            <w:r w:rsidR="00EF24FC">
              <w:t xml:space="preserve"> </w:t>
            </w:r>
            <w:r w:rsidR="00572EF6">
              <w:t>m2, nu dispunem de utilajul necesar;</w:t>
            </w:r>
          </w:p>
          <w:p w:rsidR="00CE448E" w:rsidRDefault="0018556D">
            <w:pPr>
              <w:pStyle w:val="Listparagraf"/>
              <w:numPr>
                <w:ilvl w:val="0"/>
                <w:numId w:val="1"/>
              </w:numPr>
              <w:tabs>
                <w:tab w:val="center" w:pos="4844"/>
                <w:tab w:val="right" w:pos="9689"/>
              </w:tabs>
            </w:pPr>
            <w:r>
              <w:t xml:space="preserve"> În şcoală există conectare la Internet şi reţeaua WI-FI care sunt disponibile în toate cabinetele;</w:t>
            </w:r>
          </w:p>
          <w:p w:rsidR="00CE448E" w:rsidRDefault="00572EF6">
            <w:pPr>
              <w:pStyle w:val="Listparagraf"/>
              <w:numPr>
                <w:ilvl w:val="0"/>
                <w:numId w:val="1"/>
              </w:numPr>
              <w:tabs>
                <w:tab w:val="center" w:pos="4844"/>
                <w:tab w:val="right" w:pos="9689"/>
              </w:tabs>
            </w:pPr>
            <w:r>
              <w:t>În instituție activează Biblioteca, unde este disponibilă o min-sală de lecturi, unde este aplasată o masa și fotolii comode pentru lecturat;</w:t>
            </w:r>
          </w:p>
          <w:p w:rsidR="00CE448E" w:rsidRDefault="00572EF6">
            <w:pPr>
              <w:pStyle w:val="Listparagraf"/>
              <w:numPr>
                <w:ilvl w:val="0"/>
                <w:numId w:val="1"/>
              </w:numPr>
              <w:tabs>
                <w:tab w:val="center" w:pos="4844"/>
                <w:tab w:val="right" w:pos="9689"/>
              </w:tabs>
            </w:pPr>
            <w:r>
              <w:t>Școala este dotată cu m</w:t>
            </w:r>
            <w:r w:rsidR="0018556D">
              <w:t xml:space="preserve">obilier adecvat </w:t>
            </w:r>
            <w:r>
              <w:t xml:space="preserve">în conformitate cu </w:t>
            </w:r>
            <w:r w:rsidR="0018556D">
              <w:t xml:space="preserve">particularităților de vârstă și </w:t>
            </w:r>
            <w:r>
              <w:t>conform cerințelor pentru elevii cu CES;</w:t>
            </w:r>
          </w:p>
          <w:p w:rsidR="00CE448E" w:rsidRDefault="0018556D">
            <w:pPr>
              <w:pStyle w:val="Listparagraf"/>
              <w:numPr>
                <w:ilvl w:val="0"/>
                <w:numId w:val="1"/>
              </w:numPr>
              <w:tabs>
                <w:tab w:val="center" w:pos="4844"/>
                <w:tab w:val="right" w:pos="9689"/>
              </w:tabs>
            </w:pPr>
            <w:r>
              <w:t>Spațiile școlare sunt accesibile pentru toți elevii, inclusiv pentru cei cu nevoi speciale, grație pantelor de acces care au fost construite atât la intrările în</w:t>
            </w:r>
            <w:r w:rsidR="00572EF6">
              <w:t xml:space="preserve"> instituție, pe coridorul de la intrare</w:t>
            </w:r>
            <w:r>
              <w:t>.</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EF24FC">
            <w:pPr>
              <w:rPr>
                <w:rFonts w:eastAsia="Times New Roman"/>
                <w:color w:val="auto"/>
                <w:szCs w:val="22"/>
              </w:rPr>
            </w:pPr>
            <w:r>
              <w:rPr>
                <w:rFonts w:eastAsia="Times New Roman"/>
                <w:color w:val="auto"/>
                <w:szCs w:val="22"/>
              </w:rPr>
              <w:t xml:space="preserve">Instituția asigură organizarea procesului educațional în raport cu obiectivele și cu </w:t>
            </w:r>
            <w:r w:rsidR="00572EF6">
              <w:rPr>
                <w:rFonts w:eastAsia="Times New Roman"/>
                <w:color w:val="auto"/>
                <w:szCs w:val="22"/>
              </w:rPr>
              <w:t>misiunea școlii</w:t>
            </w:r>
            <w:r>
              <w:rPr>
                <w:rFonts w:eastAsia="Times New Roman"/>
                <w:color w:val="auto"/>
                <w:szCs w:val="22"/>
              </w:rPr>
              <w:t xml:space="preserve">, cu o infrastructură adaptată necesităților instituției de învățământ. </w:t>
            </w:r>
            <w:hyperlink r:id="rId25" w:history="1">
              <w:r w:rsidRPr="00F42203">
                <w:rPr>
                  <w:rStyle w:val="Hyperlink"/>
                  <w:rFonts w:eastAsia="Times New Roman"/>
                  <w:color w:val="000000" w:themeColor="text1"/>
                  <w:szCs w:val="22"/>
                  <w:u w:val="none"/>
                </w:rPr>
                <w:t>Cabinetele de studiu sunt dotate conform Standardelor minime de dotare</w:t>
              </w:r>
            </w:hyperlink>
            <w:r w:rsidRPr="00F42203">
              <w:rPr>
                <w:rFonts w:eastAsia="Times New Roman"/>
                <w:color w:val="000000" w:themeColor="text1"/>
                <w:szCs w:val="22"/>
              </w:rPr>
              <w:t xml:space="preserve">: </w:t>
            </w:r>
            <w:r>
              <w:rPr>
                <w:rFonts w:eastAsia="Times New Roman"/>
                <w:color w:val="auto"/>
                <w:szCs w:val="22"/>
              </w:rPr>
              <w:t>mobilier, echipamente, utilaj. Raportul anual de activitate denotă consecvența managerială privind modernizarea infrastructurii școlare.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4.1.5.</w:t>
      </w:r>
      <w:r>
        <w:rPr>
          <w:color w:val="auto"/>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Mijloace de învățământ și auxiliare curriculare adecvate profilului și specializărilor/ calificărilor profesionale existente în oferta educațională;</w:t>
            </w:r>
          </w:p>
          <w:p w:rsidR="00CE448E" w:rsidRDefault="0018556D">
            <w:pPr>
              <w:pStyle w:val="Listparagraf"/>
              <w:numPr>
                <w:ilvl w:val="0"/>
                <w:numId w:val="1"/>
              </w:numPr>
              <w:tabs>
                <w:tab w:val="center" w:pos="4844"/>
                <w:tab w:val="right" w:pos="9689"/>
              </w:tabs>
            </w:pPr>
            <w:r>
              <w:t>Portofoliile cadrelor didactice, completate conform Nomenclatorului documentației școlare;</w:t>
            </w:r>
          </w:p>
          <w:p w:rsidR="00943731" w:rsidRDefault="0018556D">
            <w:pPr>
              <w:pStyle w:val="Listparagraf"/>
              <w:numPr>
                <w:ilvl w:val="0"/>
                <w:numId w:val="1"/>
              </w:numPr>
              <w:tabs>
                <w:tab w:val="center" w:pos="4844"/>
                <w:tab w:val="right" w:pos="9689"/>
              </w:tabs>
            </w:pPr>
            <w:bookmarkStart w:id="37" w:name="_Hlk138182473"/>
            <w:r>
              <w:t>Fond de manuale/ fond de literatură artistică, adecvat numărului de elevi</w:t>
            </w:r>
            <w:r w:rsidR="00943731">
              <w:t xml:space="preserve">: </w:t>
            </w:r>
            <w:r w:rsidR="00943731" w:rsidRPr="00943731">
              <w:t>biblioteca LT,, Pro Succes” are existente în prezent 14,076 manuale și 3187 de cărți de literatură artistică</w:t>
            </w:r>
            <w:r w:rsidR="00943731">
              <w:t>;</w:t>
            </w:r>
            <w:r w:rsidR="00943731" w:rsidRPr="00943731">
              <w:t xml:space="preserve"> </w:t>
            </w:r>
          </w:p>
          <w:p w:rsidR="00CE448E" w:rsidRDefault="00943731" w:rsidP="00943731">
            <w:pPr>
              <w:pStyle w:val="Listparagraf"/>
              <w:numPr>
                <w:ilvl w:val="0"/>
                <w:numId w:val="1"/>
              </w:numPr>
              <w:tabs>
                <w:tab w:val="center" w:pos="4844"/>
                <w:tab w:val="right" w:pos="9689"/>
              </w:tabs>
            </w:pPr>
            <w:r>
              <w:t>Asigurarea elevilor și profesorilor cu literatură artistică și pe domenii este în proporție de aproximativ 75 %. Fondul de carte al bibliotecii nu este suplinit centralizat, creșterea numărului de ediții este asigurat din contul donațiilor beneficiarilor și din Asociația Părinților. În anul curent am primit donații de la scriitorul Vladimir Beșleagă, de la clasa 2-a ,,A”, de la părinți și elevi în număr de 255 exemplare;</w:t>
            </w:r>
            <w:r w:rsidRPr="00943731">
              <w:t xml:space="preserve">            </w:t>
            </w:r>
            <w:bookmarkEnd w:id="37"/>
            <w:r w:rsidRPr="00943731">
              <w:t xml:space="preserve">        </w:t>
            </w:r>
            <w:r>
              <w:t xml:space="preserve"> </w:t>
            </w:r>
          </w:p>
          <w:p w:rsidR="00CE448E" w:rsidRDefault="00572EF6" w:rsidP="00F42203">
            <w:pPr>
              <w:pStyle w:val="Listparagraf"/>
              <w:numPr>
                <w:ilvl w:val="0"/>
                <w:numId w:val="1"/>
              </w:numPr>
              <w:tabs>
                <w:tab w:val="center" w:pos="4844"/>
                <w:tab w:val="right" w:pos="9689"/>
              </w:tabs>
            </w:pPr>
            <w:r>
              <w:t>Achiziții anuale</w:t>
            </w:r>
            <w:r w:rsidR="0018556D">
              <w:t xml:space="preserve"> și completarea fondului de carte a bibliotecii, datorită </w:t>
            </w:r>
            <w:r>
              <w:t>procurării, donațiilor</w:t>
            </w:r>
            <w:r w:rsidR="0018556D">
              <w:t xml:space="preserve"> - lot</w:t>
            </w:r>
            <w:r>
              <w:t>ul de carte</w:t>
            </w:r>
            <w:r w:rsidR="00154A21">
              <w:t xml:space="preserve"> în limba engleză</w:t>
            </w:r>
            <w:r>
              <w:t xml:space="preserve"> în sumă de 8</w:t>
            </w:r>
            <w:r w:rsidR="0018556D">
              <w:t xml:space="preserve">000 lei, </w:t>
            </w:r>
            <w:r>
              <w:t>procurat în urma Târgului de De Crăciun din 2019</w:t>
            </w:r>
            <w:r w:rsidR="00154A21">
              <w:t>; precum și donații din partea părinților, Ex. Donație de carte din partea familiei Gavrilită;</w:t>
            </w:r>
            <w:r w:rsidR="00256B56">
              <w:t xml:space="preserve"> </w:t>
            </w:r>
          </w:p>
          <w:p w:rsidR="00CE448E" w:rsidRDefault="0018556D" w:rsidP="00154A21">
            <w:pPr>
              <w:pStyle w:val="Listparagraf"/>
              <w:numPr>
                <w:ilvl w:val="0"/>
                <w:numId w:val="1"/>
              </w:numPr>
              <w:tabs>
                <w:tab w:val="center" w:pos="4844"/>
                <w:tab w:val="right" w:pos="9689"/>
              </w:tabs>
            </w:pPr>
            <w:r>
              <w:t>Proiectul „</w:t>
            </w:r>
            <w:r w:rsidR="00154A21">
              <w:t>TEKWILL în fiecare școală”</w:t>
            </w:r>
            <w:r w:rsidR="006A6861">
              <w:t>, la care am participat</w:t>
            </w:r>
            <w:r w:rsidR="00154A21">
              <w:t xml:space="preserve"> al doilea an consecutiv; În cadrul proiectului cadrele didactice au participat la </w:t>
            </w:r>
            <w:r w:rsidR="00154A21">
              <w:lastRenderedPageBreak/>
              <w:t>activități de formare în domeniul utilizării TIC, precum și fiecare profesor a primit în dar un lap-top</w:t>
            </w:r>
            <w:r w:rsidR="00256B56">
              <w:t xml:space="preserve"> (7 lap-topuri)</w:t>
            </w:r>
            <w:r w:rsidR="00154A21">
              <w:t>;</w:t>
            </w:r>
          </w:p>
          <w:p w:rsidR="000E01C2" w:rsidRDefault="000E01C2" w:rsidP="00154A21">
            <w:pPr>
              <w:pStyle w:val="Listparagraf"/>
              <w:numPr>
                <w:ilvl w:val="0"/>
                <w:numId w:val="1"/>
              </w:numPr>
              <w:tabs>
                <w:tab w:val="center" w:pos="4844"/>
                <w:tab w:val="right" w:pos="9689"/>
              </w:tabs>
            </w:pPr>
            <w:r>
              <w:t>Asigurarea instituției cu 32 de Table Smart, 75 de lap-top-uri, 23 TV smart, imprimante – 22, calculatoare – 36;</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6A6861">
            <w:r>
              <w:t>Instituția este dotată cu</w:t>
            </w:r>
            <w:r w:rsidR="00154A21">
              <w:t xml:space="preserve"> tehnologii</w:t>
            </w:r>
            <w:r>
              <w:t xml:space="preserve"> moderne</w:t>
            </w:r>
            <w:r w:rsidR="0018556D">
              <w:t>, materiale didactice, necesare pentru implementarea curriculumului național, inclusiv curriculumului modificat</w:t>
            </w:r>
            <w:r>
              <w:t>/adaptat</w:t>
            </w:r>
            <w:r w:rsidR="0018556D">
              <w:t xml:space="preserve"> și a planurilor educaționale individualizate, pentru desfăşurarea activităţilor de realizare a ofertei școlii pentru disciplinele școlare și opționale: fiecare cadru didactic dispune în cabinet de literatura didactică necesară, toate cadrele didactice din instituţie au </w:t>
            </w:r>
            <w:r>
              <w:t xml:space="preserve">Table interactive, </w:t>
            </w:r>
            <w:r w:rsidR="0018556D">
              <w:t>calculato</w:t>
            </w:r>
            <w:r>
              <w:t>a</w:t>
            </w:r>
            <w:r w:rsidR="0018556D">
              <w:t>r</w:t>
            </w:r>
            <w:r>
              <w:t>e, lap-topuri, TV în salile de clasă</w:t>
            </w:r>
            <w:r w:rsidR="0018556D">
              <w:t xml:space="preserve"> şi materiale didactice necesare pentru activităţile formale sau nonformale ce le desfăşoară cu elevii, de realizare a planului de activitate completat de fiecare comisie metodică, organizate pentru elevii care participă la olimpiade, concursuri pe discipline de învățământ, examenele naționale (reviste ştiinţifice, artico</w:t>
            </w:r>
            <w:r>
              <w:t xml:space="preserve">le ştiinţifice, laboratorului de </w:t>
            </w:r>
            <w:r w:rsidR="0018556D">
              <w:t>fizică şi informatică sunt dotate cu echipamentul necesar.</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Pr>
        <w:rPr>
          <w:color w:val="auto"/>
        </w:rPr>
      </w:pPr>
    </w:p>
    <w:p w:rsidR="00CE448E" w:rsidRDefault="0018556D">
      <w:pPr>
        <w:rPr>
          <w:color w:val="auto"/>
        </w:rPr>
      </w:pPr>
      <w:r>
        <w:rPr>
          <w:b/>
          <w:bCs/>
          <w:color w:val="auto"/>
        </w:rPr>
        <w:t>Indicator 4.1.6.</w:t>
      </w:r>
      <w:r>
        <w:rPr>
          <w:color w:val="auto"/>
        </w:rPr>
        <w:t xml:space="preserve"> Încadrarea personalului didactic și auxiliar calificat, deținător de grade didactice (eventual titluri științifice), pentru realizarea finalităților stabilite în conformitate cu normativele în vigoare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544"/>
        <w:gridCol w:w="2410"/>
      </w:tblGrid>
      <w:tr w:rsidR="00CE448E">
        <w:tc>
          <w:tcPr>
            <w:tcW w:w="2070" w:type="dxa"/>
          </w:tcPr>
          <w:p w:rsidR="00CE448E" w:rsidRDefault="0018556D">
            <w:pPr>
              <w:jc w:val="left"/>
              <w:rPr>
                <w:color w:val="auto"/>
              </w:rPr>
            </w:pPr>
            <w:r>
              <w:t xml:space="preserve">Dovezi </w:t>
            </w:r>
          </w:p>
        </w:tc>
        <w:tc>
          <w:tcPr>
            <w:tcW w:w="7286" w:type="dxa"/>
            <w:gridSpan w:val="3"/>
          </w:tcPr>
          <w:p w:rsidR="00773AA4" w:rsidRDefault="00773AA4" w:rsidP="00773AA4">
            <w:pPr>
              <w:pStyle w:val="Listparagraf"/>
              <w:numPr>
                <w:ilvl w:val="0"/>
                <w:numId w:val="1"/>
              </w:numPr>
              <w:tabs>
                <w:tab w:val="center" w:pos="4844"/>
                <w:tab w:val="right" w:pos="9689"/>
              </w:tabs>
            </w:pPr>
            <w:r>
              <w:t>Statele de personal constituie în total 104,78 unități, dintre care 50,28 – personal didactic, 28,5 personal auxiliar și 5 unități personal administrativ, iar 21 - personal didactic auxiliar și nondidactic. Activează 85 de angajați, fiind acoperit cu necesarul de personal didactic calificat și auxiliar în proporție de 98%; 59 cadre didactice dintre care 44 activează cu mai mult de 23 ore, prin aprobarea DGETS în baza demersului depus de administrația liceului;</w:t>
            </w:r>
          </w:p>
          <w:p w:rsidR="00773AA4" w:rsidRDefault="00773AA4" w:rsidP="00773AA4">
            <w:pPr>
              <w:pStyle w:val="Listparagraf"/>
              <w:numPr>
                <w:ilvl w:val="0"/>
                <w:numId w:val="1"/>
              </w:numPr>
              <w:tabs>
                <w:tab w:val="center" w:pos="4844"/>
                <w:tab w:val="right" w:pos="9689"/>
              </w:tabs>
            </w:pPr>
            <w:r>
              <w:t>În instituție activează 59 de cadre didactice, dintre care 55 titulare, 4  prin cumul;</w:t>
            </w:r>
          </w:p>
          <w:p w:rsidR="00773AA4" w:rsidRDefault="00773AA4" w:rsidP="00773AA4">
            <w:pPr>
              <w:pStyle w:val="Listparagraf"/>
              <w:numPr>
                <w:ilvl w:val="0"/>
                <w:numId w:val="1"/>
              </w:numPr>
              <w:tabs>
                <w:tab w:val="center" w:pos="4844"/>
                <w:tab w:val="right" w:pos="9689"/>
              </w:tabs>
            </w:pPr>
            <w:r>
              <w:t>Din totalul de 59 de cadre didactice, dețin grad didactic:</w:t>
            </w:r>
          </w:p>
          <w:p w:rsidR="00773AA4" w:rsidRDefault="00773AA4" w:rsidP="00773AA4">
            <w:pPr>
              <w:pStyle w:val="Listparagraf"/>
              <w:numPr>
                <w:ilvl w:val="0"/>
                <w:numId w:val="1"/>
              </w:numPr>
              <w:tabs>
                <w:tab w:val="center" w:pos="4844"/>
                <w:tab w:val="right" w:pos="9689"/>
              </w:tabs>
            </w:pPr>
            <w:r>
              <w:t>superior - 2 profesori,</w:t>
            </w:r>
          </w:p>
          <w:p w:rsidR="00773AA4" w:rsidRDefault="00773AA4" w:rsidP="00773AA4">
            <w:pPr>
              <w:pStyle w:val="Listparagraf"/>
              <w:numPr>
                <w:ilvl w:val="0"/>
                <w:numId w:val="1"/>
              </w:numPr>
              <w:tabs>
                <w:tab w:val="center" w:pos="4844"/>
                <w:tab w:val="right" w:pos="9689"/>
              </w:tabs>
            </w:pPr>
            <w:r>
              <w:t>grad didactic I - 20 profesori,</w:t>
            </w:r>
          </w:p>
          <w:p w:rsidR="00773AA4" w:rsidRDefault="00773AA4" w:rsidP="00773AA4">
            <w:pPr>
              <w:pStyle w:val="Listparagraf"/>
              <w:numPr>
                <w:ilvl w:val="0"/>
                <w:numId w:val="1"/>
              </w:numPr>
              <w:tabs>
                <w:tab w:val="center" w:pos="4844"/>
                <w:tab w:val="right" w:pos="9689"/>
              </w:tabs>
            </w:pPr>
            <w:r>
              <w:t>grad didactic II - 9 profesori.</w:t>
            </w:r>
          </w:p>
          <w:p w:rsidR="00773AA4" w:rsidRPr="00773AA4" w:rsidRDefault="00773AA4" w:rsidP="00773AA4">
            <w:pPr>
              <w:pStyle w:val="Listparagraf"/>
              <w:numPr>
                <w:ilvl w:val="0"/>
                <w:numId w:val="1"/>
              </w:numPr>
              <w:tabs>
                <w:tab w:val="center" w:pos="4844"/>
                <w:tab w:val="right" w:pos="9689"/>
              </w:tabs>
            </w:pPr>
            <w:r>
              <w:t>manageri: Grad I - 2</w:t>
            </w:r>
          </w:p>
          <w:p w:rsidR="00CE448E" w:rsidRDefault="0018556D">
            <w:pPr>
              <w:pStyle w:val="Listparagraf"/>
              <w:numPr>
                <w:ilvl w:val="0"/>
                <w:numId w:val="1"/>
              </w:numPr>
              <w:tabs>
                <w:tab w:val="center" w:pos="4844"/>
                <w:tab w:val="right" w:pos="9689"/>
              </w:tabs>
            </w:pPr>
            <w:r>
              <w:t>Contracte individuale de muncă, încheiate în perioada 20</w:t>
            </w:r>
            <w:r w:rsidR="000E01C2">
              <w:t>21</w:t>
            </w:r>
            <w:r>
              <w:t>-20</w:t>
            </w:r>
            <w:r w:rsidR="000E01C2">
              <w:t>25</w:t>
            </w:r>
            <w:r>
              <w:t>;</w:t>
            </w:r>
          </w:p>
          <w:p w:rsidR="00CE448E" w:rsidRDefault="0018556D">
            <w:pPr>
              <w:pStyle w:val="Listparagraf"/>
              <w:numPr>
                <w:ilvl w:val="0"/>
                <w:numId w:val="1"/>
              </w:numPr>
              <w:tabs>
                <w:tab w:val="center" w:pos="4844"/>
                <w:tab w:val="right" w:pos="9689"/>
              </w:tabs>
            </w:pPr>
            <w:r>
              <w:t>Registrul și Dosarul cu ordine interne de angajare/ eliberare;</w:t>
            </w:r>
          </w:p>
          <w:p w:rsidR="00CE448E" w:rsidRDefault="0018556D">
            <w:pPr>
              <w:pStyle w:val="Listparagraf"/>
              <w:numPr>
                <w:ilvl w:val="0"/>
                <w:numId w:val="1"/>
              </w:numPr>
              <w:tabs>
                <w:tab w:val="center" w:pos="4844"/>
                <w:tab w:val="right" w:pos="9689"/>
              </w:tabs>
            </w:pPr>
            <w:r>
              <w:t>Dosare personale ale cadrelor didactice cu date privind angajarea, promovarea, pregătirea psihopedagogică și de specialitate conform prevederilor normativelor în vigoare;</w:t>
            </w:r>
          </w:p>
          <w:p w:rsidR="00CE448E" w:rsidRDefault="00E85636">
            <w:pPr>
              <w:pStyle w:val="Listparagraf"/>
              <w:numPr>
                <w:ilvl w:val="0"/>
                <w:numId w:val="1"/>
              </w:numPr>
              <w:tabs>
                <w:tab w:val="center" w:pos="4844"/>
                <w:tab w:val="right" w:pos="9689"/>
              </w:tabs>
            </w:pPr>
            <w:r>
              <w:t xml:space="preserve">Lista de tarifare, </w:t>
            </w:r>
            <w:r w:rsidR="0018556D">
              <w:t xml:space="preserve">elaborată anual și aprobată de către </w:t>
            </w:r>
            <w:r w:rsidR="00EF24FC">
              <w:t>DGETS Chișinău</w:t>
            </w:r>
            <w:r w:rsidR="0018556D">
              <w:t>;</w:t>
            </w:r>
          </w:p>
          <w:p w:rsidR="00CE448E" w:rsidRDefault="0018556D">
            <w:pPr>
              <w:pStyle w:val="Listparagraf"/>
              <w:numPr>
                <w:ilvl w:val="0"/>
                <w:numId w:val="1"/>
              </w:numPr>
              <w:tabs>
                <w:tab w:val="center" w:pos="4844"/>
                <w:tab w:val="right" w:pos="9689"/>
              </w:tabs>
            </w:pPr>
            <w:r>
              <w:t>Listele de control, elaborate anual, aprobate de către D</w:t>
            </w:r>
            <w:r w:rsidR="00EF24FC">
              <w:t>GETS, mun. Chișinău</w:t>
            </w:r>
            <w:r>
              <w:t>;</w:t>
            </w:r>
          </w:p>
          <w:p w:rsidR="00CE448E" w:rsidRDefault="0018556D">
            <w:pPr>
              <w:widowControl/>
              <w:numPr>
                <w:ilvl w:val="0"/>
                <w:numId w:val="1"/>
              </w:numPr>
              <w:tabs>
                <w:tab w:val="center" w:pos="4844"/>
                <w:tab w:val="right" w:pos="9689"/>
              </w:tabs>
            </w:pPr>
            <w:r>
              <w:t>Plan de formare continuă a cadrelor didactice pentru 3 ani: 20</w:t>
            </w:r>
            <w:r w:rsidR="000E01C2">
              <w:t>20</w:t>
            </w:r>
            <w:r>
              <w:t>-202</w:t>
            </w:r>
            <w:r w:rsidR="000E01C2">
              <w:t>3</w:t>
            </w:r>
            <w:r>
              <w:t>, aprobat de director;</w:t>
            </w:r>
          </w:p>
          <w:p w:rsidR="00C239D3" w:rsidRDefault="00685802">
            <w:pPr>
              <w:widowControl/>
              <w:numPr>
                <w:ilvl w:val="0"/>
                <w:numId w:val="1"/>
              </w:numPr>
              <w:tabs>
                <w:tab w:val="center" w:pos="4844"/>
                <w:tab w:val="right" w:pos="9689"/>
              </w:tabs>
            </w:pPr>
            <w:bookmarkStart w:id="38" w:name="_Hlk138186019"/>
            <w:r>
              <w:t>Proces-Verbal nr.04 al ședinței Consiliului Profesoral din 16.02.2023 cu privire la atestarea cadrelor didactice în anul de studii 2022-2023;</w:t>
            </w:r>
          </w:p>
          <w:p w:rsidR="00685802" w:rsidRDefault="00C239D3">
            <w:pPr>
              <w:widowControl/>
              <w:numPr>
                <w:ilvl w:val="0"/>
                <w:numId w:val="1"/>
              </w:numPr>
              <w:tabs>
                <w:tab w:val="center" w:pos="4844"/>
                <w:tab w:val="right" w:pos="9689"/>
              </w:tabs>
            </w:pPr>
            <w:r>
              <w:t xml:space="preserve">Proces </w:t>
            </w:r>
            <w:r w:rsidR="00685802">
              <w:t>-V</w:t>
            </w:r>
            <w:r>
              <w:t xml:space="preserve">erbal nr. 07 al Consiliului de Administrație din </w:t>
            </w:r>
            <w:r w:rsidR="00685802">
              <w:t>23.03.2023 cu privire la Monitorizarea procesului de angajare a tinerilor specialiști;</w:t>
            </w:r>
          </w:p>
          <w:bookmarkEnd w:id="38"/>
          <w:p w:rsidR="00CE448E" w:rsidRDefault="0018556D">
            <w:pPr>
              <w:widowControl/>
              <w:numPr>
                <w:ilvl w:val="0"/>
                <w:numId w:val="1"/>
              </w:numPr>
              <w:tabs>
                <w:tab w:val="center" w:pos="4844"/>
                <w:tab w:val="right" w:pos="9689"/>
              </w:tabs>
            </w:pPr>
            <w:r w:rsidRPr="002C4C42">
              <w:t>Pla</w:t>
            </w:r>
            <w:r w:rsidR="00EF24FC" w:rsidRPr="002C4C42">
              <w:t>n de atestare pentru 5 ani: 201</w:t>
            </w:r>
            <w:r w:rsidR="000E01C2">
              <w:t>8</w:t>
            </w:r>
            <w:r w:rsidR="00EF24FC" w:rsidRPr="002C4C42">
              <w:t xml:space="preserve"> – 202</w:t>
            </w:r>
            <w:r w:rsidR="000E01C2">
              <w:t>3</w:t>
            </w:r>
            <w:r w:rsidRPr="002C4C42">
              <w:t>, aprobat de director;</w:t>
            </w:r>
          </w:p>
          <w:p w:rsidR="003B1487" w:rsidRPr="002C4C42" w:rsidRDefault="003B1487">
            <w:pPr>
              <w:widowControl/>
              <w:numPr>
                <w:ilvl w:val="0"/>
                <w:numId w:val="1"/>
              </w:numPr>
              <w:tabs>
                <w:tab w:val="center" w:pos="4844"/>
                <w:tab w:val="right" w:pos="9689"/>
              </w:tabs>
            </w:pPr>
            <w:r w:rsidRPr="003B1487">
              <w:t>Ordin nr.</w:t>
            </w:r>
            <w:r>
              <w:t xml:space="preserve"> </w:t>
            </w:r>
            <w:r w:rsidRPr="003B1487">
              <w:t>66 ab din 14.09.2023 cu privire la atestarea cadrelor didactice;</w:t>
            </w:r>
          </w:p>
          <w:p w:rsidR="00CE448E" w:rsidRDefault="001F23D0">
            <w:pPr>
              <w:widowControl/>
              <w:numPr>
                <w:ilvl w:val="0"/>
                <w:numId w:val="1"/>
              </w:numPr>
              <w:tabs>
                <w:tab w:val="center" w:pos="4844"/>
                <w:tab w:val="right" w:pos="9689"/>
              </w:tabs>
            </w:pPr>
            <w:r>
              <w:lastRenderedPageBreak/>
              <w:t xml:space="preserve">Formator național Bîlici M. </w:t>
            </w:r>
            <w:r w:rsidR="007B28A3">
              <w:t>î</w:t>
            </w:r>
            <w:r>
              <w:t>n domeniul ”Educație incluzivă a copiilor cu CES”</w:t>
            </w:r>
            <w:r w:rsidR="007B28A3">
              <w:t xml:space="preserve"> în colaborare cu MEC și diverse ONG-uri</w:t>
            </w:r>
            <w:r w:rsidR="0018556D">
              <w:t>;</w:t>
            </w:r>
          </w:p>
          <w:p w:rsidR="00CE448E" w:rsidRDefault="0018556D">
            <w:pPr>
              <w:pStyle w:val="Listparagraf"/>
              <w:numPr>
                <w:ilvl w:val="0"/>
                <w:numId w:val="1"/>
              </w:numPr>
              <w:tabs>
                <w:tab w:val="center" w:pos="4844"/>
                <w:tab w:val="right" w:pos="9689"/>
              </w:tabs>
            </w:pPr>
            <w:r>
              <w:t xml:space="preserve">Cadrele didactice sunt implicate în diverse activități de formare profesională cum ar fi: </w:t>
            </w:r>
            <w:r w:rsidR="00FF5C5C">
              <w:t xml:space="preserve">cursuri de formare contiunuă, </w:t>
            </w:r>
            <w:r>
              <w:t xml:space="preserve">seminare, ateliere de lucru, mese rotunde: </w:t>
            </w:r>
          </w:p>
          <w:p w:rsidR="00685802" w:rsidRDefault="00685802">
            <w:pPr>
              <w:pStyle w:val="Listparagraf"/>
              <w:numPr>
                <w:ilvl w:val="0"/>
                <w:numId w:val="1"/>
              </w:numPr>
              <w:tabs>
                <w:tab w:val="center" w:pos="4844"/>
                <w:tab w:val="right" w:pos="9689"/>
              </w:tabs>
            </w:pPr>
            <w:r w:rsidRPr="00685802">
              <w:t>Participarea cadrelor didactice la Întrunirile metodice, organizate on line de către DGETS Chișinău la toate disciplinele școalre, august, 2022;</w:t>
            </w:r>
          </w:p>
          <w:p w:rsidR="00685802" w:rsidRDefault="00685802">
            <w:pPr>
              <w:pStyle w:val="Listparagraf"/>
              <w:numPr>
                <w:ilvl w:val="0"/>
                <w:numId w:val="1"/>
              </w:numPr>
              <w:tabs>
                <w:tab w:val="center" w:pos="4844"/>
                <w:tab w:val="right" w:pos="9689"/>
              </w:tabs>
            </w:pPr>
            <w:bookmarkStart w:id="39" w:name="_Hlk138185959"/>
            <w:r>
              <w:t>Proces – Verbal nr. 05 al Consiliului Profesoral din 30.03.2023 cu privire la Digitalizarea procesului educațional în acualele condiții ale inovării în învățământ;</w:t>
            </w:r>
          </w:p>
          <w:bookmarkEnd w:id="39"/>
          <w:p w:rsidR="00685802" w:rsidRDefault="00685802" w:rsidP="00685802">
            <w:pPr>
              <w:pStyle w:val="Listparagraf"/>
              <w:numPr>
                <w:ilvl w:val="0"/>
                <w:numId w:val="1"/>
              </w:numPr>
              <w:tabs>
                <w:tab w:val="center" w:pos="4844"/>
                <w:tab w:val="right" w:pos="9689"/>
              </w:tabs>
            </w:pPr>
            <w:r>
              <w:t>Ordin nr. 81 ab din 25.10.2022 cu privire la organizarea atelierului de formare ”Elaborarea și realizarea adaptărilor Curriculare, evaluarea programului școlar al elevilor cu CES”;</w:t>
            </w:r>
          </w:p>
          <w:p w:rsidR="00685802" w:rsidRDefault="00685802" w:rsidP="00685802">
            <w:pPr>
              <w:pStyle w:val="Listparagraf"/>
              <w:numPr>
                <w:ilvl w:val="0"/>
                <w:numId w:val="1"/>
              </w:numPr>
              <w:tabs>
                <w:tab w:val="center" w:pos="4844"/>
                <w:tab w:val="right" w:pos="9689"/>
              </w:tabs>
            </w:pPr>
            <w:r>
              <w:tab/>
              <w:t>Atelier de lucru în cadrul Comisiei Multidisciplinare cu tematica „Elaborarea corectă a Testului Modificat pentru examenul național de absolvire a gimnaziului pentru elevii cu CES la disciplinele de e</w:t>
            </w:r>
            <w:r w:rsidR="00670FB9">
              <w:t>xamen”, ședința CMI, Proces-V</w:t>
            </w:r>
            <w:r>
              <w:t>erbal nr.10 din 10.04.2023;</w:t>
            </w:r>
          </w:p>
          <w:p w:rsidR="006C516E" w:rsidRDefault="006C516E" w:rsidP="006C516E">
            <w:pPr>
              <w:pStyle w:val="Listparagraf"/>
              <w:numPr>
                <w:ilvl w:val="0"/>
                <w:numId w:val="1"/>
              </w:numPr>
              <w:tabs>
                <w:tab w:val="center" w:pos="4844"/>
                <w:tab w:val="right" w:pos="9689"/>
              </w:tabs>
            </w:pPr>
            <w:r>
              <w:t>Ordin nr. 286 p din 31.10.2022 cu privire la delegarea cadrului didactic la cursuri de formare continuă;</w:t>
            </w:r>
          </w:p>
          <w:p w:rsidR="00CE448E" w:rsidRDefault="006C516E" w:rsidP="006C516E">
            <w:pPr>
              <w:pStyle w:val="Listparagraf"/>
              <w:numPr>
                <w:ilvl w:val="0"/>
                <w:numId w:val="1"/>
              </w:numPr>
              <w:tabs>
                <w:tab w:val="center" w:pos="4844"/>
                <w:tab w:val="right" w:pos="9689"/>
              </w:tabs>
            </w:pPr>
            <w:r>
              <w:t>Ordin 06 p din 03.01.2023 cu privire la delegarea cadrului didactic la cursurile de formare continuă;</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planifică și asigură încadrarea personalului didactic și didactic-auxiliar calificat pentru realizarea finalităților stabilite prin curriculumul național. În instituţie există o procedură de sprijinire a angajaților tineri</w:t>
            </w:r>
            <w:r w:rsidR="00FF5C5C">
              <w:rPr>
                <w:rFonts w:eastAsia="Times New Roman"/>
                <w:color w:val="auto"/>
                <w:szCs w:val="22"/>
              </w:rPr>
              <w:t xml:space="preserve"> specialiți</w:t>
            </w:r>
            <w:r>
              <w:rPr>
                <w:rFonts w:eastAsia="Times New Roman"/>
                <w:color w:val="auto"/>
                <w:szCs w:val="22"/>
              </w:rPr>
              <w:t xml:space="preserve">. După angajare, prin ordinul administrației, pentru fiecare angajat tânăr este desemnat un mentor, care deține grad didactic, în scopul asigurării ajutorului metodic. Perioada mentoratului durează un an. În baza autoevaluării și evaluării cadrelor didactice se stabilesc necesitățile de formare continuă, care se realizează o dată la </w:t>
            </w:r>
            <w:r w:rsidR="00973332">
              <w:rPr>
                <w:rFonts w:eastAsia="Times New Roman"/>
                <w:color w:val="auto"/>
                <w:szCs w:val="22"/>
              </w:rPr>
              <w:t>5</w:t>
            </w:r>
            <w:r>
              <w:rPr>
                <w:rFonts w:eastAsia="Times New Roman"/>
                <w:color w:val="auto"/>
                <w:szCs w:val="22"/>
              </w:rPr>
              <w:t xml:space="preserve"> ani în parteneriat cu instituțiile superioare de învățământ din republică. </w:t>
            </w:r>
          </w:p>
          <w:p w:rsidR="00773AA4" w:rsidRPr="00773AA4" w:rsidRDefault="00773AA4" w:rsidP="00773AA4">
            <w:pPr>
              <w:rPr>
                <w:rFonts w:eastAsia="Times New Roman"/>
                <w:color w:val="auto"/>
                <w:szCs w:val="22"/>
              </w:rPr>
            </w:pPr>
            <w:r w:rsidRPr="00773AA4">
              <w:rPr>
                <w:rFonts w:eastAsia="Times New Roman"/>
                <w:color w:val="auto"/>
                <w:szCs w:val="22"/>
              </w:rPr>
              <w:t>Din totalul de 59 de cadre didactice, dețin grad didactic:</w:t>
            </w:r>
          </w:p>
          <w:p w:rsidR="00773AA4" w:rsidRPr="00773AA4" w:rsidRDefault="00773AA4" w:rsidP="00773AA4">
            <w:pPr>
              <w:rPr>
                <w:rFonts w:eastAsia="Times New Roman"/>
                <w:color w:val="auto"/>
                <w:szCs w:val="22"/>
              </w:rPr>
            </w:pPr>
            <w:r w:rsidRPr="00773AA4">
              <w:rPr>
                <w:rFonts w:eastAsia="Times New Roman"/>
                <w:color w:val="auto"/>
                <w:szCs w:val="22"/>
              </w:rPr>
              <w:t>superior - 2 profesori,</w:t>
            </w:r>
          </w:p>
          <w:p w:rsidR="00773AA4" w:rsidRPr="00773AA4" w:rsidRDefault="00773AA4" w:rsidP="00773AA4">
            <w:pPr>
              <w:rPr>
                <w:rFonts w:eastAsia="Times New Roman"/>
                <w:color w:val="auto"/>
                <w:szCs w:val="22"/>
              </w:rPr>
            </w:pPr>
            <w:r w:rsidRPr="00773AA4">
              <w:rPr>
                <w:rFonts w:eastAsia="Times New Roman"/>
                <w:color w:val="auto"/>
                <w:szCs w:val="22"/>
              </w:rPr>
              <w:t>grad didactic I - 20 profesori,</w:t>
            </w:r>
          </w:p>
          <w:p w:rsidR="00773AA4" w:rsidRPr="00773AA4" w:rsidRDefault="00773AA4" w:rsidP="00773AA4">
            <w:pPr>
              <w:rPr>
                <w:rFonts w:eastAsia="Times New Roman"/>
                <w:color w:val="auto"/>
                <w:szCs w:val="22"/>
              </w:rPr>
            </w:pPr>
            <w:r w:rsidRPr="00773AA4">
              <w:rPr>
                <w:rFonts w:eastAsia="Times New Roman"/>
                <w:color w:val="auto"/>
                <w:szCs w:val="22"/>
              </w:rPr>
              <w:t>grad didactic II - 9 profesori.</w:t>
            </w:r>
          </w:p>
          <w:p w:rsidR="00773AA4" w:rsidRPr="00773AA4" w:rsidRDefault="00773AA4" w:rsidP="00773AA4">
            <w:pPr>
              <w:rPr>
                <w:rFonts w:eastAsia="Times New Roman"/>
                <w:color w:val="auto"/>
                <w:szCs w:val="22"/>
              </w:rPr>
            </w:pPr>
            <w:r w:rsidRPr="00773AA4">
              <w:rPr>
                <w:rFonts w:eastAsia="Times New Roman"/>
                <w:color w:val="auto"/>
                <w:szCs w:val="22"/>
              </w:rPr>
              <w:t>manageri:</w:t>
            </w:r>
            <w:r>
              <w:rPr>
                <w:rFonts w:eastAsia="Times New Roman"/>
                <w:color w:val="auto"/>
                <w:szCs w:val="22"/>
              </w:rPr>
              <w:t xml:space="preserve"> </w:t>
            </w:r>
            <w:r w:rsidRPr="00773AA4">
              <w:rPr>
                <w:rFonts w:eastAsia="Times New Roman"/>
                <w:color w:val="auto"/>
                <w:szCs w:val="22"/>
              </w:rPr>
              <w:t>Grad I - 2</w:t>
            </w:r>
          </w:p>
          <w:p w:rsidR="00CE448E" w:rsidRDefault="0018556D" w:rsidP="00445D43">
            <w:pPr>
              <w:rPr>
                <w:rFonts w:eastAsia="Times New Roman"/>
                <w:color w:val="auto"/>
                <w:szCs w:val="22"/>
              </w:rPr>
            </w:pPr>
            <w:r w:rsidRPr="00773AA4">
              <w:rPr>
                <w:rFonts w:eastAsia="Times New Roman"/>
                <w:color w:val="auto"/>
                <w:szCs w:val="22"/>
              </w:rPr>
              <w:t xml:space="preserve"> Calificarea profesională a personalului didactic este conformă programelor de formare profesională în care este implicat. În pofida eforturilor</w:t>
            </w:r>
            <w:r w:rsidRPr="00C94469">
              <w:rPr>
                <w:rFonts w:eastAsia="Times New Roman"/>
                <w:color w:val="auto"/>
                <w:szCs w:val="22"/>
              </w:rPr>
              <w:t xml:space="preserve"> semnificative ale echipei manageriale privind condițiile de muncă, recunoașterea meritelor profesionale, stimularea performanței etc., se constată necesitatea fortificării acestora pe dimensiunea stimulării personalului</w:t>
            </w:r>
            <w:r>
              <w:rPr>
                <w:rFonts w:eastAsia="Times New Roman"/>
                <w:color w:val="auto"/>
                <w:szCs w:val="22"/>
              </w:rPr>
              <w:t xml:space="preserve"> de a avansa în cariera profesională și a se include în procesul de </w:t>
            </w:r>
            <w:r w:rsidR="00445D43">
              <w:rPr>
                <w:rFonts w:eastAsia="Times New Roman"/>
                <w:color w:val="auto"/>
                <w:szCs w:val="22"/>
              </w:rPr>
              <w:t xml:space="preserve">formare profesională continuă și procesul de </w:t>
            </w:r>
            <w:r>
              <w:rPr>
                <w:rFonts w:eastAsia="Times New Roman"/>
                <w:color w:val="auto"/>
                <w:szCs w:val="22"/>
              </w:rPr>
              <w:t>atestate.</w:t>
            </w:r>
            <w:r w:rsidR="002B3FD4">
              <w:rPr>
                <w:rFonts w:eastAsia="Times New Roman"/>
                <w:color w:val="auto"/>
                <w:szCs w:val="22"/>
              </w:rPr>
              <w:t xml:space="preserve"> </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544" w:type="dxa"/>
          </w:tcPr>
          <w:p w:rsidR="00CE448E" w:rsidRDefault="0018556D">
            <w:pPr>
              <w:rPr>
                <w:rFonts w:cs="Times New Roman"/>
                <w:color w:val="auto"/>
                <w:szCs w:val="22"/>
              </w:rPr>
            </w:pPr>
            <w:r>
              <w:rPr>
                <w:rFonts w:cs="Times New Roman"/>
                <w:szCs w:val="22"/>
              </w:rPr>
              <w:t>Evaluarea conform criteriilor: 0,25</w:t>
            </w:r>
          </w:p>
        </w:tc>
        <w:tc>
          <w:tcPr>
            <w:tcW w:w="2410" w:type="dxa"/>
          </w:tcPr>
          <w:p w:rsidR="00CE448E" w:rsidRDefault="0018556D">
            <w:pPr>
              <w:rPr>
                <w:color w:val="auto"/>
                <w:szCs w:val="22"/>
              </w:rPr>
            </w:pPr>
            <w:r>
              <w:rPr>
                <w:szCs w:val="22"/>
              </w:rPr>
              <w:t>Punctaj</w:t>
            </w:r>
            <w:r>
              <w:t xml:space="preserve"> acordat</w:t>
            </w:r>
            <w:r>
              <w:rPr>
                <w:szCs w:val="22"/>
              </w:rPr>
              <w:t>: 0,25</w:t>
            </w:r>
          </w:p>
        </w:tc>
      </w:tr>
    </w:tbl>
    <w:p w:rsidR="00CE448E" w:rsidRDefault="00CE448E">
      <w:pPr>
        <w:rPr>
          <w:color w:val="auto"/>
        </w:rPr>
      </w:pPr>
    </w:p>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4.1.7.</w:t>
      </w:r>
      <w:r>
        <w:rPr>
          <w:color w:val="auto"/>
        </w:rPr>
        <w:t xml:space="preserve"> Aplicarea curriculumului cu adaptare la condițiile locale și instituționale, în limitele permise de cadrul normativ</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973332">
            <w:pPr>
              <w:pStyle w:val="Listparagraf"/>
              <w:numPr>
                <w:ilvl w:val="0"/>
                <w:numId w:val="1"/>
              </w:numPr>
              <w:tabs>
                <w:tab w:val="center" w:pos="4844"/>
                <w:tab w:val="right" w:pos="9689"/>
              </w:tabs>
              <w:rPr>
                <w:rFonts w:cs="Arial"/>
                <w:szCs w:val="22"/>
              </w:rPr>
            </w:pPr>
            <w:r>
              <w:t>Planul de activitate al LT „Pro Succes” pentru anul de studii 202</w:t>
            </w:r>
            <w:r w:rsidR="001472E7">
              <w:t>2</w:t>
            </w:r>
            <w:r>
              <w:t>-202</w:t>
            </w:r>
            <w:r w:rsidR="001472E7">
              <w:t>3</w:t>
            </w:r>
            <w:r w:rsidR="0018556D">
              <w:t xml:space="preserve">, discutat și aprobat la ședința CP, procesul-verbal nr.01 din </w:t>
            </w:r>
            <w:r w:rsidR="00C94469">
              <w:rPr>
                <w:rFonts w:cs="Arial"/>
                <w:szCs w:val="22"/>
              </w:rPr>
              <w:t>08</w:t>
            </w:r>
            <w:r>
              <w:rPr>
                <w:rFonts w:cs="Arial"/>
                <w:szCs w:val="22"/>
              </w:rPr>
              <w:t>.09.202</w:t>
            </w:r>
            <w:r w:rsidR="001472E7">
              <w:rPr>
                <w:rFonts w:cs="Arial"/>
                <w:szCs w:val="22"/>
              </w:rPr>
              <w:t>2</w:t>
            </w:r>
            <w:r w:rsidR="0018556D">
              <w:rPr>
                <w:rFonts w:cs="Arial"/>
                <w:szCs w:val="22"/>
              </w:rPr>
              <w:t>;</w:t>
            </w:r>
          </w:p>
          <w:p w:rsidR="0066740C" w:rsidRDefault="001472E7">
            <w:pPr>
              <w:pStyle w:val="Listparagraf"/>
              <w:numPr>
                <w:ilvl w:val="0"/>
                <w:numId w:val="1"/>
              </w:numPr>
              <w:tabs>
                <w:tab w:val="center" w:pos="4844"/>
                <w:tab w:val="right" w:pos="9689"/>
              </w:tabs>
              <w:rPr>
                <w:rFonts w:cs="Arial"/>
                <w:szCs w:val="22"/>
              </w:rPr>
            </w:pPr>
            <w:r w:rsidRPr="001472E7">
              <w:rPr>
                <w:rFonts w:cs="Arial"/>
                <w:szCs w:val="22"/>
              </w:rPr>
              <w:t>Ordin nr. 38 ab din 01.09.2023 cu privire la Deschiderea anului școlar 2022-2023</w:t>
            </w:r>
            <w:r>
              <w:rPr>
                <w:rFonts w:cs="Arial"/>
                <w:szCs w:val="22"/>
              </w:rPr>
              <w:t>;</w:t>
            </w:r>
          </w:p>
          <w:p w:rsidR="0066740C" w:rsidRPr="0066740C" w:rsidRDefault="0066740C">
            <w:pPr>
              <w:pStyle w:val="Listparagraf"/>
              <w:numPr>
                <w:ilvl w:val="0"/>
                <w:numId w:val="1"/>
              </w:numPr>
              <w:tabs>
                <w:tab w:val="center" w:pos="4844"/>
                <w:tab w:val="right" w:pos="9689"/>
              </w:tabs>
              <w:rPr>
                <w:rFonts w:cs="Arial"/>
                <w:szCs w:val="22"/>
              </w:rPr>
            </w:pPr>
            <w:r>
              <w:rPr>
                <w:rFonts w:cs="Arial"/>
                <w:szCs w:val="22"/>
              </w:rPr>
              <w:t>Ordin nr</w:t>
            </w:r>
            <w:r w:rsidRPr="00670FB9">
              <w:rPr>
                <w:rFonts w:cs="Arial"/>
                <w:szCs w:val="22"/>
              </w:rPr>
              <w:t xml:space="preserve">. </w:t>
            </w:r>
            <w:r w:rsidR="00670FB9" w:rsidRPr="00670FB9">
              <w:rPr>
                <w:rFonts w:cs="Arial"/>
                <w:szCs w:val="22"/>
              </w:rPr>
              <w:t>5</w:t>
            </w:r>
            <w:r w:rsidRPr="00670FB9">
              <w:rPr>
                <w:rFonts w:cs="Arial"/>
                <w:szCs w:val="22"/>
              </w:rPr>
              <w:t>1 ab din 11.08.2021 cu privire la punerea în aplicare a Metodologiei privind repartizarea timpului de lucru a personalului didactic din instituție;</w:t>
            </w:r>
          </w:p>
          <w:p w:rsidR="001472E7" w:rsidRPr="00445D43" w:rsidRDefault="001472E7">
            <w:pPr>
              <w:pStyle w:val="Listparagraf"/>
              <w:numPr>
                <w:ilvl w:val="0"/>
                <w:numId w:val="1"/>
              </w:numPr>
              <w:tabs>
                <w:tab w:val="center" w:pos="4844"/>
                <w:tab w:val="right" w:pos="9689"/>
              </w:tabs>
              <w:rPr>
                <w:rFonts w:cs="Arial"/>
                <w:szCs w:val="22"/>
              </w:rPr>
            </w:pPr>
            <w:r w:rsidRPr="001472E7">
              <w:rPr>
                <w:rFonts w:cs="Arial"/>
                <w:szCs w:val="22"/>
              </w:rPr>
              <w:lastRenderedPageBreak/>
              <w:t xml:space="preserve">Ordinul nr. 51 ab din 01.09.2022 cu privire la organizarea procesului </w:t>
            </w:r>
            <w:r w:rsidRPr="00670FB9">
              <w:rPr>
                <w:rFonts w:cs="Arial"/>
                <w:szCs w:val="22"/>
              </w:rPr>
              <w:t xml:space="preserve">educațional </w:t>
            </w:r>
            <w:r w:rsidRPr="00445D43">
              <w:rPr>
                <w:rFonts w:cs="Arial"/>
                <w:szCs w:val="22"/>
              </w:rPr>
              <w:t>începând cu 1 septembrie, anul de studii 2022-2023;</w:t>
            </w:r>
          </w:p>
          <w:p w:rsidR="00CE448E" w:rsidRPr="00445D43" w:rsidRDefault="00B93D7A">
            <w:pPr>
              <w:pStyle w:val="Listparagraf"/>
              <w:numPr>
                <w:ilvl w:val="0"/>
                <w:numId w:val="1"/>
              </w:numPr>
              <w:tabs>
                <w:tab w:val="center" w:pos="4844"/>
                <w:tab w:val="right" w:pos="9689"/>
              </w:tabs>
              <w:rPr>
                <w:rFonts w:cs="Arial"/>
                <w:szCs w:val="22"/>
              </w:rPr>
            </w:pPr>
            <w:r w:rsidRPr="00445D43">
              <w:rPr>
                <w:rFonts w:cs="Arial"/>
                <w:szCs w:val="22"/>
              </w:rPr>
              <w:t xml:space="preserve">Cererile </w:t>
            </w:r>
            <w:r w:rsidR="0018556D" w:rsidRPr="00445D43">
              <w:rPr>
                <w:rFonts w:cs="Arial"/>
                <w:szCs w:val="22"/>
              </w:rPr>
              <w:t>elevi</w:t>
            </w:r>
            <w:r w:rsidRPr="00445D43">
              <w:rPr>
                <w:rFonts w:cs="Arial"/>
                <w:szCs w:val="22"/>
              </w:rPr>
              <w:t>lor din clasa a X</w:t>
            </w:r>
            <w:r w:rsidR="00670FB9" w:rsidRPr="00445D43">
              <w:rPr>
                <w:rFonts w:cs="Arial"/>
                <w:szCs w:val="22"/>
              </w:rPr>
              <w:t>/XI/XII</w:t>
            </w:r>
            <w:r w:rsidRPr="00445D43">
              <w:rPr>
                <w:rFonts w:cs="Arial"/>
                <w:szCs w:val="22"/>
              </w:rPr>
              <w:t>, Profil Umanist</w:t>
            </w:r>
            <w:r w:rsidR="001472E7" w:rsidRPr="00445D43">
              <w:rPr>
                <w:rFonts w:cs="Arial"/>
                <w:szCs w:val="22"/>
              </w:rPr>
              <w:t xml:space="preserve"> și Profil Realist</w:t>
            </w:r>
            <w:r w:rsidR="0018556D" w:rsidRPr="00445D43">
              <w:rPr>
                <w:rFonts w:cs="Arial"/>
                <w:szCs w:val="22"/>
              </w:rPr>
              <w:t xml:space="preserve">, privind acordarea  </w:t>
            </w:r>
            <w:r w:rsidRPr="00445D43">
              <w:rPr>
                <w:rFonts w:cs="Arial"/>
                <w:szCs w:val="22"/>
              </w:rPr>
              <w:t>Cursului Opțional ”E</w:t>
            </w:r>
            <w:r w:rsidR="002B3FD4" w:rsidRPr="00445D43">
              <w:rPr>
                <w:rFonts w:cs="Arial"/>
                <w:szCs w:val="22"/>
              </w:rPr>
              <w:t>duca</w:t>
            </w:r>
            <w:r w:rsidRPr="00445D43">
              <w:rPr>
                <w:rFonts w:cs="Arial"/>
                <w:szCs w:val="22"/>
              </w:rPr>
              <w:t>ția economică și antreprenorială”  în anul de studii 202</w:t>
            </w:r>
            <w:r w:rsidR="001472E7" w:rsidRPr="00445D43">
              <w:rPr>
                <w:rFonts w:cs="Arial"/>
                <w:szCs w:val="22"/>
              </w:rPr>
              <w:t>2</w:t>
            </w:r>
            <w:r w:rsidRPr="00445D43">
              <w:rPr>
                <w:rFonts w:cs="Arial"/>
                <w:szCs w:val="22"/>
              </w:rPr>
              <w:t>-202</w:t>
            </w:r>
            <w:r w:rsidR="001472E7" w:rsidRPr="00445D43">
              <w:rPr>
                <w:rFonts w:cs="Arial"/>
                <w:szCs w:val="22"/>
              </w:rPr>
              <w:t>3</w:t>
            </w:r>
            <w:r w:rsidR="0018556D" w:rsidRPr="00445D43">
              <w:rPr>
                <w:rFonts w:cs="Arial"/>
                <w:szCs w:val="22"/>
              </w:rPr>
              <w:t>;</w:t>
            </w:r>
          </w:p>
          <w:p w:rsidR="003B1487" w:rsidRPr="00445D43" w:rsidRDefault="003B1487" w:rsidP="00B93D7A">
            <w:pPr>
              <w:pStyle w:val="Listparagraf"/>
              <w:numPr>
                <w:ilvl w:val="0"/>
                <w:numId w:val="1"/>
              </w:numPr>
              <w:rPr>
                <w:rFonts w:cs="Arial"/>
                <w:szCs w:val="22"/>
              </w:rPr>
            </w:pPr>
            <w:r w:rsidRPr="00445D43">
              <w:rPr>
                <w:rFonts w:cs="Arial"/>
                <w:szCs w:val="22"/>
              </w:rPr>
              <w:t>Ordin nr. 63 ab din 09.09.2022 cu privire la orele opționale;</w:t>
            </w:r>
          </w:p>
          <w:p w:rsidR="001472E7" w:rsidRPr="001472E7" w:rsidRDefault="001472E7" w:rsidP="001472E7">
            <w:pPr>
              <w:pStyle w:val="Listparagraf"/>
              <w:numPr>
                <w:ilvl w:val="0"/>
                <w:numId w:val="1"/>
              </w:numPr>
              <w:rPr>
                <w:rFonts w:cs="Arial"/>
                <w:szCs w:val="22"/>
              </w:rPr>
            </w:pPr>
            <w:r w:rsidRPr="00445D43">
              <w:rPr>
                <w:rFonts w:cs="Arial"/>
                <w:szCs w:val="22"/>
              </w:rPr>
              <w:t>Ordin nr. 42 ab din 01</w:t>
            </w:r>
            <w:r w:rsidRPr="001472E7">
              <w:rPr>
                <w:rFonts w:cs="Arial"/>
                <w:szCs w:val="22"/>
              </w:rPr>
              <w:t>.09.22 cu privi</w:t>
            </w:r>
            <w:r w:rsidR="003B1487">
              <w:rPr>
                <w:rFonts w:cs="Arial"/>
                <w:szCs w:val="22"/>
              </w:rPr>
              <w:t>re</w:t>
            </w:r>
            <w:r w:rsidRPr="001472E7">
              <w:rPr>
                <w:rFonts w:cs="Arial"/>
                <w:szCs w:val="22"/>
              </w:rPr>
              <w:t xml:space="preserve"> la repartizarea orelor de Cerc;</w:t>
            </w:r>
          </w:p>
          <w:p w:rsidR="001472E7" w:rsidRPr="003B1487" w:rsidRDefault="001472E7" w:rsidP="001472E7">
            <w:pPr>
              <w:pStyle w:val="Listparagraf"/>
              <w:numPr>
                <w:ilvl w:val="0"/>
                <w:numId w:val="1"/>
              </w:numPr>
              <w:rPr>
                <w:rFonts w:cs="Arial"/>
                <w:szCs w:val="22"/>
              </w:rPr>
            </w:pPr>
            <w:r w:rsidRPr="001472E7">
              <w:rPr>
                <w:rFonts w:cs="Arial"/>
                <w:szCs w:val="22"/>
              </w:rPr>
              <w:t>Ordin nr. 43 ab din 01.09.2022 cu privi</w:t>
            </w:r>
            <w:r w:rsidR="003B1487">
              <w:rPr>
                <w:rFonts w:cs="Arial"/>
                <w:szCs w:val="22"/>
              </w:rPr>
              <w:t>re</w:t>
            </w:r>
            <w:r w:rsidRPr="001472E7">
              <w:rPr>
                <w:rFonts w:cs="Arial"/>
                <w:szCs w:val="22"/>
              </w:rPr>
              <w:t xml:space="preserve"> la orele pentru activitățile </w:t>
            </w:r>
            <w:r w:rsidRPr="003B1487">
              <w:rPr>
                <w:rFonts w:cs="Arial"/>
                <w:szCs w:val="22"/>
              </w:rPr>
              <w:t>extracurriculare;</w:t>
            </w:r>
          </w:p>
          <w:p w:rsidR="001472E7" w:rsidRPr="003B1487" w:rsidRDefault="001472E7" w:rsidP="001472E7">
            <w:pPr>
              <w:pStyle w:val="Listparagraf"/>
              <w:numPr>
                <w:ilvl w:val="0"/>
                <w:numId w:val="1"/>
              </w:numPr>
              <w:rPr>
                <w:rFonts w:cs="Arial"/>
                <w:szCs w:val="22"/>
              </w:rPr>
            </w:pPr>
            <w:r w:rsidRPr="003B1487">
              <w:rPr>
                <w:rFonts w:cs="Arial"/>
                <w:szCs w:val="22"/>
              </w:rPr>
              <w:t>Ordinul 44 ab din 01.09.2022 cu privi</w:t>
            </w:r>
            <w:r w:rsidR="003B1487" w:rsidRPr="003B1487">
              <w:rPr>
                <w:rFonts w:cs="Arial"/>
                <w:szCs w:val="22"/>
              </w:rPr>
              <w:t>re</w:t>
            </w:r>
            <w:r w:rsidRPr="003B1487">
              <w:rPr>
                <w:rFonts w:cs="Arial"/>
                <w:szCs w:val="22"/>
              </w:rPr>
              <w:t xml:space="preserve"> la orele din componentul școlii</w:t>
            </w:r>
            <w:r w:rsidR="003B1487" w:rsidRPr="003B1487">
              <w:rPr>
                <w:rFonts w:cs="Arial"/>
                <w:szCs w:val="22"/>
              </w:rPr>
              <w:t>;</w:t>
            </w:r>
          </w:p>
          <w:p w:rsidR="00CE448E" w:rsidRPr="0004201E" w:rsidRDefault="001472E7" w:rsidP="00670FB9">
            <w:pPr>
              <w:pStyle w:val="Listparagraf"/>
              <w:numPr>
                <w:ilvl w:val="0"/>
                <w:numId w:val="1"/>
              </w:numPr>
            </w:pPr>
            <w:r w:rsidRPr="003B1487">
              <w:rPr>
                <w:rFonts w:cs="Arial"/>
                <w:szCs w:val="22"/>
              </w:rPr>
              <w:t>Ordinul nr. 49 ab din 01.09.2022 cu privire la completarea claselor în anul de studii 2022-2023;</w:t>
            </w:r>
          </w:p>
          <w:p w:rsidR="003B1487" w:rsidRDefault="003B1487" w:rsidP="003B1487">
            <w:pPr>
              <w:pStyle w:val="Listparagraf"/>
              <w:numPr>
                <w:ilvl w:val="0"/>
                <w:numId w:val="1"/>
              </w:numPr>
              <w:tabs>
                <w:tab w:val="center" w:pos="4844"/>
                <w:tab w:val="right" w:pos="9689"/>
              </w:tabs>
            </w:pPr>
            <w:r>
              <w:t>Ordin nr. 57/58/60 ab din 05.09.2022 cu privire la organizarea alimentației;</w:t>
            </w:r>
          </w:p>
          <w:p w:rsidR="003B1487" w:rsidRDefault="003B1487" w:rsidP="003B1487">
            <w:pPr>
              <w:pStyle w:val="Listparagraf"/>
              <w:numPr>
                <w:ilvl w:val="0"/>
                <w:numId w:val="1"/>
              </w:numPr>
              <w:tabs>
                <w:tab w:val="center" w:pos="4844"/>
                <w:tab w:val="right" w:pos="9689"/>
              </w:tabs>
            </w:pPr>
            <w:r>
              <w:t>Ordin 59 ab din 05.09.2022 cu privire la organizarea grupelor cu program prelungit;</w:t>
            </w:r>
          </w:p>
          <w:p w:rsidR="0066740C" w:rsidRPr="0004201E" w:rsidRDefault="0066740C">
            <w:pPr>
              <w:pStyle w:val="Listparagraf"/>
              <w:numPr>
                <w:ilvl w:val="0"/>
                <w:numId w:val="1"/>
              </w:numPr>
              <w:tabs>
                <w:tab w:val="center" w:pos="4844"/>
                <w:tab w:val="right" w:pos="9689"/>
              </w:tabs>
            </w:pPr>
            <w:bookmarkStart w:id="40" w:name="_Hlk138187220"/>
            <w:r w:rsidRPr="0004201E">
              <w:t xml:space="preserve">Ordinul nr. </w:t>
            </w:r>
            <w:r w:rsidR="0031776C">
              <w:t>54 ab</w:t>
            </w:r>
            <w:r w:rsidRPr="0004201E">
              <w:t xml:space="preserve"> din 01.09.202</w:t>
            </w:r>
            <w:r w:rsidR="0031776C">
              <w:t>2</w:t>
            </w:r>
            <w:r w:rsidRPr="0004201E">
              <w:t xml:space="preserve"> cu privire la eliberarea și constituirea grupelor speciale la educația fizică în baza Planului cadru pentru anul de studii 202</w:t>
            </w:r>
            <w:r w:rsidR="0031776C">
              <w:t>2</w:t>
            </w:r>
            <w:r w:rsidRPr="0004201E">
              <w:t>-202</w:t>
            </w:r>
            <w:r w:rsidR="0031776C">
              <w:t>3</w:t>
            </w:r>
            <w:r w:rsidRPr="0004201E">
              <w:t xml:space="preserve">; </w:t>
            </w:r>
          </w:p>
          <w:bookmarkEnd w:id="40"/>
          <w:p w:rsidR="00CE448E" w:rsidRDefault="0066740C" w:rsidP="0004201E">
            <w:pPr>
              <w:pStyle w:val="Listparagraf"/>
              <w:numPr>
                <w:ilvl w:val="0"/>
                <w:numId w:val="1"/>
              </w:numPr>
              <w:tabs>
                <w:tab w:val="center" w:pos="4844"/>
                <w:tab w:val="right" w:pos="9689"/>
              </w:tabs>
            </w:pPr>
            <w:r w:rsidRPr="0004201E">
              <w:t>Ordin nr. 4</w:t>
            </w:r>
            <w:r w:rsidR="0031776C">
              <w:t>1 ab</w:t>
            </w:r>
            <w:r w:rsidRPr="0004201E">
              <w:t xml:space="preserve"> din 01.09.202</w:t>
            </w:r>
            <w:r w:rsidR="0031776C">
              <w:t>2</w:t>
            </w:r>
            <w:r w:rsidRPr="0004201E">
              <w:t xml:space="preserve"> cu privire la activitatea Bibliotecii școlare;</w:t>
            </w:r>
          </w:p>
          <w:p w:rsidR="003B35E4" w:rsidRPr="0004201E" w:rsidRDefault="0031776C" w:rsidP="00670FB9">
            <w:pPr>
              <w:pStyle w:val="Listparagraf"/>
              <w:numPr>
                <w:ilvl w:val="0"/>
                <w:numId w:val="1"/>
              </w:numPr>
              <w:tabs>
                <w:tab w:val="center" w:pos="4844"/>
                <w:tab w:val="right" w:pos="9689"/>
              </w:tabs>
            </w:pPr>
            <w:r>
              <w:t>Ordin nr. 45 ab din 01.09.2022 cu privire la repartizarea sarcinilor laboranților;</w:t>
            </w:r>
            <w:r w:rsidR="003B35E4" w:rsidRPr="0004201E">
              <w:t xml:space="preserve"> </w:t>
            </w:r>
          </w:p>
          <w:p w:rsidR="00CE448E" w:rsidRPr="0004201E" w:rsidRDefault="00670FB9">
            <w:pPr>
              <w:pStyle w:val="Listparagraf"/>
              <w:numPr>
                <w:ilvl w:val="0"/>
                <w:numId w:val="1"/>
              </w:numPr>
              <w:tabs>
                <w:tab w:val="center" w:pos="4844"/>
                <w:tab w:val="right" w:pos="9689"/>
              </w:tabs>
            </w:pPr>
            <w:r>
              <w:t>Cereri</w:t>
            </w:r>
            <w:r w:rsidR="0018556D" w:rsidRPr="0004201E">
              <w:t>le părinților și elevilor pentru ore opționale și cercuri/ secții sportive (</w:t>
            </w:r>
            <w:r w:rsidR="003B35E4" w:rsidRPr="0004201E">
              <w:t>Portofoliul cadrului diodactic</w:t>
            </w:r>
            <w:r w:rsidR="0018556D" w:rsidRPr="0004201E">
              <w:t>);</w:t>
            </w:r>
          </w:p>
          <w:p w:rsidR="00CE448E" w:rsidRDefault="0018556D" w:rsidP="00670FB9">
            <w:pPr>
              <w:pStyle w:val="Listparagraf"/>
              <w:numPr>
                <w:ilvl w:val="0"/>
                <w:numId w:val="1"/>
              </w:numPr>
              <w:tabs>
                <w:tab w:val="center" w:pos="4844"/>
                <w:tab w:val="right" w:pos="9689"/>
              </w:tabs>
            </w:pPr>
            <w:r w:rsidRPr="0004201E">
              <w:t>Proiecte de lungă</w:t>
            </w:r>
            <w:r>
              <w:t xml:space="preserve"> durată la disciplinele școlare, discutate la ședința C</w:t>
            </w:r>
            <w:r w:rsidR="003B35E4">
              <w:t xml:space="preserve">omisiei </w:t>
            </w:r>
            <w:r>
              <w:t>M</w:t>
            </w:r>
            <w:r w:rsidR="003B35E4">
              <w:t>etodice</w:t>
            </w:r>
            <w:r>
              <w:t>, coordonate de directorul adjunct, aprobate de</w:t>
            </w:r>
            <w:r w:rsidR="003B35E4">
              <w:t xml:space="preserve"> către </w:t>
            </w:r>
            <w:r>
              <w:t xml:space="preserve"> director; </w:t>
            </w:r>
          </w:p>
          <w:p w:rsidR="00CE448E" w:rsidRDefault="0018556D">
            <w:pPr>
              <w:pStyle w:val="Listparagraf"/>
              <w:numPr>
                <w:ilvl w:val="0"/>
                <w:numId w:val="1"/>
              </w:numPr>
              <w:tabs>
                <w:tab w:val="center" w:pos="4844"/>
                <w:tab w:val="right" w:pos="9689"/>
              </w:tabs>
            </w:pPr>
            <w:r>
              <w:t xml:space="preserve">Raportul </w:t>
            </w:r>
            <w:r w:rsidR="003B35E4">
              <w:t>controlului tematic cu tematica ”V</w:t>
            </w:r>
            <w:r w:rsidR="0066236F">
              <w:t>erif</w:t>
            </w:r>
            <w:r w:rsidR="003B35E4">
              <w:t>icarea Proiectelor de lungă durată</w:t>
            </w:r>
            <w:r w:rsidR="0066236F">
              <w:t xml:space="preserve"> penru anul de studii 202</w:t>
            </w:r>
            <w:r w:rsidR="00670FB9">
              <w:t>2-</w:t>
            </w:r>
            <w:r w:rsidR="0066236F">
              <w:t>202</w:t>
            </w:r>
            <w:r w:rsidR="00670FB9">
              <w:t>3</w:t>
            </w:r>
            <w:r w:rsidR="0066236F">
              <w:t>”, prezentat de către directorul adjunct pentru instruire în cadrul CA din 2</w:t>
            </w:r>
            <w:r w:rsidR="00670FB9">
              <w:t>4</w:t>
            </w:r>
            <w:r w:rsidR="0066236F">
              <w:t>.1</w:t>
            </w:r>
            <w:r w:rsidR="00670FB9">
              <w:t>1</w:t>
            </w:r>
            <w:r w:rsidR="0066236F">
              <w:t>.202</w:t>
            </w:r>
            <w:r w:rsidR="00670FB9">
              <w:t>2</w:t>
            </w:r>
            <w:r w:rsidR="0066236F">
              <w:t>, Proces – verbal nr. 03;</w:t>
            </w:r>
          </w:p>
          <w:p w:rsidR="00C94469" w:rsidRDefault="00C94469" w:rsidP="00C94469">
            <w:pPr>
              <w:pStyle w:val="Listparagraf"/>
              <w:numPr>
                <w:ilvl w:val="0"/>
                <w:numId w:val="1"/>
              </w:numPr>
              <w:tabs>
                <w:tab w:val="center" w:pos="4844"/>
                <w:tab w:val="right" w:pos="9689"/>
              </w:tabs>
            </w:pPr>
            <w:r>
              <w:rPr>
                <w:rFonts w:hint="eastAsia"/>
              </w:rPr>
              <w:t xml:space="preserve">Ordin nr. </w:t>
            </w:r>
            <w:r w:rsidR="00670FB9">
              <w:t>45</w:t>
            </w:r>
            <w:r>
              <w:rPr>
                <w:rFonts w:hint="eastAsia"/>
              </w:rPr>
              <w:t xml:space="preserve"> ab din 2</w:t>
            </w:r>
            <w:r w:rsidR="00670FB9">
              <w:t>6</w:t>
            </w:r>
            <w:r>
              <w:rPr>
                <w:rFonts w:hint="eastAsia"/>
              </w:rPr>
              <w:t xml:space="preserve"> mai, 202</w:t>
            </w:r>
            <w:r w:rsidR="00670FB9">
              <w:t>3</w:t>
            </w:r>
            <w:r>
              <w:rPr>
                <w:rFonts w:hint="eastAsia"/>
              </w:rPr>
              <w:t xml:space="preserve"> cu privire la finalizarea anului de studii 202</w:t>
            </w:r>
            <w:r w:rsidR="00670FB9">
              <w:t>2</w:t>
            </w:r>
            <w:r>
              <w:rPr>
                <w:rFonts w:hint="eastAsia"/>
              </w:rPr>
              <w:t>-202</w:t>
            </w:r>
            <w:r w:rsidR="00670FB9">
              <w:t>3</w:t>
            </w:r>
            <w:r>
              <w:rPr>
                <w:rFonts w:hint="eastAsia"/>
              </w:rPr>
              <w:t>;</w:t>
            </w:r>
          </w:p>
          <w:p w:rsidR="00CE448E" w:rsidRDefault="00C94469" w:rsidP="00670FB9">
            <w:pPr>
              <w:pStyle w:val="Listparagraf"/>
              <w:numPr>
                <w:ilvl w:val="0"/>
                <w:numId w:val="1"/>
              </w:numPr>
              <w:tabs>
                <w:tab w:val="center" w:pos="4844"/>
                <w:tab w:val="right" w:pos="9689"/>
              </w:tabs>
            </w:pPr>
            <w:r>
              <w:t xml:space="preserve">Ordin nr. </w:t>
            </w:r>
            <w:r w:rsidR="00670FB9">
              <w:t>44</w:t>
            </w:r>
            <w:r>
              <w:t xml:space="preserve"> ab din 25 mai, 202</w:t>
            </w:r>
            <w:r w:rsidR="00670FB9">
              <w:t>3</w:t>
            </w:r>
            <w:r>
              <w:t xml:space="preserve"> cu privire la organizarea și desfășurarea examenelor de absolvire a Gimnaziului;</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rsidP="00DD2B84">
            <w:pPr>
              <w:rPr>
                <w:rFonts w:eastAsia="Times New Roman"/>
                <w:szCs w:val="22"/>
              </w:rPr>
            </w:pPr>
            <w:r>
              <w:rPr>
                <w:rFonts w:eastAsia="Times New Roman"/>
                <w:szCs w:val="22"/>
              </w:rPr>
              <w:t xml:space="preserve">Instituția aplică Curriculumul Național în mai multe aspecte, adaptat la condițiile locale și instituționale, în limitele permise de cadrul normativ. Elevii </w:t>
            </w:r>
            <w:r w:rsidR="0066236F">
              <w:rPr>
                <w:rFonts w:eastAsia="Times New Roman"/>
                <w:szCs w:val="22"/>
              </w:rPr>
              <w:t>au optat p</w:t>
            </w:r>
            <w:r w:rsidR="0078588D">
              <w:rPr>
                <w:rFonts w:eastAsia="Times New Roman"/>
                <w:szCs w:val="22"/>
              </w:rPr>
              <w:t>entru diverse ore opționale în anul curent de studii</w:t>
            </w:r>
            <w:r>
              <w:rPr>
                <w:rFonts w:eastAsia="Times New Roman"/>
                <w:szCs w:val="22"/>
              </w:rPr>
              <w:t xml:space="preserve">. </w:t>
            </w:r>
            <w:r w:rsidR="0078588D">
              <w:rPr>
                <w:rFonts w:eastAsia="Times New Roman"/>
                <w:szCs w:val="22"/>
              </w:rPr>
              <w:t xml:space="preserve">S-au acordat ore din componentul școlii pentru clasele gimnaziale; precum și ore de cerc privind interesele manifestate de către elevi. </w:t>
            </w:r>
            <w:r>
              <w:rPr>
                <w:rFonts w:eastAsia="Times New Roman"/>
                <w:szCs w:val="22"/>
              </w:rPr>
              <w:t>Orele opționale sunt alese conform Planului-cadru, pe trepte de școlaritate. Elevii se implică în multiple și diverse activități de formare.</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12,25</w:t>
            </w:r>
          </w:p>
        </w:tc>
      </w:tr>
    </w:tbl>
    <w:p w:rsidR="00CE448E" w:rsidRDefault="00CE448E">
      <w:pPr>
        <w:rPr>
          <w:color w:val="auto"/>
        </w:rPr>
      </w:pPr>
    </w:p>
    <w:p w:rsidR="00CE448E" w:rsidRDefault="0018556D">
      <w:pPr>
        <w:pStyle w:val="Titlu2"/>
      </w:pPr>
      <w:bookmarkStart w:id="41" w:name="_Toc68121865"/>
      <w:r>
        <w:rPr>
          <w:b/>
          <w:bCs w:val="0"/>
        </w:rPr>
        <w:t>Standard 4.2.</w:t>
      </w:r>
      <w:r>
        <w:t xml:space="preserve"> Cadrele didactice valorifică eficient resursele educaționale în raport cu finalitățile stabilite prin curriculumul național</w:t>
      </w:r>
      <w:bookmarkEnd w:id="41"/>
    </w:p>
    <w:p w:rsidR="00CE448E" w:rsidRDefault="0018556D">
      <w:pPr>
        <w:rPr>
          <w:b/>
          <w:bCs/>
          <w:color w:val="auto"/>
        </w:rPr>
      </w:pPr>
      <w:r>
        <w:rPr>
          <w:b/>
          <w:bCs/>
          <w:color w:val="auto"/>
        </w:rPr>
        <w:t>Domeniu: Management</w:t>
      </w:r>
    </w:p>
    <w:p w:rsidR="00CE448E" w:rsidRDefault="0018556D">
      <w:pPr>
        <w:rPr>
          <w:color w:val="auto"/>
        </w:rPr>
      </w:pPr>
      <w:r>
        <w:rPr>
          <w:b/>
          <w:bCs/>
          <w:color w:val="auto"/>
        </w:rPr>
        <w:t>Indicator 4.2.1.</w:t>
      </w:r>
      <w:r>
        <w:rPr>
          <w:color w:val="auto"/>
        </w:rPr>
        <w:t xml:space="preserve"> Monitorizarea, prin proceduri specifice, a realizării curriculumului (inclusiv componenta raională, instituțională, curriculumul adaptat,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Planul de acti</w:t>
            </w:r>
            <w:r w:rsidR="0078588D">
              <w:t xml:space="preserve">vitate al </w:t>
            </w:r>
            <w:r>
              <w:t>LT „</w:t>
            </w:r>
            <w:r w:rsidR="0078588D">
              <w:t>Pro Succes” pentru anul de studii 202</w:t>
            </w:r>
            <w:r w:rsidR="00670FB9">
              <w:t>2</w:t>
            </w:r>
            <w:r w:rsidR="0078588D">
              <w:t>-202</w:t>
            </w:r>
            <w:r w:rsidR="00670FB9">
              <w:t>3</w:t>
            </w:r>
            <w:r>
              <w:t>, discutat și aprobat la ședința CP, proc</w:t>
            </w:r>
            <w:r w:rsidR="003D5139">
              <w:t>esul-verbal nr.01 din 08</w:t>
            </w:r>
            <w:r w:rsidR="0004201E">
              <w:t>.09</w:t>
            </w:r>
            <w:r w:rsidR="0078588D">
              <w:t>.202</w:t>
            </w:r>
            <w:r w:rsidR="00670FB9">
              <w:t>2</w:t>
            </w:r>
            <w:r>
              <w:t>, capitolul IV „Eficiența educațională”;</w:t>
            </w:r>
          </w:p>
          <w:p w:rsidR="00CE448E" w:rsidRDefault="0018556D">
            <w:pPr>
              <w:pStyle w:val="Listparagraf"/>
              <w:numPr>
                <w:ilvl w:val="0"/>
                <w:numId w:val="1"/>
              </w:numPr>
              <w:tabs>
                <w:tab w:val="center" w:pos="4844"/>
                <w:tab w:val="right" w:pos="9689"/>
              </w:tabs>
            </w:pPr>
            <w:r>
              <w:lastRenderedPageBreak/>
              <w:t>Planul anual al directorului adjunct pentru instruire, aprobat de</w:t>
            </w:r>
            <w:r w:rsidR="0078588D">
              <w:t xml:space="preserve"> către </w:t>
            </w:r>
            <w:r>
              <w:t xml:space="preserve"> director;</w:t>
            </w:r>
          </w:p>
          <w:p w:rsidR="00CE448E" w:rsidRDefault="0018556D">
            <w:pPr>
              <w:pStyle w:val="Listparagraf"/>
              <w:numPr>
                <w:ilvl w:val="0"/>
                <w:numId w:val="1"/>
              </w:numPr>
              <w:tabs>
                <w:tab w:val="center" w:pos="4844"/>
                <w:tab w:val="right" w:pos="9689"/>
              </w:tabs>
            </w:pPr>
            <w:r>
              <w:t>Ordin</w:t>
            </w:r>
            <w:r w:rsidR="009F5C77">
              <w:t xml:space="preserve">ul intern nr. </w:t>
            </w:r>
            <w:r w:rsidR="00670FB9">
              <w:t xml:space="preserve">66 </w:t>
            </w:r>
            <w:r w:rsidR="009F5C77">
              <w:t xml:space="preserve">ab din </w:t>
            </w:r>
            <w:r w:rsidR="00670FB9">
              <w:t>14.09</w:t>
            </w:r>
            <w:r w:rsidR="009F5C77">
              <w:t>.202</w:t>
            </w:r>
            <w:r w:rsidR="00670FB9">
              <w:t>2</w:t>
            </w:r>
            <w:r w:rsidR="0078588D">
              <w:t xml:space="preserve"> cu privire la </w:t>
            </w:r>
            <w:r w:rsidR="009F5C77">
              <w:t>atestarea cadrelor didactice</w:t>
            </w:r>
            <w:r>
              <w:t xml:space="preserve"> </w:t>
            </w:r>
            <w:r w:rsidR="0078588D">
              <w:t>în anul curent de studii</w:t>
            </w:r>
            <w:r>
              <w:t>;</w:t>
            </w:r>
          </w:p>
          <w:p w:rsidR="00CE448E" w:rsidRDefault="0018556D" w:rsidP="0078588D">
            <w:pPr>
              <w:pStyle w:val="Listparagraf"/>
              <w:numPr>
                <w:ilvl w:val="0"/>
                <w:numId w:val="1"/>
              </w:numPr>
              <w:tabs>
                <w:tab w:val="center" w:pos="4844"/>
                <w:tab w:val="right" w:pos="9689"/>
              </w:tabs>
            </w:pPr>
            <w:r>
              <w:t>Procesul-verbal al</w:t>
            </w:r>
            <w:r w:rsidR="0078588D">
              <w:t xml:space="preserve"> ședințelor</w:t>
            </w:r>
            <w:r>
              <w:t xml:space="preserve"> C</w:t>
            </w:r>
            <w:r w:rsidR="0078588D">
              <w:t xml:space="preserve">omisiilor </w:t>
            </w:r>
            <w:r>
              <w:t>M</w:t>
            </w:r>
            <w:r w:rsidR="0078588D">
              <w:t>etodice</w:t>
            </w:r>
            <w:r>
              <w:t xml:space="preserve"> din </w:t>
            </w:r>
            <w:r w:rsidR="0078588D">
              <w:t xml:space="preserve">octombrie </w:t>
            </w:r>
            <w:r>
              <w:t>„Cu privire la reactualizarea prevederilor Instrucțiunii privind managementul temelor pentru acasă în învățământul primar, gimnazial, liceal”;</w:t>
            </w:r>
          </w:p>
          <w:p w:rsidR="00CE448E" w:rsidRDefault="006B5576">
            <w:pPr>
              <w:pStyle w:val="Listparagraf"/>
              <w:numPr>
                <w:ilvl w:val="0"/>
                <w:numId w:val="1"/>
              </w:numPr>
              <w:tabs>
                <w:tab w:val="center" w:pos="4844"/>
                <w:tab w:val="right" w:pos="9689"/>
              </w:tabs>
            </w:pPr>
            <w:r>
              <w:t xml:space="preserve">Contorl tematic </w:t>
            </w:r>
            <w:r w:rsidR="0018556D">
              <w:t xml:space="preserve">cu privire la </w:t>
            </w:r>
            <w:r>
              <w:t>elaborarea Proiectelor de lungă Durată la disciplinele de studii în anul curent de studii conform Curriculei la disciplină; Raportul CT, elaborat de către directorii adjuncți</w:t>
            </w:r>
            <w:r w:rsidR="0018556D">
              <w:t>;</w:t>
            </w:r>
          </w:p>
          <w:p w:rsidR="00CE448E" w:rsidRDefault="00A04D3F" w:rsidP="00A04D3F">
            <w:pPr>
              <w:pStyle w:val="Listparagraf"/>
              <w:numPr>
                <w:ilvl w:val="0"/>
                <w:numId w:val="1"/>
              </w:numPr>
              <w:tabs>
                <w:tab w:val="center" w:pos="4844"/>
                <w:tab w:val="right" w:pos="9689"/>
              </w:tabs>
            </w:pPr>
            <w:r>
              <w:t xml:space="preserve">Procesele </w:t>
            </w:r>
            <w:r w:rsidR="009F5C77">
              <w:t>-</w:t>
            </w:r>
            <w:r>
              <w:t>verbale ale ședințelor cu părinții referitor la organizarea studierii Instrucțiunii cu privire la organizarea examenelor de capacitate și a instrucțiunii privind eliberarea și completarea actelor de studii;</w:t>
            </w:r>
          </w:p>
          <w:p w:rsidR="00A04D3F" w:rsidRDefault="00A04D3F" w:rsidP="00A04D3F">
            <w:pPr>
              <w:pStyle w:val="Listparagraf"/>
              <w:numPr>
                <w:ilvl w:val="0"/>
                <w:numId w:val="1"/>
              </w:numPr>
              <w:tabs>
                <w:tab w:val="center" w:pos="4844"/>
                <w:tab w:val="right" w:pos="9689"/>
              </w:tabs>
            </w:pPr>
            <w:r>
              <w:t>Ordinul nr. 32 ab din 0</w:t>
            </w:r>
            <w:r w:rsidR="00987D4D">
              <w:t>9</w:t>
            </w:r>
            <w:r>
              <w:t>.09.202</w:t>
            </w:r>
            <w:r w:rsidR="00987D4D">
              <w:t>2</w:t>
            </w:r>
            <w:r>
              <w:t xml:space="preserve"> cu privire la Evaluarea inițială;</w:t>
            </w:r>
          </w:p>
          <w:p w:rsidR="00987D4D" w:rsidRDefault="00987D4D" w:rsidP="00987D4D">
            <w:pPr>
              <w:pStyle w:val="Listparagraf"/>
              <w:numPr>
                <w:ilvl w:val="0"/>
                <w:numId w:val="1"/>
              </w:numPr>
              <w:tabs>
                <w:tab w:val="center" w:pos="4844"/>
                <w:tab w:val="right" w:pos="9689"/>
              </w:tabs>
            </w:pPr>
            <w:r>
              <w:t>Ordin nr. 286 p din 31.10.2022 cu privire la delegarea cadrului didactic la cursuri de formare continuă;</w:t>
            </w:r>
          </w:p>
          <w:p w:rsidR="00987D4D" w:rsidRDefault="00987D4D" w:rsidP="00987D4D">
            <w:pPr>
              <w:pStyle w:val="Listparagraf"/>
              <w:numPr>
                <w:ilvl w:val="0"/>
                <w:numId w:val="1"/>
              </w:numPr>
              <w:tabs>
                <w:tab w:val="center" w:pos="4844"/>
                <w:tab w:val="right" w:pos="9689"/>
              </w:tabs>
            </w:pPr>
            <w:r>
              <w:t>Ordin 06 p din 03.01.2023 cu privire la delegarea cadrului didactic la cursurile de formare continuă;</w:t>
            </w:r>
          </w:p>
          <w:p w:rsidR="009F5C77" w:rsidRDefault="009F5C77" w:rsidP="009F5C77">
            <w:pPr>
              <w:pStyle w:val="Listparagraf"/>
              <w:numPr>
                <w:ilvl w:val="0"/>
                <w:numId w:val="1"/>
              </w:numPr>
              <w:tabs>
                <w:tab w:val="center" w:pos="4844"/>
                <w:tab w:val="right" w:pos="9689"/>
              </w:tabs>
            </w:pPr>
            <w:r w:rsidRPr="009F5C77">
              <w:t>Ordin intern cu privire la CT</w:t>
            </w:r>
            <w:r>
              <w:t xml:space="preserve"> ”Individualizarea- factor esențial în asigurarea incluziunii educaționale a copilului cu CES, olimpic, sau cu dificultăți de învățare, precum și a educației de calitate”;</w:t>
            </w:r>
          </w:p>
          <w:p w:rsidR="00CE448E" w:rsidRDefault="0018556D">
            <w:pPr>
              <w:pStyle w:val="Listparagraf"/>
              <w:numPr>
                <w:ilvl w:val="0"/>
                <w:numId w:val="1"/>
              </w:numPr>
              <w:tabs>
                <w:tab w:val="center" w:pos="4844"/>
                <w:tab w:val="right" w:pos="9689"/>
              </w:tabs>
            </w:pPr>
            <w:r>
              <w:t>Fișele de asistențe la ore ale fiecărui mem</w:t>
            </w:r>
            <w:r w:rsidR="00987D4D">
              <w:t xml:space="preserve">bru a </w:t>
            </w:r>
            <w:r>
              <w:t>echipei manageriale;</w:t>
            </w:r>
          </w:p>
          <w:p w:rsidR="00CE448E" w:rsidRDefault="0018556D">
            <w:pPr>
              <w:pStyle w:val="Listparagraf"/>
              <w:numPr>
                <w:ilvl w:val="0"/>
                <w:numId w:val="1"/>
              </w:numPr>
              <w:tabs>
                <w:tab w:val="center" w:pos="4844"/>
                <w:tab w:val="right" w:pos="9689"/>
              </w:tabs>
            </w:pPr>
            <w:r>
              <w:t>Procese-verbale ale ședinței comisiilor metodice: Comisia metodică „Matematică și Științe”, Comisia metodică „</w:t>
            </w:r>
            <w:r w:rsidR="00987D4D">
              <w:t>Clase</w:t>
            </w:r>
            <w:r>
              <w:t xml:space="preserve"> primar</w:t>
            </w:r>
            <w:r w:rsidR="00987D4D">
              <w:t>e</w:t>
            </w:r>
            <w:r>
              <w:t>”; Comisia metodică „Științe socio-umane</w:t>
            </w:r>
            <w:r w:rsidR="00987D4D">
              <w:t>”</w:t>
            </w:r>
            <w:r>
              <w:t xml:space="preserve">, </w:t>
            </w:r>
            <w:r w:rsidR="00987D4D">
              <w:t>CM ”A</w:t>
            </w:r>
            <w:r>
              <w:t>rte, tehnologii</w:t>
            </w:r>
            <w:r w:rsidR="00987D4D">
              <w:t>, psihologie și sport”</w:t>
            </w:r>
            <w:r>
              <w:t>;</w:t>
            </w:r>
          </w:p>
          <w:p w:rsidR="00CE448E" w:rsidRDefault="0018556D">
            <w:pPr>
              <w:pStyle w:val="Listparagraf"/>
              <w:numPr>
                <w:ilvl w:val="0"/>
                <w:numId w:val="1"/>
              </w:numPr>
              <w:tabs>
                <w:tab w:val="center" w:pos="4844"/>
                <w:tab w:val="right" w:pos="9689"/>
              </w:tabs>
              <w:rPr>
                <w:rFonts w:cs="Arial"/>
                <w:szCs w:val="22"/>
              </w:rPr>
            </w:pPr>
            <w:r>
              <w:t>Raport de activitate anual</w:t>
            </w:r>
            <w:r w:rsidR="00987D4D">
              <w:t>ă</w:t>
            </w:r>
            <w:r>
              <w:t xml:space="preserve"> al instituției, </w:t>
            </w:r>
            <w:r>
              <w:rPr>
                <w:rFonts w:cs="Arial"/>
                <w:szCs w:val="22"/>
              </w:rPr>
              <w:t>prezentat în cadrul ședinței Consiliului profes</w:t>
            </w:r>
            <w:r w:rsidR="003D5139">
              <w:rPr>
                <w:rFonts w:cs="Arial"/>
                <w:szCs w:val="22"/>
              </w:rPr>
              <w:t>oral, proces-verbal nr.01 din 08</w:t>
            </w:r>
            <w:r w:rsidR="00F21901">
              <w:rPr>
                <w:rFonts w:cs="Arial"/>
                <w:szCs w:val="22"/>
              </w:rPr>
              <w:t>.09.202</w:t>
            </w:r>
            <w:r w:rsidR="00987D4D">
              <w:rPr>
                <w:rFonts w:cs="Arial"/>
                <w:szCs w:val="22"/>
              </w:rPr>
              <w:t>2</w:t>
            </w:r>
            <w:r>
              <w:rPr>
                <w:rFonts w:cs="Arial"/>
                <w:szCs w:val="22"/>
              </w:rPr>
              <w:t>;</w:t>
            </w:r>
          </w:p>
          <w:p w:rsidR="00CE448E" w:rsidRDefault="0018556D" w:rsidP="009F5C77">
            <w:pPr>
              <w:pStyle w:val="Listparagraf"/>
              <w:numPr>
                <w:ilvl w:val="0"/>
                <w:numId w:val="1"/>
              </w:numPr>
              <w:tabs>
                <w:tab w:val="center" w:pos="4844"/>
                <w:tab w:val="right" w:pos="9689"/>
              </w:tabs>
            </w:pPr>
            <w:r>
              <w:t xml:space="preserve">Reușita școlară, rapoarte statistice semestriale, prezentate </w:t>
            </w:r>
            <w:r w:rsidR="009F5C77">
              <w:t>la DGETS mun Chișinău, solicitate la necesitate</w:t>
            </w:r>
            <w:r w:rsidR="00987D4D">
              <w:t>;</w:t>
            </w:r>
            <w:r>
              <w:t xml:space="preserve"> </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3D5139">
            <w:pPr>
              <w:rPr>
                <w:rFonts w:eastAsia="Times New Roman"/>
                <w:color w:val="auto"/>
                <w:szCs w:val="22"/>
              </w:rPr>
            </w:pPr>
            <w:r>
              <w:rPr>
                <w:rFonts w:eastAsia="Times New Roman"/>
                <w:color w:val="auto"/>
                <w:szCs w:val="22"/>
              </w:rPr>
              <w:t>Instituția monitorizează sistematic și eficient realizarea prevederilor curriculare, curriculumul modificat</w:t>
            </w:r>
            <w:r w:rsidR="00E913AE">
              <w:rPr>
                <w:rFonts w:eastAsia="Times New Roman"/>
                <w:color w:val="auto"/>
                <w:szCs w:val="22"/>
              </w:rPr>
              <w:t>/adaptat</w:t>
            </w:r>
            <w:r>
              <w:rPr>
                <w:rFonts w:eastAsia="Times New Roman"/>
                <w:color w:val="auto"/>
                <w:szCs w:val="22"/>
              </w:rPr>
              <w:t xml:space="preserve"> și PEI. Pe parcursul anului sunt monitorizate și evaluate procesele de asigurare a calității, iar la sfârșit de an de studiu se propun </w:t>
            </w:r>
            <w:r w:rsidR="00E913AE">
              <w:rPr>
                <w:rFonts w:eastAsia="Times New Roman"/>
                <w:color w:val="auto"/>
                <w:szCs w:val="22"/>
              </w:rPr>
              <w:t>sugestii</w:t>
            </w:r>
            <w:r>
              <w:rPr>
                <w:rFonts w:eastAsia="Times New Roman"/>
                <w:color w:val="auto"/>
                <w:szCs w:val="22"/>
              </w:rPr>
              <w:t xml:space="preserve"> </w:t>
            </w:r>
            <w:r w:rsidR="00E913AE">
              <w:rPr>
                <w:rFonts w:eastAsia="Times New Roman"/>
                <w:color w:val="auto"/>
                <w:szCs w:val="22"/>
              </w:rPr>
              <w:t>pentru</w:t>
            </w:r>
            <w:r>
              <w:rPr>
                <w:rFonts w:eastAsia="Times New Roman"/>
                <w:color w:val="auto"/>
                <w:szCs w:val="22"/>
              </w:rPr>
              <w:t xml:space="preserve"> îmbunătățire. Sistemul intern de asigurare al calității este funcțional, sunt stabilite clar responsabilitățile fiecărui membru. Proiectarea didactică</w:t>
            </w:r>
            <w:r w:rsidR="00E913AE">
              <w:rPr>
                <w:rFonts w:eastAsia="Times New Roman"/>
                <w:color w:val="auto"/>
                <w:szCs w:val="22"/>
              </w:rPr>
              <w:t xml:space="preserve"> se realizează în baza Curriculei la disciplină</w:t>
            </w:r>
            <w:r>
              <w:rPr>
                <w:rFonts w:eastAsia="Times New Roman"/>
                <w:color w:val="auto"/>
                <w:szCs w:val="22"/>
              </w:rPr>
              <w:t>, în baza căreia se realizează planurile de lungă durată și planurile zilnice. Toate cadrele didactice disp</w:t>
            </w:r>
            <w:r w:rsidR="00754970">
              <w:rPr>
                <w:rFonts w:eastAsia="Times New Roman"/>
                <w:color w:val="auto"/>
                <w:szCs w:val="22"/>
              </w:rPr>
              <w:t>un de Curricula aprobată de MEC</w:t>
            </w:r>
            <w:r>
              <w:rPr>
                <w:rFonts w:eastAsia="Times New Roman"/>
                <w:color w:val="auto"/>
                <w:szCs w:val="22"/>
              </w:rPr>
              <w:t>. Activitățile educaționale sunt programate în orarul activităților didactice, aprobat la Consiliul de administrație și afișat la panoul informativ. Toate orele prevăzute în program sunt înregistrate conform instrucțiunilor de completare a cataloagelor școlare. Managerii notează rez</w:t>
            </w:r>
            <w:r w:rsidR="00E913AE">
              <w:rPr>
                <w:rFonts w:eastAsia="Times New Roman"/>
                <w:color w:val="auto"/>
                <w:szCs w:val="22"/>
              </w:rPr>
              <w:t>ultatele verificării cataloagelor</w:t>
            </w:r>
            <w:r>
              <w:rPr>
                <w:rFonts w:eastAsia="Times New Roman"/>
                <w:color w:val="auto"/>
                <w:szCs w:val="22"/>
              </w:rPr>
              <w:t xml:space="preserve"> la rubrica „Observații” cu recomandările ulterioare de corectare.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 w:rsidR="00CE448E" w:rsidRDefault="0018556D">
      <w:pPr>
        <w:rPr>
          <w:color w:val="auto"/>
        </w:rPr>
      </w:pPr>
      <w:r>
        <w:rPr>
          <w:b/>
          <w:bCs/>
          <w:color w:val="auto"/>
        </w:rPr>
        <w:t>Indicator 4.2.2.</w:t>
      </w:r>
      <w:r>
        <w:rPr>
          <w:color w:val="auto"/>
        </w:rPr>
        <w:t xml:space="preserve"> Prezența, în planurile strategice și operaționale, a programelor și activităților de recrutare și de formare continuă a cadrelor didactice din perspectiva nevoilor individuale, instituționale și naționale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widowControl/>
              <w:numPr>
                <w:ilvl w:val="0"/>
                <w:numId w:val="1"/>
              </w:numPr>
              <w:tabs>
                <w:tab w:val="center" w:pos="4844"/>
                <w:tab w:val="right" w:pos="9689"/>
              </w:tabs>
            </w:pPr>
            <w:r>
              <w:t>Plan de formare contin</w:t>
            </w:r>
            <w:r w:rsidR="00754970">
              <w:t xml:space="preserve">uă a cadrelor didactice pentru 5 ani: </w:t>
            </w:r>
            <w:r w:rsidR="00987D4D">
              <w:t xml:space="preserve">2018- </w:t>
            </w:r>
            <w:r>
              <w:t>202</w:t>
            </w:r>
            <w:r w:rsidR="00987D4D">
              <w:t>3</w:t>
            </w:r>
            <w:r>
              <w:t>, aprobat de director;</w:t>
            </w:r>
          </w:p>
          <w:p w:rsidR="003D5139" w:rsidRDefault="00754970" w:rsidP="00015925">
            <w:pPr>
              <w:widowControl/>
              <w:numPr>
                <w:ilvl w:val="0"/>
                <w:numId w:val="1"/>
              </w:numPr>
              <w:tabs>
                <w:tab w:val="center" w:pos="4844"/>
                <w:tab w:val="right" w:pos="9689"/>
              </w:tabs>
            </w:pPr>
            <w:r>
              <w:t>Planul de atestare a cadrelor didactice din instituție, elaborat pentru 5 ani, 201</w:t>
            </w:r>
            <w:r w:rsidR="00987D4D">
              <w:t>8</w:t>
            </w:r>
            <w:r>
              <w:t>-202</w:t>
            </w:r>
            <w:r w:rsidR="00987D4D">
              <w:t>3</w:t>
            </w:r>
            <w:r>
              <w:t>;</w:t>
            </w:r>
          </w:p>
          <w:p w:rsidR="003D5139" w:rsidRDefault="003D5139" w:rsidP="003D5139">
            <w:pPr>
              <w:widowControl/>
              <w:numPr>
                <w:ilvl w:val="0"/>
                <w:numId w:val="1"/>
              </w:numPr>
              <w:tabs>
                <w:tab w:val="center" w:pos="4844"/>
                <w:tab w:val="right" w:pos="9689"/>
              </w:tabs>
            </w:pPr>
            <w:r>
              <w:lastRenderedPageBreak/>
              <w:t>O</w:t>
            </w:r>
            <w:r>
              <w:rPr>
                <w:rFonts w:hint="eastAsia"/>
              </w:rPr>
              <w:t xml:space="preserve">rdin nr. </w:t>
            </w:r>
            <w:r w:rsidR="00987D4D">
              <w:t>66</w:t>
            </w:r>
            <w:r w:rsidR="009A43D2">
              <w:rPr>
                <w:rFonts w:hint="eastAsia"/>
              </w:rPr>
              <w:t xml:space="preserve"> ab din 14.09</w:t>
            </w:r>
            <w:r>
              <w:rPr>
                <w:rFonts w:hint="eastAsia"/>
              </w:rPr>
              <w:t>.202</w:t>
            </w:r>
            <w:r w:rsidR="00987D4D">
              <w:t>2</w:t>
            </w:r>
            <w:r>
              <w:t xml:space="preserve"> cu privire la </w:t>
            </w:r>
            <w:r>
              <w:rPr>
                <w:rFonts w:hint="eastAsia"/>
              </w:rPr>
              <w:t>Comisia de atestare;</w:t>
            </w:r>
          </w:p>
          <w:p w:rsidR="00CE448E" w:rsidRDefault="0018556D">
            <w:pPr>
              <w:pStyle w:val="Listparagraf"/>
              <w:numPr>
                <w:ilvl w:val="0"/>
                <w:numId w:val="1"/>
              </w:numPr>
              <w:tabs>
                <w:tab w:val="center" w:pos="4844"/>
                <w:tab w:val="right" w:pos="9689"/>
              </w:tabs>
            </w:pPr>
            <w:r>
              <w:t xml:space="preserve">Prezentarea informației pentru </w:t>
            </w:r>
            <w:r w:rsidR="00754970">
              <w:t>DETS mun. Chișinău</w:t>
            </w:r>
            <w:r>
              <w:t>, la început de fiecare an calendaristic, cu referire la necesitatea de cadre;</w:t>
            </w:r>
          </w:p>
          <w:p w:rsidR="00CE448E" w:rsidRDefault="00754970">
            <w:pPr>
              <w:pStyle w:val="Listparagraf"/>
              <w:numPr>
                <w:ilvl w:val="0"/>
                <w:numId w:val="1"/>
              </w:numPr>
              <w:tabs>
                <w:tab w:val="center" w:pos="4844"/>
                <w:tab w:val="right" w:pos="9689"/>
              </w:tabs>
            </w:pPr>
            <w:r>
              <w:t>Planul de activitate pentru Angajarea tinerilor specialiști, exemp</w:t>
            </w:r>
            <w:r w:rsidR="009A43D2">
              <w:t>lu: învățătoarea clasei I D</w:t>
            </w:r>
            <w:r>
              <w:t xml:space="preserve"> și profesorul de educație muzicală;</w:t>
            </w:r>
          </w:p>
          <w:p w:rsidR="003D5139" w:rsidRDefault="009A43D2" w:rsidP="00015925">
            <w:pPr>
              <w:pStyle w:val="Listparagraf"/>
              <w:numPr>
                <w:ilvl w:val="0"/>
                <w:numId w:val="1"/>
              </w:numPr>
              <w:tabs>
                <w:tab w:val="center" w:pos="4844"/>
                <w:tab w:val="right" w:pos="9689"/>
              </w:tabs>
            </w:pPr>
            <w:r w:rsidRPr="009A43D2">
              <w:t>Ordin nr. 07 ab din 27.01.2023 cu privire la constituirea bazei de date a candidaților la sesiunea 2023 BAC;</w:t>
            </w:r>
          </w:p>
          <w:p w:rsidR="003D5139" w:rsidRDefault="003D5139" w:rsidP="003D5139">
            <w:pPr>
              <w:pStyle w:val="Listparagraf"/>
              <w:numPr>
                <w:ilvl w:val="0"/>
                <w:numId w:val="1"/>
              </w:numPr>
              <w:tabs>
                <w:tab w:val="center" w:pos="4844"/>
                <w:tab w:val="right" w:pos="9689"/>
              </w:tabs>
            </w:pPr>
            <w:r>
              <w:t>Ordin nr. 3</w:t>
            </w:r>
            <w:r w:rsidR="009A43D2">
              <w:t>2</w:t>
            </w:r>
            <w:r>
              <w:t xml:space="preserve"> ab din </w:t>
            </w:r>
            <w:r w:rsidR="009A43D2">
              <w:t>18</w:t>
            </w:r>
            <w:r>
              <w:t>.0</w:t>
            </w:r>
            <w:r w:rsidR="009A43D2">
              <w:t>4.</w:t>
            </w:r>
            <w:r>
              <w:t>202</w:t>
            </w:r>
            <w:r w:rsidR="009A43D2">
              <w:t>3</w:t>
            </w:r>
            <w:r>
              <w:t xml:space="preserve"> cu privire la verificarea documentației școlare</w:t>
            </w:r>
            <w:r w:rsidR="009A43D2">
              <w:t>;</w:t>
            </w:r>
          </w:p>
          <w:p w:rsidR="00015925" w:rsidRDefault="00015925" w:rsidP="00015925">
            <w:pPr>
              <w:pStyle w:val="Listparagraf"/>
              <w:numPr>
                <w:ilvl w:val="0"/>
                <w:numId w:val="1"/>
              </w:numPr>
              <w:tabs>
                <w:tab w:val="center" w:pos="4844"/>
                <w:tab w:val="right" w:pos="9689"/>
              </w:tabs>
            </w:pPr>
            <w:r>
              <w:t>Ordin nr. 06 p din 03.01.2023 cu privire la la delegarea cadrelor didactice la cursuri de formare continuă;</w:t>
            </w:r>
          </w:p>
          <w:p w:rsidR="00015925" w:rsidRDefault="00015925" w:rsidP="00015925">
            <w:pPr>
              <w:pStyle w:val="Listparagraf"/>
              <w:numPr>
                <w:ilvl w:val="0"/>
                <w:numId w:val="1"/>
              </w:numPr>
              <w:tabs>
                <w:tab w:val="center" w:pos="4844"/>
                <w:tab w:val="right" w:pos="9689"/>
              </w:tabs>
            </w:pPr>
            <w:r>
              <w:tab/>
              <w:t>Ordin nr. 169 p din 01.09.2022 cu privire la Conferirea Gradului didactic Unu;</w:t>
            </w:r>
          </w:p>
          <w:p w:rsidR="00015925" w:rsidRDefault="00015925" w:rsidP="00015925">
            <w:pPr>
              <w:pStyle w:val="Listparagraf"/>
              <w:numPr>
                <w:ilvl w:val="0"/>
                <w:numId w:val="1"/>
              </w:numPr>
              <w:tabs>
                <w:tab w:val="center" w:pos="4844"/>
                <w:tab w:val="right" w:pos="9689"/>
              </w:tabs>
            </w:pPr>
            <w:r>
              <w:t>Ordin nr. 170 p din 01.09.2022 cu privire la stabilirea categoriei de califiacre I (Unu) a bibliotecarului;</w:t>
            </w:r>
          </w:p>
          <w:p w:rsidR="009A43D2" w:rsidRDefault="009A43D2" w:rsidP="009A43D2">
            <w:pPr>
              <w:pStyle w:val="Listparagraf"/>
              <w:numPr>
                <w:ilvl w:val="0"/>
                <w:numId w:val="1"/>
              </w:numPr>
              <w:tabs>
                <w:tab w:val="center" w:pos="4844"/>
                <w:tab w:val="right" w:pos="9689"/>
              </w:tabs>
            </w:pPr>
            <w:r>
              <w:t>Ordin nr. 286 p din 31.10.2022 cu privire la delegarea cadrului didactic la cursuri de formare continuă;</w:t>
            </w:r>
          </w:p>
          <w:p w:rsidR="009A43D2" w:rsidRDefault="009A43D2" w:rsidP="009A43D2">
            <w:pPr>
              <w:pStyle w:val="Listparagraf"/>
              <w:numPr>
                <w:ilvl w:val="0"/>
                <w:numId w:val="1"/>
              </w:numPr>
              <w:tabs>
                <w:tab w:val="center" w:pos="4844"/>
                <w:tab w:val="right" w:pos="9689"/>
              </w:tabs>
            </w:pPr>
            <w:r>
              <w:t>Ordin 06 p din 03.01.2023 cu privire la delegarea cadrului didactic la cursurile de formare continuă;</w:t>
            </w:r>
          </w:p>
          <w:p w:rsidR="00015925" w:rsidRDefault="00015925" w:rsidP="00015925">
            <w:pPr>
              <w:pStyle w:val="Listparagraf"/>
              <w:numPr>
                <w:ilvl w:val="0"/>
                <w:numId w:val="1"/>
              </w:numPr>
              <w:tabs>
                <w:tab w:val="center" w:pos="4844"/>
                <w:tab w:val="right" w:pos="9689"/>
              </w:tabs>
            </w:pPr>
            <w:r>
              <w:t>Ordin nr. 134 p din 15.08.2022 cu privire la angajarea psihologului;</w:t>
            </w:r>
          </w:p>
          <w:p w:rsidR="00015925" w:rsidRDefault="00015925" w:rsidP="00015925">
            <w:pPr>
              <w:pStyle w:val="Listparagraf"/>
              <w:numPr>
                <w:ilvl w:val="0"/>
                <w:numId w:val="1"/>
              </w:numPr>
              <w:tabs>
                <w:tab w:val="center" w:pos="4844"/>
                <w:tab w:val="right" w:pos="9689"/>
              </w:tabs>
            </w:pPr>
            <w:r>
              <w:t>Ordin nr. 45 ab din 01.09.2022 cu privire la repartizarea sarcinilor laboranților</w:t>
            </w:r>
            <w:r w:rsidR="002640C3">
              <w:t>;</w:t>
            </w:r>
          </w:p>
          <w:p w:rsidR="002640C3" w:rsidRDefault="002640C3" w:rsidP="002640C3">
            <w:pPr>
              <w:pStyle w:val="Listparagraf"/>
              <w:numPr>
                <w:ilvl w:val="0"/>
                <w:numId w:val="1"/>
              </w:numPr>
              <w:tabs>
                <w:tab w:val="center" w:pos="4844"/>
                <w:tab w:val="right" w:pos="9689"/>
              </w:tabs>
            </w:pPr>
            <w:r w:rsidRPr="002640C3">
              <w:t>Ordin nr. 130 p/131p/132 p/133 p/134 p/ 135 p/136 p din 15.08.2022 cu privire la angajarea în funcție pe prioadă nedeterminată a cadrelor didactice: Balan T., Tihon I, Ciobanu C., Ciobanu Alla, Druța Inga, Nisteriuc Liliana, Ciobanu Lucia, Luchian Ana, Popescu I. Radu E.;</w:t>
            </w:r>
          </w:p>
          <w:p w:rsidR="007163E6" w:rsidRDefault="007163E6" w:rsidP="007163E6">
            <w:pPr>
              <w:pStyle w:val="Listparagraf"/>
              <w:numPr>
                <w:ilvl w:val="0"/>
                <w:numId w:val="1"/>
              </w:numPr>
              <w:tabs>
                <w:tab w:val="center" w:pos="4844"/>
                <w:tab w:val="right" w:pos="9689"/>
              </w:tabs>
            </w:pPr>
            <w:r w:rsidRPr="007163E6">
              <w:t>Notă Informativă cu privire la Monitorizarea procesului de angajare a tinerilor specialiști, prezentată la ședința Consiliului Administrativ nr. 07 PV din 23.03.2023;</w:t>
            </w:r>
          </w:p>
          <w:p w:rsidR="00CE448E" w:rsidRDefault="0018556D" w:rsidP="00015925">
            <w:pPr>
              <w:pStyle w:val="Listparagraf"/>
              <w:numPr>
                <w:ilvl w:val="0"/>
                <w:numId w:val="1"/>
              </w:numPr>
              <w:tabs>
                <w:tab w:val="center" w:pos="4844"/>
                <w:tab w:val="right" w:pos="9689"/>
              </w:tabs>
            </w:pPr>
            <w:r>
              <w:t xml:space="preserve">Cadrele didactice din instituție sunt formatori </w:t>
            </w:r>
            <w:r w:rsidR="00F96978">
              <w:t xml:space="preserve">naționali, exemplu: M. Bîlici, </w:t>
            </w:r>
            <w:r w:rsidR="00E913AE">
              <w:t>f</w:t>
            </w:r>
            <w:r w:rsidR="00F96978">
              <w:t xml:space="preserve">ormator național </w:t>
            </w:r>
            <w:r w:rsidR="00E913AE">
              <w:t xml:space="preserve">în cadrul ONG CCF Moldova </w:t>
            </w:r>
            <w:r w:rsidR="00F96978">
              <w:t>”Educația Incluzivă”;</w:t>
            </w:r>
            <w:r w:rsidR="00015925">
              <w:t xml:space="preserve"> </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 xml:space="preserve">Permanent, instituția angajează specialiști, în dependență de necesități. </w:t>
            </w:r>
            <w:r w:rsidR="00396545">
              <w:rPr>
                <w:rFonts w:eastAsia="Times New Roman"/>
                <w:color w:val="auto"/>
                <w:szCs w:val="22"/>
              </w:rPr>
              <w:t>Astfel, s</w:t>
            </w:r>
            <w:r w:rsidR="00773AA4">
              <w:rPr>
                <w:rFonts w:eastAsia="Times New Roman"/>
                <w:color w:val="auto"/>
                <w:szCs w:val="22"/>
              </w:rPr>
              <w:t>unt angajați</w:t>
            </w:r>
            <w:r w:rsidR="00773AA4" w:rsidRPr="00773AA4">
              <w:rPr>
                <w:rFonts w:eastAsia="Times New Roman"/>
                <w:color w:val="auto"/>
                <w:szCs w:val="22"/>
              </w:rPr>
              <w:t xml:space="preserve"> 59 de cadre didactice, dintre c</w:t>
            </w:r>
            <w:r w:rsidR="00773AA4">
              <w:rPr>
                <w:rFonts w:eastAsia="Times New Roman"/>
                <w:color w:val="auto"/>
                <w:szCs w:val="22"/>
              </w:rPr>
              <w:t xml:space="preserve">are 55 titulare, 4  prin </w:t>
            </w:r>
            <w:r w:rsidR="00773AA4" w:rsidRPr="00773AA4">
              <w:rPr>
                <w:rFonts w:eastAsia="Times New Roman"/>
                <w:color w:val="auto"/>
                <w:szCs w:val="22"/>
              </w:rPr>
              <w:t>cumul.</w:t>
            </w:r>
            <w:r w:rsidRPr="00773AA4">
              <w:rPr>
                <w:rFonts w:eastAsia="Times New Roman"/>
                <w:color w:val="auto"/>
                <w:szCs w:val="22"/>
              </w:rPr>
              <w:t xml:space="preserve"> Instituția proiect</w:t>
            </w:r>
            <w:r>
              <w:rPr>
                <w:rFonts w:eastAsia="Times New Roman"/>
                <w:color w:val="auto"/>
                <w:szCs w:val="22"/>
              </w:rPr>
              <w:t>ează în planurile strategice și operaționale activități de formare continuă și de creștere a nivelului profesional din perspectiva nevoilor individuale, instituționale și naționale. Cadrele didactice din instituție au participat la sesiuni de formare a formatorilor locali, la activitățile în care se promovează politicile curriculare instituționale, coerente cu cele naționale, dar și cu misiunea și specificul instituției de învățământ general. Instituția este asigurată 100% cu cadre didactice competente conform necesităților instituției.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4.2.3.</w:t>
      </w:r>
      <w:r>
        <w:rPr>
          <w:color w:val="auto"/>
        </w:rPr>
        <w:t xml:space="preserve"> Existența unui număr suficient de resurse educaționale (umane, materiale etc.) pentru realizarea finalităților stabilite prin curriculumul național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Prezentarea informației pentru </w:t>
            </w:r>
            <w:r w:rsidR="0087061B">
              <w:t>DGETS mun Chiținău</w:t>
            </w:r>
            <w:r>
              <w:t>, la început de fiecare an calendaristic, cu referire la necesitatea de cadre</w:t>
            </w:r>
            <w:r w:rsidR="0087061B">
              <w:t xml:space="preserve"> didactice pentru anul viitor de studii</w:t>
            </w:r>
            <w:r>
              <w:t>;</w:t>
            </w:r>
          </w:p>
          <w:p w:rsidR="00CE448E" w:rsidRDefault="0018556D">
            <w:pPr>
              <w:pStyle w:val="Listparagraf"/>
              <w:numPr>
                <w:ilvl w:val="0"/>
                <w:numId w:val="1"/>
              </w:numPr>
              <w:tabs>
                <w:tab w:val="center" w:pos="4844"/>
                <w:tab w:val="right" w:pos="9689"/>
              </w:tabs>
              <w:rPr>
                <w:rFonts w:cs="Arial"/>
                <w:szCs w:val="22"/>
              </w:rPr>
            </w:pPr>
            <w:r w:rsidRPr="00773AA4">
              <w:t xml:space="preserve">Demers către </w:t>
            </w:r>
            <w:r w:rsidR="00F21901" w:rsidRPr="00773AA4">
              <w:rPr>
                <w:rFonts w:cs="Arial"/>
                <w:szCs w:val="22"/>
              </w:rPr>
              <w:t>MEC</w:t>
            </w:r>
            <w:r w:rsidRPr="00773AA4">
              <w:rPr>
                <w:rFonts w:cs="Arial"/>
                <w:szCs w:val="22"/>
              </w:rPr>
              <w:t xml:space="preserve"> nr.</w:t>
            </w:r>
            <w:r w:rsidR="0087061B" w:rsidRPr="00773AA4">
              <w:rPr>
                <w:rFonts w:cs="Arial"/>
                <w:szCs w:val="22"/>
              </w:rPr>
              <w:t xml:space="preserve"> </w:t>
            </w:r>
            <w:r w:rsidRPr="00773AA4">
              <w:rPr>
                <w:rFonts w:cs="Arial"/>
                <w:szCs w:val="22"/>
              </w:rPr>
              <w:t xml:space="preserve">271 din 29.09.2020 pentru a permite activitatea cu suprasarcină a </w:t>
            </w:r>
            <w:r w:rsidR="00773AA4" w:rsidRPr="00773AA4">
              <w:rPr>
                <w:rFonts w:cs="Arial"/>
                <w:szCs w:val="22"/>
              </w:rPr>
              <w:t>27</w:t>
            </w:r>
            <w:r>
              <w:rPr>
                <w:rFonts w:cs="Arial"/>
                <w:szCs w:val="22"/>
              </w:rPr>
              <w:t xml:space="preserve"> cadre didactice;</w:t>
            </w:r>
          </w:p>
          <w:p w:rsidR="00CE448E" w:rsidRPr="00F21901" w:rsidRDefault="0018556D">
            <w:pPr>
              <w:pStyle w:val="Listparagraf"/>
              <w:numPr>
                <w:ilvl w:val="0"/>
                <w:numId w:val="1"/>
              </w:numPr>
              <w:tabs>
                <w:tab w:val="center" w:pos="4844"/>
                <w:tab w:val="right" w:pos="9689"/>
              </w:tabs>
            </w:pPr>
            <w:r>
              <w:t xml:space="preserve">Instituția este asigurată cu </w:t>
            </w:r>
            <w:r w:rsidRPr="00F21901">
              <w:t>un număr suficient de resurse umane nedidactice, conform statelor de personal;</w:t>
            </w:r>
          </w:p>
          <w:p w:rsidR="00CE448E" w:rsidRPr="00F21901" w:rsidRDefault="0018556D">
            <w:pPr>
              <w:pStyle w:val="Listparagraf"/>
              <w:numPr>
                <w:ilvl w:val="0"/>
                <w:numId w:val="1"/>
              </w:numPr>
              <w:tabs>
                <w:tab w:val="center" w:pos="4844"/>
                <w:tab w:val="right" w:pos="9689"/>
              </w:tabs>
            </w:pPr>
            <w:r w:rsidRPr="00F21901">
              <w:lastRenderedPageBreak/>
              <w:t>Reieșind din faptul că în instituție se implementează finanțarea per-elev, sunt resurse materiale suficiente pentru a asigura funcționalitatea ei, iar gestionarea anuală corectă a bugetului permite efectuarea achizițiilor, conform planului de achiziții anual;</w:t>
            </w:r>
          </w:p>
          <w:p w:rsidR="00CE448E" w:rsidRPr="00873D27" w:rsidRDefault="0018556D">
            <w:pPr>
              <w:pStyle w:val="Listparagraf"/>
              <w:numPr>
                <w:ilvl w:val="0"/>
                <w:numId w:val="1"/>
              </w:numPr>
              <w:tabs>
                <w:tab w:val="center" w:pos="4844"/>
                <w:tab w:val="right" w:pos="9689"/>
              </w:tabs>
            </w:pPr>
            <w:r>
              <w:t xml:space="preserve">Conform analizei efectuate s-a constatat că, din cauza </w:t>
            </w:r>
            <w:r w:rsidR="00E913AE">
              <w:t xml:space="preserve">solicitărilor </w:t>
            </w:r>
            <w:r w:rsidR="00E913AE" w:rsidRPr="00873D27">
              <w:t>excesive</w:t>
            </w:r>
            <w:r w:rsidRPr="00873D27">
              <w:t xml:space="preserve">, </w:t>
            </w:r>
            <w:r w:rsidR="002D6D52" w:rsidRPr="00873D27">
              <w:t>se mărește</w:t>
            </w:r>
            <w:r w:rsidR="005276BF" w:rsidRPr="00873D27">
              <w:t xml:space="preserve"> </w:t>
            </w:r>
            <w:r w:rsidRPr="00873D27">
              <w:t xml:space="preserve"> numărul de elevi, raportat la numărul de cadre didactice, după cum urmează:</w:t>
            </w:r>
          </w:p>
          <w:p w:rsidR="00CE448E" w:rsidRPr="00873D27" w:rsidRDefault="00B1253D" w:rsidP="009C4E38">
            <w:pPr>
              <w:pStyle w:val="Listparagraf"/>
              <w:numPr>
                <w:ilvl w:val="0"/>
                <w:numId w:val="24"/>
              </w:numPr>
              <w:tabs>
                <w:tab w:val="center" w:pos="4844"/>
                <w:tab w:val="right" w:pos="9689"/>
              </w:tabs>
            </w:pPr>
            <w:r w:rsidRPr="00873D27">
              <w:t>Elevi per cadru didactic în anul de studii 202</w:t>
            </w:r>
            <w:r w:rsidR="00CB4DE1" w:rsidRPr="00873D27">
              <w:t>2</w:t>
            </w:r>
            <w:r w:rsidRPr="00873D27">
              <w:t>-202</w:t>
            </w:r>
            <w:r w:rsidR="00CB4DE1" w:rsidRPr="00873D27">
              <w:t>3</w:t>
            </w:r>
            <w:r w:rsidR="00873D27" w:rsidRPr="00873D27">
              <w:t>: 15,28 elevi;</w:t>
            </w:r>
            <w:r w:rsidR="00873D27" w:rsidRPr="00873D27">
              <w:tab/>
              <w:t>- 15,28</w:t>
            </w:r>
            <w:r w:rsidR="0018556D" w:rsidRPr="00873D27">
              <w:t>;</w:t>
            </w:r>
          </w:p>
          <w:p w:rsidR="00CE448E" w:rsidRDefault="0018556D">
            <w:pPr>
              <w:pStyle w:val="Listparagraf"/>
              <w:numPr>
                <w:ilvl w:val="0"/>
                <w:numId w:val="1"/>
              </w:numPr>
              <w:tabs>
                <w:tab w:val="center" w:pos="4844"/>
                <w:tab w:val="right" w:pos="9689"/>
              </w:tabs>
            </w:pPr>
            <w:r>
              <w:t>Toate orele, conform Planului</w:t>
            </w:r>
            <w:r w:rsidR="00B1253D">
              <w:t>-C</w:t>
            </w:r>
            <w:r>
              <w:t>adru, sunt predate de specialiști cu pregătire în domeniu;</w:t>
            </w:r>
          </w:p>
          <w:p w:rsidR="00CE448E" w:rsidRDefault="0018556D">
            <w:pPr>
              <w:pStyle w:val="Listparagraf"/>
              <w:numPr>
                <w:ilvl w:val="0"/>
                <w:numId w:val="1"/>
              </w:numPr>
              <w:tabs>
                <w:tab w:val="center" w:pos="4844"/>
                <w:tab w:val="right" w:pos="9689"/>
              </w:tabs>
            </w:pPr>
            <w:r>
              <w:t>Biblioteca dotată cu resursele bibliografice necesare pentru fiecare disciplină școlară;</w:t>
            </w:r>
          </w:p>
          <w:p w:rsidR="00CE448E" w:rsidRDefault="0018556D">
            <w:pPr>
              <w:pStyle w:val="Listparagraf"/>
              <w:numPr>
                <w:ilvl w:val="0"/>
                <w:numId w:val="1"/>
              </w:numPr>
              <w:tabs>
                <w:tab w:val="center" w:pos="4844"/>
                <w:tab w:val="right" w:pos="9689"/>
              </w:tabs>
            </w:pPr>
            <w:r>
              <w:t>Dotarea cu echipament și tehnica necesară a tuturor cabinetelor didactice;</w:t>
            </w:r>
          </w:p>
          <w:p w:rsidR="00CE448E" w:rsidRDefault="0018556D">
            <w:pPr>
              <w:pStyle w:val="Listparagraf"/>
              <w:numPr>
                <w:ilvl w:val="0"/>
                <w:numId w:val="1"/>
              </w:numPr>
              <w:tabs>
                <w:tab w:val="center" w:pos="4844"/>
                <w:tab w:val="right" w:pos="9689"/>
              </w:tabs>
            </w:pPr>
            <w:r>
              <w:t>Este asigurată predarea modernizată a disciplinelor școlare, prin dotarea cu TIC a fiecărui cabinet de studiu, conform Standardelor de dotare minimă a cabinetelor la disciplinele școlare;</w:t>
            </w:r>
          </w:p>
          <w:p w:rsidR="00CE448E" w:rsidRDefault="0018556D">
            <w:pPr>
              <w:pStyle w:val="Listparagraf"/>
              <w:numPr>
                <w:ilvl w:val="0"/>
                <w:numId w:val="1"/>
              </w:numPr>
              <w:tabs>
                <w:tab w:val="center" w:pos="4844"/>
                <w:tab w:val="right" w:pos="9689"/>
              </w:tabs>
            </w:pPr>
            <w:r>
              <w:t>Proiectele de lungă durată și cele zilnice elaborate individual și respectă în totalitate Curricula școlară, aprobate/ coordonate de membrii direcției liceului;</w:t>
            </w:r>
          </w:p>
          <w:p w:rsidR="00CE448E" w:rsidRDefault="0018556D">
            <w:pPr>
              <w:pStyle w:val="Listparagraf"/>
              <w:numPr>
                <w:ilvl w:val="0"/>
                <w:numId w:val="1"/>
              </w:numPr>
              <w:tabs>
                <w:tab w:val="center" w:pos="4844"/>
                <w:tab w:val="right" w:pos="9689"/>
              </w:tabs>
            </w:pPr>
            <w:r>
              <w:t>Orarul lecțiilor este elaborat în conformitate cu cerințele și este</w:t>
            </w:r>
            <w:r w:rsidR="007163E6">
              <w:t xml:space="preserve"> aprobat la ședința CA din 02.09.2022</w:t>
            </w:r>
            <w:r>
              <w:t>;</w:t>
            </w:r>
          </w:p>
          <w:p w:rsidR="00CE448E" w:rsidRDefault="0018556D">
            <w:pPr>
              <w:pStyle w:val="Listparagraf"/>
              <w:numPr>
                <w:ilvl w:val="0"/>
                <w:numId w:val="1"/>
              </w:numPr>
              <w:tabs>
                <w:tab w:val="center" w:pos="4844"/>
                <w:tab w:val="right" w:pos="9689"/>
              </w:tabs>
            </w:pPr>
            <w:r>
              <w:t>Directorii adjuncți verifică periodic completarea Registrelor școlare de către profesori, încălcările în procesul de completare fiind consemnate la rubrica „Observații”;</w:t>
            </w:r>
          </w:p>
          <w:p w:rsidR="00CE448E" w:rsidRDefault="0018556D">
            <w:pPr>
              <w:pStyle w:val="Listparagraf"/>
              <w:numPr>
                <w:ilvl w:val="0"/>
                <w:numId w:val="1"/>
              </w:numPr>
              <w:tabs>
                <w:tab w:val="center" w:pos="4844"/>
                <w:tab w:val="right" w:pos="9689"/>
              </w:tabs>
            </w:pPr>
            <w:r>
              <w:t>Procentul de promovabilitate la B</w:t>
            </w:r>
            <w:r w:rsidR="00B1253D">
              <w:t>AC pentru</w:t>
            </w:r>
          </w:p>
          <w:p w:rsidR="00CE448E" w:rsidRDefault="0087061B" w:rsidP="009C4E38">
            <w:pPr>
              <w:pStyle w:val="Listparagraf"/>
              <w:numPr>
                <w:ilvl w:val="0"/>
                <w:numId w:val="25"/>
              </w:numPr>
              <w:tabs>
                <w:tab w:val="center" w:pos="4844"/>
                <w:tab w:val="right" w:pos="9689"/>
              </w:tabs>
            </w:pPr>
            <w:r>
              <w:t>202</w:t>
            </w:r>
            <w:r w:rsidR="00CB4DE1">
              <w:t>2</w:t>
            </w:r>
            <w:r>
              <w:t>-202</w:t>
            </w:r>
            <w:r w:rsidR="00CB4DE1">
              <w:t>3</w:t>
            </w:r>
            <w:r w:rsidR="0018556D">
              <w:t xml:space="preserve"> - </w:t>
            </w:r>
            <w:r w:rsidR="00CB4DE1">
              <w:t>98</w:t>
            </w:r>
            <w:r w:rsidR="0018556D">
              <w:t>%;</w:t>
            </w:r>
          </w:p>
          <w:p w:rsidR="00CE448E" w:rsidRDefault="0018556D">
            <w:pPr>
              <w:pStyle w:val="Listparagraf"/>
              <w:numPr>
                <w:ilvl w:val="0"/>
                <w:numId w:val="1"/>
              </w:numPr>
              <w:tabs>
                <w:tab w:val="center" w:pos="4844"/>
                <w:tab w:val="right" w:pos="9689"/>
              </w:tabs>
            </w:pPr>
            <w:r>
              <w:t>Cabinetele de chimie, biologie, fizic</w:t>
            </w:r>
            <w:r w:rsidR="0087061B">
              <w:t>ă sunt dotate în proporție de 2</w:t>
            </w:r>
            <w:r>
              <w:t>0 % conform Standardelor minime de dotare a cabinetelor de studii.</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dispune de suficiente resurse educaționale pentru realizarea finalităților, stabilite prin curriculum-ul național, asigurând un proces educațional performant. Proiectarea didactică se realizează conform Curricula pe discipline: planurile de lungă durată și planurile zilnice. Activitățile educative sunt programate în orarul activităților didactice, aprobat la Consiliul de administrație și afișat la panoul informativ. Toate orele prevăzute de planul–cadru pentru învățământul primar, gimnazial și liceal sunt consemnate conform instrucțiunilor de completare a registrelor școlare. Instituția este asigurată sută la sută cu resurse umane și materiale și e în capacitate să realizeze finalitățile prevăzute de Curricula în vigoare.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color w:val="auto"/>
        </w:rPr>
      </w:pPr>
      <w:r>
        <w:rPr>
          <w:b/>
          <w:bCs/>
          <w:color w:val="auto"/>
        </w:rPr>
        <w:t>Indicator 4.2.4.</w:t>
      </w:r>
      <w:r>
        <w:rPr>
          <w:color w:val="auto"/>
        </w:rPr>
        <w:t xml:space="preserve"> Monitorizarea centrării pe Standardele de eficiență a învățării, a modului de utilizare a resurselor educaționale și de aplicare a strategiilor didactice interactive, inclusiv a TIC, în procesul educațional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Ordinul </w:t>
            </w:r>
            <w:r w:rsidR="00475B9A">
              <w:t>intern cu privire la CT al Proiectelor de Lungă durată elaborate conform Curriculei la disciplina predată</w:t>
            </w:r>
            <w:r w:rsidR="00CC1A88">
              <w:t xml:space="preserve">, inclusiv a Orelor opționale, NI discutată la ședința Consiliului Administrativ din </w:t>
            </w:r>
            <w:r w:rsidR="003D5139">
              <w:t>2</w:t>
            </w:r>
            <w:r w:rsidR="007163E6">
              <w:t>4</w:t>
            </w:r>
            <w:r w:rsidR="003D5139">
              <w:t xml:space="preserve"> noiembrie, 202</w:t>
            </w:r>
            <w:r w:rsidR="007163E6">
              <w:t>2</w:t>
            </w:r>
            <w:r w:rsidR="003D5139">
              <w:t xml:space="preserve"> P-V nr. 03</w:t>
            </w:r>
            <w:r w:rsidR="00CC1A88">
              <w:t xml:space="preserve"> </w:t>
            </w:r>
            <w:r>
              <w:t>;</w:t>
            </w:r>
          </w:p>
          <w:p w:rsidR="007163E6" w:rsidRDefault="007163E6" w:rsidP="007163E6">
            <w:pPr>
              <w:pStyle w:val="Listparagraf"/>
              <w:numPr>
                <w:ilvl w:val="0"/>
                <w:numId w:val="1"/>
              </w:numPr>
              <w:tabs>
                <w:tab w:val="center" w:pos="4844"/>
                <w:tab w:val="right" w:pos="9689"/>
              </w:tabs>
            </w:pPr>
            <w:r>
              <w:t>Act de recepție</w:t>
            </w:r>
            <w:r w:rsidR="00CC1A88">
              <w:t xml:space="preserve"> </w:t>
            </w:r>
            <w:r w:rsidR="00475B9A">
              <w:t>din 25 august, 202</w:t>
            </w:r>
            <w:r>
              <w:t>2</w:t>
            </w:r>
            <w:r w:rsidR="00475B9A">
              <w:t xml:space="preserve"> al Comisiei DGETS cu privire la Trecerea în revistă a instituției pentru anul curent de studii, d</w:t>
            </w:r>
            <w:r>
              <w:t>iscutat la ședința CA din 02.09.22,</w:t>
            </w:r>
            <w:r w:rsidR="00CC1A88">
              <w:t xml:space="preserve"> P-V nr. 01</w:t>
            </w:r>
            <w:r w:rsidR="00475B9A">
              <w:t>;</w:t>
            </w:r>
          </w:p>
          <w:p w:rsidR="007163E6" w:rsidRDefault="007163E6" w:rsidP="007163E6">
            <w:pPr>
              <w:pStyle w:val="Listparagraf"/>
              <w:numPr>
                <w:ilvl w:val="0"/>
                <w:numId w:val="1"/>
              </w:numPr>
              <w:tabs>
                <w:tab w:val="center" w:pos="4844"/>
                <w:tab w:val="right" w:pos="9689"/>
              </w:tabs>
            </w:pPr>
            <w:r>
              <w:t>Nota informativă cu privire la organizarea și desfășurarea pretestărilor, sesiunea de iarnă, 2022, prezentată la ședința CP, proces-verbal nr. 03 din 03.12.2022;</w:t>
            </w:r>
          </w:p>
          <w:p w:rsidR="007163E6" w:rsidRDefault="007163E6" w:rsidP="007163E6">
            <w:pPr>
              <w:pStyle w:val="Listparagraf"/>
              <w:numPr>
                <w:ilvl w:val="0"/>
                <w:numId w:val="1"/>
              </w:numPr>
              <w:tabs>
                <w:tab w:val="center" w:pos="4844"/>
                <w:tab w:val="right" w:pos="9689"/>
              </w:tabs>
            </w:pPr>
            <w:r>
              <w:t xml:space="preserve">Nota informativă cu privire la rezultatele probelor de evaluare </w:t>
            </w:r>
            <w:r>
              <w:lastRenderedPageBreak/>
              <w:t>sumativă, desfășurate pe parcursul sem. I, prezentate la ședința Consiliului profesoral nr. 03, din 03.12.2021;</w:t>
            </w:r>
          </w:p>
          <w:p w:rsidR="007163E6" w:rsidRDefault="007163E6" w:rsidP="007163E6">
            <w:pPr>
              <w:pStyle w:val="Listparagraf"/>
              <w:numPr>
                <w:ilvl w:val="0"/>
                <w:numId w:val="1"/>
              </w:numPr>
              <w:tabs>
                <w:tab w:val="center" w:pos="4844"/>
                <w:tab w:val="right" w:pos="9689"/>
              </w:tabs>
            </w:pPr>
            <w:r>
              <w:t>Admiterea elevilor din clasele a X-XIIa la sesiunea de iarnă;</w:t>
            </w:r>
          </w:p>
          <w:p w:rsidR="007163E6" w:rsidRDefault="007163E6" w:rsidP="007163E6">
            <w:pPr>
              <w:pStyle w:val="Listparagraf"/>
              <w:numPr>
                <w:ilvl w:val="0"/>
                <w:numId w:val="1"/>
              </w:numPr>
              <w:tabs>
                <w:tab w:val="center" w:pos="4844"/>
                <w:tab w:val="right" w:pos="9689"/>
              </w:tabs>
            </w:pPr>
            <w:r w:rsidRPr="007163E6">
              <w:t>Proces Verbal nr. 05 al ședinței CA din 19.01.2023 cu privire la Introducerea modificărilor în Regulamentul cu privire la tipurile și modurile de stabilire a sporului cu caracter specific al personalului din LT ”Pro Succes”;</w:t>
            </w:r>
          </w:p>
          <w:p w:rsidR="007163E6" w:rsidRDefault="007163E6" w:rsidP="007163E6">
            <w:pPr>
              <w:pStyle w:val="Listparagraf"/>
              <w:numPr>
                <w:ilvl w:val="0"/>
                <w:numId w:val="1"/>
              </w:numPr>
              <w:tabs>
                <w:tab w:val="center" w:pos="4844"/>
                <w:tab w:val="right" w:pos="9689"/>
              </w:tabs>
            </w:pPr>
            <w:r>
              <w:t>Nota Informativă, discutată la ședința CA din 23.03.2023 PV nr. 07 cu privire la Respectarea modalității de organizare și desfășurare a evaluării sumative a învățământului gimnazial și liceal, conform cerințelor;</w:t>
            </w:r>
          </w:p>
          <w:p w:rsidR="007163E6" w:rsidRDefault="007163E6" w:rsidP="007163E6">
            <w:pPr>
              <w:pStyle w:val="Listparagraf"/>
              <w:numPr>
                <w:ilvl w:val="0"/>
                <w:numId w:val="1"/>
              </w:numPr>
              <w:tabs>
                <w:tab w:val="center" w:pos="4844"/>
                <w:tab w:val="right" w:pos="9689"/>
              </w:tabs>
            </w:pPr>
            <w:r>
              <w:t>Nota Informativă ”Totalizarea activităților instructiv – educative în anul de studii 2022-2023”, discutată în cadrul ședinței CA Proces-Verbal nr. 09 din 11.05.2023;</w:t>
            </w:r>
          </w:p>
          <w:p w:rsidR="00C95968" w:rsidRDefault="0018556D" w:rsidP="007163E6">
            <w:pPr>
              <w:pStyle w:val="Listparagraf"/>
              <w:numPr>
                <w:ilvl w:val="0"/>
                <w:numId w:val="1"/>
              </w:numPr>
              <w:tabs>
                <w:tab w:val="center" w:pos="4844"/>
                <w:tab w:val="right" w:pos="9689"/>
              </w:tabs>
            </w:pPr>
            <w:r>
              <w:t xml:space="preserve">Fișe de observare a lecțiilor </w:t>
            </w:r>
            <w:r w:rsidR="00C95968">
              <w:t>de către directorii adjuncți și directorul</w:t>
            </w:r>
            <w:r>
              <w:t xml:space="preserve"> liceului; </w:t>
            </w:r>
          </w:p>
          <w:p w:rsidR="008E1475" w:rsidRDefault="008E1475" w:rsidP="008E1475">
            <w:pPr>
              <w:pStyle w:val="Listparagraf"/>
              <w:numPr>
                <w:ilvl w:val="0"/>
                <w:numId w:val="1"/>
              </w:numPr>
              <w:tabs>
                <w:tab w:val="center" w:pos="4844"/>
                <w:tab w:val="right" w:pos="9689"/>
              </w:tabs>
            </w:pPr>
            <w:r>
              <w:t>Nota Informativă, discutată la ședința CA din 23.03.2023 PV nr. 07 cu privire la Respectarea modalității de organizare și desfășurare a evaluării sumative a învățământului gimnazial și liceal, conform cerințelor;</w:t>
            </w:r>
          </w:p>
          <w:p w:rsidR="008E1475" w:rsidRDefault="008E1475" w:rsidP="008E1475">
            <w:pPr>
              <w:pStyle w:val="Listparagraf"/>
              <w:numPr>
                <w:ilvl w:val="0"/>
                <w:numId w:val="1"/>
              </w:numPr>
              <w:tabs>
                <w:tab w:val="center" w:pos="4844"/>
                <w:tab w:val="right" w:pos="9689"/>
              </w:tabs>
            </w:pPr>
            <w:r>
              <w:t>Nota Informativă ”Totalizarea activităților instructiv – educative în anul de studii 2022-2023”, discutată în cadrul ședinței CA Proces-Verbal nr. 09 din 11.05.2023;</w:t>
            </w:r>
          </w:p>
          <w:p w:rsidR="008E1475" w:rsidRDefault="008E1475" w:rsidP="008E1475">
            <w:pPr>
              <w:pStyle w:val="Listparagraf"/>
              <w:numPr>
                <w:ilvl w:val="0"/>
                <w:numId w:val="1"/>
              </w:numPr>
              <w:tabs>
                <w:tab w:val="center" w:pos="4844"/>
                <w:tab w:val="right" w:pos="9689"/>
              </w:tabs>
            </w:pPr>
            <w:r w:rsidRPr="008E1475">
              <w:t>Ordin nr. 08 ab din 27.01.2023 cu privire la asistarea orelor de către echipa managerială</w:t>
            </w:r>
            <w:r>
              <w:t>;</w:t>
            </w:r>
          </w:p>
          <w:p w:rsidR="003D5139" w:rsidRDefault="003D5139" w:rsidP="003D5139">
            <w:pPr>
              <w:pStyle w:val="Listparagraf"/>
              <w:numPr>
                <w:ilvl w:val="0"/>
                <w:numId w:val="1"/>
              </w:numPr>
              <w:tabs>
                <w:tab w:val="center" w:pos="4844"/>
                <w:tab w:val="right" w:pos="9689"/>
              </w:tabs>
            </w:pPr>
            <w:r>
              <w:rPr>
                <w:rFonts w:hint="eastAsia"/>
              </w:rPr>
              <w:t xml:space="preserve">Ordin nr. </w:t>
            </w:r>
            <w:r w:rsidR="007163E6">
              <w:t>45</w:t>
            </w:r>
            <w:r>
              <w:rPr>
                <w:rFonts w:hint="eastAsia"/>
              </w:rPr>
              <w:t xml:space="preserve"> ab din 2</w:t>
            </w:r>
            <w:r w:rsidR="007163E6">
              <w:t>6</w:t>
            </w:r>
            <w:r>
              <w:rPr>
                <w:rFonts w:hint="eastAsia"/>
              </w:rPr>
              <w:t xml:space="preserve"> mai, 202</w:t>
            </w:r>
            <w:r w:rsidR="007163E6">
              <w:t>3</w:t>
            </w:r>
            <w:r>
              <w:rPr>
                <w:rFonts w:hint="eastAsia"/>
              </w:rPr>
              <w:t xml:space="preserve"> cu privire la finalizarea anului de studii 2021-2022;</w:t>
            </w:r>
          </w:p>
          <w:p w:rsidR="003D5139" w:rsidRDefault="003D5139" w:rsidP="007163E6">
            <w:pPr>
              <w:pStyle w:val="Listparagraf"/>
              <w:numPr>
                <w:ilvl w:val="0"/>
                <w:numId w:val="1"/>
              </w:numPr>
              <w:tabs>
                <w:tab w:val="center" w:pos="4844"/>
                <w:tab w:val="right" w:pos="9689"/>
              </w:tabs>
            </w:pPr>
            <w:r>
              <w:t xml:space="preserve">Ordin nr. </w:t>
            </w:r>
            <w:r w:rsidR="007163E6">
              <w:t>44</w:t>
            </w:r>
            <w:r>
              <w:t xml:space="preserve"> ab din 25 mai, 202</w:t>
            </w:r>
            <w:r w:rsidR="007163E6">
              <w:t>3</w:t>
            </w:r>
            <w:r>
              <w:t xml:space="preserve"> cu privire la organizarea și desfășurarea examenelor de absolvire a Gimnaziului;</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396545">
            <w:pPr>
              <w:rPr>
                <w:rFonts w:eastAsia="Times New Roman"/>
                <w:color w:val="auto"/>
                <w:szCs w:val="22"/>
              </w:rPr>
            </w:pPr>
            <w:r>
              <w:rPr>
                <w:rFonts w:eastAsia="Times New Roman"/>
                <w:color w:val="auto"/>
                <w:szCs w:val="22"/>
              </w:rPr>
              <w:t xml:space="preserve">Instituția monitorizează, sistematic și eficient, utilizarea resurselor educaționale, aplicarea strategiilor didactice interactive, inclusiv a TIC, în procesul educațional, centrarea pe </w:t>
            </w:r>
            <w:r w:rsidRPr="00396545">
              <w:rPr>
                <w:rFonts w:eastAsia="Times New Roman"/>
                <w:color w:val="auto"/>
                <w:szCs w:val="22"/>
              </w:rPr>
              <w:t>Standardele de eficiență a învățării. În procesul de învățământ se aplică diverse strategii didactice interactive în scopul eficientizării învăță</w:t>
            </w:r>
            <w:r w:rsidR="00396545" w:rsidRPr="00396545">
              <w:rPr>
                <w:rFonts w:eastAsia="Times New Roman"/>
                <w:color w:val="auto"/>
                <w:szCs w:val="22"/>
              </w:rPr>
              <w:t>rii conform standardelor</w:t>
            </w:r>
            <w:r w:rsidR="00396545" w:rsidRPr="00420E76">
              <w:rPr>
                <w:rFonts w:eastAsia="Times New Roman"/>
                <w:color w:val="auto"/>
                <w:szCs w:val="22"/>
              </w:rPr>
              <w:t>. Din 45</w:t>
            </w:r>
            <w:r w:rsidRPr="00420E76">
              <w:rPr>
                <w:rFonts w:eastAsia="Times New Roman"/>
                <w:color w:val="auto"/>
                <w:szCs w:val="22"/>
              </w:rPr>
              <w:t xml:space="preserve"> de cadre didactice, 4</w:t>
            </w:r>
            <w:r w:rsidR="00396545" w:rsidRPr="00420E76">
              <w:rPr>
                <w:rFonts w:eastAsia="Times New Roman"/>
                <w:color w:val="auto"/>
                <w:szCs w:val="22"/>
              </w:rPr>
              <w:t>4</w:t>
            </w:r>
            <w:r w:rsidRPr="00420E76">
              <w:rPr>
                <w:rFonts w:eastAsia="Times New Roman"/>
                <w:color w:val="auto"/>
                <w:szCs w:val="22"/>
              </w:rPr>
              <w:t xml:space="preserve"> deţin cunoștințe temeinice în domeniul TIC</w:t>
            </w:r>
            <w:r w:rsidR="008E1475" w:rsidRPr="00420E76">
              <w:rPr>
                <w:rFonts w:eastAsia="Times New Roman"/>
                <w:color w:val="auto"/>
                <w:szCs w:val="22"/>
              </w:rPr>
              <w:t>.</w:t>
            </w:r>
            <w:r>
              <w:rPr>
                <w:rFonts w:eastAsia="Times New Roman"/>
                <w:color w:val="auto"/>
                <w:szCs w:val="22"/>
              </w:rPr>
              <w:t xml:space="preserve">  În situația desfășurării lecți</w:t>
            </w:r>
            <w:r w:rsidR="00C95968">
              <w:rPr>
                <w:rFonts w:eastAsia="Times New Roman"/>
                <w:color w:val="auto"/>
                <w:szCs w:val="22"/>
              </w:rPr>
              <w:t>ilor cu prezență fizică, circa 9</w:t>
            </w:r>
            <w:r>
              <w:rPr>
                <w:rFonts w:eastAsia="Times New Roman"/>
                <w:color w:val="auto"/>
                <w:szCs w:val="22"/>
              </w:rPr>
              <w:t>0% din numărul total de cadre didactice utilizează TIC cel puțin o dată pe săptămână. În baza fișelor de observație a lecțiilor s-a constatat că în afară de metodele tradiționale de predare – învățare - evalua</w:t>
            </w:r>
            <w:r w:rsidR="00C95968">
              <w:rPr>
                <w:rFonts w:eastAsia="Times New Roman"/>
                <w:color w:val="auto"/>
                <w:szCs w:val="22"/>
              </w:rPr>
              <w:t>re, circa 8</w:t>
            </w:r>
            <w:r>
              <w:rPr>
                <w:rFonts w:eastAsia="Times New Roman"/>
                <w:color w:val="auto"/>
                <w:szCs w:val="22"/>
              </w:rPr>
              <w:t>5% din cadrele didactice utilizează în cadrul lecțiilor diverse metode activ participative, instrumente și metode TIC: Power</w:t>
            </w:r>
            <w:r w:rsidR="00420E76">
              <w:rPr>
                <w:rFonts w:eastAsia="Times New Roman"/>
                <w:color w:val="auto"/>
                <w:szCs w:val="22"/>
              </w:rPr>
              <w:t xml:space="preserve"> </w:t>
            </w:r>
            <w:r>
              <w:rPr>
                <w:rFonts w:eastAsia="Times New Roman"/>
                <w:color w:val="auto"/>
                <w:szCs w:val="22"/>
              </w:rPr>
              <w:t>Point, lecții video etc. În perioada desfă</w:t>
            </w:r>
            <w:r w:rsidR="00C95968">
              <w:rPr>
                <w:rFonts w:eastAsia="Times New Roman"/>
                <w:color w:val="auto"/>
                <w:szCs w:val="22"/>
              </w:rPr>
              <w:t>șurării activităților online toți elevii</w:t>
            </w:r>
            <w:r>
              <w:rPr>
                <w:rFonts w:eastAsia="Times New Roman"/>
                <w:color w:val="auto"/>
                <w:szCs w:val="22"/>
              </w:rPr>
              <w:t xml:space="preserve"> au participat la instruire </w:t>
            </w:r>
            <w:r w:rsidR="00C95968">
              <w:rPr>
                <w:rFonts w:eastAsia="Times New Roman"/>
                <w:color w:val="auto"/>
                <w:szCs w:val="22"/>
              </w:rPr>
              <w:t>și au avut accesla TIC si internet</w:t>
            </w:r>
            <w:r>
              <w:rPr>
                <w:rFonts w:eastAsia="Times New Roman"/>
                <w:color w:val="auto"/>
                <w:szCs w:val="22"/>
              </w:rPr>
              <w:t>.</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0,75</w:t>
            </w:r>
          </w:p>
        </w:tc>
        <w:tc>
          <w:tcPr>
            <w:tcW w:w="2268" w:type="dxa"/>
          </w:tcPr>
          <w:p w:rsidR="00CE448E" w:rsidRDefault="0018556D">
            <w:pPr>
              <w:rPr>
                <w:color w:val="auto"/>
                <w:szCs w:val="22"/>
              </w:rPr>
            </w:pPr>
            <w:r>
              <w:rPr>
                <w:szCs w:val="22"/>
              </w:rPr>
              <w:t>Punctaj</w:t>
            </w:r>
            <w:r>
              <w:t xml:space="preserve"> acordat</w:t>
            </w:r>
            <w:r>
              <w:rPr>
                <w:szCs w:val="22"/>
              </w:rPr>
              <w:t>: 1,5</w:t>
            </w:r>
          </w:p>
        </w:tc>
      </w:tr>
    </w:tbl>
    <w:p w:rsidR="00CE448E" w:rsidRDefault="00CE448E"/>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4.2.5.</w:t>
      </w:r>
      <w:r>
        <w:rPr>
          <w:color w:val="auto"/>
        </w:rPr>
        <w:t xml:space="preserve"> Elaborarea proiectelor didactice în conformitate cu principiile educației centrate pe elev/ copil și pe formarea de competențe, valorificând curriculumul în baza Standardelor de eficiență a învățării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Planul anual al directorului adjunct pentru instruire, aprobat de</w:t>
            </w:r>
            <w:r w:rsidR="00A11EE2">
              <w:t xml:space="preserve"> către</w:t>
            </w:r>
            <w:r>
              <w:t xml:space="preserve"> director;</w:t>
            </w:r>
          </w:p>
          <w:p w:rsidR="00CE448E" w:rsidRDefault="0018556D">
            <w:pPr>
              <w:pStyle w:val="Listparagraf"/>
              <w:numPr>
                <w:ilvl w:val="0"/>
                <w:numId w:val="1"/>
              </w:numPr>
              <w:tabs>
                <w:tab w:val="center" w:pos="4844"/>
                <w:tab w:val="right" w:pos="9689"/>
              </w:tabs>
            </w:pPr>
            <w:r>
              <w:t xml:space="preserve">Ordinul </w:t>
            </w:r>
            <w:r w:rsidR="00A11EE2">
              <w:t xml:space="preserve">nr. </w:t>
            </w:r>
            <w:r w:rsidR="00FE0E2A">
              <w:t>38 ab din 01</w:t>
            </w:r>
            <w:r w:rsidR="00A11EE2">
              <w:t>.0</w:t>
            </w:r>
            <w:r w:rsidR="00FE0E2A">
              <w:t>9</w:t>
            </w:r>
            <w:r w:rsidR="00A11EE2">
              <w:t>.202</w:t>
            </w:r>
            <w:r w:rsidR="00FE0E2A">
              <w:t>3</w:t>
            </w:r>
            <w:r w:rsidR="00A11EE2">
              <w:t xml:space="preserve"> cu primire la organizarea anului școlar 2021-2022 cu privire la: Aprobarea Orarului de Bază/ constituirea Comisiilor Metodice/Graficul administratorilor de serviciu/ responsabilitățile directorilor adjuncti/ responsabilitățile asistentei medicale, ș.a. pentru anul curent de studii</w:t>
            </w:r>
            <w:r>
              <w:t>;</w:t>
            </w:r>
          </w:p>
          <w:p w:rsidR="00CE448E" w:rsidRDefault="0018556D">
            <w:pPr>
              <w:pStyle w:val="Listparagraf"/>
              <w:numPr>
                <w:ilvl w:val="0"/>
                <w:numId w:val="1"/>
              </w:numPr>
              <w:tabs>
                <w:tab w:val="center" w:pos="4844"/>
                <w:tab w:val="right" w:pos="9689"/>
              </w:tabs>
            </w:pPr>
            <w:r>
              <w:lastRenderedPageBreak/>
              <w:t>Planurile de activitate ale Comisiilor Metodice aprobate:</w:t>
            </w:r>
          </w:p>
          <w:p w:rsidR="00CE448E" w:rsidRDefault="0018556D" w:rsidP="009C4E38">
            <w:pPr>
              <w:pStyle w:val="Listparagraf"/>
              <w:numPr>
                <w:ilvl w:val="0"/>
                <w:numId w:val="26"/>
              </w:numPr>
              <w:tabs>
                <w:tab w:val="center" w:pos="4844"/>
                <w:tab w:val="right" w:pos="9689"/>
              </w:tabs>
            </w:pPr>
            <w:r>
              <w:t>Comisia metodică „Matematică și Științe”, p</w:t>
            </w:r>
            <w:r w:rsidR="00A11EE2">
              <w:t>roces-verbal al ședinței CM nr.1 din 28.08.202</w:t>
            </w:r>
            <w:r w:rsidR="00FE0E2A">
              <w:t>2</w:t>
            </w:r>
            <w:r>
              <w:t>;</w:t>
            </w:r>
          </w:p>
          <w:p w:rsidR="00CE448E" w:rsidRDefault="0018556D" w:rsidP="009C4E38">
            <w:pPr>
              <w:pStyle w:val="Listparagraf"/>
              <w:numPr>
                <w:ilvl w:val="0"/>
                <w:numId w:val="26"/>
              </w:numPr>
              <w:tabs>
                <w:tab w:val="center" w:pos="4844"/>
                <w:tab w:val="right" w:pos="9689"/>
              </w:tabs>
            </w:pPr>
            <w:r>
              <w:t>Comisia metodică „</w:t>
            </w:r>
            <w:r w:rsidR="00A11EE2">
              <w:t>Clase primare</w:t>
            </w:r>
            <w:r>
              <w:t>” – proces-verbal nr.1</w:t>
            </w:r>
            <w:r w:rsidR="00A11EE2">
              <w:t xml:space="preserve"> al Sedintei CM</w:t>
            </w:r>
            <w:r>
              <w:t xml:space="preserve"> din 30.08.20</w:t>
            </w:r>
            <w:r w:rsidR="00A11EE2">
              <w:t>2</w:t>
            </w:r>
            <w:r w:rsidR="00FE0E2A">
              <w:t>2</w:t>
            </w:r>
            <w:r>
              <w:t>;</w:t>
            </w:r>
          </w:p>
          <w:p w:rsidR="00CE448E" w:rsidRDefault="0018556D" w:rsidP="009C4E38">
            <w:pPr>
              <w:pStyle w:val="Listparagraf"/>
              <w:numPr>
                <w:ilvl w:val="0"/>
                <w:numId w:val="26"/>
              </w:numPr>
              <w:tabs>
                <w:tab w:val="center" w:pos="4844"/>
                <w:tab w:val="right" w:pos="9689"/>
              </w:tabs>
            </w:pPr>
            <w:r>
              <w:t>Comisi</w:t>
            </w:r>
            <w:r w:rsidR="00FE0E2A">
              <w:t xml:space="preserve">a metodică „Arte, tehnologii, </w:t>
            </w:r>
            <w:r w:rsidR="00A11EE2">
              <w:t xml:space="preserve">psihologie și </w:t>
            </w:r>
            <w:r>
              <w:t xml:space="preserve">sport”, proces-verbal nr.2 </w:t>
            </w:r>
            <w:r w:rsidR="00A11EE2">
              <w:t>al ședinței CM din 07.09.202</w:t>
            </w:r>
            <w:r w:rsidR="00FE0E2A">
              <w:t>2</w:t>
            </w:r>
            <w:r>
              <w:t>;</w:t>
            </w:r>
          </w:p>
          <w:p w:rsidR="00FE0E2A" w:rsidRDefault="00A11EE2" w:rsidP="00FE0E2A">
            <w:pPr>
              <w:pStyle w:val="Listparagraf"/>
              <w:numPr>
                <w:ilvl w:val="0"/>
                <w:numId w:val="26"/>
              </w:numPr>
              <w:tabs>
                <w:tab w:val="center" w:pos="4844"/>
                <w:tab w:val="right" w:pos="9689"/>
              </w:tabs>
            </w:pPr>
            <w:r>
              <w:t>Comisia Metodică „</w:t>
            </w:r>
            <w:r w:rsidR="00FE0E2A">
              <w:t>:tiin’e Socio-umane</w:t>
            </w:r>
            <w:r w:rsidR="0018556D">
              <w:t>”, p</w:t>
            </w:r>
            <w:r>
              <w:t>roces-verbal nr.2 din 04.09.2021</w:t>
            </w:r>
            <w:r w:rsidR="0018556D">
              <w:t>;</w:t>
            </w:r>
          </w:p>
          <w:p w:rsidR="00CE448E" w:rsidRDefault="00FE0E2A" w:rsidP="00FE0E2A">
            <w:pPr>
              <w:pStyle w:val="Listparagraf"/>
              <w:numPr>
                <w:ilvl w:val="0"/>
                <w:numId w:val="26"/>
              </w:numPr>
              <w:tabs>
                <w:tab w:val="center" w:pos="4844"/>
                <w:tab w:val="right" w:pos="9689"/>
              </w:tabs>
            </w:pPr>
            <w:r>
              <w:t xml:space="preserve"> </w:t>
            </w:r>
            <w:r w:rsidR="0018556D">
              <w:t>Fișe de asistare la ore: director adjunct pentru instruire învățământ primar câte 2-4 ore pe săptămână; director adjunct pentru instruire învățământ gimnazial și liceal câte 3-4 ore pe săptămână; director câte 2-4 ore pe săptămână;</w:t>
            </w:r>
          </w:p>
          <w:p w:rsidR="00CE448E" w:rsidRDefault="0018556D">
            <w:pPr>
              <w:pStyle w:val="Listparagraf"/>
              <w:numPr>
                <w:ilvl w:val="0"/>
                <w:numId w:val="1"/>
              </w:numPr>
              <w:tabs>
                <w:tab w:val="center" w:pos="4844"/>
                <w:tab w:val="right" w:pos="9689"/>
              </w:tabs>
            </w:pPr>
            <w:r>
              <w:t>Procese-verbale ale ședințe</w:t>
            </w:r>
            <w:r w:rsidR="00A11EE2">
              <w:t>lor Comisiilor</w:t>
            </w:r>
            <w:r>
              <w:t xml:space="preserve"> Metodice de analiză a orelor asistate:</w:t>
            </w:r>
          </w:p>
          <w:p w:rsidR="00CE448E" w:rsidRDefault="0018556D" w:rsidP="009C4E38">
            <w:pPr>
              <w:pStyle w:val="Listparagraf"/>
              <w:numPr>
                <w:ilvl w:val="0"/>
                <w:numId w:val="28"/>
              </w:numPr>
              <w:tabs>
                <w:tab w:val="center" w:pos="4844"/>
                <w:tab w:val="right" w:pos="9689"/>
              </w:tabs>
            </w:pPr>
            <w:r>
              <w:t>Comisia metodică „</w:t>
            </w:r>
            <w:r w:rsidR="00A11EE2">
              <w:t>Clase Primare</w:t>
            </w:r>
            <w:r>
              <w:t>” – 7 procese-verbale;</w:t>
            </w:r>
          </w:p>
          <w:p w:rsidR="00CE448E" w:rsidRDefault="0018556D" w:rsidP="009C4E38">
            <w:pPr>
              <w:pStyle w:val="Listparagraf"/>
              <w:numPr>
                <w:ilvl w:val="0"/>
                <w:numId w:val="28"/>
              </w:numPr>
              <w:tabs>
                <w:tab w:val="center" w:pos="4844"/>
                <w:tab w:val="right" w:pos="9689"/>
              </w:tabs>
            </w:pPr>
            <w:r>
              <w:t>Com</w:t>
            </w:r>
            <w:r w:rsidR="00A11EE2">
              <w:t xml:space="preserve">isia metodică „Arte, tehnologii, psihologie </w:t>
            </w:r>
            <w:r>
              <w:t>și sport” – 8 procese-verbale;</w:t>
            </w:r>
          </w:p>
          <w:p w:rsidR="00CE448E" w:rsidRDefault="00A11EE2" w:rsidP="009C4E38">
            <w:pPr>
              <w:pStyle w:val="Listparagraf"/>
              <w:numPr>
                <w:ilvl w:val="0"/>
                <w:numId w:val="28"/>
              </w:numPr>
              <w:tabs>
                <w:tab w:val="center" w:pos="4844"/>
                <w:tab w:val="right" w:pos="9689"/>
              </w:tabs>
            </w:pPr>
            <w:r>
              <w:t>Comisia Metodică „</w:t>
            </w:r>
            <w:r w:rsidR="00B1253D">
              <w:t>Științe socio-umane” – 3 Procese-V</w:t>
            </w:r>
            <w:r w:rsidR="0018556D">
              <w:t xml:space="preserve">erbale. </w:t>
            </w:r>
          </w:p>
          <w:p w:rsidR="00A11EE2" w:rsidRDefault="00B1253D" w:rsidP="00FE0E2A">
            <w:pPr>
              <w:pStyle w:val="Listparagraf"/>
              <w:numPr>
                <w:ilvl w:val="0"/>
                <w:numId w:val="28"/>
              </w:numPr>
              <w:tabs>
                <w:tab w:val="center" w:pos="4844"/>
                <w:tab w:val="right" w:pos="9689"/>
              </w:tabs>
            </w:pPr>
            <w:r>
              <w:t>Comisia Metodică ”</w:t>
            </w:r>
            <w:r w:rsidR="00FE0E2A">
              <w:t>Matematică și științe”</w:t>
            </w:r>
            <w:r w:rsidR="00A11EE2">
              <w:t xml:space="preserve"> – 5 Procese - Verbale;</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monitorizează elaborarea proiectelor didactice în conformitate cu Planurile de activitate săptămânale/ lunare ale instituției, urmărind respectarea principiilor educației centrate pe elev/ copil și pe formarea de competențe, cu valorificarea curriculumului predat în baza Standardelor de eficiență a învățării. Instituția organizează și monitorizează desfășurarea sistematică a evaluării rezultatelor învățării în conformitate cu standardele și referențialul de evaluare, urmărind progresul în dezvoltarea elevilor/ copiilor.</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color w:val="auto"/>
        </w:rPr>
      </w:pPr>
      <w:r>
        <w:rPr>
          <w:b/>
          <w:bCs/>
          <w:color w:val="auto"/>
        </w:rPr>
        <w:t>Indicator 4.2.6.</w:t>
      </w:r>
      <w:r>
        <w:rPr>
          <w:color w:val="auto"/>
        </w:rPr>
        <w:t xml:space="preserve"> Organizarea și desfășurarea evaluării rezultatelor învățării, în conformitate cu standardele și referențialul de evaluare aprobate, urmărind progresul în dezvoltarea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Pr="006E3060" w:rsidRDefault="0018556D">
            <w:pPr>
              <w:pStyle w:val="Listparagraf"/>
              <w:numPr>
                <w:ilvl w:val="0"/>
                <w:numId w:val="1"/>
              </w:numPr>
              <w:tabs>
                <w:tab w:val="center" w:pos="4844"/>
                <w:tab w:val="right" w:pos="9689"/>
              </w:tabs>
            </w:pPr>
            <w:r w:rsidRPr="006E3060">
              <w:t>Proc</w:t>
            </w:r>
            <w:r w:rsidR="00D009CA" w:rsidRPr="006E3060">
              <w:t>esul-</w:t>
            </w:r>
            <w:r w:rsidR="003E5215">
              <w:t>verbal nr.06 din 25</w:t>
            </w:r>
            <w:r w:rsidR="00D009CA" w:rsidRPr="006E3060">
              <w:t>.05.2022</w:t>
            </w:r>
            <w:r w:rsidRPr="006E3060">
              <w:t xml:space="preserve"> al ședinței CP cu privire la admiterea la examenele de absolvire a gimnaziului (100 % elevilor admiși la sesiunea de examene);</w:t>
            </w:r>
          </w:p>
          <w:p w:rsidR="00CE448E" w:rsidRPr="006E3060" w:rsidRDefault="00D009CA">
            <w:pPr>
              <w:pStyle w:val="Listparagraf"/>
              <w:numPr>
                <w:ilvl w:val="0"/>
                <w:numId w:val="1"/>
              </w:numPr>
              <w:tabs>
                <w:tab w:val="center" w:pos="4844"/>
                <w:tab w:val="right" w:pos="9689"/>
              </w:tabs>
            </w:pPr>
            <w:r w:rsidRPr="006E3060">
              <w:t>Procesul-verbal nr.</w:t>
            </w:r>
            <w:r w:rsidR="003E5215">
              <w:t>06 din 25</w:t>
            </w:r>
            <w:r w:rsidRPr="006E3060">
              <w:t>.05.2022</w:t>
            </w:r>
            <w:r w:rsidR="0018556D" w:rsidRPr="006E3060">
              <w:t xml:space="preserve"> al ședinței CP cu privire la admiterea la examenele de absolvire a liceului elevii din clasa a 12- a (</w:t>
            </w:r>
            <w:r w:rsidR="00FE0E2A">
              <w:t>98</w:t>
            </w:r>
            <w:r w:rsidR="0018556D" w:rsidRPr="006E3060">
              <w:t xml:space="preserve"> % elevilor admiși la examene);</w:t>
            </w:r>
          </w:p>
          <w:p w:rsidR="00FE0E2A" w:rsidRDefault="0018556D" w:rsidP="00FE0E2A">
            <w:pPr>
              <w:pStyle w:val="Listparagraf"/>
              <w:numPr>
                <w:ilvl w:val="0"/>
                <w:numId w:val="1"/>
              </w:numPr>
              <w:tabs>
                <w:tab w:val="center" w:pos="4844"/>
                <w:tab w:val="right" w:pos="9689"/>
              </w:tabs>
            </w:pPr>
            <w:r w:rsidRPr="006E3060">
              <w:t>Procesul-verbal nr.</w:t>
            </w:r>
            <w:r w:rsidR="003E5215">
              <w:t>01 al ședinței CP din 08.09.202</w:t>
            </w:r>
            <w:r w:rsidR="00FE0E2A">
              <w:t>2</w:t>
            </w:r>
            <w:r w:rsidRPr="006E3060">
              <w:t xml:space="preserve"> „Raport de activitate al Comisiilor Metodice”, care conține analiza rezultatelor obținute de către elevi la examenele de absolvire pe trepte și pe discipline școlare;</w:t>
            </w:r>
          </w:p>
          <w:p w:rsidR="00FE0E2A" w:rsidRDefault="00FE0E2A" w:rsidP="00FE0E2A">
            <w:pPr>
              <w:pStyle w:val="Listparagraf"/>
              <w:numPr>
                <w:ilvl w:val="0"/>
                <w:numId w:val="1"/>
              </w:numPr>
              <w:tabs>
                <w:tab w:val="center" w:pos="4844"/>
                <w:tab w:val="right" w:pos="9689"/>
              </w:tabs>
            </w:pPr>
            <w:r w:rsidRPr="00FE0E2A">
              <w:t>Ordin nr. 24 ab din 23.03.23 cu rpivire la desfășurarea pretestării candidaților la examenele naționale de absolvire, sesiunea 2023;</w:t>
            </w:r>
          </w:p>
          <w:p w:rsidR="00FE0E2A" w:rsidRDefault="00FE0E2A" w:rsidP="00FE0E2A">
            <w:pPr>
              <w:pStyle w:val="Listparagraf"/>
              <w:numPr>
                <w:ilvl w:val="0"/>
                <w:numId w:val="1"/>
              </w:numPr>
              <w:tabs>
                <w:tab w:val="center" w:pos="4844"/>
                <w:tab w:val="right" w:pos="9689"/>
              </w:tabs>
            </w:pPr>
            <w:r>
              <w:t>Ordin nr. 34 ab din 26.04.2023 cu privire la sesiunea de vară;</w:t>
            </w:r>
          </w:p>
          <w:p w:rsidR="00FE0E2A" w:rsidRDefault="00FE0E2A" w:rsidP="00FE0E2A">
            <w:pPr>
              <w:pStyle w:val="Listparagraf"/>
              <w:numPr>
                <w:ilvl w:val="0"/>
                <w:numId w:val="1"/>
              </w:numPr>
              <w:tabs>
                <w:tab w:val="center" w:pos="4844"/>
                <w:tab w:val="right" w:pos="9689"/>
              </w:tabs>
            </w:pPr>
            <w:r>
              <w:t>Ordin nr. 35 A  ab din 02.05.2023 cu privire la Testarea națională învățământ primar, 2023;</w:t>
            </w:r>
          </w:p>
          <w:p w:rsidR="00FE0E2A" w:rsidRDefault="00FE0E2A" w:rsidP="00FE0E2A">
            <w:pPr>
              <w:pStyle w:val="Listparagraf"/>
              <w:numPr>
                <w:ilvl w:val="0"/>
                <w:numId w:val="1"/>
              </w:numPr>
              <w:tabs>
                <w:tab w:val="center" w:pos="4844"/>
                <w:tab w:val="right" w:pos="9689"/>
              </w:tabs>
            </w:pPr>
            <w:r>
              <w:t>Ordin nr. 35 ab din 02.05.2023 cu privire la interzicerea colectării ilicite de bani, trestarea națională, 2023;</w:t>
            </w:r>
          </w:p>
          <w:p w:rsidR="005641A0" w:rsidRDefault="005641A0" w:rsidP="005641A0">
            <w:pPr>
              <w:pStyle w:val="Listparagraf"/>
              <w:numPr>
                <w:ilvl w:val="0"/>
                <w:numId w:val="1"/>
              </w:numPr>
              <w:tabs>
                <w:tab w:val="center" w:pos="4844"/>
                <w:tab w:val="right" w:pos="9689"/>
              </w:tabs>
            </w:pPr>
            <w:r>
              <w:t>Ordin nr. 38 ab din 25.05.2023 cu privire la admiterea la examenele de BAC, sesiunea 2023;</w:t>
            </w:r>
          </w:p>
          <w:p w:rsidR="005641A0" w:rsidRDefault="005641A0" w:rsidP="005641A0">
            <w:pPr>
              <w:pStyle w:val="Listparagraf"/>
              <w:numPr>
                <w:ilvl w:val="0"/>
                <w:numId w:val="1"/>
              </w:numPr>
              <w:tabs>
                <w:tab w:val="center" w:pos="4844"/>
                <w:tab w:val="right" w:pos="9689"/>
              </w:tabs>
            </w:pPr>
            <w:r>
              <w:t>Ordin nr. 40 ab din 25.05.2023 cu privire la delegarea la examenele de Bacalaureat , 2023;</w:t>
            </w:r>
          </w:p>
          <w:p w:rsidR="00CE448E" w:rsidRPr="006E3060" w:rsidRDefault="0018556D">
            <w:pPr>
              <w:pStyle w:val="Listparagraf"/>
              <w:numPr>
                <w:ilvl w:val="0"/>
                <w:numId w:val="1"/>
              </w:numPr>
              <w:tabs>
                <w:tab w:val="center" w:pos="4844"/>
                <w:tab w:val="right" w:pos="9689"/>
              </w:tabs>
            </w:pPr>
            <w:r w:rsidRPr="006E3060">
              <w:t xml:space="preserve">Analiza rezultatelor probelor de evaluare inițiale, desfășurate în clasele </w:t>
            </w:r>
            <w:r w:rsidR="00B9004E" w:rsidRPr="006E3060">
              <w:t xml:space="preserve">V- XII </w:t>
            </w:r>
            <w:r w:rsidRPr="006E3060">
              <w:t>de către cadrele didactice;</w:t>
            </w:r>
          </w:p>
          <w:p w:rsidR="005641A0" w:rsidRDefault="0018556D" w:rsidP="005641A0">
            <w:pPr>
              <w:pStyle w:val="Listparagraf"/>
              <w:numPr>
                <w:ilvl w:val="0"/>
                <w:numId w:val="1"/>
              </w:numPr>
              <w:tabs>
                <w:tab w:val="center" w:pos="4844"/>
                <w:tab w:val="right" w:pos="9689"/>
              </w:tabs>
            </w:pPr>
            <w:r w:rsidRPr="006E3060">
              <w:lastRenderedPageBreak/>
              <w:t>Orarul probelor de evaluare sumative, elaborate de către directorul adjunct;</w:t>
            </w:r>
          </w:p>
          <w:p w:rsidR="005641A0" w:rsidRDefault="005641A0" w:rsidP="005641A0">
            <w:pPr>
              <w:pStyle w:val="Listparagraf"/>
              <w:numPr>
                <w:ilvl w:val="0"/>
                <w:numId w:val="1"/>
              </w:numPr>
              <w:tabs>
                <w:tab w:val="center" w:pos="4844"/>
                <w:tab w:val="right" w:pos="9689"/>
              </w:tabs>
            </w:pPr>
            <w:r>
              <w:t>Nota informativă cu privire la validarea rezultatelor elevilor, inclusiv cu CES, prezentată la ședința CP, proces-verbal nr. 06 din 15 mai 2023;</w:t>
            </w:r>
          </w:p>
          <w:p w:rsidR="005641A0" w:rsidRDefault="005641A0" w:rsidP="005641A0">
            <w:pPr>
              <w:pStyle w:val="Listparagraf"/>
              <w:numPr>
                <w:ilvl w:val="0"/>
                <w:numId w:val="1"/>
              </w:numPr>
              <w:tabs>
                <w:tab w:val="center" w:pos="4844"/>
                <w:tab w:val="right" w:pos="9689"/>
              </w:tabs>
            </w:pPr>
            <w:r>
              <w:t>Notă informativă cu privire la rezultatele tezelor semestriale, prezentată la ședința CP nr. 06 din 13.05.2022;</w:t>
            </w:r>
          </w:p>
          <w:p w:rsidR="005641A0" w:rsidRDefault="005641A0" w:rsidP="005641A0">
            <w:pPr>
              <w:pStyle w:val="Listparagraf"/>
              <w:numPr>
                <w:ilvl w:val="0"/>
                <w:numId w:val="1"/>
              </w:numPr>
              <w:tabs>
                <w:tab w:val="center" w:pos="4844"/>
                <w:tab w:val="right" w:pos="9689"/>
              </w:tabs>
            </w:pPr>
            <w:r>
              <w:t>Nota informativă cu privire la organizarea și desfășurarea pretestărilor, sesiunea de vară, 2023, prezentată la ședința CP, proces-verbal nr. 06 din 13.05.2023;</w:t>
            </w:r>
          </w:p>
          <w:p w:rsidR="005641A0" w:rsidRDefault="005641A0" w:rsidP="005641A0">
            <w:pPr>
              <w:pStyle w:val="Listparagraf"/>
              <w:numPr>
                <w:ilvl w:val="0"/>
                <w:numId w:val="1"/>
              </w:numPr>
              <w:tabs>
                <w:tab w:val="center" w:pos="4844"/>
                <w:tab w:val="right" w:pos="9689"/>
              </w:tabs>
            </w:pPr>
            <w:r>
              <w:t>Proces - Verbal al ședinței CP nr. 06 din 13.05.2023 cu privire la admiterea elevilor din clasa IV-a la Testarea Națională, elevii claselor IX_a A/B/C la examenele de absolvire a Gimnaziului, elevii din clasa a XII_a U la Examenele de BAC;</w:t>
            </w:r>
          </w:p>
          <w:p w:rsidR="005641A0" w:rsidRDefault="005641A0" w:rsidP="005641A0">
            <w:pPr>
              <w:pStyle w:val="Listparagraf"/>
              <w:numPr>
                <w:ilvl w:val="0"/>
                <w:numId w:val="1"/>
              </w:numPr>
              <w:tabs>
                <w:tab w:val="center" w:pos="4844"/>
                <w:tab w:val="right" w:pos="9689"/>
              </w:tabs>
            </w:pPr>
            <w:r>
              <w:t>07 din 25.05.2023 Admiterea elevilor la examenele de absolvire a gimnaziului;</w:t>
            </w:r>
          </w:p>
          <w:p w:rsidR="005641A0" w:rsidRDefault="005641A0" w:rsidP="005641A0">
            <w:pPr>
              <w:pStyle w:val="Listparagraf"/>
              <w:numPr>
                <w:ilvl w:val="0"/>
                <w:numId w:val="1"/>
              </w:numPr>
              <w:tabs>
                <w:tab w:val="center" w:pos="4844"/>
                <w:tab w:val="right" w:pos="9689"/>
              </w:tabs>
            </w:pPr>
            <w:r>
              <w:t>Participarea cadrelor didactice la Întrunirile metodice, organizate de către DGETS Chișinău la toate disciplinele școalre, august, 2022;</w:t>
            </w:r>
          </w:p>
          <w:p w:rsidR="005641A0" w:rsidRDefault="005641A0" w:rsidP="005641A0">
            <w:pPr>
              <w:pStyle w:val="Listparagraf"/>
              <w:numPr>
                <w:ilvl w:val="0"/>
                <w:numId w:val="1"/>
              </w:numPr>
              <w:tabs>
                <w:tab w:val="center" w:pos="4844"/>
                <w:tab w:val="right" w:pos="9689"/>
              </w:tabs>
            </w:pPr>
            <w:r>
              <w:t>Activități de formare, ateliere de calificare ale cadrelor didactice pe dimensiunea educației incluzive:</w:t>
            </w:r>
          </w:p>
          <w:p w:rsidR="005641A0" w:rsidRDefault="005641A0" w:rsidP="005641A0">
            <w:pPr>
              <w:pStyle w:val="Listparagraf"/>
              <w:numPr>
                <w:ilvl w:val="0"/>
                <w:numId w:val="1"/>
              </w:numPr>
              <w:tabs>
                <w:tab w:val="center" w:pos="4844"/>
                <w:tab w:val="right" w:pos="9689"/>
              </w:tabs>
            </w:pPr>
            <w:r>
              <w:t>Ordin nr. 81 ab din 25.10.2022 cu privire la organizarea atelierului de formare ”Elaborarea și realizarea adaptărilor Curriculare, evaluarea programului școlar a elevilor cu CES”;</w:t>
            </w:r>
          </w:p>
          <w:p w:rsidR="005641A0" w:rsidRDefault="005641A0" w:rsidP="005641A0">
            <w:pPr>
              <w:pStyle w:val="Listparagraf"/>
              <w:numPr>
                <w:ilvl w:val="0"/>
                <w:numId w:val="1"/>
              </w:numPr>
              <w:tabs>
                <w:tab w:val="center" w:pos="4844"/>
                <w:tab w:val="right" w:pos="9689"/>
              </w:tabs>
            </w:pPr>
            <w:r>
              <w:t>Atelier de lucru în cadrul Comisiei Multidisciplinare cu tematica „Elaborarea corectă a Testului Modificat pentru examenul național de absolvire a gimnaziului pentru elevii cu CES la disciplinele de examen”, ședința CMI, proces-verbal nr.10 din 10.04.2023;</w:t>
            </w:r>
          </w:p>
          <w:p w:rsidR="00CE448E" w:rsidRPr="006E3060" w:rsidRDefault="005641A0" w:rsidP="005641A0">
            <w:pPr>
              <w:pStyle w:val="Listparagraf"/>
              <w:numPr>
                <w:ilvl w:val="0"/>
                <w:numId w:val="1"/>
              </w:numPr>
              <w:tabs>
                <w:tab w:val="center" w:pos="4844"/>
                <w:tab w:val="right" w:pos="9689"/>
              </w:tabs>
            </w:pPr>
            <w:r>
              <w:t>Discuții cu părinții elevilor cu CES – absolvenți ai treptei de Gimnaziu în vederea elaborării Testului Modificat pentru examenul național de absolvire a gimnaziului pentru elevii cu CES, Proces-verbal nr. 13 din 02 mai, 2023 al CMI;</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A47DFA">
            <w:r>
              <w:t>În instituție se desfășoară sistematic procesul de evaluare a rezultatelor învățării în conformitate cu standardele și referențialul de evaluare, urmărind progresul fiecărui elev. Evaluarea rezultatelor învățării sunt planificate în planul de lungă durată la disciplină în baza curriculu</w:t>
            </w:r>
            <w:r w:rsidR="00A47DFA">
              <w:t>mului, conform prevederilor MEC</w:t>
            </w:r>
            <w:r>
              <w:t>. Fiecare cadru didactic stochează rezultatele probelor de evaluare, conform unor scheme care le permite să ducă o evidență a progresului elevului. Metodele și instrumentele de evaluare se stabilesc în funcție de vârsta şi de particularităţile psiho - fiziologice ale elevilor şi de specificul fiecărei discipline. Rezultatele învățării analizate la ședințele C</w:t>
            </w:r>
            <w:r w:rsidR="00A47DFA">
              <w:t xml:space="preserve">onsiliului </w:t>
            </w:r>
            <w:r>
              <w:t>P</w:t>
            </w:r>
            <w:r w:rsidR="00A47DFA">
              <w:t xml:space="preserve">rofesoral </w:t>
            </w:r>
            <w:r>
              <w:t>denotă un progres în dezvoltarea ele</w:t>
            </w:r>
            <w:r w:rsidR="00A47DFA">
              <w:t>vilor</w:t>
            </w:r>
            <w:r>
              <w:t>.</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color w:val="auto"/>
        </w:rPr>
      </w:pPr>
      <w:r>
        <w:rPr>
          <w:b/>
          <w:bCs/>
          <w:color w:val="auto"/>
        </w:rPr>
        <w:t>Indicator 4.2.7.</w:t>
      </w:r>
      <w:r>
        <w:rPr>
          <w:color w:val="auto"/>
        </w:rPr>
        <w:t xml:space="preserve"> Organizarea și desfășurarea activităților extracurriculare în concordanță cu misiunea școlii, cu obiectivele din curriculum și din documentele de planificare strategică și operațională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A47DFA">
            <w:pPr>
              <w:pStyle w:val="Listparagraf"/>
              <w:numPr>
                <w:ilvl w:val="0"/>
                <w:numId w:val="1"/>
              </w:numPr>
              <w:tabs>
                <w:tab w:val="center" w:pos="4844"/>
                <w:tab w:val="right" w:pos="9689"/>
              </w:tabs>
            </w:pPr>
            <w:r>
              <w:t xml:space="preserve">Planul de activitate al </w:t>
            </w:r>
            <w:r w:rsidR="0018556D">
              <w:t>LT „</w:t>
            </w:r>
            <w:r>
              <w:t>Pro Succes</w:t>
            </w:r>
            <w:r w:rsidR="0018556D">
              <w:t xml:space="preserve">” pentru anul de </w:t>
            </w:r>
            <w:r>
              <w:t>studii 202</w:t>
            </w:r>
            <w:r w:rsidR="00B96540">
              <w:t>2</w:t>
            </w:r>
            <w:r>
              <w:t>-202</w:t>
            </w:r>
            <w:r w:rsidR="00B96540">
              <w:t>3</w:t>
            </w:r>
            <w:r w:rsidR="0018556D">
              <w:t>, discutat și aprobat la ședința CP, proc</w:t>
            </w:r>
            <w:r w:rsidR="003E5215">
              <w:t>esul-verbal nr.01 din 08</w:t>
            </w:r>
            <w:r>
              <w:t>.09.202</w:t>
            </w:r>
            <w:r w:rsidR="00B96540">
              <w:t>2</w:t>
            </w:r>
            <w:r w:rsidR="0018556D">
              <w:t>;</w:t>
            </w:r>
          </w:p>
          <w:p w:rsidR="00CE448E" w:rsidRDefault="0018556D">
            <w:pPr>
              <w:pStyle w:val="Listparagraf"/>
              <w:numPr>
                <w:ilvl w:val="0"/>
                <w:numId w:val="1"/>
              </w:numPr>
              <w:tabs>
                <w:tab w:val="center" w:pos="4844"/>
                <w:tab w:val="right" w:pos="9689"/>
              </w:tabs>
            </w:pPr>
            <w:r>
              <w:t>Planul de activitate al directorului adjunct pentru educație, aprobat de către director;</w:t>
            </w:r>
          </w:p>
          <w:p w:rsidR="00CE448E" w:rsidRDefault="0018556D">
            <w:pPr>
              <w:pStyle w:val="Listparagraf"/>
              <w:numPr>
                <w:ilvl w:val="0"/>
                <w:numId w:val="1"/>
              </w:numPr>
              <w:tabs>
                <w:tab w:val="center" w:pos="4844"/>
                <w:tab w:val="right" w:pos="9689"/>
              </w:tabs>
            </w:pPr>
            <w:r>
              <w:t>Proiectarea activităților extracurriculare, aprobată la ședința CP</w:t>
            </w:r>
            <w:r w:rsidR="003E5215">
              <w:t>, procesul - verbal nr.01 din 08</w:t>
            </w:r>
            <w:r w:rsidR="00FF54F1">
              <w:t>.09</w:t>
            </w:r>
            <w:r>
              <w:t>.20</w:t>
            </w:r>
            <w:r w:rsidR="00FF54F1">
              <w:t>2</w:t>
            </w:r>
            <w:r w:rsidR="00B96540">
              <w:t>2</w:t>
            </w:r>
            <w:r>
              <w:t>;</w:t>
            </w:r>
          </w:p>
          <w:p w:rsidR="00CE448E" w:rsidRDefault="0018556D">
            <w:pPr>
              <w:pStyle w:val="Listparagraf"/>
              <w:numPr>
                <w:ilvl w:val="0"/>
                <w:numId w:val="1"/>
              </w:numPr>
              <w:tabs>
                <w:tab w:val="center" w:pos="4844"/>
                <w:tab w:val="right" w:pos="9689"/>
              </w:tabs>
            </w:pPr>
            <w:r>
              <w:t>Proiecte</w:t>
            </w:r>
            <w:r w:rsidR="00FF54F1">
              <w:t>/scenarii</w:t>
            </w:r>
            <w:r>
              <w:t xml:space="preserve"> didactice ale activităților extracurriculare,</w:t>
            </w:r>
            <w:r w:rsidR="00FF54F1">
              <w:t xml:space="preserve"> elaborate de cadrele didactice</w:t>
            </w:r>
            <w:r>
              <w:t xml:space="preserve">, coordonate de directorul adjunct pentru </w:t>
            </w:r>
            <w:r>
              <w:lastRenderedPageBreak/>
              <w:t>educație și semnate de director;</w:t>
            </w:r>
          </w:p>
          <w:p w:rsidR="007D6F27" w:rsidRDefault="007D6F27">
            <w:pPr>
              <w:pStyle w:val="Listparagraf"/>
              <w:numPr>
                <w:ilvl w:val="0"/>
                <w:numId w:val="1"/>
              </w:numPr>
              <w:tabs>
                <w:tab w:val="center" w:pos="4844"/>
                <w:tab w:val="right" w:pos="9689"/>
              </w:tabs>
            </w:pPr>
            <w:r>
              <w:t xml:space="preserve">Proiectele de lungă durată la disciplinele </w:t>
            </w:r>
            <w:r w:rsidRPr="007D6F27">
              <w:rPr>
                <w:i/>
              </w:rPr>
              <w:t>Managementul Clasei și Dezvoltare Personală</w:t>
            </w:r>
            <w:r>
              <w:t>, aprobate de către director;</w:t>
            </w:r>
          </w:p>
          <w:p w:rsidR="007D6F27" w:rsidRDefault="007D6F27">
            <w:pPr>
              <w:pStyle w:val="Listparagraf"/>
              <w:numPr>
                <w:ilvl w:val="0"/>
                <w:numId w:val="1"/>
              </w:numPr>
              <w:tabs>
                <w:tab w:val="center" w:pos="4844"/>
                <w:tab w:val="right" w:pos="9689"/>
              </w:tabs>
            </w:pPr>
            <w:r>
              <w:t>Proiectele de lungă durată Cercurilor pe interese și a secțiilor sportive, aprobate de către director;</w:t>
            </w:r>
          </w:p>
          <w:p w:rsidR="00CE448E" w:rsidRDefault="0018556D">
            <w:pPr>
              <w:pStyle w:val="Listparagraf"/>
              <w:numPr>
                <w:ilvl w:val="0"/>
                <w:numId w:val="1"/>
              </w:numPr>
              <w:tabs>
                <w:tab w:val="center" w:pos="4844"/>
                <w:tab w:val="right" w:pos="9689"/>
              </w:tabs>
            </w:pPr>
            <w:r>
              <w:t>Catalogul cercurilor și secțiilor sportive;</w:t>
            </w:r>
          </w:p>
          <w:p w:rsidR="00CE448E" w:rsidRDefault="0018556D">
            <w:pPr>
              <w:pStyle w:val="Listparagraf"/>
              <w:numPr>
                <w:ilvl w:val="0"/>
                <w:numId w:val="1"/>
              </w:numPr>
              <w:tabs>
                <w:tab w:val="center" w:pos="4844"/>
                <w:tab w:val="right" w:pos="9689"/>
              </w:tabs>
            </w:pPr>
            <w:r>
              <w:t>Orele extracurriculare la clasă care se desfășoară anual, tradițional</w:t>
            </w:r>
            <w:r w:rsidR="00FF54F1">
              <w:t>, stipulate în ordine cronologică</w:t>
            </w:r>
            <w:r>
              <w:t>:</w:t>
            </w:r>
          </w:p>
          <w:p w:rsidR="00FF54F1" w:rsidRDefault="00FF54F1" w:rsidP="009C4E38">
            <w:pPr>
              <w:pStyle w:val="Listparagraf"/>
              <w:numPr>
                <w:ilvl w:val="0"/>
                <w:numId w:val="29"/>
              </w:numPr>
              <w:tabs>
                <w:tab w:val="center" w:pos="4844"/>
                <w:tab w:val="right" w:pos="9689"/>
              </w:tabs>
            </w:pPr>
            <w:r>
              <w:t>1 Septembrie – Ziua Cunoștințelor</w:t>
            </w:r>
            <w:r w:rsidR="007D6F27">
              <w:t>, deschiderea anului școlar în noul Bloc B;</w:t>
            </w:r>
          </w:p>
          <w:p w:rsidR="00FF54F1" w:rsidRDefault="00FF54F1" w:rsidP="009C4E38">
            <w:pPr>
              <w:pStyle w:val="Listparagraf"/>
              <w:numPr>
                <w:ilvl w:val="0"/>
                <w:numId w:val="29"/>
              </w:numPr>
              <w:tabs>
                <w:tab w:val="center" w:pos="4844"/>
                <w:tab w:val="right" w:pos="9689"/>
              </w:tabs>
            </w:pPr>
            <w:r>
              <w:t>1 Octombrie- Ziua Liceului (</w:t>
            </w:r>
            <w:r w:rsidR="007D6F27">
              <w:t>20</w:t>
            </w:r>
            <w:r>
              <w:t xml:space="preserve"> ani)</w:t>
            </w:r>
          </w:p>
          <w:p w:rsidR="007D6F27" w:rsidRDefault="00FF54F1" w:rsidP="009C4E38">
            <w:pPr>
              <w:pStyle w:val="Listparagraf"/>
              <w:numPr>
                <w:ilvl w:val="0"/>
                <w:numId w:val="29"/>
              </w:numPr>
              <w:tabs>
                <w:tab w:val="center" w:pos="4844"/>
                <w:tab w:val="right" w:pos="9689"/>
              </w:tabs>
            </w:pPr>
            <w:r>
              <w:t xml:space="preserve">5 octombrie- Ziua profesorului; </w:t>
            </w:r>
          </w:p>
          <w:p w:rsidR="00FF54F1" w:rsidRDefault="00FF54F1" w:rsidP="009C4E38">
            <w:pPr>
              <w:pStyle w:val="Listparagraf"/>
              <w:numPr>
                <w:ilvl w:val="0"/>
                <w:numId w:val="29"/>
              </w:numPr>
              <w:tabs>
                <w:tab w:val="center" w:pos="4844"/>
                <w:tab w:val="right" w:pos="9689"/>
              </w:tabs>
            </w:pPr>
            <w:r>
              <w:t>T</w:t>
            </w:r>
            <w:r w:rsidR="007D6F27">
              <w:t>â</w:t>
            </w:r>
            <w:r>
              <w:t>rgul caritabil de Ziua profesorilor</w:t>
            </w:r>
            <w:r w:rsidR="007D6F27">
              <w:t>;</w:t>
            </w:r>
          </w:p>
          <w:p w:rsidR="00FF54F1" w:rsidRDefault="00FF54F1" w:rsidP="009C4E38">
            <w:pPr>
              <w:pStyle w:val="Listparagraf"/>
              <w:numPr>
                <w:ilvl w:val="0"/>
                <w:numId w:val="29"/>
              </w:numPr>
              <w:tabs>
                <w:tab w:val="center" w:pos="4844"/>
                <w:tab w:val="right" w:pos="9689"/>
              </w:tabs>
            </w:pPr>
            <w:r>
              <w:t>”Tradiționalul Concurs de lecturi literale Cel Mai Bun Cititor”</w:t>
            </w:r>
          </w:p>
          <w:p w:rsidR="00FF54F1" w:rsidRDefault="00FF54F1" w:rsidP="009C4E38">
            <w:pPr>
              <w:pStyle w:val="Listparagraf"/>
              <w:numPr>
                <w:ilvl w:val="0"/>
                <w:numId w:val="29"/>
              </w:numPr>
              <w:tabs>
                <w:tab w:val="center" w:pos="4844"/>
                <w:tab w:val="right" w:pos="9689"/>
              </w:tabs>
            </w:pPr>
            <w:r>
              <w:t>Feeria Toamnei – clase primare</w:t>
            </w:r>
          </w:p>
          <w:p w:rsidR="00FF54F1" w:rsidRDefault="00FF54F1" w:rsidP="009C4E38">
            <w:pPr>
              <w:pStyle w:val="Listparagraf"/>
              <w:numPr>
                <w:ilvl w:val="0"/>
                <w:numId w:val="29"/>
              </w:numPr>
              <w:tabs>
                <w:tab w:val="center" w:pos="4844"/>
                <w:tab w:val="right" w:pos="9689"/>
              </w:tabs>
            </w:pPr>
            <w:r>
              <w:t>Toamna de Aur – expoziție, clasele I- VIII</w:t>
            </w:r>
          </w:p>
          <w:p w:rsidR="00FF54F1" w:rsidRDefault="00FF54F1" w:rsidP="009C4E38">
            <w:pPr>
              <w:pStyle w:val="Listparagraf"/>
              <w:numPr>
                <w:ilvl w:val="0"/>
                <w:numId w:val="29"/>
              </w:numPr>
              <w:tabs>
                <w:tab w:val="center" w:pos="4844"/>
                <w:tab w:val="right" w:pos="9689"/>
              </w:tabs>
            </w:pPr>
            <w:r>
              <w:t>Activități în Ajunul Crăciunului: Concursul Amenajării sălilor de clasă; Concursul Posterelor de Crăciun, Expoziția Fulgilor de nea/Ornamentelor de Crăciun/Pomilor de Crăciun;</w:t>
            </w:r>
          </w:p>
          <w:p w:rsidR="00FF54F1" w:rsidRDefault="00FF54F1" w:rsidP="009C4E38">
            <w:pPr>
              <w:pStyle w:val="Listparagraf"/>
              <w:numPr>
                <w:ilvl w:val="0"/>
                <w:numId w:val="29"/>
              </w:numPr>
              <w:tabs>
                <w:tab w:val="center" w:pos="4844"/>
                <w:tab w:val="right" w:pos="9689"/>
              </w:tabs>
            </w:pPr>
            <w:r>
              <w:t xml:space="preserve">Târgul Caritabil tradițional de </w:t>
            </w:r>
            <w:r w:rsidR="007D6F27">
              <w:t>Primăvară</w:t>
            </w:r>
            <w:r>
              <w:t xml:space="preserve"> cu oferirea sumelor în scopuri caritabile sau donații;</w:t>
            </w:r>
          </w:p>
          <w:p w:rsidR="007D6F27" w:rsidRDefault="007D6F27" w:rsidP="00D378FC">
            <w:pPr>
              <w:pStyle w:val="Listparagraf"/>
              <w:numPr>
                <w:ilvl w:val="0"/>
                <w:numId w:val="29"/>
              </w:numPr>
              <w:tabs>
                <w:tab w:val="center" w:pos="4844"/>
                <w:tab w:val="right" w:pos="9689"/>
              </w:tabs>
            </w:pPr>
            <w:r>
              <w:t>Activități de salubrizare în</w:t>
            </w:r>
            <w:r w:rsidR="00FF54F1">
              <w:t xml:space="preserve"> Curtea Liceului, sădirea puieților</w:t>
            </w:r>
            <w:r>
              <w:t xml:space="preserve"> de brad și tuie de către absolvenții claselor a IX-a și a XII-a</w:t>
            </w:r>
            <w:r w:rsidR="00FF54F1">
              <w:t>,</w:t>
            </w:r>
            <w:r>
              <w:t xml:space="preserve"> precum și plantarea</w:t>
            </w:r>
            <w:r w:rsidR="00FF54F1">
              <w:t xml:space="preserve"> florilor, curățenie generală în fiecare toamnă și primăvara;</w:t>
            </w:r>
          </w:p>
          <w:p w:rsidR="007D6F27" w:rsidRDefault="007D6F27" w:rsidP="007D6F27">
            <w:pPr>
              <w:pStyle w:val="Listparagraf"/>
              <w:numPr>
                <w:ilvl w:val="0"/>
                <w:numId w:val="29"/>
              </w:numPr>
              <w:tabs>
                <w:tab w:val="center" w:pos="4844"/>
                <w:tab w:val="right" w:pos="9689"/>
              </w:tabs>
            </w:pPr>
            <w:r>
              <w:t>Participarea elevilor la Proiectul ”Dezvoltarea rezilienței tinerilor prin intermediul programelor UPSHIFT și Junior Achivement , susținut financiar de către UNICEF, Moldova;</w:t>
            </w:r>
          </w:p>
          <w:p w:rsidR="007D6F27" w:rsidRDefault="007D6F27" w:rsidP="007D6F27">
            <w:pPr>
              <w:pStyle w:val="Listparagraf"/>
              <w:numPr>
                <w:ilvl w:val="0"/>
                <w:numId w:val="29"/>
              </w:numPr>
              <w:tabs>
                <w:tab w:val="center" w:pos="4844"/>
                <w:tab w:val="right" w:pos="9689"/>
              </w:tabs>
            </w:pPr>
            <w:r>
              <w:t>Participarea elevilor în cadrul Proiectului ”Ne Pasă”, în colaborare cu voluntarii de la Orange Moldova cu tema ”Cum să construiești brandul personal on-line” 04.04.23;</w:t>
            </w:r>
          </w:p>
          <w:p w:rsidR="007D6F27" w:rsidRDefault="007D6F27" w:rsidP="007D6F27">
            <w:pPr>
              <w:pStyle w:val="Listparagraf"/>
              <w:numPr>
                <w:ilvl w:val="0"/>
                <w:numId w:val="29"/>
              </w:numPr>
              <w:tabs>
                <w:tab w:val="center" w:pos="4844"/>
                <w:tab w:val="right" w:pos="9689"/>
              </w:tabs>
            </w:pPr>
            <w:r>
              <w:tab/>
              <w:t>Dezbateri, organizate de către Consiliul Elevilor pentru elevii de la treapta Liceală cu tematica ”Cui revine responsabilitatea pentru prevenirea și combaterea fenomenului ”Traficului de ființe umane” în cadrul Lunarului ”Noi și legea”, 21.03.2023;</w:t>
            </w:r>
          </w:p>
          <w:p w:rsidR="007D6F27" w:rsidRDefault="007D6F27" w:rsidP="007D6F27">
            <w:pPr>
              <w:pStyle w:val="Listparagraf"/>
              <w:numPr>
                <w:ilvl w:val="0"/>
                <w:numId w:val="29"/>
              </w:numPr>
              <w:tabs>
                <w:tab w:val="center" w:pos="4844"/>
                <w:tab w:val="right" w:pos="9689"/>
              </w:tabs>
            </w:pPr>
            <w:r>
              <w:t xml:space="preserve">Participarea elevilor la întâlnirea ”Colaborare și parteneriate durabile” cu reprezentanții de la Universitatea ”1 decembrie1918” din Alba Iulia, România, 23.03.23; </w:t>
            </w:r>
          </w:p>
          <w:p w:rsidR="007D6F27" w:rsidRDefault="007D6F27" w:rsidP="007D6F27">
            <w:pPr>
              <w:pStyle w:val="Listparagraf"/>
              <w:numPr>
                <w:ilvl w:val="0"/>
                <w:numId w:val="29"/>
              </w:numPr>
              <w:tabs>
                <w:tab w:val="center" w:pos="4844"/>
                <w:tab w:val="right" w:pos="9689"/>
              </w:tabs>
            </w:pPr>
            <w:r>
              <w:t>Proiectul „Educație digitală” implementat în 2015, au fost oferite școlii 2 de tablete;</w:t>
            </w:r>
          </w:p>
          <w:p w:rsidR="007D6F27" w:rsidRDefault="007D6F27" w:rsidP="007D6F27">
            <w:pPr>
              <w:pStyle w:val="Listparagraf"/>
              <w:numPr>
                <w:ilvl w:val="0"/>
                <w:numId w:val="29"/>
              </w:numPr>
              <w:tabs>
                <w:tab w:val="center" w:pos="4844"/>
                <w:tab w:val="right" w:pos="9689"/>
              </w:tabs>
            </w:pPr>
            <w:r>
              <w:t>Proiectul educațional ”Robotica – o provocare pe măsura copiilor”, cu sprijinul Ambasadei Slovaciei a fost înființat la ”Pro Succes” Laboratorul de Robotică pentru a stimula creația copiilor;</w:t>
            </w:r>
          </w:p>
          <w:p w:rsidR="007D6F27" w:rsidRDefault="007D6F27" w:rsidP="007D6F27">
            <w:pPr>
              <w:pStyle w:val="Listparagraf"/>
              <w:numPr>
                <w:ilvl w:val="0"/>
                <w:numId w:val="29"/>
              </w:numPr>
              <w:tabs>
                <w:tab w:val="center" w:pos="4844"/>
                <w:tab w:val="right" w:pos="9689"/>
              </w:tabs>
            </w:pPr>
            <w:r>
              <w:t>Trainingul realizat de către profesorul de informatică în domeniul utilizării tablei interactive și a proiectorului, octombrie-noiembrie 2022;</w:t>
            </w:r>
          </w:p>
          <w:p w:rsidR="00FB31DA" w:rsidRDefault="00FB31DA" w:rsidP="007D6F27">
            <w:pPr>
              <w:pStyle w:val="Listparagraf"/>
              <w:numPr>
                <w:ilvl w:val="0"/>
                <w:numId w:val="29"/>
              </w:numPr>
              <w:tabs>
                <w:tab w:val="center" w:pos="4844"/>
                <w:tab w:val="right" w:pos="9689"/>
              </w:tabs>
            </w:pPr>
            <w:r>
              <w:t>Activități Sportive pe tot parcursul anului de studii: Starturi vesele, Campionat de fotbal, Întreceri sportive în</w:t>
            </w:r>
            <w:r w:rsidR="00D378FC">
              <w:t>tre echipa profesorilor și echipa liceenilor, organizate în</w:t>
            </w:r>
            <w:r>
              <w:t xml:space="preserve"> cadrul instituției de învățământ;</w:t>
            </w:r>
          </w:p>
          <w:p w:rsidR="00EE49E8" w:rsidRDefault="00FB31DA" w:rsidP="00D378FC">
            <w:pPr>
              <w:pStyle w:val="Listparagraf"/>
              <w:numPr>
                <w:ilvl w:val="0"/>
                <w:numId w:val="29"/>
              </w:numPr>
              <w:tabs>
                <w:tab w:val="center" w:pos="4844"/>
                <w:tab w:val="right" w:pos="9689"/>
              </w:tabs>
            </w:pPr>
            <w:r>
              <w:t xml:space="preserve">Participare la activități sportive, desfășurate în afara instituției, precum: </w:t>
            </w:r>
            <w:r w:rsidR="00037724">
              <w:t xml:space="preserve">Campionatul la </w:t>
            </w:r>
            <w:r w:rsidR="00D331B7">
              <w:t xml:space="preserve">mini </w:t>
            </w:r>
            <w:r w:rsidR="00037724">
              <w:t>Fotbal,</w:t>
            </w:r>
            <w:r w:rsidR="00D331B7">
              <w:t xml:space="preserve"> clase</w:t>
            </w:r>
            <w:r w:rsidR="00420E76">
              <w:t>le</w:t>
            </w:r>
            <w:r w:rsidR="00D331B7">
              <w:t xml:space="preserve"> primare</w:t>
            </w:r>
            <w:r w:rsidR="00101B5F">
              <w:t>,</w:t>
            </w:r>
            <w:r w:rsidR="00D331B7">
              <w:t xml:space="preserve"> au obținut</w:t>
            </w:r>
            <w:r w:rsidR="00037724">
              <w:t xml:space="preserve"> Locul II</w:t>
            </w:r>
            <w:r w:rsidR="00D331B7">
              <w:t xml:space="preserve"> la municipiu</w:t>
            </w:r>
            <w:r w:rsidR="00037724">
              <w:t>;</w:t>
            </w:r>
          </w:p>
          <w:p w:rsidR="001738C3" w:rsidRDefault="00101B5F" w:rsidP="009C4E38">
            <w:pPr>
              <w:pStyle w:val="Listparagraf"/>
              <w:numPr>
                <w:ilvl w:val="0"/>
                <w:numId w:val="29"/>
              </w:numPr>
              <w:tabs>
                <w:tab w:val="center" w:pos="4844"/>
                <w:tab w:val="right" w:pos="9689"/>
              </w:tabs>
            </w:pPr>
            <w:r>
              <w:t>Întâlnire la Bibliotecă cu</w:t>
            </w:r>
            <w:r w:rsidR="001738C3">
              <w:t xml:space="preserve"> Scriitorul Vladimir Beșleagă, clasele liceale;</w:t>
            </w:r>
          </w:p>
          <w:p w:rsidR="00101B5F" w:rsidRDefault="00101B5F" w:rsidP="009C4E38">
            <w:pPr>
              <w:pStyle w:val="Listparagraf"/>
              <w:numPr>
                <w:ilvl w:val="0"/>
                <w:numId w:val="29"/>
              </w:numPr>
              <w:tabs>
                <w:tab w:val="center" w:pos="4844"/>
                <w:tab w:val="right" w:pos="9689"/>
              </w:tabs>
            </w:pPr>
            <w:r>
              <w:t>Întâlnire la Bibliotecă cu poeta Claudia Partole, clasele primare;</w:t>
            </w:r>
          </w:p>
          <w:p w:rsidR="00420E76" w:rsidRDefault="00420E76" w:rsidP="009C4E38">
            <w:pPr>
              <w:pStyle w:val="Listparagraf"/>
              <w:numPr>
                <w:ilvl w:val="0"/>
                <w:numId w:val="29"/>
              </w:numPr>
              <w:tabs>
                <w:tab w:val="center" w:pos="4844"/>
                <w:tab w:val="right" w:pos="9689"/>
              </w:tabs>
            </w:pPr>
            <w:r>
              <w:lastRenderedPageBreak/>
              <w:t>Întâlnire la bibliotecă cu scriitorul fantast Marcel Gherman, clasele gimnaziale;</w:t>
            </w:r>
          </w:p>
          <w:p w:rsidR="00037724" w:rsidRDefault="00037724" w:rsidP="00094578">
            <w:pPr>
              <w:pStyle w:val="Listparagraf"/>
              <w:numPr>
                <w:ilvl w:val="0"/>
                <w:numId w:val="29"/>
              </w:numPr>
              <w:tabs>
                <w:tab w:val="center" w:pos="4844"/>
                <w:tab w:val="right" w:pos="9689"/>
              </w:tabs>
            </w:pPr>
            <w:r>
              <w:t>Participarea l</w:t>
            </w:r>
            <w:r w:rsidR="00101B5F">
              <w:t xml:space="preserve">a Concursul Municipal ”Pro Lectura”, </w:t>
            </w:r>
            <w:r w:rsidR="00101B5F" w:rsidRPr="00101B5F">
              <w:t xml:space="preserve">secțiunile: Recital Video, Lucrare Practică, Creație Literală, personajul Literar </w:t>
            </w:r>
            <w:r w:rsidR="00101B5F">
              <w:t>obținerea Locului II, eleva din clasa a II C, Parfeni Samanta;</w:t>
            </w:r>
          </w:p>
          <w:p w:rsidR="00055B06" w:rsidRDefault="00EE49E8" w:rsidP="00101B5F">
            <w:pPr>
              <w:pStyle w:val="Listparagraf"/>
              <w:numPr>
                <w:ilvl w:val="0"/>
                <w:numId w:val="29"/>
              </w:numPr>
              <w:tabs>
                <w:tab w:val="center" w:pos="4844"/>
                <w:tab w:val="right" w:pos="9689"/>
              </w:tabs>
            </w:pPr>
            <w:r>
              <w:t>Festivalul de muzică și dans Mărțișor, 202</w:t>
            </w:r>
            <w:r w:rsidR="00101B5F">
              <w:t>3</w:t>
            </w:r>
            <w:r>
              <w:t xml:space="preserve"> – activitate tradițională, în cadrul căreia putem menționa: Oferirea Mărțișorului D</w:t>
            </w:r>
            <w:r w:rsidR="00055B06">
              <w:t>ulce pen</w:t>
            </w:r>
            <w:r>
              <w:t>tru fiecare elev/profesor din liceu</w:t>
            </w:r>
            <w:r w:rsidR="00055B06">
              <w:t xml:space="preserve"> </w:t>
            </w:r>
            <w:r>
              <w:t>(o ciocolată, grație asociației părintești ”Pro Integritate”)</w:t>
            </w:r>
            <w:r w:rsidR="00055B06">
              <w:t>, oferit de către Zâna Primăverii și Ghiocei</w:t>
            </w:r>
            <w:r w:rsidR="00420E76">
              <w:t>i</w:t>
            </w:r>
            <w:r w:rsidR="00055B06">
              <w:t>i din cl. II; Expoziția Mărțișoarelor decorative în Holul instituției</w:t>
            </w:r>
            <w:r w:rsidR="00101B5F">
              <w:t>, Bloc A și B</w:t>
            </w:r>
            <w:r w:rsidR="00055B06">
              <w:t>; Festivalul Mărțișorului – activitatea de bilanț a Cercului de Dans;</w:t>
            </w:r>
          </w:p>
          <w:p w:rsidR="00055B06" w:rsidRDefault="00055B06" w:rsidP="009C4E38">
            <w:pPr>
              <w:pStyle w:val="Listparagraf"/>
              <w:numPr>
                <w:ilvl w:val="0"/>
                <w:numId w:val="29"/>
              </w:numPr>
              <w:tabs>
                <w:tab w:val="center" w:pos="4844"/>
                <w:tab w:val="right" w:pos="9689"/>
              </w:tabs>
            </w:pPr>
            <w:r>
              <w:t>Conferința anuală tradițională a Proiectelor de grup Fabricat în</w:t>
            </w:r>
          </w:p>
          <w:p w:rsidR="00055B06" w:rsidRDefault="00055B06" w:rsidP="00101B5F">
            <w:pPr>
              <w:pStyle w:val="Listparagraf"/>
              <w:tabs>
                <w:tab w:val="center" w:pos="4844"/>
                <w:tab w:val="right" w:pos="9689"/>
              </w:tabs>
              <w:ind w:left="785"/>
            </w:pPr>
            <w:r>
              <w:t>Moldova,</w:t>
            </w:r>
            <w:r w:rsidR="00101B5F">
              <w:t xml:space="preserve"> Ediția a XX-a,</w:t>
            </w:r>
            <w:r>
              <w:t xml:space="preserve"> la care au participat clasele II- XII;</w:t>
            </w:r>
          </w:p>
          <w:p w:rsidR="00055B06" w:rsidRDefault="00101B5F" w:rsidP="009C4E38">
            <w:pPr>
              <w:pStyle w:val="Listparagraf"/>
              <w:numPr>
                <w:ilvl w:val="0"/>
                <w:numId w:val="29"/>
              </w:numPr>
              <w:tabs>
                <w:tab w:val="center" w:pos="4844"/>
                <w:tab w:val="right" w:pos="9689"/>
              </w:tabs>
            </w:pPr>
            <w:r>
              <w:t>”</w:t>
            </w:r>
            <w:r w:rsidR="00055B06">
              <w:t>D</w:t>
            </w:r>
            <w:r>
              <w:t>or d</w:t>
            </w:r>
            <w:r w:rsidR="00055B06">
              <w:t>e Dragobete</w:t>
            </w:r>
            <w:r>
              <w:t>”</w:t>
            </w:r>
            <w:r w:rsidR="00055B06">
              <w:t xml:space="preserve"> s</w:t>
            </w:r>
            <w:r>
              <w:t>i</w:t>
            </w:r>
            <w:r w:rsidR="00055B06">
              <w:t xml:space="preserve"> activitatea publică ”Miss și Mister Pro Succes” cu participarea claselor Gimnaziale și Liceale, desfășurat în limba engleză;</w:t>
            </w:r>
          </w:p>
          <w:p w:rsidR="00055B06" w:rsidRDefault="00055B06" w:rsidP="009C4E38">
            <w:pPr>
              <w:pStyle w:val="Listparagraf"/>
              <w:numPr>
                <w:ilvl w:val="0"/>
                <w:numId w:val="29"/>
              </w:numPr>
              <w:tabs>
                <w:tab w:val="center" w:pos="4844"/>
                <w:tab w:val="right" w:pos="9689"/>
              </w:tabs>
            </w:pPr>
            <w:r>
              <w:t>Participarea elevilor la O</w:t>
            </w:r>
            <w:r w:rsidR="00420E76">
              <w:t>limpiadele</w:t>
            </w:r>
            <w:r>
              <w:t xml:space="preserve"> școlare la disciplenele de studii, nivel sector, municipal și republican, Obținerea locurilor premiante</w:t>
            </w:r>
            <w:r w:rsidR="00D811CE">
              <w:t xml:space="preserve"> Locul I, II, III, Mențiune;</w:t>
            </w:r>
          </w:p>
          <w:p w:rsidR="00101B5F" w:rsidRDefault="001C4033" w:rsidP="00101B5F">
            <w:pPr>
              <w:pStyle w:val="Listparagraf"/>
              <w:numPr>
                <w:ilvl w:val="0"/>
                <w:numId w:val="29"/>
              </w:numPr>
              <w:tabs>
                <w:tab w:val="center" w:pos="4844"/>
                <w:tab w:val="right" w:pos="9689"/>
              </w:tabs>
            </w:pPr>
            <w:r>
              <w:t>Francophonia 202</w:t>
            </w:r>
            <w:r w:rsidR="00101B5F">
              <w:t>3</w:t>
            </w:r>
            <w:r>
              <w:t xml:space="preserve"> – activitate publică în limba franceză, desfășurată de către elevii din clasele V- XII;</w:t>
            </w:r>
            <w:r w:rsidR="00C31983">
              <w:t xml:space="preserve"> </w:t>
            </w:r>
          </w:p>
          <w:p w:rsidR="003E5215" w:rsidRDefault="0018556D" w:rsidP="00101B5F">
            <w:pPr>
              <w:pStyle w:val="Listparagraf"/>
              <w:numPr>
                <w:ilvl w:val="0"/>
                <w:numId w:val="1"/>
              </w:numPr>
              <w:tabs>
                <w:tab w:val="center" w:pos="4844"/>
                <w:tab w:val="right" w:pos="9689"/>
              </w:tabs>
            </w:pPr>
            <w:r>
              <w:t>Planul de activitate al bibliotecarului, aprobat de director: întâlniri cu scriitori, activitatea educativă de promovare a lecturii;</w:t>
            </w:r>
          </w:p>
          <w:p w:rsidR="00101B5F" w:rsidRDefault="00101B5F" w:rsidP="00101B5F">
            <w:pPr>
              <w:pStyle w:val="Listparagraf"/>
              <w:numPr>
                <w:ilvl w:val="0"/>
                <w:numId w:val="1"/>
              </w:numPr>
              <w:tabs>
                <w:tab w:val="center" w:pos="4844"/>
                <w:tab w:val="right" w:pos="9689"/>
              </w:tabs>
            </w:pPr>
            <w:r>
              <w:t>Ordin Nr. 67 ab din 14.09.2022 cu privire la concursul ”Cel mai bun cititor”</w:t>
            </w:r>
            <w:r w:rsidR="00D378FC">
              <w:t>;</w:t>
            </w:r>
          </w:p>
          <w:p w:rsidR="00101B5F" w:rsidRDefault="00101B5F" w:rsidP="00D378FC">
            <w:pPr>
              <w:pStyle w:val="Listparagraf"/>
              <w:numPr>
                <w:ilvl w:val="0"/>
                <w:numId w:val="1"/>
              </w:numPr>
              <w:tabs>
                <w:tab w:val="center" w:pos="4844"/>
                <w:tab w:val="right" w:pos="9689"/>
              </w:tabs>
            </w:pPr>
            <w:r>
              <w:t>Ordin nr. 69 ab din 14.09.2022 cu privire la Salubrizarea Zonelor verzi;</w:t>
            </w:r>
          </w:p>
          <w:p w:rsidR="00101B5F" w:rsidRDefault="00101B5F" w:rsidP="00101B5F">
            <w:pPr>
              <w:pStyle w:val="Listparagraf"/>
              <w:numPr>
                <w:ilvl w:val="0"/>
                <w:numId w:val="1"/>
              </w:numPr>
              <w:tabs>
                <w:tab w:val="center" w:pos="4844"/>
                <w:tab w:val="right" w:pos="9689"/>
              </w:tabs>
            </w:pPr>
            <w:r>
              <w:t>Ordin nr. 72 ab din 03.10.2022 cu privire la activitățile dedicate aniversării a 20 de ani de la fondarea Liceului;</w:t>
            </w:r>
          </w:p>
          <w:p w:rsidR="00101B5F" w:rsidRDefault="00101B5F" w:rsidP="00101B5F">
            <w:pPr>
              <w:pStyle w:val="Listparagraf"/>
              <w:numPr>
                <w:ilvl w:val="0"/>
                <w:numId w:val="1"/>
              </w:numPr>
              <w:tabs>
                <w:tab w:val="center" w:pos="4844"/>
                <w:tab w:val="right" w:pos="9689"/>
              </w:tabs>
            </w:pPr>
            <w:r>
              <w:t>Ordin 73 ab din 03.10.2022 Organizarea și desfășurarea Lunarului Securității Cibernetice ”Fii în siguranță în mediul ciberneticii”;</w:t>
            </w:r>
          </w:p>
          <w:p w:rsidR="00101B5F" w:rsidRDefault="00101B5F" w:rsidP="00101B5F">
            <w:pPr>
              <w:pStyle w:val="Listparagraf"/>
              <w:numPr>
                <w:ilvl w:val="0"/>
                <w:numId w:val="1"/>
              </w:numPr>
              <w:tabs>
                <w:tab w:val="center" w:pos="4844"/>
                <w:tab w:val="right" w:pos="9689"/>
              </w:tabs>
            </w:pPr>
            <w:r>
              <w:t>Ordin nr. 74 ab din 05.10.2022 cu privire la organizarea și desfășurarea Zilei Autoconducerii;</w:t>
            </w:r>
          </w:p>
          <w:p w:rsidR="00101B5F" w:rsidRDefault="00101B5F" w:rsidP="00101B5F">
            <w:pPr>
              <w:pStyle w:val="Listparagraf"/>
              <w:numPr>
                <w:ilvl w:val="0"/>
                <w:numId w:val="1"/>
              </w:numPr>
              <w:tabs>
                <w:tab w:val="center" w:pos="4844"/>
                <w:tab w:val="right" w:pos="9689"/>
              </w:tabs>
            </w:pPr>
            <w:r>
              <w:t>Ordin nr. 75 ab din 18.10.2022 cu privire la organizarea excursiei la Tighina și Bender;</w:t>
            </w:r>
          </w:p>
          <w:p w:rsidR="00101B5F" w:rsidRDefault="00101B5F" w:rsidP="00101B5F">
            <w:pPr>
              <w:pStyle w:val="Listparagraf"/>
              <w:numPr>
                <w:ilvl w:val="0"/>
                <w:numId w:val="1"/>
              </w:numPr>
              <w:tabs>
                <w:tab w:val="center" w:pos="4844"/>
                <w:tab w:val="right" w:pos="9689"/>
              </w:tabs>
            </w:pPr>
            <w:r>
              <w:t>Ordin nr. 76 ab din 18.10.22 cu privire la Ziua mondială a diabetului zaharat;</w:t>
            </w:r>
          </w:p>
          <w:p w:rsidR="00101B5F" w:rsidRDefault="00101B5F" w:rsidP="00101B5F">
            <w:pPr>
              <w:pStyle w:val="Listparagraf"/>
              <w:numPr>
                <w:ilvl w:val="0"/>
                <w:numId w:val="1"/>
              </w:numPr>
              <w:tabs>
                <w:tab w:val="center" w:pos="4844"/>
                <w:tab w:val="right" w:pos="9689"/>
              </w:tabs>
            </w:pPr>
            <w:r>
              <w:t>Ordin 77 ab din 21.10.22 c privire la Săptămâna internațională de prevenire a intoxicațiilor cu plumb;</w:t>
            </w:r>
          </w:p>
          <w:p w:rsidR="00101B5F" w:rsidRDefault="00101B5F" w:rsidP="00101B5F">
            <w:pPr>
              <w:pStyle w:val="Listparagraf"/>
              <w:numPr>
                <w:ilvl w:val="0"/>
                <w:numId w:val="1"/>
              </w:numPr>
              <w:tabs>
                <w:tab w:val="center" w:pos="4844"/>
                <w:tab w:val="right" w:pos="9689"/>
              </w:tabs>
            </w:pPr>
            <w:r>
              <w:t>Ordin nr. 78 ab din 24.10.22. cu privire la organizarea Planului de acțiuni privind intensificarea procesului de vaccinare, inclusiv COVID-19;</w:t>
            </w:r>
          </w:p>
          <w:p w:rsidR="005A73A4" w:rsidRDefault="005A73A4" w:rsidP="005A73A4">
            <w:pPr>
              <w:pStyle w:val="Listparagraf"/>
              <w:numPr>
                <w:ilvl w:val="0"/>
                <w:numId w:val="1"/>
              </w:numPr>
              <w:tabs>
                <w:tab w:val="center" w:pos="4844"/>
                <w:tab w:val="right" w:pos="9689"/>
              </w:tabs>
            </w:pPr>
            <w:r>
              <w:t xml:space="preserve">Ordin nr. 84 ab din 07.11.2022 cu privire la organizarea si desfășurarea Concursului la Limba franceză; </w:t>
            </w:r>
          </w:p>
          <w:p w:rsidR="003E5215" w:rsidRDefault="005A73A4" w:rsidP="005A73A4">
            <w:pPr>
              <w:pStyle w:val="Listparagraf"/>
              <w:numPr>
                <w:ilvl w:val="0"/>
                <w:numId w:val="1"/>
              </w:numPr>
              <w:tabs>
                <w:tab w:val="center" w:pos="4844"/>
                <w:tab w:val="right" w:pos="9689"/>
              </w:tabs>
            </w:pPr>
            <w:r>
              <w:t>Ordin nr. 86 ab din 24.11.22 Participarea la Concursul ”O viață nu costă nimic, nimic nu costă cât o viață”</w:t>
            </w:r>
            <w:r w:rsidR="00D378FC">
              <w:t>;</w:t>
            </w:r>
          </w:p>
          <w:p w:rsidR="005A73A4" w:rsidRDefault="005A73A4" w:rsidP="005A73A4">
            <w:pPr>
              <w:pStyle w:val="Listparagraf"/>
              <w:numPr>
                <w:ilvl w:val="0"/>
                <w:numId w:val="1"/>
              </w:numPr>
              <w:tabs>
                <w:tab w:val="center" w:pos="4844"/>
                <w:tab w:val="right" w:pos="9689"/>
              </w:tabs>
            </w:pPr>
            <w:r w:rsidRPr="005A73A4">
              <w:t>Ordin nr. 04 ab din 09.01.2023 cu privire la organizarea și desfășurarea olimpiadelor școlare;</w:t>
            </w:r>
          </w:p>
          <w:p w:rsidR="005A73A4" w:rsidRDefault="005A73A4" w:rsidP="005A73A4">
            <w:pPr>
              <w:pStyle w:val="Listparagraf"/>
              <w:numPr>
                <w:ilvl w:val="0"/>
                <w:numId w:val="1"/>
              </w:numPr>
              <w:tabs>
                <w:tab w:val="center" w:pos="4844"/>
                <w:tab w:val="right" w:pos="9689"/>
              </w:tabs>
            </w:pPr>
            <w:r>
              <w:t>Ordin nr. 12 ab din 06.02.2023 cu privi</w:t>
            </w:r>
            <w:r w:rsidR="00420E76">
              <w:t>re</w:t>
            </w:r>
            <w:r>
              <w:t xml:space="preserve"> la organizarea și desfășurarea activităților dedicate Zilei Siguranței pe NET;</w:t>
            </w:r>
          </w:p>
          <w:p w:rsidR="005A73A4" w:rsidRDefault="005A73A4" w:rsidP="005A73A4">
            <w:pPr>
              <w:pStyle w:val="Listparagraf"/>
              <w:numPr>
                <w:ilvl w:val="0"/>
                <w:numId w:val="1"/>
              </w:numPr>
              <w:tabs>
                <w:tab w:val="center" w:pos="4844"/>
                <w:tab w:val="right" w:pos="9689"/>
              </w:tabs>
            </w:pPr>
            <w:r>
              <w:t>Ordin nr. 13 ab din 06.02.2023 cu privire la organizarea și desfășurarea activității ”Gr. Vieru – poet al neamului;</w:t>
            </w:r>
          </w:p>
          <w:p w:rsidR="005A73A4" w:rsidRDefault="005A73A4" w:rsidP="005A73A4">
            <w:pPr>
              <w:pStyle w:val="Listparagraf"/>
              <w:numPr>
                <w:ilvl w:val="0"/>
                <w:numId w:val="1"/>
              </w:numPr>
              <w:tabs>
                <w:tab w:val="center" w:pos="4844"/>
                <w:tab w:val="right" w:pos="9689"/>
              </w:tabs>
            </w:pPr>
            <w:r>
              <w:t>Ordin 14 ab din 17.02.2023 cu privire la Organizarea și desfășurarea activității extracurriculare ”100 de zile de școală!”</w:t>
            </w:r>
            <w:r w:rsidR="00D378FC">
              <w:t>;</w:t>
            </w:r>
          </w:p>
          <w:p w:rsidR="005A73A4" w:rsidRDefault="005A73A4" w:rsidP="005A73A4">
            <w:pPr>
              <w:pStyle w:val="Listparagraf"/>
              <w:numPr>
                <w:ilvl w:val="0"/>
                <w:numId w:val="1"/>
              </w:numPr>
              <w:tabs>
                <w:tab w:val="center" w:pos="4844"/>
                <w:tab w:val="right" w:pos="9689"/>
              </w:tabs>
            </w:pPr>
            <w:r>
              <w:lastRenderedPageBreak/>
              <w:t>Ordin 15 ab din 20.02.2023 cu privire la Organizarea și desfășurarea activității extracurriculare ”Mărțișor, 2023”;</w:t>
            </w:r>
          </w:p>
          <w:p w:rsidR="005A73A4" w:rsidRDefault="005A73A4" w:rsidP="005A73A4">
            <w:pPr>
              <w:pStyle w:val="Listparagraf"/>
              <w:numPr>
                <w:ilvl w:val="0"/>
                <w:numId w:val="1"/>
              </w:numPr>
              <w:tabs>
                <w:tab w:val="center" w:pos="4844"/>
                <w:tab w:val="right" w:pos="9689"/>
              </w:tabs>
            </w:pPr>
            <w:r>
              <w:t>Ordin nr. 16 ab din 22.02.22 ref. Vizite, excursii la diverse întreprinderi și companii autohtone de producere, realizate de către clasele II-XI întru participarea la Concursul Proiectelor de Grup ”Fabricat în Moldova”, Ediția a XX –a, februarie, 2023;</w:t>
            </w:r>
          </w:p>
          <w:p w:rsidR="005A73A4" w:rsidRDefault="005A73A4" w:rsidP="005A73A4">
            <w:pPr>
              <w:pStyle w:val="Listparagraf"/>
              <w:numPr>
                <w:ilvl w:val="0"/>
                <w:numId w:val="1"/>
              </w:numPr>
              <w:tabs>
                <w:tab w:val="center" w:pos="4844"/>
                <w:tab w:val="right" w:pos="9689"/>
              </w:tabs>
            </w:pPr>
            <w:r>
              <w:t>Ordin 17 ab din 24.02.2023 cu privire la organizarea și desfășurarea</w:t>
            </w:r>
            <w:r w:rsidR="00D378FC">
              <w:t xml:space="preserve"> activității ”Dor de Dragobete”;</w:t>
            </w:r>
          </w:p>
          <w:p w:rsidR="005A73A4" w:rsidRDefault="005A73A4" w:rsidP="005A73A4">
            <w:pPr>
              <w:pStyle w:val="Listparagraf"/>
              <w:numPr>
                <w:ilvl w:val="0"/>
                <w:numId w:val="1"/>
              </w:numPr>
              <w:tabs>
                <w:tab w:val="center" w:pos="4844"/>
                <w:tab w:val="right" w:pos="9689"/>
              </w:tabs>
            </w:pPr>
            <w:r>
              <w:t>Ordin 18 ab din 24.02.2023 cu privire la organizarea și desfășurarea activității ”Bătălia rimelor”;</w:t>
            </w:r>
          </w:p>
          <w:p w:rsidR="005A73A4" w:rsidRDefault="005A73A4" w:rsidP="005A73A4">
            <w:pPr>
              <w:pStyle w:val="Listparagraf"/>
              <w:numPr>
                <w:ilvl w:val="0"/>
                <w:numId w:val="1"/>
              </w:numPr>
              <w:tabs>
                <w:tab w:val="center" w:pos="4844"/>
                <w:tab w:val="right" w:pos="9689"/>
              </w:tabs>
            </w:pPr>
            <w:r>
              <w:t>Ordin 19 ab din 24.02.2023 cu privire la organizarea și desfășurarea activităț</w:t>
            </w:r>
            <w:r w:rsidR="00C31983">
              <w:t>ii ” Miss și Mister Pro Succes</w:t>
            </w:r>
            <w:r>
              <w:t>, 2023”</w:t>
            </w:r>
            <w:r w:rsidR="00D378FC">
              <w:t>;</w:t>
            </w:r>
          </w:p>
          <w:p w:rsidR="005A73A4" w:rsidRDefault="005A73A4" w:rsidP="005A73A4">
            <w:pPr>
              <w:pStyle w:val="Listparagraf"/>
              <w:numPr>
                <w:ilvl w:val="0"/>
                <w:numId w:val="1"/>
              </w:numPr>
              <w:tabs>
                <w:tab w:val="center" w:pos="4844"/>
                <w:tab w:val="right" w:pos="9689"/>
              </w:tabs>
            </w:pPr>
            <w:r>
              <w:t>Ordin nr. 20 ab din 24.02.2023 cu privire la organizarea și desfășurarea manifestărilor consacrate ”Zilei Memoriei și recunoștinței”;</w:t>
            </w:r>
            <w:r w:rsidR="00D378FC">
              <w:t xml:space="preserve"> </w:t>
            </w:r>
          </w:p>
          <w:p w:rsidR="005A73A4" w:rsidRDefault="005A73A4" w:rsidP="005A73A4">
            <w:pPr>
              <w:pStyle w:val="Listparagraf"/>
              <w:numPr>
                <w:ilvl w:val="0"/>
                <w:numId w:val="1"/>
              </w:numPr>
              <w:tabs>
                <w:tab w:val="center" w:pos="4844"/>
                <w:tab w:val="right" w:pos="9689"/>
              </w:tabs>
            </w:pPr>
            <w:r>
              <w:t>Ordin 21 ab din 24.02.23 Organizarea și desfășurarea Decadei educației rutiere ”Atenție! Copiii!”</w:t>
            </w:r>
            <w:r w:rsidR="00D378FC">
              <w:t>;</w:t>
            </w:r>
          </w:p>
          <w:p w:rsidR="005A73A4" w:rsidRDefault="005A73A4" w:rsidP="00D378FC">
            <w:pPr>
              <w:pStyle w:val="Listparagraf"/>
              <w:numPr>
                <w:ilvl w:val="0"/>
                <w:numId w:val="1"/>
              </w:numPr>
              <w:tabs>
                <w:tab w:val="center" w:pos="4844"/>
                <w:tab w:val="right" w:pos="9689"/>
              </w:tabs>
            </w:pPr>
            <w:r>
              <w:t>Ordin nr. 22 ab din 06.03.2023 cu privire la organizarea și desfășurarea sărbăt</w:t>
            </w:r>
            <w:r w:rsidR="00D378FC">
              <w:t>orii ”Sărut, Femeie, mâina ta”;</w:t>
            </w:r>
          </w:p>
          <w:p w:rsidR="005A73A4" w:rsidRDefault="005A73A4" w:rsidP="005A73A4">
            <w:pPr>
              <w:pStyle w:val="Listparagraf"/>
              <w:numPr>
                <w:ilvl w:val="0"/>
                <w:numId w:val="1"/>
              </w:numPr>
              <w:tabs>
                <w:tab w:val="center" w:pos="4844"/>
                <w:tab w:val="right" w:pos="9689"/>
              </w:tabs>
            </w:pPr>
            <w:r>
              <w:t>Ordin nr. 28 ab din 07.04.2023 cu privire la Vizionarea specatcolului ”NU fi leneș”;</w:t>
            </w:r>
          </w:p>
          <w:p w:rsidR="005A73A4" w:rsidRDefault="005A73A4" w:rsidP="005A73A4">
            <w:pPr>
              <w:pStyle w:val="Listparagraf"/>
              <w:numPr>
                <w:ilvl w:val="0"/>
                <w:numId w:val="1"/>
              </w:numPr>
              <w:tabs>
                <w:tab w:val="center" w:pos="4844"/>
                <w:tab w:val="right" w:pos="9689"/>
              </w:tabs>
            </w:pPr>
            <w:r>
              <w:t xml:space="preserve">Ordin nr. 29 ab din 11.04.2023 cu privire la Ziua Autoadministrării; </w:t>
            </w:r>
          </w:p>
          <w:p w:rsidR="005A73A4" w:rsidRDefault="005A73A4" w:rsidP="005A73A4">
            <w:pPr>
              <w:pStyle w:val="Listparagraf"/>
              <w:numPr>
                <w:ilvl w:val="0"/>
                <w:numId w:val="1"/>
              </w:numPr>
              <w:tabs>
                <w:tab w:val="center" w:pos="4844"/>
                <w:tab w:val="right" w:pos="9689"/>
              </w:tabs>
            </w:pPr>
            <w:r>
              <w:t>Ordin nr. 30 ab din 12.04.2023 cu privire la Vizita la Teatrul  ”Alexei Mateevici”;</w:t>
            </w:r>
          </w:p>
          <w:p w:rsidR="005A73A4" w:rsidRDefault="005A73A4" w:rsidP="005A73A4">
            <w:pPr>
              <w:pStyle w:val="Listparagraf"/>
              <w:numPr>
                <w:ilvl w:val="0"/>
                <w:numId w:val="1"/>
              </w:numPr>
              <w:tabs>
                <w:tab w:val="center" w:pos="4844"/>
                <w:tab w:val="right" w:pos="9689"/>
              </w:tabs>
            </w:pPr>
            <w:r>
              <w:t>Ordin nr. 30 A din 12.04.2023 cu privire la Vizita la USM;</w:t>
            </w:r>
          </w:p>
          <w:p w:rsidR="005A73A4" w:rsidRDefault="005A73A4" w:rsidP="005A73A4">
            <w:pPr>
              <w:pStyle w:val="Listparagraf"/>
              <w:numPr>
                <w:ilvl w:val="0"/>
                <w:numId w:val="1"/>
              </w:numPr>
              <w:tabs>
                <w:tab w:val="center" w:pos="4844"/>
                <w:tab w:val="right" w:pos="9689"/>
              </w:tabs>
            </w:pPr>
            <w:r>
              <w:t>Ordin nr. 33 ab din 21.04.2023 cu privire la Ziua Mondială a Pământului;</w:t>
            </w:r>
          </w:p>
          <w:p w:rsidR="005A73A4" w:rsidRDefault="005A73A4" w:rsidP="005A73A4">
            <w:pPr>
              <w:pStyle w:val="Listparagraf"/>
              <w:numPr>
                <w:ilvl w:val="0"/>
                <w:numId w:val="1"/>
              </w:numPr>
              <w:tabs>
                <w:tab w:val="center" w:pos="4844"/>
                <w:tab w:val="right" w:pos="9689"/>
              </w:tabs>
            </w:pPr>
            <w:r>
              <w:t>Ordin nr. 35 ab din 02.05.2023 cu privire la excursie Grădina Botanică;</w:t>
            </w:r>
          </w:p>
          <w:p w:rsidR="005A73A4" w:rsidRDefault="005A73A4" w:rsidP="005A73A4">
            <w:pPr>
              <w:pStyle w:val="Listparagraf"/>
              <w:numPr>
                <w:ilvl w:val="0"/>
                <w:numId w:val="1"/>
              </w:numPr>
              <w:tabs>
                <w:tab w:val="center" w:pos="4844"/>
                <w:tab w:val="right" w:pos="9689"/>
              </w:tabs>
            </w:pPr>
            <w:r>
              <w:t>Ordin nr. 37 ab din 16.05.2023 cu privire la Turneul Municipal de mini fotbal ”Guguță”;</w:t>
            </w:r>
          </w:p>
          <w:p w:rsidR="00CE448E" w:rsidRDefault="005A73A4" w:rsidP="005A73A4">
            <w:pPr>
              <w:pStyle w:val="Listparagraf"/>
              <w:numPr>
                <w:ilvl w:val="0"/>
                <w:numId w:val="1"/>
              </w:numPr>
              <w:tabs>
                <w:tab w:val="center" w:pos="4844"/>
                <w:tab w:val="right" w:pos="9689"/>
              </w:tabs>
            </w:pPr>
            <w:r>
              <w:t>Ordin 37 M ab din 24.05.2023 cu privire la desfășurarea activităților transdisciplinare în clasele primare;</w:t>
            </w:r>
          </w:p>
          <w:p w:rsidR="005A73A4" w:rsidRDefault="005A73A4" w:rsidP="005A73A4">
            <w:pPr>
              <w:pStyle w:val="Listparagraf"/>
              <w:numPr>
                <w:ilvl w:val="0"/>
                <w:numId w:val="1"/>
              </w:numPr>
              <w:tabs>
                <w:tab w:val="center" w:pos="4844"/>
                <w:tab w:val="right" w:pos="9689"/>
              </w:tabs>
            </w:pPr>
            <w:r w:rsidRPr="005A73A4">
              <w:t>Ordin nr. 41 ab din 25.05.2023 cu privire la activitatea de bilanț al anului de studii Gala Laureaților;</w:t>
            </w:r>
          </w:p>
          <w:p w:rsidR="005A73A4" w:rsidRDefault="005A73A4" w:rsidP="005A73A4">
            <w:pPr>
              <w:pStyle w:val="Listparagraf"/>
              <w:numPr>
                <w:ilvl w:val="0"/>
                <w:numId w:val="1"/>
              </w:numPr>
              <w:tabs>
                <w:tab w:val="center" w:pos="4844"/>
                <w:tab w:val="right" w:pos="9689"/>
              </w:tabs>
            </w:pPr>
            <w:r w:rsidRPr="005A73A4">
              <w:t>Ordin nr. 43 ab din 25.05.2023 cu privire la Conferința științifică ”Pro Succes”;</w:t>
            </w:r>
          </w:p>
          <w:p w:rsidR="005A73A4" w:rsidRDefault="005A73A4" w:rsidP="005A73A4">
            <w:pPr>
              <w:pStyle w:val="Listparagraf"/>
              <w:numPr>
                <w:ilvl w:val="0"/>
                <w:numId w:val="1"/>
              </w:numPr>
              <w:tabs>
                <w:tab w:val="center" w:pos="4844"/>
                <w:tab w:val="right" w:pos="9689"/>
              </w:tabs>
            </w:pPr>
            <w:r>
              <w:t>Organizarea și desfășurarea excursiilor cu tematica ”Cunoașteti baștina”:</w:t>
            </w:r>
          </w:p>
          <w:p w:rsidR="005A73A4" w:rsidRDefault="005A73A4" w:rsidP="005A73A4">
            <w:pPr>
              <w:pStyle w:val="Listparagraf"/>
              <w:numPr>
                <w:ilvl w:val="0"/>
                <w:numId w:val="1"/>
              </w:numPr>
              <w:tabs>
                <w:tab w:val="center" w:pos="4844"/>
                <w:tab w:val="right" w:pos="9689"/>
              </w:tabs>
            </w:pPr>
            <w:r>
              <w:t>Ordin nr. 71 ab din 26.09.2022;</w:t>
            </w:r>
          </w:p>
          <w:p w:rsidR="005A73A4" w:rsidRDefault="005A73A4" w:rsidP="005A73A4">
            <w:pPr>
              <w:pStyle w:val="Listparagraf"/>
              <w:numPr>
                <w:ilvl w:val="0"/>
                <w:numId w:val="1"/>
              </w:numPr>
              <w:tabs>
                <w:tab w:val="center" w:pos="4844"/>
                <w:tab w:val="right" w:pos="9689"/>
              </w:tabs>
            </w:pPr>
            <w:r>
              <w:t>Ordin nr. 75 ab din 18.10.22 excursia la Bender și Tighina;</w:t>
            </w:r>
          </w:p>
          <w:p w:rsidR="005A73A4" w:rsidRDefault="005A73A4" w:rsidP="005A73A4">
            <w:pPr>
              <w:pStyle w:val="Listparagraf"/>
              <w:numPr>
                <w:ilvl w:val="0"/>
                <w:numId w:val="1"/>
              </w:numPr>
              <w:tabs>
                <w:tab w:val="center" w:pos="4844"/>
                <w:tab w:val="right" w:pos="9689"/>
              </w:tabs>
            </w:pPr>
            <w:r>
              <w:t>Ordin din 19.05 Excursie la Hoginești 37 D ab din 19.05.2023/ la Bardar 37 H din 24.05.2023/ la Orheiul Vechi 37 I ab din 25.05.2023/ Țîpova 37 N din 25.05.2023/ La Glodeni 37 K ab din 25.05.2023/la Edineț 37 L ab din 25.05.2023/ la Hâncești 37 M ab din 25.05.23/Grădina Botanică 35 B ab din 13.05.2023/Bender – Tighina 75 ab din 18.10.22/la Brașov- Sinaia, Romania 37 A ab din 18.05. 2023/ La Vesterniceni cu trenul 37 B ab din 18.05.2023/ Fabrica de înghețată Amir 37 E ab din 19.05.2023 / Rădenii Vechi 37 C ab din 19.05.2023;</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rsidP="00D378FC">
            <w:pPr>
              <w:rPr>
                <w:rFonts w:eastAsia="Times New Roman"/>
                <w:color w:val="auto"/>
                <w:szCs w:val="22"/>
              </w:rPr>
            </w:pPr>
            <w:r>
              <w:rPr>
                <w:rFonts w:eastAsia="Times New Roman"/>
                <w:color w:val="auto"/>
                <w:szCs w:val="22"/>
              </w:rPr>
              <w:t>Instituția organizează variate activități extracurriculare în concordanță cu misiunea școlii, cu obiectivele din Curriculumul național și cu obiectivele de planificare strategică și operațională. Este încurajată implicarea tuturor elevilor în activitățile extracurriculare, cercuri și secții sportive. Sunt încheiate acorduri de parteneriat pentru implementarea</w:t>
            </w:r>
            <w:r w:rsidR="00D378FC">
              <w:rPr>
                <w:rFonts w:eastAsia="Times New Roman"/>
                <w:color w:val="auto"/>
                <w:szCs w:val="22"/>
              </w:rPr>
              <w:t xml:space="preserve"> proiectelor </w:t>
            </w:r>
            <w:r w:rsidR="00D378FC">
              <w:rPr>
                <w:rFonts w:eastAsia="Times New Roman"/>
                <w:color w:val="auto"/>
                <w:szCs w:val="22"/>
              </w:rPr>
              <w:lastRenderedPageBreak/>
              <w:t>„Pro Lectura</w:t>
            </w:r>
            <w:r>
              <w:rPr>
                <w:rFonts w:eastAsia="Times New Roman"/>
                <w:color w:val="auto"/>
                <w:szCs w:val="22"/>
              </w:rPr>
              <w:t>”, „</w:t>
            </w:r>
            <w:r w:rsidR="009A432C">
              <w:rPr>
                <w:rFonts w:eastAsia="Times New Roman"/>
                <w:color w:val="auto"/>
                <w:szCs w:val="22"/>
              </w:rPr>
              <w:t>Concursul de lecturi literale</w:t>
            </w:r>
            <w:r>
              <w:rPr>
                <w:rFonts w:eastAsia="Times New Roman"/>
                <w:color w:val="auto"/>
                <w:szCs w:val="22"/>
              </w:rPr>
              <w:t>” etc. Conform planului op</w:t>
            </w:r>
            <w:r w:rsidR="009A432C">
              <w:rPr>
                <w:rFonts w:eastAsia="Times New Roman"/>
                <w:color w:val="auto"/>
                <w:szCs w:val="22"/>
              </w:rPr>
              <w:t>erațional în anul de studiu 202</w:t>
            </w:r>
            <w:r w:rsidR="00D378FC">
              <w:rPr>
                <w:rFonts w:eastAsia="Times New Roman"/>
                <w:color w:val="auto"/>
                <w:szCs w:val="22"/>
              </w:rPr>
              <w:t>2</w:t>
            </w:r>
            <w:r w:rsidR="009A432C">
              <w:rPr>
                <w:rFonts w:eastAsia="Times New Roman"/>
                <w:color w:val="auto"/>
                <w:szCs w:val="22"/>
              </w:rPr>
              <w:t>-202</w:t>
            </w:r>
            <w:r w:rsidR="00D378FC">
              <w:rPr>
                <w:rFonts w:eastAsia="Times New Roman"/>
                <w:color w:val="auto"/>
                <w:szCs w:val="22"/>
              </w:rPr>
              <w:t>3</w:t>
            </w:r>
            <w:r w:rsidR="009A432C">
              <w:rPr>
                <w:rFonts w:eastAsia="Times New Roman"/>
                <w:color w:val="auto"/>
                <w:szCs w:val="22"/>
              </w:rPr>
              <w:t xml:space="preserve"> au fost realizate 100</w:t>
            </w:r>
            <w:r>
              <w:rPr>
                <w:rFonts w:eastAsia="Times New Roman"/>
                <w:color w:val="auto"/>
                <w:szCs w:val="22"/>
              </w:rPr>
              <w:t>% din cele planificate. Au fost implicați în act</w:t>
            </w:r>
            <w:r w:rsidR="009A432C">
              <w:rPr>
                <w:rFonts w:eastAsia="Times New Roman"/>
                <w:color w:val="auto"/>
                <w:szCs w:val="22"/>
              </w:rPr>
              <w:t>ivități extracurriculare circa 9</w:t>
            </w:r>
            <w:r>
              <w:rPr>
                <w:rFonts w:eastAsia="Times New Roman"/>
                <w:color w:val="auto"/>
                <w:szCs w:val="22"/>
              </w:rPr>
              <w:t>0% din numărul total de elevi.</w:t>
            </w:r>
          </w:p>
        </w:tc>
      </w:tr>
      <w:tr w:rsidR="00CE448E">
        <w:tc>
          <w:tcPr>
            <w:tcW w:w="2070" w:type="dxa"/>
          </w:tcPr>
          <w:p w:rsidR="00CE448E" w:rsidRDefault="0018556D">
            <w:pPr>
              <w:jc w:val="left"/>
              <w:rPr>
                <w:color w:val="auto"/>
              </w:rPr>
            </w:pPr>
            <w:r>
              <w:lastRenderedPageBreak/>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color w:val="auto"/>
        </w:rPr>
      </w:pPr>
      <w:r>
        <w:rPr>
          <w:b/>
          <w:bCs/>
          <w:color w:val="auto"/>
        </w:rPr>
        <w:t>Indicator 4.2.8.</w:t>
      </w:r>
      <w:r>
        <w:rPr>
          <w:color w:val="auto"/>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18556D">
            <w:pPr>
              <w:pStyle w:val="Listparagraf"/>
              <w:numPr>
                <w:ilvl w:val="0"/>
                <w:numId w:val="1"/>
              </w:numPr>
              <w:tabs>
                <w:tab w:val="center" w:pos="4844"/>
                <w:tab w:val="right" w:pos="9689"/>
              </w:tabs>
              <w:rPr>
                <w:szCs w:val="22"/>
              </w:rPr>
            </w:pPr>
            <w:r>
              <w:rPr>
                <w:szCs w:val="22"/>
              </w:rPr>
              <w:t>Graficul consultațiilor elevilor, aprobat de către director;</w:t>
            </w:r>
          </w:p>
          <w:p w:rsidR="00CE448E" w:rsidRDefault="0018556D">
            <w:pPr>
              <w:pStyle w:val="Listparagraf"/>
              <w:numPr>
                <w:ilvl w:val="0"/>
                <w:numId w:val="1"/>
              </w:numPr>
              <w:tabs>
                <w:tab w:val="center" w:pos="4844"/>
                <w:tab w:val="right" w:pos="9689"/>
              </w:tabs>
              <w:rPr>
                <w:szCs w:val="22"/>
              </w:rPr>
            </w:pPr>
            <w:r>
              <w:rPr>
                <w:szCs w:val="22"/>
              </w:rPr>
              <w:t>Lucrul individualizat cu elevii cu CES</w:t>
            </w:r>
            <w:r w:rsidR="00B1253D">
              <w:rPr>
                <w:szCs w:val="22"/>
              </w:rPr>
              <w:t xml:space="preserve"> în baza PEI</w:t>
            </w:r>
            <w:r w:rsidR="009A432C">
              <w:rPr>
                <w:szCs w:val="22"/>
              </w:rPr>
              <w:t>;</w:t>
            </w:r>
          </w:p>
          <w:p w:rsidR="00CE448E" w:rsidRDefault="0018556D">
            <w:pPr>
              <w:pStyle w:val="Listparagraf"/>
              <w:numPr>
                <w:ilvl w:val="0"/>
                <w:numId w:val="1"/>
              </w:numPr>
              <w:tabs>
                <w:tab w:val="center" w:pos="4844"/>
                <w:tab w:val="right" w:pos="9689"/>
              </w:tabs>
              <w:rPr>
                <w:szCs w:val="22"/>
              </w:rPr>
            </w:pPr>
            <w:r>
              <w:rPr>
                <w:szCs w:val="22"/>
              </w:rPr>
              <w:t xml:space="preserve">Pregătirea individuală anual a cca 124 de elevi pentru </w:t>
            </w:r>
            <w:r w:rsidR="00431627">
              <w:rPr>
                <w:szCs w:val="22"/>
              </w:rPr>
              <w:t xml:space="preserve">participare la </w:t>
            </w:r>
            <w:r>
              <w:rPr>
                <w:szCs w:val="22"/>
              </w:rPr>
              <w:t>concursurile la disciplinele școlare;</w:t>
            </w:r>
          </w:p>
          <w:p w:rsidR="00CE448E" w:rsidRDefault="0018556D">
            <w:pPr>
              <w:pStyle w:val="Listparagraf"/>
              <w:numPr>
                <w:ilvl w:val="0"/>
                <w:numId w:val="1"/>
              </w:numPr>
              <w:tabs>
                <w:tab w:val="center" w:pos="4844"/>
                <w:tab w:val="right" w:pos="9689"/>
              </w:tabs>
              <w:rPr>
                <w:szCs w:val="22"/>
              </w:rPr>
            </w:pPr>
            <w:r>
              <w:rPr>
                <w:szCs w:val="22"/>
              </w:rPr>
              <w:t xml:space="preserve">Participarea elevilor la concursurile </w:t>
            </w:r>
            <w:r w:rsidR="009A432C">
              <w:rPr>
                <w:szCs w:val="22"/>
              </w:rPr>
              <w:t>de sector, municipale și republicane</w:t>
            </w:r>
            <w:r>
              <w:rPr>
                <w:szCs w:val="22"/>
              </w:rPr>
              <w:t xml:space="preserve">, anual, </w:t>
            </w:r>
            <w:r w:rsidR="009A432C">
              <w:rPr>
                <w:szCs w:val="22"/>
              </w:rPr>
              <w:t>pe parcursul anului de studii</w:t>
            </w:r>
            <w:r>
              <w:rPr>
                <w:szCs w:val="22"/>
              </w:rPr>
              <w:t>. În rezultat, elev</w:t>
            </w:r>
            <w:r w:rsidR="009A432C">
              <w:rPr>
                <w:szCs w:val="22"/>
              </w:rPr>
              <w:t xml:space="preserve">ii deținători ai locurilor 1-3, și Mențiuni </w:t>
            </w:r>
            <w:r>
              <w:rPr>
                <w:szCs w:val="22"/>
              </w:rPr>
              <w:t>formează Lotul Olimpic al școlii care participă, ulterior, la olimpiadele raionale și republicane la disciplinele școlare, dar și la concursurile cultural-artistice (în baza ordinelor de delegare);</w:t>
            </w:r>
            <w:r w:rsidR="009A432C">
              <w:rPr>
                <w:szCs w:val="22"/>
              </w:rPr>
              <w:t xml:space="preserve"> La finele fiecărui an școlar se organizează activitatea de premiere a elevilor ”Gala Laureaților”;</w:t>
            </w:r>
          </w:p>
          <w:p w:rsidR="00CE448E" w:rsidRDefault="0018556D">
            <w:pPr>
              <w:pStyle w:val="Listparagraf"/>
              <w:numPr>
                <w:ilvl w:val="0"/>
                <w:numId w:val="1"/>
              </w:numPr>
              <w:tabs>
                <w:tab w:val="center" w:pos="4844"/>
                <w:tab w:val="right" w:pos="9689"/>
              </w:tabs>
              <w:rPr>
                <w:szCs w:val="22"/>
              </w:rPr>
            </w:pPr>
            <w:r>
              <w:rPr>
                <w:szCs w:val="22"/>
              </w:rPr>
              <w:t>Activitățile extracurriculare se realizează conform graficului elaborat în baza programului activităților extrașcolare, dar cu valorificarea cunoștințelor de la disciplinele șco</w:t>
            </w:r>
            <w:r w:rsidR="00431627">
              <w:rPr>
                <w:szCs w:val="22"/>
              </w:rPr>
              <w:t xml:space="preserve">lare, de exemplu: Concursul municipal de </w:t>
            </w:r>
            <w:r>
              <w:rPr>
                <w:szCs w:val="22"/>
              </w:rPr>
              <w:t>L</w:t>
            </w:r>
            <w:r w:rsidR="00431627">
              <w:rPr>
                <w:szCs w:val="22"/>
              </w:rPr>
              <w:t>ecturi literare ”Pro lectura</w:t>
            </w:r>
            <w:r>
              <w:rPr>
                <w:szCs w:val="22"/>
              </w:rPr>
              <w:t>” etc.;</w:t>
            </w:r>
          </w:p>
          <w:p w:rsidR="00CE448E" w:rsidRDefault="0018556D">
            <w:pPr>
              <w:pStyle w:val="Listparagraf"/>
              <w:numPr>
                <w:ilvl w:val="0"/>
                <w:numId w:val="1"/>
              </w:numPr>
              <w:tabs>
                <w:tab w:val="center" w:pos="4844"/>
                <w:tab w:val="right" w:pos="9689"/>
              </w:tabs>
              <w:rPr>
                <w:szCs w:val="22"/>
              </w:rPr>
            </w:pPr>
            <w:r>
              <w:rPr>
                <w:szCs w:val="22"/>
              </w:rPr>
              <w:t>Conferința științifică, dedicată Unirii</w:t>
            </w:r>
            <w:r w:rsidR="00420E76">
              <w:rPr>
                <w:szCs w:val="22"/>
              </w:rPr>
              <w:t xml:space="preserve"> Principatelor </w:t>
            </w:r>
            <w:r>
              <w:rPr>
                <w:szCs w:val="22"/>
              </w:rPr>
              <w:t>, anual, 01 decembrie, desfășurată de către profesorii de la Comisia Metodică „Științe socio-umane”;</w:t>
            </w:r>
          </w:p>
          <w:p w:rsidR="00CE448E" w:rsidRDefault="0018556D">
            <w:pPr>
              <w:pStyle w:val="Listparagraf"/>
              <w:numPr>
                <w:ilvl w:val="0"/>
                <w:numId w:val="1"/>
              </w:numPr>
              <w:tabs>
                <w:tab w:val="center" w:pos="4844"/>
                <w:tab w:val="right" w:pos="9689"/>
              </w:tabs>
              <w:rPr>
                <w:szCs w:val="22"/>
              </w:rPr>
            </w:pPr>
            <w:r>
              <w:rPr>
                <w:szCs w:val="22"/>
              </w:rPr>
              <w:t>„</w:t>
            </w:r>
            <w:r w:rsidR="00446DCC">
              <w:rPr>
                <w:szCs w:val="22"/>
              </w:rPr>
              <w:t>Eminesciana</w:t>
            </w:r>
            <w:r>
              <w:rPr>
                <w:szCs w:val="22"/>
              </w:rPr>
              <w:t>” - decada activităților dedicate poetului nepereche M. Eminescu, desfășurată de către Comisia Metodică „</w:t>
            </w:r>
            <w:r w:rsidR="00446DCC">
              <w:rPr>
                <w:szCs w:val="22"/>
              </w:rPr>
              <w:t>Științe socio-umane</w:t>
            </w:r>
            <w:r>
              <w:rPr>
                <w:szCs w:val="22"/>
              </w:rPr>
              <w:t>”;</w:t>
            </w:r>
          </w:p>
          <w:p w:rsidR="00CE448E" w:rsidRDefault="0018556D">
            <w:pPr>
              <w:pStyle w:val="Listparagraf"/>
              <w:numPr>
                <w:ilvl w:val="0"/>
                <w:numId w:val="1"/>
              </w:numPr>
              <w:tabs>
                <w:tab w:val="center" w:pos="4844"/>
                <w:tab w:val="right" w:pos="9689"/>
              </w:tabs>
              <w:rPr>
                <w:szCs w:val="22"/>
              </w:rPr>
            </w:pPr>
            <w:r>
              <w:rPr>
                <w:szCs w:val="22"/>
              </w:rPr>
              <w:t>Zilele Francofoniei, decada limbii franceze, în luna martie, anual;</w:t>
            </w:r>
          </w:p>
          <w:p w:rsidR="00CE448E" w:rsidRDefault="0018556D">
            <w:pPr>
              <w:pStyle w:val="Listparagraf"/>
              <w:numPr>
                <w:ilvl w:val="0"/>
                <w:numId w:val="1"/>
              </w:numPr>
              <w:tabs>
                <w:tab w:val="center" w:pos="4844"/>
                <w:tab w:val="right" w:pos="9689"/>
              </w:tabs>
              <w:rPr>
                <w:szCs w:val="22"/>
              </w:rPr>
            </w:pPr>
            <w:r>
              <w:rPr>
                <w:szCs w:val="22"/>
              </w:rPr>
              <w:t>Expoziția lucrărilor confecționate în cadrul lecțiilor de educație tehnologică (băieți și fete) și educație plastică „</w:t>
            </w:r>
            <w:r w:rsidR="00446DCC">
              <w:rPr>
                <w:szCs w:val="22"/>
              </w:rPr>
              <w:t>Iarna își cerne zăpada în șoaptă</w:t>
            </w:r>
            <w:r>
              <w:rPr>
                <w:szCs w:val="22"/>
              </w:rPr>
              <w:t>”;</w:t>
            </w:r>
          </w:p>
          <w:p w:rsidR="00CE448E" w:rsidRDefault="0018556D">
            <w:pPr>
              <w:pStyle w:val="Listparagraf"/>
              <w:numPr>
                <w:ilvl w:val="0"/>
                <w:numId w:val="1"/>
              </w:numPr>
              <w:tabs>
                <w:tab w:val="center" w:pos="4844"/>
                <w:tab w:val="right" w:pos="9689"/>
              </w:tabs>
              <w:rPr>
                <w:szCs w:val="22"/>
              </w:rPr>
            </w:pPr>
            <w:r>
              <w:rPr>
                <w:szCs w:val="22"/>
              </w:rPr>
              <w:t>Competiț</w:t>
            </w:r>
            <w:r w:rsidR="00446DCC">
              <w:rPr>
                <w:szCs w:val="22"/>
              </w:rPr>
              <w:t xml:space="preserve">ii sportive la </w:t>
            </w:r>
            <w:r>
              <w:rPr>
                <w:szCs w:val="22"/>
              </w:rPr>
              <w:t xml:space="preserve">fotbal, </w:t>
            </w:r>
            <w:r w:rsidR="00446DCC">
              <w:rPr>
                <w:szCs w:val="22"/>
              </w:rPr>
              <w:t xml:space="preserve">șah, </w:t>
            </w:r>
            <w:r>
              <w:rPr>
                <w:szCs w:val="22"/>
              </w:rPr>
              <w:t xml:space="preserve">tenis de masă, realizate </w:t>
            </w:r>
            <w:r w:rsidR="00446DCC">
              <w:rPr>
                <w:szCs w:val="22"/>
              </w:rPr>
              <w:t>în cadrul unității școlare</w:t>
            </w:r>
            <w:r>
              <w:rPr>
                <w:szCs w:val="22"/>
              </w:rPr>
              <w:t xml:space="preserve">; </w:t>
            </w:r>
          </w:p>
          <w:p w:rsidR="00446DCC" w:rsidRPr="00446DCC" w:rsidRDefault="0018556D" w:rsidP="00446DCC">
            <w:pPr>
              <w:pStyle w:val="Listparagraf"/>
              <w:numPr>
                <w:ilvl w:val="0"/>
                <w:numId w:val="1"/>
              </w:numPr>
              <w:tabs>
                <w:tab w:val="center" w:pos="4844"/>
                <w:tab w:val="right" w:pos="9689"/>
              </w:tabs>
            </w:pPr>
            <w:r>
              <w:rPr>
                <w:szCs w:val="22"/>
              </w:rPr>
              <w:t>Anual, în instituție se desfășoară competiția: „Cupa la șah și dame”, la care pa</w:t>
            </w:r>
            <w:r w:rsidR="00446DCC">
              <w:rPr>
                <w:szCs w:val="22"/>
              </w:rPr>
              <w:t>rticipă elevii din instituție;</w:t>
            </w:r>
          </w:p>
          <w:p w:rsidR="00CE448E" w:rsidRDefault="0018556D" w:rsidP="00446DCC">
            <w:pPr>
              <w:pStyle w:val="Listparagraf"/>
              <w:numPr>
                <w:ilvl w:val="0"/>
                <w:numId w:val="1"/>
              </w:numPr>
              <w:tabs>
                <w:tab w:val="center" w:pos="4844"/>
                <w:tab w:val="right" w:pos="9689"/>
              </w:tabs>
            </w:pPr>
            <w:r>
              <w:t xml:space="preserve">Activități cu elevii, desfășurate de </w:t>
            </w:r>
            <w:r w:rsidR="00A847AE">
              <w:t>către diriginți în colaborare cu psihologul</w:t>
            </w:r>
            <w:r>
              <w:t xml:space="preserve"> privind prevenirea discriminării și bullying-ului,</w:t>
            </w:r>
            <w:r w:rsidR="00A847AE">
              <w:t xml:space="preserve"> pe parcursul anului școlar 202</w:t>
            </w:r>
            <w:r w:rsidR="00C31983">
              <w:t>2</w:t>
            </w:r>
            <w:r w:rsidR="00A847AE">
              <w:t>-202</w:t>
            </w:r>
            <w:r w:rsidR="00C31983">
              <w:t>3</w:t>
            </w:r>
            <w:r w:rsidR="00420E76">
              <w:t xml:space="preserve"> </w:t>
            </w:r>
            <w:r>
              <w:t>cu genericul:</w:t>
            </w:r>
          </w:p>
          <w:p w:rsidR="00CE448E" w:rsidRDefault="0018556D">
            <w:pPr>
              <w:pStyle w:val="Listparagraf"/>
              <w:numPr>
                <w:ilvl w:val="0"/>
                <w:numId w:val="4"/>
              </w:numPr>
              <w:tabs>
                <w:tab w:val="center" w:pos="4844"/>
                <w:tab w:val="right" w:pos="9689"/>
              </w:tabs>
            </w:pPr>
            <w:r>
              <w:t>Să facem cunoștință cu fenomenul de bullyng;</w:t>
            </w:r>
          </w:p>
          <w:p w:rsidR="00CE448E" w:rsidRDefault="0018556D">
            <w:pPr>
              <w:pStyle w:val="Listparagraf"/>
              <w:numPr>
                <w:ilvl w:val="0"/>
                <w:numId w:val="4"/>
              </w:numPr>
              <w:tabs>
                <w:tab w:val="center" w:pos="4844"/>
                <w:tab w:val="right" w:pos="9689"/>
              </w:tabs>
            </w:pPr>
            <w:r>
              <w:t>Mituri despre bullyng;</w:t>
            </w:r>
          </w:p>
          <w:p w:rsidR="00CE448E" w:rsidRDefault="0018556D">
            <w:pPr>
              <w:pStyle w:val="Listparagraf"/>
              <w:numPr>
                <w:ilvl w:val="0"/>
                <w:numId w:val="4"/>
              </w:numPr>
              <w:tabs>
                <w:tab w:val="center" w:pos="4844"/>
                <w:tab w:val="right" w:pos="9689"/>
              </w:tabs>
            </w:pPr>
            <w:r>
              <w:t>Consecințele bullyng-ului;</w:t>
            </w:r>
          </w:p>
          <w:p w:rsidR="00CE448E" w:rsidRDefault="0018556D">
            <w:pPr>
              <w:pStyle w:val="Listparagraf"/>
              <w:numPr>
                <w:ilvl w:val="0"/>
                <w:numId w:val="4"/>
              </w:numPr>
              <w:tabs>
                <w:tab w:val="center" w:pos="4844"/>
                <w:tab w:val="right" w:pos="9689"/>
              </w:tabs>
            </w:pPr>
            <w:r>
              <w:t>Dezvoltarea rezilienței;</w:t>
            </w:r>
          </w:p>
          <w:p w:rsidR="00CE448E" w:rsidRDefault="0018556D">
            <w:pPr>
              <w:pStyle w:val="Listparagraf"/>
              <w:numPr>
                <w:ilvl w:val="0"/>
                <w:numId w:val="4"/>
              </w:numPr>
              <w:tabs>
                <w:tab w:val="center" w:pos="4844"/>
                <w:tab w:val="right" w:pos="9689"/>
              </w:tabs>
            </w:pPr>
            <w:r>
              <w:t>Dezvoltarea empatiei;</w:t>
            </w:r>
          </w:p>
          <w:p w:rsidR="00CE448E" w:rsidRPr="00C31983" w:rsidRDefault="0018556D" w:rsidP="00C31983">
            <w:pPr>
              <w:pStyle w:val="Listparagraf"/>
              <w:numPr>
                <w:ilvl w:val="0"/>
                <w:numId w:val="4"/>
              </w:numPr>
              <w:tabs>
                <w:tab w:val="center" w:pos="4844"/>
                <w:tab w:val="right" w:pos="9689"/>
              </w:tabs>
            </w:pPr>
            <w:r>
              <w:t>Aplicarea strategiilor de soluționare a conflictelor;</w:t>
            </w:r>
          </w:p>
        </w:tc>
      </w:tr>
      <w:tr w:rsidR="00CE448E">
        <w:tc>
          <w:tcPr>
            <w:tcW w:w="2070" w:type="dxa"/>
          </w:tcPr>
          <w:p w:rsidR="00CE448E" w:rsidRDefault="0018556D">
            <w:pPr>
              <w:jc w:val="left"/>
            </w:pPr>
            <w:r>
              <w:t>Constatări</w:t>
            </w:r>
          </w:p>
        </w:tc>
        <w:tc>
          <w:tcPr>
            <w:tcW w:w="7286" w:type="dxa"/>
            <w:gridSpan w:val="3"/>
          </w:tcPr>
          <w:p w:rsidR="00CE448E" w:rsidRDefault="0018556D">
            <w:pPr>
              <w:rPr>
                <w:rFonts w:eastAsia="Times New Roman"/>
                <w:szCs w:val="22"/>
              </w:rPr>
            </w:pPr>
            <w:r>
              <w:rPr>
                <w:rFonts w:eastAsia="Times New Roman"/>
                <w:szCs w:val="22"/>
              </w:rPr>
              <w:t>Instituția asigură sprijin individual</w:t>
            </w:r>
            <w:r w:rsidR="00A847AE">
              <w:rPr>
                <w:rFonts w:eastAsia="Times New Roman"/>
                <w:szCs w:val="22"/>
              </w:rPr>
              <w:t xml:space="preserve"> și diferențiat</w:t>
            </w:r>
            <w:r>
              <w:rPr>
                <w:rFonts w:eastAsia="Times New Roman"/>
                <w:szCs w:val="22"/>
              </w:rPr>
              <w:t xml:space="preserve"> pentru a obține rezultate în conformita</w:t>
            </w:r>
            <w:r w:rsidR="00A847AE">
              <w:rPr>
                <w:rFonts w:eastAsia="Times New Roman"/>
                <w:szCs w:val="22"/>
              </w:rPr>
              <w:t>te cu standardele și Regulament</w:t>
            </w:r>
            <w:r>
              <w:rPr>
                <w:rFonts w:eastAsia="Times New Roman"/>
                <w:szCs w:val="22"/>
              </w:rPr>
              <w:t>ul de evaluare, inclusiv pentru elevii cu CES care beneficiază de curriculum modificat</w:t>
            </w:r>
            <w:r w:rsidR="00A847AE">
              <w:rPr>
                <w:rFonts w:eastAsia="Times New Roman"/>
                <w:szCs w:val="22"/>
              </w:rPr>
              <w:t>/adaptat</w:t>
            </w:r>
            <w:r>
              <w:rPr>
                <w:rFonts w:eastAsia="Times New Roman"/>
                <w:szCs w:val="22"/>
              </w:rPr>
              <w:t>, prin activități educaționale și recomandări bibliografice. Activitățile extracurriculare realizate dezvoltă competențele cognitive, de comunicare. Implicarea elev</w:t>
            </w:r>
            <w:r w:rsidR="00A847AE">
              <w:rPr>
                <w:rFonts w:eastAsia="Times New Roman"/>
                <w:szCs w:val="22"/>
              </w:rPr>
              <w:t>ilor în activități extrașcolar</w:t>
            </w:r>
            <w:r>
              <w:rPr>
                <w:rFonts w:eastAsia="Times New Roman"/>
                <w:szCs w:val="22"/>
              </w:rPr>
              <w:t xml:space="preserve">e are un impact pozitiv asupra formării competențelor socio-culturale, în vederea dezvoltării calităţilor unui cetăţean activ, a formării personalităţii elevilor, cultivarea corespondenţei optime dintre aptitudini, talente, valorificarea </w:t>
            </w:r>
            <w:r>
              <w:rPr>
                <w:rFonts w:eastAsia="Times New Roman"/>
                <w:szCs w:val="22"/>
              </w:rPr>
              <w:lastRenderedPageBreak/>
              <w:t>unui stil de viaţă civilizat, precum şi stimularea comportamentului creativ în diferite domenii educaționale. Performanțele copiilor, inclusiv a celor cu CES în baza PEI, sunt estimate în cadrul ședințelor Consiliilor profesorale la sfârșit de</w:t>
            </w:r>
            <w:r w:rsidR="00C31983">
              <w:rPr>
                <w:rFonts w:eastAsia="Times New Roman"/>
                <w:szCs w:val="22"/>
              </w:rPr>
              <w:t xml:space="preserve"> semestru/ an școlar.</w:t>
            </w:r>
          </w:p>
        </w:tc>
      </w:tr>
      <w:tr w:rsidR="00CE448E">
        <w:tc>
          <w:tcPr>
            <w:tcW w:w="2070" w:type="dxa"/>
          </w:tcPr>
          <w:p w:rsidR="00CE448E" w:rsidRDefault="0018556D">
            <w:pPr>
              <w:jc w:val="left"/>
            </w:pPr>
            <w:r>
              <w:lastRenderedPageBreak/>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13,5</w:t>
            </w:r>
          </w:p>
        </w:tc>
      </w:tr>
    </w:tbl>
    <w:p w:rsidR="00CE448E" w:rsidRDefault="00CE448E"/>
    <w:p w:rsidR="00CE448E" w:rsidRDefault="0018556D">
      <w:pPr>
        <w:pStyle w:val="Titlu2"/>
      </w:pPr>
      <w:bookmarkStart w:id="42" w:name="_Toc68121866"/>
      <w:r>
        <w:rPr>
          <w:b/>
          <w:bCs w:val="0"/>
        </w:rPr>
        <w:t>Standard 4.3.</w:t>
      </w:r>
      <w:r>
        <w:t xml:space="preserve"> Toți copiii demonstrează angajament și implicare eficientă în procesul educațional</w:t>
      </w:r>
      <w:bookmarkEnd w:id="42"/>
    </w:p>
    <w:p w:rsidR="00CE448E" w:rsidRDefault="0018556D">
      <w:pPr>
        <w:rPr>
          <w:b/>
          <w:bCs/>
          <w:color w:val="auto"/>
        </w:rPr>
      </w:pPr>
      <w:r>
        <w:rPr>
          <w:b/>
          <w:bCs/>
          <w:color w:val="auto"/>
        </w:rPr>
        <w:t>Domeniu: Management</w:t>
      </w:r>
    </w:p>
    <w:p w:rsidR="00CE448E" w:rsidRDefault="0018556D">
      <w:pPr>
        <w:rPr>
          <w:color w:val="auto"/>
        </w:rPr>
      </w:pPr>
      <w:r>
        <w:rPr>
          <w:b/>
          <w:bCs/>
          <w:color w:val="auto"/>
        </w:rPr>
        <w:t>Indicator 4.3.1.</w:t>
      </w:r>
      <w:r>
        <w:rPr>
          <w:color w:val="auto"/>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18556D">
            <w:pPr>
              <w:pStyle w:val="Listparagraf"/>
              <w:numPr>
                <w:ilvl w:val="0"/>
                <w:numId w:val="1"/>
              </w:numPr>
              <w:tabs>
                <w:tab w:val="center" w:pos="4844"/>
                <w:tab w:val="right" w:pos="9689"/>
              </w:tabs>
            </w:pPr>
            <w:r>
              <w:t xml:space="preserve">Planul de </w:t>
            </w:r>
            <w:r w:rsidR="0050280E">
              <w:t>activitate al LT „Pro Succes” pentru anul de studii 202</w:t>
            </w:r>
            <w:r w:rsidR="00C31983">
              <w:t>2</w:t>
            </w:r>
            <w:r w:rsidR="0050280E">
              <w:t>-202</w:t>
            </w:r>
            <w:r w:rsidR="00C31983">
              <w:t>3</w:t>
            </w:r>
            <w:r>
              <w:t>, discutat și aprobat la ședinț</w:t>
            </w:r>
            <w:r w:rsidR="003E5215">
              <w:t>a CP, proces-verbal nr.01 din 08</w:t>
            </w:r>
            <w:r w:rsidR="0050280E">
              <w:t>.09.202</w:t>
            </w:r>
            <w:r w:rsidR="00C31983">
              <w:t>2</w:t>
            </w:r>
            <w:r>
              <w:t>;</w:t>
            </w:r>
          </w:p>
          <w:p w:rsidR="00CE448E" w:rsidRDefault="0018556D">
            <w:pPr>
              <w:pStyle w:val="Listparagraf"/>
              <w:numPr>
                <w:ilvl w:val="0"/>
                <w:numId w:val="1"/>
              </w:numPr>
              <w:tabs>
                <w:tab w:val="center" w:pos="4844"/>
                <w:tab w:val="right" w:pos="9689"/>
              </w:tabs>
            </w:pPr>
            <w:r>
              <w:t>Planul de activitate al directorului adjunct pentru educație, aprobat de către director;</w:t>
            </w:r>
          </w:p>
          <w:p w:rsidR="00CE448E" w:rsidRDefault="0018556D" w:rsidP="0050280E">
            <w:pPr>
              <w:pStyle w:val="Listparagraf"/>
              <w:numPr>
                <w:ilvl w:val="0"/>
                <w:numId w:val="1"/>
              </w:numPr>
              <w:tabs>
                <w:tab w:val="center" w:pos="4844"/>
                <w:tab w:val="right" w:pos="9689"/>
              </w:tabs>
            </w:pPr>
            <w:r>
              <w:t>Proiectarea activităților extracurriculare, aprobată la ședința CP,</w:t>
            </w:r>
            <w:r w:rsidR="003E5215">
              <w:t xml:space="preserve"> proces - verbal nr.01 din 08</w:t>
            </w:r>
            <w:r w:rsidR="0050280E">
              <w:t>.09</w:t>
            </w:r>
            <w:r>
              <w:t>.20</w:t>
            </w:r>
            <w:r w:rsidR="0050280E">
              <w:t>2</w:t>
            </w:r>
            <w:r w:rsidR="00C31983">
              <w:t>2</w:t>
            </w:r>
            <w:r>
              <w:t>;</w:t>
            </w:r>
          </w:p>
          <w:p w:rsidR="00CE448E" w:rsidRDefault="0018556D">
            <w:pPr>
              <w:pStyle w:val="Listparagraf"/>
              <w:numPr>
                <w:ilvl w:val="0"/>
                <w:numId w:val="1"/>
              </w:numPr>
              <w:tabs>
                <w:tab w:val="center" w:pos="4844"/>
                <w:tab w:val="right" w:pos="9689"/>
              </w:tabs>
            </w:pPr>
            <w:r>
              <w:t>Proiecte didactice ale activităților extracurriculare, coordonate de directorul adjunct pentru educație și aprobate de director;</w:t>
            </w:r>
          </w:p>
          <w:p w:rsidR="00CE448E" w:rsidRDefault="0018556D">
            <w:pPr>
              <w:pStyle w:val="Listparagraf"/>
              <w:numPr>
                <w:ilvl w:val="0"/>
                <w:numId w:val="1"/>
              </w:numPr>
              <w:tabs>
                <w:tab w:val="center" w:pos="4844"/>
                <w:tab w:val="right" w:pos="9689"/>
              </w:tabs>
            </w:pPr>
            <w:r>
              <w:t>Orarul lecțiilor, aprobat la ședința CA, proce</w:t>
            </w:r>
            <w:r w:rsidR="0050280E">
              <w:t>sul - verbal nr.</w:t>
            </w:r>
            <w:r w:rsidR="003E5215">
              <w:t>1 din 02</w:t>
            </w:r>
            <w:r w:rsidR="0050280E">
              <w:t>.09.202</w:t>
            </w:r>
            <w:r w:rsidR="00C31983">
              <w:t>2</w:t>
            </w:r>
            <w:r>
              <w:t>;</w:t>
            </w:r>
          </w:p>
          <w:p w:rsidR="00CE448E" w:rsidRDefault="0018556D">
            <w:pPr>
              <w:pStyle w:val="Listparagraf"/>
              <w:numPr>
                <w:ilvl w:val="0"/>
                <w:numId w:val="1"/>
              </w:numPr>
              <w:tabs>
                <w:tab w:val="center" w:pos="4844"/>
                <w:tab w:val="right" w:pos="9689"/>
              </w:tabs>
            </w:pPr>
            <w:r>
              <w:t>Orarul cercurilor, aprobat la ședința CA, proce</w:t>
            </w:r>
            <w:r w:rsidR="003E5215">
              <w:t>sul - verbal nr.1</w:t>
            </w:r>
            <w:r w:rsidR="0050280E">
              <w:t xml:space="preserve"> din 0</w:t>
            </w:r>
            <w:r w:rsidR="003E5215">
              <w:t>2</w:t>
            </w:r>
            <w:r w:rsidR="0050280E">
              <w:t>.09.202</w:t>
            </w:r>
            <w:r w:rsidR="00C31983">
              <w:t>2</w:t>
            </w:r>
            <w:r>
              <w:t>;</w:t>
            </w:r>
          </w:p>
          <w:p w:rsidR="00CE448E" w:rsidRDefault="0018556D">
            <w:pPr>
              <w:pStyle w:val="Listparagraf"/>
              <w:numPr>
                <w:ilvl w:val="0"/>
                <w:numId w:val="1"/>
              </w:numPr>
              <w:tabs>
                <w:tab w:val="center" w:pos="4844"/>
                <w:tab w:val="right" w:pos="9689"/>
              </w:tabs>
            </w:pPr>
            <w:r>
              <w:t xml:space="preserve">Planul </w:t>
            </w:r>
            <w:r w:rsidR="0050280E">
              <w:t>de activitate</w:t>
            </w:r>
            <w:r>
              <w:t xml:space="preserve"> al liceului</w:t>
            </w:r>
            <w:r w:rsidR="0050280E">
              <w:t xml:space="preserve"> pentru anul de studii 202</w:t>
            </w:r>
            <w:r w:rsidR="00C31983">
              <w:t>2</w:t>
            </w:r>
            <w:r w:rsidR="0050280E">
              <w:t>-202</w:t>
            </w:r>
            <w:r w:rsidR="00C31983">
              <w:t>3</w:t>
            </w:r>
            <w:r>
              <w:t>, ședința CP</w:t>
            </w:r>
            <w:r w:rsidR="003E5215">
              <w:t>, procesul - verbal nr.</w:t>
            </w:r>
            <w:r w:rsidR="00C31983">
              <w:t xml:space="preserve"> </w:t>
            </w:r>
            <w:r w:rsidR="003E5215">
              <w:t>01 din 08</w:t>
            </w:r>
            <w:r w:rsidR="0050280E">
              <w:t>.09.202</w:t>
            </w:r>
            <w:r w:rsidR="00C31983">
              <w:t>2</w:t>
            </w:r>
            <w:r>
              <w:t>;</w:t>
            </w:r>
          </w:p>
          <w:p w:rsidR="00CE448E" w:rsidRDefault="0050280E">
            <w:pPr>
              <w:pStyle w:val="Listparagraf"/>
              <w:numPr>
                <w:ilvl w:val="0"/>
                <w:numId w:val="1"/>
              </w:numPr>
              <w:tabs>
                <w:tab w:val="center" w:pos="4844"/>
                <w:tab w:val="right" w:pos="9689"/>
              </w:tabs>
            </w:pPr>
            <w:r>
              <w:t>Planul de activitate al B</w:t>
            </w:r>
            <w:r w:rsidR="0018556D">
              <w:t>ibliotecii, aprobat de directorul instituției;</w:t>
            </w:r>
          </w:p>
          <w:p w:rsidR="00CE448E" w:rsidRDefault="0050280E">
            <w:pPr>
              <w:pStyle w:val="Listparagraf"/>
              <w:numPr>
                <w:ilvl w:val="0"/>
                <w:numId w:val="1"/>
              </w:numPr>
              <w:tabs>
                <w:tab w:val="center" w:pos="4844"/>
                <w:tab w:val="right" w:pos="9689"/>
              </w:tabs>
            </w:pPr>
            <w:r>
              <w:t>Orarul de activitate al B</w:t>
            </w:r>
            <w:r w:rsidR="0018556D">
              <w:t>ibliotecii, aprobat de director;</w:t>
            </w:r>
          </w:p>
          <w:p w:rsidR="00CE448E" w:rsidRDefault="0018556D">
            <w:pPr>
              <w:pStyle w:val="Listparagraf"/>
              <w:numPr>
                <w:ilvl w:val="0"/>
                <w:numId w:val="1"/>
              </w:numPr>
              <w:tabs>
                <w:tab w:val="center" w:pos="4844"/>
                <w:tab w:val="right" w:pos="9689"/>
              </w:tabs>
            </w:pPr>
            <w:r>
              <w:t>Asigurarea tuturor elevilor cu manuale;</w:t>
            </w:r>
          </w:p>
          <w:p w:rsidR="00CE448E" w:rsidRDefault="0018556D">
            <w:pPr>
              <w:pStyle w:val="Listparagraf"/>
              <w:numPr>
                <w:ilvl w:val="0"/>
                <w:numId w:val="1"/>
              </w:numPr>
              <w:tabs>
                <w:tab w:val="center" w:pos="4844"/>
                <w:tab w:val="right" w:pos="9689"/>
              </w:tabs>
            </w:pPr>
            <w:r>
              <w:t>Registrul de evidență a literaturii artistice;</w:t>
            </w:r>
          </w:p>
          <w:p w:rsidR="00CE448E" w:rsidRDefault="0018556D">
            <w:pPr>
              <w:pStyle w:val="Listparagraf"/>
              <w:numPr>
                <w:ilvl w:val="0"/>
                <w:numId w:val="1"/>
              </w:numPr>
              <w:tabs>
                <w:tab w:val="center" w:pos="4844"/>
                <w:tab w:val="right" w:pos="9689"/>
              </w:tabs>
            </w:pPr>
            <w:r>
              <w:t>Planul de activitate al secțiilor sportive, aprobat de director;</w:t>
            </w:r>
          </w:p>
          <w:p w:rsidR="00CE448E" w:rsidRDefault="0018556D">
            <w:pPr>
              <w:pStyle w:val="Listparagraf"/>
              <w:numPr>
                <w:ilvl w:val="0"/>
                <w:numId w:val="1"/>
              </w:numPr>
              <w:tabs>
                <w:tab w:val="center" w:pos="4844"/>
                <w:tab w:val="right" w:pos="9689"/>
              </w:tabs>
            </w:pPr>
            <w:r>
              <w:t xml:space="preserve">Participarea reprezentanților elevilor și părinților în componența CA: </w:t>
            </w:r>
          </w:p>
          <w:p w:rsidR="00CE448E" w:rsidRDefault="003E5215" w:rsidP="009C4E38">
            <w:pPr>
              <w:pStyle w:val="Listparagraf"/>
              <w:numPr>
                <w:ilvl w:val="0"/>
                <w:numId w:val="30"/>
              </w:numPr>
              <w:tabs>
                <w:tab w:val="center" w:pos="4844"/>
                <w:tab w:val="right" w:pos="9689"/>
              </w:tabs>
            </w:pPr>
            <w:r>
              <w:t>Procesul-verbal nr.1 din 08</w:t>
            </w:r>
            <w:r w:rsidR="0050280E">
              <w:t>.09.202</w:t>
            </w:r>
            <w:r w:rsidR="00C31983">
              <w:t>2</w:t>
            </w:r>
            <w:r w:rsidR="0018556D">
              <w:t xml:space="preserve"> al ședinței CP cu privire la delegarea reprezentantului elevilor în componența CA; </w:t>
            </w:r>
          </w:p>
          <w:p w:rsidR="00CE448E" w:rsidRDefault="003E5215" w:rsidP="009C4E38">
            <w:pPr>
              <w:pStyle w:val="Listparagraf"/>
              <w:numPr>
                <w:ilvl w:val="0"/>
                <w:numId w:val="30"/>
              </w:numPr>
              <w:tabs>
                <w:tab w:val="center" w:pos="4844"/>
                <w:tab w:val="right" w:pos="9689"/>
              </w:tabs>
            </w:pPr>
            <w:r>
              <w:t>Procesul-verbal nr.01 din 08</w:t>
            </w:r>
            <w:r w:rsidR="0050280E">
              <w:t>.09.202</w:t>
            </w:r>
            <w:r w:rsidR="00C31983">
              <w:t>2</w:t>
            </w:r>
            <w:r w:rsidR="0018556D">
              <w:t xml:space="preserve"> al CP cu referire la delegarea din numele Comitetului Părintesc a unui reprezentant în componența CA;</w:t>
            </w:r>
          </w:p>
          <w:p w:rsidR="00CE448E" w:rsidRDefault="0018556D" w:rsidP="00C31983">
            <w:pPr>
              <w:pStyle w:val="Listparagraf"/>
              <w:numPr>
                <w:ilvl w:val="0"/>
                <w:numId w:val="1"/>
              </w:numPr>
              <w:tabs>
                <w:tab w:val="center" w:pos="4844"/>
                <w:tab w:val="right" w:pos="9689"/>
              </w:tabs>
            </w:pPr>
            <w:r>
              <w:t>Cereri ale părinților privind solicitarea orelor opționale</w:t>
            </w:r>
            <w:r w:rsidR="00C31983">
              <w:t>;</w:t>
            </w:r>
          </w:p>
        </w:tc>
      </w:tr>
      <w:tr w:rsidR="00CE448E">
        <w:tc>
          <w:tcPr>
            <w:tcW w:w="2070" w:type="dxa"/>
          </w:tcPr>
          <w:p w:rsidR="00CE448E" w:rsidRDefault="0018556D">
            <w:pPr>
              <w:jc w:val="left"/>
              <w:rPr>
                <w:color w:val="auto"/>
              </w:rPr>
            </w:pPr>
            <w:r>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oferă acces elevilor la toate resursele educaționale și asigură în toate cazurile participarea elevilor și a părinților în procesul decizional, privind optimizarea acestor resurse. Pentru toți elevii a fost asigurat accesul la resurse educaționale, bibliotecă, laboratoare și ateliere, sală de festivități, de sport etc. Comitetul Părintesc, Consiliul elevilor participă, prin reprezentanții săi, la procesul decizional privind utilizarea resurselor educaționale. Forme de participare ale părinților în luarea deciziilor în școală sunt: reprezentanți ai părinților și elevilor în CA, ședințele cu părinții, care abordează subiecte privind rezultatele școlare, organizarea procesului educațional, solicitarea cursurilor opționale. Se desfășoară activități extracurriculare în parteneriat cu părinții, careuri de inaugurare și finalizare a anului școlar. Pentru asigurarea accesului elevilor și părinților la resursele educaţionale instituţia a coordonat orarul lecţiilor cu orarul activităților extracurriculare.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b/>
          <w:bCs/>
          <w:color w:val="auto"/>
        </w:rPr>
      </w:pPr>
      <w:r>
        <w:rPr>
          <w:b/>
          <w:bCs/>
          <w:color w:val="auto"/>
        </w:rPr>
        <w:lastRenderedPageBreak/>
        <w:t>Domeniu: Capacitate instituțională</w:t>
      </w:r>
    </w:p>
    <w:p w:rsidR="00CE448E" w:rsidRDefault="0018556D">
      <w:pPr>
        <w:rPr>
          <w:color w:val="auto"/>
        </w:rPr>
      </w:pPr>
      <w:r>
        <w:rPr>
          <w:b/>
          <w:bCs/>
          <w:color w:val="auto"/>
        </w:rPr>
        <w:t>Indicator 4.3.2.</w:t>
      </w:r>
      <w:r>
        <w:rPr>
          <w:color w:val="auto"/>
        </w:rPr>
        <w:t xml:space="preserve"> Existența bazei de date privind performanțele elevilor/ copiilor și mecanismele de valorificare a potențialului creativ al acestora, inclusiv rezultatele parcurgerii curriculumului modificat sau a PEI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Constatări</w:t>
            </w:r>
          </w:p>
        </w:tc>
        <w:tc>
          <w:tcPr>
            <w:tcW w:w="7286" w:type="dxa"/>
            <w:gridSpan w:val="3"/>
          </w:tcPr>
          <w:p w:rsidR="00CE448E" w:rsidRDefault="0018556D">
            <w:pPr>
              <w:rPr>
                <w:rFonts w:eastAsia="Times New Roman"/>
                <w:color w:val="auto"/>
                <w:szCs w:val="22"/>
              </w:rPr>
            </w:pPr>
            <w:r>
              <w:rPr>
                <w:rFonts w:eastAsia="Times New Roman"/>
                <w:color w:val="auto"/>
                <w:szCs w:val="22"/>
              </w:rPr>
              <w:t>Instituția deține și actualizează permanent baza de date privind performanțele tuturor elevilor, inclusiv rezultatele parcurgerii curriculumului modificat sau PEI. Premierea elevilor, deținători de locuri premiante la olimpiadele raionale și republicane, se realizează în cadrul Galei Laureaților, desfășurată tradițional în ultima săptămână a lunii mai.</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color w:val="auto"/>
        </w:rPr>
      </w:pPr>
      <w:r>
        <w:rPr>
          <w:b/>
          <w:bCs/>
          <w:color w:val="auto"/>
        </w:rPr>
        <w:t>Indicator 4.3.3.</w:t>
      </w:r>
      <w:r>
        <w:rPr>
          <w:color w:val="auto"/>
        </w:rPr>
        <w:t xml:space="preserve"> Realizarea unei politici obiective, echitabile și transparente de promovare a succesului elevului/ copilului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50280E">
            <w:pPr>
              <w:pStyle w:val="Listparagraf"/>
              <w:numPr>
                <w:ilvl w:val="0"/>
                <w:numId w:val="1"/>
              </w:numPr>
              <w:tabs>
                <w:tab w:val="center" w:pos="4844"/>
                <w:tab w:val="right" w:pos="9689"/>
              </w:tabs>
            </w:pPr>
            <w:r>
              <w:t>Ordinul nr.</w:t>
            </w:r>
            <w:r w:rsidR="00C31983">
              <w:t xml:space="preserve">41 </w:t>
            </w:r>
            <w:r>
              <w:t>din</w:t>
            </w:r>
            <w:r w:rsidR="00C31983">
              <w:t xml:space="preserve"> 25</w:t>
            </w:r>
            <w:r>
              <w:t>.05.202</w:t>
            </w:r>
            <w:r w:rsidR="00C31983">
              <w:t>3</w:t>
            </w:r>
            <w:r w:rsidR="0018556D">
              <w:t xml:space="preserve"> cu privire la desfășurarea</w:t>
            </w:r>
            <w:r>
              <w:t xml:space="preserve"> activității de premiere a elevilor și cadrelor didactice</w:t>
            </w:r>
            <w:r w:rsidR="0018556D">
              <w:t xml:space="preserve"> </w:t>
            </w:r>
            <w:r>
              <w:t>”Gala</w:t>
            </w:r>
            <w:r w:rsidR="0018556D">
              <w:t xml:space="preserve"> Laureaților</w:t>
            </w:r>
            <w:r>
              <w:t>”;</w:t>
            </w:r>
          </w:p>
          <w:p w:rsidR="00CE448E" w:rsidRDefault="00E037EE">
            <w:pPr>
              <w:pStyle w:val="Listparagraf"/>
              <w:numPr>
                <w:ilvl w:val="0"/>
                <w:numId w:val="1"/>
              </w:numPr>
              <w:tabs>
                <w:tab w:val="center" w:pos="4844"/>
                <w:tab w:val="right" w:pos="9689"/>
              </w:tabs>
            </w:pPr>
            <w:r>
              <w:t xml:space="preserve">Ordinul nr. </w:t>
            </w:r>
            <w:r w:rsidR="00C31983">
              <w:t>45</w:t>
            </w:r>
            <w:r>
              <w:t xml:space="preserve"> din 2</w:t>
            </w:r>
            <w:r w:rsidR="00C31983">
              <w:t>6</w:t>
            </w:r>
            <w:r>
              <w:t>.05.202</w:t>
            </w:r>
            <w:r w:rsidR="00C31983">
              <w:t>3</w:t>
            </w:r>
            <w:r w:rsidR="0018556D">
              <w:t xml:space="preserve"> cu privire la premierea elevilor </w:t>
            </w:r>
            <w:r>
              <w:t>pentru rezultate excelente la învățătură și purtare exemplară în anul curent de studii</w:t>
            </w:r>
            <w:r w:rsidR="0018556D">
              <w:t>;</w:t>
            </w:r>
          </w:p>
          <w:p w:rsidR="00E037EE" w:rsidRDefault="0018556D">
            <w:pPr>
              <w:pStyle w:val="Listparagraf"/>
              <w:numPr>
                <w:ilvl w:val="0"/>
                <w:numId w:val="1"/>
              </w:numPr>
              <w:tabs>
                <w:tab w:val="center" w:pos="4844"/>
                <w:tab w:val="right" w:pos="9689"/>
              </w:tabs>
            </w:pPr>
            <w:r>
              <w:t>Expozițiile de desen l</w:t>
            </w:r>
            <w:r w:rsidR="00E037EE">
              <w:t>a concursurile: Eminesciana 2021</w:t>
            </w:r>
            <w:r>
              <w:t>, „</w:t>
            </w:r>
            <w:r w:rsidR="00E037EE">
              <w:t>Iarna își cerne zăpada în șoaptă</w:t>
            </w:r>
            <w:r>
              <w:t xml:space="preserve">”, </w:t>
            </w:r>
          </w:p>
          <w:p w:rsidR="00E037EE" w:rsidRDefault="00E037EE">
            <w:pPr>
              <w:pStyle w:val="Listparagraf"/>
              <w:numPr>
                <w:ilvl w:val="0"/>
                <w:numId w:val="1"/>
              </w:numPr>
              <w:tabs>
                <w:tab w:val="center" w:pos="4844"/>
                <w:tab w:val="right" w:pos="9689"/>
              </w:tabs>
            </w:pPr>
            <w:r>
              <w:t>Expoziți lucrărilor, confecționate de către elevi la lecțiile de Ed. Plastică: „Meșteșuguri</w:t>
            </w:r>
            <w:r w:rsidR="0018556D">
              <w:t xml:space="preserve">”, </w:t>
            </w:r>
          </w:p>
          <w:p w:rsidR="00E037EE" w:rsidRDefault="0018556D">
            <w:pPr>
              <w:pStyle w:val="Listparagraf"/>
              <w:numPr>
                <w:ilvl w:val="0"/>
                <w:numId w:val="1"/>
              </w:numPr>
              <w:tabs>
                <w:tab w:val="center" w:pos="4844"/>
                <w:tab w:val="right" w:pos="9689"/>
              </w:tabs>
            </w:pPr>
            <w:r>
              <w:t>„</w:t>
            </w:r>
            <w:r w:rsidR="00B63989">
              <w:t>Expoziția Compozițiilor pascale</w:t>
            </w:r>
            <w:r w:rsidR="00E037EE">
              <w:t>”</w:t>
            </w:r>
            <w:r w:rsidR="00B63989">
              <w:t>, clase Primare</w:t>
            </w:r>
            <w:r>
              <w:t xml:space="preserve">, </w:t>
            </w:r>
          </w:p>
          <w:p w:rsidR="00CE448E" w:rsidRDefault="0018556D">
            <w:pPr>
              <w:pStyle w:val="Listparagraf"/>
              <w:numPr>
                <w:ilvl w:val="0"/>
                <w:numId w:val="1"/>
              </w:numPr>
              <w:tabs>
                <w:tab w:val="center" w:pos="4844"/>
                <w:tab w:val="right" w:pos="9689"/>
              </w:tabs>
            </w:pPr>
            <w:r>
              <w:t xml:space="preserve">Concursul </w:t>
            </w:r>
            <w:r w:rsidR="00E037EE">
              <w:t>Posterilor dedicate creației poetului Gr. Vieru, Expoziții de carte la Bibliotecă, ș.a.</w:t>
            </w:r>
          </w:p>
          <w:p w:rsidR="00CE448E" w:rsidRDefault="00E037EE" w:rsidP="00E037EE">
            <w:pPr>
              <w:pStyle w:val="Listparagraf"/>
              <w:numPr>
                <w:ilvl w:val="0"/>
                <w:numId w:val="1"/>
              </w:numPr>
              <w:tabs>
                <w:tab w:val="center" w:pos="4844"/>
                <w:tab w:val="right" w:pos="9689"/>
              </w:tabs>
            </w:pPr>
            <w:r>
              <w:t>Actualizarea permanetă a paginii de Facebook a Liceului cu privire la realizarea evenimentelor publice;</w:t>
            </w:r>
          </w:p>
        </w:tc>
      </w:tr>
      <w:tr w:rsidR="00CE448E">
        <w:tc>
          <w:tcPr>
            <w:tcW w:w="2070" w:type="dxa"/>
          </w:tcPr>
          <w:p w:rsidR="00CE448E" w:rsidRDefault="0018556D">
            <w:pPr>
              <w:jc w:val="left"/>
              <w:rPr>
                <w:color w:val="auto"/>
              </w:rPr>
            </w:pPr>
            <w:r>
              <w:t>Constatări</w:t>
            </w:r>
          </w:p>
        </w:tc>
        <w:tc>
          <w:tcPr>
            <w:tcW w:w="7286" w:type="dxa"/>
            <w:gridSpan w:val="3"/>
          </w:tcPr>
          <w:p w:rsidR="00CE448E" w:rsidRDefault="0018556D" w:rsidP="00310733">
            <w:pPr>
              <w:rPr>
                <w:rFonts w:eastAsia="Times New Roman"/>
                <w:color w:val="auto"/>
                <w:szCs w:val="22"/>
              </w:rPr>
            </w:pPr>
            <w:r>
              <w:rPr>
                <w:rFonts w:eastAsia="Times New Roman"/>
                <w:color w:val="auto"/>
                <w:szCs w:val="22"/>
              </w:rPr>
              <w:t>Instituția creează condiții necesare și diverse posibilități de manifestare a potențialului creativ al tuturor copiilor/ elevilor prin activități formale și nonformale și realizează o politică obiectivă, echitabilă și transparentă de promovare a succesului școlar</w:t>
            </w:r>
            <w:r w:rsidR="001A6D50">
              <w:rPr>
                <w:rFonts w:eastAsia="Times New Roman"/>
                <w:color w:val="auto"/>
                <w:szCs w:val="22"/>
              </w:rPr>
              <w:t>. Astfel, instituția se menține</w:t>
            </w:r>
            <w:r>
              <w:rPr>
                <w:rFonts w:eastAsia="Times New Roman"/>
                <w:color w:val="auto"/>
                <w:szCs w:val="22"/>
              </w:rPr>
              <w:t xml:space="preserve"> pe locul </w:t>
            </w:r>
            <w:r w:rsidR="001A6D50">
              <w:rPr>
                <w:rFonts w:eastAsia="Times New Roman"/>
                <w:color w:val="auto"/>
                <w:szCs w:val="22"/>
              </w:rPr>
              <w:t>1</w:t>
            </w:r>
            <w:r>
              <w:rPr>
                <w:rFonts w:eastAsia="Times New Roman"/>
                <w:color w:val="auto"/>
                <w:szCs w:val="22"/>
              </w:rPr>
              <w:t xml:space="preserve">3 printre </w:t>
            </w:r>
            <w:r w:rsidR="001A6D50">
              <w:rPr>
                <w:rFonts w:eastAsia="Times New Roman"/>
                <w:color w:val="auto"/>
                <w:szCs w:val="22"/>
              </w:rPr>
              <w:t>instituțiile de învățământ din RM după rezultatele obținute în anul 202</w:t>
            </w:r>
            <w:r w:rsidR="00310733">
              <w:rPr>
                <w:rFonts w:eastAsia="Times New Roman"/>
                <w:color w:val="auto"/>
                <w:szCs w:val="22"/>
              </w:rPr>
              <w:t>1</w:t>
            </w:r>
            <w:r w:rsidR="001A6D50">
              <w:rPr>
                <w:rFonts w:eastAsia="Times New Roman"/>
                <w:color w:val="auto"/>
                <w:szCs w:val="22"/>
              </w:rPr>
              <w:t>-202</w:t>
            </w:r>
            <w:r w:rsidR="00310733">
              <w:rPr>
                <w:rFonts w:eastAsia="Times New Roman"/>
                <w:color w:val="auto"/>
                <w:szCs w:val="22"/>
              </w:rPr>
              <w:t>2</w:t>
            </w:r>
            <w:r w:rsidR="001A6D50">
              <w:rPr>
                <w:rFonts w:eastAsia="Times New Roman"/>
                <w:color w:val="auto"/>
                <w:szCs w:val="22"/>
              </w:rPr>
              <w:t xml:space="preserve"> la examenele de BAC</w:t>
            </w:r>
            <w:r>
              <w:rPr>
                <w:rFonts w:eastAsia="Times New Roman"/>
                <w:color w:val="auto"/>
                <w:szCs w:val="22"/>
              </w:rPr>
              <w:t>, iar rezultatele elevilor sunt permanent mediatizate pe diverse rețele de socializare, în mass-media, cu respectarea politicii de confidențialitate a datelor personale.</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1</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1</w:t>
            </w:r>
          </w:p>
        </w:tc>
      </w:tr>
    </w:tbl>
    <w:p w:rsidR="00CE448E" w:rsidRDefault="00CE448E"/>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4.3.4.</w:t>
      </w:r>
      <w:r>
        <w:rPr>
          <w:color w:val="auto"/>
        </w:rPr>
        <w:t xml:space="preserve"> Încadrarea elevilor/ copiilor în învățarea interactivă prin cooperare, subliniindu-le capacitățile de dezvoltare individuală, și consultarea lor în privința conceperii și aplicării CDȘ [</w:t>
      </w:r>
      <w:r>
        <w:rPr>
          <w:i/>
          <w:iCs/>
          <w:color w:val="auto"/>
        </w:rPr>
        <w:t>partea finală de după ultima virgulă nu se referă la IET</w:t>
      </w:r>
      <w:r>
        <w:rPr>
          <w:color w:val="auto"/>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pPr>
            <w:r>
              <w:t xml:space="preserve">Dovezi </w:t>
            </w:r>
          </w:p>
        </w:tc>
        <w:tc>
          <w:tcPr>
            <w:tcW w:w="7286" w:type="dxa"/>
            <w:gridSpan w:val="3"/>
          </w:tcPr>
          <w:p w:rsidR="00CE448E" w:rsidRDefault="00CE448E" w:rsidP="00956DCB">
            <w:pPr>
              <w:tabs>
                <w:tab w:val="center" w:pos="4844"/>
                <w:tab w:val="right" w:pos="9689"/>
              </w:tabs>
            </w:pPr>
          </w:p>
          <w:p w:rsidR="00956DCB" w:rsidRDefault="00956DCB" w:rsidP="00956DCB">
            <w:pPr>
              <w:pStyle w:val="Listparagraf"/>
              <w:numPr>
                <w:ilvl w:val="0"/>
                <w:numId w:val="1"/>
              </w:numPr>
              <w:tabs>
                <w:tab w:val="center" w:pos="4844"/>
                <w:tab w:val="right" w:pos="9689"/>
              </w:tabs>
            </w:pPr>
            <w:r>
              <w:t>Participarea elevilor la Proiectul ”Dezvoltarea rezilienței tinerilor prin intermediul programelor UPSHIFT și Junior Achivement , susținut financiar de către UNICEF, Moldova;</w:t>
            </w:r>
          </w:p>
          <w:p w:rsidR="00956DCB" w:rsidRDefault="00956DCB" w:rsidP="00956DCB">
            <w:pPr>
              <w:pStyle w:val="Listparagraf"/>
              <w:numPr>
                <w:ilvl w:val="0"/>
                <w:numId w:val="1"/>
              </w:numPr>
              <w:tabs>
                <w:tab w:val="center" w:pos="4844"/>
                <w:tab w:val="right" w:pos="9689"/>
              </w:tabs>
            </w:pPr>
            <w:r>
              <w:tab/>
              <w:t>Participarea elevilor în cadrul Proiectului ”Ne Pasă”, în colaborare cu voluntarii de la Orange Moldova cu tema ”Cum să construiești brandul personal on-line” 04.04.23;</w:t>
            </w:r>
          </w:p>
          <w:p w:rsidR="00956DCB" w:rsidRDefault="00956DCB" w:rsidP="00956DCB">
            <w:pPr>
              <w:pStyle w:val="Listparagraf"/>
              <w:numPr>
                <w:ilvl w:val="0"/>
                <w:numId w:val="1"/>
              </w:numPr>
              <w:tabs>
                <w:tab w:val="center" w:pos="4844"/>
                <w:tab w:val="right" w:pos="9689"/>
              </w:tabs>
            </w:pPr>
            <w:r>
              <w:tab/>
              <w:t>Dezbateri, orrganizate de către Consiliul Elevilor pentru elevii de la treapta Liceală cu tematica ”Cui revine responsabilitatea pentru prevenirea și combaterea fenomenului ”Traficului de ființe umane” în cadrul Lunarului ”Noi și legea”, 21.03.2023;</w:t>
            </w:r>
          </w:p>
          <w:p w:rsidR="00956DCB" w:rsidRDefault="00956DCB" w:rsidP="00420E76">
            <w:pPr>
              <w:pStyle w:val="Listparagraf"/>
              <w:numPr>
                <w:ilvl w:val="0"/>
                <w:numId w:val="1"/>
              </w:numPr>
              <w:tabs>
                <w:tab w:val="center" w:pos="4844"/>
                <w:tab w:val="right" w:pos="9689"/>
              </w:tabs>
            </w:pPr>
            <w:r>
              <w:t>Participarea elevilor la întâlnirea ”Colaborare și parteneriate durabile” cu reprezentanții de la Universitatea ”1 decembrie1918” din</w:t>
            </w:r>
            <w:r w:rsidR="00420E76">
              <w:t xml:space="preserve"> Alba Iulia, România, 23.03.23</w:t>
            </w:r>
            <w:r>
              <w:t>;</w:t>
            </w:r>
          </w:p>
          <w:p w:rsidR="00956DCB" w:rsidRDefault="00956DCB" w:rsidP="00956DCB">
            <w:pPr>
              <w:pStyle w:val="Listparagraf"/>
              <w:numPr>
                <w:ilvl w:val="0"/>
                <w:numId w:val="1"/>
              </w:numPr>
              <w:tabs>
                <w:tab w:val="center" w:pos="4844"/>
                <w:tab w:val="right" w:pos="9689"/>
              </w:tabs>
            </w:pPr>
            <w:r>
              <w:tab/>
              <w:t xml:space="preserve">Proiectul educațional ”Robotica – o provocare pe măsura copiilor”, </w:t>
            </w:r>
            <w:r>
              <w:lastRenderedPageBreak/>
              <w:t>cu sprijinul Ambasadei Slovaciei a fost înființat la ”Pro Succes” Laboratorul de Robotică pentru a stimula creația copiilor;</w:t>
            </w:r>
          </w:p>
          <w:p w:rsidR="008B5A57" w:rsidRDefault="00956DCB" w:rsidP="00956DCB">
            <w:pPr>
              <w:pStyle w:val="Listparagraf"/>
              <w:numPr>
                <w:ilvl w:val="0"/>
                <w:numId w:val="1"/>
              </w:numPr>
              <w:tabs>
                <w:tab w:val="center" w:pos="4844"/>
                <w:tab w:val="right" w:pos="9689"/>
              </w:tabs>
            </w:pPr>
            <w:r>
              <w:t>Trainingul realizat de către profesorul de informatică în domeniul utilizării tablei interactive și a proiectorului, octombrie-noiembrie 2022;</w:t>
            </w:r>
          </w:p>
          <w:p w:rsidR="00CE448E" w:rsidRDefault="0018556D" w:rsidP="001A6D50">
            <w:pPr>
              <w:pStyle w:val="Listparagraf"/>
              <w:numPr>
                <w:ilvl w:val="0"/>
                <w:numId w:val="1"/>
              </w:numPr>
              <w:tabs>
                <w:tab w:val="center" w:pos="4844"/>
                <w:tab w:val="right" w:pos="9689"/>
              </w:tabs>
            </w:pPr>
            <w:r>
              <w:t>Cursurile</w:t>
            </w:r>
            <w:r w:rsidR="008B5A57">
              <w:t xml:space="preserve"> de formare</w:t>
            </w:r>
            <w:r>
              <w:t xml:space="preserve"> </w:t>
            </w:r>
            <w:r w:rsidR="008B5A57">
              <w:t xml:space="preserve">la </w:t>
            </w:r>
            <w:r>
              <w:t>Educația digitală, frecventate de către cadrele didactice din</w:t>
            </w:r>
            <w:r w:rsidR="008B5A57">
              <w:t xml:space="preserve"> învățământul primar</w:t>
            </w:r>
            <w:r>
              <w:t>;</w:t>
            </w:r>
          </w:p>
          <w:p w:rsidR="008B5A57" w:rsidRDefault="0018556D" w:rsidP="008B5A57">
            <w:pPr>
              <w:pStyle w:val="Listparagraf"/>
              <w:numPr>
                <w:ilvl w:val="0"/>
                <w:numId w:val="1"/>
              </w:numPr>
              <w:tabs>
                <w:tab w:val="center" w:pos="4844"/>
                <w:tab w:val="right" w:pos="9689"/>
              </w:tabs>
            </w:pPr>
            <w:r>
              <w:t>Participarea elevilor la cercurile artistice pe</w:t>
            </w:r>
            <w:r w:rsidR="008B5A57">
              <w:t xml:space="preserve"> interese în anul de studii 202</w:t>
            </w:r>
            <w:r w:rsidR="00956DCB">
              <w:t>2</w:t>
            </w:r>
            <w:r w:rsidR="008B5A57">
              <w:t>-202</w:t>
            </w:r>
            <w:r w:rsidR="00956DCB">
              <w:t>3</w:t>
            </w:r>
            <w:r>
              <w:t>:</w:t>
            </w:r>
            <w:r w:rsidR="00420E76">
              <w:t xml:space="preserve"> ”Aranjament floristic”,</w:t>
            </w:r>
            <w:r w:rsidR="00956DCB">
              <w:t xml:space="preserve"> ”Dans ritmic și</w:t>
            </w:r>
            <w:r w:rsidR="00420E76">
              <w:t xml:space="preserve"> popular”, ”Gimnastica mentală”</w:t>
            </w:r>
            <w:r w:rsidR="008B5A57">
              <w:t>;</w:t>
            </w:r>
          </w:p>
          <w:p w:rsidR="008B5A57" w:rsidRDefault="0018556D" w:rsidP="008B5A57">
            <w:pPr>
              <w:pStyle w:val="Listparagraf"/>
              <w:numPr>
                <w:ilvl w:val="0"/>
                <w:numId w:val="1"/>
              </w:numPr>
              <w:tabs>
                <w:tab w:val="center" w:pos="4844"/>
                <w:tab w:val="right" w:pos="9689"/>
              </w:tabs>
            </w:pPr>
            <w:r>
              <w:t xml:space="preserve">Secții de sport conform cererilor elevilor: </w:t>
            </w:r>
            <w:r w:rsidR="008B5A57">
              <w:t>”Gimnastică ritmică”, ”Șah”, ”Fotbal”;</w:t>
            </w:r>
          </w:p>
          <w:p w:rsidR="00CE448E" w:rsidRDefault="008B5A57" w:rsidP="008B5A57">
            <w:pPr>
              <w:pStyle w:val="Listparagraf"/>
              <w:numPr>
                <w:ilvl w:val="0"/>
                <w:numId w:val="1"/>
              </w:numPr>
              <w:tabs>
                <w:tab w:val="center" w:pos="4844"/>
                <w:tab w:val="right" w:pos="9689"/>
              </w:tabs>
            </w:pPr>
            <w:r>
              <w:t>Săptămâna securității on-line, desfășurată de către diriginți, psihologi în clasele I-XII în luna februarie;</w:t>
            </w:r>
          </w:p>
          <w:p w:rsidR="00CE448E" w:rsidRDefault="00956DCB" w:rsidP="006E3060">
            <w:pPr>
              <w:pStyle w:val="Listparagraf"/>
              <w:numPr>
                <w:ilvl w:val="0"/>
                <w:numId w:val="1"/>
              </w:numPr>
              <w:tabs>
                <w:tab w:val="center" w:pos="4844"/>
                <w:tab w:val="right" w:pos="9689"/>
              </w:tabs>
            </w:pPr>
            <w:r>
              <w:t xml:space="preserve">Proiecte didactice de lungă durată la disciplinele </w:t>
            </w:r>
            <w:r w:rsidRPr="00956DCB">
              <w:rPr>
                <w:i/>
              </w:rPr>
              <w:t>Managementul Clasei și Dezvoltare personală</w:t>
            </w:r>
            <w:r w:rsidR="0018556D">
              <w:t>, coordonate de directorul adjunct, aprobate de director;</w:t>
            </w:r>
          </w:p>
        </w:tc>
      </w:tr>
      <w:tr w:rsidR="00CE448E">
        <w:tc>
          <w:tcPr>
            <w:tcW w:w="2070" w:type="dxa"/>
          </w:tcPr>
          <w:p w:rsidR="00CE448E" w:rsidRDefault="0018556D">
            <w:pPr>
              <w:jc w:val="left"/>
            </w:pPr>
            <w:r>
              <w:lastRenderedPageBreak/>
              <w:t>Constatări</w:t>
            </w:r>
          </w:p>
        </w:tc>
        <w:tc>
          <w:tcPr>
            <w:tcW w:w="7286" w:type="dxa"/>
            <w:gridSpan w:val="3"/>
          </w:tcPr>
          <w:p w:rsidR="00CE448E" w:rsidRDefault="0018556D">
            <w:pPr>
              <w:rPr>
                <w:rFonts w:eastAsia="Times New Roman"/>
                <w:szCs w:val="22"/>
              </w:rPr>
            </w:pPr>
            <w:r>
              <w:rPr>
                <w:rFonts w:eastAsia="Times New Roman"/>
                <w:szCs w:val="22"/>
              </w:rPr>
              <w:t>Instituția încadrează elevii în învățarea interactivă prin cooperare, în învățarea individuală eficientă, subliniindu-le capacitățile. Elevii sunt susținuți pentru a participa la activități transdisciplinare, în scopul dezvoltării competențelor de cunoaștere, de aplicare, instituția oferindu-le o gamă variată de cercuri și secții pentru toate vârstele, fiind încadrați câte, minim 15 elevi la fiecare.</w:t>
            </w:r>
          </w:p>
        </w:tc>
      </w:tr>
      <w:tr w:rsidR="00CE448E">
        <w:tc>
          <w:tcPr>
            <w:tcW w:w="2070" w:type="dxa"/>
          </w:tcPr>
          <w:p w:rsidR="00CE448E" w:rsidRDefault="0018556D">
            <w:pPr>
              <w:jc w:val="left"/>
            </w:pPr>
            <w:r>
              <w:t xml:space="preserve">Pondere/ punctaj </w:t>
            </w:r>
          </w:p>
        </w:tc>
        <w:tc>
          <w:tcPr>
            <w:tcW w:w="1332"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1</w:t>
            </w:r>
          </w:p>
        </w:tc>
        <w:tc>
          <w:tcPr>
            <w:tcW w:w="2268" w:type="dxa"/>
          </w:tcPr>
          <w:p w:rsidR="00CE448E" w:rsidRDefault="0018556D">
            <w:pPr>
              <w:rPr>
                <w:szCs w:val="22"/>
              </w:rPr>
            </w:pPr>
            <w:r>
              <w:rPr>
                <w:szCs w:val="22"/>
              </w:rPr>
              <w:t>Punctaj</w:t>
            </w:r>
            <w:r>
              <w:t xml:space="preserve"> acordat</w:t>
            </w:r>
            <w:r>
              <w:rPr>
                <w:szCs w:val="22"/>
              </w:rPr>
              <w:t>: 2</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7</w:t>
            </w:r>
          </w:p>
        </w:tc>
      </w:tr>
    </w:tbl>
    <w:p w:rsidR="00CE448E" w:rsidRDefault="00CE448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CE448E">
        <w:tc>
          <w:tcPr>
            <w:tcW w:w="1985" w:type="dxa"/>
          </w:tcPr>
          <w:p w:rsidR="00CE448E" w:rsidRDefault="0018556D">
            <w:pPr>
              <w:rPr>
                <w:b/>
                <w:bCs/>
              </w:rPr>
            </w:pPr>
            <w:r>
              <w:rPr>
                <w:b/>
                <w:bCs/>
              </w:rPr>
              <w:t>Puncte forte</w:t>
            </w:r>
          </w:p>
        </w:tc>
        <w:tc>
          <w:tcPr>
            <w:tcW w:w="7371" w:type="dxa"/>
          </w:tcPr>
          <w:p w:rsidR="00CE448E" w:rsidRDefault="0018556D">
            <w:pPr>
              <w:pStyle w:val="Listparagraf"/>
              <w:numPr>
                <w:ilvl w:val="0"/>
                <w:numId w:val="1"/>
              </w:numPr>
              <w:tabs>
                <w:tab w:val="center" w:pos="4844"/>
                <w:tab w:val="right" w:pos="9689"/>
              </w:tabs>
            </w:pPr>
            <w:r>
              <w:t>Instituția are o cultură organizațională puternică care îi permite să se evidențieze de alte instituții</w:t>
            </w:r>
            <w:r w:rsidR="008B5A57">
              <w:t xml:space="preserve"> de învățământ general din municipiu</w:t>
            </w:r>
            <w:r>
              <w:t>. Asigurând accesul elevilor la diverse resurse educaționale (bibliotecă, laboratoare, ateliere, sală de festivități, de</w:t>
            </w:r>
            <w:r w:rsidR="002F4CB6">
              <w:t xml:space="preserve"> sport, săli de studiu, CREI, sala de dans</w:t>
            </w:r>
            <w:r>
              <w:t xml:space="preserve"> etc.) și participarea elevilor și părinților în procesul de eficientizare și optimizare a procesului educațional, liceul este atractiv pentru toată </w:t>
            </w:r>
            <w:r w:rsidR="002F4CB6">
              <w:t>comunitatea educațională</w:t>
            </w:r>
            <w:r>
              <w:t>;</w:t>
            </w:r>
          </w:p>
          <w:p w:rsidR="00CE448E" w:rsidRDefault="0018556D">
            <w:pPr>
              <w:pStyle w:val="Listparagraf"/>
              <w:numPr>
                <w:ilvl w:val="0"/>
                <w:numId w:val="1"/>
              </w:numPr>
              <w:tabs>
                <w:tab w:val="center" w:pos="4844"/>
                <w:tab w:val="right" w:pos="9689"/>
              </w:tabs>
            </w:pPr>
            <w:r>
              <w:t>Monitorizarea centrării pe Standardele de eficiență a învățării, a modului de utilizare a resurselor educaționale și de aplicare a strategiilor didactice interactive, inclusiv a TIC, în procesul educațional reprezintă un moment forte în activitatea instituției;</w:t>
            </w:r>
          </w:p>
          <w:p w:rsidR="00CE448E" w:rsidRDefault="0018556D">
            <w:pPr>
              <w:pStyle w:val="Listparagraf"/>
              <w:numPr>
                <w:ilvl w:val="0"/>
                <w:numId w:val="1"/>
              </w:numPr>
              <w:tabs>
                <w:tab w:val="center" w:pos="4844"/>
                <w:tab w:val="right" w:pos="9689"/>
              </w:tabs>
            </w:pPr>
            <w:r>
              <w:t>Instituția, prin întreaga sa activitate, este orientată spre creșterea calității educației și spre îmbunătățirea continuă a resurselor umane și materiale.</w:t>
            </w:r>
          </w:p>
        </w:tc>
      </w:tr>
      <w:tr w:rsidR="00CE448E">
        <w:tc>
          <w:tcPr>
            <w:tcW w:w="1985" w:type="dxa"/>
          </w:tcPr>
          <w:p w:rsidR="00CE448E" w:rsidRDefault="0018556D">
            <w:pPr>
              <w:rPr>
                <w:b/>
                <w:bCs/>
              </w:rPr>
            </w:pPr>
            <w:r>
              <w:rPr>
                <w:b/>
                <w:bCs/>
              </w:rPr>
              <w:t>Puncte slabe</w:t>
            </w:r>
          </w:p>
        </w:tc>
        <w:tc>
          <w:tcPr>
            <w:tcW w:w="7371" w:type="dxa"/>
          </w:tcPr>
          <w:p w:rsidR="00CE448E" w:rsidRDefault="0018556D">
            <w:pPr>
              <w:pStyle w:val="Listparagraf"/>
              <w:numPr>
                <w:ilvl w:val="0"/>
                <w:numId w:val="1"/>
              </w:numPr>
              <w:tabs>
                <w:tab w:val="center" w:pos="4844"/>
                <w:tab w:val="right" w:pos="9689"/>
              </w:tabs>
            </w:pPr>
            <w:r>
              <w:t>Numărul modest al cadrelor didactice cu grad didactic unu și superior.</w:t>
            </w:r>
          </w:p>
        </w:tc>
      </w:tr>
    </w:tbl>
    <w:p w:rsidR="00CE448E" w:rsidRDefault="00CE448E"/>
    <w:p w:rsidR="00CE448E" w:rsidRDefault="0018556D">
      <w:pPr>
        <w:pStyle w:val="Titlu1"/>
      </w:pPr>
      <w:bookmarkStart w:id="43" w:name="_Toc68121867"/>
      <w:r>
        <w:t>Dimensiune V. EDUCAȚIE SENSIBILĂ LA GEN</w:t>
      </w:r>
      <w:bookmarkEnd w:id="43"/>
    </w:p>
    <w:p w:rsidR="00CE448E" w:rsidRDefault="0018556D">
      <w:pPr>
        <w:pStyle w:val="Titlu2"/>
      </w:pPr>
      <w:bookmarkStart w:id="44" w:name="_Toc68121868"/>
      <w:r>
        <w:rPr>
          <w:b/>
          <w:bCs w:val="0"/>
        </w:rPr>
        <w:t>Standard 5.1.</w:t>
      </w:r>
      <w:r>
        <w:t xml:space="preserve"> Copiii sunt educați, comunică și interacționează în conformitate cu principiile echității de gen</w:t>
      </w:r>
      <w:bookmarkEnd w:id="44"/>
    </w:p>
    <w:p w:rsidR="00CE448E" w:rsidRDefault="0018556D">
      <w:pPr>
        <w:rPr>
          <w:b/>
          <w:bCs/>
          <w:color w:val="auto"/>
        </w:rPr>
      </w:pPr>
      <w:r>
        <w:rPr>
          <w:b/>
          <w:bCs/>
          <w:color w:val="auto"/>
        </w:rPr>
        <w:t>Domeniu: Management</w:t>
      </w:r>
    </w:p>
    <w:p w:rsidR="00CE448E" w:rsidRDefault="0018556D">
      <w:pPr>
        <w:rPr>
          <w:color w:val="auto"/>
        </w:rPr>
      </w:pPr>
      <w:r>
        <w:rPr>
          <w:b/>
          <w:bCs/>
          <w:color w:val="auto"/>
        </w:rPr>
        <w:t>Indicator 5.1.1.</w:t>
      </w:r>
      <w:r>
        <w:rPr>
          <w:color w:val="auto"/>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2F4CB6">
            <w:pPr>
              <w:pStyle w:val="Listparagraf"/>
              <w:numPr>
                <w:ilvl w:val="0"/>
                <w:numId w:val="3"/>
              </w:numPr>
              <w:tabs>
                <w:tab w:val="center" w:pos="4844"/>
                <w:tab w:val="right" w:pos="9689"/>
              </w:tabs>
            </w:pPr>
            <w:r>
              <w:t xml:space="preserve">Statutul </w:t>
            </w:r>
            <w:r w:rsidR="0018556D">
              <w:t>LT „</w:t>
            </w:r>
            <w:r w:rsidR="0024119C">
              <w:t>Pro S</w:t>
            </w:r>
            <w:r>
              <w:t>ucces</w:t>
            </w:r>
            <w:r w:rsidR="0018556D">
              <w:t>”, aprobat la</w:t>
            </w:r>
            <w:r w:rsidR="0024119C">
              <w:t xml:space="preserve"> ședința CP, proces-verbal nr.09</w:t>
            </w:r>
            <w:r w:rsidR="0018556D">
              <w:t xml:space="preserve"> </w:t>
            </w:r>
            <w:r w:rsidR="0024119C" w:rsidRPr="00956DCB">
              <w:t>din 23.08.2018</w:t>
            </w:r>
            <w:r w:rsidR="0018556D" w:rsidRPr="00956DCB">
              <w:t xml:space="preserve"> capitol</w:t>
            </w:r>
            <w:r w:rsidR="0018556D">
              <w:t xml:space="preserve"> 3 „Obiectivul, scopurile și sarcinile ins</w:t>
            </w:r>
            <w:r w:rsidR="0024119C">
              <w:t>tituției”,</w:t>
            </w:r>
            <w:r w:rsidR="0018556D">
              <w:t xml:space="preserve"> „Pregătirea copilului pentru a-și asuma responsabilitățile vieții într-o </w:t>
            </w:r>
            <w:r w:rsidR="0018556D">
              <w:lastRenderedPageBreak/>
              <w:t>societate liberă, în spiritul înțelegerii, păcii, toleranței, egalității între genuri, grupuri etnice, naționale și religioase și respectării culturii altor popoare”;</w:t>
            </w:r>
          </w:p>
          <w:p w:rsidR="00CE448E" w:rsidRDefault="0018556D">
            <w:pPr>
              <w:pStyle w:val="Listparagraf"/>
              <w:numPr>
                <w:ilvl w:val="0"/>
                <w:numId w:val="3"/>
              </w:numPr>
              <w:tabs>
                <w:tab w:val="center" w:pos="4844"/>
                <w:tab w:val="right" w:pos="9689"/>
              </w:tabs>
              <w:rPr>
                <w:rFonts w:cs="Arial"/>
                <w:szCs w:val="22"/>
              </w:rPr>
            </w:pPr>
            <w:r>
              <w:rPr>
                <w:szCs w:val="22"/>
              </w:rPr>
              <w:t>Planul de dezvoltare a</w:t>
            </w:r>
            <w:r w:rsidR="00956DCB">
              <w:rPr>
                <w:szCs w:val="22"/>
              </w:rPr>
              <w:t>l</w:t>
            </w:r>
            <w:r>
              <w:rPr>
                <w:szCs w:val="22"/>
              </w:rPr>
              <w:t xml:space="preserve"> Instituției Publice Liceul Teoretic „</w:t>
            </w:r>
            <w:r w:rsidR="0024119C">
              <w:rPr>
                <w:szCs w:val="22"/>
              </w:rPr>
              <w:t>Pro Succes” pentru anii 20</w:t>
            </w:r>
            <w:r w:rsidR="00956DCB">
              <w:rPr>
                <w:szCs w:val="22"/>
              </w:rPr>
              <w:t>22</w:t>
            </w:r>
            <w:r w:rsidR="0024119C">
              <w:rPr>
                <w:szCs w:val="22"/>
              </w:rPr>
              <w:t xml:space="preserve"> - 202</w:t>
            </w:r>
            <w:r w:rsidR="00956DCB">
              <w:rPr>
                <w:szCs w:val="22"/>
              </w:rPr>
              <w:t>7</w:t>
            </w:r>
            <w:r w:rsidR="002F4CB6">
              <w:rPr>
                <w:szCs w:val="22"/>
              </w:rPr>
              <w:t>”</w:t>
            </w:r>
            <w:r>
              <w:rPr>
                <w:szCs w:val="22"/>
              </w:rPr>
              <w:t>, discutat la ședința Consiliului profesoral, proces-verbal nr.</w:t>
            </w:r>
            <w:r w:rsidR="00956DCB">
              <w:rPr>
                <w:szCs w:val="22"/>
              </w:rPr>
              <w:t>01</w:t>
            </w:r>
            <w:r>
              <w:rPr>
                <w:szCs w:val="22"/>
              </w:rPr>
              <w:t xml:space="preserve"> din </w:t>
            </w:r>
            <w:r w:rsidR="00956DCB">
              <w:rPr>
                <w:szCs w:val="22"/>
              </w:rPr>
              <w:t>08</w:t>
            </w:r>
            <w:r>
              <w:rPr>
                <w:szCs w:val="22"/>
              </w:rPr>
              <w:t>.0</w:t>
            </w:r>
            <w:r w:rsidR="00956DCB">
              <w:rPr>
                <w:szCs w:val="22"/>
              </w:rPr>
              <w:t>9</w:t>
            </w:r>
            <w:r>
              <w:rPr>
                <w:szCs w:val="22"/>
              </w:rPr>
              <w:t>.20</w:t>
            </w:r>
            <w:r w:rsidR="00956DCB">
              <w:rPr>
                <w:szCs w:val="22"/>
              </w:rPr>
              <w:t>22</w:t>
            </w:r>
            <w:r>
              <w:rPr>
                <w:szCs w:val="22"/>
              </w:rPr>
              <w:t>, aprobat la ședința Consiliului de ad</w:t>
            </w:r>
            <w:r w:rsidR="002F4CB6">
              <w:rPr>
                <w:szCs w:val="22"/>
              </w:rPr>
              <w:t>ministrație, proces-verbal nr.0</w:t>
            </w:r>
            <w:r w:rsidR="00956DCB">
              <w:rPr>
                <w:szCs w:val="22"/>
              </w:rPr>
              <w:t>1</w:t>
            </w:r>
            <w:r>
              <w:rPr>
                <w:szCs w:val="22"/>
              </w:rPr>
              <w:t xml:space="preserve"> din </w:t>
            </w:r>
            <w:r w:rsidR="00956DCB">
              <w:rPr>
                <w:szCs w:val="22"/>
              </w:rPr>
              <w:t>02.09.2022</w:t>
            </w:r>
            <w:r>
              <w:rPr>
                <w:rFonts w:cs="Arial"/>
                <w:szCs w:val="22"/>
              </w:rPr>
              <w:t>;</w:t>
            </w:r>
          </w:p>
          <w:p w:rsidR="00CE448E" w:rsidRDefault="0018556D">
            <w:pPr>
              <w:pStyle w:val="Listparagraf"/>
              <w:numPr>
                <w:ilvl w:val="0"/>
                <w:numId w:val="3"/>
              </w:numPr>
              <w:tabs>
                <w:tab w:val="center" w:pos="4844"/>
                <w:tab w:val="right" w:pos="9689"/>
              </w:tabs>
              <w:rPr>
                <w:rFonts w:cs="Arial"/>
                <w:szCs w:val="22"/>
              </w:rPr>
            </w:pPr>
            <w:r>
              <w:rPr>
                <w:szCs w:val="22"/>
              </w:rPr>
              <w:t xml:space="preserve">Planul de activitate </w:t>
            </w:r>
            <w:r w:rsidR="002F4CB6">
              <w:rPr>
                <w:szCs w:val="22"/>
              </w:rPr>
              <w:t xml:space="preserve">al </w:t>
            </w:r>
            <w:r>
              <w:rPr>
                <w:szCs w:val="22"/>
              </w:rPr>
              <w:t>LT „</w:t>
            </w:r>
            <w:r w:rsidR="002F4CB6">
              <w:rPr>
                <w:szCs w:val="22"/>
              </w:rPr>
              <w:t>Pro Succes” pentru anul de studii 202</w:t>
            </w:r>
            <w:r w:rsidR="00956DCB">
              <w:rPr>
                <w:szCs w:val="22"/>
              </w:rPr>
              <w:t>2</w:t>
            </w:r>
            <w:r w:rsidR="002F4CB6">
              <w:rPr>
                <w:szCs w:val="22"/>
              </w:rPr>
              <w:t>-202</w:t>
            </w:r>
            <w:r w:rsidR="00956DCB">
              <w:rPr>
                <w:szCs w:val="22"/>
              </w:rPr>
              <w:t>3</w:t>
            </w:r>
            <w:r>
              <w:rPr>
                <w:szCs w:val="22"/>
              </w:rPr>
              <w:t>, discutat și aprobat la ședința C</w:t>
            </w:r>
            <w:r w:rsidR="003E5215">
              <w:rPr>
                <w:szCs w:val="22"/>
              </w:rPr>
              <w:t>P, proces-verbal nr.01 din 08</w:t>
            </w:r>
            <w:r w:rsidR="002F4CB6">
              <w:rPr>
                <w:szCs w:val="22"/>
              </w:rPr>
              <w:t>.09</w:t>
            </w:r>
            <w:r>
              <w:rPr>
                <w:szCs w:val="22"/>
              </w:rPr>
              <w:t>.20</w:t>
            </w:r>
            <w:r w:rsidR="002F4CB6">
              <w:rPr>
                <w:szCs w:val="22"/>
              </w:rPr>
              <w:t>2</w:t>
            </w:r>
            <w:r w:rsidR="00956DCB">
              <w:rPr>
                <w:szCs w:val="22"/>
              </w:rPr>
              <w:t>2</w:t>
            </w:r>
            <w:r>
              <w:rPr>
                <w:szCs w:val="22"/>
              </w:rPr>
              <w:t>”;</w:t>
            </w:r>
          </w:p>
          <w:p w:rsidR="00CE448E" w:rsidRDefault="0018556D">
            <w:pPr>
              <w:pStyle w:val="Listparagraf"/>
              <w:numPr>
                <w:ilvl w:val="0"/>
                <w:numId w:val="3"/>
              </w:numPr>
              <w:tabs>
                <w:tab w:val="center" w:pos="4844"/>
                <w:tab w:val="right" w:pos="9689"/>
              </w:tabs>
              <w:rPr>
                <w:rFonts w:cs="Arial"/>
                <w:szCs w:val="22"/>
              </w:rPr>
            </w:pPr>
            <w:r>
              <w:t xml:space="preserve">Planul de activitate al directorului adjunct pentru educație, aprobat de către director, </w:t>
            </w:r>
            <w:r>
              <w:rPr>
                <w:rFonts w:cs="Arial"/>
                <w:szCs w:val="22"/>
              </w:rPr>
              <w:t>capitolul V „Educația sensibilă la gen”;</w:t>
            </w:r>
          </w:p>
          <w:p w:rsidR="00CE448E" w:rsidRDefault="0018556D">
            <w:pPr>
              <w:pStyle w:val="Listparagraf"/>
              <w:numPr>
                <w:ilvl w:val="0"/>
                <w:numId w:val="3"/>
              </w:numPr>
              <w:tabs>
                <w:tab w:val="center" w:pos="4844"/>
                <w:tab w:val="right" w:pos="9689"/>
              </w:tabs>
              <w:rPr>
                <w:rFonts w:cs="Arial"/>
                <w:szCs w:val="22"/>
              </w:rPr>
            </w:pPr>
            <w:r>
              <w:rPr>
                <w:rFonts w:cs="Arial"/>
                <w:szCs w:val="22"/>
              </w:rPr>
              <w:t>Planul de activitate al Consiliului elevilor, aprobat de director: „Campanie, vizând egalitatea de șanse și promovarea toleranței comunicării decente, nondiscriminării de gen între elevii școlii „Suntem diferiți, dar ne completă</w:t>
            </w:r>
            <w:r w:rsidR="002F4CB6">
              <w:rPr>
                <w:rFonts w:cs="Arial"/>
                <w:szCs w:val="22"/>
              </w:rPr>
              <w:t>m armonios”, luna februarie 202</w:t>
            </w:r>
            <w:r w:rsidR="00D20C3F">
              <w:rPr>
                <w:rFonts w:cs="Arial"/>
                <w:szCs w:val="22"/>
              </w:rPr>
              <w:t>3</w:t>
            </w:r>
            <w:r>
              <w:rPr>
                <w:rFonts w:cs="Arial"/>
                <w:szCs w:val="22"/>
              </w:rPr>
              <w:t>;</w:t>
            </w:r>
          </w:p>
          <w:p w:rsidR="00CE448E" w:rsidRDefault="0018556D">
            <w:pPr>
              <w:pStyle w:val="Listparagraf"/>
              <w:numPr>
                <w:ilvl w:val="0"/>
                <w:numId w:val="3"/>
              </w:numPr>
              <w:tabs>
                <w:tab w:val="center" w:pos="4844"/>
                <w:tab w:val="right" w:pos="9689"/>
              </w:tabs>
              <w:rPr>
                <w:rFonts w:cs="Arial"/>
                <w:szCs w:val="22"/>
              </w:rPr>
            </w:pPr>
            <w:r>
              <w:t xml:space="preserve">Politica de protecție a copilului, </w:t>
            </w:r>
            <w:r>
              <w:rPr>
                <w:rFonts w:cs="Arial"/>
                <w:szCs w:val="22"/>
              </w:rPr>
              <w:t>aprobată prin decizia Consiliului de administrație, proc</w:t>
            </w:r>
            <w:r w:rsidR="006E3060">
              <w:rPr>
                <w:rFonts w:cs="Arial"/>
                <w:szCs w:val="22"/>
              </w:rPr>
              <w:t>esul-verbal nr. 03</w:t>
            </w:r>
            <w:r w:rsidR="003E5215">
              <w:rPr>
                <w:rFonts w:cs="Arial"/>
                <w:szCs w:val="22"/>
              </w:rPr>
              <w:t xml:space="preserve"> din 2</w:t>
            </w:r>
            <w:r w:rsidR="00D20C3F">
              <w:rPr>
                <w:rFonts w:cs="Arial"/>
                <w:szCs w:val="22"/>
              </w:rPr>
              <w:t>4</w:t>
            </w:r>
            <w:r w:rsidR="002F4CB6">
              <w:rPr>
                <w:rFonts w:cs="Arial"/>
                <w:szCs w:val="22"/>
              </w:rPr>
              <w:t>.11.202</w:t>
            </w:r>
            <w:r w:rsidR="00D20C3F">
              <w:rPr>
                <w:rFonts w:cs="Arial"/>
                <w:szCs w:val="22"/>
              </w:rPr>
              <w:t>2</w:t>
            </w:r>
            <w:r>
              <w:rPr>
                <w:rFonts w:cs="Arial"/>
                <w:szCs w:val="22"/>
              </w:rPr>
              <w:t>;</w:t>
            </w:r>
          </w:p>
          <w:p w:rsidR="00CE448E" w:rsidRDefault="0018556D">
            <w:pPr>
              <w:pStyle w:val="Listparagraf"/>
              <w:numPr>
                <w:ilvl w:val="0"/>
                <w:numId w:val="3"/>
              </w:numPr>
              <w:tabs>
                <w:tab w:val="center" w:pos="4844"/>
                <w:tab w:val="right" w:pos="9689"/>
              </w:tabs>
            </w:pPr>
            <w:r>
              <w:t>Stipulări în contractele individuale de muncă și Fișele de post ale angajaților instituției;</w:t>
            </w:r>
          </w:p>
          <w:p w:rsidR="00CE448E" w:rsidRDefault="0018556D">
            <w:pPr>
              <w:pStyle w:val="Listparagraf"/>
              <w:numPr>
                <w:ilvl w:val="0"/>
                <w:numId w:val="3"/>
              </w:numPr>
              <w:tabs>
                <w:tab w:val="center" w:pos="4844"/>
                <w:tab w:val="right" w:pos="9689"/>
              </w:tabs>
            </w:pPr>
            <w:r>
              <w:t xml:space="preserve">Întâlnirea elevelor din clasele a VII-a – a XII-a cu medicii Centrului Medicilor de Familie </w:t>
            </w:r>
            <w:r w:rsidR="002F4CB6">
              <w:t>da la Policlinica nr. 1, sector Botanica</w:t>
            </w:r>
            <w:r>
              <w:t xml:space="preserve"> și organizarea discuțiilor de informare despre abstinență, modalități de protecție, contracepție și </w:t>
            </w:r>
            <w:r w:rsidR="002F4CB6">
              <w:t>sănătatea femeii, octombrie 202</w:t>
            </w:r>
            <w:r w:rsidR="00D20C3F">
              <w:t>2</w:t>
            </w:r>
            <w:r>
              <w:t>;</w:t>
            </w:r>
          </w:p>
          <w:p w:rsidR="00CE448E" w:rsidRDefault="0018556D">
            <w:pPr>
              <w:pStyle w:val="Listparagraf"/>
              <w:numPr>
                <w:ilvl w:val="1"/>
                <w:numId w:val="3"/>
              </w:numPr>
              <w:tabs>
                <w:tab w:val="center" w:pos="4844"/>
                <w:tab w:val="right" w:pos="9689"/>
              </w:tabs>
              <w:rPr>
                <w:rFonts w:cs="Arial"/>
                <w:szCs w:val="22"/>
              </w:rPr>
            </w:pPr>
            <w:r>
              <w:rPr>
                <w:rFonts w:cs="Arial"/>
                <w:szCs w:val="22"/>
              </w:rPr>
              <w:t>Ora opțională în clas</w:t>
            </w:r>
            <w:r w:rsidR="00D20C3F">
              <w:rPr>
                <w:rFonts w:cs="Arial"/>
                <w:szCs w:val="22"/>
              </w:rPr>
              <w:t>ele I- III</w:t>
            </w:r>
            <w:r>
              <w:rPr>
                <w:rFonts w:cs="Arial"/>
                <w:szCs w:val="22"/>
              </w:rPr>
              <w:t xml:space="preserve"> „</w:t>
            </w:r>
            <w:r w:rsidR="00D20C3F">
              <w:rPr>
                <w:rFonts w:cs="Arial"/>
                <w:szCs w:val="22"/>
              </w:rPr>
              <w:t>Bunele maniere</w:t>
            </w:r>
            <w:r w:rsidR="002F4CB6">
              <w:rPr>
                <w:rFonts w:cs="Arial"/>
                <w:szCs w:val="22"/>
              </w:rPr>
              <w:t>”, anul de studii 202</w:t>
            </w:r>
            <w:r w:rsidR="00D20C3F">
              <w:rPr>
                <w:rFonts w:cs="Arial"/>
                <w:szCs w:val="22"/>
              </w:rPr>
              <w:t>2</w:t>
            </w:r>
            <w:r w:rsidR="002F4CB6">
              <w:rPr>
                <w:rFonts w:cs="Arial"/>
                <w:szCs w:val="22"/>
              </w:rPr>
              <w:t>-202</w:t>
            </w:r>
            <w:r w:rsidR="00D20C3F">
              <w:rPr>
                <w:rFonts w:cs="Arial"/>
                <w:szCs w:val="22"/>
              </w:rPr>
              <w:t>3 și clasele a IV-a ”Educația ecologică”</w:t>
            </w:r>
            <w:r>
              <w:rPr>
                <w:rFonts w:cs="Arial"/>
                <w:szCs w:val="22"/>
              </w:rPr>
              <w:t>;</w:t>
            </w:r>
          </w:p>
          <w:p w:rsidR="00CE448E" w:rsidRDefault="002F4CB6" w:rsidP="002F4CB6">
            <w:pPr>
              <w:pStyle w:val="Listparagraf"/>
              <w:numPr>
                <w:ilvl w:val="1"/>
                <w:numId w:val="3"/>
              </w:numPr>
              <w:tabs>
                <w:tab w:val="center" w:pos="4844"/>
                <w:tab w:val="right" w:pos="9689"/>
              </w:tabs>
              <w:rPr>
                <w:rFonts w:cs="Arial"/>
                <w:szCs w:val="22"/>
              </w:rPr>
            </w:pPr>
            <w:r>
              <w:rPr>
                <w:rFonts w:cs="Arial"/>
                <w:szCs w:val="22"/>
              </w:rPr>
              <w:t>Ora opțională în clasele V- VIII</w:t>
            </w:r>
            <w:r w:rsidR="0018556D">
              <w:rPr>
                <w:rFonts w:cs="Arial"/>
                <w:szCs w:val="22"/>
              </w:rPr>
              <w:t xml:space="preserve"> „Educație </w:t>
            </w:r>
            <w:r>
              <w:rPr>
                <w:rFonts w:cs="Arial"/>
                <w:szCs w:val="22"/>
              </w:rPr>
              <w:t>Interculturală</w:t>
            </w:r>
            <w:r w:rsidR="0018556D">
              <w:rPr>
                <w:rFonts w:cs="Arial"/>
                <w:szCs w:val="22"/>
              </w:rPr>
              <w:t>”, anul d</w:t>
            </w:r>
            <w:r>
              <w:rPr>
                <w:rFonts w:cs="Arial"/>
                <w:szCs w:val="22"/>
              </w:rPr>
              <w:t>e studii 202</w:t>
            </w:r>
            <w:r w:rsidR="00D20C3F">
              <w:rPr>
                <w:rFonts w:cs="Arial"/>
                <w:szCs w:val="22"/>
              </w:rPr>
              <w:t>2</w:t>
            </w:r>
            <w:r>
              <w:rPr>
                <w:rFonts w:cs="Arial"/>
                <w:szCs w:val="22"/>
              </w:rPr>
              <w:t>-202</w:t>
            </w:r>
            <w:r w:rsidR="00D20C3F">
              <w:rPr>
                <w:rFonts w:cs="Arial"/>
                <w:szCs w:val="22"/>
              </w:rPr>
              <w:t>3</w:t>
            </w:r>
            <w:r w:rsidR="0018556D" w:rsidRPr="002F4CB6">
              <w:rPr>
                <w:rFonts w:cs="Arial"/>
                <w:szCs w:val="22"/>
              </w:rPr>
              <w:t>;</w:t>
            </w:r>
          </w:p>
          <w:p w:rsidR="002F4CB6" w:rsidRPr="002F4CB6" w:rsidRDefault="002F4CB6" w:rsidP="002F4CB6">
            <w:pPr>
              <w:pStyle w:val="Listparagraf"/>
              <w:numPr>
                <w:ilvl w:val="1"/>
                <w:numId w:val="3"/>
              </w:numPr>
              <w:rPr>
                <w:rFonts w:cs="Arial"/>
                <w:szCs w:val="22"/>
              </w:rPr>
            </w:pPr>
            <w:r w:rsidRPr="002F4CB6">
              <w:rPr>
                <w:rFonts w:cs="Arial"/>
                <w:szCs w:val="22"/>
              </w:rPr>
              <w:t xml:space="preserve">Ora opțională în clasele </w:t>
            </w:r>
            <w:r w:rsidR="00D20C3F">
              <w:rPr>
                <w:rFonts w:cs="Arial"/>
                <w:szCs w:val="22"/>
              </w:rPr>
              <w:t>X-</w:t>
            </w:r>
            <w:r>
              <w:rPr>
                <w:rFonts w:cs="Arial"/>
                <w:szCs w:val="22"/>
              </w:rPr>
              <w:t>XI</w:t>
            </w:r>
            <w:r w:rsidR="00D20C3F">
              <w:rPr>
                <w:rFonts w:cs="Arial"/>
                <w:szCs w:val="22"/>
              </w:rPr>
              <w:t>I</w:t>
            </w:r>
            <w:r w:rsidRPr="002F4CB6">
              <w:rPr>
                <w:rFonts w:cs="Arial"/>
                <w:szCs w:val="22"/>
              </w:rPr>
              <w:t xml:space="preserve"> „Educație </w:t>
            </w:r>
            <w:r>
              <w:rPr>
                <w:rFonts w:cs="Arial"/>
                <w:szCs w:val="22"/>
              </w:rPr>
              <w:t>economică și antreprenorială</w:t>
            </w:r>
            <w:r w:rsidRPr="002F4CB6">
              <w:rPr>
                <w:rFonts w:cs="Arial"/>
                <w:szCs w:val="22"/>
              </w:rPr>
              <w:t>”, anul de studii 202</w:t>
            </w:r>
            <w:r w:rsidR="00D20C3F">
              <w:rPr>
                <w:rFonts w:cs="Arial"/>
                <w:szCs w:val="22"/>
              </w:rPr>
              <w:t>2</w:t>
            </w:r>
            <w:r w:rsidRPr="002F4CB6">
              <w:rPr>
                <w:rFonts w:cs="Arial"/>
                <w:szCs w:val="22"/>
              </w:rPr>
              <w:t>-202</w:t>
            </w:r>
            <w:r w:rsidR="00D20C3F">
              <w:rPr>
                <w:rFonts w:cs="Arial"/>
                <w:szCs w:val="22"/>
              </w:rPr>
              <w:t>3</w:t>
            </w:r>
            <w:r w:rsidRPr="002F4CB6">
              <w:rPr>
                <w:rFonts w:cs="Arial"/>
                <w:szCs w:val="22"/>
              </w:rPr>
              <w:t>;</w:t>
            </w:r>
          </w:p>
          <w:p w:rsidR="00CE448E" w:rsidRDefault="0018556D">
            <w:pPr>
              <w:pStyle w:val="Listparagraf"/>
              <w:numPr>
                <w:ilvl w:val="1"/>
                <w:numId w:val="3"/>
              </w:numPr>
              <w:tabs>
                <w:tab w:val="center" w:pos="4844"/>
                <w:tab w:val="right" w:pos="9689"/>
              </w:tabs>
              <w:rPr>
                <w:rFonts w:cs="Arial"/>
                <w:szCs w:val="22"/>
              </w:rPr>
            </w:pPr>
            <w:r>
              <w:rPr>
                <w:rFonts w:cs="Arial"/>
                <w:szCs w:val="22"/>
              </w:rPr>
              <w:t>Ora de Dezvoltare personală „Formarea și menținerea relațiilor din perspectiva de ge</w:t>
            </w:r>
            <w:r w:rsidR="002F4CB6">
              <w:rPr>
                <w:rFonts w:cs="Arial"/>
                <w:szCs w:val="22"/>
              </w:rPr>
              <w:t>n”, clasa a XI-a, octombrie 202</w:t>
            </w:r>
            <w:r w:rsidR="00D20C3F">
              <w:rPr>
                <w:rFonts w:cs="Arial"/>
                <w:szCs w:val="22"/>
              </w:rPr>
              <w:t>2</w:t>
            </w:r>
            <w:r>
              <w:rPr>
                <w:rFonts w:cs="Arial"/>
                <w:szCs w:val="22"/>
              </w:rPr>
              <w:t>;</w:t>
            </w:r>
          </w:p>
          <w:p w:rsidR="00CE448E" w:rsidRDefault="0018556D">
            <w:pPr>
              <w:pStyle w:val="Listparagraf"/>
              <w:numPr>
                <w:ilvl w:val="1"/>
                <w:numId w:val="3"/>
              </w:numPr>
              <w:tabs>
                <w:tab w:val="center" w:pos="4844"/>
                <w:tab w:val="right" w:pos="9689"/>
              </w:tabs>
              <w:rPr>
                <w:rFonts w:cs="Arial"/>
                <w:szCs w:val="22"/>
              </w:rPr>
            </w:pPr>
            <w:r>
              <w:rPr>
                <w:rFonts w:cs="Arial"/>
                <w:szCs w:val="22"/>
              </w:rPr>
              <w:t xml:space="preserve">Training-uri cu elevii, părinții „Particularități de vârstă ale tinerilor de 14-18 ani”, activitate desfășurată </w:t>
            </w:r>
            <w:r w:rsidR="00840957">
              <w:rPr>
                <w:rFonts w:cs="Arial"/>
                <w:szCs w:val="22"/>
              </w:rPr>
              <w:t>de către psihologul instituției, octombrie- decembrie, 202</w:t>
            </w:r>
            <w:r w:rsidR="00D20C3F">
              <w:rPr>
                <w:rFonts w:cs="Arial"/>
                <w:szCs w:val="22"/>
              </w:rPr>
              <w:t>2</w:t>
            </w:r>
            <w:r w:rsidR="00840957">
              <w:rPr>
                <w:rFonts w:cs="Arial"/>
                <w:szCs w:val="22"/>
              </w:rPr>
              <w:t>;</w:t>
            </w:r>
          </w:p>
          <w:p w:rsidR="00CE448E" w:rsidRDefault="0018556D">
            <w:pPr>
              <w:pStyle w:val="Listparagraf"/>
              <w:numPr>
                <w:ilvl w:val="1"/>
                <w:numId w:val="3"/>
              </w:numPr>
              <w:tabs>
                <w:tab w:val="center" w:pos="4844"/>
                <w:tab w:val="right" w:pos="9689"/>
              </w:tabs>
              <w:rPr>
                <w:rFonts w:cs="Arial"/>
                <w:szCs w:val="22"/>
              </w:rPr>
            </w:pPr>
            <w:r>
              <w:rPr>
                <w:rFonts w:cs="Arial"/>
                <w:szCs w:val="22"/>
              </w:rPr>
              <w:t>Activitatea „</w:t>
            </w:r>
            <w:r w:rsidR="00840957">
              <w:rPr>
                <w:rFonts w:cs="Arial"/>
                <w:szCs w:val="22"/>
              </w:rPr>
              <w:t>Copil ca tne sunt și eu</w:t>
            </w:r>
            <w:r>
              <w:rPr>
                <w:rFonts w:cs="Arial"/>
                <w:szCs w:val="22"/>
              </w:rPr>
              <w:t>”,</w:t>
            </w:r>
            <w:r w:rsidR="00840957">
              <w:rPr>
                <w:rFonts w:cs="Arial"/>
                <w:szCs w:val="22"/>
              </w:rPr>
              <w:t>dedicată Zilei Persoanelor cu disabilități,</w:t>
            </w:r>
            <w:r>
              <w:rPr>
                <w:rFonts w:cs="Arial"/>
                <w:szCs w:val="22"/>
              </w:rPr>
              <w:t xml:space="preserve"> desfășurată în </w:t>
            </w:r>
            <w:r w:rsidR="00840957">
              <w:rPr>
                <w:rFonts w:cs="Arial"/>
                <w:szCs w:val="22"/>
              </w:rPr>
              <w:t>CREI de către psihologul instituției;</w:t>
            </w:r>
          </w:p>
          <w:p w:rsidR="00CE448E" w:rsidRDefault="0018556D">
            <w:pPr>
              <w:pStyle w:val="Listparagraf"/>
              <w:numPr>
                <w:ilvl w:val="0"/>
                <w:numId w:val="3"/>
              </w:numPr>
              <w:tabs>
                <w:tab w:val="center" w:pos="4844"/>
                <w:tab w:val="right" w:pos="9689"/>
              </w:tabs>
              <w:rPr>
                <w:rFonts w:cs="Arial"/>
                <w:szCs w:val="22"/>
              </w:rPr>
            </w:pPr>
            <w:r>
              <w:rPr>
                <w:rFonts w:cs="Arial"/>
                <w:szCs w:val="22"/>
              </w:rPr>
              <w:t xml:space="preserve">Activitatea secțiilor sportive în instituție: </w:t>
            </w:r>
            <w:r w:rsidR="00840957">
              <w:rPr>
                <w:rFonts w:cs="Arial"/>
                <w:szCs w:val="22"/>
              </w:rPr>
              <w:t>”Fotbal”, ”Sah”, ”Gimnastică ritmică”;</w:t>
            </w:r>
          </w:p>
          <w:p w:rsidR="00CE448E" w:rsidRDefault="0018556D" w:rsidP="00840957">
            <w:pPr>
              <w:pStyle w:val="Listparagraf"/>
              <w:numPr>
                <w:ilvl w:val="0"/>
                <w:numId w:val="3"/>
              </w:numPr>
              <w:tabs>
                <w:tab w:val="center" w:pos="4844"/>
                <w:tab w:val="right" w:pos="9689"/>
              </w:tabs>
              <w:rPr>
                <w:rFonts w:cs="Arial"/>
                <w:szCs w:val="22"/>
              </w:rPr>
            </w:pPr>
            <w:r>
              <w:rPr>
                <w:rFonts w:cs="Arial"/>
                <w:szCs w:val="22"/>
              </w:rPr>
              <w:t>Activitatea cercurilor</w:t>
            </w:r>
            <w:r w:rsidR="00D20C3F">
              <w:rPr>
                <w:rFonts w:cs="Arial"/>
                <w:szCs w:val="22"/>
              </w:rPr>
              <w:t xml:space="preserve"> pe interese: </w:t>
            </w:r>
            <w:r w:rsidR="00840957" w:rsidRPr="00840957">
              <w:rPr>
                <w:rFonts w:cs="Arial"/>
                <w:szCs w:val="22"/>
              </w:rPr>
              <w:t>”Aranj</w:t>
            </w:r>
            <w:r w:rsidR="00D20C3F">
              <w:rPr>
                <w:rFonts w:cs="Arial"/>
                <w:szCs w:val="22"/>
              </w:rPr>
              <w:t>ament floristic”, ”Dans ritmic și popular”, ”Gimnastica mentală”, ”Șah și dame”, ”Gimnastica ritmică</w:t>
            </w:r>
            <w:r w:rsidR="00840957">
              <w:rPr>
                <w:rFonts w:cs="Arial"/>
                <w:szCs w:val="22"/>
              </w:rPr>
              <w:t>”,</w:t>
            </w:r>
            <w:r w:rsidR="00D20C3F">
              <w:rPr>
                <w:rFonts w:cs="Arial"/>
                <w:szCs w:val="22"/>
              </w:rPr>
              <w:t xml:space="preserve"> ”Fotbal”,</w:t>
            </w:r>
            <w:r w:rsidR="00840957">
              <w:rPr>
                <w:rFonts w:cs="Arial"/>
                <w:szCs w:val="22"/>
              </w:rPr>
              <w:t xml:space="preserve"> acordate în urma </w:t>
            </w:r>
            <w:r>
              <w:rPr>
                <w:rFonts w:cs="Arial"/>
                <w:szCs w:val="22"/>
              </w:rPr>
              <w:t xml:space="preserve"> cererilor elevilor</w:t>
            </w:r>
            <w:r w:rsidR="00840957">
              <w:rPr>
                <w:rFonts w:cs="Arial"/>
                <w:szCs w:val="22"/>
              </w:rPr>
              <w:t>/părinților, anul de studii 202</w:t>
            </w:r>
            <w:r w:rsidR="00D20C3F">
              <w:rPr>
                <w:rFonts w:cs="Arial"/>
                <w:szCs w:val="22"/>
              </w:rPr>
              <w:t>2</w:t>
            </w:r>
            <w:r w:rsidR="00840957">
              <w:rPr>
                <w:rFonts w:cs="Arial"/>
                <w:szCs w:val="22"/>
              </w:rPr>
              <w:t xml:space="preserve"> – 202</w:t>
            </w:r>
            <w:r w:rsidR="00D20C3F">
              <w:rPr>
                <w:rFonts w:cs="Arial"/>
                <w:szCs w:val="22"/>
              </w:rPr>
              <w:t>3</w:t>
            </w:r>
            <w:r>
              <w:rPr>
                <w:rFonts w:cs="Arial"/>
                <w:szCs w:val="22"/>
              </w:rPr>
              <w:t>, orar aprobat la ședința Consiliului de administrație nr.</w:t>
            </w:r>
            <w:r w:rsidR="00840957">
              <w:rPr>
                <w:rFonts w:cs="Arial"/>
                <w:szCs w:val="22"/>
              </w:rPr>
              <w:t xml:space="preserve"> 0</w:t>
            </w:r>
            <w:r w:rsidR="00D20C3F">
              <w:rPr>
                <w:rFonts w:cs="Arial"/>
                <w:szCs w:val="22"/>
              </w:rPr>
              <w:t>1</w:t>
            </w:r>
            <w:r>
              <w:rPr>
                <w:rFonts w:cs="Arial"/>
                <w:szCs w:val="22"/>
              </w:rPr>
              <w:t xml:space="preserve"> din 0</w:t>
            </w:r>
            <w:r w:rsidR="00D20C3F">
              <w:rPr>
                <w:rFonts w:cs="Arial"/>
                <w:szCs w:val="22"/>
              </w:rPr>
              <w:t>2.09</w:t>
            </w:r>
            <w:r w:rsidR="00840957">
              <w:rPr>
                <w:rFonts w:cs="Arial"/>
                <w:szCs w:val="22"/>
              </w:rPr>
              <w:t>.202</w:t>
            </w:r>
            <w:r w:rsidR="00D20C3F">
              <w:rPr>
                <w:rFonts w:cs="Arial"/>
                <w:szCs w:val="22"/>
              </w:rPr>
              <w:t>2</w:t>
            </w:r>
            <w:r>
              <w:rPr>
                <w:rFonts w:cs="Arial"/>
                <w:szCs w:val="22"/>
              </w:rPr>
              <w:t>;</w:t>
            </w:r>
          </w:p>
          <w:p w:rsidR="00CE448E" w:rsidRDefault="0018556D">
            <w:pPr>
              <w:pStyle w:val="Listparagraf"/>
              <w:numPr>
                <w:ilvl w:val="0"/>
                <w:numId w:val="3"/>
              </w:numPr>
              <w:tabs>
                <w:tab w:val="center" w:pos="4844"/>
                <w:tab w:val="right" w:pos="9689"/>
              </w:tabs>
              <w:rPr>
                <w:rFonts w:cs="Arial"/>
                <w:szCs w:val="22"/>
              </w:rPr>
            </w:pPr>
            <w:r>
              <w:rPr>
                <w:rFonts w:cs="Arial"/>
                <w:szCs w:val="22"/>
              </w:rPr>
              <w:t>Raportul statis</w:t>
            </w:r>
            <w:r w:rsidR="00840957">
              <w:rPr>
                <w:rFonts w:cs="Arial"/>
                <w:szCs w:val="22"/>
              </w:rPr>
              <w:t xml:space="preserve">tic privitor la evidența numărul </w:t>
            </w:r>
            <w:r>
              <w:rPr>
                <w:rFonts w:cs="Arial"/>
                <w:szCs w:val="22"/>
              </w:rPr>
              <w:t>băieți și fete în clase.</w:t>
            </w:r>
          </w:p>
        </w:tc>
      </w:tr>
      <w:tr w:rsidR="00CE448E">
        <w:tc>
          <w:tcPr>
            <w:tcW w:w="2070" w:type="dxa"/>
          </w:tcPr>
          <w:p w:rsidR="00CE448E" w:rsidRDefault="0018556D">
            <w:pPr>
              <w:jc w:val="left"/>
              <w:rPr>
                <w:color w:val="auto"/>
              </w:rPr>
            </w:pPr>
            <w:r>
              <w:lastRenderedPageBreak/>
              <w:t>Constatări</w:t>
            </w:r>
          </w:p>
        </w:tc>
        <w:tc>
          <w:tcPr>
            <w:tcW w:w="7286" w:type="dxa"/>
            <w:gridSpan w:val="3"/>
          </w:tcPr>
          <w:p w:rsidR="00CE448E" w:rsidRDefault="0018556D">
            <w:pPr>
              <w:rPr>
                <w:rFonts w:eastAsia="Times New Roman"/>
                <w:color w:val="auto"/>
                <w:szCs w:val="22"/>
              </w:rPr>
            </w:pPr>
            <w:r>
              <w:t>Instituția planifică și informează în timp util toți elevii și părinți despre prevenirea discriminării de gen și în privința politicilor de promovare a echității de gen.</w:t>
            </w:r>
            <w:r>
              <w:rPr>
                <w:b/>
              </w:rPr>
              <w:t xml:space="preserve"> </w:t>
            </w:r>
            <w:r>
              <w:t xml:space="preserve">Statutul instituției conține sarcini ce urmăresc: pregătirea copilului pentru a-și asuma responsabilitățile vieții într-o societate liberă, în spiritul înțelegerii, păcii, toleranței, egalității între genuri, grupuri etnice, naționale, religioase și respectării culturii altor popoare. </w:t>
            </w:r>
            <w:r>
              <w:rPr>
                <w:rFonts w:eastAsia="Times New Roman"/>
                <w:iCs/>
              </w:rPr>
              <w:t xml:space="preserve">Este asigurată echitatea de gen prin intermediul activităților extrașcolare și a proiectelor care se implementează. În instituție se pune accent pe </w:t>
            </w:r>
            <w:r>
              <w:rPr>
                <w:rFonts w:eastAsia="Times New Roman"/>
              </w:rPr>
              <w:t>consolidarea rolului școlii în combaterea și contracararea stereotipurilor</w:t>
            </w:r>
            <w:r>
              <w:rPr>
                <w:rFonts w:eastAsia="Times New Roman"/>
                <w:b/>
                <w:bCs/>
              </w:rPr>
              <w:t xml:space="preserve"> </w:t>
            </w:r>
            <w:r>
              <w:rPr>
                <w:rFonts w:eastAsia="Times New Roman"/>
              </w:rPr>
              <w:t>de gen și a altor forme nocive care admit violența</w:t>
            </w:r>
            <w:r>
              <w:rPr>
                <w:rFonts w:ascii="Calibri" w:eastAsia="Times New Roman" w:hAnsi="Calibri" w:cs="Calibri"/>
              </w:rPr>
              <w:t>.</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b/>
          <w:bCs/>
          <w:color w:val="auto"/>
        </w:rPr>
      </w:pPr>
      <w:r>
        <w:rPr>
          <w:b/>
          <w:bCs/>
          <w:color w:val="auto"/>
        </w:rPr>
        <w:t>Domeniu: Capacitate instituțională</w:t>
      </w:r>
    </w:p>
    <w:p w:rsidR="00CE448E" w:rsidRDefault="0018556D">
      <w:pPr>
        <w:rPr>
          <w:color w:val="auto"/>
        </w:rPr>
      </w:pPr>
      <w:r>
        <w:rPr>
          <w:b/>
          <w:bCs/>
          <w:color w:val="auto"/>
        </w:rPr>
        <w:t>Indicator 5.1.2.</w:t>
      </w:r>
      <w:r>
        <w:rPr>
          <w:color w:val="auto"/>
        </w:rPr>
        <w:t xml:space="preserve"> Asigurarea planificării resurselor pentru organizarea activităților și a formării cadrelor didactice în privința echității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1332"/>
        <w:gridCol w:w="3686"/>
        <w:gridCol w:w="2268"/>
      </w:tblGrid>
      <w:tr w:rsidR="00CE448E">
        <w:tc>
          <w:tcPr>
            <w:tcW w:w="2070" w:type="dxa"/>
          </w:tcPr>
          <w:p w:rsidR="00CE448E" w:rsidRDefault="0018556D">
            <w:pPr>
              <w:jc w:val="left"/>
              <w:rPr>
                <w:color w:val="auto"/>
              </w:rPr>
            </w:pPr>
            <w:r>
              <w:t xml:space="preserve">Dovezi </w:t>
            </w:r>
          </w:p>
        </w:tc>
        <w:tc>
          <w:tcPr>
            <w:tcW w:w="7286" w:type="dxa"/>
            <w:gridSpan w:val="3"/>
          </w:tcPr>
          <w:p w:rsidR="00CE448E" w:rsidRDefault="00840957">
            <w:pPr>
              <w:pStyle w:val="Listparagraf"/>
              <w:numPr>
                <w:ilvl w:val="0"/>
                <w:numId w:val="1"/>
              </w:numPr>
              <w:tabs>
                <w:tab w:val="center" w:pos="4844"/>
                <w:tab w:val="right" w:pos="9689"/>
              </w:tabs>
              <w:jc w:val="left"/>
              <w:rPr>
                <w:rFonts w:cs="Arial"/>
                <w:szCs w:val="22"/>
              </w:rPr>
            </w:pPr>
            <w:r>
              <w:rPr>
                <w:rFonts w:cs="Arial"/>
                <w:szCs w:val="22"/>
              </w:rPr>
              <w:t>Statutul LT „Pro Succes</w:t>
            </w:r>
            <w:r w:rsidR="0018556D">
              <w:rPr>
                <w:rFonts w:cs="Arial"/>
                <w:szCs w:val="22"/>
              </w:rPr>
              <w:t>”, aprobat la</w:t>
            </w:r>
            <w:r w:rsidR="0024119C">
              <w:rPr>
                <w:rFonts w:cs="Arial"/>
                <w:szCs w:val="22"/>
              </w:rPr>
              <w:t xml:space="preserve"> ședința CP, proces-verbal nr.09</w:t>
            </w:r>
            <w:r w:rsidR="0018556D">
              <w:rPr>
                <w:rFonts w:cs="Arial"/>
                <w:szCs w:val="22"/>
              </w:rPr>
              <w:t xml:space="preserve"> din </w:t>
            </w:r>
            <w:r w:rsidR="0024119C" w:rsidRPr="006E3060">
              <w:rPr>
                <w:rFonts w:cs="Arial"/>
                <w:szCs w:val="22"/>
              </w:rPr>
              <w:t>23.08.2018</w:t>
            </w:r>
            <w:r w:rsidR="0018556D" w:rsidRPr="006E3060">
              <w:rPr>
                <w:rFonts w:cs="Arial"/>
                <w:szCs w:val="22"/>
              </w:rPr>
              <w:t xml:space="preserve"> capitolul III, Obiectivul, scopur</w:t>
            </w:r>
            <w:r w:rsidR="006E3060" w:rsidRPr="006E3060">
              <w:rPr>
                <w:rFonts w:cs="Arial"/>
                <w:szCs w:val="22"/>
              </w:rPr>
              <w:t>ile și sarcinile instituției</w:t>
            </w:r>
            <w:r w:rsidR="0018556D" w:rsidRPr="006E3060">
              <w:rPr>
                <w:rFonts w:cs="Arial"/>
                <w:szCs w:val="22"/>
              </w:rPr>
              <w:t>;</w:t>
            </w:r>
          </w:p>
          <w:p w:rsidR="00CE448E" w:rsidRDefault="0018556D">
            <w:pPr>
              <w:pStyle w:val="Listparagraf"/>
              <w:numPr>
                <w:ilvl w:val="0"/>
                <w:numId w:val="1"/>
              </w:numPr>
              <w:tabs>
                <w:tab w:val="center" w:pos="4844"/>
                <w:tab w:val="right" w:pos="9689"/>
              </w:tabs>
              <w:jc w:val="left"/>
              <w:rPr>
                <w:rFonts w:cs="Arial"/>
                <w:szCs w:val="22"/>
              </w:rPr>
            </w:pPr>
            <w:r>
              <w:rPr>
                <w:szCs w:val="22"/>
              </w:rPr>
              <w:t>Planul de dezvoltare a</w:t>
            </w:r>
            <w:r w:rsidR="00840957">
              <w:rPr>
                <w:szCs w:val="22"/>
              </w:rPr>
              <w:t>l</w:t>
            </w:r>
            <w:r>
              <w:rPr>
                <w:szCs w:val="22"/>
              </w:rPr>
              <w:t xml:space="preserve"> Liceul</w:t>
            </w:r>
            <w:r w:rsidR="002A2841">
              <w:rPr>
                <w:szCs w:val="22"/>
              </w:rPr>
              <w:t>ui</w:t>
            </w:r>
            <w:r>
              <w:rPr>
                <w:szCs w:val="22"/>
              </w:rPr>
              <w:t xml:space="preserve"> Teoretic „</w:t>
            </w:r>
            <w:r w:rsidR="0024119C">
              <w:rPr>
                <w:szCs w:val="22"/>
              </w:rPr>
              <w:t>Pro Succes” pen</w:t>
            </w:r>
            <w:r w:rsidR="002A2841">
              <w:rPr>
                <w:szCs w:val="22"/>
              </w:rPr>
              <w:t>tru anii 2022 - 2027</w:t>
            </w:r>
            <w:r w:rsidR="00840957">
              <w:rPr>
                <w:szCs w:val="22"/>
              </w:rPr>
              <w:t>”</w:t>
            </w:r>
            <w:r>
              <w:rPr>
                <w:szCs w:val="22"/>
              </w:rPr>
              <w:t>, d</w:t>
            </w:r>
            <w:r w:rsidR="00840957">
              <w:rPr>
                <w:szCs w:val="22"/>
              </w:rPr>
              <w:t>iscutat la ședința Consiliului P</w:t>
            </w:r>
            <w:r>
              <w:rPr>
                <w:szCs w:val="22"/>
              </w:rPr>
              <w:t>rofesoral, proces-verbal nr.</w:t>
            </w:r>
            <w:r w:rsidR="002A2841">
              <w:rPr>
                <w:szCs w:val="22"/>
              </w:rPr>
              <w:t>1</w:t>
            </w:r>
            <w:r>
              <w:rPr>
                <w:szCs w:val="22"/>
              </w:rPr>
              <w:t xml:space="preserve"> din </w:t>
            </w:r>
            <w:r w:rsidR="002A2841">
              <w:rPr>
                <w:szCs w:val="22"/>
              </w:rPr>
              <w:t>08</w:t>
            </w:r>
            <w:r>
              <w:rPr>
                <w:szCs w:val="22"/>
              </w:rPr>
              <w:t>.0</w:t>
            </w:r>
            <w:r w:rsidR="002A2841">
              <w:rPr>
                <w:szCs w:val="22"/>
              </w:rPr>
              <w:t>9</w:t>
            </w:r>
            <w:r>
              <w:rPr>
                <w:szCs w:val="22"/>
              </w:rPr>
              <w:t>.20</w:t>
            </w:r>
            <w:r w:rsidR="002A2841">
              <w:rPr>
                <w:szCs w:val="22"/>
              </w:rPr>
              <w:t>22</w:t>
            </w:r>
            <w:r>
              <w:rPr>
                <w:szCs w:val="22"/>
              </w:rPr>
              <w:t>, aprobat la ședința Consiliului de administrație, proces-verbal nr</w:t>
            </w:r>
            <w:r w:rsidR="006E3060">
              <w:rPr>
                <w:szCs w:val="22"/>
              </w:rPr>
              <w:t>.</w:t>
            </w:r>
            <w:r w:rsidR="002A2841">
              <w:rPr>
                <w:szCs w:val="22"/>
              </w:rPr>
              <w:t>01 din 02.09</w:t>
            </w:r>
            <w:r>
              <w:rPr>
                <w:szCs w:val="22"/>
              </w:rPr>
              <w:t>.20</w:t>
            </w:r>
            <w:r w:rsidR="002A2841">
              <w:rPr>
                <w:szCs w:val="22"/>
              </w:rPr>
              <w:t>22</w:t>
            </w:r>
            <w:r>
              <w:rPr>
                <w:rFonts w:cs="Arial"/>
                <w:szCs w:val="22"/>
              </w:rPr>
              <w:t>;</w:t>
            </w:r>
          </w:p>
          <w:p w:rsidR="00AF4393" w:rsidRDefault="00AF4393">
            <w:pPr>
              <w:pStyle w:val="Listparagraf"/>
              <w:numPr>
                <w:ilvl w:val="0"/>
                <w:numId w:val="1"/>
              </w:numPr>
              <w:tabs>
                <w:tab w:val="center" w:pos="4844"/>
                <w:tab w:val="right" w:pos="9689"/>
              </w:tabs>
              <w:jc w:val="left"/>
              <w:rPr>
                <w:rFonts w:cs="Arial"/>
                <w:szCs w:val="22"/>
              </w:rPr>
            </w:pPr>
            <w:r>
              <w:rPr>
                <w:rFonts w:cs="Arial"/>
                <w:szCs w:val="22"/>
              </w:rPr>
              <w:t>Planul de intervenție a cadrelor didactice și a personalului auxiliar a  Liceului Teoretic ”Pro Succes” în cazuri de ANET, anul de studii 202</w:t>
            </w:r>
            <w:r w:rsidR="002A2841">
              <w:rPr>
                <w:rFonts w:cs="Arial"/>
                <w:szCs w:val="22"/>
              </w:rPr>
              <w:t>2</w:t>
            </w:r>
            <w:r>
              <w:rPr>
                <w:rFonts w:cs="Arial"/>
                <w:szCs w:val="22"/>
              </w:rPr>
              <w:t>-202</w:t>
            </w:r>
            <w:r w:rsidR="002A2841">
              <w:rPr>
                <w:rFonts w:cs="Arial"/>
                <w:szCs w:val="22"/>
              </w:rPr>
              <w:t>3</w:t>
            </w:r>
            <w:r>
              <w:rPr>
                <w:rFonts w:cs="Arial"/>
                <w:szCs w:val="22"/>
              </w:rPr>
              <w:t>;</w:t>
            </w:r>
          </w:p>
          <w:p w:rsidR="00AF4393" w:rsidRDefault="002A2841" w:rsidP="002A2841">
            <w:pPr>
              <w:pStyle w:val="Listparagraf"/>
              <w:numPr>
                <w:ilvl w:val="0"/>
                <w:numId w:val="1"/>
              </w:numPr>
              <w:tabs>
                <w:tab w:val="center" w:pos="4844"/>
                <w:tab w:val="right" w:pos="9689"/>
              </w:tabs>
              <w:jc w:val="left"/>
              <w:rPr>
                <w:rFonts w:cs="Arial"/>
                <w:szCs w:val="22"/>
              </w:rPr>
            </w:pPr>
            <w:r w:rsidRPr="002A2841">
              <w:rPr>
                <w:rFonts w:cs="Arial"/>
                <w:szCs w:val="22"/>
              </w:rPr>
              <w:t>Ordin nr. 46 ab din 01.09.2022 cu privire la securitatea și ocrotirea vieții și sănătății elevilor în anul 2022-23;</w:t>
            </w:r>
          </w:p>
          <w:p w:rsidR="002A2841" w:rsidRPr="002A2841" w:rsidRDefault="002A2841" w:rsidP="002A2841">
            <w:pPr>
              <w:pStyle w:val="Listparagraf"/>
              <w:numPr>
                <w:ilvl w:val="0"/>
                <w:numId w:val="1"/>
              </w:numPr>
              <w:tabs>
                <w:tab w:val="center" w:pos="4844"/>
                <w:tab w:val="right" w:pos="9689"/>
              </w:tabs>
              <w:jc w:val="left"/>
              <w:rPr>
                <w:rFonts w:cs="Arial"/>
                <w:color w:val="000000" w:themeColor="text1"/>
                <w:szCs w:val="22"/>
              </w:rPr>
            </w:pPr>
            <w:r w:rsidRPr="002A2841">
              <w:rPr>
                <w:rFonts w:cs="Arial"/>
                <w:color w:val="000000" w:themeColor="text1"/>
                <w:szCs w:val="22"/>
              </w:rPr>
              <w:t>Ordin nr. 47 ab din 01.09.2022 cu privire la activitatea Comisiei pentru Drepturile</w:t>
            </w:r>
            <w:r>
              <w:rPr>
                <w:rFonts w:cs="Arial"/>
                <w:color w:val="000000" w:themeColor="text1"/>
                <w:szCs w:val="22"/>
              </w:rPr>
              <w:t xml:space="preserve"> Copiilor în Liceul ”Pro Succes</w:t>
            </w:r>
            <w:r w:rsidRPr="002A2841">
              <w:rPr>
                <w:rFonts w:cs="Arial"/>
                <w:color w:val="000000" w:themeColor="text1"/>
                <w:szCs w:val="22"/>
              </w:rPr>
              <w:t xml:space="preserve">”, anul de studii 2022-2023; </w:t>
            </w:r>
          </w:p>
          <w:p w:rsidR="002A2841" w:rsidRPr="002A2841" w:rsidRDefault="002A2841" w:rsidP="002A2841">
            <w:pPr>
              <w:pStyle w:val="Listparagraf"/>
              <w:numPr>
                <w:ilvl w:val="0"/>
                <w:numId w:val="1"/>
              </w:numPr>
              <w:tabs>
                <w:tab w:val="center" w:pos="4844"/>
                <w:tab w:val="right" w:pos="9689"/>
              </w:tabs>
              <w:jc w:val="left"/>
              <w:rPr>
                <w:rFonts w:cs="Arial"/>
                <w:color w:val="000000" w:themeColor="text1"/>
                <w:szCs w:val="22"/>
              </w:rPr>
            </w:pPr>
            <w:r w:rsidRPr="002A2841">
              <w:rPr>
                <w:rFonts w:cs="Arial"/>
                <w:color w:val="000000" w:themeColor="text1"/>
                <w:szCs w:val="22"/>
              </w:rPr>
              <w:t>Ordin 48 ab din 01.09.2022 cu privire la aplicarea Metodologiei de intervenție a cadrelor didactice în cazuri de ANET;</w:t>
            </w:r>
          </w:p>
          <w:p w:rsidR="002A2841" w:rsidRPr="002A2841" w:rsidRDefault="002A2841" w:rsidP="002A2841">
            <w:pPr>
              <w:pStyle w:val="Listparagraf"/>
              <w:numPr>
                <w:ilvl w:val="0"/>
                <w:numId w:val="1"/>
              </w:numPr>
              <w:tabs>
                <w:tab w:val="center" w:pos="4844"/>
                <w:tab w:val="right" w:pos="9689"/>
              </w:tabs>
              <w:jc w:val="left"/>
              <w:rPr>
                <w:rFonts w:cs="Arial"/>
                <w:color w:val="000000" w:themeColor="text1"/>
                <w:szCs w:val="22"/>
              </w:rPr>
            </w:pPr>
            <w:r w:rsidRPr="002A2841">
              <w:rPr>
                <w:rFonts w:cs="Arial"/>
                <w:color w:val="000000" w:themeColor="text1"/>
                <w:szCs w:val="22"/>
              </w:rPr>
              <w:t>Ordin nr. 50 ab din 01.09.2022 cu privire la punerea în aplicare a Regulamentului de ordine Internă;</w:t>
            </w:r>
          </w:p>
          <w:p w:rsidR="00CE448E" w:rsidRDefault="002A2841" w:rsidP="002A2841">
            <w:pPr>
              <w:pStyle w:val="Listparagraf"/>
              <w:numPr>
                <w:ilvl w:val="0"/>
                <w:numId w:val="1"/>
              </w:numPr>
              <w:tabs>
                <w:tab w:val="center" w:pos="4844"/>
                <w:tab w:val="right" w:pos="9689"/>
              </w:tabs>
              <w:jc w:val="left"/>
              <w:rPr>
                <w:rFonts w:cs="Arial"/>
                <w:color w:val="FF0000"/>
                <w:szCs w:val="22"/>
              </w:rPr>
            </w:pPr>
            <w:r w:rsidRPr="002A2841">
              <w:rPr>
                <w:rFonts w:cs="Arial"/>
                <w:color w:val="000000" w:themeColor="text1"/>
                <w:szCs w:val="22"/>
              </w:rPr>
              <w:t>Ordinul nr. 51 ab din 01.09.2022 cu privire la organizarea procesului educațional începând cu 1 septembrie, anul de studii 2022-2023;</w:t>
            </w:r>
          </w:p>
        </w:tc>
      </w:tr>
      <w:tr w:rsidR="00CE448E">
        <w:tc>
          <w:tcPr>
            <w:tcW w:w="2070" w:type="dxa"/>
          </w:tcPr>
          <w:p w:rsidR="00CE448E" w:rsidRDefault="0018556D">
            <w:pPr>
              <w:jc w:val="left"/>
              <w:rPr>
                <w:color w:val="auto"/>
              </w:rPr>
            </w:pPr>
            <w:r>
              <w:t>Constatări</w:t>
            </w:r>
          </w:p>
        </w:tc>
        <w:tc>
          <w:tcPr>
            <w:tcW w:w="7286" w:type="dxa"/>
            <w:gridSpan w:val="3"/>
          </w:tcPr>
          <w:p w:rsidR="00CE448E" w:rsidRDefault="0018556D">
            <w:r>
              <w:t xml:space="preserve">Instituția aplică eficient procedura legală de organizare instituțională și de intervenție a lucrătorilor instituției în cazurile de ANET și a formării cadrelor didactice în privința echității de gen, asigură servicii de consiliere și orientare în domeniul interrelaționării genurilor. </w:t>
            </w:r>
            <w:r>
              <w:rPr>
                <w:rFonts w:eastAsia="Times New Roman"/>
                <w:iCs/>
              </w:rPr>
              <w:t xml:space="preserve">În instituție se organizează activități ce conțin referiri la interzicerea prozelitismului religios violent, precum și a oricărei forme de încălcare a normelor generale de moralitate, care ar periclita integritatea fizică sau psihică a elevilor. </w:t>
            </w:r>
          </w:p>
        </w:tc>
      </w:tr>
      <w:tr w:rsidR="00CE448E">
        <w:tc>
          <w:tcPr>
            <w:tcW w:w="2070" w:type="dxa"/>
          </w:tcPr>
          <w:p w:rsidR="00CE448E" w:rsidRDefault="0018556D">
            <w:pPr>
              <w:jc w:val="left"/>
              <w:rPr>
                <w:color w:val="auto"/>
              </w:rPr>
            </w:pPr>
            <w:r>
              <w:t xml:space="preserve">Pondere/ punctaj </w:t>
            </w:r>
          </w:p>
        </w:tc>
        <w:tc>
          <w:tcPr>
            <w:tcW w:w="1332" w:type="dxa"/>
          </w:tcPr>
          <w:p w:rsidR="00CE448E" w:rsidRDefault="0018556D">
            <w:pPr>
              <w:rPr>
                <w:rFonts w:cs="Times New Roman"/>
                <w:color w:val="auto"/>
                <w:szCs w:val="22"/>
              </w:rPr>
            </w:pPr>
            <w:r>
              <w:rPr>
                <w:color w:val="auto"/>
                <w:szCs w:val="22"/>
              </w:rPr>
              <w:t>Pondere: 2</w:t>
            </w:r>
          </w:p>
        </w:tc>
        <w:tc>
          <w:tcPr>
            <w:tcW w:w="3686" w:type="dxa"/>
          </w:tcPr>
          <w:p w:rsidR="00CE448E" w:rsidRDefault="0018556D">
            <w:pPr>
              <w:rPr>
                <w:rFonts w:cs="Times New Roman"/>
                <w:color w:val="auto"/>
                <w:szCs w:val="22"/>
              </w:rPr>
            </w:pPr>
            <w:r>
              <w:rPr>
                <w:rFonts w:cs="Times New Roman"/>
                <w:szCs w:val="22"/>
              </w:rPr>
              <w:t>Evaluarea conform criteriilor: 1</w:t>
            </w:r>
          </w:p>
        </w:tc>
        <w:tc>
          <w:tcPr>
            <w:tcW w:w="2268" w:type="dxa"/>
          </w:tcPr>
          <w:p w:rsidR="00CE448E" w:rsidRDefault="0018556D">
            <w:pPr>
              <w:rPr>
                <w:color w:val="auto"/>
                <w:szCs w:val="22"/>
              </w:rPr>
            </w:pPr>
            <w:r>
              <w:rPr>
                <w:szCs w:val="22"/>
              </w:rPr>
              <w:t>Punctaj</w:t>
            </w:r>
            <w:r>
              <w:t xml:space="preserve"> acordat</w:t>
            </w:r>
            <w:r>
              <w:rPr>
                <w:szCs w:val="22"/>
              </w:rPr>
              <w:t>: 2</w:t>
            </w:r>
          </w:p>
        </w:tc>
      </w:tr>
    </w:tbl>
    <w:p w:rsidR="00CE448E" w:rsidRDefault="00CE448E"/>
    <w:p w:rsidR="00CE448E" w:rsidRDefault="0018556D">
      <w:pPr>
        <w:rPr>
          <w:b/>
          <w:bCs/>
          <w:color w:val="auto"/>
        </w:rPr>
      </w:pPr>
      <w:r>
        <w:rPr>
          <w:b/>
          <w:bCs/>
          <w:color w:val="auto"/>
        </w:rPr>
        <w:t>Domeniu: Curriculum/ proces educațional</w:t>
      </w:r>
    </w:p>
    <w:p w:rsidR="00CE448E" w:rsidRDefault="0018556D">
      <w:pPr>
        <w:rPr>
          <w:color w:val="auto"/>
        </w:rPr>
      </w:pPr>
      <w:r>
        <w:rPr>
          <w:b/>
          <w:bCs/>
          <w:color w:val="auto"/>
        </w:rPr>
        <w:t>Indicator 5.1.3.</w:t>
      </w:r>
      <w:r>
        <w:rPr>
          <w:color w:val="auto"/>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3686"/>
        <w:gridCol w:w="2268"/>
      </w:tblGrid>
      <w:tr w:rsidR="00CE448E">
        <w:tc>
          <w:tcPr>
            <w:tcW w:w="1985" w:type="dxa"/>
          </w:tcPr>
          <w:p w:rsidR="00CE448E" w:rsidRDefault="0018556D">
            <w:pPr>
              <w:jc w:val="left"/>
            </w:pPr>
            <w:r>
              <w:t xml:space="preserve">Dovezi </w:t>
            </w:r>
          </w:p>
        </w:tc>
        <w:tc>
          <w:tcPr>
            <w:tcW w:w="7371" w:type="dxa"/>
            <w:gridSpan w:val="3"/>
          </w:tcPr>
          <w:p w:rsidR="00CE448E" w:rsidRDefault="0018556D" w:rsidP="0093201A">
            <w:pPr>
              <w:pStyle w:val="Listparagraf"/>
              <w:numPr>
                <w:ilvl w:val="0"/>
                <w:numId w:val="1"/>
              </w:numPr>
              <w:tabs>
                <w:tab w:val="center" w:pos="4844"/>
                <w:tab w:val="right" w:pos="9689"/>
              </w:tabs>
            </w:pPr>
            <w:r>
              <w:t xml:space="preserve">Activități </w:t>
            </w:r>
            <w:r w:rsidR="0093201A">
              <w:t>educative, traininguri, organizate de către psihologul instutuției cu elevii din clasele V-VIII cu tematica: ”</w:t>
            </w:r>
            <w:r w:rsidR="0093201A" w:rsidRPr="0093201A">
              <w:t>Un spațiul școlar fără de bullying</w:t>
            </w:r>
            <w:r w:rsidR="0093201A">
              <w:t xml:space="preserve">”, ” </w:t>
            </w:r>
            <w:r w:rsidR="0093201A" w:rsidRPr="0093201A">
              <w:t>Adolescența între risc și oportunitate</w:t>
            </w:r>
            <w:r w:rsidR="0093201A">
              <w:t xml:space="preserve">”,” </w:t>
            </w:r>
            <w:r w:rsidR="0093201A" w:rsidRPr="0093201A">
              <w:t>Rezistență la manipulare prin gândire critică</w:t>
            </w:r>
            <w:r w:rsidR="0093201A">
              <w:t>”</w:t>
            </w:r>
            <w:r>
              <w:t>;</w:t>
            </w:r>
          </w:p>
          <w:p w:rsidR="00CE448E" w:rsidRDefault="00DF74CB" w:rsidP="00464006">
            <w:pPr>
              <w:pStyle w:val="Listparagraf"/>
              <w:numPr>
                <w:ilvl w:val="0"/>
                <w:numId w:val="1"/>
              </w:numPr>
              <w:tabs>
                <w:tab w:val="center" w:pos="4844"/>
                <w:tab w:val="right" w:pos="9689"/>
              </w:tabs>
            </w:pPr>
            <w:r w:rsidRPr="00DF74CB">
              <w:t xml:space="preserve">Activități educative, traininguri, organizate de către psihologul instutuției cu </w:t>
            </w:r>
            <w:r>
              <w:t xml:space="preserve">părinții </w:t>
            </w:r>
            <w:r w:rsidRPr="00DF74CB">
              <w:t>cu tematica</w:t>
            </w:r>
            <w:r w:rsidR="00CB4F57">
              <w:t xml:space="preserve">: </w:t>
            </w:r>
            <w:r>
              <w:t xml:space="preserve">” </w:t>
            </w:r>
            <w:r w:rsidRPr="00DF74CB">
              <w:t>Bullying, cauze, efect, prevenire</w:t>
            </w:r>
            <w:r>
              <w:t xml:space="preserve">”, ” </w:t>
            </w:r>
            <w:r w:rsidRPr="00DF74CB">
              <w:t>Particularitățile de vârstă a preadolescenților</w:t>
            </w:r>
            <w:r>
              <w:t>”, ș.a.</w:t>
            </w:r>
          </w:p>
          <w:p w:rsidR="00CE448E" w:rsidRDefault="00DF74CB">
            <w:pPr>
              <w:pStyle w:val="Listparagraf"/>
              <w:numPr>
                <w:ilvl w:val="0"/>
                <w:numId w:val="1"/>
              </w:numPr>
              <w:tabs>
                <w:tab w:val="center" w:pos="4844"/>
                <w:tab w:val="right" w:pos="9689"/>
              </w:tabs>
              <w:rPr>
                <w:rFonts w:cs="Arial"/>
                <w:szCs w:val="22"/>
              </w:rPr>
            </w:pPr>
            <w:r>
              <w:rPr>
                <w:rFonts w:cs="Arial"/>
                <w:szCs w:val="22"/>
              </w:rPr>
              <w:t>Activități de informare pentru elevii din clasele a V-a, organizate</w:t>
            </w:r>
            <w:r w:rsidR="0018556D">
              <w:rPr>
                <w:rFonts w:cs="Arial"/>
                <w:szCs w:val="22"/>
              </w:rPr>
              <w:t xml:space="preserve"> de</w:t>
            </w:r>
            <w:r>
              <w:rPr>
                <w:rFonts w:cs="Arial"/>
                <w:szCs w:val="22"/>
              </w:rPr>
              <w:t xml:space="preserve"> către membrii Consiliului Elevilor, 20 noiembrie 202</w:t>
            </w:r>
            <w:r w:rsidR="00464006">
              <w:rPr>
                <w:rFonts w:cs="Arial"/>
                <w:szCs w:val="22"/>
              </w:rPr>
              <w:t>2</w:t>
            </w:r>
            <w:r w:rsidR="0018556D">
              <w:rPr>
                <w:rFonts w:cs="Arial"/>
                <w:szCs w:val="22"/>
              </w:rPr>
              <w:t xml:space="preserve">, </w:t>
            </w:r>
            <w:r>
              <w:rPr>
                <w:rFonts w:cs="Arial"/>
                <w:szCs w:val="22"/>
              </w:rPr>
              <w:t xml:space="preserve">cu temetica </w:t>
            </w:r>
            <w:r w:rsidR="0018556D">
              <w:rPr>
                <w:rFonts w:cs="Arial"/>
                <w:szCs w:val="22"/>
              </w:rPr>
              <w:t>„Promovăm toleranța”, dedicat zilei mondiale a drepturilor copilului;</w:t>
            </w:r>
          </w:p>
          <w:p w:rsidR="00464006" w:rsidRPr="00464006" w:rsidRDefault="00464006" w:rsidP="00464006">
            <w:pPr>
              <w:pStyle w:val="Listparagraf"/>
              <w:numPr>
                <w:ilvl w:val="0"/>
                <w:numId w:val="1"/>
              </w:numPr>
              <w:tabs>
                <w:tab w:val="center" w:pos="4844"/>
                <w:tab w:val="right" w:pos="9689"/>
              </w:tabs>
              <w:rPr>
                <w:rFonts w:cs="Arial"/>
                <w:szCs w:val="22"/>
              </w:rPr>
            </w:pPr>
            <w:r w:rsidRPr="00464006">
              <w:rPr>
                <w:rFonts w:cs="Arial"/>
                <w:szCs w:val="22"/>
              </w:rPr>
              <w:t>Participarea elevilor la Proiectul ”Dezvoltarea rezilienței tinerilor prin intermediul programelor UPSHIFT și Junior Achivement , susținut financiar de către UNICEF, Moldova;</w:t>
            </w:r>
          </w:p>
          <w:p w:rsidR="00464006" w:rsidRPr="00464006" w:rsidRDefault="00464006" w:rsidP="00464006">
            <w:pPr>
              <w:pStyle w:val="Listparagraf"/>
              <w:numPr>
                <w:ilvl w:val="0"/>
                <w:numId w:val="1"/>
              </w:numPr>
              <w:tabs>
                <w:tab w:val="center" w:pos="4844"/>
                <w:tab w:val="right" w:pos="9689"/>
              </w:tabs>
              <w:rPr>
                <w:rFonts w:cs="Arial"/>
                <w:szCs w:val="22"/>
              </w:rPr>
            </w:pPr>
            <w:r w:rsidRPr="00464006">
              <w:rPr>
                <w:rFonts w:cs="Arial"/>
                <w:szCs w:val="22"/>
              </w:rPr>
              <w:t>Participarea elevilor în cadrul Proiectului ”Ne Pasă”, în colaborare cu voluntarii de la Orange Moldova cu tema ”Cum să construiești brandul personal on-line” 04.04.23;</w:t>
            </w:r>
          </w:p>
          <w:p w:rsidR="00464006" w:rsidRDefault="00464006" w:rsidP="00464006">
            <w:pPr>
              <w:pStyle w:val="Listparagraf"/>
              <w:numPr>
                <w:ilvl w:val="0"/>
                <w:numId w:val="1"/>
              </w:numPr>
              <w:tabs>
                <w:tab w:val="center" w:pos="4844"/>
                <w:tab w:val="right" w:pos="9689"/>
              </w:tabs>
              <w:rPr>
                <w:rFonts w:cs="Arial"/>
                <w:szCs w:val="22"/>
              </w:rPr>
            </w:pPr>
            <w:r>
              <w:rPr>
                <w:rFonts w:cs="Arial"/>
                <w:szCs w:val="22"/>
              </w:rPr>
              <w:lastRenderedPageBreak/>
              <w:t>Întălnirea liceenilor cu istoricul și politicianul Octavian Țîcu în cadrul  lecției de istorie, dedicată Marii Uniri din 27.03.2023;</w:t>
            </w:r>
          </w:p>
          <w:p w:rsidR="00464006" w:rsidRPr="00464006" w:rsidRDefault="00464006" w:rsidP="00464006">
            <w:pPr>
              <w:pStyle w:val="Listparagraf"/>
              <w:numPr>
                <w:ilvl w:val="0"/>
                <w:numId w:val="1"/>
              </w:numPr>
              <w:tabs>
                <w:tab w:val="center" w:pos="4844"/>
                <w:tab w:val="right" w:pos="9689"/>
              </w:tabs>
              <w:rPr>
                <w:rFonts w:cs="Arial"/>
                <w:szCs w:val="22"/>
              </w:rPr>
            </w:pPr>
            <w:r>
              <w:rPr>
                <w:rFonts w:cs="Arial"/>
                <w:szCs w:val="22"/>
              </w:rPr>
              <w:t xml:space="preserve"> Activități, organizate de către psoholog cu și pentru elevi: </w:t>
            </w:r>
            <w:r w:rsidRPr="00464006">
              <w:rPr>
                <w:rFonts w:cs="Arial"/>
                <w:szCs w:val="22"/>
              </w:rPr>
              <w:t>Respectul reciproc dintre psiholog, părinți, profesori și elevi.</w:t>
            </w:r>
          </w:p>
          <w:p w:rsidR="00464006" w:rsidRPr="00464006" w:rsidRDefault="004C3DB8" w:rsidP="00464006">
            <w:pPr>
              <w:pStyle w:val="Listparagraf"/>
              <w:tabs>
                <w:tab w:val="center" w:pos="4844"/>
                <w:tab w:val="right" w:pos="9689"/>
              </w:tabs>
              <w:ind w:left="360"/>
              <w:rPr>
                <w:rFonts w:cs="Arial"/>
                <w:szCs w:val="22"/>
              </w:rPr>
            </w:pPr>
            <w:r>
              <w:rPr>
                <w:rFonts w:cs="Arial"/>
                <w:szCs w:val="22"/>
              </w:rPr>
              <w:t>Fenomenul  bullying- ului în râ</w:t>
            </w:r>
            <w:r w:rsidR="00464006" w:rsidRPr="00464006">
              <w:rPr>
                <w:rFonts w:cs="Arial"/>
                <w:szCs w:val="22"/>
              </w:rPr>
              <w:t>ndul elevilor și în cadrul școlii.</w:t>
            </w:r>
          </w:p>
          <w:p w:rsidR="00464006" w:rsidRPr="00464006" w:rsidRDefault="00464006" w:rsidP="00464006">
            <w:pPr>
              <w:pStyle w:val="Listparagraf"/>
              <w:tabs>
                <w:tab w:val="center" w:pos="4844"/>
                <w:tab w:val="right" w:pos="9689"/>
              </w:tabs>
              <w:ind w:left="360"/>
              <w:rPr>
                <w:rFonts w:cs="Arial"/>
                <w:szCs w:val="22"/>
              </w:rPr>
            </w:pPr>
            <w:r w:rsidRPr="00464006">
              <w:rPr>
                <w:rFonts w:cs="Arial"/>
                <w:szCs w:val="22"/>
              </w:rPr>
              <w:t>Cine sunt eu?</w:t>
            </w:r>
            <w:r>
              <w:rPr>
                <w:rFonts w:cs="Arial"/>
                <w:szCs w:val="22"/>
              </w:rPr>
              <w:t xml:space="preserve"> </w:t>
            </w:r>
            <w:r w:rsidRPr="00464006">
              <w:rPr>
                <w:rFonts w:cs="Arial"/>
                <w:szCs w:val="22"/>
              </w:rPr>
              <w:t>Influența familiei asupra motivației școlare.</w:t>
            </w:r>
          </w:p>
          <w:p w:rsidR="00464006" w:rsidRPr="00464006" w:rsidRDefault="00464006" w:rsidP="00464006">
            <w:pPr>
              <w:pStyle w:val="Listparagraf"/>
              <w:tabs>
                <w:tab w:val="center" w:pos="4844"/>
                <w:tab w:val="right" w:pos="9689"/>
              </w:tabs>
              <w:ind w:left="360"/>
              <w:rPr>
                <w:rFonts w:cs="Arial"/>
                <w:szCs w:val="22"/>
              </w:rPr>
            </w:pPr>
            <w:r w:rsidRPr="00464006">
              <w:rPr>
                <w:rFonts w:cs="Arial"/>
                <w:szCs w:val="22"/>
              </w:rPr>
              <w:t>Sondaj pentru elevi</w:t>
            </w:r>
            <w:r>
              <w:rPr>
                <w:rFonts w:cs="Arial"/>
                <w:szCs w:val="22"/>
              </w:rPr>
              <w:t xml:space="preserve"> privind obiectele la estetică. </w:t>
            </w:r>
            <w:r w:rsidRPr="00464006">
              <w:rPr>
                <w:rFonts w:cs="Arial"/>
                <w:szCs w:val="22"/>
              </w:rPr>
              <w:t>Cum îmi ajut preadolescentul să se descurce cu stresul și examenele.</w:t>
            </w:r>
          </w:p>
          <w:p w:rsidR="00464006" w:rsidRDefault="00464006" w:rsidP="00464006">
            <w:pPr>
              <w:pStyle w:val="Listparagraf"/>
              <w:numPr>
                <w:ilvl w:val="0"/>
                <w:numId w:val="1"/>
              </w:numPr>
              <w:tabs>
                <w:tab w:val="center" w:pos="4844"/>
                <w:tab w:val="right" w:pos="9689"/>
              </w:tabs>
              <w:rPr>
                <w:rFonts w:cs="Arial"/>
                <w:szCs w:val="22"/>
              </w:rPr>
            </w:pPr>
            <w:r>
              <w:rPr>
                <w:rFonts w:cs="Arial"/>
                <w:szCs w:val="22"/>
              </w:rPr>
              <w:t>Dezbateri, o</w:t>
            </w:r>
            <w:r w:rsidRPr="00464006">
              <w:rPr>
                <w:rFonts w:cs="Arial"/>
                <w:szCs w:val="22"/>
              </w:rPr>
              <w:t>rganizate de către Consiliul Elevilor pentru elevii de la treapta Liceală cu tematica ”Cui revine responsabilitatea pentru prevenirea și combaterea fenomenului ”Traficului de ființe umane” în cadrul Lunarului ”Noi și legea”, 21.03.2023;</w:t>
            </w:r>
            <w:r w:rsidRPr="00464006">
              <w:rPr>
                <w:rFonts w:cs="Arial"/>
                <w:szCs w:val="22"/>
              </w:rPr>
              <w:tab/>
            </w:r>
          </w:p>
          <w:p w:rsidR="00464006" w:rsidRPr="004C3DB8" w:rsidRDefault="00464006" w:rsidP="004C3DB8">
            <w:pPr>
              <w:pStyle w:val="Listparagraf"/>
              <w:numPr>
                <w:ilvl w:val="0"/>
                <w:numId w:val="1"/>
              </w:numPr>
              <w:tabs>
                <w:tab w:val="center" w:pos="4844"/>
                <w:tab w:val="right" w:pos="9689"/>
              </w:tabs>
              <w:rPr>
                <w:rFonts w:cs="Arial"/>
                <w:szCs w:val="22"/>
              </w:rPr>
            </w:pPr>
            <w:r w:rsidRPr="00464006">
              <w:rPr>
                <w:rFonts w:cs="Arial"/>
                <w:szCs w:val="22"/>
              </w:rPr>
              <w:t xml:space="preserve">Participarea elevilor la întâlnirea ”Colaborare și parteneriate durabile” cu reprezentanții de la Universitatea ”1 decembrie1918” din Alba Iulia, România, 23.03.23; </w:t>
            </w:r>
            <w:r w:rsidRPr="004C3DB8">
              <w:rPr>
                <w:rFonts w:cs="Arial"/>
                <w:szCs w:val="22"/>
              </w:rPr>
              <w:tab/>
            </w:r>
          </w:p>
          <w:p w:rsidR="00464006" w:rsidRPr="00464006" w:rsidRDefault="00464006" w:rsidP="00464006">
            <w:pPr>
              <w:pStyle w:val="Listparagraf"/>
              <w:numPr>
                <w:ilvl w:val="0"/>
                <w:numId w:val="1"/>
              </w:numPr>
              <w:tabs>
                <w:tab w:val="center" w:pos="4844"/>
                <w:tab w:val="right" w:pos="9689"/>
              </w:tabs>
              <w:rPr>
                <w:rFonts w:cs="Arial"/>
                <w:szCs w:val="22"/>
              </w:rPr>
            </w:pPr>
            <w:r w:rsidRPr="00464006">
              <w:rPr>
                <w:rFonts w:cs="Arial"/>
                <w:szCs w:val="22"/>
              </w:rPr>
              <w:t>Proiectul educațional ”Robotica – o provocare pe măsura copiilor”, cu sprijinul Ambasadei Slovaciei a fost înființat la ”Pro Succes” Laboratorul de Robotică pentru a stimula creația copiilor;</w:t>
            </w:r>
          </w:p>
          <w:p w:rsidR="00464006" w:rsidRDefault="00464006" w:rsidP="00464006">
            <w:pPr>
              <w:pStyle w:val="Listparagraf"/>
              <w:numPr>
                <w:ilvl w:val="0"/>
                <w:numId w:val="1"/>
              </w:numPr>
              <w:tabs>
                <w:tab w:val="center" w:pos="4844"/>
                <w:tab w:val="right" w:pos="9689"/>
              </w:tabs>
              <w:rPr>
                <w:rFonts w:cs="Arial"/>
                <w:szCs w:val="22"/>
              </w:rPr>
            </w:pPr>
            <w:r w:rsidRPr="00464006">
              <w:rPr>
                <w:rFonts w:cs="Arial"/>
                <w:szCs w:val="22"/>
              </w:rPr>
              <w:tab/>
              <w:t>Trainingul realizat de către profesorul de informatică în domeniul utilizării tablei interactive și a proiectorului, octombrie-noiembrie 2022;</w:t>
            </w:r>
          </w:p>
          <w:p w:rsidR="00CE448E" w:rsidRDefault="0018556D">
            <w:pPr>
              <w:pStyle w:val="Listparagraf"/>
              <w:numPr>
                <w:ilvl w:val="0"/>
                <w:numId w:val="1"/>
              </w:numPr>
              <w:tabs>
                <w:tab w:val="center" w:pos="4844"/>
                <w:tab w:val="right" w:pos="9689"/>
              </w:tabs>
            </w:pPr>
            <w:r>
              <w:t>Ore în cadrul disciplinei Dezvoltarea personală:</w:t>
            </w:r>
          </w:p>
          <w:p w:rsidR="00CE448E" w:rsidRDefault="0018556D" w:rsidP="009C4E38">
            <w:pPr>
              <w:pStyle w:val="Listparagraf"/>
              <w:numPr>
                <w:ilvl w:val="0"/>
                <w:numId w:val="31"/>
              </w:numPr>
              <w:tabs>
                <w:tab w:val="center" w:pos="4844"/>
                <w:tab w:val="right" w:pos="9689"/>
              </w:tabs>
            </w:pPr>
            <w:r>
              <w:t>„Comportament tolerant și nondiscriminatoriu în relații</w:t>
            </w:r>
            <w:r w:rsidR="004C3DB8">
              <w:t>”, clasa a VII-a, octombrie 2022</w:t>
            </w:r>
            <w:r>
              <w:t>;</w:t>
            </w:r>
          </w:p>
          <w:p w:rsidR="00CE448E" w:rsidRDefault="0018556D" w:rsidP="009C4E38">
            <w:pPr>
              <w:pStyle w:val="Listparagraf"/>
              <w:numPr>
                <w:ilvl w:val="0"/>
                <w:numId w:val="31"/>
              </w:numPr>
              <w:tabs>
                <w:tab w:val="center" w:pos="4844"/>
                <w:tab w:val="right" w:pos="9689"/>
              </w:tabs>
            </w:pPr>
            <w:r>
              <w:t>„Toți diferiți, toți e</w:t>
            </w:r>
            <w:r w:rsidR="00F751AD">
              <w:t>gali”, clasa a IX-a, martie 202</w:t>
            </w:r>
            <w:r w:rsidR="004C3DB8">
              <w:t>2</w:t>
            </w:r>
            <w:r>
              <w:t>;</w:t>
            </w:r>
          </w:p>
          <w:p w:rsidR="00CE448E" w:rsidRDefault="0018556D" w:rsidP="009C4E38">
            <w:pPr>
              <w:pStyle w:val="Listparagraf"/>
              <w:numPr>
                <w:ilvl w:val="0"/>
                <w:numId w:val="31"/>
              </w:numPr>
              <w:tabs>
                <w:tab w:val="center" w:pos="4844"/>
                <w:tab w:val="right" w:pos="9689"/>
              </w:tabs>
            </w:pPr>
            <w:r>
              <w:t>„Iubirea, pasiunea și responsabilitatea în relațiile de gen”, cl</w:t>
            </w:r>
            <w:r w:rsidR="00F751AD">
              <w:t>asa a IX-a, noiembrie 202</w:t>
            </w:r>
            <w:r w:rsidR="004C3DB8">
              <w:t>2</w:t>
            </w:r>
            <w:r>
              <w:t>;</w:t>
            </w:r>
          </w:p>
          <w:p w:rsidR="00CE448E" w:rsidRDefault="0018556D" w:rsidP="009C4E38">
            <w:pPr>
              <w:pStyle w:val="Listparagraf"/>
              <w:numPr>
                <w:ilvl w:val="0"/>
                <w:numId w:val="31"/>
              </w:numPr>
              <w:tabs>
                <w:tab w:val="center" w:pos="4844"/>
                <w:tab w:val="right" w:pos="9689"/>
              </w:tabs>
            </w:pPr>
            <w:r>
              <w:t>„Stereotipuri și prejudecăți de g</w:t>
            </w:r>
            <w:r w:rsidR="004C3DB8">
              <w:t>en”, clasa a X-a, octombrie 2022</w:t>
            </w:r>
            <w:r>
              <w:t>;</w:t>
            </w:r>
          </w:p>
          <w:p w:rsidR="004C3DB8" w:rsidRDefault="004C7EAE" w:rsidP="004C3DB8">
            <w:pPr>
              <w:pStyle w:val="Listparagraf"/>
              <w:numPr>
                <w:ilvl w:val="0"/>
                <w:numId w:val="32"/>
              </w:numPr>
              <w:tabs>
                <w:tab w:val="center" w:pos="4844"/>
                <w:tab w:val="right" w:pos="9689"/>
              </w:tabs>
            </w:pPr>
            <w:hyperlink r:id="rId26" w:history="1">
              <w:r w:rsidR="0018556D" w:rsidRPr="00CB4F57">
                <w:rPr>
                  <w:rStyle w:val="Hyperlink"/>
                  <w:color w:val="000000" w:themeColor="text1"/>
                  <w:u w:val="none"/>
                </w:rPr>
                <w:t>Activități de promovare a modului sănătos de viață în cadrul camp</w:t>
              </w:r>
              <w:r w:rsidR="004C3DB8">
                <w:rPr>
                  <w:rStyle w:val="Hyperlink"/>
                  <w:color w:val="000000" w:themeColor="text1"/>
                  <w:u w:val="none"/>
                </w:rPr>
                <w:t>aniei „Pro Sănătate</w:t>
              </w:r>
              <w:r w:rsidR="0018556D" w:rsidRPr="00CB4F57">
                <w:rPr>
                  <w:rStyle w:val="Hyperlink"/>
                  <w:color w:val="000000" w:themeColor="text1"/>
                  <w:u w:val="none"/>
                </w:rPr>
                <w:t>”,</w:t>
              </w:r>
            </w:hyperlink>
            <w:r w:rsidR="004C3DB8">
              <w:t xml:space="preserve"> </w:t>
            </w:r>
            <w:r w:rsidR="004C3DB8" w:rsidRPr="004C3DB8">
              <w:rPr>
                <w:rStyle w:val="Hyperlink"/>
                <w:color w:val="000000" w:themeColor="text1"/>
                <w:u w:val="none"/>
              </w:rPr>
              <w:t>Ordin nr. 26 ab din 31.03.2023 cu pri</w:t>
            </w:r>
            <w:r w:rsidR="004C3DB8">
              <w:rPr>
                <w:rStyle w:val="Hyperlink"/>
                <w:color w:val="000000" w:themeColor="text1"/>
                <w:u w:val="none"/>
              </w:rPr>
              <w:t>vire la campania ”Pro Sănătate</w:t>
            </w:r>
            <w:r w:rsidR="004C3DB8" w:rsidRPr="004C3DB8">
              <w:rPr>
                <w:rStyle w:val="Hyperlink"/>
                <w:color w:val="000000" w:themeColor="text1"/>
                <w:u w:val="none"/>
              </w:rPr>
              <w:t>”;</w:t>
            </w:r>
          </w:p>
          <w:p w:rsidR="00F751AD" w:rsidRDefault="004C3DB8" w:rsidP="009C4E38">
            <w:pPr>
              <w:pStyle w:val="Listparagraf"/>
              <w:numPr>
                <w:ilvl w:val="0"/>
                <w:numId w:val="32"/>
              </w:numPr>
              <w:tabs>
                <w:tab w:val="center" w:pos="4844"/>
                <w:tab w:val="right" w:pos="9689"/>
              </w:tabs>
            </w:pPr>
            <w:r>
              <w:t xml:space="preserve"> </w:t>
            </w:r>
            <w:r w:rsidR="00F751AD">
              <w:t xml:space="preserve">Participare la campionatul de </w:t>
            </w:r>
            <w:r>
              <w:t xml:space="preserve">mini </w:t>
            </w:r>
            <w:r w:rsidR="00F751AD">
              <w:t>Fotbal</w:t>
            </w:r>
            <w:r>
              <w:t xml:space="preserve"> ”Guguță”</w:t>
            </w:r>
            <w:r w:rsidR="00F751AD">
              <w:t xml:space="preserve">, la care elevii </w:t>
            </w:r>
            <w:r>
              <w:t>din clasele primare</w:t>
            </w:r>
            <w:r w:rsidR="00F751AD">
              <w:t xml:space="preserve"> s-au clasat pe Locul II</w:t>
            </w:r>
            <w:r>
              <w:t>, etapa municipală</w:t>
            </w:r>
            <w:r w:rsidR="00F751AD">
              <w:t>;</w:t>
            </w:r>
          </w:p>
          <w:p w:rsidR="00F751AD" w:rsidRDefault="004C3DB8" w:rsidP="004C3DB8">
            <w:pPr>
              <w:pStyle w:val="Listparagraf"/>
              <w:numPr>
                <w:ilvl w:val="0"/>
                <w:numId w:val="32"/>
              </w:numPr>
              <w:tabs>
                <w:tab w:val="center" w:pos="4844"/>
                <w:tab w:val="right" w:pos="9689"/>
              </w:tabs>
            </w:pPr>
            <w:r w:rsidRPr="004C3DB8">
              <w:t>Cercul de ȘAH anual organizează Campionatul la Șah, etapă Clase \Primare/ Gimnaziu/ Liceu.  Finala a menționat trei elevi învingători pe Locul I și un elev Premiul Mare;</w:t>
            </w:r>
          </w:p>
          <w:p w:rsidR="00CE448E" w:rsidRDefault="0018556D" w:rsidP="009C4E38">
            <w:pPr>
              <w:pStyle w:val="Listparagraf"/>
              <w:numPr>
                <w:ilvl w:val="0"/>
                <w:numId w:val="32"/>
              </w:numPr>
              <w:tabs>
                <w:tab w:val="center" w:pos="4844"/>
                <w:tab w:val="right" w:pos="9689"/>
              </w:tabs>
            </w:pPr>
            <w:r>
              <w:t xml:space="preserve">„Starturi vesele” </w:t>
            </w:r>
            <w:r w:rsidR="00F751AD">
              <w:t>organizate î</w:t>
            </w:r>
            <w:r w:rsidR="004C3DB8">
              <w:t>n aer liber între echipa liceenilor și echipa profesorilor în cadrul Decadei CM ”Arte, tehnologii, psihologie și sport</w:t>
            </w:r>
            <w:r>
              <w:t>”</w:t>
            </w:r>
            <w:r w:rsidR="004C3DB8">
              <w:t>, mai,</w:t>
            </w:r>
            <w:r w:rsidR="0085410F">
              <w:t xml:space="preserve"> </w:t>
            </w:r>
            <w:r w:rsidR="004C3DB8">
              <w:t>2023</w:t>
            </w:r>
            <w:r>
              <w:t xml:space="preserve">. </w:t>
            </w:r>
          </w:p>
        </w:tc>
      </w:tr>
      <w:tr w:rsidR="00CE448E">
        <w:tc>
          <w:tcPr>
            <w:tcW w:w="1985" w:type="dxa"/>
          </w:tcPr>
          <w:p w:rsidR="00CE448E" w:rsidRDefault="0018556D">
            <w:pPr>
              <w:jc w:val="left"/>
            </w:pPr>
            <w:r>
              <w:lastRenderedPageBreak/>
              <w:t>Constatări</w:t>
            </w:r>
          </w:p>
        </w:tc>
        <w:tc>
          <w:tcPr>
            <w:tcW w:w="7371" w:type="dxa"/>
            <w:gridSpan w:val="3"/>
          </w:tcPr>
          <w:p w:rsidR="00CE448E" w:rsidRDefault="0018556D">
            <w:pPr>
              <w:rPr>
                <w:rFonts w:eastAsia="Times New Roman"/>
                <w:szCs w:val="22"/>
              </w:rPr>
            </w:pPr>
            <w:r>
              <w:t>Instituția desfășoară sistematic activități și diseminează bunele practici în vederea formării comportamentului nediscriminatoriu în raport cu genul, iar elevii valorifică aceste competențe prin participarea în orice tip de activități curriculare și extracurriculare, inclusiv cele care presupun eliminarea stereotipurilor de gen.</w:t>
            </w:r>
            <w:r>
              <w:rPr>
                <w:rFonts w:eastAsia="Times New Roman"/>
                <w:iCs/>
              </w:rPr>
              <w:t xml:space="preserve"> Toate activitățile extracurriculare sunt orientate pe educarea la elevi a unui comportament nediscriminatoriu.</w:t>
            </w:r>
          </w:p>
        </w:tc>
      </w:tr>
      <w:tr w:rsidR="00CE448E">
        <w:tc>
          <w:tcPr>
            <w:tcW w:w="1985" w:type="dxa"/>
          </w:tcPr>
          <w:p w:rsidR="00CE448E" w:rsidRDefault="0018556D">
            <w:pPr>
              <w:jc w:val="left"/>
            </w:pPr>
            <w:r>
              <w:t xml:space="preserve">Pondere/ punctaj </w:t>
            </w:r>
          </w:p>
        </w:tc>
        <w:tc>
          <w:tcPr>
            <w:tcW w:w="1417" w:type="dxa"/>
          </w:tcPr>
          <w:p w:rsidR="00CE448E" w:rsidRDefault="0018556D">
            <w:pPr>
              <w:rPr>
                <w:rFonts w:cs="Times New Roman"/>
                <w:szCs w:val="22"/>
              </w:rPr>
            </w:pPr>
            <w:r>
              <w:rPr>
                <w:szCs w:val="22"/>
              </w:rPr>
              <w:t>Pondere: 2</w:t>
            </w:r>
          </w:p>
        </w:tc>
        <w:tc>
          <w:tcPr>
            <w:tcW w:w="3686" w:type="dxa"/>
          </w:tcPr>
          <w:p w:rsidR="00CE448E" w:rsidRDefault="0018556D">
            <w:pPr>
              <w:rPr>
                <w:rFonts w:cs="Times New Roman"/>
                <w:szCs w:val="22"/>
              </w:rPr>
            </w:pPr>
            <w:r>
              <w:rPr>
                <w:rFonts w:cs="Times New Roman"/>
                <w:szCs w:val="22"/>
              </w:rPr>
              <w:t>Evaluarea conform criteriilor: 0,75</w:t>
            </w:r>
          </w:p>
        </w:tc>
        <w:tc>
          <w:tcPr>
            <w:tcW w:w="2268" w:type="dxa"/>
          </w:tcPr>
          <w:p w:rsidR="00CE448E" w:rsidRDefault="0018556D">
            <w:pPr>
              <w:rPr>
                <w:szCs w:val="22"/>
              </w:rPr>
            </w:pPr>
            <w:r>
              <w:rPr>
                <w:szCs w:val="22"/>
              </w:rPr>
              <w:t>Punctaj</w:t>
            </w:r>
            <w:r>
              <w:t xml:space="preserve"> acordat</w:t>
            </w:r>
            <w:r>
              <w:rPr>
                <w:szCs w:val="22"/>
              </w:rPr>
              <w:t>: 1,5</w:t>
            </w:r>
          </w:p>
        </w:tc>
      </w:tr>
      <w:tr w:rsidR="00CE448E">
        <w:tc>
          <w:tcPr>
            <w:tcW w:w="7088" w:type="dxa"/>
            <w:gridSpan w:val="3"/>
          </w:tcPr>
          <w:p w:rsidR="00CE448E" w:rsidRDefault="0018556D">
            <w:pPr>
              <w:rPr>
                <w:b/>
                <w:bCs/>
                <w:szCs w:val="22"/>
              </w:rPr>
            </w:pPr>
            <w:r>
              <w:rPr>
                <w:b/>
                <w:bCs/>
              </w:rPr>
              <w:t>Total standard</w:t>
            </w:r>
          </w:p>
        </w:tc>
        <w:tc>
          <w:tcPr>
            <w:tcW w:w="2268" w:type="dxa"/>
          </w:tcPr>
          <w:p w:rsidR="00CE448E" w:rsidRDefault="0018556D">
            <w:pPr>
              <w:jc w:val="center"/>
              <w:rPr>
                <w:b/>
                <w:bCs/>
                <w:szCs w:val="22"/>
              </w:rPr>
            </w:pPr>
            <w:r>
              <w:rPr>
                <w:b/>
                <w:bCs/>
                <w:szCs w:val="22"/>
              </w:rPr>
              <w:t>6</w:t>
            </w:r>
          </w:p>
        </w:tc>
      </w:tr>
    </w:tbl>
    <w:p w:rsidR="00CE448E" w:rsidRDefault="00CE448E"/>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tblGrid>
      <w:tr w:rsidR="00CE448E">
        <w:tc>
          <w:tcPr>
            <w:tcW w:w="1985" w:type="dxa"/>
          </w:tcPr>
          <w:p w:rsidR="00CE448E" w:rsidRDefault="0018556D">
            <w:pPr>
              <w:rPr>
                <w:b/>
                <w:bCs/>
              </w:rPr>
            </w:pPr>
            <w:r>
              <w:rPr>
                <w:b/>
                <w:bCs/>
              </w:rPr>
              <w:t>Puncte forte</w:t>
            </w:r>
          </w:p>
        </w:tc>
        <w:tc>
          <w:tcPr>
            <w:tcW w:w="7371" w:type="dxa"/>
          </w:tcPr>
          <w:p w:rsidR="00CE448E" w:rsidRDefault="0018556D">
            <w:pPr>
              <w:pStyle w:val="Listparagraf"/>
              <w:numPr>
                <w:ilvl w:val="0"/>
                <w:numId w:val="1"/>
              </w:numPr>
              <w:tabs>
                <w:tab w:val="center" w:pos="4844"/>
                <w:tab w:val="right" w:pos="9689"/>
              </w:tabs>
            </w:pPr>
            <w:r>
              <w:t>Asigurarea serviciilor de consiliere și orientare în domeniul interrelaționării genurilor prin reflectarea aspectului în politicile și programele instituționale și prin realizarea unui set divers și consistent de acțiuni.</w:t>
            </w:r>
          </w:p>
        </w:tc>
      </w:tr>
      <w:tr w:rsidR="00CE448E">
        <w:tc>
          <w:tcPr>
            <w:tcW w:w="1985" w:type="dxa"/>
          </w:tcPr>
          <w:p w:rsidR="00CE448E" w:rsidRDefault="0018556D">
            <w:pPr>
              <w:rPr>
                <w:b/>
                <w:bCs/>
              </w:rPr>
            </w:pPr>
            <w:r>
              <w:rPr>
                <w:b/>
                <w:bCs/>
              </w:rPr>
              <w:t>Puncte slabe</w:t>
            </w:r>
          </w:p>
        </w:tc>
        <w:tc>
          <w:tcPr>
            <w:tcW w:w="7371" w:type="dxa"/>
          </w:tcPr>
          <w:p w:rsidR="00CE448E" w:rsidRDefault="00CE448E">
            <w:pPr>
              <w:pStyle w:val="Listparagraf"/>
              <w:numPr>
                <w:ilvl w:val="0"/>
                <w:numId w:val="1"/>
              </w:numPr>
              <w:tabs>
                <w:tab w:val="center" w:pos="4844"/>
                <w:tab w:val="right" w:pos="9689"/>
              </w:tabs>
            </w:pPr>
          </w:p>
        </w:tc>
      </w:tr>
    </w:tbl>
    <w:p w:rsidR="00CE448E" w:rsidRDefault="00CE448E"/>
    <w:tbl>
      <w:tblPr>
        <w:tblStyle w:val="GrilTabel"/>
        <w:tblW w:w="9356" w:type="dxa"/>
        <w:tblInd w:w="108" w:type="dxa"/>
        <w:tblLook w:val="04A0"/>
      </w:tblPr>
      <w:tblGrid>
        <w:gridCol w:w="9356"/>
      </w:tblGrid>
      <w:tr w:rsidR="00CE448E">
        <w:tc>
          <w:tcPr>
            <w:tcW w:w="9356" w:type="dxa"/>
          </w:tcPr>
          <w:p w:rsidR="00CE448E" w:rsidRDefault="0018556D">
            <w:pPr>
              <w:pStyle w:val="Titlu1"/>
              <w:outlineLvl w:val="0"/>
              <w:rPr>
                <w:lang w:eastAsia="zh-CN"/>
              </w:rPr>
            </w:pPr>
            <w:bookmarkStart w:id="45" w:name="_Toc68121869"/>
            <w:r>
              <w:rPr>
                <w:lang w:eastAsia="zh-CN"/>
              </w:rPr>
              <w:t>Arii de îmbunătățire:</w:t>
            </w:r>
            <w:bookmarkEnd w:id="45"/>
          </w:p>
        </w:tc>
      </w:tr>
      <w:tr w:rsidR="00CE448E">
        <w:tc>
          <w:tcPr>
            <w:tcW w:w="9356" w:type="dxa"/>
          </w:tcPr>
          <w:p w:rsidR="00CE448E" w:rsidRDefault="0018556D">
            <w:pPr>
              <w:pStyle w:val="Listparagraf"/>
              <w:numPr>
                <w:ilvl w:val="0"/>
                <w:numId w:val="1"/>
              </w:numPr>
              <w:tabs>
                <w:tab w:val="center" w:pos="4844"/>
                <w:tab w:val="right" w:pos="9689"/>
              </w:tabs>
              <w:rPr>
                <w:szCs w:val="22"/>
                <w:lang w:eastAsia="zh-CN"/>
              </w:rPr>
            </w:pPr>
            <w:r>
              <w:rPr>
                <w:szCs w:val="22"/>
                <w:lang w:eastAsia="zh-CN"/>
              </w:rPr>
              <w:t xml:space="preserve">Consolidarea capacităților personalului, elevilor, părinților cu privire la aplicarea </w:t>
            </w:r>
            <w:r>
              <w:rPr>
                <w:szCs w:val="22"/>
                <w:lang w:eastAsia="zh-CN"/>
              </w:rPr>
              <w:lastRenderedPageBreak/>
              <w:t>procedurilor de prevenire, identificare, semnalare, evaluare și soluționare a situațiilor de discriminare;</w:t>
            </w:r>
          </w:p>
          <w:p w:rsidR="00CE448E" w:rsidRDefault="0018556D" w:rsidP="0085410F">
            <w:pPr>
              <w:pStyle w:val="Listparagraf"/>
              <w:numPr>
                <w:ilvl w:val="0"/>
                <w:numId w:val="1"/>
              </w:numPr>
              <w:tabs>
                <w:tab w:val="center" w:pos="4844"/>
                <w:tab w:val="right" w:pos="9689"/>
              </w:tabs>
              <w:rPr>
                <w:szCs w:val="22"/>
                <w:lang w:eastAsia="zh-CN"/>
              </w:rPr>
            </w:pPr>
            <w:r>
              <w:rPr>
                <w:rStyle w:val="Hyperlink"/>
                <w:color w:val="auto"/>
                <w:szCs w:val="22"/>
                <w:u w:val="none"/>
                <w:lang w:eastAsia="zh-CN"/>
              </w:rPr>
              <w:t>Fortificarea eforturilor pe dimensiunea „</w:t>
            </w:r>
            <w:r w:rsidR="0085410F">
              <w:rPr>
                <w:rStyle w:val="Hyperlink"/>
                <w:color w:val="auto"/>
                <w:szCs w:val="22"/>
                <w:u w:val="none"/>
                <w:lang w:eastAsia="zh-CN"/>
              </w:rPr>
              <w:t>Digitalizarea procesului de predare și evaluare</w:t>
            </w:r>
            <w:r>
              <w:rPr>
                <w:rStyle w:val="Hyperlink"/>
                <w:color w:val="auto"/>
                <w:szCs w:val="22"/>
                <w:u w:val="none"/>
                <w:lang w:eastAsia="zh-CN"/>
              </w:rPr>
              <w:t>” prin participare la cursuri de formare continuă a cadrelor didactice și manage</w:t>
            </w:r>
            <w:r w:rsidR="0085410F">
              <w:rPr>
                <w:rStyle w:val="Hyperlink"/>
                <w:color w:val="auto"/>
                <w:szCs w:val="22"/>
                <w:u w:val="none"/>
                <w:lang w:eastAsia="zh-CN"/>
              </w:rPr>
              <w:t>riale</w:t>
            </w:r>
            <w:r>
              <w:rPr>
                <w:rStyle w:val="Hyperlink"/>
                <w:color w:val="auto"/>
                <w:szCs w:val="22"/>
                <w:u w:val="none"/>
                <w:lang w:eastAsia="zh-CN"/>
              </w:rPr>
              <w:t>.</w:t>
            </w:r>
          </w:p>
        </w:tc>
      </w:tr>
    </w:tbl>
    <w:p w:rsidR="00CE448E" w:rsidRDefault="00CE448E"/>
    <w:tbl>
      <w:tblPr>
        <w:tblStyle w:val="GrilTabel"/>
        <w:tblW w:w="0" w:type="auto"/>
        <w:tblInd w:w="108" w:type="dxa"/>
        <w:tblLook w:val="04A0"/>
      </w:tblPr>
      <w:tblGrid>
        <w:gridCol w:w="9356"/>
      </w:tblGrid>
      <w:tr w:rsidR="00CE448E">
        <w:tc>
          <w:tcPr>
            <w:tcW w:w="9356" w:type="dxa"/>
          </w:tcPr>
          <w:p w:rsidR="00CE448E" w:rsidRDefault="0018556D">
            <w:pPr>
              <w:pStyle w:val="Titlu1"/>
              <w:outlineLvl w:val="0"/>
              <w:rPr>
                <w:rStyle w:val="Hyperlink"/>
                <w:color w:val="auto"/>
                <w:u w:val="none"/>
                <w:lang w:eastAsia="zh-CN"/>
              </w:rPr>
            </w:pPr>
            <w:bookmarkStart w:id="46" w:name="_Toc68121870"/>
            <w:r>
              <w:rPr>
                <w:rStyle w:val="Hyperlink"/>
                <w:color w:val="auto"/>
                <w:u w:val="none"/>
                <w:lang w:eastAsia="zh-CN"/>
              </w:rPr>
              <w:t>Recomandări privind îmbunătățirea calității activității instituției:</w:t>
            </w:r>
            <w:bookmarkEnd w:id="46"/>
          </w:p>
        </w:tc>
      </w:tr>
      <w:tr w:rsidR="00CE448E">
        <w:tc>
          <w:tcPr>
            <w:tcW w:w="9356" w:type="dxa"/>
          </w:tcPr>
          <w:p w:rsidR="00CE448E" w:rsidRDefault="0018556D">
            <w:pPr>
              <w:pStyle w:val="Listparagraf"/>
              <w:numPr>
                <w:ilvl w:val="0"/>
                <w:numId w:val="1"/>
              </w:numPr>
              <w:tabs>
                <w:tab w:val="center" w:pos="4844"/>
                <w:tab w:val="right" w:pos="9689"/>
              </w:tabs>
              <w:rPr>
                <w:rStyle w:val="Hyperlink"/>
                <w:color w:val="auto"/>
                <w:szCs w:val="22"/>
                <w:u w:val="none"/>
                <w:lang w:eastAsia="zh-CN"/>
              </w:rPr>
            </w:pPr>
            <w:r>
              <w:rPr>
                <w:rStyle w:val="Hyperlink"/>
                <w:color w:val="auto"/>
                <w:szCs w:val="22"/>
                <w:u w:val="none"/>
                <w:lang w:eastAsia="zh-CN"/>
              </w:rPr>
              <w:t xml:space="preserve">Participarea cadrelor didactice și manageriale în </w:t>
            </w:r>
            <w:r w:rsidR="0085410F">
              <w:rPr>
                <w:rStyle w:val="Hyperlink"/>
                <w:color w:val="auto"/>
                <w:szCs w:val="22"/>
                <w:u w:val="none"/>
                <w:lang w:eastAsia="zh-CN"/>
              </w:rPr>
              <w:t xml:space="preserve">activități de formare și în </w:t>
            </w:r>
            <w:r>
              <w:rPr>
                <w:rStyle w:val="Hyperlink"/>
                <w:color w:val="auto"/>
                <w:szCs w:val="22"/>
                <w:u w:val="none"/>
                <w:lang w:eastAsia="zh-CN"/>
              </w:rPr>
              <w:t>procesul de atestate pentru avansare în grad didactic/ managerial;</w:t>
            </w:r>
          </w:p>
          <w:p w:rsidR="00CE448E" w:rsidRDefault="0018556D">
            <w:pPr>
              <w:pStyle w:val="Listparagraf"/>
              <w:numPr>
                <w:ilvl w:val="0"/>
                <w:numId w:val="1"/>
              </w:numPr>
              <w:tabs>
                <w:tab w:val="center" w:pos="4844"/>
                <w:tab w:val="right" w:pos="9689"/>
              </w:tabs>
              <w:rPr>
                <w:szCs w:val="22"/>
                <w:lang w:eastAsia="zh-CN"/>
              </w:rPr>
            </w:pPr>
            <w:r>
              <w:rPr>
                <w:rStyle w:val="Hyperlink"/>
                <w:color w:val="auto"/>
                <w:szCs w:val="22"/>
                <w:u w:val="none"/>
                <w:lang w:eastAsia="zh-CN"/>
              </w:rPr>
              <w:t xml:space="preserve">Identificarea soluțiilor privind </w:t>
            </w:r>
            <w:r w:rsidR="0085410F">
              <w:rPr>
                <w:rStyle w:val="Hyperlink"/>
                <w:color w:val="auto"/>
                <w:szCs w:val="22"/>
                <w:u w:val="none"/>
                <w:lang w:eastAsia="zh-CN"/>
              </w:rPr>
              <w:t>digitalizarea procesului instructiv educativ în instituție prin intermediul formării cadrelor didactice în domeniul utilizării tehnologiilor moderne și a softurilor educaționale</w:t>
            </w:r>
            <w:r>
              <w:rPr>
                <w:rFonts w:eastAsia="Times New Roman"/>
                <w:szCs w:val="22"/>
                <w:lang w:eastAsia="zh-CN"/>
              </w:rPr>
              <w:t>;</w:t>
            </w:r>
          </w:p>
          <w:p w:rsidR="00CE448E" w:rsidRDefault="0018556D">
            <w:pPr>
              <w:pStyle w:val="Listparagraf"/>
              <w:numPr>
                <w:ilvl w:val="0"/>
                <w:numId w:val="1"/>
              </w:numPr>
              <w:tabs>
                <w:tab w:val="center" w:pos="4844"/>
                <w:tab w:val="right" w:pos="9689"/>
              </w:tabs>
              <w:rPr>
                <w:rStyle w:val="Hyperlink"/>
                <w:color w:val="auto"/>
                <w:szCs w:val="22"/>
                <w:u w:val="none"/>
                <w:lang w:eastAsia="zh-CN"/>
              </w:rPr>
            </w:pPr>
            <w:r>
              <w:rPr>
                <w:rStyle w:val="Hyperlink"/>
                <w:color w:val="auto"/>
                <w:szCs w:val="22"/>
                <w:u w:val="none"/>
                <w:lang w:eastAsia="zh-CN"/>
              </w:rPr>
              <w:t xml:space="preserve">Organizarea activităților de diseminare a bunelor practici la nivel </w:t>
            </w:r>
            <w:r w:rsidR="0085410F">
              <w:rPr>
                <w:rStyle w:val="Hyperlink"/>
                <w:color w:val="auto"/>
                <w:szCs w:val="22"/>
                <w:u w:val="none"/>
                <w:lang w:eastAsia="zh-CN"/>
              </w:rPr>
              <w:t>local, municipal și național;</w:t>
            </w:r>
          </w:p>
          <w:p w:rsidR="0085410F" w:rsidRDefault="0085410F">
            <w:pPr>
              <w:pStyle w:val="Listparagraf"/>
              <w:numPr>
                <w:ilvl w:val="0"/>
                <w:numId w:val="1"/>
              </w:numPr>
              <w:tabs>
                <w:tab w:val="center" w:pos="4844"/>
                <w:tab w:val="right" w:pos="9689"/>
              </w:tabs>
              <w:rPr>
                <w:rStyle w:val="Hyperlink"/>
                <w:color w:val="auto"/>
                <w:szCs w:val="22"/>
                <w:u w:val="none"/>
                <w:lang w:eastAsia="zh-CN"/>
              </w:rPr>
            </w:pPr>
            <w:r>
              <w:rPr>
                <w:rStyle w:val="Hyperlink"/>
                <w:color w:val="auto"/>
                <w:szCs w:val="22"/>
                <w:u w:val="none"/>
                <w:lang w:eastAsia="zh-CN"/>
              </w:rPr>
              <w:t>Participarea instituției în proiecte educaționale noi de dezvoltare și promovare.</w:t>
            </w:r>
          </w:p>
        </w:tc>
      </w:tr>
    </w:tbl>
    <w:p w:rsidR="00CE448E" w:rsidRDefault="00CE448E">
      <w:pPr>
        <w:rPr>
          <w:color w:val="auto"/>
        </w:rPr>
      </w:pPr>
    </w:p>
    <w:p w:rsidR="00CE448E" w:rsidRDefault="0018556D">
      <w:pPr>
        <w:rPr>
          <w:color w:val="auto"/>
        </w:rPr>
      </w:pPr>
      <w:r>
        <w:rPr>
          <w:color w:val="auto"/>
        </w:rPr>
        <w:t xml:space="preserve">În procesul de evaluare externă a </w:t>
      </w:r>
      <w:r>
        <w:rPr>
          <w:b/>
          <w:color w:val="auto"/>
        </w:rPr>
        <w:t>Instituției Publice Liceul Teoretic „</w:t>
      </w:r>
      <w:r w:rsidR="00097550">
        <w:rPr>
          <w:b/>
          <w:color w:val="auto"/>
        </w:rPr>
        <w:t>Pro Succes</w:t>
      </w:r>
      <w:r>
        <w:rPr>
          <w:b/>
          <w:color w:val="auto"/>
        </w:rPr>
        <w:t xml:space="preserve">” din </w:t>
      </w:r>
      <w:r w:rsidR="00097550">
        <w:rPr>
          <w:b/>
          <w:color w:val="auto"/>
        </w:rPr>
        <w:t xml:space="preserve">municipiul Chișinău </w:t>
      </w:r>
      <w:r>
        <w:rPr>
          <w:color w:val="auto"/>
        </w:rPr>
        <w:t>s-a stabilit următorul nivel de realizare a standardelor de calitate:</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553"/>
        <w:gridCol w:w="581"/>
        <w:gridCol w:w="554"/>
        <w:gridCol w:w="589"/>
        <w:gridCol w:w="558"/>
        <w:gridCol w:w="554"/>
        <w:gridCol w:w="553"/>
        <w:gridCol w:w="554"/>
        <w:gridCol w:w="554"/>
        <w:gridCol w:w="554"/>
        <w:gridCol w:w="554"/>
        <w:gridCol w:w="554"/>
        <w:gridCol w:w="554"/>
        <w:gridCol w:w="672"/>
      </w:tblGrid>
      <w:tr w:rsidR="00CE448E">
        <w:trPr>
          <w:trHeight w:val="497"/>
        </w:trPr>
        <w:tc>
          <w:tcPr>
            <w:tcW w:w="1418" w:type="dxa"/>
            <w:vAlign w:val="center"/>
          </w:tcPr>
          <w:p w:rsidR="00CE448E" w:rsidRDefault="0018556D">
            <w:pPr>
              <w:jc w:val="left"/>
              <w:rPr>
                <w:sz w:val="20"/>
              </w:rPr>
            </w:pPr>
            <w:r>
              <w:rPr>
                <w:sz w:val="20"/>
              </w:rPr>
              <w:t>Standard de calitate</w:t>
            </w:r>
          </w:p>
        </w:tc>
        <w:tc>
          <w:tcPr>
            <w:tcW w:w="553" w:type="dxa"/>
            <w:shd w:val="clear" w:color="auto" w:fill="auto"/>
            <w:vAlign w:val="center"/>
          </w:tcPr>
          <w:p w:rsidR="00CE448E" w:rsidRDefault="0018556D">
            <w:pPr>
              <w:pStyle w:val="Normal1"/>
              <w:jc w:val="center"/>
              <w:rPr>
                <w:b/>
                <w:bCs/>
                <w:sz w:val="19"/>
                <w:szCs w:val="19"/>
              </w:rPr>
            </w:pPr>
            <w:r>
              <w:rPr>
                <w:b/>
                <w:bCs/>
                <w:sz w:val="19"/>
                <w:szCs w:val="19"/>
              </w:rPr>
              <w:t>1.1</w:t>
            </w:r>
          </w:p>
        </w:tc>
        <w:tc>
          <w:tcPr>
            <w:tcW w:w="581" w:type="dxa"/>
            <w:shd w:val="clear" w:color="auto" w:fill="auto"/>
            <w:vAlign w:val="center"/>
          </w:tcPr>
          <w:p w:rsidR="00CE448E" w:rsidRDefault="0018556D">
            <w:pPr>
              <w:pStyle w:val="Normal1"/>
              <w:jc w:val="center"/>
              <w:rPr>
                <w:b/>
                <w:bCs/>
                <w:sz w:val="19"/>
                <w:szCs w:val="19"/>
              </w:rPr>
            </w:pPr>
            <w:r>
              <w:rPr>
                <w:b/>
                <w:bCs/>
                <w:sz w:val="19"/>
                <w:szCs w:val="19"/>
              </w:rPr>
              <w:t>1.2</w:t>
            </w:r>
          </w:p>
        </w:tc>
        <w:tc>
          <w:tcPr>
            <w:tcW w:w="554" w:type="dxa"/>
            <w:shd w:val="clear" w:color="auto" w:fill="auto"/>
            <w:vAlign w:val="center"/>
          </w:tcPr>
          <w:p w:rsidR="00CE448E" w:rsidRDefault="0018556D">
            <w:pPr>
              <w:pStyle w:val="Normal1"/>
              <w:jc w:val="center"/>
              <w:rPr>
                <w:b/>
                <w:bCs/>
                <w:sz w:val="19"/>
                <w:szCs w:val="19"/>
              </w:rPr>
            </w:pPr>
            <w:r>
              <w:rPr>
                <w:b/>
                <w:bCs/>
                <w:sz w:val="19"/>
                <w:szCs w:val="19"/>
              </w:rPr>
              <w:t>1.3</w:t>
            </w:r>
          </w:p>
        </w:tc>
        <w:tc>
          <w:tcPr>
            <w:tcW w:w="589" w:type="dxa"/>
            <w:shd w:val="clear" w:color="auto" w:fill="auto"/>
            <w:vAlign w:val="center"/>
          </w:tcPr>
          <w:p w:rsidR="00CE448E" w:rsidRDefault="0018556D">
            <w:pPr>
              <w:pStyle w:val="Normal1"/>
              <w:jc w:val="center"/>
              <w:rPr>
                <w:b/>
                <w:bCs/>
                <w:sz w:val="19"/>
                <w:szCs w:val="19"/>
              </w:rPr>
            </w:pPr>
            <w:r>
              <w:rPr>
                <w:b/>
                <w:bCs/>
                <w:sz w:val="19"/>
                <w:szCs w:val="19"/>
              </w:rPr>
              <w:t>2.1*</w:t>
            </w:r>
          </w:p>
        </w:tc>
        <w:tc>
          <w:tcPr>
            <w:tcW w:w="558" w:type="dxa"/>
            <w:shd w:val="clear" w:color="auto" w:fill="auto"/>
            <w:vAlign w:val="center"/>
          </w:tcPr>
          <w:p w:rsidR="00CE448E" w:rsidRDefault="0018556D">
            <w:pPr>
              <w:pStyle w:val="Normal1"/>
              <w:jc w:val="center"/>
              <w:rPr>
                <w:b/>
                <w:bCs/>
                <w:sz w:val="19"/>
                <w:szCs w:val="19"/>
              </w:rPr>
            </w:pPr>
            <w:r>
              <w:rPr>
                <w:b/>
                <w:bCs/>
                <w:sz w:val="19"/>
                <w:szCs w:val="19"/>
              </w:rPr>
              <w:t>2.2</w:t>
            </w:r>
          </w:p>
        </w:tc>
        <w:tc>
          <w:tcPr>
            <w:tcW w:w="554" w:type="dxa"/>
            <w:shd w:val="clear" w:color="auto" w:fill="auto"/>
            <w:vAlign w:val="center"/>
          </w:tcPr>
          <w:p w:rsidR="00CE448E" w:rsidRDefault="0018556D">
            <w:pPr>
              <w:pStyle w:val="Normal1"/>
              <w:jc w:val="center"/>
              <w:rPr>
                <w:b/>
                <w:bCs/>
                <w:sz w:val="19"/>
                <w:szCs w:val="19"/>
              </w:rPr>
            </w:pPr>
            <w:r>
              <w:rPr>
                <w:b/>
                <w:bCs/>
                <w:sz w:val="19"/>
                <w:szCs w:val="19"/>
              </w:rPr>
              <w:t>2.3</w:t>
            </w:r>
          </w:p>
        </w:tc>
        <w:tc>
          <w:tcPr>
            <w:tcW w:w="553" w:type="dxa"/>
            <w:shd w:val="clear" w:color="auto" w:fill="auto"/>
            <w:vAlign w:val="center"/>
          </w:tcPr>
          <w:p w:rsidR="00CE448E" w:rsidRDefault="0018556D">
            <w:pPr>
              <w:pStyle w:val="Normal1"/>
              <w:jc w:val="center"/>
              <w:rPr>
                <w:b/>
                <w:bCs/>
                <w:sz w:val="19"/>
                <w:szCs w:val="19"/>
              </w:rPr>
            </w:pPr>
            <w:r>
              <w:rPr>
                <w:b/>
                <w:bCs/>
                <w:sz w:val="19"/>
                <w:szCs w:val="19"/>
              </w:rPr>
              <w:t>3.1</w:t>
            </w:r>
          </w:p>
        </w:tc>
        <w:tc>
          <w:tcPr>
            <w:tcW w:w="554" w:type="dxa"/>
            <w:shd w:val="clear" w:color="auto" w:fill="auto"/>
            <w:vAlign w:val="center"/>
          </w:tcPr>
          <w:p w:rsidR="00CE448E" w:rsidRDefault="0018556D">
            <w:pPr>
              <w:pStyle w:val="Normal1"/>
              <w:jc w:val="center"/>
              <w:rPr>
                <w:b/>
                <w:bCs/>
                <w:sz w:val="19"/>
                <w:szCs w:val="19"/>
              </w:rPr>
            </w:pPr>
            <w:r>
              <w:rPr>
                <w:b/>
                <w:bCs/>
                <w:sz w:val="19"/>
                <w:szCs w:val="19"/>
              </w:rPr>
              <w:t>3.2</w:t>
            </w:r>
          </w:p>
        </w:tc>
        <w:tc>
          <w:tcPr>
            <w:tcW w:w="554" w:type="dxa"/>
            <w:shd w:val="clear" w:color="auto" w:fill="auto"/>
            <w:vAlign w:val="center"/>
          </w:tcPr>
          <w:p w:rsidR="00CE448E" w:rsidRDefault="0018556D">
            <w:pPr>
              <w:pStyle w:val="Normal1"/>
              <w:jc w:val="center"/>
              <w:rPr>
                <w:b/>
                <w:bCs/>
                <w:sz w:val="19"/>
                <w:szCs w:val="19"/>
              </w:rPr>
            </w:pPr>
            <w:r>
              <w:rPr>
                <w:b/>
                <w:bCs/>
                <w:sz w:val="19"/>
                <w:szCs w:val="19"/>
              </w:rPr>
              <w:t>3.3</w:t>
            </w:r>
          </w:p>
        </w:tc>
        <w:tc>
          <w:tcPr>
            <w:tcW w:w="554" w:type="dxa"/>
            <w:tcBorders>
              <w:right w:val="single" w:sz="4" w:space="0" w:color="auto"/>
            </w:tcBorders>
            <w:shd w:val="clear" w:color="auto" w:fill="auto"/>
            <w:vAlign w:val="center"/>
          </w:tcPr>
          <w:p w:rsidR="00CE448E" w:rsidRDefault="0018556D">
            <w:pPr>
              <w:pStyle w:val="Normal1"/>
              <w:jc w:val="center"/>
              <w:rPr>
                <w:b/>
                <w:bCs/>
                <w:sz w:val="19"/>
                <w:szCs w:val="19"/>
              </w:rPr>
            </w:pPr>
            <w:r>
              <w:rPr>
                <w:b/>
                <w:bCs/>
                <w:sz w:val="19"/>
                <w:szCs w:val="19"/>
              </w:rPr>
              <w:t>4.1</w:t>
            </w:r>
          </w:p>
        </w:tc>
        <w:tc>
          <w:tcPr>
            <w:tcW w:w="554" w:type="dxa"/>
            <w:tcBorders>
              <w:left w:val="single" w:sz="4" w:space="0" w:color="auto"/>
            </w:tcBorders>
            <w:shd w:val="clear" w:color="auto" w:fill="auto"/>
            <w:vAlign w:val="center"/>
          </w:tcPr>
          <w:p w:rsidR="00CE448E" w:rsidRDefault="0018556D">
            <w:pPr>
              <w:pStyle w:val="Normal1"/>
              <w:jc w:val="center"/>
              <w:rPr>
                <w:b/>
                <w:bCs/>
                <w:sz w:val="19"/>
                <w:szCs w:val="19"/>
              </w:rPr>
            </w:pPr>
            <w:r>
              <w:rPr>
                <w:b/>
                <w:bCs/>
                <w:sz w:val="19"/>
                <w:szCs w:val="19"/>
              </w:rPr>
              <w:t>4.2</w:t>
            </w:r>
          </w:p>
        </w:tc>
        <w:tc>
          <w:tcPr>
            <w:tcW w:w="554" w:type="dxa"/>
            <w:tcBorders>
              <w:right w:val="single" w:sz="4" w:space="0" w:color="auto"/>
            </w:tcBorders>
            <w:shd w:val="clear" w:color="auto" w:fill="auto"/>
            <w:vAlign w:val="center"/>
          </w:tcPr>
          <w:p w:rsidR="00CE448E" w:rsidRDefault="0018556D">
            <w:pPr>
              <w:pStyle w:val="Normal1"/>
              <w:jc w:val="center"/>
              <w:rPr>
                <w:b/>
                <w:bCs/>
                <w:sz w:val="19"/>
                <w:szCs w:val="19"/>
              </w:rPr>
            </w:pPr>
            <w:r>
              <w:rPr>
                <w:b/>
                <w:bCs/>
                <w:sz w:val="19"/>
                <w:szCs w:val="19"/>
              </w:rPr>
              <w:t>4.3</w:t>
            </w:r>
          </w:p>
        </w:tc>
        <w:tc>
          <w:tcPr>
            <w:tcW w:w="554" w:type="dxa"/>
            <w:tcBorders>
              <w:left w:val="single" w:sz="4" w:space="0" w:color="auto"/>
              <w:right w:val="single" w:sz="4" w:space="0" w:color="auto"/>
            </w:tcBorders>
            <w:shd w:val="clear" w:color="auto" w:fill="auto"/>
            <w:vAlign w:val="center"/>
          </w:tcPr>
          <w:p w:rsidR="00CE448E" w:rsidRDefault="0018556D">
            <w:pPr>
              <w:pStyle w:val="Normal1"/>
              <w:jc w:val="center"/>
              <w:rPr>
                <w:b/>
                <w:bCs/>
                <w:sz w:val="19"/>
                <w:szCs w:val="19"/>
              </w:rPr>
            </w:pPr>
            <w:r>
              <w:rPr>
                <w:b/>
                <w:bCs/>
                <w:sz w:val="19"/>
                <w:szCs w:val="19"/>
              </w:rPr>
              <w:t>5.1</w:t>
            </w:r>
          </w:p>
        </w:tc>
        <w:tc>
          <w:tcPr>
            <w:tcW w:w="672" w:type="dxa"/>
            <w:tcBorders>
              <w:left w:val="single" w:sz="4" w:space="0" w:color="auto"/>
            </w:tcBorders>
            <w:shd w:val="clear" w:color="auto" w:fill="auto"/>
            <w:vAlign w:val="center"/>
          </w:tcPr>
          <w:p w:rsidR="00CE448E" w:rsidRDefault="0018556D">
            <w:pPr>
              <w:pStyle w:val="Normal1"/>
              <w:ind w:left="-74"/>
              <w:jc w:val="center"/>
              <w:rPr>
                <w:b/>
                <w:bCs/>
                <w:sz w:val="19"/>
                <w:szCs w:val="19"/>
              </w:rPr>
            </w:pPr>
            <w:r>
              <w:rPr>
                <w:b/>
                <w:bCs/>
                <w:sz w:val="19"/>
                <w:szCs w:val="19"/>
              </w:rPr>
              <w:t>Total</w:t>
            </w:r>
          </w:p>
        </w:tc>
      </w:tr>
      <w:tr w:rsidR="00CE448E">
        <w:trPr>
          <w:trHeight w:val="336"/>
        </w:trPr>
        <w:tc>
          <w:tcPr>
            <w:tcW w:w="1418" w:type="dxa"/>
            <w:vAlign w:val="center"/>
          </w:tcPr>
          <w:p w:rsidR="00CE448E" w:rsidRDefault="0018556D">
            <w:pPr>
              <w:jc w:val="left"/>
              <w:rPr>
                <w:sz w:val="20"/>
              </w:rPr>
            </w:pPr>
            <w:r>
              <w:rPr>
                <w:sz w:val="20"/>
              </w:rPr>
              <w:t>Punctaj maxim</w:t>
            </w:r>
          </w:p>
        </w:tc>
        <w:tc>
          <w:tcPr>
            <w:tcW w:w="553" w:type="dxa"/>
            <w:shd w:val="clear" w:color="auto" w:fill="auto"/>
            <w:vAlign w:val="center"/>
          </w:tcPr>
          <w:p w:rsidR="00CE448E" w:rsidRDefault="0018556D">
            <w:pPr>
              <w:pStyle w:val="Normal1"/>
              <w:jc w:val="center"/>
              <w:rPr>
                <w:sz w:val="19"/>
                <w:szCs w:val="19"/>
              </w:rPr>
            </w:pPr>
            <w:r>
              <w:rPr>
                <w:sz w:val="19"/>
                <w:szCs w:val="19"/>
              </w:rPr>
              <w:t>10</w:t>
            </w:r>
          </w:p>
        </w:tc>
        <w:tc>
          <w:tcPr>
            <w:tcW w:w="581" w:type="dxa"/>
            <w:shd w:val="clear" w:color="auto" w:fill="auto"/>
            <w:vAlign w:val="center"/>
          </w:tcPr>
          <w:p w:rsidR="00CE448E" w:rsidRDefault="0018556D">
            <w:pPr>
              <w:pStyle w:val="Normal1"/>
              <w:jc w:val="center"/>
              <w:rPr>
                <w:sz w:val="19"/>
                <w:szCs w:val="19"/>
              </w:rPr>
            </w:pPr>
            <w:r>
              <w:rPr>
                <w:sz w:val="19"/>
                <w:szCs w:val="19"/>
              </w:rPr>
              <w:t>5</w:t>
            </w:r>
          </w:p>
        </w:tc>
        <w:tc>
          <w:tcPr>
            <w:tcW w:w="554" w:type="dxa"/>
            <w:shd w:val="clear" w:color="auto" w:fill="auto"/>
            <w:vAlign w:val="center"/>
          </w:tcPr>
          <w:p w:rsidR="00CE448E" w:rsidRDefault="0018556D">
            <w:pPr>
              <w:pStyle w:val="Normal1"/>
              <w:jc w:val="center"/>
              <w:rPr>
                <w:sz w:val="19"/>
                <w:szCs w:val="19"/>
              </w:rPr>
            </w:pPr>
            <w:r>
              <w:rPr>
                <w:sz w:val="19"/>
                <w:szCs w:val="19"/>
              </w:rPr>
              <w:t>5</w:t>
            </w:r>
          </w:p>
        </w:tc>
        <w:tc>
          <w:tcPr>
            <w:tcW w:w="589" w:type="dxa"/>
            <w:shd w:val="clear" w:color="auto" w:fill="auto"/>
            <w:vAlign w:val="center"/>
          </w:tcPr>
          <w:p w:rsidR="00CE448E" w:rsidRDefault="0018556D">
            <w:pPr>
              <w:pStyle w:val="Normal1"/>
              <w:jc w:val="center"/>
              <w:rPr>
                <w:sz w:val="19"/>
                <w:szCs w:val="19"/>
              </w:rPr>
            </w:pPr>
            <w:r>
              <w:rPr>
                <w:sz w:val="19"/>
                <w:szCs w:val="19"/>
              </w:rPr>
              <w:t>6</w:t>
            </w:r>
          </w:p>
        </w:tc>
        <w:tc>
          <w:tcPr>
            <w:tcW w:w="558" w:type="dxa"/>
            <w:shd w:val="clear" w:color="auto" w:fill="auto"/>
            <w:vAlign w:val="center"/>
          </w:tcPr>
          <w:p w:rsidR="00CE448E" w:rsidRDefault="0018556D">
            <w:pPr>
              <w:pStyle w:val="Normal1"/>
              <w:jc w:val="center"/>
              <w:rPr>
                <w:sz w:val="19"/>
                <w:szCs w:val="19"/>
              </w:rPr>
            </w:pPr>
            <w:r>
              <w:rPr>
                <w:sz w:val="19"/>
                <w:szCs w:val="19"/>
              </w:rPr>
              <w:t>6</w:t>
            </w:r>
          </w:p>
        </w:tc>
        <w:tc>
          <w:tcPr>
            <w:tcW w:w="554" w:type="dxa"/>
            <w:shd w:val="clear" w:color="auto" w:fill="auto"/>
            <w:vAlign w:val="center"/>
          </w:tcPr>
          <w:p w:rsidR="00CE448E" w:rsidRDefault="0018556D">
            <w:pPr>
              <w:pStyle w:val="Normal1"/>
              <w:jc w:val="center"/>
              <w:rPr>
                <w:sz w:val="19"/>
                <w:szCs w:val="19"/>
              </w:rPr>
            </w:pPr>
            <w:r>
              <w:rPr>
                <w:sz w:val="19"/>
                <w:szCs w:val="19"/>
              </w:rPr>
              <w:t>6</w:t>
            </w:r>
          </w:p>
        </w:tc>
        <w:tc>
          <w:tcPr>
            <w:tcW w:w="553" w:type="dxa"/>
            <w:shd w:val="clear" w:color="auto" w:fill="auto"/>
            <w:vAlign w:val="center"/>
          </w:tcPr>
          <w:p w:rsidR="00CE448E" w:rsidRDefault="0018556D">
            <w:pPr>
              <w:pStyle w:val="Normal1"/>
              <w:jc w:val="center"/>
              <w:rPr>
                <w:sz w:val="19"/>
                <w:szCs w:val="19"/>
              </w:rPr>
            </w:pPr>
            <w:r>
              <w:rPr>
                <w:sz w:val="19"/>
                <w:szCs w:val="19"/>
              </w:rPr>
              <w:t>8</w:t>
            </w:r>
          </w:p>
        </w:tc>
        <w:tc>
          <w:tcPr>
            <w:tcW w:w="554" w:type="dxa"/>
            <w:shd w:val="clear" w:color="auto" w:fill="auto"/>
            <w:vAlign w:val="center"/>
          </w:tcPr>
          <w:p w:rsidR="00CE448E" w:rsidRDefault="0018556D">
            <w:pPr>
              <w:pStyle w:val="Normal1"/>
              <w:jc w:val="center"/>
              <w:rPr>
                <w:sz w:val="19"/>
                <w:szCs w:val="19"/>
              </w:rPr>
            </w:pPr>
            <w:r>
              <w:rPr>
                <w:sz w:val="19"/>
                <w:szCs w:val="19"/>
              </w:rPr>
              <w:t>7</w:t>
            </w:r>
          </w:p>
        </w:tc>
        <w:tc>
          <w:tcPr>
            <w:tcW w:w="554" w:type="dxa"/>
            <w:shd w:val="clear" w:color="auto" w:fill="auto"/>
            <w:vAlign w:val="center"/>
          </w:tcPr>
          <w:p w:rsidR="00CE448E" w:rsidRDefault="0018556D">
            <w:pPr>
              <w:pStyle w:val="Normal1"/>
              <w:jc w:val="center"/>
              <w:rPr>
                <w:sz w:val="19"/>
                <w:szCs w:val="19"/>
              </w:rPr>
            </w:pPr>
            <w:r>
              <w:rPr>
                <w:sz w:val="19"/>
                <w:szCs w:val="19"/>
              </w:rPr>
              <w:t>7</w:t>
            </w:r>
          </w:p>
        </w:tc>
        <w:tc>
          <w:tcPr>
            <w:tcW w:w="554" w:type="dxa"/>
            <w:tcBorders>
              <w:right w:val="single" w:sz="4" w:space="0" w:color="auto"/>
            </w:tcBorders>
            <w:shd w:val="clear" w:color="auto" w:fill="auto"/>
            <w:vAlign w:val="center"/>
          </w:tcPr>
          <w:p w:rsidR="00CE448E" w:rsidRDefault="0018556D">
            <w:pPr>
              <w:pStyle w:val="Normal1"/>
              <w:jc w:val="center"/>
              <w:rPr>
                <w:sz w:val="19"/>
                <w:szCs w:val="19"/>
              </w:rPr>
            </w:pPr>
            <w:r>
              <w:rPr>
                <w:sz w:val="19"/>
                <w:szCs w:val="19"/>
              </w:rPr>
              <w:t>13</w:t>
            </w:r>
          </w:p>
        </w:tc>
        <w:tc>
          <w:tcPr>
            <w:tcW w:w="554" w:type="dxa"/>
            <w:tcBorders>
              <w:left w:val="single" w:sz="4" w:space="0" w:color="auto"/>
            </w:tcBorders>
            <w:shd w:val="clear" w:color="auto" w:fill="auto"/>
            <w:vAlign w:val="center"/>
          </w:tcPr>
          <w:p w:rsidR="00CE448E" w:rsidRDefault="0018556D">
            <w:pPr>
              <w:pStyle w:val="Normal1"/>
              <w:jc w:val="center"/>
              <w:rPr>
                <w:sz w:val="19"/>
                <w:szCs w:val="19"/>
              </w:rPr>
            </w:pPr>
            <w:r>
              <w:rPr>
                <w:sz w:val="19"/>
                <w:szCs w:val="19"/>
              </w:rPr>
              <w:t>14</w:t>
            </w:r>
          </w:p>
        </w:tc>
        <w:tc>
          <w:tcPr>
            <w:tcW w:w="554" w:type="dxa"/>
            <w:tcBorders>
              <w:right w:val="single" w:sz="4" w:space="0" w:color="auto"/>
            </w:tcBorders>
            <w:shd w:val="clear" w:color="auto" w:fill="auto"/>
            <w:vAlign w:val="center"/>
          </w:tcPr>
          <w:p w:rsidR="00CE448E" w:rsidRDefault="0018556D">
            <w:pPr>
              <w:pStyle w:val="Normal1"/>
              <w:jc w:val="center"/>
              <w:rPr>
                <w:sz w:val="19"/>
                <w:szCs w:val="19"/>
              </w:rPr>
            </w:pPr>
            <w:r>
              <w:rPr>
                <w:sz w:val="19"/>
                <w:szCs w:val="19"/>
              </w:rPr>
              <w:t>7</w:t>
            </w:r>
          </w:p>
        </w:tc>
        <w:tc>
          <w:tcPr>
            <w:tcW w:w="554" w:type="dxa"/>
            <w:tcBorders>
              <w:left w:val="single" w:sz="4" w:space="0" w:color="auto"/>
              <w:right w:val="single" w:sz="4" w:space="0" w:color="auto"/>
            </w:tcBorders>
            <w:shd w:val="clear" w:color="auto" w:fill="auto"/>
            <w:vAlign w:val="center"/>
          </w:tcPr>
          <w:p w:rsidR="00CE448E" w:rsidRDefault="0018556D">
            <w:pPr>
              <w:pStyle w:val="Normal1"/>
              <w:jc w:val="center"/>
              <w:rPr>
                <w:sz w:val="19"/>
                <w:szCs w:val="19"/>
              </w:rPr>
            </w:pPr>
            <w:r>
              <w:rPr>
                <w:sz w:val="19"/>
                <w:szCs w:val="19"/>
              </w:rPr>
              <w:t>6</w:t>
            </w:r>
          </w:p>
        </w:tc>
        <w:tc>
          <w:tcPr>
            <w:tcW w:w="672" w:type="dxa"/>
            <w:tcBorders>
              <w:left w:val="single" w:sz="4" w:space="0" w:color="auto"/>
            </w:tcBorders>
            <w:shd w:val="clear" w:color="auto" w:fill="auto"/>
            <w:vAlign w:val="center"/>
          </w:tcPr>
          <w:p w:rsidR="00CE448E" w:rsidRDefault="0018556D">
            <w:pPr>
              <w:pStyle w:val="Normal1"/>
              <w:jc w:val="center"/>
              <w:rPr>
                <w:sz w:val="19"/>
                <w:szCs w:val="19"/>
              </w:rPr>
            </w:pPr>
            <w:r>
              <w:rPr>
                <w:sz w:val="19"/>
                <w:szCs w:val="19"/>
              </w:rPr>
              <w:t>100</w:t>
            </w:r>
          </w:p>
        </w:tc>
      </w:tr>
      <w:tr w:rsidR="00CE448E">
        <w:trPr>
          <w:trHeight w:val="354"/>
        </w:trPr>
        <w:tc>
          <w:tcPr>
            <w:tcW w:w="1418" w:type="dxa"/>
            <w:vAlign w:val="center"/>
          </w:tcPr>
          <w:p w:rsidR="00CE448E" w:rsidRDefault="0018556D">
            <w:pPr>
              <w:jc w:val="left"/>
              <w:rPr>
                <w:sz w:val="20"/>
              </w:rPr>
            </w:pPr>
            <w:r>
              <w:rPr>
                <w:sz w:val="20"/>
              </w:rPr>
              <w:t>Punctaj acordat</w:t>
            </w:r>
          </w:p>
        </w:tc>
        <w:tc>
          <w:tcPr>
            <w:tcW w:w="553" w:type="dxa"/>
            <w:shd w:val="clear" w:color="auto" w:fill="auto"/>
            <w:vAlign w:val="center"/>
          </w:tcPr>
          <w:p w:rsidR="00CE448E" w:rsidRDefault="0018556D">
            <w:pPr>
              <w:pStyle w:val="Normal1"/>
              <w:jc w:val="center"/>
              <w:rPr>
                <w:sz w:val="19"/>
                <w:szCs w:val="19"/>
              </w:rPr>
            </w:pPr>
            <w:r>
              <w:rPr>
                <w:sz w:val="19"/>
                <w:szCs w:val="19"/>
              </w:rPr>
              <w:t>10</w:t>
            </w:r>
          </w:p>
        </w:tc>
        <w:tc>
          <w:tcPr>
            <w:tcW w:w="581" w:type="dxa"/>
            <w:shd w:val="clear" w:color="auto" w:fill="auto"/>
            <w:vAlign w:val="center"/>
          </w:tcPr>
          <w:p w:rsidR="00CE448E" w:rsidRDefault="0018556D">
            <w:pPr>
              <w:pStyle w:val="Normal1"/>
              <w:jc w:val="center"/>
              <w:rPr>
                <w:sz w:val="19"/>
                <w:szCs w:val="19"/>
              </w:rPr>
            </w:pPr>
            <w:r>
              <w:rPr>
                <w:sz w:val="19"/>
                <w:szCs w:val="19"/>
              </w:rPr>
              <w:t>5</w:t>
            </w:r>
          </w:p>
        </w:tc>
        <w:tc>
          <w:tcPr>
            <w:tcW w:w="554" w:type="dxa"/>
            <w:shd w:val="clear" w:color="auto" w:fill="auto"/>
            <w:vAlign w:val="center"/>
          </w:tcPr>
          <w:p w:rsidR="00CE448E" w:rsidRDefault="0018556D">
            <w:pPr>
              <w:pStyle w:val="Normal1"/>
              <w:jc w:val="center"/>
              <w:rPr>
                <w:sz w:val="19"/>
                <w:szCs w:val="19"/>
              </w:rPr>
            </w:pPr>
            <w:r>
              <w:rPr>
                <w:sz w:val="19"/>
                <w:szCs w:val="19"/>
              </w:rPr>
              <w:t>5</w:t>
            </w:r>
          </w:p>
        </w:tc>
        <w:tc>
          <w:tcPr>
            <w:tcW w:w="589" w:type="dxa"/>
            <w:shd w:val="clear" w:color="auto" w:fill="auto"/>
            <w:vAlign w:val="center"/>
          </w:tcPr>
          <w:p w:rsidR="00CE448E" w:rsidRDefault="0018556D">
            <w:pPr>
              <w:pStyle w:val="Normal1"/>
              <w:jc w:val="center"/>
              <w:rPr>
                <w:sz w:val="19"/>
                <w:szCs w:val="19"/>
              </w:rPr>
            </w:pPr>
            <w:r>
              <w:rPr>
                <w:sz w:val="19"/>
                <w:szCs w:val="19"/>
              </w:rPr>
              <w:t>6</w:t>
            </w:r>
          </w:p>
        </w:tc>
        <w:tc>
          <w:tcPr>
            <w:tcW w:w="558" w:type="dxa"/>
            <w:shd w:val="clear" w:color="auto" w:fill="auto"/>
            <w:vAlign w:val="center"/>
          </w:tcPr>
          <w:p w:rsidR="00CE448E" w:rsidRDefault="0018556D">
            <w:pPr>
              <w:pStyle w:val="Normal1"/>
              <w:jc w:val="center"/>
              <w:rPr>
                <w:sz w:val="19"/>
                <w:szCs w:val="19"/>
              </w:rPr>
            </w:pPr>
            <w:r>
              <w:rPr>
                <w:sz w:val="19"/>
                <w:szCs w:val="19"/>
              </w:rPr>
              <w:t>6</w:t>
            </w:r>
          </w:p>
        </w:tc>
        <w:tc>
          <w:tcPr>
            <w:tcW w:w="554" w:type="dxa"/>
            <w:shd w:val="clear" w:color="auto" w:fill="auto"/>
            <w:vAlign w:val="center"/>
          </w:tcPr>
          <w:p w:rsidR="00CE448E" w:rsidRDefault="0018556D">
            <w:pPr>
              <w:pStyle w:val="Normal1"/>
              <w:jc w:val="center"/>
              <w:rPr>
                <w:sz w:val="19"/>
                <w:szCs w:val="19"/>
              </w:rPr>
            </w:pPr>
            <w:r>
              <w:rPr>
                <w:sz w:val="19"/>
                <w:szCs w:val="19"/>
              </w:rPr>
              <w:t>6</w:t>
            </w:r>
          </w:p>
        </w:tc>
        <w:tc>
          <w:tcPr>
            <w:tcW w:w="553" w:type="dxa"/>
            <w:shd w:val="clear" w:color="auto" w:fill="auto"/>
            <w:vAlign w:val="center"/>
          </w:tcPr>
          <w:p w:rsidR="00CE448E" w:rsidRDefault="0018556D">
            <w:pPr>
              <w:pStyle w:val="Normal1"/>
              <w:jc w:val="center"/>
              <w:rPr>
                <w:sz w:val="19"/>
                <w:szCs w:val="19"/>
              </w:rPr>
            </w:pPr>
            <w:r>
              <w:rPr>
                <w:sz w:val="19"/>
                <w:szCs w:val="19"/>
              </w:rPr>
              <w:t>8</w:t>
            </w:r>
          </w:p>
        </w:tc>
        <w:tc>
          <w:tcPr>
            <w:tcW w:w="554" w:type="dxa"/>
            <w:shd w:val="clear" w:color="auto" w:fill="auto"/>
            <w:vAlign w:val="center"/>
          </w:tcPr>
          <w:p w:rsidR="00CE448E" w:rsidRDefault="0018556D">
            <w:pPr>
              <w:pStyle w:val="Normal1"/>
              <w:ind w:left="-82"/>
              <w:jc w:val="center"/>
              <w:rPr>
                <w:sz w:val="19"/>
                <w:szCs w:val="19"/>
              </w:rPr>
            </w:pPr>
            <w:r>
              <w:rPr>
                <w:sz w:val="19"/>
                <w:szCs w:val="19"/>
              </w:rPr>
              <w:t>6,75</w:t>
            </w:r>
          </w:p>
        </w:tc>
        <w:tc>
          <w:tcPr>
            <w:tcW w:w="554" w:type="dxa"/>
            <w:shd w:val="clear" w:color="auto" w:fill="auto"/>
            <w:vAlign w:val="center"/>
          </w:tcPr>
          <w:p w:rsidR="00CE448E" w:rsidRDefault="0018556D">
            <w:pPr>
              <w:pStyle w:val="Normal1"/>
              <w:jc w:val="center"/>
              <w:rPr>
                <w:sz w:val="19"/>
                <w:szCs w:val="19"/>
              </w:rPr>
            </w:pPr>
            <w:r>
              <w:rPr>
                <w:sz w:val="19"/>
                <w:szCs w:val="19"/>
              </w:rPr>
              <w:t>7</w:t>
            </w:r>
          </w:p>
        </w:tc>
        <w:tc>
          <w:tcPr>
            <w:tcW w:w="554" w:type="dxa"/>
            <w:tcBorders>
              <w:right w:val="single" w:sz="4" w:space="0" w:color="auto"/>
            </w:tcBorders>
            <w:shd w:val="clear" w:color="auto" w:fill="auto"/>
            <w:vAlign w:val="center"/>
          </w:tcPr>
          <w:p w:rsidR="00CE448E" w:rsidRDefault="0018556D">
            <w:pPr>
              <w:pStyle w:val="Normal1"/>
              <w:ind w:left="-193" w:right="-178"/>
              <w:jc w:val="center"/>
              <w:rPr>
                <w:sz w:val="19"/>
                <w:szCs w:val="19"/>
              </w:rPr>
            </w:pPr>
            <w:r>
              <w:rPr>
                <w:sz w:val="19"/>
                <w:szCs w:val="19"/>
              </w:rPr>
              <w:t>12,25</w:t>
            </w:r>
          </w:p>
        </w:tc>
        <w:tc>
          <w:tcPr>
            <w:tcW w:w="554" w:type="dxa"/>
            <w:tcBorders>
              <w:left w:val="single" w:sz="4" w:space="0" w:color="auto"/>
            </w:tcBorders>
            <w:shd w:val="clear" w:color="auto" w:fill="auto"/>
            <w:vAlign w:val="center"/>
          </w:tcPr>
          <w:p w:rsidR="00CE448E" w:rsidRDefault="0018556D">
            <w:pPr>
              <w:pStyle w:val="Normal1"/>
              <w:ind w:left="-45" w:right="-42"/>
              <w:jc w:val="center"/>
              <w:rPr>
                <w:sz w:val="19"/>
                <w:szCs w:val="19"/>
              </w:rPr>
            </w:pPr>
            <w:r>
              <w:rPr>
                <w:sz w:val="19"/>
                <w:szCs w:val="19"/>
              </w:rPr>
              <w:t>13,5</w:t>
            </w:r>
          </w:p>
        </w:tc>
        <w:tc>
          <w:tcPr>
            <w:tcW w:w="554" w:type="dxa"/>
            <w:tcBorders>
              <w:right w:val="single" w:sz="4" w:space="0" w:color="auto"/>
            </w:tcBorders>
            <w:shd w:val="clear" w:color="auto" w:fill="auto"/>
            <w:vAlign w:val="center"/>
          </w:tcPr>
          <w:p w:rsidR="00CE448E" w:rsidRDefault="0018556D">
            <w:pPr>
              <w:pStyle w:val="Normal1"/>
              <w:jc w:val="center"/>
              <w:rPr>
                <w:sz w:val="19"/>
                <w:szCs w:val="19"/>
              </w:rPr>
            </w:pPr>
            <w:r>
              <w:rPr>
                <w:sz w:val="19"/>
                <w:szCs w:val="19"/>
              </w:rPr>
              <w:t>7</w:t>
            </w:r>
          </w:p>
        </w:tc>
        <w:tc>
          <w:tcPr>
            <w:tcW w:w="554" w:type="dxa"/>
            <w:tcBorders>
              <w:left w:val="single" w:sz="4" w:space="0" w:color="auto"/>
              <w:right w:val="single" w:sz="4" w:space="0" w:color="auto"/>
            </w:tcBorders>
            <w:shd w:val="clear" w:color="auto" w:fill="auto"/>
            <w:vAlign w:val="center"/>
          </w:tcPr>
          <w:p w:rsidR="00CE448E" w:rsidRDefault="0018556D">
            <w:pPr>
              <w:pStyle w:val="Normal1"/>
              <w:jc w:val="center"/>
              <w:rPr>
                <w:sz w:val="19"/>
                <w:szCs w:val="19"/>
              </w:rPr>
            </w:pPr>
            <w:r>
              <w:rPr>
                <w:sz w:val="19"/>
                <w:szCs w:val="19"/>
              </w:rPr>
              <w:t>5,5</w:t>
            </w:r>
          </w:p>
        </w:tc>
        <w:tc>
          <w:tcPr>
            <w:tcW w:w="672" w:type="dxa"/>
            <w:tcBorders>
              <w:left w:val="single" w:sz="4" w:space="0" w:color="auto"/>
            </w:tcBorders>
            <w:shd w:val="clear" w:color="auto" w:fill="auto"/>
            <w:vAlign w:val="center"/>
          </w:tcPr>
          <w:p w:rsidR="00CE448E" w:rsidRDefault="0018556D">
            <w:pPr>
              <w:pStyle w:val="Normal1"/>
              <w:jc w:val="center"/>
              <w:rPr>
                <w:sz w:val="19"/>
                <w:szCs w:val="19"/>
              </w:rPr>
            </w:pPr>
            <w:r>
              <w:rPr>
                <w:sz w:val="19"/>
                <w:szCs w:val="19"/>
              </w:rPr>
              <w:t>98</w:t>
            </w:r>
          </w:p>
        </w:tc>
      </w:tr>
      <w:tr w:rsidR="00CE448E">
        <w:trPr>
          <w:trHeight w:val="471"/>
        </w:trPr>
        <w:tc>
          <w:tcPr>
            <w:tcW w:w="1418" w:type="dxa"/>
            <w:vAlign w:val="center"/>
          </w:tcPr>
          <w:p w:rsidR="00CE448E" w:rsidRDefault="0018556D">
            <w:pPr>
              <w:ind w:right="34"/>
              <w:jc w:val="left"/>
              <w:rPr>
                <w:sz w:val="20"/>
              </w:rPr>
            </w:pPr>
            <w:r>
              <w:rPr>
                <w:sz w:val="20"/>
              </w:rPr>
              <w:t>Nivel de realizare (%)</w:t>
            </w:r>
          </w:p>
        </w:tc>
        <w:tc>
          <w:tcPr>
            <w:tcW w:w="553" w:type="dxa"/>
            <w:shd w:val="clear" w:color="auto" w:fill="auto"/>
            <w:vAlign w:val="center"/>
          </w:tcPr>
          <w:p w:rsidR="00CE448E" w:rsidRDefault="0018556D">
            <w:pPr>
              <w:pStyle w:val="Normal1"/>
              <w:jc w:val="center"/>
              <w:rPr>
                <w:sz w:val="19"/>
                <w:szCs w:val="19"/>
              </w:rPr>
            </w:pPr>
            <w:r>
              <w:rPr>
                <w:sz w:val="19"/>
                <w:szCs w:val="19"/>
              </w:rPr>
              <w:t>100</w:t>
            </w:r>
          </w:p>
        </w:tc>
        <w:tc>
          <w:tcPr>
            <w:tcW w:w="581" w:type="dxa"/>
            <w:shd w:val="clear" w:color="auto" w:fill="auto"/>
            <w:vAlign w:val="center"/>
          </w:tcPr>
          <w:p w:rsidR="00CE448E" w:rsidRDefault="0018556D">
            <w:pPr>
              <w:pStyle w:val="Normal1"/>
              <w:jc w:val="center"/>
              <w:rPr>
                <w:sz w:val="19"/>
                <w:szCs w:val="19"/>
              </w:rPr>
            </w:pPr>
            <w:r>
              <w:rPr>
                <w:sz w:val="19"/>
                <w:szCs w:val="19"/>
              </w:rPr>
              <w:t>100</w:t>
            </w:r>
          </w:p>
        </w:tc>
        <w:tc>
          <w:tcPr>
            <w:tcW w:w="554" w:type="dxa"/>
            <w:shd w:val="clear" w:color="auto" w:fill="auto"/>
            <w:vAlign w:val="center"/>
          </w:tcPr>
          <w:p w:rsidR="00CE448E" w:rsidRDefault="0018556D">
            <w:pPr>
              <w:pStyle w:val="Normal1"/>
              <w:jc w:val="center"/>
              <w:rPr>
                <w:sz w:val="19"/>
                <w:szCs w:val="19"/>
              </w:rPr>
            </w:pPr>
            <w:r>
              <w:rPr>
                <w:sz w:val="19"/>
                <w:szCs w:val="19"/>
              </w:rPr>
              <w:t>100</w:t>
            </w:r>
          </w:p>
        </w:tc>
        <w:tc>
          <w:tcPr>
            <w:tcW w:w="589" w:type="dxa"/>
            <w:shd w:val="clear" w:color="auto" w:fill="auto"/>
            <w:vAlign w:val="center"/>
          </w:tcPr>
          <w:p w:rsidR="00CE448E" w:rsidRDefault="0018556D">
            <w:pPr>
              <w:pStyle w:val="Normal1"/>
              <w:jc w:val="center"/>
              <w:rPr>
                <w:sz w:val="19"/>
                <w:szCs w:val="19"/>
              </w:rPr>
            </w:pPr>
            <w:r>
              <w:rPr>
                <w:sz w:val="19"/>
                <w:szCs w:val="19"/>
              </w:rPr>
              <w:t>100</w:t>
            </w:r>
          </w:p>
        </w:tc>
        <w:tc>
          <w:tcPr>
            <w:tcW w:w="558" w:type="dxa"/>
            <w:shd w:val="clear" w:color="auto" w:fill="auto"/>
            <w:vAlign w:val="center"/>
          </w:tcPr>
          <w:p w:rsidR="00CE448E" w:rsidRDefault="0018556D">
            <w:pPr>
              <w:pStyle w:val="Normal1"/>
              <w:jc w:val="center"/>
              <w:rPr>
                <w:sz w:val="19"/>
                <w:szCs w:val="19"/>
              </w:rPr>
            </w:pPr>
            <w:r>
              <w:rPr>
                <w:sz w:val="19"/>
                <w:szCs w:val="19"/>
              </w:rPr>
              <w:t>100</w:t>
            </w:r>
          </w:p>
        </w:tc>
        <w:tc>
          <w:tcPr>
            <w:tcW w:w="554" w:type="dxa"/>
            <w:shd w:val="clear" w:color="auto" w:fill="auto"/>
            <w:vAlign w:val="center"/>
          </w:tcPr>
          <w:p w:rsidR="00CE448E" w:rsidRDefault="0018556D">
            <w:pPr>
              <w:pStyle w:val="Normal1"/>
              <w:jc w:val="center"/>
              <w:rPr>
                <w:sz w:val="19"/>
                <w:szCs w:val="19"/>
              </w:rPr>
            </w:pPr>
            <w:r>
              <w:rPr>
                <w:sz w:val="19"/>
                <w:szCs w:val="19"/>
              </w:rPr>
              <w:t>100</w:t>
            </w:r>
          </w:p>
        </w:tc>
        <w:tc>
          <w:tcPr>
            <w:tcW w:w="553" w:type="dxa"/>
            <w:shd w:val="clear" w:color="auto" w:fill="auto"/>
            <w:vAlign w:val="center"/>
          </w:tcPr>
          <w:p w:rsidR="00CE448E" w:rsidRDefault="0018556D">
            <w:pPr>
              <w:pStyle w:val="Normal1"/>
              <w:jc w:val="center"/>
              <w:rPr>
                <w:sz w:val="19"/>
                <w:szCs w:val="19"/>
              </w:rPr>
            </w:pPr>
            <w:r>
              <w:rPr>
                <w:sz w:val="19"/>
                <w:szCs w:val="19"/>
              </w:rPr>
              <w:t>100</w:t>
            </w:r>
          </w:p>
        </w:tc>
        <w:tc>
          <w:tcPr>
            <w:tcW w:w="554" w:type="dxa"/>
            <w:shd w:val="clear" w:color="auto" w:fill="auto"/>
            <w:vAlign w:val="center"/>
          </w:tcPr>
          <w:p w:rsidR="00CE448E" w:rsidRDefault="0018556D">
            <w:pPr>
              <w:pStyle w:val="Normal1"/>
              <w:ind w:left="-82" w:right="-148"/>
              <w:jc w:val="center"/>
              <w:rPr>
                <w:sz w:val="19"/>
                <w:szCs w:val="19"/>
              </w:rPr>
            </w:pPr>
            <w:r>
              <w:rPr>
                <w:sz w:val="19"/>
                <w:szCs w:val="19"/>
              </w:rPr>
              <w:t>96,42</w:t>
            </w:r>
          </w:p>
        </w:tc>
        <w:tc>
          <w:tcPr>
            <w:tcW w:w="554" w:type="dxa"/>
            <w:shd w:val="clear" w:color="auto" w:fill="auto"/>
            <w:vAlign w:val="center"/>
          </w:tcPr>
          <w:p w:rsidR="00CE448E" w:rsidRDefault="0018556D">
            <w:pPr>
              <w:pStyle w:val="Normal1"/>
              <w:jc w:val="center"/>
              <w:rPr>
                <w:sz w:val="19"/>
                <w:szCs w:val="19"/>
              </w:rPr>
            </w:pPr>
            <w:r>
              <w:rPr>
                <w:sz w:val="19"/>
                <w:szCs w:val="19"/>
              </w:rPr>
              <w:t>100</w:t>
            </w:r>
          </w:p>
        </w:tc>
        <w:tc>
          <w:tcPr>
            <w:tcW w:w="554" w:type="dxa"/>
            <w:tcBorders>
              <w:right w:val="single" w:sz="4" w:space="0" w:color="auto"/>
            </w:tcBorders>
            <w:shd w:val="clear" w:color="auto" w:fill="auto"/>
            <w:vAlign w:val="center"/>
          </w:tcPr>
          <w:p w:rsidR="00CE448E" w:rsidRDefault="0018556D">
            <w:pPr>
              <w:pStyle w:val="Normal1"/>
              <w:ind w:left="-193" w:right="-178"/>
              <w:jc w:val="center"/>
              <w:rPr>
                <w:sz w:val="19"/>
                <w:szCs w:val="19"/>
              </w:rPr>
            </w:pPr>
            <w:r>
              <w:rPr>
                <w:sz w:val="19"/>
                <w:szCs w:val="19"/>
              </w:rPr>
              <w:t>94,23</w:t>
            </w:r>
          </w:p>
        </w:tc>
        <w:tc>
          <w:tcPr>
            <w:tcW w:w="554" w:type="dxa"/>
            <w:tcBorders>
              <w:left w:val="single" w:sz="4" w:space="0" w:color="auto"/>
            </w:tcBorders>
            <w:shd w:val="clear" w:color="auto" w:fill="auto"/>
            <w:vAlign w:val="center"/>
          </w:tcPr>
          <w:p w:rsidR="00CE448E" w:rsidRDefault="0018556D">
            <w:pPr>
              <w:pStyle w:val="Normal1"/>
              <w:ind w:left="-187" w:right="-57"/>
              <w:jc w:val="right"/>
              <w:rPr>
                <w:sz w:val="19"/>
                <w:szCs w:val="19"/>
              </w:rPr>
            </w:pPr>
            <w:r>
              <w:rPr>
                <w:sz w:val="19"/>
                <w:szCs w:val="19"/>
              </w:rPr>
              <w:t>96,42</w:t>
            </w:r>
          </w:p>
        </w:tc>
        <w:tc>
          <w:tcPr>
            <w:tcW w:w="554" w:type="dxa"/>
            <w:tcBorders>
              <w:right w:val="single" w:sz="4" w:space="0" w:color="auto"/>
            </w:tcBorders>
            <w:shd w:val="clear" w:color="auto" w:fill="auto"/>
            <w:vAlign w:val="center"/>
          </w:tcPr>
          <w:p w:rsidR="00CE448E" w:rsidRDefault="0018556D">
            <w:pPr>
              <w:pStyle w:val="Normal1"/>
              <w:jc w:val="center"/>
              <w:rPr>
                <w:sz w:val="19"/>
                <w:szCs w:val="19"/>
              </w:rPr>
            </w:pPr>
            <w:r>
              <w:rPr>
                <w:sz w:val="19"/>
                <w:szCs w:val="19"/>
              </w:rPr>
              <w:t>100</w:t>
            </w:r>
          </w:p>
        </w:tc>
        <w:tc>
          <w:tcPr>
            <w:tcW w:w="554" w:type="dxa"/>
            <w:tcBorders>
              <w:left w:val="single" w:sz="4" w:space="0" w:color="auto"/>
              <w:right w:val="single" w:sz="4" w:space="0" w:color="auto"/>
            </w:tcBorders>
            <w:shd w:val="clear" w:color="auto" w:fill="auto"/>
            <w:vAlign w:val="center"/>
          </w:tcPr>
          <w:p w:rsidR="00CE448E" w:rsidRDefault="0018556D">
            <w:pPr>
              <w:pStyle w:val="Normal1"/>
              <w:ind w:left="-156" w:right="-73"/>
              <w:jc w:val="right"/>
              <w:rPr>
                <w:sz w:val="19"/>
                <w:szCs w:val="19"/>
              </w:rPr>
            </w:pPr>
            <w:r>
              <w:rPr>
                <w:sz w:val="19"/>
                <w:szCs w:val="19"/>
              </w:rPr>
              <w:t>91,66</w:t>
            </w:r>
          </w:p>
        </w:tc>
        <w:tc>
          <w:tcPr>
            <w:tcW w:w="672" w:type="dxa"/>
            <w:tcBorders>
              <w:left w:val="single" w:sz="4" w:space="0" w:color="auto"/>
            </w:tcBorders>
            <w:shd w:val="clear" w:color="auto" w:fill="auto"/>
            <w:vAlign w:val="center"/>
          </w:tcPr>
          <w:p w:rsidR="00CE448E" w:rsidRDefault="0018556D">
            <w:pPr>
              <w:pStyle w:val="Normal1"/>
              <w:jc w:val="center"/>
              <w:rPr>
                <w:sz w:val="19"/>
                <w:szCs w:val="19"/>
              </w:rPr>
            </w:pPr>
            <w:r>
              <w:rPr>
                <w:sz w:val="19"/>
                <w:szCs w:val="19"/>
              </w:rPr>
              <w:t>98</w:t>
            </w:r>
          </w:p>
        </w:tc>
      </w:tr>
    </w:tbl>
    <w:p w:rsidR="00CE448E" w:rsidRDefault="00CE448E">
      <w:pPr>
        <w:rPr>
          <w:sz w:val="20"/>
        </w:rPr>
      </w:pPr>
    </w:p>
    <w:p w:rsidR="00CE448E" w:rsidRDefault="00CE448E">
      <w:pPr>
        <w:rPr>
          <w:b/>
          <w:bCs/>
        </w:rPr>
      </w:pPr>
    </w:p>
    <w:p w:rsidR="00CE448E" w:rsidRDefault="0018556D">
      <w:pPr>
        <w:pStyle w:val="Titlu1"/>
        <w:rPr>
          <w:highlight w:val="white"/>
        </w:rPr>
      </w:pPr>
      <w:bookmarkStart w:id="47" w:name="_Toc68121871"/>
      <w:r>
        <w:t xml:space="preserve">Recomandarea comisiei de evaluare </w:t>
      </w:r>
      <w:r>
        <w:rPr>
          <w:highlight w:val="white"/>
        </w:rPr>
        <w:t>externă:</w:t>
      </w:r>
      <w:bookmarkEnd w:id="47"/>
      <w:r>
        <w:rPr>
          <w:highlight w:val="white"/>
        </w:rPr>
        <w:t xml:space="preserve"> </w:t>
      </w:r>
    </w:p>
    <w:p w:rsidR="00CE448E" w:rsidRDefault="0018556D">
      <w:r>
        <w:t xml:space="preserve">În baza pct. 46, lit. f al </w:t>
      </w:r>
      <w:r>
        <w:rPr>
          <w:i/>
        </w:rPr>
        <w:t>Metodologiei de evaluare a instituțiilor de învățământ general</w:t>
      </w:r>
      <w:r>
        <w:t xml:space="preserve">, se propune </w:t>
      </w:r>
      <w:r>
        <w:rPr>
          <w:bCs/>
          <w:i/>
        </w:rPr>
        <w:t>acreditarea</w:t>
      </w:r>
      <w:r>
        <w:rPr>
          <w:bCs/>
        </w:rPr>
        <w:t xml:space="preserve"> </w:t>
      </w:r>
      <w:r>
        <w:rPr>
          <w:b/>
          <w:color w:val="auto"/>
        </w:rPr>
        <w:t>Instituției Publice Liceul Teoretic „</w:t>
      </w:r>
      <w:r w:rsidR="00097550">
        <w:rPr>
          <w:b/>
          <w:color w:val="auto"/>
        </w:rPr>
        <w:t>Pro Succes</w:t>
      </w:r>
      <w:r>
        <w:rPr>
          <w:b/>
          <w:color w:val="auto"/>
        </w:rPr>
        <w:t xml:space="preserve">” din </w:t>
      </w:r>
      <w:r w:rsidR="00097550">
        <w:rPr>
          <w:b/>
          <w:color w:val="auto"/>
        </w:rPr>
        <w:t>mun. Chișinău</w:t>
      </w:r>
      <w:r>
        <w:rPr>
          <w:bCs/>
        </w:rPr>
        <w:t xml:space="preserve"> cu calificativul </w:t>
      </w:r>
      <w:r>
        <w:rPr>
          <w:bCs/>
          <w:i/>
        </w:rPr>
        <w:t>foarte bine.</w:t>
      </w:r>
    </w:p>
    <w:p w:rsidR="00CE448E" w:rsidRDefault="00CE448E"/>
    <w:p w:rsidR="00CE448E" w:rsidRDefault="00CE448E">
      <w:pPr>
        <w:rPr>
          <w:rFonts w:eastAsia="Calibri" w:cs="Times New Roman"/>
          <w:b/>
          <w:bCs/>
          <w:color w:val="auto"/>
          <w:szCs w:val="20"/>
        </w:rPr>
      </w:pPr>
    </w:p>
    <w:p w:rsidR="00CE448E" w:rsidRDefault="00097550">
      <w:pPr>
        <w:tabs>
          <w:tab w:val="left" w:pos="1418"/>
          <w:tab w:val="left" w:pos="6096"/>
        </w:tabs>
        <w:spacing w:line="360" w:lineRule="auto"/>
      </w:pPr>
      <w:r>
        <w:t>Președinte:</w:t>
      </w:r>
      <w:r>
        <w:tab/>
      </w:r>
      <w:r w:rsidR="0018556D">
        <w:tab/>
        <w:t>___________________</w:t>
      </w:r>
    </w:p>
    <w:p w:rsidR="00CE448E" w:rsidRDefault="00097550">
      <w:pPr>
        <w:tabs>
          <w:tab w:val="left" w:pos="1418"/>
          <w:tab w:val="left" w:pos="6096"/>
        </w:tabs>
        <w:spacing w:line="360" w:lineRule="auto"/>
      </w:pPr>
      <w:r>
        <w:t>Membru:</w:t>
      </w:r>
      <w:r>
        <w:tab/>
      </w:r>
      <w:r w:rsidR="0018556D">
        <w:tab/>
        <w:t>___________________</w:t>
      </w:r>
    </w:p>
    <w:p w:rsidR="00CE448E" w:rsidRDefault="00097550">
      <w:pPr>
        <w:tabs>
          <w:tab w:val="left" w:pos="1418"/>
          <w:tab w:val="left" w:pos="6096"/>
        </w:tabs>
        <w:spacing w:line="360" w:lineRule="auto"/>
      </w:pPr>
      <w:r>
        <w:t>Membru:</w:t>
      </w:r>
      <w:r>
        <w:tab/>
      </w:r>
      <w:r w:rsidR="0018556D">
        <w:tab/>
        <w:t>___________________</w:t>
      </w:r>
    </w:p>
    <w:p w:rsidR="00CE448E" w:rsidRDefault="0018556D">
      <w:pPr>
        <w:spacing w:line="360" w:lineRule="auto"/>
      </w:pPr>
      <w:r>
        <w:t xml:space="preserve"> </w:t>
      </w:r>
    </w:p>
    <w:p w:rsidR="00CE448E" w:rsidRDefault="00CE448E"/>
    <w:sectPr w:rsidR="00CE448E" w:rsidSect="0077284E">
      <w:footerReference w:type="default" r:id="rId27"/>
      <w:type w:val="continuous"/>
      <w:pgSz w:w="11907" w:h="16840"/>
      <w:pgMar w:top="1134" w:right="1134"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04" w:rsidRDefault="00B76A04">
      <w:r>
        <w:separator/>
      </w:r>
    </w:p>
  </w:endnote>
  <w:endnote w:type="continuationSeparator" w:id="0">
    <w:p w:rsidR="00B76A04" w:rsidRDefault="00B76A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A4" w:rsidRDefault="00773AA4">
    <w:pPr>
      <w:jc w:val="center"/>
      <w:rPr>
        <w:sz w:val="20"/>
        <w:szCs w:val="20"/>
      </w:rPr>
    </w:pPr>
    <w:r>
      <w:rPr>
        <w:sz w:val="20"/>
        <w:szCs w:val="20"/>
      </w:rPr>
      <w:t xml:space="preserve">- </w:t>
    </w:r>
    <w:r w:rsidR="004C7EAE">
      <w:rPr>
        <w:sz w:val="20"/>
        <w:szCs w:val="20"/>
      </w:rPr>
      <w:fldChar w:fldCharType="begin"/>
    </w:r>
    <w:r>
      <w:rPr>
        <w:sz w:val="20"/>
        <w:szCs w:val="20"/>
      </w:rPr>
      <w:instrText xml:space="preserve"> PAGE   \* MERGEFORMAT </w:instrText>
    </w:r>
    <w:r w:rsidR="004C7EAE">
      <w:rPr>
        <w:sz w:val="20"/>
        <w:szCs w:val="20"/>
      </w:rPr>
      <w:fldChar w:fldCharType="separate"/>
    </w:r>
    <w:r w:rsidR="0007118B">
      <w:rPr>
        <w:noProof/>
        <w:sz w:val="20"/>
        <w:szCs w:val="20"/>
      </w:rPr>
      <w:t>2</w:t>
    </w:r>
    <w:r w:rsidR="004C7EAE">
      <w:rPr>
        <w:sz w:val="20"/>
        <w:szCs w:val="20"/>
      </w:rPr>
      <w:fldChar w:fldCharType="end"/>
    </w:r>
    <w:r>
      <w:rPr>
        <w:sz w:val="20"/>
        <w:szCs w:val="20"/>
      </w:rPr>
      <w:t xml:space="preserve"> -</w:t>
    </w:r>
  </w:p>
  <w:p w:rsidR="00773AA4" w:rsidRDefault="00773AA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04" w:rsidRDefault="00B76A04">
      <w:r>
        <w:separator/>
      </w:r>
    </w:p>
  </w:footnote>
  <w:footnote w:type="continuationSeparator" w:id="0">
    <w:p w:rsidR="00B76A04" w:rsidRDefault="00B76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78D"/>
    <w:multiLevelType w:val="multilevel"/>
    <w:tmpl w:val="037E378D"/>
    <w:lvl w:ilvl="0">
      <w:start w:val="7"/>
      <w:numFmt w:val="bullet"/>
      <w:lvlText w:val="-"/>
      <w:lvlJc w:val="left"/>
      <w:pPr>
        <w:ind w:left="568" w:hanging="360"/>
      </w:pPr>
      <w:rPr>
        <w:rFonts w:ascii="Arial" w:eastAsia="Times New Roman" w:hAnsi="Arial" w:cs="Arial" w:hint="default"/>
        <w:color w:val="auto"/>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
    <w:nsid w:val="0F711D3F"/>
    <w:multiLevelType w:val="hybridMultilevel"/>
    <w:tmpl w:val="2C8AF598"/>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nsid w:val="16CA76E1"/>
    <w:multiLevelType w:val="multilevel"/>
    <w:tmpl w:val="16CA76E1"/>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D53372B"/>
    <w:multiLevelType w:val="multilevel"/>
    <w:tmpl w:val="1D5337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F69436A"/>
    <w:multiLevelType w:val="multilevel"/>
    <w:tmpl w:val="1F6943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1C70661"/>
    <w:multiLevelType w:val="multilevel"/>
    <w:tmpl w:val="21C7066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2506E8"/>
    <w:multiLevelType w:val="multilevel"/>
    <w:tmpl w:val="232506E8"/>
    <w:lvl w:ilvl="0">
      <w:numFmt w:val="bullet"/>
      <w:lvlText w:val="-"/>
      <w:lvlJc w:val="left"/>
      <w:pPr>
        <w:ind w:left="785" w:hanging="360"/>
      </w:pPr>
      <w:rPr>
        <w:rFonts w:ascii="Arial" w:eastAsia="Arial Unicode MS" w:hAnsi="Arial" w:cs="Aria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7">
    <w:nsid w:val="27300586"/>
    <w:multiLevelType w:val="multilevel"/>
    <w:tmpl w:val="2730058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32525B"/>
    <w:multiLevelType w:val="multilevel"/>
    <w:tmpl w:val="2732525B"/>
    <w:lvl w:ilvl="0">
      <w:numFmt w:val="bullet"/>
      <w:lvlText w:val="-"/>
      <w:lvlJc w:val="left"/>
      <w:pPr>
        <w:ind w:left="720" w:hanging="360"/>
      </w:pPr>
      <w:rPr>
        <w:rFonts w:ascii="Arial" w:eastAsia="Arial Unicode M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936BC9"/>
    <w:multiLevelType w:val="multilevel"/>
    <w:tmpl w:val="27936B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B244084"/>
    <w:multiLevelType w:val="multilevel"/>
    <w:tmpl w:val="2B244084"/>
    <w:lvl w:ilvl="0">
      <w:numFmt w:val="bullet"/>
      <w:lvlText w:val="-"/>
      <w:lvlJc w:val="left"/>
      <w:pPr>
        <w:ind w:left="643" w:hanging="360"/>
      </w:pPr>
      <w:rPr>
        <w:rFonts w:ascii="Arial" w:eastAsia="Arial Unicode MS" w:hAnsi="Arial" w:cs="Aria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1">
    <w:nsid w:val="33A1675B"/>
    <w:multiLevelType w:val="multilevel"/>
    <w:tmpl w:val="33A1675B"/>
    <w:lvl w:ilvl="0">
      <w:start w:val="7"/>
      <w:numFmt w:val="bullet"/>
      <w:lvlText w:val="-"/>
      <w:lvlJc w:val="left"/>
      <w:pPr>
        <w:ind w:left="643" w:hanging="360"/>
      </w:pPr>
      <w:rPr>
        <w:rFonts w:ascii="Arial" w:eastAsia="Times New Roman" w:hAnsi="Arial" w:cs="Arial" w:hint="default"/>
        <w:color w:val="auto"/>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2">
    <w:nsid w:val="36CE4727"/>
    <w:multiLevelType w:val="multilevel"/>
    <w:tmpl w:val="36CE472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380E2871"/>
    <w:multiLevelType w:val="multilevel"/>
    <w:tmpl w:val="380E2871"/>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94F5247"/>
    <w:multiLevelType w:val="multilevel"/>
    <w:tmpl w:val="394F5247"/>
    <w:lvl w:ilvl="0">
      <w:numFmt w:val="bullet"/>
      <w:lvlText w:val="-"/>
      <w:lvlJc w:val="left"/>
      <w:pPr>
        <w:ind w:left="785" w:hanging="360"/>
      </w:pPr>
      <w:rPr>
        <w:rFonts w:ascii="Arial" w:eastAsia="Arial Unicode MS" w:hAnsi="Arial" w:cs="Aria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5">
    <w:nsid w:val="3D650BC8"/>
    <w:multiLevelType w:val="multilevel"/>
    <w:tmpl w:val="3D650BC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DD604D6"/>
    <w:multiLevelType w:val="hybridMultilevel"/>
    <w:tmpl w:val="BA528732"/>
    <w:lvl w:ilvl="0" w:tplc="E368C468">
      <w:start w:val="2022"/>
      <w:numFmt w:val="bullet"/>
      <w:lvlText w:val="-"/>
      <w:lvlJc w:val="left"/>
      <w:pPr>
        <w:ind w:left="720" w:hanging="360"/>
      </w:pPr>
      <w:rPr>
        <w:rFonts w:ascii="Arial" w:eastAsia="Calibri" w:hAnsi="Arial" w:cs="Aria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nsid w:val="3F15407A"/>
    <w:multiLevelType w:val="multilevel"/>
    <w:tmpl w:val="3F1540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41267F86"/>
    <w:multiLevelType w:val="multilevel"/>
    <w:tmpl w:val="41267F86"/>
    <w:lvl w:ilvl="0">
      <w:start w:val="7"/>
      <w:numFmt w:val="bullet"/>
      <w:lvlText w:val="-"/>
      <w:lvlJc w:val="left"/>
      <w:pPr>
        <w:ind w:left="643" w:hanging="360"/>
      </w:pPr>
      <w:rPr>
        <w:rFonts w:ascii="Arial" w:eastAsia="Times New Roman" w:hAnsi="Arial" w:cs="Arial" w:hint="default"/>
        <w:color w:val="auto"/>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9">
    <w:nsid w:val="4D502E1D"/>
    <w:multiLevelType w:val="multilevel"/>
    <w:tmpl w:val="4D502E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D7E2FA8"/>
    <w:multiLevelType w:val="multilevel"/>
    <w:tmpl w:val="4D7E2FA8"/>
    <w:lvl w:ilvl="0">
      <w:numFmt w:val="bullet"/>
      <w:lvlText w:val="-"/>
      <w:lvlJc w:val="left"/>
      <w:pPr>
        <w:ind w:left="785" w:hanging="360"/>
      </w:pPr>
      <w:rPr>
        <w:rFonts w:ascii="Arial" w:eastAsia="Arial Unicode MS" w:hAnsi="Arial" w:cs="Aria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1">
    <w:nsid w:val="4FD60D8D"/>
    <w:multiLevelType w:val="multilevel"/>
    <w:tmpl w:val="4FD60D8D"/>
    <w:lvl w:ilvl="0">
      <w:numFmt w:val="bullet"/>
      <w:lvlText w:val="-"/>
      <w:lvlJc w:val="left"/>
      <w:pPr>
        <w:ind w:left="785" w:hanging="360"/>
      </w:pPr>
      <w:rPr>
        <w:rFonts w:ascii="Arial" w:eastAsia="Arial Unicode MS" w:hAnsi="Arial" w:cs="Aria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2">
    <w:nsid w:val="56D453B1"/>
    <w:multiLevelType w:val="multilevel"/>
    <w:tmpl w:val="56D453B1"/>
    <w:lvl w:ilvl="0">
      <w:start w:val="7"/>
      <w:numFmt w:val="bullet"/>
      <w:lvlText w:val="-"/>
      <w:lvlJc w:val="left"/>
      <w:pPr>
        <w:ind w:left="785" w:hanging="360"/>
      </w:pPr>
      <w:rPr>
        <w:rFonts w:ascii="Arial" w:eastAsia="Times New Roman" w:hAnsi="Arial" w:cs="Aria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3">
    <w:nsid w:val="57BA5200"/>
    <w:multiLevelType w:val="multilevel"/>
    <w:tmpl w:val="57BA5200"/>
    <w:lvl w:ilvl="0">
      <w:numFmt w:val="bullet"/>
      <w:lvlText w:val="-"/>
      <w:lvlJc w:val="left"/>
      <w:pPr>
        <w:ind w:left="1080" w:hanging="360"/>
      </w:pPr>
      <w:rPr>
        <w:rFonts w:ascii="Arial" w:eastAsia="Arial Unicode MS"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586D04C8"/>
    <w:multiLevelType w:val="hybridMultilevel"/>
    <w:tmpl w:val="551CAD22"/>
    <w:lvl w:ilvl="0" w:tplc="08190001">
      <w:start w:val="1"/>
      <w:numFmt w:val="bullet"/>
      <w:lvlText w:val=""/>
      <w:lvlJc w:val="left"/>
      <w:pPr>
        <w:ind w:left="36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nsid w:val="5B146240"/>
    <w:multiLevelType w:val="multilevel"/>
    <w:tmpl w:val="5B146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BA644F9"/>
    <w:multiLevelType w:val="multilevel"/>
    <w:tmpl w:val="5BA644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BE94A0D"/>
    <w:multiLevelType w:val="multilevel"/>
    <w:tmpl w:val="5BE94A0D"/>
    <w:lvl w:ilvl="0">
      <w:numFmt w:val="bullet"/>
      <w:lvlText w:val="-"/>
      <w:lvlJc w:val="left"/>
      <w:pPr>
        <w:ind w:left="643" w:hanging="360"/>
      </w:pPr>
      <w:rPr>
        <w:rFonts w:ascii="Arial" w:eastAsia="Arial Unicode MS" w:hAnsi="Arial" w:cs="Arial" w:hint="default"/>
        <w:color w:val="auto"/>
      </w:rPr>
    </w:lvl>
    <w:lvl w:ilvl="1">
      <w:numFmt w:val="bullet"/>
      <w:lvlText w:val="•"/>
      <w:lvlJc w:val="left"/>
      <w:pPr>
        <w:ind w:left="2083" w:hanging="720"/>
      </w:pPr>
      <w:rPr>
        <w:rFonts w:ascii="Arial" w:eastAsia="Arial Unicode MS" w:hAnsi="Arial" w:cs="Arial"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8">
    <w:nsid w:val="5FC71DB3"/>
    <w:multiLevelType w:val="multilevel"/>
    <w:tmpl w:val="5FC71DB3"/>
    <w:lvl w:ilvl="0">
      <w:numFmt w:val="bullet"/>
      <w:lvlText w:val="-"/>
      <w:lvlJc w:val="left"/>
      <w:pPr>
        <w:ind w:left="785" w:hanging="360"/>
      </w:pPr>
      <w:rPr>
        <w:rFonts w:ascii="Arial" w:eastAsia="Arial Unicode MS" w:hAnsi="Arial" w:cs="Aria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9">
    <w:nsid w:val="65536CF3"/>
    <w:multiLevelType w:val="hybridMultilevel"/>
    <w:tmpl w:val="43C2BEC8"/>
    <w:lvl w:ilvl="0" w:tplc="08190001">
      <w:start w:val="1"/>
      <w:numFmt w:val="bullet"/>
      <w:lvlText w:val=""/>
      <w:lvlJc w:val="left"/>
      <w:pPr>
        <w:ind w:left="0" w:hanging="360"/>
      </w:pPr>
      <w:rPr>
        <w:rFonts w:ascii="Symbol" w:hAnsi="Symbol" w:hint="default"/>
      </w:rPr>
    </w:lvl>
    <w:lvl w:ilvl="1" w:tplc="08190003" w:tentative="1">
      <w:start w:val="1"/>
      <w:numFmt w:val="bullet"/>
      <w:lvlText w:val="o"/>
      <w:lvlJc w:val="left"/>
      <w:pPr>
        <w:ind w:left="720" w:hanging="360"/>
      </w:pPr>
      <w:rPr>
        <w:rFonts w:ascii="Courier New" w:hAnsi="Courier New" w:cs="Courier New" w:hint="default"/>
      </w:rPr>
    </w:lvl>
    <w:lvl w:ilvl="2" w:tplc="08190005" w:tentative="1">
      <w:start w:val="1"/>
      <w:numFmt w:val="bullet"/>
      <w:lvlText w:val=""/>
      <w:lvlJc w:val="left"/>
      <w:pPr>
        <w:ind w:left="1440" w:hanging="360"/>
      </w:pPr>
      <w:rPr>
        <w:rFonts w:ascii="Wingdings" w:hAnsi="Wingdings" w:hint="default"/>
      </w:rPr>
    </w:lvl>
    <w:lvl w:ilvl="3" w:tplc="08190001" w:tentative="1">
      <w:start w:val="1"/>
      <w:numFmt w:val="bullet"/>
      <w:lvlText w:val=""/>
      <w:lvlJc w:val="left"/>
      <w:pPr>
        <w:ind w:left="2160" w:hanging="360"/>
      </w:pPr>
      <w:rPr>
        <w:rFonts w:ascii="Symbol" w:hAnsi="Symbol" w:hint="default"/>
      </w:rPr>
    </w:lvl>
    <w:lvl w:ilvl="4" w:tplc="08190003" w:tentative="1">
      <w:start w:val="1"/>
      <w:numFmt w:val="bullet"/>
      <w:lvlText w:val="o"/>
      <w:lvlJc w:val="left"/>
      <w:pPr>
        <w:ind w:left="2880" w:hanging="360"/>
      </w:pPr>
      <w:rPr>
        <w:rFonts w:ascii="Courier New" w:hAnsi="Courier New" w:cs="Courier New" w:hint="default"/>
      </w:rPr>
    </w:lvl>
    <w:lvl w:ilvl="5" w:tplc="08190005" w:tentative="1">
      <w:start w:val="1"/>
      <w:numFmt w:val="bullet"/>
      <w:lvlText w:val=""/>
      <w:lvlJc w:val="left"/>
      <w:pPr>
        <w:ind w:left="3600" w:hanging="360"/>
      </w:pPr>
      <w:rPr>
        <w:rFonts w:ascii="Wingdings" w:hAnsi="Wingdings" w:hint="default"/>
      </w:rPr>
    </w:lvl>
    <w:lvl w:ilvl="6" w:tplc="08190001" w:tentative="1">
      <w:start w:val="1"/>
      <w:numFmt w:val="bullet"/>
      <w:lvlText w:val=""/>
      <w:lvlJc w:val="left"/>
      <w:pPr>
        <w:ind w:left="4320" w:hanging="360"/>
      </w:pPr>
      <w:rPr>
        <w:rFonts w:ascii="Symbol" w:hAnsi="Symbol" w:hint="default"/>
      </w:rPr>
    </w:lvl>
    <w:lvl w:ilvl="7" w:tplc="08190003" w:tentative="1">
      <w:start w:val="1"/>
      <w:numFmt w:val="bullet"/>
      <w:lvlText w:val="o"/>
      <w:lvlJc w:val="left"/>
      <w:pPr>
        <w:ind w:left="5040" w:hanging="360"/>
      </w:pPr>
      <w:rPr>
        <w:rFonts w:ascii="Courier New" w:hAnsi="Courier New" w:cs="Courier New" w:hint="default"/>
      </w:rPr>
    </w:lvl>
    <w:lvl w:ilvl="8" w:tplc="08190005" w:tentative="1">
      <w:start w:val="1"/>
      <w:numFmt w:val="bullet"/>
      <w:lvlText w:val=""/>
      <w:lvlJc w:val="left"/>
      <w:pPr>
        <w:ind w:left="5760" w:hanging="360"/>
      </w:pPr>
      <w:rPr>
        <w:rFonts w:ascii="Wingdings" w:hAnsi="Wingdings" w:hint="default"/>
      </w:rPr>
    </w:lvl>
  </w:abstractNum>
  <w:abstractNum w:abstractNumId="30">
    <w:nsid w:val="66BC0C06"/>
    <w:multiLevelType w:val="hybridMultilevel"/>
    <w:tmpl w:val="F50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B43FCC"/>
    <w:multiLevelType w:val="multilevel"/>
    <w:tmpl w:val="67B43F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nsid w:val="69C20A28"/>
    <w:multiLevelType w:val="multilevel"/>
    <w:tmpl w:val="69C20A28"/>
    <w:lvl w:ilvl="0">
      <w:start w:val="7"/>
      <w:numFmt w:val="bullet"/>
      <w:lvlText w:val="-"/>
      <w:lvlJc w:val="left"/>
      <w:pPr>
        <w:ind w:left="643" w:hanging="360"/>
      </w:pPr>
      <w:rPr>
        <w:rFonts w:ascii="Arial" w:eastAsia="Times New Roman" w:hAnsi="Arial" w:cs="Arial" w:hint="default"/>
        <w:color w:val="auto"/>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3">
    <w:nsid w:val="6B2537D4"/>
    <w:multiLevelType w:val="multilevel"/>
    <w:tmpl w:val="6B2537D4"/>
    <w:lvl w:ilvl="0">
      <w:numFmt w:val="bullet"/>
      <w:lvlText w:val="-"/>
      <w:lvlJc w:val="left"/>
      <w:pPr>
        <w:ind w:left="785" w:hanging="360"/>
      </w:pPr>
      <w:rPr>
        <w:rFonts w:ascii="Arial" w:eastAsia="Arial Unicode MS" w:hAnsi="Arial" w:cs="Aria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4">
    <w:nsid w:val="6C9E37BD"/>
    <w:multiLevelType w:val="hybridMultilevel"/>
    <w:tmpl w:val="F0F8F86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5">
    <w:nsid w:val="6CE6735F"/>
    <w:multiLevelType w:val="multilevel"/>
    <w:tmpl w:val="3ABCC1C8"/>
    <w:lvl w:ilvl="0">
      <w:start w:val="1"/>
      <w:numFmt w:val="bullet"/>
      <w:lvlText w:val=""/>
      <w:lvlJc w:val="left"/>
      <w:pPr>
        <w:ind w:left="643" w:hanging="360"/>
      </w:pPr>
      <w:rPr>
        <w:rFonts w:ascii="Symbol" w:hAnsi="Symbol" w:hint="default"/>
        <w:color w:val="auto"/>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6">
    <w:nsid w:val="70535EC3"/>
    <w:multiLevelType w:val="multilevel"/>
    <w:tmpl w:val="70535EC3"/>
    <w:lvl w:ilvl="0">
      <w:start w:val="7"/>
      <w:numFmt w:val="bullet"/>
      <w:lvlText w:val="-"/>
      <w:lvlJc w:val="left"/>
      <w:pPr>
        <w:ind w:left="785" w:hanging="360"/>
      </w:pPr>
      <w:rPr>
        <w:rFonts w:ascii="Arial" w:eastAsia="Times New Roman" w:hAnsi="Arial" w:cs="Aria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7">
    <w:nsid w:val="75784531"/>
    <w:multiLevelType w:val="hybridMultilevel"/>
    <w:tmpl w:val="2DFE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5022B"/>
    <w:multiLevelType w:val="multilevel"/>
    <w:tmpl w:val="75F5022B"/>
    <w:lvl w:ilvl="0">
      <w:start w:val="7"/>
      <w:numFmt w:val="bullet"/>
      <w:lvlText w:val="-"/>
      <w:lvlJc w:val="left"/>
      <w:pPr>
        <w:ind w:left="643" w:hanging="360"/>
      </w:pPr>
      <w:rPr>
        <w:rFonts w:ascii="Arial" w:eastAsia="Times New Roman" w:hAnsi="Arial" w:cs="Arial" w:hint="default"/>
        <w:color w:val="auto"/>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9">
    <w:nsid w:val="7986631F"/>
    <w:multiLevelType w:val="multilevel"/>
    <w:tmpl w:val="3ABCC1C8"/>
    <w:lvl w:ilvl="0">
      <w:start w:val="1"/>
      <w:numFmt w:val="bullet"/>
      <w:lvlText w:val=""/>
      <w:lvlJc w:val="left"/>
      <w:pPr>
        <w:ind w:left="643" w:hanging="360"/>
      </w:pPr>
      <w:rPr>
        <w:rFonts w:ascii="Symbol" w:hAnsi="Symbol" w:hint="default"/>
        <w:color w:val="auto"/>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abstractNumId w:val="15"/>
  </w:num>
  <w:num w:numId="2">
    <w:abstractNumId w:val="33"/>
  </w:num>
  <w:num w:numId="3">
    <w:abstractNumId w:val="13"/>
  </w:num>
  <w:num w:numId="4">
    <w:abstractNumId w:val="28"/>
  </w:num>
  <w:num w:numId="5">
    <w:abstractNumId w:val="8"/>
  </w:num>
  <w:num w:numId="6">
    <w:abstractNumId w:val="3"/>
  </w:num>
  <w:num w:numId="7">
    <w:abstractNumId w:val="2"/>
  </w:num>
  <w:num w:numId="8">
    <w:abstractNumId w:val="6"/>
  </w:num>
  <w:num w:numId="9">
    <w:abstractNumId w:val="7"/>
  </w:num>
  <w:num w:numId="10">
    <w:abstractNumId w:val="5"/>
  </w:num>
  <w:num w:numId="11">
    <w:abstractNumId w:val="4"/>
  </w:num>
  <w:num w:numId="12">
    <w:abstractNumId w:val="35"/>
  </w:num>
  <w:num w:numId="13">
    <w:abstractNumId w:val="23"/>
  </w:num>
  <w:num w:numId="14">
    <w:abstractNumId w:val="19"/>
  </w:num>
  <w:num w:numId="15">
    <w:abstractNumId w:val="10"/>
  </w:num>
  <w:num w:numId="16">
    <w:abstractNumId w:val="9"/>
  </w:num>
  <w:num w:numId="17">
    <w:abstractNumId w:val="21"/>
  </w:num>
  <w:num w:numId="18">
    <w:abstractNumId w:val="26"/>
  </w:num>
  <w:num w:numId="19">
    <w:abstractNumId w:val="17"/>
  </w:num>
  <w:num w:numId="20">
    <w:abstractNumId w:val="12"/>
  </w:num>
  <w:num w:numId="21">
    <w:abstractNumId w:val="31"/>
  </w:num>
  <w:num w:numId="22">
    <w:abstractNumId w:val="25"/>
  </w:num>
  <w:num w:numId="23">
    <w:abstractNumId w:val="27"/>
  </w:num>
  <w:num w:numId="24">
    <w:abstractNumId w:val="38"/>
  </w:num>
  <w:num w:numId="25">
    <w:abstractNumId w:val="36"/>
  </w:num>
  <w:num w:numId="26">
    <w:abstractNumId w:val="18"/>
  </w:num>
  <w:num w:numId="27">
    <w:abstractNumId w:val="32"/>
  </w:num>
  <w:num w:numId="28">
    <w:abstractNumId w:val="0"/>
  </w:num>
  <w:num w:numId="29">
    <w:abstractNumId w:val="22"/>
  </w:num>
  <w:num w:numId="30">
    <w:abstractNumId w:val="11"/>
  </w:num>
  <w:num w:numId="31">
    <w:abstractNumId w:val="14"/>
  </w:num>
  <w:num w:numId="32">
    <w:abstractNumId w:val="20"/>
  </w:num>
  <w:num w:numId="33">
    <w:abstractNumId w:val="30"/>
  </w:num>
  <w:num w:numId="34">
    <w:abstractNumId w:val="37"/>
  </w:num>
  <w:num w:numId="35">
    <w:abstractNumId w:val="16"/>
  </w:num>
  <w:num w:numId="36">
    <w:abstractNumId w:val="1"/>
  </w:num>
  <w:num w:numId="37">
    <w:abstractNumId w:val="39"/>
  </w:num>
  <w:num w:numId="38">
    <w:abstractNumId w:val="34"/>
  </w:num>
  <w:num w:numId="39">
    <w:abstractNumId w:val="29"/>
  </w:num>
  <w:num w:numId="40">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5C14"/>
    <w:rsid w:val="0000066B"/>
    <w:rsid w:val="00003156"/>
    <w:rsid w:val="0000344B"/>
    <w:rsid w:val="00011F1D"/>
    <w:rsid w:val="000140AA"/>
    <w:rsid w:val="00014851"/>
    <w:rsid w:val="00015925"/>
    <w:rsid w:val="0003067D"/>
    <w:rsid w:val="00030E39"/>
    <w:rsid w:val="00032BEE"/>
    <w:rsid w:val="0003424E"/>
    <w:rsid w:val="000345A7"/>
    <w:rsid w:val="00035A81"/>
    <w:rsid w:val="000368E3"/>
    <w:rsid w:val="00037724"/>
    <w:rsid w:val="00040E7B"/>
    <w:rsid w:val="00041895"/>
    <w:rsid w:val="0004201E"/>
    <w:rsid w:val="0004242C"/>
    <w:rsid w:val="00043104"/>
    <w:rsid w:val="00043C6D"/>
    <w:rsid w:val="00045931"/>
    <w:rsid w:val="00047047"/>
    <w:rsid w:val="0004796E"/>
    <w:rsid w:val="00050C81"/>
    <w:rsid w:val="000538A7"/>
    <w:rsid w:val="00054A39"/>
    <w:rsid w:val="00055494"/>
    <w:rsid w:val="00055B06"/>
    <w:rsid w:val="00056397"/>
    <w:rsid w:val="00056FF4"/>
    <w:rsid w:val="0005723C"/>
    <w:rsid w:val="00057740"/>
    <w:rsid w:val="000578B8"/>
    <w:rsid w:val="0007118B"/>
    <w:rsid w:val="000718B1"/>
    <w:rsid w:val="00073490"/>
    <w:rsid w:val="00080ABA"/>
    <w:rsid w:val="0008110B"/>
    <w:rsid w:val="000838AE"/>
    <w:rsid w:val="000841EF"/>
    <w:rsid w:val="0008592C"/>
    <w:rsid w:val="00085CE9"/>
    <w:rsid w:val="00094578"/>
    <w:rsid w:val="000959C0"/>
    <w:rsid w:val="00097550"/>
    <w:rsid w:val="000A1B7F"/>
    <w:rsid w:val="000A24CA"/>
    <w:rsid w:val="000A2DE0"/>
    <w:rsid w:val="000A5B39"/>
    <w:rsid w:val="000A6CE2"/>
    <w:rsid w:val="000B1151"/>
    <w:rsid w:val="000B509C"/>
    <w:rsid w:val="000B6166"/>
    <w:rsid w:val="000B73D4"/>
    <w:rsid w:val="000C10BA"/>
    <w:rsid w:val="000C7CD5"/>
    <w:rsid w:val="000C7EFF"/>
    <w:rsid w:val="000D3D98"/>
    <w:rsid w:val="000D42D2"/>
    <w:rsid w:val="000D51F5"/>
    <w:rsid w:val="000D623F"/>
    <w:rsid w:val="000E01C2"/>
    <w:rsid w:val="000E17F4"/>
    <w:rsid w:val="000E2193"/>
    <w:rsid w:val="000E40ED"/>
    <w:rsid w:val="000E4C90"/>
    <w:rsid w:val="000E6358"/>
    <w:rsid w:val="000F5DA7"/>
    <w:rsid w:val="000F6650"/>
    <w:rsid w:val="00101051"/>
    <w:rsid w:val="00101741"/>
    <w:rsid w:val="00101B38"/>
    <w:rsid w:val="00101B5F"/>
    <w:rsid w:val="001035F5"/>
    <w:rsid w:val="001058EC"/>
    <w:rsid w:val="00106AFB"/>
    <w:rsid w:val="001104FE"/>
    <w:rsid w:val="001114EA"/>
    <w:rsid w:val="00111EF3"/>
    <w:rsid w:val="00112A8D"/>
    <w:rsid w:val="00114D55"/>
    <w:rsid w:val="001177F3"/>
    <w:rsid w:val="001179ED"/>
    <w:rsid w:val="0012142F"/>
    <w:rsid w:val="00121BF7"/>
    <w:rsid w:val="00124B1C"/>
    <w:rsid w:val="0012565D"/>
    <w:rsid w:val="001267F1"/>
    <w:rsid w:val="00131CAE"/>
    <w:rsid w:val="0013734B"/>
    <w:rsid w:val="00140055"/>
    <w:rsid w:val="0014229B"/>
    <w:rsid w:val="00143129"/>
    <w:rsid w:val="00144EBA"/>
    <w:rsid w:val="0014629C"/>
    <w:rsid w:val="001472E7"/>
    <w:rsid w:val="001511F7"/>
    <w:rsid w:val="00153EC7"/>
    <w:rsid w:val="00154A21"/>
    <w:rsid w:val="00155346"/>
    <w:rsid w:val="00155956"/>
    <w:rsid w:val="00156086"/>
    <w:rsid w:val="00157B25"/>
    <w:rsid w:val="001600C0"/>
    <w:rsid w:val="0016425D"/>
    <w:rsid w:val="00170FFE"/>
    <w:rsid w:val="001731D6"/>
    <w:rsid w:val="001738C3"/>
    <w:rsid w:val="00177547"/>
    <w:rsid w:val="0018309B"/>
    <w:rsid w:val="00184DD5"/>
    <w:rsid w:val="0018556D"/>
    <w:rsid w:val="0018667B"/>
    <w:rsid w:val="0018783F"/>
    <w:rsid w:val="0019089C"/>
    <w:rsid w:val="00193303"/>
    <w:rsid w:val="001936D8"/>
    <w:rsid w:val="00193F0B"/>
    <w:rsid w:val="001A4AFF"/>
    <w:rsid w:val="001A5822"/>
    <w:rsid w:val="001A6D50"/>
    <w:rsid w:val="001B0663"/>
    <w:rsid w:val="001B3E75"/>
    <w:rsid w:val="001B64AD"/>
    <w:rsid w:val="001B7B22"/>
    <w:rsid w:val="001C0A11"/>
    <w:rsid w:val="001C265A"/>
    <w:rsid w:val="001C329A"/>
    <w:rsid w:val="001C4033"/>
    <w:rsid w:val="001C5940"/>
    <w:rsid w:val="001D122E"/>
    <w:rsid w:val="001D13BF"/>
    <w:rsid w:val="001D16BD"/>
    <w:rsid w:val="001D212D"/>
    <w:rsid w:val="001D6555"/>
    <w:rsid w:val="001D71C7"/>
    <w:rsid w:val="001D7E38"/>
    <w:rsid w:val="001E3D98"/>
    <w:rsid w:val="001E58F0"/>
    <w:rsid w:val="001F0ADB"/>
    <w:rsid w:val="001F23D0"/>
    <w:rsid w:val="001F5902"/>
    <w:rsid w:val="001F65FA"/>
    <w:rsid w:val="001F7110"/>
    <w:rsid w:val="001F7DF9"/>
    <w:rsid w:val="001F7FFE"/>
    <w:rsid w:val="00201399"/>
    <w:rsid w:val="0020643B"/>
    <w:rsid w:val="0020727D"/>
    <w:rsid w:val="0021015D"/>
    <w:rsid w:val="00210D03"/>
    <w:rsid w:val="00212AA0"/>
    <w:rsid w:val="00214916"/>
    <w:rsid w:val="002233E0"/>
    <w:rsid w:val="00226819"/>
    <w:rsid w:val="00227F49"/>
    <w:rsid w:val="00231685"/>
    <w:rsid w:val="00231FE4"/>
    <w:rsid w:val="002356E9"/>
    <w:rsid w:val="00235FF7"/>
    <w:rsid w:val="00236F4B"/>
    <w:rsid w:val="0024119C"/>
    <w:rsid w:val="00245F3E"/>
    <w:rsid w:val="00247F12"/>
    <w:rsid w:val="002538AC"/>
    <w:rsid w:val="00254262"/>
    <w:rsid w:val="00256B56"/>
    <w:rsid w:val="00256CA2"/>
    <w:rsid w:val="00256ED0"/>
    <w:rsid w:val="002600BE"/>
    <w:rsid w:val="002624C1"/>
    <w:rsid w:val="00262D1C"/>
    <w:rsid w:val="00262E1E"/>
    <w:rsid w:val="002640C3"/>
    <w:rsid w:val="002646E9"/>
    <w:rsid w:val="00264F20"/>
    <w:rsid w:val="00266917"/>
    <w:rsid w:val="00267C58"/>
    <w:rsid w:val="00274E77"/>
    <w:rsid w:val="002810F2"/>
    <w:rsid w:val="002860D6"/>
    <w:rsid w:val="00286E9B"/>
    <w:rsid w:val="00290668"/>
    <w:rsid w:val="0029246C"/>
    <w:rsid w:val="002A249C"/>
    <w:rsid w:val="002A2841"/>
    <w:rsid w:val="002A3B97"/>
    <w:rsid w:val="002B0703"/>
    <w:rsid w:val="002B27EB"/>
    <w:rsid w:val="002B2C58"/>
    <w:rsid w:val="002B36FE"/>
    <w:rsid w:val="002B3FD4"/>
    <w:rsid w:val="002B677A"/>
    <w:rsid w:val="002C2F26"/>
    <w:rsid w:val="002C4C42"/>
    <w:rsid w:val="002C5620"/>
    <w:rsid w:val="002D181A"/>
    <w:rsid w:val="002D5447"/>
    <w:rsid w:val="002D5660"/>
    <w:rsid w:val="002D6D52"/>
    <w:rsid w:val="002E1A27"/>
    <w:rsid w:val="002F13F2"/>
    <w:rsid w:val="002F1AFA"/>
    <w:rsid w:val="002F3A08"/>
    <w:rsid w:val="002F4307"/>
    <w:rsid w:val="002F4CB6"/>
    <w:rsid w:val="002F566D"/>
    <w:rsid w:val="002F66E1"/>
    <w:rsid w:val="002F70B6"/>
    <w:rsid w:val="00301E76"/>
    <w:rsid w:val="00301EB2"/>
    <w:rsid w:val="00310733"/>
    <w:rsid w:val="00310DCE"/>
    <w:rsid w:val="0031563B"/>
    <w:rsid w:val="00315A4A"/>
    <w:rsid w:val="00316B76"/>
    <w:rsid w:val="003172C7"/>
    <w:rsid w:val="0031776C"/>
    <w:rsid w:val="00320313"/>
    <w:rsid w:val="00321239"/>
    <w:rsid w:val="00323679"/>
    <w:rsid w:val="00323F9C"/>
    <w:rsid w:val="00324152"/>
    <w:rsid w:val="0032510A"/>
    <w:rsid w:val="00326B53"/>
    <w:rsid w:val="0033322C"/>
    <w:rsid w:val="00333795"/>
    <w:rsid w:val="00335D86"/>
    <w:rsid w:val="0033600D"/>
    <w:rsid w:val="0034343F"/>
    <w:rsid w:val="00346CCE"/>
    <w:rsid w:val="0034728F"/>
    <w:rsid w:val="003500FA"/>
    <w:rsid w:val="0035038F"/>
    <w:rsid w:val="00352E82"/>
    <w:rsid w:val="0035738F"/>
    <w:rsid w:val="00357BD2"/>
    <w:rsid w:val="00360351"/>
    <w:rsid w:val="003609C6"/>
    <w:rsid w:val="003614DE"/>
    <w:rsid w:val="00361BB6"/>
    <w:rsid w:val="00366B66"/>
    <w:rsid w:val="00370C7E"/>
    <w:rsid w:val="0037178B"/>
    <w:rsid w:val="003811FF"/>
    <w:rsid w:val="0038250D"/>
    <w:rsid w:val="00383C25"/>
    <w:rsid w:val="0038437B"/>
    <w:rsid w:val="00384810"/>
    <w:rsid w:val="00385328"/>
    <w:rsid w:val="00386CAF"/>
    <w:rsid w:val="003876C1"/>
    <w:rsid w:val="00391CF5"/>
    <w:rsid w:val="003934FA"/>
    <w:rsid w:val="00394E08"/>
    <w:rsid w:val="00396545"/>
    <w:rsid w:val="003A1536"/>
    <w:rsid w:val="003A51AA"/>
    <w:rsid w:val="003A52A7"/>
    <w:rsid w:val="003A6705"/>
    <w:rsid w:val="003A754F"/>
    <w:rsid w:val="003B1125"/>
    <w:rsid w:val="003B1487"/>
    <w:rsid w:val="003B1E10"/>
    <w:rsid w:val="003B2F22"/>
    <w:rsid w:val="003B35BA"/>
    <w:rsid w:val="003B35E4"/>
    <w:rsid w:val="003C3AC0"/>
    <w:rsid w:val="003C734B"/>
    <w:rsid w:val="003C7D58"/>
    <w:rsid w:val="003D02BD"/>
    <w:rsid w:val="003D31E0"/>
    <w:rsid w:val="003D35CC"/>
    <w:rsid w:val="003D4857"/>
    <w:rsid w:val="003D5139"/>
    <w:rsid w:val="003D7B61"/>
    <w:rsid w:val="003E193B"/>
    <w:rsid w:val="003E289C"/>
    <w:rsid w:val="003E2EBC"/>
    <w:rsid w:val="003E3E85"/>
    <w:rsid w:val="003E5215"/>
    <w:rsid w:val="003E6BE2"/>
    <w:rsid w:val="003E7B61"/>
    <w:rsid w:val="003F2536"/>
    <w:rsid w:val="003F3FC5"/>
    <w:rsid w:val="003F78D2"/>
    <w:rsid w:val="003F7B65"/>
    <w:rsid w:val="00400A69"/>
    <w:rsid w:val="00401EAE"/>
    <w:rsid w:val="00403003"/>
    <w:rsid w:val="00404BB5"/>
    <w:rsid w:val="0040666F"/>
    <w:rsid w:val="00411137"/>
    <w:rsid w:val="00414871"/>
    <w:rsid w:val="00415AA7"/>
    <w:rsid w:val="00420E76"/>
    <w:rsid w:val="0042161D"/>
    <w:rsid w:val="00431627"/>
    <w:rsid w:val="004339FE"/>
    <w:rsid w:val="0043739D"/>
    <w:rsid w:val="00440A00"/>
    <w:rsid w:val="00442491"/>
    <w:rsid w:val="00442E68"/>
    <w:rsid w:val="00442F0A"/>
    <w:rsid w:val="00442F48"/>
    <w:rsid w:val="00445D43"/>
    <w:rsid w:val="00446993"/>
    <w:rsid w:val="00446DCC"/>
    <w:rsid w:val="00451E4D"/>
    <w:rsid w:val="0045590A"/>
    <w:rsid w:val="00461ADC"/>
    <w:rsid w:val="0046355A"/>
    <w:rsid w:val="00464006"/>
    <w:rsid w:val="00465F82"/>
    <w:rsid w:val="00466779"/>
    <w:rsid w:val="00470A28"/>
    <w:rsid w:val="00471564"/>
    <w:rsid w:val="00475B9A"/>
    <w:rsid w:val="00480238"/>
    <w:rsid w:val="0048360D"/>
    <w:rsid w:val="004844DE"/>
    <w:rsid w:val="00490CEB"/>
    <w:rsid w:val="004917B5"/>
    <w:rsid w:val="00492CBF"/>
    <w:rsid w:val="004B0479"/>
    <w:rsid w:val="004B501D"/>
    <w:rsid w:val="004B6EDC"/>
    <w:rsid w:val="004C0239"/>
    <w:rsid w:val="004C0FD7"/>
    <w:rsid w:val="004C3DB8"/>
    <w:rsid w:val="004C501B"/>
    <w:rsid w:val="004C58EA"/>
    <w:rsid w:val="004C7EAE"/>
    <w:rsid w:val="004D228D"/>
    <w:rsid w:val="004D29CB"/>
    <w:rsid w:val="004D335F"/>
    <w:rsid w:val="004E1FED"/>
    <w:rsid w:val="004E2100"/>
    <w:rsid w:val="004E60C1"/>
    <w:rsid w:val="004E652B"/>
    <w:rsid w:val="004E7C0F"/>
    <w:rsid w:val="004F15D6"/>
    <w:rsid w:val="004F173D"/>
    <w:rsid w:val="004F4CC8"/>
    <w:rsid w:val="004F6178"/>
    <w:rsid w:val="00500D14"/>
    <w:rsid w:val="0050280E"/>
    <w:rsid w:val="0050440E"/>
    <w:rsid w:val="00505A38"/>
    <w:rsid w:val="00506FDA"/>
    <w:rsid w:val="00510444"/>
    <w:rsid w:val="00511BDB"/>
    <w:rsid w:val="00515CAE"/>
    <w:rsid w:val="00520D8A"/>
    <w:rsid w:val="0052120C"/>
    <w:rsid w:val="005276BF"/>
    <w:rsid w:val="00527A92"/>
    <w:rsid w:val="005373DF"/>
    <w:rsid w:val="00540C72"/>
    <w:rsid w:val="005434D9"/>
    <w:rsid w:val="005441FA"/>
    <w:rsid w:val="005466A6"/>
    <w:rsid w:val="00547BF1"/>
    <w:rsid w:val="00550E92"/>
    <w:rsid w:val="00557169"/>
    <w:rsid w:val="0056080A"/>
    <w:rsid w:val="005628AA"/>
    <w:rsid w:val="00563F11"/>
    <w:rsid w:val="005641A0"/>
    <w:rsid w:val="005653DB"/>
    <w:rsid w:val="00570422"/>
    <w:rsid w:val="0057065E"/>
    <w:rsid w:val="00571EBB"/>
    <w:rsid w:val="00572EF6"/>
    <w:rsid w:val="00574B8C"/>
    <w:rsid w:val="00576453"/>
    <w:rsid w:val="0058696C"/>
    <w:rsid w:val="0058770F"/>
    <w:rsid w:val="00587E7C"/>
    <w:rsid w:val="005924C4"/>
    <w:rsid w:val="005A0E29"/>
    <w:rsid w:val="005A262B"/>
    <w:rsid w:val="005A53BE"/>
    <w:rsid w:val="005A73A4"/>
    <w:rsid w:val="005B0C0E"/>
    <w:rsid w:val="005B1298"/>
    <w:rsid w:val="005B1A8F"/>
    <w:rsid w:val="005B2517"/>
    <w:rsid w:val="005B6FC0"/>
    <w:rsid w:val="005C0061"/>
    <w:rsid w:val="005C1603"/>
    <w:rsid w:val="005C51E9"/>
    <w:rsid w:val="005C7BE4"/>
    <w:rsid w:val="005C7D1D"/>
    <w:rsid w:val="005D067A"/>
    <w:rsid w:val="005D73A9"/>
    <w:rsid w:val="005E099B"/>
    <w:rsid w:val="005E2653"/>
    <w:rsid w:val="005E426C"/>
    <w:rsid w:val="005E48EB"/>
    <w:rsid w:val="005F591B"/>
    <w:rsid w:val="005F655D"/>
    <w:rsid w:val="005F6B6E"/>
    <w:rsid w:val="006002D0"/>
    <w:rsid w:val="00602AC0"/>
    <w:rsid w:val="00603E8E"/>
    <w:rsid w:val="00605FC0"/>
    <w:rsid w:val="00607444"/>
    <w:rsid w:val="00610F6F"/>
    <w:rsid w:val="00614028"/>
    <w:rsid w:val="006162F9"/>
    <w:rsid w:val="00620935"/>
    <w:rsid w:val="00620F6A"/>
    <w:rsid w:val="00622489"/>
    <w:rsid w:val="00625895"/>
    <w:rsid w:val="006279A9"/>
    <w:rsid w:val="0063207E"/>
    <w:rsid w:val="0064234C"/>
    <w:rsid w:val="0065138E"/>
    <w:rsid w:val="006555D8"/>
    <w:rsid w:val="0066060A"/>
    <w:rsid w:val="00660BE2"/>
    <w:rsid w:val="0066236F"/>
    <w:rsid w:val="00663DF8"/>
    <w:rsid w:val="00664D1B"/>
    <w:rsid w:val="0066740C"/>
    <w:rsid w:val="00667D7F"/>
    <w:rsid w:val="00670FB9"/>
    <w:rsid w:val="0067221D"/>
    <w:rsid w:val="00675436"/>
    <w:rsid w:val="006771EE"/>
    <w:rsid w:val="006828C2"/>
    <w:rsid w:val="00682BB5"/>
    <w:rsid w:val="00685802"/>
    <w:rsid w:val="006861FB"/>
    <w:rsid w:val="00692800"/>
    <w:rsid w:val="006930D2"/>
    <w:rsid w:val="00695F56"/>
    <w:rsid w:val="00696890"/>
    <w:rsid w:val="0069744E"/>
    <w:rsid w:val="006A0456"/>
    <w:rsid w:val="006A0962"/>
    <w:rsid w:val="006A09C0"/>
    <w:rsid w:val="006A2F5E"/>
    <w:rsid w:val="006A49EE"/>
    <w:rsid w:val="006A5224"/>
    <w:rsid w:val="006A6861"/>
    <w:rsid w:val="006B4EB1"/>
    <w:rsid w:val="006B5576"/>
    <w:rsid w:val="006C01B1"/>
    <w:rsid w:val="006C44BE"/>
    <w:rsid w:val="006C516E"/>
    <w:rsid w:val="006D05AD"/>
    <w:rsid w:val="006D2963"/>
    <w:rsid w:val="006D2B14"/>
    <w:rsid w:val="006D3D51"/>
    <w:rsid w:val="006D50B7"/>
    <w:rsid w:val="006D5656"/>
    <w:rsid w:val="006D5C01"/>
    <w:rsid w:val="006E18D2"/>
    <w:rsid w:val="006E3060"/>
    <w:rsid w:val="006E58DC"/>
    <w:rsid w:val="006E74A5"/>
    <w:rsid w:val="006F4556"/>
    <w:rsid w:val="00700792"/>
    <w:rsid w:val="00701E08"/>
    <w:rsid w:val="0070242D"/>
    <w:rsid w:val="00703B4E"/>
    <w:rsid w:val="0070638C"/>
    <w:rsid w:val="00710A71"/>
    <w:rsid w:val="00711C20"/>
    <w:rsid w:val="007123E3"/>
    <w:rsid w:val="00715624"/>
    <w:rsid w:val="007163E6"/>
    <w:rsid w:val="00724BB6"/>
    <w:rsid w:val="007251D5"/>
    <w:rsid w:val="007256DC"/>
    <w:rsid w:val="00725FC5"/>
    <w:rsid w:val="00727202"/>
    <w:rsid w:val="007273C8"/>
    <w:rsid w:val="00732182"/>
    <w:rsid w:val="0073621B"/>
    <w:rsid w:val="007438CD"/>
    <w:rsid w:val="00744D26"/>
    <w:rsid w:val="00747374"/>
    <w:rsid w:val="00750DB9"/>
    <w:rsid w:val="00752557"/>
    <w:rsid w:val="00752BB6"/>
    <w:rsid w:val="0075451E"/>
    <w:rsid w:val="00754970"/>
    <w:rsid w:val="00756281"/>
    <w:rsid w:val="007622E9"/>
    <w:rsid w:val="007623AD"/>
    <w:rsid w:val="007630FD"/>
    <w:rsid w:val="007664B8"/>
    <w:rsid w:val="0077158D"/>
    <w:rsid w:val="0077284E"/>
    <w:rsid w:val="00773AA4"/>
    <w:rsid w:val="007747D0"/>
    <w:rsid w:val="00774EB4"/>
    <w:rsid w:val="0077662D"/>
    <w:rsid w:val="00777DB0"/>
    <w:rsid w:val="00780B61"/>
    <w:rsid w:val="00783F9E"/>
    <w:rsid w:val="0078588D"/>
    <w:rsid w:val="00797E11"/>
    <w:rsid w:val="007A488F"/>
    <w:rsid w:val="007A4D9B"/>
    <w:rsid w:val="007A600A"/>
    <w:rsid w:val="007A6A89"/>
    <w:rsid w:val="007B28A3"/>
    <w:rsid w:val="007B2C2A"/>
    <w:rsid w:val="007B5A6C"/>
    <w:rsid w:val="007B70E9"/>
    <w:rsid w:val="007B72B6"/>
    <w:rsid w:val="007C055E"/>
    <w:rsid w:val="007C0641"/>
    <w:rsid w:val="007C0DE1"/>
    <w:rsid w:val="007C22A1"/>
    <w:rsid w:val="007C453A"/>
    <w:rsid w:val="007D35FB"/>
    <w:rsid w:val="007D6F27"/>
    <w:rsid w:val="007D715F"/>
    <w:rsid w:val="007D7599"/>
    <w:rsid w:val="007E0958"/>
    <w:rsid w:val="007E265F"/>
    <w:rsid w:val="007F1C09"/>
    <w:rsid w:val="00800F2D"/>
    <w:rsid w:val="00803C1E"/>
    <w:rsid w:val="00803C62"/>
    <w:rsid w:val="00812B0B"/>
    <w:rsid w:val="008137D0"/>
    <w:rsid w:val="0082467D"/>
    <w:rsid w:val="0082531B"/>
    <w:rsid w:val="0082597B"/>
    <w:rsid w:val="00830067"/>
    <w:rsid w:val="00830267"/>
    <w:rsid w:val="008348AA"/>
    <w:rsid w:val="00837727"/>
    <w:rsid w:val="008379E5"/>
    <w:rsid w:val="0084065E"/>
    <w:rsid w:val="00840957"/>
    <w:rsid w:val="0084440E"/>
    <w:rsid w:val="008452F5"/>
    <w:rsid w:val="008453D3"/>
    <w:rsid w:val="00847622"/>
    <w:rsid w:val="00850A66"/>
    <w:rsid w:val="0085410F"/>
    <w:rsid w:val="0085482E"/>
    <w:rsid w:val="00854EE9"/>
    <w:rsid w:val="00862D0C"/>
    <w:rsid w:val="00862F15"/>
    <w:rsid w:val="0086466F"/>
    <w:rsid w:val="00870060"/>
    <w:rsid w:val="0087061B"/>
    <w:rsid w:val="0087275E"/>
    <w:rsid w:val="00873D27"/>
    <w:rsid w:val="0088017A"/>
    <w:rsid w:val="008863E5"/>
    <w:rsid w:val="008873A5"/>
    <w:rsid w:val="008909C0"/>
    <w:rsid w:val="00893098"/>
    <w:rsid w:val="00893271"/>
    <w:rsid w:val="00897D9F"/>
    <w:rsid w:val="008A079F"/>
    <w:rsid w:val="008A355D"/>
    <w:rsid w:val="008A6DAD"/>
    <w:rsid w:val="008A703C"/>
    <w:rsid w:val="008B037C"/>
    <w:rsid w:val="008B14D4"/>
    <w:rsid w:val="008B4DBF"/>
    <w:rsid w:val="008B5A57"/>
    <w:rsid w:val="008B5EEC"/>
    <w:rsid w:val="008C75DC"/>
    <w:rsid w:val="008D0F0D"/>
    <w:rsid w:val="008D1917"/>
    <w:rsid w:val="008D2075"/>
    <w:rsid w:val="008D2E53"/>
    <w:rsid w:val="008D40B5"/>
    <w:rsid w:val="008D5218"/>
    <w:rsid w:val="008E1475"/>
    <w:rsid w:val="008E2B08"/>
    <w:rsid w:val="008E7B8E"/>
    <w:rsid w:val="008F1F63"/>
    <w:rsid w:val="00902686"/>
    <w:rsid w:val="00904ACF"/>
    <w:rsid w:val="00906545"/>
    <w:rsid w:val="00906716"/>
    <w:rsid w:val="009112FA"/>
    <w:rsid w:val="00913259"/>
    <w:rsid w:val="00917BAA"/>
    <w:rsid w:val="00922EB6"/>
    <w:rsid w:val="00924F1E"/>
    <w:rsid w:val="00926ACE"/>
    <w:rsid w:val="009271B3"/>
    <w:rsid w:val="00927791"/>
    <w:rsid w:val="0093192C"/>
    <w:rsid w:val="0093201A"/>
    <w:rsid w:val="00933B8E"/>
    <w:rsid w:val="00937379"/>
    <w:rsid w:val="0094215B"/>
    <w:rsid w:val="00942DCE"/>
    <w:rsid w:val="00943731"/>
    <w:rsid w:val="00945539"/>
    <w:rsid w:val="00946123"/>
    <w:rsid w:val="009466F2"/>
    <w:rsid w:val="0094719C"/>
    <w:rsid w:val="00950912"/>
    <w:rsid w:val="00952E20"/>
    <w:rsid w:val="009532F5"/>
    <w:rsid w:val="009553CB"/>
    <w:rsid w:val="009563EB"/>
    <w:rsid w:val="00956695"/>
    <w:rsid w:val="00956DCB"/>
    <w:rsid w:val="00963099"/>
    <w:rsid w:val="00963662"/>
    <w:rsid w:val="00963C36"/>
    <w:rsid w:val="009648B0"/>
    <w:rsid w:val="00965254"/>
    <w:rsid w:val="00966F5E"/>
    <w:rsid w:val="00967BC5"/>
    <w:rsid w:val="00973332"/>
    <w:rsid w:val="00974CAE"/>
    <w:rsid w:val="009756AD"/>
    <w:rsid w:val="00984B73"/>
    <w:rsid w:val="00985672"/>
    <w:rsid w:val="009856EF"/>
    <w:rsid w:val="0098702E"/>
    <w:rsid w:val="00987D4D"/>
    <w:rsid w:val="009947CF"/>
    <w:rsid w:val="00996EB4"/>
    <w:rsid w:val="00997876"/>
    <w:rsid w:val="009A1042"/>
    <w:rsid w:val="009A2C21"/>
    <w:rsid w:val="009A432C"/>
    <w:rsid w:val="009A43D2"/>
    <w:rsid w:val="009A5160"/>
    <w:rsid w:val="009A761F"/>
    <w:rsid w:val="009B066E"/>
    <w:rsid w:val="009B0971"/>
    <w:rsid w:val="009B0AA4"/>
    <w:rsid w:val="009B24BE"/>
    <w:rsid w:val="009B5EA5"/>
    <w:rsid w:val="009C4E38"/>
    <w:rsid w:val="009C6916"/>
    <w:rsid w:val="009C6C5D"/>
    <w:rsid w:val="009D109D"/>
    <w:rsid w:val="009D2D1D"/>
    <w:rsid w:val="009D5D71"/>
    <w:rsid w:val="009E0FA0"/>
    <w:rsid w:val="009E232B"/>
    <w:rsid w:val="009E3750"/>
    <w:rsid w:val="009E44BB"/>
    <w:rsid w:val="009E5BE8"/>
    <w:rsid w:val="009E63BF"/>
    <w:rsid w:val="009F2317"/>
    <w:rsid w:val="009F5C77"/>
    <w:rsid w:val="009F5E67"/>
    <w:rsid w:val="00A04427"/>
    <w:rsid w:val="00A04D3F"/>
    <w:rsid w:val="00A067A4"/>
    <w:rsid w:val="00A10BB1"/>
    <w:rsid w:val="00A11EE2"/>
    <w:rsid w:val="00A13FD7"/>
    <w:rsid w:val="00A155B0"/>
    <w:rsid w:val="00A173EB"/>
    <w:rsid w:val="00A205C8"/>
    <w:rsid w:val="00A20E26"/>
    <w:rsid w:val="00A269B7"/>
    <w:rsid w:val="00A278BB"/>
    <w:rsid w:val="00A3118F"/>
    <w:rsid w:val="00A31FE2"/>
    <w:rsid w:val="00A3309C"/>
    <w:rsid w:val="00A35410"/>
    <w:rsid w:val="00A35BC5"/>
    <w:rsid w:val="00A36716"/>
    <w:rsid w:val="00A47DFA"/>
    <w:rsid w:val="00A50836"/>
    <w:rsid w:val="00A541CF"/>
    <w:rsid w:val="00A61850"/>
    <w:rsid w:val="00A638E4"/>
    <w:rsid w:val="00A64EBC"/>
    <w:rsid w:val="00A6507F"/>
    <w:rsid w:val="00A7168E"/>
    <w:rsid w:val="00A72DB2"/>
    <w:rsid w:val="00A74F3E"/>
    <w:rsid w:val="00A772F5"/>
    <w:rsid w:val="00A80D75"/>
    <w:rsid w:val="00A81C57"/>
    <w:rsid w:val="00A847AE"/>
    <w:rsid w:val="00A90972"/>
    <w:rsid w:val="00A910E1"/>
    <w:rsid w:val="00A925F9"/>
    <w:rsid w:val="00A95AAD"/>
    <w:rsid w:val="00A963D5"/>
    <w:rsid w:val="00AA2007"/>
    <w:rsid w:val="00AA29A0"/>
    <w:rsid w:val="00AA30F3"/>
    <w:rsid w:val="00AA3D2A"/>
    <w:rsid w:val="00AB03B4"/>
    <w:rsid w:val="00AB4491"/>
    <w:rsid w:val="00AB4819"/>
    <w:rsid w:val="00AB5522"/>
    <w:rsid w:val="00AB6831"/>
    <w:rsid w:val="00AC4EEC"/>
    <w:rsid w:val="00AD1456"/>
    <w:rsid w:val="00AD3BC1"/>
    <w:rsid w:val="00AE0CA6"/>
    <w:rsid w:val="00AE0EFF"/>
    <w:rsid w:val="00AE1A01"/>
    <w:rsid w:val="00AE2EB2"/>
    <w:rsid w:val="00AF0832"/>
    <w:rsid w:val="00AF4393"/>
    <w:rsid w:val="00AF7FA7"/>
    <w:rsid w:val="00B009FD"/>
    <w:rsid w:val="00B04044"/>
    <w:rsid w:val="00B05869"/>
    <w:rsid w:val="00B06722"/>
    <w:rsid w:val="00B07317"/>
    <w:rsid w:val="00B120BA"/>
    <w:rsid w:val="00B1253D"/>
    <w:rsid w:val="00B12CE0"/>
    <w:rsid w:val="00B157C4"/>
    <w:rsid w:val="00B16011"/>
    <w:rsid w:val="00B17F8F"/>
    <w:rsid w:val="00B2115C"/>
    <w:rsid w:val="00B21301"/>
    <w:rsid w:val="00B23E20"/>
    <w:rsid w:val="00B2509E"/>
    <w:rsid w:val="00B27109"/>
    <w:rsid w:val="00B307D7"/>
    <w:rsid w:val="00B34272"/>
    <w:rsid w:val="00B36183"/>
    <w:rsid w:val="00B5351D"/>
    <w:rsid w:val="00B550F6"/>
    <w:rsid w:val="00B60EBA"/>
    <w:rsid w:val="00B60ECE"/>
    <w:rsid w:val="00B6293C"/>
    <w:rsid w:val="00B62CF7"/>
    <w:rsid w:val="00B63989"/>
    <w:rsid w:val="00B6530E"/>
    <w:rsid w:val="00B657EF"/>
    <w:rsid w:val="00B72E5F"/>
    <w:rsid w:val="00B7360B"/>
    <w:rsid w:val="00B737E6"/>
    <w:rsid w:val="00B747EC"/>
    <w:rsid w:val="00B76A04"/>
    <w:rsid w:val="00B779B8"/>
    <w:rsid w:val="00B80BF0"/>
    <w:rsid w:val="00B81BC8"/>
    <w:rsid w:val="00B87AC6"/>
    <w:rsid w:val="00B9004E"/>
    <w:rsid w:val="00B90178"/>
    <w:rsid w:val="00B90E9F"/>
    <w:rsid w:val="00B9123A"/>
    <w:rsid w:val="00B93D7A"/>
    <w:rsid w:val="00B954BF"/>
    <w:rsid w:val="00B96540"/>
    <w:rsid w:val="00BA07D9"/>
    <w:rsid w:val="00BA0F56"/>
    <w:rsid w:val="00BA3359"/>
    <w:rsid w:val="00BA54B1"/>
    <w:rsid w:val="00BB0AC8"/>
    <w:rsid w:val="00BB0DA3"/>
    <w:rsid w:val="00BB365D"/>
    <w:rsid w:val="00BB7A87"/>
    <w:rsid w:val="00BC27E9"/>
    <w:rsid w:val="00BC44B8"/>
    <w:rsid w:val="00BC4D50"/>
    <w:rsid w:val="00BC643E"/>
    <w:rsid w:val="00BC6856"/>
    <w:rsid w:val="00BC79A9"/>
    <w:rsid w:val="00BD16A5"/>
    <w:rsid w:val="00BD2158"/>
    <w:rsid w:val="00BD3C75"/>
    <w:rsid w:val="00BD4375"/>
    <w:rsid w:val="00BD71C8"/>
    <w:rsid w:val="00BD7FAC"/>
    <w:rsid w:val="00BE6691"/>
    <w:rsid w:val="00BE6E2C"/>
    <w:rsid w:val="00BE7C3E"/>
    <w:rsid w:val="00BF06BC"/>
    <w:rsid w:val="00BF6539"/>
    <w:rsid w:val="00C01723"/>
    <w:rsid w:val="00C022C7"/>
    <w:rsid w:val="00C03072"/>
    <w:rsid w:val="00C07BEB"/>
    <w:rsid w:val="00C11171"/>
    <w:rsid w:val="00C12C63"/>
    <w:rsid w:val="00C137B6"/>
    <w:rsid w:val="00C13869"/>
    <w:rsid w:val="00C2021A"/>
    <w:rsid w:val="00C239D3"/>
    <w:rsid w:val="00C24744"/>
    <w:rsid w:val="00C24C59"/>
    <w:rsid w:val="00C307D5"/>
    <w:rsid w:val="00C31983"/>
    <w:rsid w:val="00C331C1"/>
    <w:rsid w:val="00C3426D"/>
    <w:rsid w:val="00C346C1"/>
    <w:rsid w:val="00C3587A"/>
    <w:rsid w:val="00C361CF"/>
    <w:rsid w:val="00C42F0B"/>
    <w:rsid w:val="00C55307"/>
    <w:rsid w:val="00C67E1F"/>
    <w:rsid w:val="00C67EC8"/>
    <w:rsid w:val="00C748E5"/>
    <w:rsid w:val="00C7529D"/>
    <w:rsid w:val="00C76CD5"/>
    <w:rsid w:val="00C77FA9"/>
    <w:rsid w:val="00C846A1"/>
    <w:rsid w:val="00C856D9"/>
    <w:rsid w:val="00C94469"/>
    <w:rsid w:val="00C9512B"/>
    <w:rsid w:val="00C95968"/>
    <w:rsid w:val="00C95A92"/>
    <w:rsid w:val="00C95E98"/>
    <w:rsid w:val="00C964C5"/>
    <w:rsid w:val="00C97283"/>
    <w:rsid w:val="00CA0943"/>
    <w:rsid w:val="00CA379A"/>
    <w:rsid w:val="00CB053D"/>
    <w:rsid w:val="00CB16E4"/>
    <w:rsid w:val="00CB28FF"/>
    <w:rsid w:val="00CB4840"/>
    <w:rsid w:val="00CB4DE1"/>
    <w:rsid w:val="00CB4F57"/>
    <w:rsid w:val="00CB580A"/>
    <w:rsid w:val="00CC1A88"/>
    <w:rsid w:val="00CC494E"/>
    <w:rsid w:val="00CC78F8"/>
    <w:rsid w:val="00CD0171"/>
    <w:rsid w:val="00CD1568"/>
    <w:rsid w:val="00CE448E"/>
    <w:rsid w:val="00CE5807"/>
    <w:rsid w:val="00CE627B"/>
    <w:rsid w:val="00CF0B70"/>
    <w:rsid w:val="00CF16CC"/>
    <w:rsid w:val="00CF3E5B"/>
    <w:rsid w:val="00CF3FB8"/>
    <w:rsid w:val="00CF49C3"/>
    <w:rsid w:val="00CF4DAE"/>
    <w:rsid w:val="00D009CA"/>
    <w:rsid w:val="00D0258E"/>
    <w:rsid w:val="00D02F56"/>
    <w:rsid w:val="00D03627"/>
    <w:rsid w:val="00D05162"/>
    <w:rsid w:val="00D069F5"/>
    <w:rsid w:val="00D12AE5"/>
    <w:rsid w:val="00D15E99"/>
    <w:rsid w:val="00D20C3F"/>
    <w:rsid w:val="00D22CC2"/>
    <w:rsid w:val="00D2642E"/>
    <w:rsid w:val="00D27172"/>
    <w:rsid w:val="00D302E8"/>
    <w:rsid w:val="00D331B7"/>
    <w:rsid w:val="00D337FC"/>
    <w:rsid w:val="00D33E83"/>
    <w:rsid w:val="00D34531"/>
    <w:rsid w:val="00D3550E"/>
    <w:rsid w:val="00D378FC"/>
    <w:rsid w:val="00D4188D"/>
    <w:rsid w:val="00D42107"/>
    <w:rsid w:val="00D42D0A"/>
    <w:rsid w:val="00D525AF"/>
    <w:rsid w:val="00D53FC5"/>
    <w:rsid w:val="00D54EB6"/>
    <w:rsid w:val="00D57CA5"/>
    <w:rsid w:val="00D619BA"/>
    <w:rsid w:val="00D657E4"/>
    <w:rsid w:val="00D65BC1"/>
    <w:rsid w:val="00D67179"/>
    <w:rsid w:val="00D67C37"/>
    <w:rsid w:val="00D70767"/>
    <w:rsid w:val="00D717A4"/>
    <w:rsid w:val="00D725EB"/>
    <w:rsid w:val="00D7374C"/>
    <w:rsid w:val="00D811CE"/>
    <w:rsid w:val="00D83CEB"/>
    <w:rsid w:val="00D83E89"/>
    <w:rsid w:val="00D8573E"/>
    <w:rsid w:val="00D85C14"/>
    <w:rsid w:val="00D90C85"/>
    <w:rsid w:val="00D93262"/>
    <w:rsid w:val="00D93C5C"/>
    <w:rsid w:val="00D93D6B"/>
    <w:rsid w:val="00D96203"/>
    <w:rsid w:val="00D97452"/>
    <w:rsid w:val="00DA1DE9"/>
    <w:rsid w:val="00DA30F4"/>
    <w:rsid w:val="00DA3455"/>
    <w:rsid w:val="00DA3771"/>
    <w:rsid w:val="00DA4EDA"/>
    <w:rsid w:val="00DA6842"/>
    <w:rsid w:val="00DB2979"/>
    <w:rsid w:val="00DB6140"/>
    <w:rsid w:val="00DB6B53"/>
    <w:rsid w:val="00DB6F26"/>
    <w:rsid w:val="00DB726F"/>
    <w:rsid w:val="00DB7A2A"/>
    <w:rsid w:val="00DB7EE0"/>
    <w:rsid w:val="00DD2B84"/>
    <w:rsid w:val="00DD3C48"/>
    <w:rsid w:val="00DD4D80"/>
    <w:rsid w:val="00DD7777"/>
    <w:rsid w:val="00DE237F"/>
    <w:rsid w:val="00DE2663"/>
    <w:rsid w:val="00DE2C34"/>
    <w:rsid w:val="00DF0F08"/>
    <w:rsid w:val="00DF1365"/>
    <w:rsid w:val="00DF74CB"/>
    <w:rsid w:val="00DF7B05"/>
    <w:rsid w:val="00E031A2"/>
    <w:rsid w:val="00E037EE"/>
    <w:rsid w:val="00E03957"/>
    <w:rsid w:val="00E03B9B"/>
    <w:rsid w:val="00E13AA4"/>
    <w:rsid w:val="00E20A55"/>
    <w:rsid w:val="00E20E86"/>
    <w:rsid w:val="00E23214"/>
    <w:rsid w:val="00E23BE1"/>
    <w:rsid w:val="00E24E6D"/>
    <w:rsid w:val="00E26872"/>
    <w:rsid w:val="00E26F4D"/>
    <w:rsid w:val="00E2789D"/>
    <w:rsid w:val="00E27EEC"/>
    <w:rsid w:val="00E30B86"/>
    <w:rsid w:val="00E332B1"/>
    <w:rsid w:val="00E36940"/>
    <w:rsid w:val="00E36D48"/>
    <w:rsid w:val="00E37099"/>
    <w:rsid w:val="00E376E9"/>
    <w:rsid w:val="00E413CC"/>
    <w:rsid w:val="00E4282B"/>
    <w:rsid w:val="00E43502"/>
    <w:rsid w:val="00E457E7"/>
    <w:rsid w:val="00E45CC2"/>
    <w:rsid w:val="00E5118E"/>
    <w:rsid w:val="00E52753"/>
    <w:rsid w:val="00E56531"/>
    <w:rsid w:val="00E60736"/>
    <w:rsid w:val="00E63541"/>
    <w:rsid w:val="00E71857"/>
    <w:rsid w:val="00E72FB2"/>
    <w:rsid w:val="00E73294"/>
    <w:rsid w:val="00E73412"/>
    <w:rsid w:val="00E7514E"/>
    <w:rsid w:val="00E75F0E"/>
    <w:rsid w:val="00E81294"/>
    <w:rsid w:val="00E85636"/>
    <w:rsid w:val="00E863DA"/>
    <w:rsid w:val="00E86D38"/>
    <w:rsid w:val="00E913AE"/>
    <w:rsid w:val="00E91793"/>
    <w:rsid w:val="00E92B23"/>
    <w:rsid w:val="00E9325C"/>
    <w:rsid w:val="00E933AD"/>
    <w:rsid w:val="00E93DDD"/>
    <w:rsid w:val="00E96B79"/>
    <w:rsid w:val="00E97C04"/>
    <w:rsid w:val="00E97DB8"/>
    <w:rsid w:val="00E97FF5"/>
    <w:rsid w:val="00EA1012"/>
    <w:rsid w:val="00EA6207"/>
    <w:rsid w:val="00EA6943"/>
    <w:rsid w:val="00EA70E6"/>
    <w:rsid w:val="00EB0919"/>
    <w:rsid w:val="00EB4571"/>
    <w:rsid w:val="00EB4C54"/>
    <w:rsid w:val="00EB6EE8"/>
    <w:rsid w:val="00EC0A98"/>
    <w:rsid w:val="00EC0CF0"/>
    <w:rsid w:val="00EC1045"/>
    <w:rsid w:val="00EC1CAF"/>
    <w:rsid w:val="00EC300E"/>
    <w:rsid w:val="00EC30A2"/>
    <w:rsid w:val="00EC763A"/>
    <w:rsid w:val="00EC7A00"/>
    <w:rsid w:val="00ED049B"/>
    <w:rsid w:val="00ED12B9"/>
    <w:rsid w:val="00ED4578"/>
    <w:rsid w:val="00ED5591"/>
    <w:rsid w:val="00ED7BEF"/>
    <w:rsid w:val="00EE06A6"/>
    <w:rsid w:val="00EE15F5"/>
    <w:rsid w:val="00EE1BDD"/>
    <w:rsid w:val="00EE49E8"/>
    <w:rsid w:val="00EE4F2C"/>
    <w:rsid w:val="00EE7B47"/>
    <w:rsid w:val="00EF24FC"/>
    <w:rsid w:val="00EF7FBC"/>
    <w:rsid w:val="00F00641"/>
    <w:rsid w:val="00F025E3"/>
    <w:rsid w:val="00F02DE6"/>
    <w:rsid w:val="00F0388F"/>
    <w:rsid w:val="00F06063"/>
    <w:rsid w:val="00F12A84"/>
    <w:rsid w:val="00F1425B"/>
    <w:rsid w:val="00F14D0D"/>
    <w:rsid w:val="00F1507D"/>
    <w:rsid w:val="00F15937"/>
    <w:rsid w:val="00F16327"/>
    <w:rsid w:val="00F21901"/>
    <w:rsid w:val="00F22506"/>
    <w:rsid w:val="00F23808"/>
    <w:rsid w:val="00F23F97"/>
    <w:rsid w:val="00F3154A"/>
    <w:rsid w:val="00F369EF"/>
    <w:rsid w:val="00F36AB0"/>
    <w:rsid w:val="00F377AC"/>
    <w:rsid w:val="00F41D07"/>
    <w:rsid w:val="00F42203"/>
    <w:rsid w:val="00F436D8"/>
    <w:rsid w:val="00F4537F"/>
    <w:rsid w:val="00F46307"/>
    <w:rsid w:val="00F50B9A"/>
    <w:rsid w:val="00F57901"/>
    <w:rsid w:val="00F604D6"/>
    <w:rsid w:val="00F60CA5"/>
    <w:rsid w:val="00F60E5B"/>
    <w:rsid w:val="00F67458"/>
    <w:rsid w:val="00F678F5"/>
    <w:rsid w:val="00F71B1E"/>
    <w:rsid w:val="00F72921"/>
    <w:rsid w:val="00F73117"/>
    <w:rsid w:val="00F740DC"/>
    <w:rsid w:val="00F7490E"/>
    <w:rsid w:val="00F750BD"/>
    <w:rsid w:val="00F751AD"/>
    <w:rsid w:val="00F762CE"/>
    <w:rsid w:val="00F80968"/>
    <w:rsid w:val="00F81A0A"/>
    <w:rsid w:val="00F85347"/>
    <w:rsid w:val="00F85E8E"/>
    <w:rsid w:val="00F861A1"/>
    <w:rsid w:val="00F93C45"/>
    <w:rsid w:val="00F95380"/>
    <w:rsid w:val="00F95D3B"/>
    <w:rsid w:val="00F96978"/>
    <w:rsid w:val="00FA0CBB"/>
    <w:rsid w:val="00FA43F9"/>
    <w:rsid w:val="00FA44C0"/>
    <w:rsid w:val="00FA453F"/>
    <w:rsid w:val="00FA5E28"/>
    <w:rsid w:val="00FA61EC"/>
    <w:rsid w:val="00FA77C9"/>
    <w:rsid w:val="00FB2C3A"/>
    <w:rsid w:val="00FB31DA"/>
    <w:rsid w:val="00FB4837"/>
    <w:rsid w:val="00FB6C38"/>
    <w:rsid w:val="00FC3C85"/>
    <w:rsid w:val="00FC5C06"/>
    <w:rsid w:val="00FC76A0"/>
    <w:rsid w:val="00FC7701"/>
    <w:rsid w:val="00FC7FAA"/>
    <w:rsid w:val="00FD619F"/>
    <w:rsid w:val="00FD620A"/>
    <w:rsid w:val="00FE050D"/>
    <w:rsid w:val="00FE09BA"/>
    <w:rsid w:val="00FE0C19"/>
    <w:rsid w:val="00FE0E2A"/>
    <w:rsid w:val="00FE1DBA"/>
    <w:rsid w:val="00FE4A41"/>
    <w:rsid w:val="00FE55D0"/>
    <w:rsid w:val="00FF24A9"/>
    <w:rsid w:val="00FF51D2"/>
    <w:rsid w:val="00FF54F1"/>
    <w:rsid w:val="00FF5C5C"/>
    <w:rsid w:val="00FF7A67"/>
    <w:rsid w:val="02240D77"/>
    <w:rsid w:val="02DC7674"/>
    <w:rsid w:val="059D5B89"/>
    <w:rsid w:val="0A815193"/>
    <w:rsid w:val="10A466F0"/>
    <w:rsid w:val="10E17799"/>
    <w:rsid w:val="14BE5419"/>
    <w:rsid w:val="1D526140"/>
    <w:rsid w:val="207A413F"/>
    <w:rsid w:val="2A382C9B"/>
    <w:rsid w:val="2B164AED"/>
    <w:rsid w:val="45B503DE"/>
    <w:rsid w:val="534B00B6"/>
    <w:rsid w:val="5A91026B"/>
    <w:rsid w:val="5BF110D9"/>
    <w:rsid w:val="5D9214F4"/>
    <w:rsid w:val="6D002260"/>
    <w:rsid w:val="780A0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lsdException w:name="heading 4" w:uiPriority="9"/>
    <w:lsdException w:name="heading 5" w:uiPriority="9"/>
    <w:lsdException w:name="heading 6" w:semiHidden="0" w:uiPriority="0" w:qFormat="1"/>
    <w:lsdException w:name="heading 7" w:uiPriority="9"/>
    <w:lsdException w:name="heading 8" w:semiHidden="0" w:uiPriority="9" w:qFormat="1"/>
    <w:lsdException w:name="heading 9" w:uiPriority="9" w:qFormat="1"/>
    <w:lsdException w:name="toc 1" w:semiHidden="0"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lsdException w:name="Default Paragraph Font" w:uiPriority="1" w:qFormat="1"/>
    <w:lsdException w:name="Subtitle" w:semiHidden="0" w:uiPriority="11" w:unhideWhenUsed="0"/>
    <w:lsdException w:name="Hyperlink" w:semiHidden="0" w:qFormat="1"/>
    <w:lsdException w:name="FollowedHyperlink" w:qFormat="1"/>
    <w:lsdException w:name="Strong" w:semiHidden="0" w:uiPriority="22" w:unhideWhenUsed="0"/>
    <w:lsdException w:name="Emphasis" w:semiHidden="0" w:uiPriority="20" w:unhideWhenUsed="0"/>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4E"/>
    <w:pPr>
      <w:widowControl w:val="0"/>
      <w:jc w:val="both"/>
    </w:pPr>
    <w:rPr>
      <w:rFonts w:ascii="Arial" w:eastAsia="Arial Unicode MS" w:hAnsi="Arial" w:cs="Arial Unicode MS"/>
      <w:color w:val="000000"/>
      <w:sz w:val="22"/>
      <w:szCs w:val="24"/>
      <w:lang w:val="ro-RO" w:eastAsia="en-US"/>
    </w:rPr>
  </w:style>
  <w:style w:type="paragraph" w:styleId="Titlu1">
    <w:name w:val="heading 1"/>
    <w:basedOn w:val="Normal"/>
    <w:next w:val="Normal"/>
    <w:link w:val="Titlu1Caracter"/>
    <w:uiPriority w:val="9"/>
    <w:qFormat/>
    <w:rsid w:val="0077284E"/>
    <w:pPr>
      <w:keepNext/>
      <w:keepLines/>
      <w:spacing w:after="120"/>
      <w:outlineLvl w:val="0"/>
    </w:pPr>
    <w:rPr>
      <w:rFonts w:eastAsiaTheme="majorEastAsia" w:cstheme="majorBidi"/>
      <w:b/>
      <w:bCs/>
      <w:color w:val="auto"/>
      <w:szCs w:val="28"/>
    </w:rPr>
  </w:style>
  <w:style w:type="paragraph" w:styleId="Titlu2">
    <w:name w:val="heading 2"/>
    <w:basedOn w:val="Normal"/>
    <w:next w:val="Normal"/>
    <w:link w:val="Titlu2Caracter"/>
    <w:uiPriority w:val="9"/>
    <w:unhideWhenUsed/>
    <w:qFormat/>
    <w:rsid w:val="0077284E"/>
    <w:pPr>
      <w:keepNext/>
      <w:keepLines/>
      <w:outlineLvl w:val="1"/>
    </w:pPr>
    <w:rPr>
      <w:rFonts w:eastAsiaTheme="majorEastAsia" w:cstheme="majorBidi"/>
      <w:bCs/>
      <w:color w:val="auto"/>
      <w:szCs w:val="26"/>
    </w:rPr>
  </w:style>
  <w:style w:type="paragraph" w:styleId="Titlu6">
    <w:name w:val="heading 6"/>
    <w:basedOn w:val="Normal"/>
    <w:next w:val="Normal"/>
    <w:link w:val="Titlu6Caracter"/>
    <w:unhideWhenUsed/>
    <w:qFormat/>
    <w:rsid w:val="0077284E"/>
    <w:pPr>
      <w:keepNext/>
      <w:keepLines/>
      <w:widowControl/>
      <w:spacing w:before="200"/>
      <w:outlineLvl w:val="5"/>
    </w:pPr>
    <w:rPr>
      <w:rFonts w:ascii="Cambria" w:eastAsia="SimSun" w:hAnsi="Cambria" w:cs="Times New Roman"/>
      <w:i/>
      <w:iCs/>
      <w:color w:val="243F60"/>
      <w:sz w:val="20"/>
      <w:szCs w:val="22"/>
      <w:lang w:val="en-US"/>
    </w:rPr>
  </w:style>
  <w:style w:type="paragraph" w:styleId="Titlu8">
    <w:name w:val="heading 8"/>
    <w:basedOn w:val="Normal"/>
    <w:next w:val="Titlu2"/>
    <w:link w:val="Titlu8Caracter"/>
    <w:uiPriority w:val="9"/>
    <w:unhideWhenUsed/>
    <w:qFormat/>
    <w:rsid w:val="0077284E"/>
    <w:pPr>
      <w:keepNext/>
      <w:keepLines/>
      <w:spacing w:before="120"/>
      <w:outlineLvl w:val="7"/>
    </w:pPr>
    <w:rPr>
      <w:rFonts w:eastAsiaTheme="majorEastAsia" w:cstheme="majorBidi"/>
      <w:b/>
      <w:color w:val="000000" w:themeColor="text1"/>
      <w:szCs w:val="2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7284E"/>
    <w:rPr>
      <w:rFonts w:ascii="Segoe UI" w:hAnsi="Segoe UI" w:cs="Segoe UI"/>
      <w:sz w:val="18"/>
      <w:szCs w:val="18"/>
    </w:rPr>
  </w:style>
  <w:style w:type="character" w:styleId="HyperlinkParcurs">
    <w:name w:val="FollowedHyperlink"/>
    <w:basedOn w:val="Fontdeparagrafimplicit"/>
    <w:uiPriority w:val="99"/>
    <w:semiHidden/>
    <w:unhideWhenUsed/>
    <w:qFormat/>
    <w:rsid w:val="0077284E"/>
    <w:rPr>
      <w:color w:val="800080" w:themeColor="followedHyperlink"/>
      <w:u w:val="single"/>
    </w:rPr>
  </w:style>
  <w:style w:type="paragraph" w:styleId="Subsol">
    <w:name w:val="footer"/>
    <w:basedOn w:val="Normal"/>
    <w:link w:val="SubsolCaracter"/>
    <w:uiPriority w:val="99"/>
    <w:unhideWhenUsed/>
    <w:rsid w:val="0077284E"/>
    <w:pPr>
      <w:tabs>
        <w:tab w:val="center" w:pos="4680"/>
        <w:tab w:val="right" w:pos="9360"/>
      </w:tabs>
    </w:pPr>
  </w:style>
  <w:style w:type="paragraph" w:styleId="Antet">
    <w:name w:val="header"/>
    <w:basedOn w:val="Normal"/>
    <w:link w:val="AntetCaracter"/>
    <w:uiPriority w:val="99"/>
    <w:unhideWhenUsed/>
    <w:qFormat/>
    <w:rsid w:val="0077284E"/>
    <w:pPr>
      <w:tabs>
        <w:tab w:val="center" w:pos="4680"/>
        <w:tab w:val="right" w:pos="9360"/>
      </w:tabs>
    </w:pPr>
  </w:style>
  <w:style w:type="character" w:styleId="Hyperlink">
    <w:name w:val="Hyperlink"/>
    <w:basedOn w:val="Fontdeparagrafimplicit"/>
    <w:uiPriority w:val="99"/>
    <w:unhideWhenUsed/>
    <w:qFormat/>
    <w:rsid w:val="0077284E"/>
    <w:rPr>
      <w:color w:val="0000FF" w:themeColor="hyperlink"/>
      <w:u w:val="single"/>
    </w:rPr>
  </w:style>
  <w:style w:type="table" w:styleId="GrilTabel">
    <w:name w:val="Table Grid"/>
    <w:basedOn w:val="TabelNormal"/>
    <w:uiPriority w:val="59"/>
    <w:qFormat/>
    <w:rsid w:val="0077284E"/>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uprins1">
    <w:name w:val="toc 1"/>
    <w:basedOn w:val="Normal"/>
    <w:next w:val="Normal"/>
    <w:uiPriority w:val="39"/>
    <w:unhideWhenUsed/>
    <w:rsid w:val="0077284E"/>
    <w:pPr>
      <w:tabs>
        <w:tab w:val="right" w:leader="dot" w:pos="9345"/>
      </w:tabs>
      <w:spacing w:after="100" w:line="276" w:lineRule="auto"/>
    </w:pPr>
    <w:rPr>
      <w:b/>
      <w:bCs/>
    </w:rPr>
  </w:style>
  <w:style w:type="paragraph" w:styleId="Cuprins2">
    <w:name w:val="toc 2"/>
    <w:basedOn w:val="Normal"/>
    <w:next w:val="Normal"/>
    <w:uiPriority w:val="39"/>
    <w:unhideWhenUsed/>
    <w:qFormat/>
    <w:rsid w:val="0077284E"/>
    <w:pPr>
      <w:tabs>
        <w:tab w:val="right" w:leader="dot" w:pos="9345"/>
      </w:tabs>
      <w:spacing w:after="100" w:line="360" w:lineRule="auto"/>
      <w:ind w:left="220"/>
    </w:pPr>
  </w:style>
  <w:style w:type="character" w:customStyle="1" w:styleId="Titlu8Caracter">
    <w:name w:val="Titlu 8 Caracter"/>
    <w:basedOn w:val="Fontdeparagrafimplicit"/>
    <w:link w:val="Titlu8"/>
    <w:uiPriority w:val="9"/>
    <w:qFormat/>
    <w:rsid w:val="0077284E"/>
    <w:rPr>
      <w:rFonts w:ascii="Arial" w:eastAsiaTheme="majorEastAsia" w:hAnsi="Arial" w:cstheme="majorBidi"/>
      <w:b/>
      <w:color w:val="000000" w:themeColor="text1"/>
      <w:sz w:val="22"/>
      <w:szCs w:val="25"/>
    </w:rPr>
  </w:style>
  <w:style w:type="character" w:customStyle="1" w:styleId="Titlu2Caracter">
    <w:name w:val="Titlu 2 Caracter"/>
    <w:basedOn w:val="Fontdeparagrafimplicit"/>
    <w:link w:val="Titlu2"/>
    <w:uiPriority w:val="9"/>
    <w:rsid w:val="0077284E"/>
    <w:rPr>
      <w:rFonts w:ascii="Arial" w:eastAsiaTheme="majorEastAsia" w:hAnsi="Arial" w:cstheme="majorBidi"/>
      <w:bCs/>
      <w:sz w:val="22"/>
      <w:szCs w:val="26"/>
      <w:lang w:val="ro-RO"/>
    </w:rPr>
  </w:style>
  <w:style w:type="character" w:customStyle="1" w:styleId="Titlu1Caracter">
    <w:name w:val="Titlu 1 Caracter"/>
    <w:basedOn w:val="Fontdeparagrafimplicit"/>
    <w:link w:val="Titlu1"/>
    <w:uiPriority w:val="9"/>
    <w:qFormat/>
    <w:rsid w:val="0077284E"/>
    <w:rPr>
      <w:rFonts w:ascii="Arial" w:eastAsiaTheme="majorEastAsia" w:hAnsi="Arial" w:cstheme="majorBidi"/>
      <w:b/>
      <w:bCs/>
      <w:sz w:val="22"/>
      <w:szCs w:val="28"/>
      <w:lang w:val="ro-RO"/>
    </w:rPr>
  </w:style>
  <w:style w:type="paragraph" w:customStyle="1" w:styleId="1">
    <w:name w:val="Заголовок оглавления1"/>
    <w:basedOn w:val="Titlu1"/>
    <w:next w:val="Normal"/>
    <w:uiPriority w:val="39"/>
    <w:unhideWhenUsed/>
    <w:qFormat/>
    <w:rsid w:val="0077284E"/>
    <w:pPr>
      <w:spacing w:before="240" w:line="276" w:lineRule="auto"/>
      <w:outlineLvl w:val="9"/>
    </w:pPr>
    <w:rPr>
      <w:lang w:eastAsia="ja-JP"/>
    </w:rPr>
  </w:style>
  <w:style w:type="paragraph" w:styleId="Frspaiere">
    <w:name w:val="No Spacing"/>
    <w:link w:val="FrspaiereCaracter"/>
    <w:uiPriority w:val="1"/>
    <w:qFormat/>
    <w:rsid w:val="0077284E"/>
    <w:pPr>
      <w:widowControl w:val="0"/>
    </w:pPr>
    <w:rPr>
      <w:rFonts w:ascii="Arial Unicode MS" w:eastAsia="Arial Unicode MS" w:hAnsi="Arial Unicode MS"/>
      <w:color w:val="000000"/>
      <w:sz w:val="24"/>
      <w:szCs w:val="24"/>
      <w:lang w:val="en-US" w:eastAsia="zh-TW"/>
    </w:rPr>
  </w:style>
  <w:style w:type="paragraph" w:styleId="Listparagraf">
    <w:name w:val="List Paragraph"/>
    <w:basedOn w:val="Normal"/>
    <w:link w:val="ListparagrafCaracter"/>
    <w:uiPriority w:val="34"/>
    <w:qFormat/>
    <w:rsid w:val="0077284E"/>
    <w:pPr>
      <w:widowControl/>
      <w:ind w:left="720"/>
      <w:contextualSpacing/>
    </w:pPr>
    <w:rPr>
      <w:rFonts w:eastAsia="Calibri" w:cs="Times New Roman"/>
      <w:color w:val="auto"/>
      <w:szCs w:val="20"/>
    </w:rPr>
  </w:style>
  <w:style w:type="character" w:customStyle="1" w:styleId="ListparagrafCaracter">
    <w:name w:val="Listă paragraf Caracter"/>
    <w:link w:val="Listparagraf"/>
    <w:uiPriority w:val="34"/>
    <w:qFormat/>
    <w:locked/>
    <w:rsid w:val="0077284E"/>
    <w:rPr>
      <w:rFonts w:ascii="Arial" w:eastAsia="Calibri" w:hAnsi="Arial"/>
      <w:sz w:val="22"/>
      <w:szCs w:val="20"/>
      <w:lang w:val="ro-RO"/>
    </w:rPr>
  </w:style>
  <w:style w:type="character" w:customStyle="1" w:styleId="FrspaiereCaracter">
    <w:name w:val="Fără spațiere Caracter"/>
    <w:link w:val="Frspaiere"/>
    <w:uiPriority w:val="1"/>
    <w:rsid w:val="0077284E"/>
    <w:rPr>
      <w:rFonts w:ascii="Arial Unicode MS" w:eastAsia="Arial Unicode MS" w:hAnsi="Arial Unicode MS"/>
      <w:color w:val="000000"/>
      <w:lang w:eastAsia="zh-TW"/>
    </w:rPr>
  </w:style>
  <w:style w:type="character" w:customStyle="1" w:styleId="AntetCaracter">
    <w:name w:val="Antet Caracter"/>
    <w:basedOn w:val="Fontdeparagrafimplicit"/>
    <w:link w:val="Antet"/>
    <w:uiPriority w:val="99"/>
    <w:qFormat/>
    <w:rsid w:val="0077284E"/>
    <w:rPr>
      <w:rFonts w:ascii="Arial Unicode MS" w:eastAsia="Arial Unicode MS" w:hAnsi="Arial Unicode MS" w:cs="Arial Unicode MS"/>
      <w:color w:val="000000"/>
    </w:rPr>
  </w:style>
  <w:style w:type="character" w:customStyle="1" w:styleId="SubsolCaracter">
    <w:name w:val="Subsol Caracter"/>
    <w:basedOn w:val="Fontdeparagrafimplicit"/>
    <w:link w:val="Subsol"/>
    <w:uiPriority w:val="99"/>
    <w:rsid w:val="0077284E"/>
    <w:rPr>
      <w:rFonts w:ascii="Arial Unicode MS" w:eastAsia="Arial Unicode MS" w:hAnsi="Arial Unicode MS" w:cs="Arial Unicode MS"/>
      <w:color w:val="000000"/>
    </w:rPr>
  </w:style>
  <w:style w:type="paragraph" w:customStyle="1" w:styleId="Normal1">
    <w:name w:val="Normal.1"/>
    <w:basedOn w:val="Normal"/>
    <w:link w:val="Normal1Char"/>
    <w:qFormat/>
    <w:rsid w:val="0077284E"/>
    <w:rPr>
      <w:sz w:val="20"/>
      <w:lang w:eastAsia="ru-RU"/>
    </w:rPr>
  </w:style>
  <w:style w:type="character" w:customStyle="1" w:styleId="Normal1Char">
    <w:name w:val="Normal.1 Char"/>
    <w:basedOn w:val="Fontdeparagrafimplicit"/>
    <w:link w:val="Normal1"/>
    <w:rsid w:val="0077284E"/>
    <w:rPr>
      <w:rFonts w:ascii="Arial" w:eastAsia="Arial Unicode MS" w:hAnsi="Arial" w:cs="Arial Unicode MS"/>
      <w:color w:val="000000"/>
      <w:sz w:val="20"/>
      <w:lang w:val="ro-RO" w:eastAsia="ru-RU"/>
    </w:rPr>
  </w:style>
  <w:style w:type="character" w:customStyle="1" w:styleId="TextnBalonCaracter">
    <w:name w:val="Text în Balon Caracter"/>
    <w:basedOn w:val="Fontdeparagrafimplicit"/>
    <w:link w:val="TextnBalon"/>
    <w:uiPriority w:val="99"/>
    <w:semiHidden/>
    <w:rsid w:val="0077284E"/>
    <w:rPr>
      <w:rFonts w:ascii="Segoe UI" w:eastAsia="Arial Unicode MS" w:hAnsi="Segoe UI" w:cs="Segoe UI"/>
      <w:color w:val="000000"/>
      <w:sz w:val="18"/>
      <w:szCs w:val="18"/>
      <w:lang w:val="ro-RO"/>
    </w:rPr>
  </w:style>
  <w:style w:type="character" w:customStyle="1" w:styleId="Titlu6Caracter">
    <w:name w:val="Titlu 6 Caracter"/>
    <w:basedOn w:val="Fontdeparagrafimplicit"/>
    <w:link w:val="Titlu6"/>
    <w:qFormat/>
    <w:rsid w:val="0077284E"/>
    <w:rPr>
      <w:rFonts w:ascii="Cambria" w:eastAsia="SimSun" w:hAnsi="Cambria"/>
      <w:i/>
      <w:iCs/>
      <w:color w:val="243F60"/>
      <w:sz w:val="20"/>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hoto?fbid=2610924202322589&amp;set=pb.100002151047056.-2207520000" TargetMode="External"/><Relationship Id="rId18" Type="http://schemas.openxmlformats.org/officeDocument/2006/relationships/hyperlink" Target="https://www.facebook.com/photo.php?fbid=2570799109668432&amp;set=pb.100002151047056.-2207520000..&amp;type=3" TargetMode="External"/><Relationship Id="rId26" Type="http://schemas.openxmlformats.org/officeDocument/2006/relationships/hyperlink" Target="https://www.facebook.com/tamara.macari.3/videos/993875947360764" TargetMode="External"/><Relationship Id="rId3" Type="http://schemas.openxmlformats.org/officeDocument/2006/relationships/numbering" Target="numbering.xml"/><Relationship Id="rId21" Type="http://schemas.openxmlformats.org/officeDocument/2006/relationships/hyperlink" Target="https://www.facebook.com/photo.php?fbid=2499913030090374&amp;set=pb.100002151047056.-2207520000..&amp;type=3" TargetMode="External"/><Relationship Id="rId7" Type="http://schemas.openxmlformats.org/officeDocument/2006/relationships/footnotes" Target="footnotes.xml"/><Relationship Id="rId12" Type="http://schemas.openxmlformats.org/officeDocument/2006/relationships/hyperlink" Target="https://www.facebook.com/photo.php?fbid=2404233156325029&amp;set=pb.100002151047056.-2207520000..&amp;type=3" TargetMode="External"/><Relationship Id="rId17" Type="http://schemas.openxmlformats.org/officeDocument/2006/relationships/hyperlink" Target="https://www.facebook.com/tamara.macari.3/videos/1356626911085664-" TargetMode="External"/><Relationship Id="rId25" Type="http://schemas.openxmlformats.org/officeDocument/2006/relationships/hyperlink" Target="https://www.facebook.com/proiectulreformainvatamantului/posts/688699701754526" TargetMode="External"/><Relationship Id="rId2" Type="http://schemas.openxmlformats.org/officeDocument/2006/relationships/customXml" Target="../customXml/item2.xml"/><Relationship Id="rId16" Type="http://schemas.openxmlformats.org/officeDocument/2006/relationships/hyperlink" Target="http://liceu.carpineni.ro/category/civic/" TargetMode="External"/><Relationship Id="rId20" Type="http://schemas.openxmlformats.org/officeDocument/2006/relationships/hyperlink" Target="http://liceu.carpineni.ro/2018/04/05/viata-are-priorit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hoto?fbid=2454406994640978&amp;set=pb.100002151047056.-2207520000" TargetMode="External"/><Relationship Id="rId24" Type="http://schemas.openxmlformats.org/officeDocument/2006/relationships/hyperlink" Target="https://www.facebook.com/photo.php?fbid=1966233680124981&amp;set=t.100002151047056&amp;type=3" TargetMode="External"/><Relationship Id="rId5" Type="http://schemas.openxmlformats.org/officeDocument/2006/relationships/settings" Target="settings.xml"/><Relationship Id="rId15" Type="http://schemas.openxmlformats.org/officeDocument/2006/relationships/hyperlink" Target="https://www.facebook.com/photo?fbid=2232004210214592&amp;set=pb.100002151047056.-2207520000" TargetMode="External"/><Relationship Id="rId23" Type="http://schemas.openxmlformats.org/officeDocument/2006/relationships/hyperlink" Target="http://www.liceul" TargetMode="External"/><Relationship Id="rId28" Type="http://schemas.openxmlformats.org/officeDocument/2006/relationships/fontTable" Target="fontTable.xml"/><Relationship Id="rId10" Type="http://schemas.openxmlformats.org/officeDocument/2006/relationships/hyperlink" Target="https://www.facebook.com/photo?fbid=2494714377276906&amp;set=pb.100002151047056.-2207520000" TargetMode="External"/><Relationship Id="rId19" Type="http://schemas.openxmlformats.org/officeDocument/2006/relationships/hyperlink" Target="http://www.carpineni.md/de-1-iunie-ziua-internationala-copilului-elevii-claselor-primare-din-liceul-teoretic-stefan-holban-comuna-carpineni-au-desenat-pe-asfalt-copilaria/" TargetMode="External"/><Relationship Id="rId4" Type="http://schemas.openxmlformats.org/officeDocument/2006/relationships/styles" Target="styles.xml"/><Relationship Id="rId9" Type="http://schemas.openxmlformats.org/officeDocument/2006/relationships/hyperlink" Target="https://www.facebook.com/proiectulreformainvatamantului/posts/688668078424355" TargetMode="External"/><Relationship Id="rId14" Type="http://schemas.openxmlformats.org/officeDocument/2006/relationships/hyperlink" Target="https://www.facebook.com/photo?fbid=2227690717312608&amp;set=pb.100002151047056.-2207520000" TargetMode="External"/><Relationship Id="rId22" Type="http://schemas.openxmlformats.org/officeDocument/2006/relationships/hyperlink" Target="https://www.facebook.com/proiectulreformainvatamantului/posts/688699701754526"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F4D02-CB8A-4E35-9735-427CE4BE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36786</Words>
  <Characters>209682</Characters>
  <Application>Microsoft Office Word</Application>
  <DocSecurity>0</DocSecurity>
  <Lines>1747</Lines>
  <Paragraphs>491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245977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dsalari</cp:lastModifiedBy>
  <cp:revision>4</cp:revision>
  <cp:lastPrinted>2020-07-24T08:08:00Z</cp:lastPrinted>
  <dcterms:created xsi:type="dcterms:W3CDTF">2023-09-19T13:38:00Z</dcterms:created>
  <dcterms:modified xsi:type="dcterms:W3CDTF">2023-09-22T06:56:00Z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2057-11.2.0.10466</vt:lpwstr>
  </property>
  <property fmtid="{D5CDD505-2E9C-101B-9397-08002B2CF9AE}" pid="3" name="ICV">
    <vt:lpwstr>AC7AA70D172F4950AB5F92DF7D5B8D59</vt:lpwstr>
  </property>
</Properties>
</file>