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CF" w:rsidRDefault="003E6CCF" w:rsidP="003E6CCF">
      <w:pPr>
        <w:widowControl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6CCF" w:rsidRDefault="003E6CCF" w:rsidP="003E6CCF">
      <w:pPr>
        <w:widowControl/>
        <w:jc w:val="left"/>
        <w:rPr>
          <w:rFonts w:ascii="Times New Roman" w:eastAsia="Times New Roman" w:hAnsi="Times New Roman" w:cs="Times New Roman"/>
          <w:sz w:val="24"/>
          <w:lang w:val="en-US" w:eastAsia="ru-RU"/>
        </w:rPr>
      </w:pPr>
    </w:p>
    <w:p w:rsidR="003E6CCF" w:rsidRDefault="003E6CCF" w:rsidP="003E6CCF">
      <w:pPr>
        <w:widowControl/>
        <w:jc w:val="left"/>
        <w:rPr>
          <w:rFonts w:ascii="Times New Roman" w:eastAsia="Times New Roman" w:hAnsi="Times New Roman" w:cs="Times New Roman"/>
          <w:sz w:val="24"/>
          <w:lang w:val="en-US" w:eastAsia="ru-RU"/>
        </w:rPr>
      </w:pPr>
    </w:p>
    <w:p w:rsidR="003E6CCF" w:rsidRDefault="003E6CCF" w:rsidP="003E6CCF">
      <w:pPr>
        <w:widowControl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6CCF" w:rsidRDefault="003E6CCF" w:rsidP="003E6CCF">
      <w:pPr>
        <w:widowControl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6CCF" w:rsidRDefault="003E6CCF" w:rsidP="003E6CCF">
      <w:pPr>
        <w:widowControl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6CCF" w:rsidRDefault="003E6CCF" w:rsidP="003E6CCF">
      <w:pPr>
        <w:widowControl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6CCF" w:rsidRPr="00D129FB" w:rsidRDefault="003E6CCF" w:rsidP="003E6CCF">
      <w:pPr>
        <w:widowControl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E3340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LT „</w:t>
      </w:r>
      <w:proofErr w:type="spellStart"/>
      <w:r w:rsidRPr="00E3340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Vasile</w:t>
      </w:r>
      <w:proofErr w:type="spellEnd"/>
      <w:r w:rsidRPr="00E3340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proofErr w:type="spellStart"/>
      <w:r w:rsidRPr="00E3340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Lupu</w:t>
      </w:r>
      <w:proofErr w:type="spellEnd"/>
      <w:r w:rsidRPr="00E3340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” </w:t>
      </w:r>
      <w:proofErr w:type="spellStart"/>
      <w:r w:rsidRPr="00E3340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mun</w:t>
      </w:r>
      <w:proofErr w:type="spellEnd"/>
      <w:r w:rsidRPr="00E3340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proofErr w:type="spellStart"/>
      <w:r w:rsidRPr="00E3340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Chișinău</w:t>
      </w:r>
      <w:proofErr w:type="spellEnd"/>
    </w:p>
    <w:p w:rsidR="003E6CCF" w:rsidRDefault="003E6CCF" w:rsidP="003E6CC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6CCF" w:rsidRDefault="003E6CCF" w:rsidP="003E6CC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E3340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RAPORT DE ACTIVITATE</w:t>
      </w:r>
      <w:r w:rsidRPr="00D129F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 </w:t>
      </w:r>
    </w:p>
    <w:p w:rsidR="003E6CCF" w:rsidRDefault="003E6CCF" w:rsidP="003E6CC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6CCF" w:rsidRPr="00D129FB" w:rsidRDefault="003E6CCF" w:rsidP="003E6CCF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E3340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Anul 202</w:t>
      </w:r>
      <w:r w:rsidR="006A7C50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2</w:t>
      </w:r>
      <w:r w:rsidRPr="00E33409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-202</w:t>
      </w:r>
      <w:r w:rsidR="006A7C50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3</w:t>
      </w:r>
    </w:p>
    <w:p w:rsidR="003E6CCF" w:rsidRDefault="003E6CCF" w:rsidP="003E6CCF">
      <w:pPr>
        <w:jc w:val="left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6CCF" w:rsidRDefault="003E6CCF" w:rsidP="003E6CCF">
      <w:pPr>
        <w:jc w:val="left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6CCF" w:rsidRDefault="003E6CCF" w:rsidP="003E6CCF">
      <w:pPr>
        <w:jc w:val="left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6CCF" w:rsidRDefault="003E6CCF" w:rsidP="003E6CCF">
      <w:pPr>
        <w:jc w:val="left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6CCF" w:rsidRDefault="003E6CCF" w:rsidP="003E6CCF">
      <w:pPr>
        <w:jc w:val="left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E6CCF" w:rsidRPr="00A12101" w:rsidRDefault="003E6CCF" w:rsidP="00943D91">
      <w:pPr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121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APROBAT</w:t>
      </w:r>
    </w:p>
    <w:p w:rsidR="003E6CCF" w:rsidRDefault="003E6CCF" w:rsidP="00943D91">
      <w:pPr>
        <w:widowControl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A121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la</w:t>
      </w:r>
      <w:proofErr w:type="gramEnd"/>
      <w:r w:rsidRPr="00A121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A121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ședința</w:t>
      </w:r>
      <w:proofErr w:type="spellEnd"/>
      <w:r w:rsidRPr="00A121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A121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comună</w:t>
      </w:r>
      <w:proofErr w:type="spellEnd"/>
      <w:r w:rsidRPr="00A121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a </w:t>
      </w:r>
      <w:proofErr w:type="spellStart"/>
      <w:r w:rsidRPr="00A121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Consiliului</w:t>
      </w:r>
      <w:proofErr w:type="spellEnd"/>
      <w:r w:rsidRPr="00A121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</w:t>
      </w:r>
      <w:proofErr w:type="spellStart"/>
      <w:r w:rsidRPr="00A121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profesoral</w:t>
      </w:r>
      <w:proofErr w:type="spellEnd"/>
      <w:r w:rsidRPr="00A121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3E6CCF" w:rsidRDefault="003E6CCF" w:rsidP="00943D91">
      <w:pPr>
        <w:widowControl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A121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și</w:t>
      </w:r>
      <w:proofErr w:type="spellEnd"/>
      <w:r w:rsidRPr="00A121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</w:t>
      </w:r>
      <w:proofErr w:type="spellStart"/>
      <w:r w:rsidRPr="00A121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Consiliului</w:t>
      </w:r>
      <w:proofErr w:type="spellEnd"/>
      <w:r w:rsidRPr="00A121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de </w:t>
      </w:r>
      <w:proofErr w:type="spellStart"/>
      <w:r w:rsidRPr="00A121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administrație</w:t>
      </w:r>
      <w:proofErr w:type="spellEnd"/>
      <w:r w:rsidRPr="00A121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</w:t>
      </w:r>
    </w:p>
    <w:p w:rsidR="003E6CCF" w:rsidRPr="00A12101" w:rsidRDefault="003E6CCF" w:rsidP="00943D91">
      <w:pPr>
        <w:widowControl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A121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Proces</w:t>
      </w:r>
      <w:proofErr w:type="spellEnd"/>
      <w:r w:rsidRPr="00A121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-verbal nr. 1 din </w:t>
      </w:r>
      <w:r w:rsidR="004C0D07" w:rsidRPr="00943D9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30</w:t>
      </w:r>
      <w:r w:rsidRPr="00A121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.0</w:t>
      </w:r>
      <w:r w:rsidR="004C0D07" w:rsidRPr="00943D9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</w:t>
      </w:r>
      <w:r w:rsidRPr="00A121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.202</w:t>
      </w:r>
      <w:r w:rsidR="006A7C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</w:t>
      </w:r>
    </w:p>
    <w:p w:rsidR="003E6CCF" w:rsidRDefault="003E6CCF" w:rsidP="00943D91">
      <w:pPr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E6CCF" w:rsidRPr="00A12101" w:rsidRDefault="003E6CCF" w:rsidP="003E6CCF">
      <w:pPr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E6CCF" w:rsidRPr="00A12101" w:rsidRDefault="003E6CCF" w:rsidP="003E6CCF">
      <w:pPr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E6CCF" w:rsidRPr="00A12101" w:rsidRDefault="003E6CCF" w:rsidP="003E6CCF">
      <w:pPr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E6CCF" w:rsidRDefault="003E6CCF" w:rsidP="003E6CCF">
      <w:pPr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3E6CCF" w:rsidRDefault="003E6CCF" w:rsidP="003E6CCF">
      <w:pPr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3E6CCF" w:rsidRDefault="003E6CCF" w:rsidP="003E6CCF">
      <w:pPr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3E6CCF" w:rsidRDefault="003E6CCF" w:rsidP="003E6CCF">
      <w:pPr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3E6CCF" w:rsidRDefault="003E6CCF" w:rsidP="003E6CCF">
      <w:pPr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3E6CCF" w:rsidRDefault="003E6CCF" w:rsidP="003E6CCF">
      <w:pPr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3E6CCF" w:rsidRDefault="003E6CCF" w:rsidP="003E6CCF">
      <w:pPr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3E6CCF" w:rsidRDefault="003E6CCF" w:rsidP="003E6CCF">
      <w:pPr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3E6CCF" w:rsidRDefault="003E6CCF" w:rsidP="003E6CCF">
      <w:pPr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3E6CCF" w:rsidRDefault="003E6CCF" w:rsidP="003E6CCF">
      <w:pPr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3E6CCF" w:rsidRDefault="003E6CCF" w:rsidP="003E6CCF">
      <w:pPr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3E6CCF" w:rsidRDefault="003E6CCF" w:rsidP="003E6CCF">
      <w:pPr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3E6CCF" w:rsidRDefault="003E6CCF" w:rsidP="003E6CCF">
      <w:pPr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3E6CCF" w:rsidRPr="00D129FB" w:rsidRDefault="003E6CCF" w:rsidP="003E6CCF">
      <w:pPr>
        <w:rPr>
          <w:rFonts w:ascii="Times New Roman" w:hAnsi="Times New Roman" w:cs="Times New Roman"/>
          <w:sz w:val="24"/>
          <w:lang w:val="en-US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jc w:val="center"/>
        <w:rPr>
          <w:rFonts w:ascii="Times New Roman" w:hAnsi="Times New Roman" w:cs="Times New Roman"/>
          <w:b/>
          <w:sz w:val="24"/>
        </w:rPr>
      </w:pPr>
    </w:p>
    <w:p w:rsidR="003E6CCF" w:rsidRPr="003E4AC7" w:rsidRDefault="003E6CCF" w:rsidP="003E6CCF">
      <w:pPr>
        <w:jc w:val="center"/>
        <w:rPr>
          <w:rFonts w:ascii="Times New Roman" w:hAnsi="Times New Roman" w:cs="Times New Roman"/>
          <w:b/>
          <w:sz w:val="24"/>
        </w:rPr>
      </w:pPr>
      <w:r w:rsidRPr="003E4AC7">
        <w:rPr>
          <w:rFonts w:ascii="Times New Roman" w:hAnsi="Times New Roman" w:cs="Times New Roman"/>
          <w:b/>
          <w:sz w:val="24"/>
        </w:rPr>
        <w:t xml:space="preserve">RAPORT </w:t>
      </w:r>
      <w:r w:rsidRPr="00FA52A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3E4AC7">
        <w:rPr>
          <w:rFonts w:ascii="Times New Roman" w:hAnsi="Times New Roman" w:cs="Times New Roman"/>
          <w:b/>
          <w:sz w:val="24"/>
        </w:rPr>
        <w:t xml:space="preserve">DE </w:t>
      </w:r>
      <w:r w:rsidRPr="00FA52A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3E4AC7">
        <w:rPr>
          <w:rFonts w:ascii="Times New Roman" w:hAnsi="Times New Roman" w:cs="Times New Roman"/>
          <w:b/>
          <w:sz w:val="24"/>
        </w:rPr>
        <w:t>EVALUARE</w:t>
      </w:r>
      <w:r w:rsidRPr="00FA52A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3E4AC7">
        <w:rPr>
          <w:rFonts w:ascii="Times New Roman" w:hAnsi="Times New Roman" w:cs="Times New Roman"/>
          <w:b/>
          <w:sz w:val="24"/>
        </w:rPr>
        <w:t xml:space="preserve"> INTERNĂ</w:t>
      </w:r>
    </w:p>
    <w:p w:rsidR="003E6CCF" w:rsidRDefault="003E6CCF" w:rsidP="003E6CC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Date generale</w:t>
      </w:r>
    </w:p>
    <w:p w:rsidR="003E6CCF" w:rsidRPr="003E4AC7" w:rsidRDefault="003E6CCF" w:rsidP="003E6CCF">
      <w:pPr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103"/>
      </w:tblGrid>
      <w:tr w:rsidR="003E6CCF" w:rsidRPr="003E4AC7" w:rsidTr="006A7C50"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Raion/ municipiu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E4AC7">
              <w:rPr>
                <w:rFonts w:ascii="Times New Roman" w:hAnsi="Times New Roman" w:cs="Times New Roman"/>
                <w:bCs/>
                <w:sz w:val="24"/>
              </w:rPr>
              <w:t xml:space="preserve">mun. Chișinău </w:t>
            </w:r>
          </w:p>
        </w:tc>
      </w:tr>
      <w:tr w:rsidR="003E6CCF" w:rsidRPr="003E4AC7" w:rsidTr="006A7C50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Localitate</w:t>
            </w:r>
          </w:p>
        </w:tc>
        <w:tc>
          <w:tcPr>
            <w:tcW w:w="5103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bCs/>
                <w:color w:val="auto"/>
                <w:sz w:val="24"/>
              </w:rPr>
              <w:t>mun. Chișinău</w:t>
            </w:r>
          </w:p>
        </w:tc>
      </w:tr>
      <w:tr w:rsidR="003E6CCF" w:rsidRPr="003E4AC7" w:rsidTr="006A7C50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Denumirea instituției</w:t>
            </w:r>
          </w:p>
        </w:tc>
        <w:tc>
          <w:tcPr>
            <w:tcW w:w="5103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000000" w:themeColor="text1"/>
                <w:sz w:val="24"/>
              </w:rPr>
              <w:t>Liceul Teoretic „Vasile Lupu”</w:t>
            </w:r>
          </w:p>
        </w:tc>
      </w:tr>
      <w:tr w:rsidR="003E6CCF" w:rsidRPr="003E4AC7" w:rsidTr="006A7C50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Adresa</w:t>
            </w:r>
          </w:p>
        </w:tc>
        <w:tc>
          <w:tcPr>
            <w:tcW w:w="5103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bCs/>
                <w:sz w:val="24"/>
              </w:rPr>
              <w:t>str. Petru Ungureanu</w:t>
            </w:r>
          </w:p>
        </w:tc>
      </w:tr>
      <w:tr w:rsidR="003E6CCF" w:rsidRPr="003E4AC7" w:rsidTr="006A7C50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Adresa filiale</w:t>
            </w:r>
          </w:p>
        </w:tc>
        <w:tc>
          <w:tcPr>
            <w:tcW w:w="5103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E4AC7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</w:tr>
      <w:tr w:rsidR="003E6CCF" w:rsidRPr="003E4AC7" w:rsidTr="006A7C50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5103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</w:rPr>
              <w:t>+373 22 663909</w:t>
            </w:r>
          </w:p>
        </w:tc>
      </w:tr>
      <w:tr w:rsidR="003E6CCF" w:rsidRPr="003E4AC7" w:rsidTr="006A7C50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5103" w:type="dxa"/>
          </w:tcPr>
          <w:p w:rsidR="003E6CCF" w:rsidRPr="003E4AC7" w:rsidRDefault="00BB7B99" w:rsidP="006A7C50">
            <w:pPr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hyperlink r:id="rId5" w:history="1">
              <w:r w:rsidR="003E6CCF" w:rsidRPr="00723EF8">
                <w:rPr>
                  <w:rStyle w:val="Hyperlink"/>
                  <w:rFonts w:ascii="Times New Roman" w:hAnsi="Times New Roman" w:cs="Times New Roman"/>
                  <w:bCs/>
                  <w:sz w:val="24"/>
                </w:rPr>
                <w:t>ltvlupu@gmail.com</w:t>
              </w:r>
            </w:hyperlink>
          </w:p>
        </w:tc>
      </w:tr>
      <w:tr w:rsidR="003E6CCF" w:rsidRPr="003E4AC7" w:rsidTr="006A7C50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Adresa web</w:t>
            </w:r>
          </w:p>
        </w:tc>
        <w:tc>
          <w:tcPr>
            <w:tcW w:w="5103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</w:p>
        </w:tc>
      </w:tr>
      <w:tr w:rsidR="003E6CCF" w:rsidRPr="003E4AC7" w:rsidTr="006A7C50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Tipul instituției</w:t>
            </w:r>
          </w:p>
        </w:tc>
        <w:tc>
          <w:tcPr>
            <w:tcW w:w="5103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bCs/>
                <w:color w:val="auto"/>
                <w:sz w:val="24"/>
              </w:rPr>
              <w:t>Liceu</w:t>
            </w:r>
          </w:p>
        </w:tc>
      </w:tr>
      <w:tr w:rsidR="003E6CCF" w:rsidRPr="003E4AC7" w:rsidTr="006A7C50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Tipul de proprietate</w:t>
            </w:r>
          </w:p>
        </w:tc>
        <w:tc>
          <w:tcPr>
            <w:tcW w:w="5103" w:type="dxa"/>
          </w:tcPr>
          <w:p w:rsidR="003E6CCF" w:rsidRPr="003E4AC7" w:rsidRDefault="00943D91" w:rsidP="006A7C50">
            <w:pPr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</w:rPr>
              <w:t>Publică</w:t>
            </w:r>
          </w:p>
        </w:tc>
      </w:tr>
      <w:tr w:rsidR="003E6CCF" w:rsidRPr="003E4AC7" w:rsidTr="006A7C50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Fondator/ autoritate administrativă</w:t>
            </w:r>
          </w:p>
        </w:tc>
        <w:tc>
          <w:tcPr>
            <w:tcW w:w="5103" w:type="dxa"/>
          </w:tcPr>
          <w:p w:rsidR="003E6CCF" w:rsidRPr="003E4AC7" w:rsidRDefault="00943D91" w:rsidP="006A7C50">
            <w:pPr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</w:rPr>
              <w:t>Consiliul municipal Chișinău</w:t>
            </w:r>
          </w:p>
        </w:tc>
      </w:tr>
      <w:tr w:rsidR="003E6CCF" w:rsidRPr="003E4AC7" w:rsidTr="006A7C50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Limba de instruire</w:t>
            </w:r>
          </w:p>
        </w:tc>
        <w:tc>
          <w:tcPr>
            <w:tcW w:w="5103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bCs/>
                <w:color w:val="auto"/>
                <w:sz w:val="24"/>
              </w:rPr>
              <w:t xml:space="preserve">Rusă </w:t>
            </w:r>
          </w:p>
        </w:tc>
      </w:tr>
      <w:tr w:rsidR="003E6CCF" w:rsidRPr="003E4AC7" w:rsidTr="006A7C50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Numărul total elevi</w:t>
            </w:r>
          </w:p>
        </w:tc>
        <w:tc>
          <w:tcPr>
            <w:tcW w:w="5103" w:type="dxa"/>
          </w:tcPr>
          <w:p w:rsidR="003E6CCF" w:rsidRPr="003E4AC7" w:rsidRDefault="00943D91" w:rsidP="006A7C50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591</w:t>
            </w:r>
          </w:p>
        </w:tc>
      </w:tr>
      <w:tr w:rsidR="003E6CCF" w:rsidRPr="003E4AC7" w:rsidTr="006A7C50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Numărul total clase</w:t>
            </w:r>
          </w:p>
        </w:tc>
        <w:tc>
          <w:tcPr>
            <w:tcW w:w="5103" w:type="dxa"/>
          </w:tcPr>
          <w:p w:rsidR="003E6CCF" w:rsidRPr="003E4AC7" w:rsidRDefault="00943D91" w:rsidP="006A7C50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24</w:t>
            </w:r>
          </w:p>
        </w:tc>
      </w:tr>
      <w:tr w:rsidR="003E6CCF" w:rsidRPr="003E4AC7" w:rsidTr="006A7C50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Numărul total cadre de conducere</w:t>
            </w:r>
          </w:p>
        </w:tc>
        <w:tc>
          <w:tcPr>
            <w:tcW w:w="5103" w:type="dxa"/>
          </w:tcPr>
          <w:p w:rsidR="003E6CCF" w:rsidRPr="003E4AC7" w:rsidRDefault="00943D91" w:rsidP="006A7C50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</w:tr>
      <w:tr w:rsidR="003E6CCF" w:rsidRPr="003E4AC7" w:rsidTr="006A7C50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Numărul total cadre didactice</w:t>
            </w:r>
          </w:p>
        </w:tc>
        <w:tc>
          <w:tcPr>
            <w:tcW w:w="5103" w:type="dxa"/>
          </w:tcPr>
          <w:p w:rsidR="003E6CCF" w:rsidRPr="003E4AC7" w:rsidRDefault="00943D91" w:rsidP="006A7C50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56</w:t>
            </w:r>
          </w:p>
        </w:tc>
      </w:tr>
      <w:tr w:rsidR="003E6CCF" w:rsidRPr="003E4AC7" w:rsidTr="006A7C50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Program de activitate</w:t>
            </w:r>
          </w:p>
        </w:tc>
        <w:tc>
          <w:tcPr>
            <w:tcW w:w="5103" w:type="dxa"/>
          </w:tcPr>
          <w:p w:rsidR="003E6CCF" w:rsidRPr="003E4AC7" w:rsidRDefault="003E6CCF" w:rsidP="00943D91">
            <w:pPr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bCs/>
                <w:color w:val="auto"/>
                <w:sz w:val="24"/>
              </w:rPr>
              <w:t xml:space="preserve">8:30 </w:t>
            </w:r>
            <w:r w:rsidR="00943D91">
              <w:rPr>
                <w:rFonts w:ascii="Times New Roman" w:hAnsi="Times New Roman" w:cs="Times New Roman"/>
                <w:bCs/>
                <w:color w:val="auto"/>
                <w:sz w:val="24"/>
              </w:rPr>
              <w:t>–</w:t>
            </w:r>
            <w:r w:rsidRPr="003E4AC7">
              <w:rPr>
                <w:rFonts w:ascii="Times New Roman" w:hAnsi="Times New Roman" w:cs="Times New Roman"/>
                <w:bCs/>
                <w:color w:val="auto"/>
                <w:sz w:val="24"/>
              </w:rPr>
              <w:t xml:space="preserve"> </w:t>
            </w:r>
            <w:r w:rsidR="00943D91">
              <w:rPr>
                <w:rFonts w:ascii="Times New Roman" w:hAnsi="Times New Roman" w:cs="Times New Roman"/>
                <w:bCs/>
                <w:color w:val="auto"/>
                <w:sz w:val="24"/>
              </w:rPr>
              <w:t>18.00</w:t>
            </w:r>
          </w:p>
        </w:tc>
      </w:tr>
      <w:tr w:rsidR="003E6CCF" w:rsidRPr="003E4AC7" w:rsidTr="006A7C50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Perioada de evaluare inclusă în raport</w:t>
            </w:r>
          </w:p>
        </w:tc>
        <w:tc>
          <w:tcPr>
            <w:tcW w:w="5103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3E4AC7">
              <w:rPr>
                <w:rFonts w:ascii="Times New Roman" w:hAnsi="Times New Roman" w:cs="Times New Roman"/>
                <w:bCs/>
                <w:sz w:val="24"/>
              </w:rPr>
              <w:t>01.09.202</w:t>
            </w:r>
            <w:r w:rsidR="006A7C50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Pr="003E4AC7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4C0D07">
              <w:rPr>
                <w:rFonts w:ascii="Times New Roman" w:hAnsi="Times New Roman" w:cs="Times New Roman"/>
                <w:bCs/>
                <w:color w:val="auto"/>
                <w:sz w:val="24"/>
              </w:rPr>
              <w:t>3</w:t>
            </w:r>
            <w:r w:rsidR="004C0D07">
              <w:rPr>
                <w:rFonts w:ascii="Times New Roman" w:hAnsi="Times New Roman" w:cs="Times New Roman"/>
                <w:bCs/>
                <w:color w:val="auto"/>
                <w:sz w:val="24"/>
                <w:lang w:val="ru-RU"/>
              </w:rPr>
              <w:t>0</w:t>
            </w:r>
            <w:r w:rsidRPr="004C0D07">
              <w:rPr>
                <w:rFonts w:ascii="Times New Roman" w:hAnsi="Times New Roman" w:cs="Times New Roman"/>
                <w:bCs/>
                <w:color w:val="auto"/>
                <w:sz w:val="24"/>
              </w:rPr>
              <w:t>.</w:t>
            </w:r>
            <w:r w:rsidRPr="003E4AC7">
              <w:rPr>
                <w:rFonts w:ascii="Times New Roman" w:hAnsi="Times New Roman" w:cs="Times New Roman"/>
                <w:bCs/>
                <w:sz w:val="24"/>
              </w:rPr>
              <w:t>05.202</w:t>
            </w:r>
            <w:r w:rsidR="006A7C50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</w:tr>
      <w:tr w:rsidR="003E6CCF" w:rsidRPr="003E4AC7" w:rsidTr="006A7C50"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Director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bCs/>
                <w:color w:val="auto"/>
                <w:sz w:val="24"/>
              </w:rPr>
              <w:t>Irina Vîpolzov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bCs/>
          <w:sz w:val="24"/>
        </w:rPr>
      </w:pPr>
    </w:p>
    <w:p w:rsidR="003E6CCF" w:rsidRPr="003E4AC7" w:rsidRDefault="003E6CCF" w:rsidP="003E6CCF">
      <w:pPr>
        <w:pStyle w:val="Titlu1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Toc28606397"/>
      <w:bookmarkStart w:id="1" w:name="_Toc109562962"/>
      <w:r w:rsidRPr="003E4AC7">
        <w:rPr>
          <w:rFonts w:ascii="Times New Roman" w:hAnsi="Times New Roman" w:cs="Times New Roman"/>
          <w:sz w:val="24"/>
          <w:szCs w:val="24"/>
        </w:rPr>
        <w:t>Dimensiune I. SĂNĂTATE, SIGURANȚĂ, PROTECȚIE</w:t>
      </w:r>
      <w:bookmarkEnd w:id="0"/>
      <w:bookmarkEnd w:id="1"/>
    </w:p>
    <w:p w:rsidR="003E6CCF" w:rsidRPr="003E4AC7" w:rsidRDefault="003E6CCF" w:rsidP="003E6CCF">
      <w:pPr>
        <w:pStyle w:val="Titlu2"/>
        <w:rPr>
          <w:rFonts w:ascii="Times New Roman" w:hAnsi="Times New Roman" w:cs="Times New Roman"/>
          <w:sz w:val="24"/>
          <w:szCs w:val="24"/>
        </w:rPr>
      </w:pPr>
      <w:bookmarkStart w:id="2" w:name="_Toc28606398"/>
      <w:bookmarkStart w:id="3" w:name="_Toc109562963"/>
      <w:r w:rsidRPr="003E4AC7">
        <w:rPr>
          <w:rFonts w:ascii="Times New Roman" w:hAnsi="Times New Roman" w:cs="Times New Roman"/>
          <w:b/>
          <w:bCs w:val="0"/>
          <w:sz w:val="24"/>
          <w:szCs w:val="24"/>
        </w:rPr>
        <w:t>Standard 1.1.</w:t>
      </w:r>
      <w:r w:rsidRPr="003E4AC7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3E4AC7">
        <w:rPr>
          <w:rFonts w:ascii="Times New Roman" w:hAnsi="Times New Roman" w:cs="Times New Roman"/>
          <w:sz w:val="24"/>
          <w:szCs w:val="24"/>
        </w:rPr>
        <w:t>Instituția de învățământ asigură securitatea și protecția tuturor elevilor/ copiilor</w:t>
      </w:r>
      <w:bookmarkEnd w:id="3"/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Domeniu: Management</w:t>
      </w:r>
    </w:p>
    <w:p w:rsidR="003E6CCF" w:rsidRDefault="003E6CCF" w:rsidP="003E6CCF">
      <w:pPr>
        <w:rPr>
          <w:rFonts w:ascii="Times New Roman" w:hAnsi="Times New Roman" w:cs="Times New Roman"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Indicator 1.1.1.</w:t>
      </w:r>
      <w:r w:rsidRPr="003E4AC7">
        <w:rPr>
          <w:rFonts w:ascii="Times New Roman" w:hAnsi="Times New Roman" w:cs="Times New Roman"/>
          <w:sz w:val="24"/>
        </w:rPr>
        <w:t xml:space="preserve"> Prezența documentației tehnice, sanitaro-igienice și medicale și monitorizarea permanentă a respectării normelor sanitaro-igienice</w:t>
      </w: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7"/>
        <w:gridCol w:w="3629"/>
        <w:gridCol w:w="2325"/>
      </w:tblGrid>
      <w:tr w:rsidR="003E6CCF" w:rsidRPr="003E4AC7" w:rsidTr="006A7C50">
        <w:tc>
          <w:tcPr>
            <w:tcW w:w="1985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371" w:type="dxa"/>
            <w:gridSpan w:val="3"/>
          </w:tcPr>
          <w:p w:rsidR="003E6CCF" w:rsidRPr="007F3C49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3C49">
              <w:rPr>
                <w:rFonts w:ascii="Times New Roman" w:hAnsi="Times New Roman"/>
                <w:sz w:val="24"/>
                <w:szCs w:val="24"/>
              </w:rPr>
              <w:t>наличие  Плана уборки и дезинфекции  помещений, графиков уборки кабинетов, столовой,  санитарных узлов,  коридоров  -  с  подписями ответственных за уборку и мониторизирующих лиц; наличие   графиков  проветривания помещений и др.                                                                                                                    В медицинском пункте имеется  в наличии документация, пре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F3C49">
              <w:rPr>
                <w:rFonts w:ascii="Times New Roman" w:hAnsi="Times New Roman"/>
                <w:sz w:val="24"/>
                <w:szCs w:val="24"/>
              </w:rPr>
              <w:t>дусмотренная Положением о деятельности Служб Здоровья в доуниверситетских учебных заведениях;   Имеется  санитарная  авторизация  на  деятельность  учебного  заведения,  на  деятель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F3C49">
              <w:rPr>
                <w:rFonts w:ascii="Times New Roman" w:hAnsi="Times New Roman"/>
                <w:sz w:val="24"/>
                <w:szCs w:val="24"/>
              </w:rPr>
              <w:t xml:space="preserve">ность  столовой                                                       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3C49">
              <w:rPr>
                <w:rFonts w:ascii="Times New Roman" w:hAnsi="Times New Roman"/>
                <w:sz w:val="24"/>
                <w:szCs w:val="24"/>
              </w:rPr>
              <w:t xml:space="preserve"> Имеется в наличии технический паспорт учебного заведения,  Протоколы проверки качества воды и др.                                                                                                                                                               Мониторинг соблюдения   санитарно-гигиенических и антиэпи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F3C49">
              <w:rPr>
                <w:rFonts w:ascii="Times New Roman" w:hAnsi="Times New Roman"/>
                <w:sz w:val="24"/>
                <w:szCs w:val="24"/>
              </w:rPr>
              <w:t xml:space="preserve">демиологических требований отражен  в Журнале дежурства по лицею,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3C49">
              <w:rPr>
                <w:rFonts w:ascii="Times New Roman" w:hAnsi="Times New Roman"/>
                <w:sz w:val="24"/>
                <w:szCs w:val="24"/>
              </w:rPr>
              <w:t xml:space="preserve">Протоколах совещаний с персоналом и др.                                                                    </w:t>
            </w:r>
          </w:p>
        </w:tc>
      </w:tr>
      <w:tr w:rsidR="003E6CCF" w:rsidRPr="003E4AC7" w:rsidTr="006A7C50">
        <w:tc>
          <w:tcPr>
            <w:tcW w:w="1985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371" w:type="dxa"/>
            <w:gridSpan w:val="3"/>
          </w:tcPr>
          <w:p w:rsidR="003E6CCF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7F3C49">
              <w:rPr>
                <w:rFonts w:ascii="Times New Roman" w:eastAsia="Times New Roman" w:hAnsi="Times New Roman" w:cs="Times New Roman"/>
                <w:sz w:val="24"/>
              </w:rPr>
              <w:t xml:space="preserve">Предусмотренная  нормативными  актами  документация  имеется  в  наличии.  </w:t>
            </w:r>
          </w:p>
          <w:p w:rsidR="003E6CCF" w:rsidRPr="007F3C49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7F3C49">
              <w:rPr>
                <w:rFonts w:ascii="Times New Roman" w:eastAsia="Times New Roman" w:hAnsi="Times New Roman" w:cs="Times New Roman"/>
                <w:sz w:val="24"/>
              </w:rPr>
              <w:t xml:space="preserve"> Мониторинг соблюдения санитарно-гигиенических и антиэпидемио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7F3C49">
              <w:rPr>
                <w:rFonts w:ascii="Times New Roman" w:eastAsia="Times New Roman" w:hAnsi="Times New Roman" w:cs="Times New Roman"/>
                <w:sz w:val="24"/>
              </w:rPr>
              <w:t>логических требований  осуществляется регулярно.</w:t>
            </w:r>
          </w:p>
        </w:tc>
      </w:tr>
      <w:tr w:rsidR="003E6CCF" w:rsidRPr="003E4AC7" w:rsidTr="006A7C50">
        <w:tc>
          <w:tcPr>
            <w:tcW w:w="1985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417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Pondere: </w:t>
            </w:r>
            <w:r w:rsidRPr="003E4AC7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3629" w:type="dxa"/>
          </w:tcPr>
          <w:p w:rsidR="003E6CCF" w:rsidRPr="007F3C49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325" w:type="dxa"/>
          </w:tcPr>
          <w:p w:rsidR="003E6CCF" w:rsidRPr="007F3C49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Indicator 1.1.2</w:t>
      </w:r>
      <w:r w:rsidRPr="003E4AC7">
        <w:rPr>
          <w:rFonts w:ascii="Times New Roman" w:hAnsi="Times New Roman" w:cs="Times New Roman"/>
          <w:sz w:val="24"/>
        </w:rPr>
        <w:t xml:space="preserve"> Asigurarea pazei și a securității instituției și a siguranței tuturor elevilor/ copiilor pe toată durata programului educativ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7"/>
        <w:gridCol w:w="3528"/>
        <w:gridCol w:w="2426"/>
      </w:tblGrid>
      <w:tr w:rsidR="003E6CCF" w:rsidRPr="003E4AC7" w:rsidTr="006A7C50">
        <w:tc>
          <w:tcPr>
            <w:tcW w:w="1985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371" w:type="dxa"/>
            <w:gridSpan w:val="3"/>
          </w:tcPr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4BAC">
              <w:rPr>
                <w:rFonts w:ascii="Times New Roman" w:hAnsi="Times New Roman"/>
                <w:sz w:val="24"/>
                <w:szCs w:val="24"/>
              </w:rPr>
              <w:t>Издание  Приказов "О необходимых действиях по защите жизни и здоровья  учащихся",  "Об обеспечении пожарной безопас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14BAC">
              <w:rPr>
                <w:rFonts w:ascii="Times New Roman" w:hAnsi="Times New Roman"/>
                <w:sz w:val="24"/>
                <w:szCs w:val="24"/>
              </w:rPr>
              <w:t>ности",  "Об эвакуации из школьного  здания в случае ЧС",  "О  соз-дании невоенизированных формирований ГЗ"  и др.                                                                                                    Минимум один раз  в семестр проводятся инструктажи учащихся по технике безопасности, с фиксацией проведения в специальных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14BAC">
              <w:rPr>
                <w:rFonts w:ascii="Times New Roman" w:hAnsi="Times New Roman"/>
                <w:sz w:val="24"/>
                <w:szCs w:val="24"/>
              </w:rPr>
              <w:t>жур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14BAC">
              <w:rPr>
                <w:rFonts w:ascii="Times New Roman" w:hAnsi="Times New Roman"/>
                <w:sz w:val="24"/>
                <w:szCs w:val="24"/>
              </w:rPr>
              <w:t>налах;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Наличие  контрактов  с  государственной службой охраны, "тревож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14BAC">
              <w:rPr>
                <w:rFonts w:ascii="Times New Roman" w:hAnsi="Times New Roman"/>
                <w:sz w:val="24"/>
                <w:szCs w:val="24"/>
              </w:rPr>
              <w:t>ной кнопки"; наличие контракта со службой противопожарной  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14BAC">
              <w:rPr>
                <w:rFonts w:ascii="Times New Roman" w:hAnsi="Times New Roman"/>
                <w:sz w:val="24"/>
                <w:szCs w:val="24"/>
              </w:rPr>
              <w:t>щиты "Allas";                                                                                                                              Ведется  видеонаблюдение;                                                                                                                                  Вход  в лицей контролируется вахтером и дежурным администрато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14BAC">
              <w:rPr>
                <w:rFonts w:ascii="Times New Roman" w:hAnsi="Times New Roman"/>
                <w:sz w:val="24"/>
                <w:szCs w:val="24"/>
              </w:rPr>
              <w:t>ром;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Наличие Протоколов  измерения сопротивления изоляции силовых кабелей и конденсаторов, Протоколов измерения  сопротивления заземляющих устройств, и  др. актов, предусмотренных  требования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14BAC">
              <w:rPr>
                <w:rFonts w:ascii="Times New Roman" w:hAnsi="Times New Roman"/>
                <w:sz w:val="24"/>
                <w:szCs w:val="24"/>
              </w:rPr>
              <w:t>ми противопожарной  безопасности  и др.                                                                                                           Минимум 1 раз в семестр специальная комиссия осуществляет обход здания и территории  учебного  заведения и  представляет  отчет о  соответствии  состояния технического оборудования  требованиям безопасности;                                                                                                                                                                                                                                                                      В рамках  заседаний  Административного  Совета  заслушивается  вопрос  о соблюдении техники безопасности  в здании и на терри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14BAC">
              <w:rPr>
                <w:rFonts w:ascii="Times New Roman" w:hAnsi="Times New Roman"/>
                <w:sz w:val="24"/>
                <w:szCs w:val="24"/>
              </w:rPr>
              <w:t xml:space="preserve">тории  лицея  и др.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6CCF" w:rsidRPr="003E4AC7" w:rsidTr="006A7C50">
        <w:tc>
          <w:tcPr>
            <w:tcW w:w="1985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371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C03146">
              <w:rPr>
                <w:rFonts w:ascii="Times New Roman" w:eastAsia="Times New Roman" w:hAnsi="Times New Roman" w:cs="Times New Roman"/>
                <w:sz w:val="24"/>
              </w:rPr>
              <w:t>Обеспечение безопасности учащихся, сохранности материальных благ является приоритетом  администрации и всего персонала лицея, что отражено в документации и реализуемых действиях</w:t>
            </w:r>
          </w:p>
        </w:tc>
      </w:tr>
      <w:tr w:rsidR="003E6CCF" w:rsidRPr="003E4AC7" w:rsidTr="006A7C50">
        <w:tc>
          <w:tcPr>
            <w:tcW w:w="1985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417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1</w:t>
            </w:r>
          </w:p>
        </w:tc>
        <w:tc>
          <w:tcPr>
            <w:tcW w:w="3528" w:type="dxa"/>
          </w:tcPr>
          <w:p w:rsidR="003E6CCF" w:rsidRPr="00D12DD4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426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Punctaj acordat: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  <w:r w:rsidRPr="003E4A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Indicator 1.1.3.</w:t>
      </w:r>
      <w:r w:rsidRPr="003E4AC7">
        <w:rPr>
          <w:rFonts w:ascii="Times New Roman" w:hAnsi="Times New Roman" w:cs="Times New Roman"/>
          <w:sz w:val="24"/>
        </w:rPr>
        <w:t xml:space="preserve"> Elaborarea unui program/ orar al activităților echilibrat și flexibil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C03146" w:rsidRDefault="003E6CCF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03146">
              <w:rPr>
                <w:rFonts w:ascii="Times New Roman" w:hAnsi="Times New Roman"/>
                <w:sz w:val="24"/>
                <w:szCs w:val="24"/>
              </w:rPr>
              <w:t xml:space="preserve">Каждый ребенок обеспечен рабочим местом за партой. </w:t>
            </w:r>
          </w:p>
          <w:p w:rsidR="003E6CCF" w:rsidRPr="00C03146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3146">
              <w:rPr>
                <w:rFonts w:ascii="Times New Roman" w:hAnsi="Times New Roman"/>
                <w:sz w:val="24"/>
                <w:szCs w:val="24"/>
              </w:rPr>
              <w:t>Посадка учащихся осуществляется по рекомендации медицин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03146">
              <w:rPr>
                <w:rFonts w:ascii="Times New Roman" w:hAnsi="Times New Roman"/>
                <w:sz w:val="24"/>
                <w:szCs w:val="24"/>
              </w:rPr>
              <w:t>ского работника  с учетом индивидуальных психофизиологи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03146">
              <w:rPr>
                <w:rFonts w:ascii="Times New Roman" w:hAnsi="Times New Roman"/>
                <w:sz w:val="24"/>
                <w:szCs w:val="24"/>
              </w:rPr>
              <w:t>ческих особенностей  и  состояния здоровья ребенка (зрение, слух, рост и др); медицинский работник осуществляет марки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03146">
              <w:rPr>
                <w:rFonts w:ascii="Times New Roman" w:hAnsi="Times New Roman"/>
                <w:sz w:val="24"/>
                <w:szCs w:val="24"/>
              </w:rPr>
              <w:t>ровку парт                                                                          Осуществляется периодическое  пересаживание учащихся  для профилактики искривления позвоночника, сохранения зрения, с учетом динамики  роста и других  факторов, на основании реко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03146">
              <w:rPr>
                <w:rFonts w:ascii="Times New Roman" w:hAnsi="Times New Roman"/>
                <w:sz w:val="24"/>
                <w:szCs w:val="24"/>
              </w:rPr>
              <w:t>мендаций медицинского  работника.                                                                                                                                                              При приобретении новой  мебели делается акцент на закупку  парт с регулируемой  высотой</w:t>
            </w:r>
            <w:r w:rsidR="00627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 также одноместных парт, </w:t>
            </w:r>
            <w:proofErr w:type="spellStart"/>
            <w:r w:rsidR="006275A9">
              <w:rPr>
                <w:rFonts w:ascii="Times New Roman" w:hAnsi="Times New Roman"/>
                <w:sz w:val="24"/>
                <w:szCs w:val="24"/>
                <w:lang w:val="ru-RU"/>
              </w:rPr>
              <w:t>по-зволяющих</w:t>
            </w:r>
            <w:proofErr w:type="spellEnd"/>
            <w:r w:rsidR="006275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варьировать  в вопросах организации пространства, обеспечения социальной дистанции</w:t>
            </w:r>
            <w:r w:rsidRPr="00C0314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3E6CCF" w:rsidRPr="006275A9" w:rsidRDefault="003E6CCF" w:rsidP="006275A9">
            <w:pPr>
              <w:jc w:val="left"/>
              <w:rPr>
                <w:rFonts w:ascii="Times New Roman" w:hAnsi="Times New Roman"/>
                <w:sz w:val="24"/>
              </w:rPr>
            </w:pPr>
            <w:r w:rsidRPr="006275A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D12DD4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D12DD4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Default="003E6CCF" w:rsidP="003E6CCF">
      <w:pPr>
        <w:rPr>
          <w:rFonts w:ascii="Times New Roman" w:hAnsi="Times New Roman" w:cs="Times New Roman"/>
          <w:b/>
          <w:bCs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Domeniu: Capacitate instituțională</w:t>
      </w:r>
    </w:p>
    <w:p w:rsidR="003E6CCF" w:rsidRDefault="003E6CCF" w:rsidP="003E6CCF">
      <w:pPr>
        <w:rPr>
          <w:rFonts w:ascii="Times New Roman" w:hAnsi="Times New Roman" w:cs="Times New Roman"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Indicator 1.1.4.</w:t>
      </w:r>
      <w:r w:rsidRPr="003E4AC7">
        <w:rPr>
          <w:rFonts w:ascii="Times New Roman" w:hAnsi="Times New Roman" w:cs="Times New Roman"/>
          <w:sz w:val="24"/>
        </w:rPr>
        <w:t xml:space="preserve"> Asigurarea pentru fiecare elev/ copil a câte un loc în bancă/ la masă etc., corespunzător particularităților psihofiziologice individuale.</w:t>
      </w: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C03146" w:rsidRDefault="003E6CCF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03146">
              <w:rPr>
                <w:rFonts w:ascii="Times New Roman" w:hAnsi="Times New Roman"/>
                <w:sz w:val="24"/>
                <w:szCs w:val="24"/>
              </w:rPr>
              <w:t xml:space="preserve">Каждый ребенок обеспечен рабочим местом за партой. </w:t>
            </w:r>
          </w:p>
          <w:p w:rsidR="003E6CCF" w:rsidRPr="00C03146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3146">
              <w:rPr>
                <w:rFonts w:ascii="Times New Roman" w:hAnsi="Times New Roman"/>
                <w:sz w:val="24"/>
                <w:szCs w:val="24"/>
              </w:rPr>
              <w:t>Посадка учащихся осуществляется по рекомендации медицин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03146">
              <w:rPr>
                <w:rFonts w:ascii="Times New Roman" w:hAnsi="Times New Roman"/>
                <w:sz w:val="24"/>
                <w:szCs w:val="24"/>
              </w:rPr>
              <w:t>ского работника  с учетом индивидуальных психофизиологи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03146">
              <w:rPr>
                <w:rFonts w:ascii="Times New Roman" w:hAnsi="Times New Roman"/>
                <w:sz w:val="24"/>
                <w:szCs w:val="24"/>
              </w:rPr>
              <w:t>ческих особенностей  и  состояния здоровья ребенка (зрение, слух, рост и др); медицинский работник осуществляет марки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03146">
              <w:rPr>
                <w:rFonts w:ascii="Times New Roman" w:hAnsi="Times New Roman"/>
                <w:sz w:val="24"/>
                <w:szCs w:val="24"/>
              </w:rPr>
              <w:t>ровку парт                                                                          Осуществляется периодическое  пересаживание учащихся  для профилактики искривления позвоночника, сохранения зрения, с учетом динамики  роста и других  факторов, на основании 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03146">
              <w:rPr>
                <w:rFonts w:ascii="Times New Roman" w:hAnsi="Times New Roman"/>
                <w:sz w:val="24"/>
                <w:szCs w:val="24"/>
              </w:rPr>
              <w:t>комендаций медицинского  работника.                                                                                                                                                              При приобретении новой  мебели делается акцент на закупку  парт с регулируемой  высотой</w:t>
            </w:r>
            <w:r w:rsidR="006275A9">
              <w:rPr>
                <w:rFonts w:ascii="Times New Roman" w:hAnsi="Times New Roman"/>
                <w:sz w:val="24"/>
                <w:szCs w:val="24"/>
                <w:lang w:val="ru-RU"/>
              </w:rPr>
              <w:t>, одноместных парт</w:t>
            </w:r>
            <w:r w:rsidRPr="00C03146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</w:t>
            </w:r>
          </w:p>
          <w:p w:rsidR="003E6CCF" w:rsidRPr="006275A9" w:rsidRDefault="003E6CCF" w:rsidP="006275A9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C03146">
              <w:rPr>
                <w:rFonts w:ascii="Times New Roman" w:eastAsia="Times New Roman" w:hAnsi="Times New Roman" w:cs="Times New Roman"/>
                <w:sz w:val="24"/>
              </w:rPr>
              <w:t>Администрация  учебного  заведения  работает  над  обеспечением  необходимых  условий  для  соблюдения  медицинских  рекомен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C03146">
              <w:rPr>
                <w:rFonts w:ascii="Times New Roman" w:eastAsia="Times New Roman" w:hAnsi="Times New Roman" w:cs="Times New Roman"/>
                <w:sz w:val="24"/>
              </w:rPr>
              <w:t>даций  и антиэпидемиологических  требований  при посадке  уча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C03146">
              <w:rPr>
                <w:rFonts w:ascii="Times New Roman" w:eastAsia="Times New Roman" w:hAnsi="Times New Roman" w:cs="Times New Roman"/>
                <w:sz w:val="24"/>
              </w:rPr>
              <w:t xml:space="preserve">щихся.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</w:t>
            </w:r>
          </w:p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C03146">
              <w:rPr>
                <w:rFonts w:ascii="Times New Roman" w:eastAsia="Times New Roman" w:hAnsi="Times New Roman" w:cs="Times New Roman"/>
                <w:sz w:val="24"/>
              </w:rPr>
              <w:t xml:space="preserve">Медицинская  служба  выполняет свои  обязанности  в  отношении  предоставления рекомендаций по обеспечению  посадки учащихся, с учетом  индивидуальных психо-физиологических  особенностей  и контроля  за их выполнением                   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1</w:t>
            </w:r>
          </w:p>
        </w:tc>
        <w:tc>
          <w:tcPr>
            <w:tcW w:w="3686" w:type="dxa"/>
          </w:tcPr>
          <w:p w:rsidR="003E6CCF" w:rsidRPr="00D12DD4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0,5</w:t>
            </w:r>
          </w:p>
        </w:tc>
        <w:tc>
          <w:tcPr>
            <w:tcW w:w="2268" w:type="dxa"/>
          </w:tcPr>
          <w:p w:rsidR="003E6CCF" w:rsidRPr="00D12DD4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Indicator 1.1.5.</w:t>
      </w:r>
      <w:r w:rsidRPr="003E4AC7">
        <w:rPr>
          <w:rFonts w:ascii="Times New Roman" w:hAnsi="Times New Roman" w:cs="Times New Roman"/>
          <w:sz w:val="24"/>
        </w:rPr>
        <w:t xml:space="preserve"> Asigurarea cu materiale de sprijin (echipamente, utilaje, dispozitive, ustensile etc.), în corespundere cu parametrii sanitaro-igienici și cu cerințele de securitate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C4595A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3146">
              <w:rPr>
                <w:rFonts w:ascii="Times New Roman" w:hAnsi="Times New Roman"/>
                <w:sz w:val="24"/>
                <w:szCs w:val="24"/>
              </w:rPr>
              <w:t>Медицинский  пункт  лицея оснащен  в  соответствии со Спис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03146">
              <w:rPr>
                <w:rFonts w:ascii="Times New Roman" w:hAnsi="Times New Roman"/>
                <w:sz w:val="24"/>
                <w:szCs w:val="24"/>
              </w:rPr>
              <w:t>ком медицинского  оборудования и медикаментов, установлен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03146">
              <w:rPr>
                <w:rFonts w:ascii="Times New Roman" w:hAnsi="Times New Roman"/>
                <w:sz w:val="24"/>
                <w:szCs w:val="24"/>
              </w:rPr>
              <w:t>ным  Положением о деятельности  служб здоровья  в доунивер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03146">
              <w:rPr>
                <w:rFonts w:ascii="Times New Roman" w:hAnsi="Times New Roman"/>
                <w:sz w:val="24"/>
                <w:szCs w:val="24"/>
              </w:rPr>
              <w:t xml:space="preserve">ситетских учебных заведениях                                                                                                                                             </w:t>
            </w:r>
            <w:r w:rsidR="00C45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Обеспечиваются  </w:t>
            </w:r>
            <w:r w:rsidRPr="00C03146">
              <w:rPr>
                <w:rFonts w:ascii="Times New Roman" w:hAnsi="Times New Roman"/>
                <w:sz w:val="24"/>
                <w:szCs w:val="24"/>
              </w:rPr>
              <w:t>все рекомендации антиэпидемиологического  характера  по оснащению  защитными  средствами, дезинфек</w:t>
            </w:r>
            <w:r w:rsidR="00C4595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03146">
              <w:rPr>
                <w:rFonts w:ascii="Times New Roman" w:hAnsi="Times New Roman"/>
                <w:sz w:val="24"/>
                <w:szCs w:val="24"/>
              </w:rPr>
              <w:t>тантами, моющими  препаратами,  предусмотренны</w:t>
            </w:r>
            <w:r w:rsidR="00C45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C03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595A">
              <w:rPr>
                <w:rFonts w:ascii="Times New Roman" w:hAnsi="Times New Roman"/>
                <w:sz w:val="24"/>
                <w:szCs w:val="24"/>
                <w:lang w:val="ru-RU"/>
              </w:rPr>
              <w:t>соответ-ствующими</w:t>
            </w:r>
            <w:proofErr w:type="spellEnd"/>
            <w:r w:rsidR="00C45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нормативными актами</w:t>
            </w:r>
            <w:r w:rsidRPr="00C0314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Минимум 1 раз в семестр специальная комиссия осуществляет обход здания и территории  учебного  заведения и  представляет  отчет о  соответствии  состояния технического оборудования  требованиям безопасности                                                                                                                            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C03146">
              <w:rPr>
                <w:rFonts w:ascii="Times New Roman" w:eastAsia="Times New Roman" w:hAnsi="Times New Roman" w:cs="Times New Roman"/>
                <w:sz w:val="24"/>
              </w:rPr>
              <w:t>Созданы  необходимые  условия  для  функционирования  учебного  заведения  в  соответствии  санитарно-гигиеническими, антиэпиде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C03146">
              <w:rPr>
                <w:rFonts w:ascii="Times New Roman" w:eastAsia="Times New Roman" w:hAnsi="Times New Roman" w:cs="Times New Roman"/>
                <w:sz w:val="24"/>
              </w:rPr>
              <w:t>миологическими  требованиями, требованиями  безопасности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1</w:t>
            </w:r>
          </w:p>
        </w:tc>
        <w:tc>
          <w:tcPr>
            <w:tcW w:w="3686" w:type="dxa"/>
          </w:tcPr>
          <w:p w:rsidR="003E6CCF" w:rsidRPr="00C03146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0,5</w:t>
            </w:r>
          </w:p>
        </w:tc>
        <w:tc>
          <w:tcPr>
            <w:tcW w:w="2268" w:type="dxa"/>
          </w:tcPr>
          <w:p w:rsidR="003E6CCF" w:rsidRPr="00C03146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Default="003E6CCF" w:rsidP="003E6CCF">
      <w:pPr>
        <w:rPr>
          <w:rFonts w:ascii="Times New Roman" w:hAnsi="Times New Roman" w:cs="Times New Roman"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Indicator 1.1.6.</w:t>
      </w:r>
      <w:r w:rsidRPr="003E4AC7">
        <w:rPr>
          <w:rFonts w:ascii="Times New Roman" w:hAnsi="Times New Roman" w:cs="Times New Roman"/>
          <w:sz w:val="24"/>
        </w:rPr>
        <w:t xml:space="preserve"> Asigurarea cu spații pentru prepararea și servirea hranei, care corespund normelor sanitare în vigoare privind siguranța, accesibilitatea, funcționalitatea și confortul elevilor/ copiilor*(după caz)</w:t>
      </w: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E43E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EC7">
              <w:rPr>
                <w:rFonts w:ascii="Times New Roman" w:hAnsi="Times New Roman"/>
                <w:sz w:val="24"/>
                <w:szCs w:val="24"/>
              </w:rPr>
              <w:t xml:space="preserve">Столовая  лицея  располагает  пищеблоком  для  приготовления  </w:t>
            </w:r>
            <w:r w:rsidRPr="00E43EC7">
              <w:rPr>
                <w:rFonts w:ascii="Times New Roman" w:hAnsi="Times New Roman"/>
                <w:sz w:val="24"/>
                <w:szCs w:val="24"/>
              </w:rPr>
              <w:lastRenderedPageBreak/>
              <w:t>пищи,  со всеми  необходимыми  секциями,  складскими  поме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43EC7">
              <w:rPr>
                <w:rFonts w:ascii="Times New Roman" w:hAnsi="Times New Roman"/>
                <w:sz w:val="24"/>
                <w:szCs w:val="24"/>
              </w:rPr>
              <w:t>щениями,  помещением  для  мытья  и  хранения  посуды                          В столовой  имеется все  необходимое  технологическое  обору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43EC7">
              <w:rPr>
                <w:rFonts w:ascii="Times New Roman" w:hAnsi="Times New Roman"/>
                <w:sz w:val="24"/>
                <w:szCs w:val="24"/>
              </w:rPr>
              <w:t>дование (холодильные и морозильные камеры,  электроплита, духовой шкаф, электрическая мясорубка, картофелечистка, бойлеры, посудомоечная  машина и др.) Работает  вентиляция</w:t>
            </w:r>
            <w:r w:rsidR="00C45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производственном зале. Установлены рекуператоры для очистки воздуха </w:t>
            </w:r>
            <w:r w:rsidRPr="00E43EC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Установлено технологическое   оборудование для  приема  пищи по системе "шведский  буфет"</w:t>
            </w:r>
            <w:proofErr w:type="gramStart"/>
            <w:r w:rsidRPr="00E43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95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C45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43EC7">
              <w:rPr>
                <w:rFonts w:ascii="Times New Roman" w:hAnsi="Times New Roman"/>
                <w:sz w:val="24"/>
                <w:szCs w:val="24"/>
              </w:rPr>
              <w:t xml:space="preserve">Посуда для приготовления пищи  и раздаточная посуда имеются в необходимом количестве. 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EC7">
              <w:rPr>
                <w:rFonts w:ascii="Times New Roman" w:hAnsi="Times New Roman"/>
                <w:sz w:val="24"/>
                <w:szCs w:val="24"/>
              </w:rPr>
              <w:t>Лицей  располагает санитарной  авторизацией  на работу  столо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43EC7">
              <w:rPr>
                <w:rFonts w:ascii="Times New Roman" w:hAnsi="Times New Roman"/>
                <w:sz w:val="24"/>
                <w:szCs w:val="24"/>
              </w:rPr>
              <w:t>вой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lastRenderedPageBreak/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</w:t>
            </w:r>
            <w:r w:rsidRPr="00E43EC7">
              <w:rPr>
                <w:rFonts w:ascii="Times New Roman" w:eastAsia="Times New Roman" w:hAnsi="Times New Roman" w:cs="Times New Roman"/>
                <w:sz w:val="24"/>
              </w:rPr>
              <w:t>В  учебном  заведении  созданы  необходимые  условия  для хранения  продуктов , приготовления  пищи, организации процесса  питания учащихся в соответствии с требованиями Национального  агенства по безопасности  пищевых  продуктов, Центра  Обществе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43EC7">
              <w:rPr>
                <w:rFonts w:ascii="Times New Roman" w:eastAsia="Times New Roman" w:hAnsi="Times New Roman" w:cs="Times New Roman"/>
                <w:sz w:val="24"/>
              </w:rPr>
              <w:t>нного  Здоровья.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1</w:t>
            </w:r>
          </w:p>
        </w:tc>
        <w:tc>
          <w:tcPr>
            <w:tcW w:w="3686" w:type="dxa"/>
          </w:tcPr>
          <w:p w:rsidR="003E6CCF" w:rsidRPr="00E43EC7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E43EC7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Indicator 1.1.7.</w:t>
      </w:r>
      <w:r w:rsidRPr="003E4AC7">
        <w:rPr>
          <w:rFonts w:ascii="Times New Roman" w:hAnsi="Times New Roman" w:cs="Times New Roman"/>
          <w:sz w:val="24"/>
        </w:rPr>
        <w:t xml:space="preserve"> Prezența spațiilor sanitare, cu respectarea criteriilor de accesibilitate, funcționalitate și confort pentru elevi/ copii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528"/>
        <w:gridCol w:w="2426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3EC7">
              <w:rPr>
                <w:rFonts w:ascii="Times New Roman" w:hAnsi="Times New Roman"/>
                <w:sz w:val="24"/>
                <w:szCs w:val="24"/>
              </w:rPr>
              <w:t>В лицее функционируют внутренние туалеты на 1,2,3 этажах (на I и  II этажах  имеются  туалеты  для мальчиков и девочек, на III этаже - туалет для девочек)                                                                           Во всех туалетах  оборудованы  отдельные  кабинки  для  инди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43EC7">
              <w:rPr>
                <w:rFonts w:ascii="Times New Roman" w:hAnsi="Times New Roman"/>
                <w:sz w:val="24"/>
                <w:szCs w:val="24"/>
              </w:rPr>
              <w:t>видуального  пользования,  есть  электросушилки, горячая вода (подаваемая при помощи бойлеров)                                                                  Во всех туалетных помещениях установлены  дозаторы  для  жидкого  мыла                                                               Хозяйственный  инвентарь, используемый  для уборки санитар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43EC7">
              <w:rPr>
                <w:rFonts w:ascii="Times New Roman" w:hAnsi="Times New Roman"/>
                <w:sz w:val="24"/>
                <w:szCs w:val="24"/>
              </w:rPr>
              <w:t>ных  узлов, промаркирован в соответствии с  санитарно-гигие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43EC7">
              <w:rPr>
                <w:rFonts w:ascii="Times New Roman" w:hAnsi="Times New Roman"/>
                <w:sz w:val="24"/>
                <w:szCs w:val="24"/>
              </w:rPr>
              <w:t xml:space="preserve">ническими  требованиями                                               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</w:t>
            </w:r>
            <w:r w:rsidRPr="00E43EC7">
              <w:rPr>
                <w:rFonts w:ascii="Times New Roman" w:eastAsia="Times New Roman" w:hAnsi="Times New Roman" w:cs="Times New Roman"/>
                <w:sz w:val="24"/>
              </w:rPr>
              <w:t>В  учебном  заведении  созданы  необходимые  условия  для хранения  продуктов , приготовления  пищи, организации процесса  питания учащихся в соответствии с требованиями Национального  агенства по безопасности  пищевых  продуктов, Центра  Обществен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43EC7">
              <w:rPr>
                <w:rFonts w:ascii="Times New Roman" w:eastAsia="Times New Roman" w:hAnsi="Times New Roman" w:cs="Times New Roman"/>
                <w:sz w:val="24"/>
              </w:rPr>
              <w:t>ного  Здоровья.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1</w:t>
            </w:r>
          </w:p>
        </w:tc>
        <w:tc>
          <w:tcPr>
            <w:tcW w:w="3528" w:type="dxa"/>
          </w:tcPr>
          <w:p w:rsidR="003E6CCF" w:rsidRPr="00E43EC7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426" w:type="dxa"/>
          </w:tcPr>
          <w:p w:rsidR="003E6CCF" w:rsidRPr="00E43EC7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Default="003E6CCF" w:rsidP="003E6CCF">
      <w:pPr>
        <w:rPr>
          <w:rFonts w:ascii="Times New Roman" w:hAnsi="Times New Roman" w:cs="Times New Roman"/>
          <w:sz w:val="24"/>
        </w:rPr>
      </w:pPr>
      <w:r w:rsidRPr="00E5560A">
        <w:rPr>
          <w:rFonts w:ascii="Times New Roman" w:hAnsi="Times New Roman" w:cs="Times New Roman"/>
          <w:b/>
          <w:bCs/>
          <w:sz w:val="24"/>
          <w:lang w:val="en-US"/>
        </w:rPr>
        <w:t xml:space="preserve">   </w:t>
      </w:r>
      <w:r w:rsidRPr="003E4AC7">
        <w:rPr>
          <w:rFonts w:ascii="Times New Roman" w:hAnsi="Times New Roman" w:cs="Times New Roman"/>
          <w:b/>
          <w:bCs/>
          <w:sz w:val="24"/>
        </w:rPr>
        <w:t>Indicator 1.1.8.</w:t>
      </w:r>
      <w:r w:rsidRPr="003E4AC7">
        <w:rPr>
          <w:rFonts w:ascii="Times New Roman" w:hAnsi="Times New Roman" w:cs="Times New Roman"/>
          <w:sz w:val="24"/>
        </w:rPr>
        <w:t xml:space="preserve"> Existența și funcționalitatea mijloacelor antiincendiare și a ieșirilor de rezervă</w:t>
      </w: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18"/>
        <w:gridCol w:w="2336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A33842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842">
              <w:rPr>
                <w:rFonts w:ascii="Times New Roman" w:hAnsi="Times New Roman"/>
                <w:sz w:val="24"/>
                <w:szCs w:val="24"/>
              </w:rPr>
              <w:t xml:space="preserve">Допуск  учащихся в учебное  заведение  осуществляется  через </w:t>
            </w:r>
            <w:r w:rsidR="00C45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  <w:r w:rsidRPr="00A33842">
              <w:rPr>
                <w:rFonts w:ascii="Times New Roman" w:hAnsi="Times New Roman"/>
                <w:sz w:val="24"/>
                <w:szCs w:val="24"/>
              </w:rPr>
              <w:t xml:space="preserve"> входа (центральный  и  боков</w:t>
            </w:r>
            <w:r w:rsidR="00C4595A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A33842">
              <w:rPr>
                <w:rFonts w:ascii="Times New Roman" w:hAnsi="Times New Roman"/>
                <w:sz w:val="24"/>
                <w:szCs w:val="24"/>
              </w:rPr>
              <w:t>)</w:t>
            </w:r>
            <w:r w:rsidR="00C459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33842">
              <w:rPr>
                <w:rFonts w:ascii="Times New Roman" w:hAnsi="Times New Roman"/>
                <w:sz w:val="24"/>
                <w:szCs w:val="24"/>
              </w:rPr>
              <w:t xml:space="preserve"> Помимо данных входов, лицей располагает резервными выходами (из галереи, актового зала, отдельные выходы из спортзала и столовой).  Основные и  запасные выходы  обозначены  табличками, разблокированы.</w:t>
            </w:r>
          </w:p>
          <w:p w:rsidR="003E6CCF" w:rsidRPr="00A33842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842">
              <w:rPr>
                <w:rFonts w:ascii="Times New Roman" w:hAnsi="Times New Roman"/>
                <w:sz w:val="24"/>
                <w:szCs w:val="24"/>
              </w:rPr>
              <w:t>На каждом этаже  и во всех  помещениях  размещены  схемы  эвакуации в случаи ЧС, указаны  номера  телефоно</w:t>
            </w:r>
            <w:r w:rsidR="00FA7A5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33842">
              <w:rPr>
                <w:rFonts w:ascii="Times New Roman" w:hAnsi="Times New Roman"/>
                <w:sz w:val="24"/>
                <w:szCs w:val="24"/>
              </w:rPr>
              <w:t xml:space="preserve">  единой  службы  спасения.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842">
              <w:rPr>
                <w:rFonts w:ascii="Times New Roman" w:hAnsi="Times New Roman"/>
                <w:sz w:val="24"/>
                <w:szCs w:val="24"/>
              </w:rPr>
              <w:t xml:space="preserve">Коридоры, кабинет  информатики,  библиотека,  физическая и </w:t>
            </w:r>
            <w:r w:rsidRPr="00A33842">
              <w:rPr>
                <w:rFonts w:ascii="Times New Roman" w:hAnsi="Times New Roman"/>
                <w:sz w:val="24"/>
                <w:szCs w:val="24"/>
              </w:rPr>
              <w:lastRenderedPageBreak/>
              <w:t>химическая  лаборатории, пищеблок, складские помещения 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33842">
              <w:rPr>
                <w:rFonts w:ascii="Times New Roman" w:hAnsi="Times New Roman"/>
                <w:sz w:val="24"/>
                <w:szCs w:val="24"/>
              </w:rPr>
              <w:t>нащены необходимым количеством огнетушителей, которые периодически заменяются.                                                                                                                                                         На  I этаже оборудован  находится  ящик  с  песком, инструмен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33842">
              <w:rPr>
                <w:rFonts w:ascii="Times New Roman" w:hAnsi="Times New Roman"/>
                <w:sz w:val="24"/>
                <w:szCs w:val="24"/>
              </w:rPr>
              <w:t>ты противопожарного щита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lastRenderedPageBreak/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</w:t>
            </w:r>
            <w:r w:rsidRPr="00A33842">
              <w:rPr>
                <w:rFonts w:ascii="Times New Roman" w:eastAsia="Times New Roman" w:hAnsi="Times New Roman" w:cs="Times New Roman"/>
                <w:sz w:val="24"/>
              </w:rPr>
              <w:t>Учебное  заведение располагает  резервными  выходами  и   не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33842">
              <w:rPr>
                <w:rFonts w:ascii="Times New Roman" w:eastAsia="Times New Roman" w:hAnsi="Times New Roman" w:cs="Times New Roman"/>
                <w:sz w:val="24"/>
              </w:rPr>
              <w:t>обходимыми средствами пожаротушения.  Администрация  обеспе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33842">
              <w:rPr>
                <w:rFonts w:ascii="Times New Roman" w:eastAsia="Times New Roman" w:hAnsi="Times New Roman" w:cs="Times New Roman"/>
                <w:sz w:val="24"/>
              </w:rPr>
              <w:t>чивает  их  содержание  в  функциональном  состоянии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1</w:t>
            </w:r>
          </w:p>
        </w:tc>
        <w:tc>
          <w:tcPr>
            <w:tcW w:w="3618" w:type="dxa"/>
          </w:tcPr>
          <w:p w:rsidR="003E6CCF" w:rsidRPr="00A33842" w:rsidRDefault="003E6CCF" w:rsidP="006A7C50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336" w:type="dxa"/>
          </w:tcPr>
          <w:p w:rsidR="003E6CCF" w:rsidRPr="00A33842" w:rsidRDefault="003E6CCF" w:rsidP="006A7C50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sz w:val="24"/>
        </w:rPr>
      </w:pPr>
      <w:r w:rsidRPr="00E5560A">
        <w:rPr>
          <w:rFonts w:ascii="Times New Roman" w:hAnsi="Times New Roman" w:cs="Times New Roman"/>
          <w:b/>
          <w:bCs/>
          <w:sz w:val="24"/>
          <w:lang w:val="en-US"/>
        </w:rPr>
        <w:t xml:space="preserve">    </w:t>
      </w:r>
      <w:r w:rsidRPr="003E4AC7">
        <w:rPr>
          <w:rFonts w:ascii="Times New Roman" w:hAnsi="Times New Roman" w:cs="Times New Roman"/>
          <w:b/>
          <w:bCs/>
          <w:sz w:val="24"/>
        </w:rPr>
        <w:t>Domeniu: Curriculum/ proces educațional</w:t>
      </w:r>
    </w:p>
    <w:p w:rsidR="003E6CCF" w:rsidRDefault="003E6CCF" w:rsidP="003E6CCF">
      <w:pPr>
        <w:rPr>
          <w:rFonts w:ascii="Times New Roman" w:hAnsi="Times New Roman" w:cs="Times New Roman"/>
          <w:sz w:val="24"/>
        </w:rPr>
      </w:pPr>
      <w:r w:rsidRPr="00E5560A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Pr="00FA52A1">
        <w:rPr>
          <w:rFonts w:ascii="Times New Roman" w:hAnsi="Times New Roman" w:cs="Times New Roman"/>
          <w:b/>
          <w:bCs/>
          <w:sz w:val="24"/>
          <w:lang w:val="en-US"/>
        </w:rPr>
        <w:t xml:space="preserve">   </w:t>
      </w:r>
      <w:r w:rsidRPr="003E4AC7">
        <w:rPr>
          <w:rFonts w:ascii="Times New Roman" w:hAnsi="Times New Roman" w:cs="Times New Roman"/>
          <w:b/>
          <w:bCs/>
          <w:sz w:val="24"/>
        </w:rPr>
        <w:t>Indicator 1.1.9.</w:t>
      </w:r>
      <w:r w:rsidRPr="003E4AC7">
        <w:rPr>
          <w:rFonts w:ascii="Times New Roman" w:hAnsi="Times New Roman" w:cs="Times New Roman"/>
          <w:sz w:val="24"/>
        </w:rPr>
        <w:t xml:space="preserve"> Desfășurarea activităților de învățare și respectare a regulilor de circulație rutieră, a tehnicii securității, de prevenire a situațiilor de risc și de acordare a primului ajutor</w:t>
      </w: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842">
              <w:rPr>
                <w:rFonts w:ascii="Times New Roman" w:hAnsi="Times New Roman"/>
                <w:sz w:val="24"/>
                <w:szCs w:val="24"/>
              </w:rPr>
              <w:t xml:space="preserve">План работы лицея, раздел "Обеспечение  безопасности жизни  и  здоровья  учащихся" </w:t>
            </w:r>
          </w:p>
          <w:p w:rsidR="003E6CCF" w:rsidRPr="003E4AC7" w:rsidRDefault="003E6CCF" w:rsidP="006A7C50">
            <w:pPr>
              <w:pStyle w:val="Listparagraf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3842">
              <w:rPr>
                <w:rFonts w:ascii="Times New Roman" w:hAnsi="Times New Roman"/>
                <w:sz w:val="24"/>
                <w:szCs w:val="24"/>
              </w:rPr>
              <w:t>Планы и материалы   Декад  Безопасности  Дорожного  Движе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33842">
              <w:rPr>
                <w:rFonts w:ascii="Times New Roman" w:hAnsi="Times New Roman"/>
                <w:sz w:val="24"/>
                <w:szCs w:val="24"/>
              </w:rPr>
              <w:t>ния;   протоколы  проведения  инструктажей по  технике  безо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33842">
              <w:rPr>
                <w:rFonts w:ascii="Times New Roman" w:hAnsi="Times New Roman"/>
                <w:sz w:val="24"/>
                <w:szCs w:val="24"/>
              </w:rPr>
              <w:t xml:space="preserve">пасносности  и др.      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</w:t>
            </w:r>
            <w:r w:rsidRPr="00A33842">
              <w:rPr>
                <w:rFonts w:ascii="Times New Roman" w:eastAsia="Times New Roman" w:hAnsi="Times New Roman" w:cs="Times New Roman"/>
                <w:sz w:val="24"/>
              </w:rPr>
              <w:t>Проектируется и регулярно реализуются  обучающие  мероприя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33842">
              <w:rPr>
                <w:rFonts w:ascii="Times New Roman" w:eastAsia="Times New Roman" w:hAnsi="Times New Roman" w:cs="Times New Roman"/>
                <w:sz w:val="24"/>
              </w:rPr>
              <w:t>тия, ориентированные на обеспечение соблюдения  учащимися  пра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33842">
              <w:rPr>
                <w:rFonts w:ascii="Times New Roman" w:eastAsia="Times New Roman" w:hAnsi="Times New Roman" w:cs="Times New Roman"/>
                <w:sz w:val="24"/>
              </w:rPr>
              <w:t>вил безопасного  дорожного  трафика, техники  безопасности, пре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33842">
              <w:rPr>
                <w:rFonts w:ascii="Times New Roman" w:eastAsia="Times New Roman" w:hAnsi="Times New Roman" w:cs="Times New Roman"/>
                <w:sz w:val="24"/>
              </w:rPr>
              <w:t xml:space="preserve">дупреждения  различных  ситуаций  риска и др.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1</w:t>
            </w:r>
          </w:p>
        </w:tc>
        <w:tc>
          <w:tcPr>
            <w:tcW w:w="3686" w:type="dxa"/>
          </w:tcPr>
          <w:p w:rsidR="003E6CCF" w:rsidRPr="00A33842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3E6CCF" w:rsidRPr="00A33842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3E6CCF" w:rsidRPr="003E4AC7" w:rsidTr="006A7C50">
        <w:tc>
          <w:tcPr>
            <w:tcW w:w="7088" w:type="dxa"/>
            <w:gridSpan w:val="3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4AC7">
              <w:rPr>
                <w:rFonts w:ascii="Times New Roman" w:hAnsi="Times New Roman" w:cs="Times New Roman"/>
                <w:b/>
                <w:bCs/>
                <w:sz w:val="24"/>
              </w:rPr>
              <w:t>Total standard</w:t>
            </w:r>
          </w:p>
        </w:tc>
        <w:tc>
          <w:tcPr>
            <w:tcW w:w="2268" w:type="dxa"/>
          </w:tcPr>
          <w:p w:rsidR="003E6CCF" w:rsidRPr="003E4AC7" w:rsidRDefault="003E6CCF" w:rsidP="006A7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3E6CCF" w:rsidRDefault="003E6CCF" w:rsidP="003E6CCF">
      <w:pPr>
        <w:rPr>
          <w:rFonts w:ascii="Times New Roman" w:hAnsi="Times New Roman" w:cs="Times New Roman"/>
          <w:sz w:val="24"/>
        </w:rPr>
      </w:pPr>
    </w:p>
    <w:p w:rsidR="00FA7A5F" w:rsidRPr="003E4AC7" w:rsidRDefault="00FA7A5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pStyle w:val="Titlu2"/>
        <w:rPr>
          <w:rFonts w:ascii="Times New Roman" w:hAnsi="Times New Roman" w:cs="Times New Roman"/>
          <w:sz w:val="24"/>
          <w:szCs w:val="24"/>
        </w:rPr>
      </w:pPr>
      <w:bookmarkStart w:id="4" w:name="_Toc109562964"/>
      <w:r w:rsidRPr="003E4AC7">
        <w:rPr>
          <w:rFonts w:ascii="Times New Roman" w:hAnsi="Times New Roman" w:cs="Times New Roman"/>
          <w:b/>
          <w:bCs w:val="0"/>
          <w:sz w:val="24"/>
          <w:szCs w:val="24"/>
        </w:rPr>
        <w:t>Standard 1.2.</w:t>
      </w:r>
      <w:r w:rsidRPr="003E4AC7">
        <w:rPr>
          <w:rFonts w:ascii="Times New Roman" w:hAnsi="Times New Roman" w:cs="Times New Roman"/>
          <w:sz w:val="24"/>
          <w:szCs w:val="24"/>
        </w:rPr>
        <w:t xml:space="preserve"> Instituția dezvoltă parteneriate comunitare în vederea protecției integrității fizice și psihice a fiecărui elev/ copil</w:t>
      </w:r>
      <w:bookmarkEnd w:id="4"/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Domeniu: Management</w:t>
      </w:r>
    </w:p>
    <w:p w:rsidR="003E6CCF" w:rsidRDefault="003E6CCF" w:rsidP="003E6CCF">
      <w:pPr>
        <w:rPr>
          <w:rFonts w:ascii="Times New Roman" w:hAnsi="Times New Roman" w:cs="Times New Roman"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Indicator 1.2.1.</w:t>
      </w:r>
      <w:r w:rsidRPr="003E4AC7">
        <w:rPr>
          <w:rFonts w:ascii="Times New Roman" w:hAnsi="Times New Roman" w:cs="Times New Roman"/>
          <w:sz w:val="24"/>
        </w:rPr>
        <w:t xml:space="preserve"> Proiectarea, în documentele strategice și operaționale, a acțiunilor de colaborare cu familia, cu autoritatea publică locală, cu alte instituții cu atribuții legale în sensul protecției elevului/ copilului și de informare a lor în privința procedurii legale de intervenție în cazurile ANET</w:t>
      </w: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18"/>
        <w:gridCol w:w="2336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842">
              <w:rPr>
                <w:rFonts w:ascii="Times New Roman" w:hAnsi="Times New Roman"/>
                <w:sz w:val="24"/>
                <w:szCs w:val="24"/>
              </w:rPr>
              <w:t>Разработана  Политика  учебного  заведения  по  защите  уча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33842">
              <w:rPr>
                <w:rFonts w:ascii="Times New Roman" w:hAnsi="Times New Roman"/>
                <w:sz w:val="24"/>
                <w:szCs w:val="24"/>
              </w:rPr>
              <w:t xml:space="preserve">щихся   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3842">
              <w:rPr>
                <w:rFonts w:ascii="Times New Roman" w:hAnsi="Times New Roman"/>
                <w:sz w:val="24"/>
                <w:szCs w:val="24"/>
              </w:rPr>
              <w:t xml:space="preserve"> разделы годового  Плана: План  по профилактике и снижению  проявлений насилия в лицейской среде;  План действий по пре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33842">
              <w:rPr>
                <w:rFonts w:ascii="Times New Roman" w:hAnsi="Times New Roman"/>
                <w:sz w:val="24"/>
                <w:szCs w:val="24"/>
              </w:rPr>
              <w:t>дупреждению и борьбе с трафиком людей;  План  работы много-предметной  Комиссии  по  защите  учащихся, находящихся  в ситуации  риска; План  работы с родительской общественностью  и  др..                                                                                                                                         План  мероприятий в рамках  Недели борьбы для предотвра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33842">
              <w:rPr>
                <w:rFonts w:ascii="Times New Roman" w:hAnsi="Times New Roman"/>
                <w:sz w:val="24"/>
                <w:szCs w:val="24"/>
              </w:rPr>
              <w:t>щения торговли людьми;                                                                                    План  мероприятий  в  рамках  месячника  пропаганды  юриди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33842">
              <w:rPr>
                <w:rFonts w:ascii="Times New Roman" w:hAnsi="Times New Roman"/>
                <w:sz w:val="24"/>
                <w:szCs w:val="24"/>
              </w:rPr>
              <w:t>ческих  знаний "Мы и закон"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</w:t>
            </w:r>
            <w:r w:rsidRPr="00A33842">
              <w:rPr>
                <w:rFonts w:ascii="Times New Roman" w:eastAsia="Times New Roman" w:hAnsi="Times New Roman" w:cs="Times New Roman"/>
                <w:sz w:val="24"/>
              </w:rPr>
              <w:t>Администрация  проектирует  мероприятия  по предотвраще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33842">
              <w:rPr>
                <w:rFonts w:ascii="Times New Roman" w:eastAsia="Times New Roman" w:hAnsi="Times New Roman" w:cs="Times New Roman"/>
                <w:sz w:val="24"/>
              </w:rPr>
              <w:t>нию случаев насилия, пренебрежения, трафика и эксплуатации  де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33842">
              <w:rPr>
                <w:rFonts w:ascii="Times New Roman" w:eastAsia="Times New Roman" w:hAnsi="Times New Roman" w:cs="Times New Roman"/>
                <w:sz w:val="24"/>
              </w:rPr>
              <w:t xml:space="preserve">тей  в сотрудничестве с образовательными партнерами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1</w:t>
            </w:r>
          </w:p>
        </w:tc>
        <w:tc>
          <w:tcPr>
            <w:tcW w:w="3618" w:type="dxa"/>
          </w:tcPr>
          <w:p w:rsidR="003E6CCF" w:rsidRPr="00A33842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336" w:type="dxa"/>
          </w:tcPr>
          <w:p w:rsidR="003E6CCF" w:rsidRPr="00A33842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FA7A5F" w:rsidRDefault="00FA7A5F" w:rsidP="003E6CCF">
      <w:pPr>
        <w:rPr>
          <w:rFonts w:ascii="Times New Roman" w:hAnsi="Times New Roman" w:cs="Times New Roman"/>
          <w:b/>
          <w:bCs/>
          <w:sz w:val="24"/>
        </w:rPr>
      </w:pPr>
    </w:p>
    <w:p w:rsidR="00FA7A5F" w:rsidRDefault="00FA7A5F" w:rsidP="003E6CCF">
      <w:pPr>
        <w:rPr>
          <w:rFonts w:ascii="Times New Roman" w:hAnsi="Times New Roman" w:cs="Times New Roman"/>
          <w:b/>
          <w:bCs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Domeniu: Capacitate instituțională</w:t>
      </w:r>
    </w:p>
    <w:p w:rsidR="003E6CCF" w:rsidRDefault="003E6CCF" w:rsidP="003E6CCF">
      <w:pPr>
        <w:rPr>
          <w:rFonts w:ascii="Times New Roman" w:hAnsi="Times New Roman" w:cs="Times New Roman"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Indicator 1.2.2.</w:t>
      </w:r>
      <w:r w:rsidRPr="003E4AC7">
        <w:rPr>
          <w:rFonts w:ascii="Times New Roman" w:hAnsi="Times New Roman" w:cs="Times New Roman"/>
          <w:sz w:val="24"/>
        </w:rPr>
        <w:t xml:space="preserve"> Utilizarea eficientă a resurselor interne (personal format) și comunitare (servicii de sprijin familial, asistență parentală etc.) pentru asigurarea protecției fizice și psihice a copilului</w:t>
      </w: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03EA">
              <w:rPr>
                <w:rFonts w:ascii="Times New Roman" w:hAnsi="Times New Roman"/>
                <w:sz w:val="24"/>
                <w:szCs w:val="24"/>
              </w:rPr>
              <w:t>материалы  заседаний  многопредметной  Комиссии  по  защите  прав учащихся,  находящихся в ситуации  риска;  семинаров  с дидактическими кадрами (в соответствии с  Планом  по профи-лактике и снижению  проявлений насилия в лицейской среде);                                                                   Бланки  сообщений  и  ходатайства в Управление по защите  прав  ребенка  секторов  Ботаника, Чентру  и  др.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9803EA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</w:t>
            </w:r>
            <w:r w:rsidRPr="009803EA">
              <w:rPr>
                <w:rFonts w:ascii="Times New Roman" w:eastAsia="Times New Roman" w:hAnsi="Times New Roman" w:cs="Times New Roman"/>
                <w:sz w:val="24"/>
              </w:rPr>
              <w:t>Лицей  сотрудничает с профильными учреждениями в случаях нарушения  прав  учащихся, насилия, направленного на учащегося или с участием учащихся.</w:t>
            </w:r>
          </w:p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</w:t>
            </w:r>
            <w:r w:rsidRPr="009803EA">
              <w:rPr>
                <w:rFonts w:ascii="Times New Roman" w:eastAsia="Times New Roman" w:hAnsi="Times New Roman" w:cs="Times New Roman"/>
                <w:sz w:val="24"/>
              </w:rPr>
              <w:t>Ни один случай нарушения не остается без анализа и принятия конкретных мер по примирению сторон  и  разрешению  конфликт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03EA">
              <w:rPr>
                <w:rFonts w:ascii="Times New Roman" w:eastAsia="Times New Roman" w:hAnsi="Times New Roman" w:cs="Times New Roman"/>
                <w:sz w:val="24"/>
              </w:rPr>
              <w:t>ных ситуаций.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1</w:t>
            </w:r>
          </w:p>
        </w:tc>
        <w:tc>
          <w:tcPr>
            <w:tcW w:w="3686" w:type="dxa"/>
          </w:tcPr>
          <w:p w:rsidR="003E6CCF" w:rsidRPr="009803EA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9803EA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Default="003E6CCF" w:rsidP="003E6CCF">
      <w:pPr>
        <w:rPr>
          <w:rFonts w:ascii="Times New Roman" w:hAnsi="Times New Roman" w:cs="Times New Roman"/>
          <w:b/>
          <w:bCs/>
          <w:sz w:val="24"/>
        </w:rPr>
      </w:pPr>
    </w:p>
    <w:p w:rsidR="003E6CCF" w:rsidRDefault="003E6CCF" w:rsidP="003E6CCF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3E4AC7">
        <w:rPr>
          <w:rFonts w:ascii="Times New Roman" w:hAnsi="Times New Roman" w:cs="Times New Roman"/>
          <w:b/>
          <w:bCs/>
          <w:sz w:val="24"/>
        </w:rPr>
        <w:t>Domeniu: Curriculum/ proces educațional</w:t>
      </w:r>
    </w:p>
    <w:p w:rsidR="003E6CCF" w:rsidRDefault="003E6CCF" w:rsidP="003E6CCF">
      <w:pPr>
        <w:rPr>
          <w:rFonts w:ascii="Times New Roman" w:hAnsi="Times New Roman" w:cs="Times New Roman"/>
          <w:b/>
          <w:bCs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Indicator 1.2.3.</w:t>
      </w:r>
      <w:r w:rsidRPr="003E4AC7">
        <w:rPr>
          <w:rFonts w:ascii="Times New Roman" w:hAnsi="Times New Roman" w:cs="Times New Roman"/>
          <w:sz w:val="24"/>
        </w:rPr>
        <w:t xml:space="preserve"> Realizarea activităților de prevenire și combatere a oricărui tip de violență (relații elev-elev, elev-cadru didactic, elev-personal auxiliar)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9803EA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03EA">
              <w:rPr>
                <w:rFonts w:ascii="Times New Roman" w:hAnsi="Times New Roman"/>
                <w:sz w:val="24"/>
                <w:szCs w:val="24"/>
              </w:rPr>
              <w:t>материалы мероприятий, проводимых  психологической  служ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803EA">
              <w:rPr>
                <w:rFonts w:ascii="Times New Roman" w:hAnsi="Times New Roman"/>
                <w:sz w:val="24"/>
                <w:szCs w:val="24"/>
              </w:rPr>
              <w:t>бой (тренинги по предотвращению буллинга, корректировке взаимоотношений в коллективах классов и др.), классными ру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803EA">
              <w:rPr>
                <w:rFonts w:ascii="Times New Roman" w:hAnsi="Times New Roman"/>
                <w:sz w:val="24"/>
                <w:szCs w:val="24"/>
              </w:rPr>
              <w:t>ководителями как  с  учащимися, так и с родительской  общест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803EA">
              <w:rPr>
                <w:rFonts w:ascii="Times New Roman" w:hAnsi="Times New Roman"/>
                <w:sz w:val="24"/>
                <w:szCs w:val="24"/>
              </w:rPr>
              <w:t xml:space="preserve">венностью                                                                                                                                                        Участие в конкурсе  рисунков "Стоп  насилие",  организуемом Центром Детского Творчества "Политехник"; 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03EA">
              <w:rPr>
                <w:rFonts w:ascii="Times New Roman" w:hAnsi="Times New Roman"/>
                <w:sz w:val="24"/>
                <w:szCs w:val="24"/>
              </w:rPr>
              <w:t>материалы  заседаний  многопредметной  Комиссии  по  защите  прав учащихся,  находящихся в ситуации  риска;  семинаров  с дидактическими кадрами (в соответствии с  Планом  по профи-лактике и снижению  проявлений насилия в лицейской среде);                                                                     материалы  совещаний  с недидактическим  персоналом по  оз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803EA">
              <w:rPr>
                <w:rFonts w:ascii="Times New Roman" w:hAnsi="Times New Roman"/>
                <w:sz w:val="24"/>
                <w:szCs w:val="24"/>
              </w:rPr>
              <w:t>накомлению с Политикой учебного заведения по защите ребенка                                                                                                                                                                                                Бланки  сообщений  и  ходатайства в Управление по защите  прав  ребенка  секторов  Ботаника, Чентру  и  др.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</w:t>
            </w:r>
            <w:r w:rsidRPr="009803EA">
              <w:rPr>
                <w:rFonts w:ascii="Times New Roman" w:eastAsia="Times New Roman" w:hAnsi="Times New Roman" w:cs="Times New Roman"/>
                <w:sz w:val="24"/>
              </w:rPr>
              <w:t>Проводится  широкий  круг  мероприятий, нацеленных на пре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03EA">
              <w:rPr>
                <w:rFonts w:ascii="Times New Roman" w:eastAsia="Times New Roman" w:hAnsi="Times New Roman" w:cs="Times New Roman"/>
                <w:sz w:val="24"/>
              </w:rPr>
              <w:t>дотвращение  и  борьбу  с  насилием  в  лицейской  среде,  в которые  вовлечены  все  категории  субъектов  лицейского  сообщества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1</w:t>
            </w:r>
          </w:p>
        </w:tc>
        <w:tc>
          <w:tcPr>
            <w:tcW w:w="3686" w:type="dxa"/>
          </w:tcPr>
          <w:p w:rsidR="003E6CCF" w:rsidRPr="009803EA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9803EA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Default="003E6CCF" w:rsidP="003E6CCF">
      <w:pPr>
        <w:rPr>
          <w:rFonts w:ascii="Times New Roman" w:hAnsi="Times New Roman" w:cs="Times New Roman"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Indicator 1.2.4.</w:t>
      </w:r>
      <w:r w:rsidRPr="003E4AC7">
        <w:rPr>
          <w:rFonts w:ascii="Times New Roman" w:hAnsi="Times New Roman" w:cs="Times New Roman"/>
          <w:sz w:val="24"/>
        </w:rPr>
        <w:t xml:space="preserve"> Accesul elevilor/ copiilor la servicii de sprijin, pentru asigurarea dezvoltării fizice, mintale și emoționale și implicarea personalului și a partenerilor </w:t>
      </w:r>
      <w:r w:rsidRPr="003E4AC7">
        <w:rPr>
          <w:rFonts w:ascii="Times New Roman" w:hAnsi="Times New Roman" w:cs="Times New Roman"/>
          <w:i/>
          <w:iCs/>
          <w:sz w:val="24"/>
        </w:rPr>
        <w:t>Instituției</w:t>
      </w:r>
      <w:r w:rsidRPr="003E4AC7">
        <w:rPr>
          <w:rFonts w:ascii="Times New Roman" w:hAnsi="Times New Roman" w:cs="Times New Roman"/>
          <w:sz w:val="24"/>
        </w:rPr>
        <w:t xml:space="preserve"> în activitățile de prevenire a comportamentelor dăunătoare sănătății</w:t>
      </w: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03EA">
              <w:rPr>
                <w:rFonts w:ascii="Times New Roman" w:hAnsi="Times New Roman"/>
                <w:sz w:val="24"/>
                <w:szCs w:val="24"/>
              </w:rPr>
              <w:t>Материалы  уроков  по  курсу  "Личностное  развитие",  меро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803EA">
              <w:rPr>
                <w:rFonts w:ascii="Times New Roman" w:hAnsi="Times New Roman"/>
                <w:sz w:val="24"/>
                <w:szCs w:val="24"/>
              </w:rPr>
              <w:t>приятий, проводимых в рамках  Месячника  пропаганды  здоро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803EA">
              <w:rPr>
                <w:rFonts w:ascii="Times New Roman" w:hAnsi="Times New Roman"/>
                <w:sz w:val="24"/>
                <w:szCs w:val="24"/>
              </w:rPr>
              <w:lastRenderedPageBreak/>
              <w:t>вого  образа  жизни классными  руководителями, психологичес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803EA">
              <w:rPr>
                <w:rFonts w:ascii="Times New Roman" w:hAnsi="Times New Roman"/>
                <w:sz w:val="24"/>
                <w:szCs w:val="24"/>
              </w:rPr>
              <w:t>кой  службой  и др.                                                                                                                                   Материалы тренингов, проводимых НПО, Центром семейных врачей и др.партнерами, по пропаганде здорового  образа  жизни  и др.                                                                                                                              Работа  Ресурсного Центра;  материалы  заседаний  многопред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803EA">
              <w:rPr>
                <w:rFonts w:ascii="Times New Roman" w:hAnsi="Times New Roman"/>
                <w:sz w:val="24"/>
                <w:szCs w:val="24"/>
              </w:rPr>
              <w:t>метной комиссии;  материалы, отражающие   работу  вспомога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803EA">
              <w:rPr>
                <w:rFonts w:ascii="Times New Roman" w:hAnsi="Times New Roman"/>
                <w:sz w:val="24"/>
                <w:szCs w:val="24"/>
              </w:rPr>
              <w:t xml:space="preserve">тельного  педагога;                                                                              материалы  работы  психологической службы с учащимися с ООП </w:t>
            </w:r>
          </w:p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03EA">
              <w:rPr>
                <w:rFonts w:ascii="Times New Roman" w:hAnsi="Times New Roman"/>
                <w:sz w:val="24"/>
                <w:szCs w:val="24"/>
              </w:rPr>
              <w:t>Индивидуализированные учебные  планы для  учащихся с осо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803EA">
              <w:rPr>
                <w:rFonts w:ascii="Times New Roman" w:hAnsi="Times New Roman"/>
                <w:sz w:val="24"/>
                <w:szCs w:val="24"/>
              </w:rPr>
              <w:t xml:space="preserve">быми  образовательными  потребностями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др.</w:t>
            </w:r>
          </w:p>
          <w:p w:rsidR="003E6CCF" w:rsidRPr="003E4AC7" w:rsidRDefault="003E6CCF" w:rsidP="006A7C50">
            <w:pPr>
              <w:pStyle w:val="Listparagraf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03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lastRenderedPageBreak/>
              <w:t>Constatări</w:t>
            </w:r>
          </w:p>
        </w:tc>
        <w:tc>
          <w:tcPr>
            <w:tcW w:w="7286" w:type="dxa"/>
            <w:gridSpan w:val="3"/>
          </w:tcPr>
          <w:p w:rsidR="003E6CCF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</w:t>
            </w:r>
            <w:r w:rsidRPr="009803EA">
              <w:rPr>
                <w:rFonts w:ascii="Times New Roman" w:eastAsia="Times New Roman" w:hAnsi="Times New Roman" w:cs="Times New Roman"/>
                <w:sz w:val="24"/>
              </w:rPr>
              <w:t>Проводится  разноплановая  работа  по  формированию  у уча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03EA">
              <w:rPr>
                <w:rFonts w:ascii="Times New Roman" w:eastAsia="Times New Roman" w:hAnsi="Times New Roman" w:cs="Times New Roman"/>
                <w:sz w:val="24"/>
              </w:rPr>
              <w:t>щихся  навыков  здорового  образа  жизни,  поддержке  их физи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03EA">
              <w:rPr>
                <w:rFonts w:ascii="Times New Roman" w:eastAsia="Times New Roman" w:hAnsi="Times New Roman" w:cs="Times New Roman"/>
                <w:sz w:val="24"/>
              </w:rPr>
              <w:t xml:space="preserve">ческого, интеллектуального, эмоционального  развития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</w:t>
            </w:r>
            <w:r w:rsidRPr="009803EA">
              <w:rPr>
                <w:rFonts w:ascii="Times New Roman" w:eastAsia="Times New Roman" w:hAnsi="Times New Roman" w:cs="Times New Roman"/>
                <w:sz w:val="24"/>
              </w:rPr>
              <w:t>Учащиеся с особыми  образовательными  потребностями  име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03EA">
              <w:rPr>
                <w:rFonts w:ascii="Times New Roman" w:eastAsia="Times New Roman" w:hAnsi="Times New Roman" w:cs="Times New Roman"/>
                <w:sz w:val="24"/>
              </w:rPr>
              <w:t>ют доступ к квалифицированной  психолого-педагогической  помо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803EA">
              <w:rPr>
                <w:rFonts w:ascii="Times New Roman" w:eastAsia="Times New Roman" w:hAnsi="Times New Roman" w:cs="Times New Roman"/>
                <w:sz w:val="24"/>
              </w:rPr>
              <w:t>щи;  проводится  работа  с  родителями  данных  учащихся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9803EA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9803EA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  <w:tr w:rsidR="003E6CCF" w:rsidRPr="003E4AC7" w:rsidTr="006A7C50">
        <w:tc>
          <w:tcPr>
            <w:tcW w:w="7088" w:type="dxa"/>
            <w:gridSpan w:val="3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4AC7">
              <w:rPr>
                <w:rFonts w:ascii="Times New Roman" w:hAnsi="Times New Roman" w:cs="Times New Roman"/>
                <w:b/>
                <w:bCs/>
                <w:sz w:val="24"/>
              </w:rPr>
              <w:t>Total standard</w:t>
            </w:r>
          </w:p>
        </w:tc>
        <w:tc>
          <w:tcPr>
            <w:tcW w:w="2268" w:type="dxa"/>
          </w:tcPr>
          <w:p w:rsidR="003E6CCF" w:rsidRPr="003E4AC7" w:rsidRDefault="003E6CCF" w:rsidP="006A7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pStyle w:val="Titlu2"/>
        <w:rPr>
          <w:rFonts w:ascii="Times New Roman" w:hAnsi="Times New Roman" w:cs="Times New Roman"/>
          <w:sz w:val="24"/>
          <w:szCs w:val="24"/>
        </w:rPr>
      </w:pPr>
      <w:bookmarkStart w:id="5" w:name="_Toc109562965"/>
      <w:r w:rsidRPr="003E4AC7">
        <w:rPr>
          <w:rFonts w:ascii="Times New Roman" w:hAnsi="Times New Roman" w:cs="Times New Roman"/>
          <w:b/>
          <w:bCs w:val="0"/>
          <w:sz w:val="24"/>
          <w:szCs w:val="24"/>
        </w:rPr>
        <w:t>Standard 1.3.</w:t>
      </w:r>
      <w:r w:rsidRPr="003E4AC7">
        <w:rPr>
          <w:rFonts w:ascii="Times New Roman" w:hAnsi="Times New Roman" w:cs="Times New Roman"/>
          <w:sz w:val="24"/>
          <w:szCs w:val="24"/>
        </w:rPr>
        <w:t xml:space="preserve"> Instituția de învățământ oferă servicii de suport pentru promovarea unui mod sănătos de viață</w:t>
      </w:r>
      <w:bookmarkEnd w:id="5"/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Domeniu: Management</w:t>
      </w:r>
    </w:p>
    <w:p w:rsidR="003E6CCF" w:rsidRDefault="003E6CCF" w:rsidP="003E6CCF">
      <w:pPr>
        <w:rPr>
          <w:rFonts w:ascii="Times New Roman" w:hAnsi="Times New Roman" w:cs="Times New Roman"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Indicator 1.3.1.</w:t>
      </w:r>
      <w:r w:rsidRPr="003E4AC7">
        <w:rPr>
          <w:rFonts w:ascii="Times New Roman" w:hAnsi="Times New Roman" w:cs="Times New Roman"/>
          <w:sz w:val="24"/>
        </w:rPr>
        <w:t xml:space="preserve"> Colaborarea cu familiile, cu serviciile publice de sănătate și alte instituții cu atribuții legale în acest sens în promovarea valorii sănătății fizice și mintale a elevilor/ copiilor, în promovarea stilului sănătos de viață în instituție și în comunitate</w:t>
      </w: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5399">
              <w:rPr>
                <w:rFonts w:ascii="Times New Roman" w:hAnsi="Times New Roman"/>
                <w:sz w:val="24"/>
                <w:szCs w:val="24"/>
              </w:rPr>
              <w:t>Материалы   мероприятий, проводимых  в сотрудничестве с Пре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E5399">
              <w:rPr>
                <w:rFonts w:ascii="Times New Roman" w:hAnsi="Times New Roman"/>
                <w:sz w:val="24"/>
                <w:szCs w:val="24"/>
              </w:rPr>
              <w:t xml:space="preserve">турой  сектора Чентру ("День Спортсмена" и  др.)                                                                                                                                    Материалы  "Родительского  Клуба",  мероприятий, проводимых в рамках  Месячника  пропаганды  здорового  образа  жизни классными  руководителями, психологической службой и др.    </w:t>
            </w:r>
          </w:p>
          <w:p w:rsidR="003E6CCF" w:rsidRDefault="003E6CCF" w:rsidP="006A7C5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E34BC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</w:p>
          <w:p w:rsidR="003E6CCF" w:rsidRDefault="003E6CCF" w:rsidP="006A7C5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5E34BC">
              <w:rPr>
                <w:rFonts w:ascii="Times New Roman" w:hAnsi="Times New Roman"/>
                <w:sz w:val="24"/>
              </w:rPr>
              <w:t>Материалы тренингов, проводимых НПО ("Урбан-Центр), Цент</w:t>
            </w:r>
            <w:r>
              <w:rPr>
                <w:rFonts w:ascii="Times New Roman" w:hAnsi="Times New Roman"/>
                <w:sz w:val="24"/>
                <w:lang w:val="ru-RU"/>
              </w:rPr>
              <w:t>-</w:t>
            </w:r>
          </w:p>
          <w:p w:rsidR="003E6CCF" w:rsidRDefault="003E6CCF" w:rsidP="006A7C5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5E34BC">
              <w:rPr>
                <w:rFonts w:ascii="Times New Roman" w:hAnsi="Times New Roman"/>
                <w:sz w:val="24"/>
              </w:rPr>
              <w:t>ром семейных врачей и др. партнерами, по пропаганде здоро</w:t>
            </w:r>
            <w:r>
              <w:rPr>
                <w:rFonts w:ascii="Times New Roman" w:hAnsi="Times New Roman"/>
                <w:sz w:val="24"/>
                <w:lang w:val="ru-RU"/>
              </w:rPr>
              <w:t>-</w:t>
            </w:r>
          </w:p>
          <w:p w:rsidR="003E6CCF" w:rsidRPr="005E34BC" w:rsidRDefault="003E6CCF" w:rsidP="006A7C5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5E34BC">
              <w:rPr>
                <w:rFonts w:ascii="Times New Roman" w:hAnsi="Times New Roman"/>
                <w:sz w:val="24"/>
              </w:rPr>
              <w:t xml:space="preserve">вого  образа  жизни , и др.                                                           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</w:t>
            </w:r>
            <w:r w:rsidRPr="009803EA">
              <w:rPr>
                <w:rFonts w:ascii="Times New Roman" w:eastAsia="Times New Roman" w:hAnsi="Times New Roman" w:cs="Times New Roman"/>
                <w:sz w:val="24"/>
              </w:rPr>
              <w:t>В целях продвижения физического и психического здоровья учащихся,  здорового образа жизни  реализуется сотрудничество с различными  образовательными  партнерами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6E5399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6E5399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Domeniu: Capacitate instituțională</w:t>
      </w: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Indicator 1.3.2.</w:t>
      </w:r>
      <w:r w:rsidRPr="003E4AC7">
        <w:rPr>
          <w:rFonts w:ascii="Times New Roman" w:hAnsi="Times New Roman" w:cs="Times New Roman"/>
          <w:sz w:val="24"/>
        </w:rPr>
        <w:t xml:space="preserve"> Asigurarea condițiilor fizice, inclusiv a spațiilor special rezervate, a resurselor materiale și metodologice (mese rotunde, seminare, traininguri, sesiuni de terapie educațională etc.) pentru profilaxia problemelor psihoemoționale ale elevilor/ copiilor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061">
              <w:rPr>
                <w:rFonts w:ascii="Times New Roman" w:hAnsi="Times New Roman"/>
                <w:sz w:val="24"/>
                <w:szCs w:val="24"/>
              </w:rPr>
              <w:t>В лицее  имеется  кабинет  психолога, оснащенный  необходи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15061">
              <w:rPr>
                <w:rFonts w:ascii="Times New Roman" w:hAnsi="Times New Roman"/>
                <w:sz w:val="24"/>
                <w:szCs w:val="24"/>
              </w:rPr>
              <w:t>мыми  дидактическими  ресурсами; материалы  работы  психо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15061">
              <w:rPr>
                <w:rFonts w:ascii="Times New Roman" w:hAnsi="Times New Roman"/>
                <w:sz w:val="24"/>
                <w:szCs w:val="24"/>
              </w:rPr>
              <w:t>логической  службы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bookmarkStart w:id="6" w:name="_Hlk46413993"/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</w:t>
            </w:r>
            <w:r w:rsidRPr="00915061">
              <w:rPr>
                <w:rFonts w:ascii="Times New Roman" w:eastAsia="Times New Roman" w:hAnsi="Times New Roman" w:cs="Times New Roman"/>
                <w:sz w:val="24"/>
              </w:rPr>
              <w:t>В  учебном  заведении  имеются  физические  условия, дидакти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15061">
              <w:rPr>
                <w:rFonts w:ascii="Times New Roman" w:eastAsia="Times New Roman" w:hAnsi="Times New Roman" w:cs="Times New Roman"/>
                <w:sz w:val="24"/>
              </w:rPr>
              <w:t>ческие средства для  проведения работы по профилактике и кон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15061">
              <w:rPr>
                <w:rFonts w:ascii="Times New Roman" w:eastAsia="Times New Roman" w:hAnsi="Times New Roman" w:cs="Times New Roman"/>
                <w:sz w:val="24"/>
              </w:rPr>
              <w:lastRenderedPageBreak/>
              <w:t>сультированию  учащихся, есть квалифицированный  персонал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lastRenderedPageBreak/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1</w:t>
            </w:r>
          </w:p>
        </w:tc>
        <w:tc>
          <w:tcPr>
            <w:tcW w:w="3686" w:type="dxa"/>
          </w:tcPr>
          <w:p w:rsidR="003E6CCF" w:rsidRPr="00915061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915061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  <w:bookmarkEnd w:id="6"/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Domeniu: Curriculum/ proces educațional</w:t>
      </w:r>
    </w:p>
    <w:p w:rsidR="003E6CCF" w:rsidRDefault="003E6CCF" w:rsidP="003E6CCF">
      <w:pPr>
        <w:rPr>
          <w:rFonts w:ascii="Times New Roman" w:hAnsi="Times New Roman" w:cs="Times New Roman"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Indicator 1.3.3.</w:t>
      </w:r>
      <w:r w:rsidRPr="003E4AC7">
        <w:rPr>
          <w:rFonts w:ascii="Times New Roman" w:hAnsi="Times New Roman" w:cs="Times New Roman"/>
          <w:sz w:val="24"/>
        </w:rPr>
        <w:t xml:space="preserve"> Realizarea activităților de promovare/ susținere a modului sănătos de viață, de prevenire a riscurilor de accident, îmbolnăviri etc., luarea măsurilor de prevenire a surmenajului și de profilaxie a stresului pe parcursul procesului educațional și asigurarea accesului elevilor/ copiilor la programe ce promovează modul sănătos de viață</w:t>
      </w: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061">
              <w:rPr>
                <w:rFonts w:ascii="Times New Roman" w:hAnsi="Times New Roman"/>
                <w:sz w:val="24"/>
                <w:szCs w:val="24"/>
              </w:rPr>
              <w:t>Материалы   мероприятий, проводимых  в сотрудничестве с Пре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15061">
              <w:rPr>
                <w:rFonts w:ascii="Times New Roman" w:hAnsi="Times New Roman"/>
                <w:sz w:val="24"/>
                <w:szCs w:val="24"/>
              </w:rPr>
              <w:t xml:space="preserve">турой  сектора Чентру ("День Спортсмена" и  др.)   </w:t>
            </w:r>
          </w:p>
          <w:p w:rsidR="003E6CCF" w:rsidRPr="003E4AC7" w:rsidRDefault="003E6CCF" w:rsidP="006A7C50">
            <w:pPr>
              <w:pStyle w:val="Listparagraf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0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Материалы  Декад  Безопасного Дорожного Трафика;  материалы мероприятий, проводимых в сотрудничестве с Сою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15061">
              <w:rPr>
                <w:rFonts w:ascii="Times New Roman" w:hAnsi="Times New Roman"/>
                <w:sz w:val="24"/>
                <w:szCs w:val="24"/>
              </w:rPr>
              <w:t xml:space="preserve">зом Автоводителей РМ,  и  др.                                                                                                                              Материалы  "Родительского  Клуба",  мероприятий, проводимых в рамках  Месячника  пропаганды  здорового  образа  жизни классными  руководителями, психологической  службой  и др.                                                                                                                                   Материалы тренингов, проводимых психологической  службой лицея,  НПО ("Урбан-Центр), Центром семейных врачей и др. партнерами, по пропаганде психического  здоровья, стрессоус-тойчивости, здорового  образа  жизни , и др.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</w:t>
            </w:r>
            <w:r w:rsidRPr="00915061">
              <w:rPr>
                <w:rFonts w:ascii="Times New Roman" w:eastAsia="Times New Roman" w:hAnsi="Times New Roman" w:cs="Times New Roman"/>
                <w:sz w:val="24"/>
              </w:rPr>
              <w:t>В целях продвижения здорового образа жизни, предупреждения стрессовых ситуаций, связанных с образовательным  процессом, предупреждения ДТП,  реализуются  разноплановые  мероприятия  в  сотрудничестве с  различными  образовательными  партнерами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915061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915061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</w:tbl>
    <w:p w:rsidR="003E6CCF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Default="003E6CCF" w:rsidP="003E6CCF">
      <w:pPr>
        <w:rPr>
          <w:rFonts w:ascii="Times New Roman" w:hAnsi="Times New Roman" w:cs="Times New Roman"/>
          <w:b/>
          <w:bCs/>
          <w:sz w:val="24"/>
          <w:lang w:val="en-US"/>
        </w:rPr>
      </w:pPr>
      <w:r w:rsidRPr="0024317B">
        <w:rPr>
          <w:rFonts w:ascii="Times New Roman" w:hAnsi="Times New Roman" w:cs="Times New Roman"/>
          <w:b/>
          <w:bCs/>
          <w:sz w:val="24"/>
          <w:lang w:val="ru-RU"/>
        </w:rPr>
        <w:t xml:space="preserve">                       А</w:t>
      </w:r>
      <w:proofErr w:type="spellStart"/>
      <w:r w:rsidRPr="0024317B">
        <w:rPr>
          <w:rFonts w:ascii="Times New Roman" w:hAnsi="Times New Roman" w:cs="Times New Roman"/>
          <w:b/>
          <w:bCs/>
          <w:sz w:val="24"/>
          <w:lang w:val="en-US"/>
        </w:rPr>
        <w:t>naliza</w:t>
      </w:r>
      <w:proofErr w:type="spellEnd"/>
      <w:r w:rsidRPr="0024317B">
        <w:rPr>
          <w:rFonts w:ascii="Times New Roman" w:hAnsi="Times New Roman" w:cs="Times New Roman"/>
          <w:b/>
          <w:bCs/>
          <w:sz w:val="24"/>
          <w:lang w:val="en-US"/>
        </w:rPr>
        <w:t xml:space="preserve"> SWOT</w:t>
      </w:r>
    </w:p>
    <w:p w:rsidR="003E6CCF" w:rsidRPr="0024317B" w:rsidRDefault="003E6CCF" w:rsidP="003E6CCF">
      <w:pPr>
        <w:rPr>
          <w:rFonts w:ascii="Times New Roman" w:hAnsi="Times New Roman" w:cs="Times New Roman"/>
          <w:b/>
          <w:bCs/>
          <w:sz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371"/>
      </w:tblGrid>
      <w:tr w:rsidR="003E6CCF" w:rsidRPr="003E4AC7" w:rsidTr="006A7C50">
        <w:tc>
          <w:tcPr>
            <w:tcW w:w="1985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4AC7">
              <w:rPr>
                <w:rFonts w:ascii="Times New Roman" w:hAnsi="Times New Roman" w:cs="Times New Roman"/>
                <w:b/>
                <w:bCs/>
                <w:sz w:val="24"/>
              </w:rPr>
              <w:t>Puncte forte</w:t>
            </w:r>
          </w:p>
        </w:tc>
        <w:tc>
          <w:tcPr>
            <w:tcW w:w="7371" w:type="dxa"/>
          </w:tcPr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061">
              <w:rPr>
                <w:rFonts w:ascii="Times New Roman" w:hAnsi="Times New Roman"/>
                <w:sz w:val="24"/>
                <w:szCs w:val="24"/>
              </w:rPr>
              <w:t>Наличие и постоянное  обновление  документации, регламенти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061">
              <w:rPr>
                <w:rFonts w:ascii="Times New Roman" w:hAnsi="Times New Roman"/>
                <w:sz w:val="24"/>
                <w:szCs w:val="24"/>
              </w:rPr>
              <w:t xml:space="preserve">рующей действия по обеспечению безопасности, защите жизни и здоровья учащихся;  </w:t>
            </w:r>
          </w:p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061">
              <w:rPr>
                <w:rFonts w:ascii="Times New Roman" w:hAnsi="Times New Roman"/>
                <w:sz w:val="24"/>
                <w:szCs w:val="24"/>
              </w:rPr>
              <w:t xml:space="preserve"> наличие физических условий, необходимого оборудования, 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061">
              <w:rPr>
                <w:rFonts w:ascii="Times New Roman" w:hAnsi="Times New Roman"/>
                <w:sz w:val="24"/>
                <w:szCs w:val="24"/>
              </w:rPr>
              <w:t>териалов, снаряжения для  функционирования  учебного заве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061">
              <w:rPr>
                <w:rFonts w:ascii="Times New Roman" w:hAnsi="Times New Roman"/>
                <w:sz w:val="24"/>
                <w:szCs w:val="24"/>
              </w:rPr>
              <w:t>дения  в безопасных условиях, реализации  действий по обеспе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061">
              <w:rPr>
                <w:rFonts w:ascii="Times New Roman" w:hAnsi="Times New Roman"/>
                <w:sz w:val="24"/>
                <w:szCs w:val="24"/>
              </w:rPr>
              <w:t>чению безопасности, защите жизни и здоровья учащихся;                 наличие  квалифицированного  персонала, для реализации необ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061">
              <w:rPr>
                <w:rFonts w:ascii="Times New Roman" w:hAnsi="Times New Roman"/>
                <w:sz w:val="24"/>
                <w:szCs w:val="24"/>
              </w:rPr>
              <w:t xml:space="preserve">ходимых  действия по обеспечению безопасности, защите жизни и здоровья учащихся;          </w:t>
            </w:r>
          </w:p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061">
              <w:rPr>
                <w:rFonts w:ascii="Times New Roman" w:hAnsi="Times New Roman"/>
                <w:sz w:val="24"/>
                <w:szCs w:val="24"/>
              </w:rPr>
              <w:t xml:space="preserve"> наличие  партнеров, вовлекаемых  в проводимые мероприятия, направленные на формирование навыков безопасного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061">
              <w:rPr>
                <w:rFonts w:ascii="Times New Roman" w:hAnsi="Times New Roman"/>
                <w:sz w:val="24"/>
                <w:szCs w:val="24"/>
              </w:rPr>
              <w:t xml:space="preserve">ного поведения, саморазвития личности учащихся  </w:t>
            </w:r>
          </w:p>
          <w:p w:rsidR="00FA7A5F" w:rsidRPr="003E4AC7" w:rsidRDefault="00FA7A5F" w:rsidP="00FA7A5F">
            <w:pPr>
              <w:pStyle w:val="Listparagraf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CF" w:rsidRPr="003E4AC7" w:rsidTr="006A7C50">
        <w:tc>
          <w:tcPr>
            <w:tcW w:w="1985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4AC7">
              <w:rPr>
                <w:rFonts w:ascii="Times New Roman" w:hAnsi="Times New Roman" w:cs="Times New Roman"/>
                <w:b/>
                <w:bCs/>
                <w:sz w:val="24"/>
              </w:rPr>
              <w:t>Puncte slabe</w:t>
            </w:r>
          </w:p>
        </w:tc>
        <w:tc>
          <w:tcPr>
            <w:tcW w:w="7371" w:type="dxa"/>
          </w:tcPr>
          <w:p w:rsidR="003E6CCF" w:rsidRPr="00915061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061">
              <w:rPr>
                <w:rFonts w:ascii="Times New Roman" w:hAnsi="Times New Roman"/>
                <w:sz w:val="24"/>
                <w:szCs w:val="24"/>
              </w:rPr>
              <w:t>наличие  резервов в материально-техническом обеспечении неко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061">
              <w:rPr>
                <w:rFonts w:ascii="Times New Roman" w:hAnsi="Times New Roman"/>
                <w:sz w:val="24"/>
                <w:szCs w:val="24"/>
              </w:rPr>
              <w:t>торых аспектов деятельности, направленной на  обеспечение бе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061">
              <w:rPr>
                <w:rFonts w:ascii="Times New Roman" w:hAnsi="Times New Roman"/>
                <w:sz w:val="24"/>
                <w:szCs w:val="24"/>
              </w:rPr>
              <w:t xml:space="preserve">зопасности, защиту жизни и здоровья учащихся (недостаточное количество регулируемой по высоте мебели, одноместных парт,  отдельных видов оборудования, снаряжения  и  др.);          </w:t>
            </w:r>
          </w:p>
          <w:p w:rsidR="00FA7A5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061">
              <w:rPr>
                <w:rFonts w:ascii="Times New Roman" w:hAnsi="Times New Roman"/>
                <w:sz w:val="24"/>
                <w:szCs w:val="24"/>
              </w:rPr>
              <w:t>Условия пандемии снизили возможности реализации  партнер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061">
              <w:rPr>
                <w:rFonts w:ascii="Times New Roman" w:hAnsi="Times New Roman"/>
                <w:sz w:val="24"/>
                <w:szCs w:val="24"/>
              </w:rPr>
              <w:t xml:space="preserve">ских  отношений           </w:t>
            </w:r>
          </w:p>
          <w:p w:rsidR="003E6CCF" w:rsidRPr="003E4AC7" w:rsidRDefault="003E6CCF" w:rsidP="00FA7A5F">
            <w:pPr>
              <w:pStyle w:val="Listparagraf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06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</w:tbl>
    <w:p w:rsidR="003E6CCF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pStyle w:val="Titlu1"/>
        <w:rPr>
          <w:rFonts w:ascii="Times New Roman" w:hAnsi="Times New Roman" w:cs="Times New Roman"/>
          <w:sz w:val="24"/>
          <w:szCs w:val="24"/>
        </w:rPr>
      </w:pPr>
      <w:bookmarkStart w:id="7" w:name="_Toc109562966"/>
      <w:r w:rsidRPr="003E4AC7">
        <w:rPr>
          <w:rFonts w:ascii="Times New Roman" w:hAnsi="Times New Roman" w:cs="Times New Roman"/>
          <w:sz w:val="24"/>
          <w:szCs w:val="24"/>
        </w:rPr>
        <w:t>Dimensiune II. PARTICIPARE DEMOCRATICĂ</w:t>
      </w:r>
      <w:bookmarkEnd w:id="7"/>
    </w:p>
    <w:p w:rsidR="003E6CCF" w:rsidRPr="003E4AC7" w:rsidRDefault="003E6CCF" w:rsidP="003E6CCF">
      <w:pPr>
        <w:pStyle w:val="Titlu2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bookmarkStart w:id="8" w:name="_Toc109562967"/>
      <w:r w:rsidRPr="003E4AC7">
        <w:rPr>
          <w:rFonts w:ascii="Times New Roman" w:hAnsi="Times New Roman" w:cs="Times New Roman"/>
          <w:b/>
          <w:bCs w:val="0"/>
          <w:sz w:val="24"/>
          <w:szCs w:val="24"/>
        </w:rPr>
        <w:t>Standard 2.1.</w:t>
      </w:r>
      <w:r w:rsidRPr="003E4AC7">
        <w:rPr>
          <w:rFonts w:ascii="Times New Roman" w:hAnsi="Times New Roman" w:cs="Times New Roman"/>
          <w:sz w:val="24"/>
          <w:szCs w:val="24"/>
        </w:rPr>
        <w:t xml:space="preserve"> Copii participă la procesul decizional referitor la toate aspectele vieții școlare </w:t>
      </w:r>
      <w:bookmarkEnd w:id="8"/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Domeniu: Management</w:t>
      </w:r>
    </w:p>
    <w:p w:rsidR="003E6CCF" w:rsidRPr="003E4AC7" w:rsidRDefault="003E6CCF" w:rsidP="003E6CCF">
      <w:pPr>
        <w:jc w:val="left"/>
        <w:rPr>
          <w:rFonts w:ascii="Times New Roman" w:hAnsi="Times New Roman" w:cs="Times New Roman"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Indicator 2.1.1.</w:t>
      </w:r>
      <w:r w:rsidRPr="003E4AC7">
        <w:rPr>
          <w:rFonts w:ascii="Times New Roman" w:hAnsi="Times New Roman" w:cs="Times New Roman"/>
          <w:sz w:val="24"/>
        </w:rPr>
        <w:t xml:space="preserve"> Definirea, în planul strategic/ operațional de dezvoltare, a mecanismelor de par</w:t>
      </w:r>
      <w:r>
        <w:rPr>
          <w:rFonts w:ascii="Times New Roman" w:hAnsi="Times New Roman" w:cs="Times New Roman"/>
          <w:sz w:val="24"/>
        </w:rPr>
        <w:t>-</w:t>
      </w:r>
      <w:r w:rsidRPr="003E4AC7">
        <w:rPr>
          <w:rFonts w:ascii="Times New Roman" w:hAnsi="Times New Roman" w:cs="Times New Roman"/>
          <w:sz w:val="24"/>
        </w:rPr>
        <w:t>ticipare a elevilor/ copiilor la procesul de luare a deciziilor, elaborând proceduri și instrumente ce asigură valorizarea inițiativelor lor și oferind informații complete și oportune pe subiecte ce țin de interesul lor imediat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528"/>
        <w:gridCol w:w="2426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5061">
              <w:rPr>
                <w:rFonts w:ascii="Times New Roman" w:hAnsi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06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061">
              <w:rPr>
                <w:rFonts w:ascii="Times New Roman" w:hAnsi="Times New Roman"/>
                <w:sz w:val="24"/>
                <w:szCs w:val="24"/>
              </w:rPr>
              <w:t xml:space="preserve"> деятельности Совета Учащихся;                                                                                            Раздел годового Плана - "План заседаний Совета Учащихся";                                                                  наличие делегата от Совета Учащихся в составе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5061">
              <w:rPr>
                <w:rFonts w:ascii="Times New Roman" w:hAnsi="Times New Roman"/>
                <w:sz w:val="24"/>
                <w:szCs w:val="24"/>
              </w:rPr>
              <w:t>ного  Совета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B74180">
              <w:rPr>
                <w:rFonts w:ascii="Times New Roman" w:eastAsia="Times New Roman" w:hAnsi="Times New Roman" w:cs="Times New Roman"/>
                <w:sz w:val="24"/>
              </w:rPr>
              <w:t>В учебном  заведении  действует  представительный  орган  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4180">
              <w:rPr>
                <w:rFonts w:ascii="Times New Roman" w:eastAsia="Times New Roman" w:hAnsi="Times New Roman" w:cs="Times New Roman"/>
                <w:sz w:val="24"/>
              </w:rPr>
              <w:t xml:space="preserve">щихся                                                                        </w:t>
            </w:r>
          </w:p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B74180">
              <w:rPr>
                <w:rFonts w:ascii="Times New Roman" w:eastAsia="Times New Roman" w:hAnsi="Times New Roman" w:cs="Times New Roman"/>
                <w:sz w:val="24"/>
              </w:rPr>
              <w:t xml:space="preserve">      Определен и  обеспечен  механизм участия  учащихся   в  приня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4180">
              <w:rPr>
                <w:rFonts w:ascii="Times New Roman" w:eastAsia="Times New Roman" w:hAnsi="Times New Roman" w:cs="Times New Roman"/>
                <w:sz w:val="24"/>
              </w:rPr>
              <w:t>тии  решений, касающихся лицейского  сообщества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1</w:t>
            </w:r>
          </w:p>
        </w:tc>
        <w:tc>
          <w:tcPr>
            <w:tcW w:w="3528" w:type="dxa"/>
          </w:tcPr>
          <w:p w:rsidR="003E6CCF" w:rsidRPr="00B74180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426" w:type="dxa"/>
          </w:tcPr>
          <w:p w:rsidR="003E6CCF" w:rsidRPr="00B74180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Domeniu: Capacitate instituțională</w:t>
      </w: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Indicator 2.1.2.</w:t>
      </w:r>
      <w:r w:rsidRPr="003E4AC7">
        <w:rPr>
          <w:rFonts w:ascii="Times New Roman" w:hAnsi="Times New Roman" w:cs="Times New Roman"/>
          <w:sz w:val="24"/>
        </w:rPr>
        <w:t xml:space="preserve"> Existența unei structuri asociative a elevilor/ copiilor, constituită democratic și autoorganizată, care participă la luarea deciziilor cu privire la aspectele de interes pentru elevi/ copii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4180">
              <w:rPr>
                <w:rFonts w:ascii="Times New Roman" w:hAnsi="Times New Roman"/>
                <w:sz w:val="24"/>
                <w:szCs w:val="24"/>
              </w:rPr>
              <w:t>Положение о деятельности Совета Учащихся;                                                                                             Положение  о  выборах  в Совет Учащихся;                                                                                                                   Приказ по лицею о проведении  выборов  в  Совет  Учащихся;                                                                                          Раздел годового Плана - "План заседаний Совета Учащихся";                                                                                       Выпуски  Вестника  Совета Учащихся;                                                                                                                                                                наличие делегата от Совета Учащихся в составе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4180">
              <w:rPr>
                <w:rFonts w:ascii="Times New Roman" w:hAnsi="Times New Roman"/>
                <w:sz w:val="24"/>
                <w:szCs w:val="24"/>
              </w:rPr>
              <w:t>ного  Совета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  <w:shd w:val="clear" w:color="auto" w:fill="FFFFFF" w:themeFill="background1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B74180">
              <w:rPr>
                <w:rFonts w:ascii="Times New Roman" w:eastAsia="Times New Roman" w:hAnsi="Times New Roman" w:cs="Times New Roman"/>
                <w:sz w:val="24"/>
              </w:rPr>
              <w:t>В учебном  заведении  действует  представительный  орган  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4180">
              <w:rPr>
                <w:rFonts w:ascii="Times New Roman" w:eastAsia="Times New Roman" w:hAnsi="Times New Roman" w:cs="Times New Roman"/>
                <w:sz w:val="24"/>
              </w:rPr>
              <w:t>щихся, формируемый демократическим путем, участвующий в  при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4180">
              <w:rPr>
                <w:rFonts w:ascii="Times New Roman" w:eastAsia="Times New Roman" w:hAnsi="Times New Roman" w:cs="Times New Roman"/>
                <w:sz w:val="24"/>
              </w:rPr>
              <w:t>нятии  решений, касающихся лицейского  сообщества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B74180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B74180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Indicator 2.1.3.</w:t>
      </w:r>
      <w:r w:rsidRPr="003E4AC7">
        <w:rPr>
          <w:rFonts w:ascii="Times New Roman" w:hAnsi="Times New Roman" w:cs="Times New Roman"/>
          <w:sz w:val="24"/>
        </w:rPr>
        <w:t xml:space="preserve"> Asigurarea funcționalității mijloacelor de comunicare ce reflectă opinia liberă a elevilor/ copiilor (pagini pe rețele de socializare, reviste și ziare școlare, panouri informative etc.)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4180">
              <w:rPr>
                <w:rFonts w:ascii="Times New Roman" w:hAnsi="Times New Roman"/>
                <w:sz w:val="24"/>
                <w:szCs w:val="24"/>
              </w:rPr>
              <w:t>Выпуски  Вестника  Совета Учащихся;                                                                                                                                                                наличие делегата от Совета Учащихся в составе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4180">
              <w:rPr>
                <w:rFonts w:ascii="Times New Roman" w:hAnsi="Times New Roman"/>
                <w:sz w:val="24"/>
                <w:szCs w:val="24"/>
              </w:rPr>
              <w:t xml:space="preserve">ного  Совета                             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4180">
              <w:rPr>
                <w:rFonts w:ascii="Times New Roman" w:hAnsi="Times New Roman"/>
                <w:sz w:val="24"/>
                <w:szCs w:val="24"/>
              </w:rPr>
              <w:t xml:space="preserve">  Представление материалов о деятельности Совета на лицей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4180">
              <w:rPr>
                <w:rFonts w:ascii="Times New Roman" w:hAnsi="Times New Roman"/>
                <w:sz w:val="24"/>
                <w:szCs w:val="24"/>
              </w:rPr>
              <w:t>ском сайте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B74180">
              <w:rPr>
                <w:rFonts w:ascii="Times New Roman" w:eastAsia="Times New Roman" w:hAnsi="Times New Roman" w:cs="Times New Roman"/>
                <w:sz w:val="24"/>
              </w:rPr>
              <w:t>Учащиеся  имеют  регламентированную возможность представ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4180">
              <w:rPr>
                <w:rFonts w:ascii="Times New Roman" w:eastAsia="Times New Roman" w:hAnsi="Times New Roman" w:cs="Times New Roman"/>
                <w:sz w:val="24"/>
              </w:rPr>
              <w:t>лять администрации мнение относительно   проблем, относящихся к различным аспектам жизни лицейского  сообщества;  информиро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74180">
              <w:rPr>
                <w:rFonts w:ascii="Times New Roman" w:eastAsia="Times New Roman" w:hAnsi="Times New Roman" w:cs="Times New Roman"/>
                <w:sz w:val="24"/>
              </w:rPr>
              <w:t>вать лицейское сообщество о различных  инициативах, реализуемых мероприятиях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1</w:t>
            </w:r>
          </w:p>
        </w:tc>
        <w:tc>
          <w:tcPr>
            <w:tcW w:w="3686" w:type="dxa"/>
          </w:tcPr>
          <w:p w:rsidR="003E6CCF" w:rsidRPr="00B74180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B74180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lastRenderedPageBreak/>
        <w:t>Domeniu: Curriculum/ proces educațional</w:t>
      </w:r>
    </w:p>
    <w:p w:rsidR="003E6CCF" w:rsidRDefault="003E6CCF" w:rsidP="003E6CCF">
      <w:pPr>
        <w:rPr>
          <w:rFonts w:ascii="Times New Roman" w:hAnsi="Times New Roman" w:cs="Times New Roman"/>
          <w:sz w:val="24"/>
        </w:rPr>
      </w:pPr>
      <w:r w:rsidRPr="003E4AC7">
        <w:rPr>
          <w:rFonts w:ascii="Times New Roman" w:hAnsi="Times New Roman" w:cs="Times New Roman"/>
          <w:b/>
          <w:bCs/>
          <w:sz w:val="24"/>
        </w:rPr>
        <w:t>Indicator 2.1.4.</w:t>
      </w:r>
      <w:r w:rsidRPr="003E4AC7">
        <w:rPr>
          <w:rFonts w:ascii="Times New Roman" w:hAnsi="Times New Roman" w:cs="Times New Roman"/>
          <w:sz w:val="24"/>
        </w:rPr>
        <w:t xml:space="preserve"> Implicarea permanentă a elevilor/ copiilor în consilierea aspectelor legate de viața școlară, în soluționarea problemelor la nivel de colectiv, în conturarea programului educațional, în evaluare propriului progres</w:t>
      </w: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10B8">
              <w:rPr>
                <w:rFonts w:ascii="Times New Roman" w:hAnsi="Times New Roman"/>
                <w:sz w:val="24"/>
                <w:szCs w:val="24"/>
              </w:rPr>
              <w:t>наличие делегата от Совета Учащихся в составе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10B8">
              <w:rPr>
                <w:rFonts w:ascii="Times New Roman" w:hAnsi="Times New Roman"/>
                <w:sz w:val="24"/>
                <w:szCs w:val="24"/>
              </w:rPr>
              <w:t xml:space="preserve">ного  Совета;                                             </w:t>
            </w:r>
          </w:p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10B8">
              <w:rPr>
                <w:rFonts w:ascii="Times New Roman" w:hAnsi="Times New Roman"/>
                <w:sz w:val="24"/>
                <w:szCs w:val="24"/>
              </w:rPr>
              <w:t xml:space="preserve">План заседаний  Совета  Учащихся;                                                                                                                                        Протоколы  заседаний  Совета  Учащихся;                                                                                    Представление материалов о деятельности Совета на лицейском сайте;  </w:t>
            </w:r>
          </w:p>
          <w:p w:rsidR="003E6CCF" w:rsidRPr="00ED561A" w:rsidRDefault="003E6CCF" w:rsidP="006A7C50">
            <w:pPr>
              <w:jc w:val="left"/>
              <w:rPr>
                <w:rFonts w:ascii="Times New Roman" w:hAnsi="Times New Roman"/>
                <w:sz w:val="24"/>
              </w:rPr>
            </w:pPr>
            <w:r w:rsidRPr="00ED561A">
              <w:rPr>
                <w:rFonts w:ascii="Times New Roman" w:hAnsi="Times New Roman"/>
                <w:sz w:val="24"/>
              </w:rPr>
              <w:t xml:space="preserve">      материалы анкетирования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5410B8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5410B8">
              <w:rPr>
                <w:rFonts w:ascii="Times New Roman" w:eastAsia="Times New Roman" w:hAnsi="Times New Roman" w:cs="Times New Roman"/>
                <w:sz w:val="24"/>
              </w:rPr>
              <w:t>Учащиеся  участвуют  в  процессе  принятия решений, посред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410B8">
              <w:rPr>
                <w:rFonts w:ascii="Times New Roman" w:eastAsia="Times New Roman" w:hAnsi="Times New Roman" w:cs="Times New Roman"/>
                <w:sz w:val="24"/>
              </w:rPr>
              <w:t>ством своих представителей  в Административном Совете,  прини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410B8">
              <w:rPr>
                <w:rFonts w:ascii="Times New Roman" w:eastAsia="Times New Roman" w:hAnsi="Times New Roman" w:cs="Times New Roman"/>
                <w:sz w:val="24"/>
              </w:rPr>
              <w:t>мая  участие в опросах  по различным проблемам, в том числе  по вопросам внедрения нормативных документов, реализации образо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410B8">
              <w:rPr>
                <w:rFonts w:ascii="Times New Roman" w:eastAsia="Times New Roman" w:hAnsi="Times New Roman" w:cs="Times New Roman"/>
                <w:sz w:val="24"/>
              </w:rPr>
              <w:t>вательных программ и другим вопросам образовательного харак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410B8">
              <w:rPr>
                <w:rFonts w:ascii="Times New Roman" w:eastAsia="Times New Roman" w:hAnsi="Times New Roman" w:cs="Times New Roman"/>
                <w:sz w:val="24"/>
              </w:rPr>
              <w:t>тера.</w:t>
            </w:r>
          </w:p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5410B8">
              <w:rPr>
                <w:rFonts w:ascii="Times New Roman" w:eastAsia="Times New Roman" w:hAnsi="Times New Roman" w:cs="Times New Roman"/>
                <w:sz w:val="24"/>
              </w:rPr>
              <w:t>Ученический Совет реализует  деятельность  в  соответствии с  разработанным  учащимися  Планом работы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5410B8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5410B8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Punctaj acordat: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  <w:tr w:rsidR="003E6CCF" w:rsidRPr="003E4AC7" w:rsidTr="006A7C50">
        <w:tc>
          <w:tcPr>
            <w:tcW w:w="7088" w:type="dxa"/>
            <w:gridSpan w:val="3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4AC7">
              <w:rPr>
                <w:rFonts w:ascii="Times New Roman" w:hAnsi="Times New Roman" w:cs="Times New Roman"/>
                <w:b/>
                <w:bCs/>
                <w:sz w:val="24"/>
              </w:rPr>
              <w:t>Total standard</w:t>
            </w:r>
          </w:p>
        </w:tc>
        <w:tc>
          <w:tcPr>
            <w:tcW w:w="2268" w:type="dxa"/>
          </w:tcPr>
          <w:p w:rsidR="003E6CCF" w:rsidRPr="003E4AC7" w:rsidRDefault="003E6CCF" w:rsidP="006A7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pStyle w:val="Titlu2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bookmarkStart w:id="9" w:name="_Toc109562968"/>
      <w:r w:rsidRPr="003E4AC7">
        <w:rPr>
          <w:rFonts w:ascii="Times New Roman" w:hAnsi="Times New Roman" w:cs="Times New Roman"/>
          <w:b/>
          <w:bCs w:val="0"/>
          <w:sz w:val="24"/>
          <w:szCs w:val="24"/>
        </w:rPr>
        <w:t>Standard 2.2.</w:t>
      </w:r>
      <w:r w:rsidRPr="003E4AC7">
        <w:rPr>
          <w:rFonts w:ascii="Times New Roman" w:hAnsi="Times New Roman" w:cs="Times New Roman"/>
          <w:sz w:val="24"/>
          <w:szCs w:val="24"/>
        </w:rPr>
        <w:t xml:space="preserve"> Instituția școlară comunică sistematic și implică familia și comunitatea în procesul educațional</w:t>
      </w:r>
      <w:bookmarkEnd w:id="9"/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 xml:space="preserve">Domeniu: Management </w:t>
      </w: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2.2.1.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Existența unui set de proceduri democratice de delegare și promovare a părinților în structurile decizionale, de implicare a lor în activitățile de asigurare a progresului școlar, de informare periodică a lor în privința elevilor/ copiilor și de aplicare a mijloacelor de comunicare pentru exprimarea poziției părinților și a altor subiecți în procesul de luare a deciziilor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5410B8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10B8">
              <w:rPr>
                <w:rFonts w:ascii="Times New Roman" w:hAnsi="Times New Roman"/>
                <w:sz w:val="24"/>
                <w:szCs w:val="24"/>
              </w:rPr>
              <w:t xml:space="preserve">Положение  о   Родительском  Совете   </w:t>
            </w:r>
          </w:p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10B8">
              <w:rPr>
                <w:rFonts w:ascii="Times New Roman" w:hAnsi="Times New Roman"/>
                <w:sz w:val="24"/>
                <w:szCs w:val="24"/>
              </w:rPr>
              <w:t xml:space="preserve">План  работы Родительского Совета;   Протоколы  заседаний Родительского Совета   </w:t>
            </w:r>
          </w:p>
          <w:p w:rsidR="003E6CCF" w:rsidRDefault="003E6CCF" w:rsidP="006A7C50">
            <w:pPr>
              <w:jc w:val="left"/>
              <w:rPr>
                <w:rFonts w:ascii="Times New Roman" w:hAnsi="Times New Roman"/>
                <w:sz w:val="24"/>
              </w:rPr>
            </w:pPr>
            <w:r w:rsidRPr="00ED561A">
              <w:rPr>
                <w:rFonts w:ascii="Times New Roman" w:hAnsi="Times New Roman"/>
                <w:sz w:val="24"/>
              </w:rPr>
              <w:t xml:space="preserve">      Протоколы  общешкольного собрания  родителей</w:t>
            </w:r>
          </w:p>
          <w:p w:rsidR="003E6CCF" w:rsidRPr="00ED561A" w:rsidRDefault="003E6CCF" w:rsidP="006A7C50">
            <w:pPr>
              <w:jc w:val="left"/>
              <w:rPr>
                <w:rFonts w:ascii="Times New Roman" w:hAnsi="Times New Roman"/>
                <w:sz w:val="24"/>
              </w:rPr>
            </w:pPr>
            <w:r w:rsidRPr="00ED561A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3E6CCF" w:rsidRPr="003E4AC7" w:rsidRDefault="003E6CCF" w:rsidP="006A7C50">
            <w:pPr>
              <w:pStyle w:val="Listparagraf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10B8">
              <w:rPr>
                <w:rFonts w:ascii="Times New Roman" w:hAnsi="Times New Roman"/>
                <w:sz w:val="24"/>
                <w:szCs w:val="24"/>
              </w:rPr>
              <w:t>Работа  представителей   родительской  общественности  в  составе Административного Совета; информационный стенд для  Родителей;                                                                                                                  панно  Родительского Совета;                                                                                                         материалы  анкетирований родительской  общественности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5410B8">
              <w:rPr>
                <w:rFonts w:ascii="Times New Roman" w:eastAsia="Times New Roman" w:hAnsi="Times New Roman" w:cs="Times New Roman"/>
                <w:sz w:val="24"/>
              </w:rPr>
              <w:t>В учебном заведении разработан механизм  вовлечения  родитель</w:t>
            </w:r>
            <w:r w:rsidR="00FA7A5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410B8">
              <w:rPr>
                <w:rFonts w:ascii="Times New Roman" w:eastAsia="Times New Roman" w:hAnsi="Times New Roman" w:cs="Times New Roman"/>
                <w:sz w:val="24"/>
              </w:rPr>
              <w:t>ской общественности в процесс принятия  решений, функциониру</w:t>
            </w:r>
            <w:r w:rsidR="00FA7A5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410B8">
              <w:rPr>
                <w:rFonts w:ascii="Times New Roman" w:eastAsia="Times New Roman" w:hAnsi="Times New Roman" w:cs="Times New Roman"/>
                <w:sz w:val="24"/>
              </w:rPr>
              <w:t>ют соответствующие  структуры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1</w:t>
            </w:r>
          </w:p>
        </w:tc>
        <w:tc>
          <w:tcPr>
            <w:tcW w:w="3686" w:type="dxa"/>
          </w:tcPr>
          <w:p w:rsidR="003E6CCF" w:rsidRPr="005410B8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5410B8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 xml:space="preserve">  </w:t>
      </w: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2.2.2.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Existența acordurilor de parteneriat cu reprezentanții comunității, pe aspecte ce </w:t>
      </w:r>
      <w:r>
        <w:rPr>
          <w:rFonts w:ascii="Times New Roman" w:hAnsi="Times New Roman" w:cs="Times New Roman"/>
          <w:color w:val="auto"/>
          <w:sz w:val="24"/>
        </w:rPr>
        <w:t xml:space="preserve">   </w:t>
      </w: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țin interesul elevului/ copilului, și a acțiunilor de participare a comunității la îmbunătățirea 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</w:t>
      </w:r>
      <w:r w:rsidRPr="003E4AC7">
        <w:rPr>
          <w:rFonts w:ascii="Times New Roman" w:hAnsi="Times New Roman" w:cs="Times New Roman"/>
          <w:color w:val="auto"/>
          <w:sz w:val="24"/>
        </w:rPr>
        <w:t>condițiilor de învățare și odihnă pentru elevi/ copii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5"/>
        <w:gridCol w:w="6946"/>
      </w:tblGrid>
      <w:tr w:rsidR="003E6CCF" w:rsidRPr="003E4AC7" w:rsidTr="006A7C50">
        <w:tc>
          <w:tcPr>
            <w:tcW w:w="2155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6946" w:type="dxa"/>
          </w:tcPr>
          <w:p w:rsidR="003E6CCF" w:rsidRPr="008617A1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9A50D0">
              <w:rPr>
                <w:rFonts w:ascii="Times New Roman" w:hAnsi="Times New Roman"/>
                <w:sz w:val="24"/>
                <w:szCs w:val="24"/>
              </w:rPr>
              <w:t xml:space="preserve">Договора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0D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0D0">
              <w:rPr>
                <w:rFonts w:ascii="Times New Roman" w:hAnsi="Times New Roman"/>
                <w:sz w:val="24"/>
                <w:szCs w:val="24"/>
              </w:rPr>
              <w:t xml:space="preserve"> сотрудничестве  с </w:t>
            </w:r>
            <w:r w:rsidR="00FA7A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A50D0">
              <w:rPr>
                <w:rFonts w:ascii="Times New Roman" w:hAnsi="Times New Roman"/>
                <w:sz w:val="24"/>
                <w:szCs w:val="24"/>
              </w:rPr>
              <w:t xml:space="preserve">Союзом автоводителей  РМ; библиотеками  </w:t>
            </w:r>
            <w:proofErr w:type="spellStart"/>
            <w:r w:rsidRPr="009A50D0">
              <w:rPr>
                <w:rFonts w:ascii="Times New Roman" w:hAnsi="Times New Roman"/>
                <w:sz w:val="24"/>
                <w:szCs w:val="24"/>
              </w:rPr>
              <w:t>имени</w:t>
            </w:r>
            <w:proofErr w:type="spellEnd"/>
            <w:r w:rsidRPr="009A5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D0">
              <w:rPr>
                <w:rFonts w:ascii="Times New Roman" w:hAnsi="Times New Roman"/>
                <w:sz w:val="24"/>
                <w:szCs w:val="24"/>
              </w:rPr>
              <w:t>М.Ломоносова</w:t>
            </w:r>
            <w:proofErr w:type="spellEnd"/>
            <w:r w:rsidRPr="009A50D0">
              <w:rPr>
                <w:rFonts w:ascii="Times New Roman" w:hAnsi="Times New Roman"/>
                <w:sz w:val="24"/>
                <w:szCs w:val="24"/>
              </w:rPr>
              <w:t>, "</w:t>
            </w:r>
            <w:proofErr w:type="spellStart"/>
            <w:r w:rsidRPr="009A50D0">
              <w:rPr>
                <w:rFonts w:ascii="Times New Roman" w:hAnsi="Times New Roman"/>
                <w:sz w:val="24"/>
                <w:szCs w:val="24"/>
              </w:rPr>
              <w:t>Марамуреш</w:t>
            </w:r>
            <w:proofErr w:type="spellEnd"/>
            <w:r w:rsidRPr="009A50D0">
              <w:rPr>
                <w:rFonts w:ascii="Times New Roman" w:hAnsi="Times New Roman"/>
                <w:sz w:val="24"/>
                <w:szCs w:val="24"/>
              </w:rPr>
              <w:t xml:space="preserve">"; </w:t>
            </w:r>
            <w:proofErr w:type="spellStart"/>
            <w:r w:rsidRPr="009A50D0">
              <w:rPr>
                <w:rFonts w:ascii="Times New Roman" w:hAnsi="Times New Roman"/>
                <w:sz w:val="24"/>
                <w:szCs w:val="24"/>
              </w:rPr>
              <w:t>Цент</w:t>
            </w:r>
            <w:r w:rsidR="00FA7A5F">
              <w:rPr>
                <w:rFonts w:ascii="Times New Roman" w:hAnsi="Times New Roman"/>
                <w:sz w:val="24"/>
                <w:szCs w:val="24"/>
                <w:lang w:val="ru-RU"/>
              </w:rPr>
              <w:t>ра</w:t>
            </w:r>
            <w:proofErr w:type="spellEnd"/>
            <w:r w:rsidR="00FA7A5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A50D0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FA7A5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A50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A50D0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spellEnd"/>
            <w:r w:rsidRPr="009A5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D0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proofErr w:type="spellEnd"/>
            <w:r w:rsidRPr="009A5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A5F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A50D0">
              <w:rPr>
                <w:rFonts w:ascii="Times New Roman" w:hAnsi="Times New Roman"/>
                <w:sz w:val="24"/>
                <w:szCs w:val="24"/>
              </w:rPr>
              <w:t>Подсолнух</w:t>
            </w:r>
            <w:proofErr w:type="spellEnd"/>
            <w:r w:rsidR="00FA7A5F">
              <w:rPr>
                <w:rFonts w:ascii="Times New Roman" w:hAnsi="Times New Roman"/>
                <w:sz w:val="24"/>
                <w:szCs w:val="24"/>
                <w:lang w:val="ru-RU"/>
              </w:rPr>
              <w:t>», «Политехник»</w:t>
            </w:r>
          </w:p>
        </w:tc>
      </w:tr>
      <w:tr w:rsidR="003E6CCF" w:rsidRPr="003E4AC7" w:rsidTr="006A7C50">
        <w:tc>
          <w:tcPr>
            <w:tcW w:w="2155" w:type="dxa"/>
          </w:tcPr>
          <w:p w:rsidR="003E6CCF" w:rsidRPr="003E4AC7" w:rsidRDefault="00FA7A5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-</w:t>
            </w:r>
            <w:r w:rsidR="003E6CCF"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6946" w:type="dxa"/>
          </w:tcPr>
          <w:p w:rsidR="003E6CCF" w:rsidRPr="009A50D0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617A1">
              <w:rPr>
                <w:rFonts w:ascii="Times New Roman" w:eastAsia="Times New Roman" w:hAnsi="Times New Roman" w:cs="Times New Roman"/>
                <w:sz w:val="24"/>
              </w:rPr>
              <w:t>Заключены договора с различными партнерскими  орга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617A1">
              <w:rPr>
                <w:rFonts w:ascii="Times New Roman" w:eastAsia="Times New Roman" w:hAnsi="Times New Roman" w:cs="Times New Roman"/>
                <w:sz w:val="24"/>
              </w:rPr>
              <w:t>низациями, реализуется сотрудничество на основе разработан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617A1">
              <w:rPr>
                <w:rFonts w:ascii="Times New Roman" w:eastAsia="Times New Roman" w:hAnsi="Times New Roman" w:cs="Times New Roman"/>
                <w:sz w:val="24"/>
              </w:rPr>
              <w:t>ных Планов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</w:p>
        </w:tc>
      </w:tr>
      <w:tr w:rsidR="003E6CCF" w:rsidRPr="003E4AC7" w:rsidTr="006A7C50">
        <w:tc>
          <w:tcPr>
            <w:tcW w:w="2155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6946" w:type="dxa"/>
          </w:tcPr>
          <w:p w:rsidR="003E6CCF" w:rsidRPr="009A50D0" w:rsidRDefault="003E6CCF" w:rsidP="006A7C5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1</w:t>
            </w:r>
            <w:r w:rsidRPr="009A50D0">
              <w:rPr>
                <w:rFonts w:ascii="Times New Roman" w:hAnsi="Times New Roman" w:cs="Times New Roman"/>
                <w:sz w:val="24"/>
                <w:lang w:val="en-US"/>
              </w:rPr>
              <w:t xml:space="preserve">      </w:t>
            </w: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 w:rsidRPr="009A50D0">
              <w:rPr>
                <w:rFonts w:ascii="Times New Roman" w:hAnsi="Times New Roman" w:cs="Times New Roman"/>
                <w:sz w:val="24"/>
                <w:lang w:val="en-US"/>
              </w:rPr>
              <w:t xml:space="preserve">0,75  </w:t>
            </w: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 w:rsidRPr="009A50D0">
              <w:rPr>
                <w:rFonts w:ascii="Times New Roman" w:hAnsi="Times New Roman" w:cs="Times New Roman"/>
                <w:sz w:val="24"/>
                <w:lang w:val="en-US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 xml:space="preserve">Domeniu: Capacitate instituțională 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2.2.3.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Asigurarea dreptului părinților și al autorității publice locale la participarea în consiliul de administrație, implicarea lor și a elevilor, ca structuri asociative, în luarea de decizii, beneficiind de mijloace democratice de comunicare, implicarea părinților și a membrilor comunității în activități organizate în baza unui plan coordonat orientat spre educația de calitate pentru toți copiii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FE55CB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5CB">
              <w:rPr>
                <w:rFonts w:ascii="Times New Roman" w:hAnsi="Times New Roman"/>
                <w:sz w:val="24"/>
                <w:szCs w:val="24"/>
              </w:rPr>
              <w:t>Работа  представителей   родительской  общественности и  уча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E55CB">
              <w:rPr>
                <w:rFonts w:ascii="Times New Roman" w:hAnsi="Times New Roman"/>
                <w:sz w:val="24"/>
                <w:szCs w:val="24"/>
              </w:rPr>
              <w:t>щихся  в  составе Административного Совета;                                                                                                                                                                                         План  работы Родительского Совета;  План работы Совета Уча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E55CB">
              <w:rPr>
                <w:rFonts w:ascii="Times New Roman" w:hAnsi="Times New Roman"/>
                <w:sz w:val="24"/>
                <w:szCs w:val="24"/>
              </w:rPr>
              <w:t>щихся                                                                                   Протоколы  заседаний Родительского Совета;  Протоколы  засе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E55CB">
              <w:rPr>
                <w:rFonts w:ascii="Times New Roman" w:hAnsi="Times New Roman"/>
                <w:sz w:val="24"/>
                <w:szCs w:val="24"/>
              </w:rPr>
              <w:t xml:space="preserve">даний  Совета  Учащихся                                                                                                                                                                                        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FE55CB">
              <w:rPr>
                <w:rFonts w:ascii="Times New Roman" w:hAnsi="Times New Roman"/>
                <w:sz w:val="24"/>
                <w:szCs w:val="24"/>
              </w:rPr>
              <w:t>План  общелицейских  мероприятий                                                                                                                                     Материалы  мероприятий, организованных  и  проведенных  с вовлечением  родительской общественности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</w:t>
            </w:r>
            <w:r w:rsidRPr="008617A1">
              <w:rPr>
                <w:rFonts w:ascii="Times New Roman" w:eastAsia="Times New Roman" w:hAnsi="Times New Roman" w:cs="Times New Roman"/>
                <w:sz w:val="24"/>
              </w:rPr>
              <w:t>Обеспечивается  участие  представителей  родительской  обще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617A1">
              <w:rPr>
                <w:rFonts w:ascii="Times New Roman" w:eastAsia="Times New Roman" w:hAnsi="Times New Roman" w:cs="Times New Roman"/>
                <w:sz w:val="24"/>
              </w:rPr>
              <w:t>ственности  и  учащихся в  принятии решений,  касающихся  лицей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617A1">
              <w:rPr>
                <w:rFonts w:ascii="Times New Roman" w:eastAsia="Times New Roman" w:hAnsi="Times New Roman" w:cs="Times New Roman"/>
                <w:sz w:val="24"/>
              </w:rPr>
              <w:t xml:space="preserve">ского  сообщества,   в  том  числе  относящихся к проблемам  обес-печения качества образовательной  деятельности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</w:t>
            </w:r>
            <w:r w:rsidRPr="008617A1">
              <w:rPr>
                <w:rFonts w:ascii="Times New Roman" w:eastAsia="Times New Roman" w:hAnsi="Times New Roman" w:cs="Times New Roman"/>
                <w:sz w:val="24"/>
              </w:rPr>
              <w:t>Поощряется участие  родителей  и  учащихся в жизни лицейско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617A1">
              <w:rPr>
                <w:rFonts w:ascii="Times New Roman" w:eastAsia="Times New Roman" w:hAnsi="Times New Roman" w:cs="Times New Roman"/>
                <w:sz w:val="24"/>
              </w:rPr>
              <w:t>го  сообщества. в организации  и  проведении  различных  меропри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617A1">
              <w:rPr>
                <w:rFonts w:ascii="Times New Roman" w:eastAsia="Times New Roman" w:hAnsi="Times New Roman" w:cs="Times New Roman"/>
                <w:sz w:val="24"/>
              </w:rPr>
              <w:t xml:space="preserve">ятий                                                                                       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8617A1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8617A1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Domeniu: Curriculum/ proces educațional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2.2.4.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Participarea structurilor asociative ale elevilor/ copiilor, părinților și a comunității la elaborarea documentelor programatice ale instituției, la pedagogizarea părinților și implicarea acestora și a altor actori comunitari ca persoane-resursă în procesul educațional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A1">
              <w:rPr>
                <w:rFonts w:ascii="Times New Roman" w:hAnsi="Times New Roman"/>
                <w:sz w:val="24"/>
                <w:szCs w:val="24"/>
              </w:rPr>
              <w:t>Протоколы заседаний Административного Совета, Протоколы заседаний  Родительского Совета, Совета  Учащихся, обще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8617A1">
              <w:rPr>
                <w:rFonts w:ascii="Times New Roman" w:hAnsi="Times New Roman"/>
                <w:sz w:val="24"/>
                <w:szCs w:val="24"/>
              </w:rPr>
              <w:t>школьных  родительских собраний                                                                 Материалы  работы Родительского Клуба</w:t>
            </w:r>
          </w:p>
          <w:p w:rsidR="003E6CCF" w:rsidRDefault="003E6CCF" w:rsidP="006A7C5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A59D6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E6CCF" w:rsidRPr="00EA59D6" w:rsidRDefault="003E6CCF" w:rsidP="006A7C5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EA59D6">
              <w:rPr>
                <w:rFonts w:ascii="Times New Roman" w:hAnsi="Times New Roman"/>
                <w:sz w:val="24"/>
              </w:rPr>
              <w:t>Материалы  мероприятий с участием  родителей в качестве лица-ресурса</w:t>
            </w:r>
          </w:p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A1">
              <w:rPr>
                <w:rFonts w:ascii="Times New Roman" w:hAnsi="Times New Roman"/>
                <w:sz w:val="24"/>
                <w:szCs w:val="24"/>
              </w:rPr>
              <w:t xml:space="preserve">Заявления  родителей  и  учащихся  относительно  выбора  спецкурсов; </w:t>
            </w:r>
          </w:p>
          <w:p w:rsidR="003E6CCF" w:rsidRPr="003E4AC7" w:rsidRDefault="003E6CCF" w:rsidP="006A7C50">
            <w:pPr>
              <w:pStyle w:val="Listparagraf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7A1">
              <w:rPr>
                <w:rFonts w:ascii="Times New Roman" w:hAnsi="Times New Roman"/>
                <w:sz w:val="24"/>
                <w:szCs w:val="24"/>
              </w:rPr>
              <w:t xml:space="preserve"> Материалы анкетирований,  и др.  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</w:t>
            </w:r>
            <w:r w:rsidRPr="008617A1">
              <w:rPr>
                <w:rFonts w:ascii="Times New Roman" w:eastAsia="Times New Roman" w:hAnsi="Times New Roman" w:cs="Times New Roman"/>
                <w:sz w:val="24"/>
              </w:rPr>
              <w:t>Родители  и учащиеся вовлекаются в процесс  консультирова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617A1">
              <w:rPr>
                <w:rFonts w:ascii="Times New Roman" w:eastAsia="Times New Roman" w:hAnsi="Times New Roman" w:cs="Times New Roman"/>
                <w:sz w:val="24"/>
              </w:rPr>
              <w:t xml:space="preserve">ния мнений относительно разработки программных документов  учебного заведения;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</w:t>
            </w:r>
          </w:p>
          <w:p w:rsidR="003E6CCF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</w:t>
            </w:r>
            <w:r w:rsidRPr="008617A1">
              <w:rPr>
                <w:rFonts w:ascii="Times New Roman" w:eastAsia="Times New Roman" w:hAnsi="Times New Roman" w:cs="Times New Roman"/>
                <w:sz w:val="24"/>
              </w:rPr>
              <w:t xml:space="preserve">Проводятся  заседания  Родительского  Клуба                                                                                                          </w:t>
            </w:r>
          </w:p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</w:t>
            </w:r>
            <w:r w:rsidRPr="008617A1">
              <w:rPr>
                <w:rFonts w:ascii="Times New Roman" w:eastAsia="Times New Roman" w:hAnsi="Times New Roman" w:cs="Times New Roman"/>
                <w:sz w:val="24"/>
              </w:rPr>
              <w:t>Родители участвуют в проводимых  для  учащихся  и  других  категорий субъектов лицейского сообщества мероприятиях в  каче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8617A1">
              <w:rPr>
                <w:rFonts w:ascii="Times New Roman" w:eastAsia="Times New Roman" w:hAnsi="Times New Roman" w:cs="Times New Roman"/>
                <w:sz w:val="24"/>
              </w:rPr>
              <w:t xml:space="preserve">стве лица-ресурса                                                                       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lastRenderedPageBreak/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8617A1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8617A1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pStyle w:val="Titlu2"/>
        <w:rPr>
          <w:rFonts w:ascii="Times New Roman" w:hAnsi="Times New Roman" w:cs="Times New Roman"/>
          <w:i/>
          <w:iCs/>
          <w:sz w:val="24"/>
          <w:szCs w:val="24"/>
        </w:rPr>
      </w:pPr>
      <w:bookmarkStart w:id="10" w:name="_Toc109562969"/>
      <w:r w:rsidRPr="003E4AC7">
        <w:rPr>
          <w:rFonts w:ascii="Times New Roman" w:hAnsi="Times New Roman" w:cs="Times New Roman"/>
          <w:b/>
          <w:bCs w:val="0"/>
          <w:sz w:val="24"/>
          <w:szCs w:val="24"/>
        </w:rPr>
        <w:t>Standard 2.3.</w:t>
      </w:r>
      <w:r w:rsidRPr="003E4AC7">
        <w:rPr>
          <w:rFonts w:ascii="Times New Roman" w:hAnsi="Times New Roman" w:cs="Times New Roman"/>
          <w:sz w:val="24"/>
          <w:szCs w:val="24"/>
        </w:rPr>
        <w:t xml:space="preserve"> Școala, familia și comunitatea îi pregătesc pe copii să conviețuiască într-o societate interculturală bazată pe democrație</w:t>
      </w:r>
      <w:bookmarkEnd w:id="10"/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 xml:space="preserve">Domeniu: Management </w:t>
      </w: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2.3.1.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Promovarea respectului față de diversitatea culturală, etnică, lingvistică, religioasă, prin actele reglatorii și activități organizate de instituție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52C">
              <w:rPr>
                <w:rFonts w:ascii="Times New Roman" w:hAnsi="Times New Roman"/>
                <w:sz w:val="24"/>
                <w:szCs w:val="24"/>
              </w:rPr>
              <w:t>Закрепление в Уставе  лицея  принципов  равенства и  недискри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2752C">
              <w:rPr>
                <w:rFonts w:ascii="Times New Roman" w:hAnsi="Times New Roman"/>
                <w:sz w:val="24"/>
                <w:szCs w:val="24"/>
              </w:rPr>
              <w:t>минации, уважения  к культурному, этническому, лингвистичес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2752C">
              <w:rPr>
                <w:rFonts w:ascii="Times New Roman" w:hAnsi="Times New Roman"/>
                <w:sz w:val="24"/>
                <w:szCs w:val="24"/>
              </w:rPr>
              <w:t>кому, религиозному  разнообразию                                            Проведение  предметных  Недель                                                                                                                                            Уроки по курсам "История, культура, традиции русского  наро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2752C">
              <w:rPr>
                <w:rFonts w:ascii="Times New Roman" w:hAnsi="Times New Roman"/>
                <w:sz w:val="24"/>
                <w:szCs w:val="24"/>
              </w:rPr>
              <w:t xml:space="preserve">да", "Гражданское  воспитание". " Развитие  личности" и др.                                                                                                            Участие  в муниципальном фестивале  этносов  "От  различий - к единству"                                            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52C">
              <w:rPr>
                <w:rFonts w:ascii="Times New Roman" w:hAnsi="Times New Roman"/>
                <w:sz w:val="24"/>
                <w:szCs w:val="24"/>
              </w:rPr>
              <w:t>Участие  в  мероприятиях   библиотеки "Марамуреш" и др</w:t>
            </w:r>
            <w:r w:rsidR="00FA7A5F">
              <w:rPr>
                <w:rFonts w:ascii="Times New Roman" w:hAnsi="Times New Roman"/>
                <w:sz w:val="24"/>
                <w:szCs w:val="24"/>
                <w:lang w:val="ru-RU"/>
              </w:rPr>
              <w:t>. партнеров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</w:t>
            </w:r>
            <w:r w:rsidRPr="0002752C">
              <w:rPr>
                <w:rFonts w:ascii="Times New Roman" w:eastAsia="Times New Roman" w:hAnsi="Times New Roman" w:cs="Times New Roman"/>
                <w:sz w:val="24"/>
              </w:rPr>
              <w:t>Регламентирующие деятельность учебного  заведения документы, проводимые  мероприятия ориентированы  на  продвижение чувства уважения  к культурному, этническому, лингвистическому, религи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2752C">
              <w:rPr>
                <w:rFonts w:ascii="Times New Roman" w:eastAsia="Times New Roman" w:hAnsi="Times New Roman" w:cs="Times New Roman"/>
                <w:sz w:val="24"/>
              </w:rPr>
              <w:t>озному  многообразию;  реализация  данных мероприятий  осущест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2752C">
              <w:rPr>
                <w:rFonts w:ascii="Times New Roman" w:eastAsia="Times New Roman" w:hAnsi="Times New Roman" w:cs="Times New Roman"/>
                <w:sz w:val="24"/>
              </w:rPr>
              <w:t>вляется с вовлечением  различных партнеров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1</w:t>
            </w:r>
          </w:p>
        </w:tc>
        <w:tc>
          <w:tcPr>
            <w:tcW w:w="3686" w:type="dxa"/>
          </w:tcPr>
          <w:p w:rsidR="003E6CCF" w:rsidRPr="0002752C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02752C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2.3.2.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Monitorizarea modului de respectare a diversității culturale, etnice, lingvistice, religioase și de valorificare a multiculturalității în toate documentele și în activitățile desfășurate în instituție și colectarea feedbackului din partea partenerilor din comunitate privind respectarea principiilor democratice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18"/>
        <w:gridCol w:w="2336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52C">
              <w:rPr>
                <w:rFonts w:ascii="Times New Roman" w:hAnsi="Times New Roman"/>
                <w:sz w:val="24"/>
                <w:szCs w:val="24"/>
              </w:rPr>
              <w:t>Протоколы заседаний Административного Совета;                                                                                                    Протоколы заседаний  Совета Учащихся;  материалы специаль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2752C">
              <w:rPr>
                <w:rFonts w:ascii="Times New Roman" w:hAnsi="Times New Roman"/>
                <w:sz w:val="24"/>
                <w:szCs w:val="24"/>
              </w:rPr>
              <w:t>ных  мониторингов соблюдения прав учащихся, в том числе  в аспекте культурного, этнического, лингвистического, религиоз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2752C">
              <w:rPr>
                <w:rFonts w:ascii="Times New Roman" w:hAnsi="Times New Roman"/>
                <w:sz w:val="24"/>
                <w:szCs w:val="24"/>
              </w:rPr>
              <w:t>ного равенства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</w:t>
            </w:r>
            <w:r w:rsidRPr="0002752C">
              <w:rPr>
                <w:rFonts w:ascii="Times New Roman" w:eastAsia="Times New Roman" w:hAnsi="Times New Roman" w:cs="Times New Roman"/>
                <w:sz w:val="24"/>
              </w:rPr>
              <w:t>Администрация  лицея мониторизирует соблюдение  принципа  культурного, этнического, лингвистического, религиозного  разно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2752C">
              <w:rPr>
                <w:rFonts w:ascii="Times New Roman" w:eastAsia="Times New Roman" w:hAnsi="Times New Roman" w:cs="Times New Roman"/>
                <w:sz w:val="24"/>
              </w:rPr>
              <w:t>образия   при  посещении  уроков  (в том числе по курсу "История, культура и традиции русского народа", "Развитие  личности", "Гражданское воспитание" и по другим предметам);  реализуются  специальные  мониторинги  соблюдения прав учащихся, в том числе по данному аспекту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1</w:t>
            </w:r>
          </w:p>
        </w:tc>
        <w:tc>
          <w:tcPr>
            <w:tcW w:w="3618" w:type="dxa"/>
          </w:tcPr>
          <w:p w:rsidR="003E6CCF" w:rsidRPr="0002752C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0,5</w:t>
            </w:r>
          </w:p>
        </w:tc>
        <w:tc>
          <w:tcPr>
            <w:tcW w:w="2336" w:type="dxa"/>
          </w:tcPr>
          <w:p w:rsidR="003E6CCF" w:rsidRPr="0002752C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Domeniu: Capacitate instituțională</w:t>
      </w: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2.3.3.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Crearea condițiilor pentru abordarea echitabilă și valorizantă a fiecărui elev/ copil indiferent de apartenența culturală, etnică, lingvistică, religioasă, încadrarea în promovarea multiculturalității, valorificând capacitatea de socializare a elevilor/ copiilor și varietatea de resurse (umane, informaționale etc.) de identificare și dizolvare a stereotipurilor și prejudecăților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52C">
              <w:rPr>
                <w:rFonts w:ascii="Times New Roman" w:hAnsi="Times New Roman"/>
                <w:sz w:val="24"/>
                <w:szCs w:val="24"/>
              </w:rPr>
              <w:t>Закрепление в Уставе  лицея  принципов  равенства и  недискри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2752C">
              <w:rPr>
                <w:rFonts w:ascii="Times New Roman" w:hAnsi="Times New Roman"/>
                <w:sz w:val="24"/>
                <w:szCs w:val="24"/>
              </w:rPr>
              <w:t>минации, уважения  к культурному, этническому, лингвисти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2752C">
              <w:rPr>
                <w:rFonts w:ascii="Times New Roman" w:hAnsi="Times New Roman"/>
                <w:sz w:val="24"/>
                <w:szCs w:val="24"/>
              </w:rPr>
              <w:lastRenderedPageBreak/>
              <w:t>ческому, религиозному  разнообразию                                            Проведение  предметных  Недель                                                                                                                                            Уроки по курсам "История, культура, традиции русского  наро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2752C">
              <w:rPr>
                <w:rFonts w:ascii="Times New Roman" w:hAnsi="Times New Roman"/>
                <w:sz w:val="24"/>
                <w:szCs w:val="24"/>
              </w:rPr>
              <w:t>да", "Гражданское  воспитание"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02752C">
              <w:rPr>
                <w:rFonts w:ascii="Times New Roman" w:hAnsi="Times New Roman"/>
                <w:sz w:val="24"/>
                <w:szCs w:val="24"/>
              </w:rPr>
              <w:t xml:space="preserve"> "Развитие  личности" и др.                                                                                                            Участие  в муниципальном фестивале  этносов  "От  различий - к единству"                                            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52C">
              <w:rPr>
                <w:rFonts w:ascii="Times New Roman" w:hAnsi="Times New Roman"/>
                <w:sz w:val="24"/>
                <w:szCs w:val="24"/>
              </w:rPr>
              <w:t>Участие  в  мероприятиях  библиотеки "Марамуреш" и др                                                                                                                                 Протоколы заседаний Административного Совета;                                                                                                    Протоколы заседаний  Совета Учащихся;                                                                                                                                                                            материалы специальных  мониторингов соблюдения прав уча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2752C">
              <w:rPr>
                <w:rFonts w:ascii="Times New Roman" w:hAnsi="Times New Roman"/>
                <w:sz w:val="24"/>
                <w:szCs w:val="24"/>
              </w:rPr>
              <w:t>щихся, в том числе  в аспекте культурного, этнического, линг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2752C">
              <w:rPr>
                <w:rFonts w:ascii="Times New Roman" w:hAnsi="Times New Roman"/>
                <w:sz w:val="24"/>
                <w:szCs w:val="24"/>
              </w:rPr>
              <w:t>вистического, религиозного равенства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lastRenderedPageBreak/>
              <w:t>Constatări</w:t>
            </w:r>
          </w:p>
        </w:tc>
        <w:tc>
          <w:tcPr>
            <w:tcW w:w="7286" w:type="dxa"/>
            <w:gridSpan w:val="3"/>
          </w:tcPr>
          <w:p w:rsidR="003E6CCF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</w:t>
            </w:r>
            <w:r w:rsidRPr="0002752C">
              <w:rPr>
                <w:rFonts w:ascii="Times New Roman" w:eastAsia="Times New Roman" w:hAnsi="Times New Roman" w:cs="Times New Roman"/>
                <w:sz w:val="24"/>
              </w:rPr>
              <w:t xml:space="preserve">Соблюдение  прав  учащихся, продвижение чувства уважения  к культурному, этническому, лингвистическому, религиозному  многообразию является одним из приоритетов  педагогического коллектива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</w:t>
            </w:r>
          </w:p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</w:t>
            </w:r>
            <w:r w:rsidRPr="0002752C">
              <w:rPr>
                <w:rFonts w:ascii="Times New Roman" w:eastAsia="Times New Roman" w:hAnsi="Times New Roman" w:cs="Times New Roman"/>
                <w:sz w:val="24"/>
              </w:rPr>
              <w:t>Проводятся мероприятия, ориентированные  на  продвижение чувства уважения  к культурному, этническому, лингвистическому, религиозному  многообразию  с вовлечением  различных пар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Pr="0002752C">
              <w:rPr>
                <w:rFonts w:ascii="Times New Roman" w:eastAsia="Times New Roman" w:hAnsi="Times New Roman" w:cs="Times New Roman"/>
                <w:sz w:val="24"/>
              </w:rPr>
              <w:t>неров                                                                                                                                                                Администрация мониторизирует соблюдение  принципа  культур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2752C">
              <w:rPr>
                <w:rFonts w:ascii="Times New Roman" w:eastAsia="Times New Roman" w:hAnsi="Times New Roman" w:cs="Times New Roman"/>
                <w:sz w:val="24"/>
              </w:rPr>
              <w:t>ного, этнического, лингвистического, религиозного  разнообразия   при  посещении  уроков  и внеурочных мероприятий   (в том числе  по курсам "История, культура и традиции русского народа", "Раз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2752C">
              <w:rPr>
                <w:rFonts w:ascii="Times New Roman" w:eastAsia="Times New Roman" w:hAnsi="Times New Roman" w:cs="Times New Roman"/>
                <w:sz w:val="24"/>
              </w:rPr>
              <w:t>витие  личности", "Гражданское воспитание" и по другим предме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2752C">
              <w:rPr>
                <w:rFonts w:ascii="Times New Roman" w:eastAsia="Times New Roman" w:hAnsi="Times New Roman" w:cs="Times New Roman"/>
                <w:sz w:val="24"/>
              </w:rPr>
              <w:t>там);  реализуются  специальные  мониторинги  соблюдения прав учащихся, в том числе по данному аспекту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02752C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02752C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Domeniu: Curriculum/ proces educațional</w:t>
      </w: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2.3.4.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Reflectarea, în activitățile curriculare și extracurriculare, în acțiunile elevilor/ copiilor și ale cadrelor didactice, a viziunilor democratice de conviețuire armonioasă într-o societate interculturală, a modului de promovare a valorilor multiculturale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2752C">
              <w:rPr>
                <w:rFonts w:ascii="Times New Roman" w:hAnsi="Times New Roman"/>
                <w:sz w:val="24"/>
                <w:szCs w:val="24"/>
              </w:rPr>
              <w:t xml:space="preserve">Материалы уроков  и внеурочных мероприятий   (в том числе  по курсам "История, культура и традиции русского народа", "Развитие  личности", "Гражданское воспитание" и по другим предметам);                                                                                                                                          Протоколы заседаний Административного Совета     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</w:t>
            </w:r>
            <w:r w:rsidRPr="0002752C">
              <w:rPr>
                <w:rFonts w:ascii="Times New Roman" w:eastAsia="Times New Roman" w:hAnsi="Times New Roman" w:cs="Times New Roman"/>
                <w:sz w:val="24"/>
              </w:rPr>
              <w:t>При  проведении уроков  и внеурочных мероприятий  (в том числе  по курсам "История, культура и традиции русского народа", "Развитие  личности", "Гражданское воспитание" и по другим пред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2752C">
              <w:rPr>
                <w:rFonts w:ascii="Times New Roman" w:eastAsia="Times New Roman" w:hAnsi="Times New Roman" w:cs="Times New Roman"/>
                <w:sz w:val="24"/>
              </w:rPr>
              <w:t>метам) делается  акцент на формирование  компетенций гражданина демократического  общества, гармоничного межкультурного сосу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2752C">
              <w:rPr>
                <w:rFonts w:ascii="Times New Roman" w:eastAsia="Times New Roman" w:hAnsi="Times New Roman" w:cs="Times New Roman"/>
                <w:sz w:val="24"/>
              </w:rPr>
              <w:t>ществования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02752C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02752C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</w:tbl>
    <w:p w:rsidR="003E6CCF" w:rsidRDefault="003E6CCF" w:rsidP="003E6CCF">
      <w:pPr>
        <w:rPr>
          <w:rFonts w:ascii="Times New Roman" w:hAnsi="Times New Roman" w:cs="Times New Roman"/>
          <w:sz w:val="24"/>
        </w:rPr>
      </w:pPr>
    </w:p>
    <w:p w:rsidR="004C0D07" w:rsidRDefault="004C0D07" w:rsidP="003E6CCF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:rsidR="004C0D07" w:rsidRDefault="004C0D07" w:rsidP="003E6CCF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:rsidR="004C0D07" w:rsidRDefault="004C0D07" w:rsidP="003E6CCF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:rsidR="003E6CCF" w:rsidRDefault="003E6CCF" w:rsidP="003E6CCF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24317B">
        <w:rPr>
          <w:rFonts w:ascii="Times New Roman" w:hAnsi="Times New Roman" w:cs="Times New Roman"/>
          <w:b/>
          <w:bCs/>
          <w:sz w:val="24"/>
          <w:lang w:val="ru-RU"/>
        </w:rPr>
        <w:t>А</w:t>
      </w:r>
      <w:proofErr w:type="spellStart"/>
      <w:r w:rsidRPr="0024317B">
        <w:rPr>
          <w:rFonts w:ascii="Times New Roman" w:hAnsi="Times New Roman" w:cs="Times New Roman"/>
          <w:b/>
          <w:bCs/>
          <w:sz w:val="24"/>
          <w:lang w:val="en-US"/>
        </w:rPr>
        <w:t>naliza</w:t>
      </w:r>
      <w:proofErr w:type="spellEnd"/>
      <w:r w:rsidRPr="0024317B">
        <w:rPr>
          <w:rFonts w:ascii="Times New Roman" w:hAnsi="Times New Roman" w:cs="Times New Roman"/>
          <w:b/>
          <w:bCs/>
          <w:sz w:val="24"/>
          <w:lang w:val="en-US"/>
        </w:rPr>
        <w:t xml:space="preserve"> SWOT</w:t>
      </w: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371"/>
      </w:tblGrid>
      <w:tr w:rsidR="003E6CCF" w:rsidRPr="003E4AC7" w:rsidTr="006A7C50">
        <w:tc>
          <w:tcPr>
            <w:tcW w:w="1985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4AC7">
              <w:rPr>
                <w:rFonts w:ascii="Times New Roman" w:hAnsi="Times New Roman" w:cs="Times New Roman"/>
                <w:b/>
                <w:bCs/>
                <w:sz w:val="24"/>
              </w:rPr>
              <w:t>Puncte forte</w:t>
            </w:r>
          </w:p>
        </w:tc>
        <w:tc>
          <w:tcPr>
            <w:tcW w:w="7371" w:type="dxa"/>
          </w:tcPr>
          <w:p w:rsidR="003E6CCF" w:rsidRPr="0002752C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52C">
              <w:rPr>
                <w:rFonts w:ascii="Times New Roman" w:hAnsi="Times New Roman"/>
                <w:sz w:val="24"/>
                <w:szCs w:val="24"/>
              </w:rPr>
              <w:t>Сформированы  структуры  и  механизмы,  обеспечивающие  дос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275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туп  учащихся  и  родителей  к принятию решений, касающихся  проблем  лицейского  сообщества, качества  образовательной  деятельности.  </w:t>
            </w:r>
          </w:p>
          <w:p w:rsidR="003E6CCF" w:rsidRPr="0002752C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52C">
              <w:rPr>
                <w:rFonts w:ascii="Times New Roman" w:hAnsi="Times New Roman"/>
                <w:sz w:val="24"/>
                <w:szCs w:val="24"/>
              </w:rPr>
              <w:t xml:space="preserve">   Родительский  Совет,  Совет Учащихся активно участвуют  в жизни лицейского сообщества, выступают  в  роли  инициаторов  проведения  и  активных участников  различных мероприятий                                               Опыт  реализации  проектов  с  участием  Совета Учащихся </w:t>
            </w:r>
          </w:p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52C">
              <w:rPr>
                <w:rFonts w:ascii="Times New Roman" w:hAnsi="Times New Roman"/>
                <w:sz w:val="24"/>
                <w:szCs w:val="24"/>
              </w:rPr>
              <w:t xml:space="preserve">  Регламентирующие  деятельность  учебного  заведения  доку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2752C">
              <w:rPr>
                <w:rFonts w:ascii="Times New Roman" w:hAnsi="Times New Roman"/>
                <w:sz w:val="24"/>
                <w:szCs w:val="24"/>
              </w:rPr>
              <w:t>менты  закрепляют демократические принципы  соблюдения  прав  учащихся, недискриминации, уважения к культурному, эт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2752C">
              <w:rPr>
                <w:rFonts w:ascii="Times New Roman" w:hAnsi="Times New Roman"/>
                <w:sz w:val="24"/>
                <w:szCs w:val="24"/>
              </w:rPr>
              <w:t>ническому, лингвистическому, религиозному разнообразию                                       Проводятся  мероприятия, направленные на продвижение  ценно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2752C">
              <w:rPr>
                <w:rFonts w:ascii="Times New Roman" w:hAnsi="Times New Roman"/>
                <w:sz w:val="24"/>
                <w:szCs w:val="24"/>
              </w:rPr>
              <w:t>стей  культурного  разнообразия, с вовлечением различных обра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2752C">
              <w:rPr>
                <w:rFonts w:ascii="Times New Roman" w:hAnsi="Times New Roman"/>
                <w:sz w:val="24"/>
                <w:szCs w:val="24"/>
              </w:rPr>
              <w:t xml:space="preserve">зовательных  партнеров.                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02752C">
              <w:rPr>
                <w:rFonts w:ascii="Times New Roman" w:hAnsi="Times New Roman"/>
                <w:sz w:val="24"/>
                <w:szCs w:val="24"/>
              </w:rPr>
              <w:t>Реализуются  мониторинги  и  контроли  соблюдения  прав  учащихся,  принципов  недискриминации,  уважения к культур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2752C">
              <w:rPr>
                <w:rFonts w:ascii="Times New Roman" w:hAnsi="Times New Roman"/>
                <w:sz w:val="24"/>
                <w:szCs w:val="24"/>
              </w:rPr>
              <w:t>ному многоообразию при проведении урочных  и  внеурочных  мероприятий,  в  практике внутрилицейской  жизни</w:t>
            </w:r>
          </w:p>
        </w:tc>
      </w:tr>
      <w:tr w:rsidR="003E6CCF" w:rsidRPr="003E4AC7" w:rsidTr="006A7C50">
        <w:tc>
          <w:tcPr>
            <w:tcW w:w="1985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4AC7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Puncte slabe</w:t>
            </w:r>
          </w:p>
        </w:tc>
        <w:tc>
          <w:tcPr>
            <w:tcW w:w="7371" w:type="dxa"/>
          </w:tcPr>
          <w:p w:rsidR="003E6CCF" w:rsidRPr="0002752C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52C">
              <w:rPr>
                <w:rFonts w:ascii="Times New Roman" w:hAnsi="Times New Roman"/>
                <w:sz w:val="24"/>
                <w:szCs w:val="24"/>
              </w:rPr>
              <w:t xml:space="preserve">Условия пандемии снизили возможности активной реализации мероприятий, развития  партнерских  отношений          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752C">
              <w:rPr>
                <w:rFonts w:ascii="Times New Roman" w:hAnsi="Times New Roman"/>
                <w:sz w:val="24"/>
                <w:szCs w:val="24"/>
              </w:rPr>
              <w:t xml:space="preserve">  Наличие  резервов  в  деятельности  активов  отдельных  клас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2752C">
              <w:rPr>
                <w:rFonts w:ascii="Times New Roman" w:hAnsi="Times New Roman"/>
                <w:sz w:val="24"/>
                <w:szCs w:val="24"/>
              </w:rPr>
              <w:t>сных  коллективов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p w:rsidR="003E6CCF" w:rsidRPr="003E4AC7" w:rsidRDefault="003E6CCF" w:rsidP="003E6CCF">
      <w:pPr>
        <w:pStyle w:val="Titlu1"/>
        <w:rPr>
          <w:rFonts w:ascii="Times New Roman" w:hAnsi="Times New Roman" w:cs="Times New Roman"/>
          <w:sz w:val="24"/>
          <w:szCs w:val="24"/>
        </w:rPr>
      </w:pPr>
      <w:bookmarkStart w:id="11" w:name="_Toc109562970"/>
      <w:r w:rsidRPr="003E4AC7">
        <w:rPr>
          <w:rFonts w:ascii="Times New Roman" w:hAnsi="Times New Roman" w:cs="Times New Roman"/>
          <w:sz w:val="24"/>
          <w:szCs w:val="24"/>
        </w:rPr>
        <w:t>Dimensiune III. INCLUZIUNE EDUCAȚIONALĂ</w:t>
      </w:r>
      <w:bookmarkEnd w:id="11"/>
    </w:p>
    <w:p w:rsidR="003E6CCF" w:rsidRDefault="003E6CCF" w:rsidP="003E6CCF">
      <w:pPr>
        <w:pStyle w:val="Titlu2"/>
        <w:rPr>
          <w:rFonts w:ascii="Times New Roman" w:hAnsi="Times New Roman" w:cs="Times New Roman"/>
          <w:sz w:val="24"/>
          <w:szCs w:val="24"/>
        </w:rPr>
      </w:pPr>
      <w:bookmarkStart w:id="12" w:name="_Toc109562971"/>
      <w:r w:rsidRPr="003E4AC7">
        <w:rPr>
          <w:rFonts w:ascii="Times New Roman" w:hAnsi="Times New Roman" w:cs="Times New Roman"/>
          <w:b/>
          <w:bCs w:val="0"/>
          <w:sz w:val="24"/>
          <w:szCs w:val="24"/>
        </w:rPr>
        <w:t>*Standard 3.1.</w:t>
      </w:r>
      <w:r w:rsidRPr="003E4AC7">
        <w:rPr>
          <w:rFonts w:ascii="Times New Roman" w:hAnsi="Times New Roman" w:cs="Times New Roman"/>
          <w:sz w:val="24"/>
          <w:szCs w:val="24"/>
        </w:rPr>
        <w:t xml:space="preserve"> Instituția educațională cuprinde toți copiii, indiferent de naționalitate, gen, origine și stare socială, apartenență religioasă, stare a sănătății și creează condiții optime pentru realizarea și dezvoltarea potențialului propriu în procesul educațional</w:t>
      </w:r>
      <w:bookmarkEnd w:id="12"/>
    </w:p>
    <w:p w:rsidR="003E6CCF" w:rsidRPr="002167AA" w:rsidRDefault="003E6CCF" w:rsidP="003E6CCF"/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Domeniu: Management</w:t>
      </w: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3.1.1.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Elaborarea planului strategic și operațional bazat pe politicile statului cu privire la educația incluzivă (EI), a strategiilor de formare continuă a cadrelor în domeniul EI, a proiectelor de asigurare a incluziunii prin activitățile multiculturale, a documentelor de asigurare a serviciilor de sprijin pentru elevii cu CES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CF" w:rsidRDefault="003E6CCF" w:rsidP="006A7C50"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 w:rsidRPr="00A755BD">
              <w:rPr>
                <w:rFonts w:ascii="Times New Roman" w:hAnsi="Times New Roman" w:cs="Times New Roman"/>
                <w:sz w:val="24"/>
              </w:rPr>
              <w:t xml:space="preserve">Разработанный и утвержденный в установленном порядке План по инклюзивному образованию </w:t>
            </w:r>
          </w:p>
          <w:p w:rsidR="003E6CCF" w:rsidRPr="002167AA" w:rsidRDefault="003E6CCF" w:rsidP="006A7C5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Проекты мероприятий; документация Ресурсного Центра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CF" w:rsidRPr="00A755BD" w:rsidRDefault="003E6CCF" w:rsidP="006A7C50">
            <w:pPr>
              <w:widowControl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 w:rsidRPr="00A755BD">
              <w:rPr>
                <w:rFonts w:ascii="Times New Roman" w:hAnsi="Times New Roman" w:cs="Times New Roman"/>
                <w:sz w:val="24"/>
              </w:rPr>
              <w:t>Ежегодно</w:t>
            </w:r>
            <w:proofErr w:type="spellEnd"/>
            <w:r w:rsidRPr="00A755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BD">
              <w:rPr>
                <w:rFonts w:ascii="Times New Roman" w:hAnsi="Times New Roman" w:cs="Times New Roman"/>
                <w:sz w:val="24"/>
              </w:rPr>
              <w:t>разрабатывается</w:t>
            </w:r>
            <w:proofErr w:type="spellEnd"/>
            <w:r w:rsidRPr="00A755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BD">
              <w:rPr>
                <w:rFonts w:ascii="Times New Roman" w:hAnsi="Times New Roman" w:cs="Times New Roman"/>
                <w:sz w:val="24"/>
              </w:rPr>
              <w:t>годовой</w:t>
            </w:r>
            <w:proofErr w:type="spellEnd"/>
            <w:r w:rsidRPr="00A755BD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A755BD">
              <w:rPr>
                <w:rFonts w:ascii="Times New Roman" w:hAnsi="Times New Roman" w:cs="Times New Roman"/>
                <w:sz w:val="24"/>
              </w:rPr>
              <w:t>ежемесячны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A755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BD">
              <w:rPr>
                <w:rFonts w:ascii="Times New Roman" w:hAnsi="Times New Roman" w:cs="Times New Roman"/>
                <w:sz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ы</w:t>
            </w:r>
            <w:proofErr w:type="spellEnd"/>
            <w:r w:rsidRPr="00A755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BD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A755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реа-лизации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755BD">
              <w:rPr>
                <w:rFonts w:ascii="Times New Roman" w:hAnsi="Times New Roman" w:cs="Times New Roman"/>
                <w:sz w:val="24"/>
              </w:rPr>
              <w:t>инклюзивно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го</w:t>
            </w:r>
            <w:r w:rsidRPr="00A755B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55BD">
              <w:rPr>
                <w:rFonts w:ascii="Times New Roman" w:hAnsi="Times New Roman" w:cs="Times New Roman"/>
                <w:sz w:val="24"/>
              </w:rPr>
              <w:t>образовани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я</w:t>
            </w:r>
            <w:r w:rsidRPr="00A755BD">
              <w:rPr>
                <w:rFonts w:ascii="Times New Roman" w:hAnsi="Times New Roman" w:cs="Times New Roman"/>
                <w:sz w:val="24"/>
              </w:rPr>
              <w:t>. План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ы</w:t>
            </w:r>
            <w:r w:rsidRPr="00A755BD">
              <w:rPr>
                <w:rFonts w:ascii="Times New Roman" w:hAnsi="Times New Roman" w:cs="Times New Roman"/>
                <w:sz w:val="24"/>
              </w:rPr>
              <w:t xml:space="preserve"> содерж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Pr="00A755BD">
              <w:rPr>
                <w:rFonts w:ascii="Times New Roman" w:hAnsi="Times New Roman" w:cs="Times New Roman"/>
                <w:sz w:val="24"/>
              </w:rPr>
              <w:t>т конкретные действия по организации и функционированию образовательной системы. План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ы</w:t>
            </w:r>
            <w:r w:rsidRPr="00A755BD">
              <w:rPr>
                <w:rFonts w:ascii="Times New Roman" w:hAnsi="Times New Roman" w:cs="Times New Roman"/>
                <w:sz w:val="24"/>
              </w:rPr>
              <w:t xml:space="preserve"> предусматрива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ю</w:t>
            </w:r>
            <w:r w:rsidRPr="00A755BD">
              <w:rPr>
                <w:rFonts w:ascii="Times New Roman" w:hAnsi="Times New Roman" w:cs="Times New Roman"/>
                <w:sz w:val="24"/>
              </w:rPr>
              <w:t>т доступ к образованию посредст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A755BD">
              <w:rPr>
                <w:rFonts w:ascii="Times New Roman" w:hAnsi="Times New Roman" w:cs="Times New Roman"/>
                <w:sz w:val="24"/>
              </w:rPr>
              <w:t>вом консолидации национальной нормативной базы, базы для обес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A755BD">
              <w:rPr>
                <w:rFonts w:ascii="Times New Roman" w:hAnsi="Times New Roman" w:cs="Times New Roman"/>
                <w:sz w:val="24"/>
              </w:rPr>
              <w:t>печения качества на уровне инклюзивного образования, возмож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A755BD">
              <w:rPr>
                <w:rFonts w:ascii="Times New Roman" w:hAnsi="Times New Roman" w:cs="Times New Roman"/>
                <w:sz w:val="24"/>
              </w:rPr>
              <w:t>ностей инклюзивного образования, развития механизмов сотрудни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A755BD">
              <w:rPr>
                <w:rFonts w:ascii="Times New Roman" w:hAnsi="Times New Roman" w:cs="Times New Roman"/>
                <w:sz w:val="24"/>
              </w:rPr>
              <w:t>чества, консультаций и обмена информацией с неправительст</w:t>
            </w:r>
            <w:r w:rsidR="00EB535B">
              <w:rPr>
                <w:rFonts w:ascii="Times New Roman" w:hAnsi="Times New Roman" w:cs="Times New Roman"/>
                <w:sz w:val="24"/>
                <w:lang w:val="ru-RU"/>
              </w:rPr>
              <w:t>вен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A755BD">
              <w:rPr>
                <w:rFonts w:ascii="Times New Roman" w:hAnsi="Times New Roman" w:cs="Times New Roman"/>
                <w:sz w:val="24"/>
              </w:rPr>
              <w:t xml:space="preserve">ными организациями и родителями в процессе внедрения плана.      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F000FB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Evaluarea conform criteriilor: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F000FB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3.1.2.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Funcționalitatea structurilor, a mecanismelor și procedurilor de sprijin pentru procesul de înmatriculare și incluziune școlară a tuturor copiilor, inclusiv de evidență și sprijin pentru copiii cu CES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528"/>
        <w:gridCol w:w="2426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lastRenderedPageBreak/>
              <w:t xml:space="preserve">Dovezi 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CF" w:rsidRPr="00A755BD" w:rsidRDefault="003E6CCF" w:rsidP="006A7C50">
            <w:pPr>
              <w:jc w:val="left"/>
              <w:rPr>
                <w:rFonts w:ascii="Times New Roman" w:hAnsi="Times New Roman"/>
                <w:sz w:val="24"/>
              </w:rPr>
            </w:pPr>
            <w:r w:rsidRPr="00A755BD">
              <w:rPr>
                <w:rFonts w:ascii="Times New Roman" w:hAnsi="Times New Roman"/>
                <w:sz w:val="24"/>
              </w:rPr>
              <w:t>Приказ О cоздании многопрофильной внутришкольной комиссии по инклюзивному обучению</w:t>
            </w:r>
            <w:r w:rsidRPr="00A755BD">
              <w:rPr>
                <w:rFonts w:ascii="Times New Roman" w:hAnsi="Times New Roman"/>
                <w:sz w:val="24"/>
              </w:rPr>
              <w:br/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CF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755BD">
              <w:rPr>
                <w:rFonts w:ascii="Times New Roman" w:hAnsi="Times New Roman" w:cs="Times New Roman"/>
                <w:sz w:val="24"/>
              </w:rPr>
              <w:t xml:space="preserve">Учебное заведение осуществляет комплексную оценку детей инклюзивного образования. </w:t>
            </w:r>
            <w:r w:rsidRPr="00A755BD">
              <w:rPr>
                <w:rFonts w:ascii="Times New Roman" w:hAnsi="Times New Roman" w:cs="Times New Roman"/>
                <w:sz w:val="24"/>
              </w:rPr>
              <w:br/>
              <w:t>Создаётся МВК. Годовой план МВК рассматривается и утвержда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A755BD">
              <w:rPr>
                <w:rFonts w:ascii="Times New Roman" w:hAnsi="Times New Roman" w:cs="Times New Roman"/>
                <w:sz w:val="24"/>
              </w:rPr>
              <w:t xml:space="preserve">ется вместе с годовым планом учебного заведения на заседании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Pr="00A755BD">
              <w:rPr>
                <w:rFonts w:ascii="Times New Roman" w:hAnsi="Times New Roman" w:cs="Times New Roman"/>
                <w:sz w:val="24"/>
              </w:rPr>
              <w:t xml:space="preserve">едагогического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755BD">
              <w:rPr>
                <w:rFonts w:ascii="Times New Roman" w:hAnsi="Times New Roman" w:cs="Times New Roman"/>
                <w:sz w:val="24"/>
              </w:rPr>
              <w:t>овета</w:t>
            </w:r>
          </w:p>
          <w:p w:rsidR="003E6CCF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proofErr w:type="spellStart"/>
            <w:r w:rsidRPr="00A755BD">
              <w:rPr>
                <w:rFonts w:ascii="Times New Roman" w:hAnsi="Times New Roman" w:cs="Times New Roman"/>
                <w:sz w:val="24"/>
              </w:rPr>
              <w:t>отрудниче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ство</w:t>
            </w:r>
            <w:proofErr w:type="spellEnd"/>
            <w:r w:rsidRPr="00A755BD">
              <w:rPr>
                <w:rFonts w:ascii="Times New Roman" w:hAnsi="Times New Roman" w:cs="Times New Roman"/>
                <w:sz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муниципальным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Социо-Психо-педагогическим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Центром</w:t>
            </w:r>
            <w:r w:rsidRPr="00A755BD">
              <w:rPr>
                <w:rFonts w:ascii="Times New Roman" w:hAnsi="Times New Roman" w:cs="Times New Roman"/>
                <w:sz w:val="24"/>
              </w:rPr>
              <w:t>.</w:t>
            </w:r>
            <w:r w:rsidRPr="00A755BD">
              <w:rPr>
                <w:rFonts w:ascii="Times New Roman" w:hAnsi="Times New Roman" w:cs="Times New Roman"/>
                <w:sz w:val="24"/>
              </w:rPr>
              <w:br/>
              <w:t>Утверждается предоставление других дополнительных услуг детям, находящихся в ситуации риска (питание, школьные принадлежно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A755BD">
              <w:rPr>
                <w:rFonts w:ascii="Times New Roman" w:hAnsi="Times New Roman" w:cs="Times New Roman"/>
                <w:sz w:val="24"/>
              </w:rPr>
              <w:t>сти 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755BD">
              <w:rPr>
                <w:rFonts w:ascii="Times New Roman" w:hAnsi="Times New Roman" w:cs="Times New Roman"/>
                <w:sz w:val="24"/>
              </w:rPr>
              <w:t>др.).</w:t>
            </w:r>
          </w:p>
          <w:p w:rsidR="003E6CCF" w:rsidRPr="00A755BD" w:rsidRDefault="003E6CCF" w:rsidP="006A7C50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755BD">
              <w:rPr>
                <w:rFonts w:ascii="Times New Roman" w:hAnsi="Times New Roman" w:cs="Times New Roman"/>
                <w:sz w:val="24"/>
              </w:rPr>
              <w:t>Осуществляется  текущий  мониторинг  процессов ИО.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1</w:t>
            </w:r>
          </w:p>
        </w:tc>
        <w:tc>
          <w:tcPr>
            <w:tcW w:w="3528" w:type="dxa"/>
          </w:tcPr>
          <w:p w:rsidR="003E6CCF" w:rsidRPr="00F000FB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426" w:type="dxa"/>
          </w:tcPr>
          <w:p w:rsidR="003E6CCF" w:rsidRPr="00F000FB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Domeniu: Capacitate instituțională</w:t>
      </w: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*Indicator 3.1.3.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Crearea bazei de date a copiilor din comunitate, inclusiv a celor cu CES, elaborarea actelor privind evoluțiile demografice și perspectivele de școlaritate, evidența înmatriculării elevilor 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CF" w:rsidRPr="004060F5" w:rsidRDefault="003E6CCF" w:rsidP="006A7C50">
            <w:pPr>
              <w:rPr>
                <w:rFonts w:ascii="Times New Roman" w:hAnsi="Times New Roman"/>
                <w:sz w:val="24"/>
              </w:rPr>
            </w:pPr>
            <w:r w:rsidRPr="004060F5">
              <w:rPr>
                <w:rFonts w:ascii="Times New Roman" w:hAnsi="Times New Roman"/>
                <w:sz w:val="24"/>
              </w:rPr>
              <w:t>Составление списка детей вновь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60F5">
              <w:rPr>
                <w:rFonts w:ascii="Times New Roman" w:hAnsi="Times New Roman"/>
                <w:sz w:val="24"/>
              </w:rPr>
              <w:t>выявленных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4060F5">
              <w:rPr>
                <w:rFonts w:ascii="Times New Roman" w:hAnsi="Times New Roman"/>
                <w:sz w:val="24"/>
              </w:rPr>
              <w:t xml:space="preserve"> прибывших в 202</w:t>
            </w:r>
            <w:r w:rsidR="00EB535B">
              <w:rPr>
                <w:rFonts w:ascii="Times New Roman" w:hAnsi="Times New Roman"/>
                <w:sz w:val="24"/>
                <w:lang w:val="ru-RU"/>
              </w:rPr>
              <w:t>2</w:t>
            </w:r>
            <w:r w:rsidRPr="004060F5">
              <w:rPr>
                <w:rFonts w:ascii="Times New Roman" w:hAnsi="Times New Roman"/>
                <w:sz w:val="24"/>
              </w:rPr>
              <w:t>-202</w:t>
            </w:r>
            <w:r w:rsidR="00EB535B">
              <w:rPr>
                <w:rFonts w:ascii="Times New Roman" w:hAnsi="Times New Roman"/>
                <w:sz w:val="24"/>
                <w:lang w:val="ru-RU"/>
              </w:rPr>
              <w:t>3</w:t>
            </w:r>
            <w:r w:rsidRPr="004060F5">
              <w:rPr>
                <w:rFonts w:ascii="Times New Roman" w:hAnsi="Times New Roman"/>
                <w:sz w:val="24"/>
              </w:rPr>
              <w:t xml:space="preserve"> уч. году.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CF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4060F5">
              <w:rPr>
                <w:rFonts w:ascii="Times New Roman" w:hAnsi="Times New Roman" w:cs="Times New Roman"/>
                <w:sz w:val="24"/>
              </w:rPr>
              <w:t>Ежегодно в начале учебного года классными руководителями формируется Социальный паспорт класса. СП  сдаются заместителю директора по ВР. Далее составляется Социальный паспорт лицея, в котором отражаются различные категории социально уязвимых и с  ООП учеников.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</w:t>
            </w:r>
          </w:p>
          <w:p w:rsidR="003E6CCF" w:rsidRPr="004060F5" w:rsidRDefault="003E6CCF" w:rsidP="006A7C5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060F5">
              <w:rPr>
                <w:rFonts w:ascii="Times New Roman" w:hAnsi="Times New Roman" w:cs="Times New Roman"/>
                <w:sz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Pr="004060F5">
              <w:rPr>
                <w:rFonts w:ascii="Times New Roman" w:hAnsi="Times New Roman" w:cs="Times New Roman"/>
                <w:sz w:val="24"/>
              </w:rPr>
              <w:t xml:space="preserve"> года проводится корректировка списка и данных о детях с ООП.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F000FB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F000FB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3.1.4.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Monitorizarea datelor privind progresul și dezvoltarea fiecărui elev/ copil și asigurarea activității Comisiei Multidisciplinare Intrașcolare (CMI) și a serviciilor de sprijin, în funcție de necesitățile copiilor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18"/>
        <w:gridCol w:w="2336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CF" w:rsidRPr="004060F5" w:rsidRDefault="003E6CCF" w:rsidP="006A7C50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4060F5">
              <w:rPr>
                <w:rFonts w:ascii="Times New Roman" w:hAnsi="Times New Roman" w:cs="Times New Roman"/>
                <w:sz w:val="24"/>
              </w:rPr>
              <w:t>Утверждение графика коррекционно-развивающих занятий соглас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4060F5">
              <w:rPr>
                <w:rFonts w:ascii="Times New Roman" w:hAnsi="Times New Roman" w:cs="Times New Roman"/>
                <w:sz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ИУП</w:t>
            </w:r>
            <w:r w:rsidRPr="004060F5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  <w:r w:rsidRPr="004060F5">
              <w:rPr>
                <w:rFonts w:ascii="Times New Roman" w:hAnsi="Times New Roman" w:cs="Times New Roman"/>
                <w:sz w:val="24"/>
              </w:rPr>
              <w:t>;</w:t>
            </w:r>
            <w:r w:rsidRPr="004060F5">
              <w:rPr>
                <w:rFonts w:ascii="Times New Roman" w:hAnsi="Times New Roman" w:cs="Times New Roman"/>
                <w:sz w:val="24"/>
              </w:rPr>
              <w:br/>
              <w:t>Индивидуальные консультации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детей, родителей и педагогов</w:t>
            </w:r>
            <w:r w:rsidRPr="004060F5">
              <w:rPr>
                <w:rFonts w:ascii="Times New Roman" w:hAnsi="Times New Roman" w:cs="Times New Roman"/>
                <w:sz w:val="24"/>
              </w:rPr>
              <w:t>;</w:t>
            </w:r>
            <w:r w:rsidRPr="004060F5">
              <w:rPr>
                <w:rFonts w:ascii="Times New Roman" w:hAnsi="Times New Roman" w:cs="Times New Roman"/>
                <w:sz w:val="24"/>
              </w:rPr>
              <w:br/>
              <w:t>Индивидуальная диагностика детей с особыми потребностями.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CF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060F5">
              <w:rPr>
                <w:rFonts w:ascii="Times New Roman" w:hAnsi="Times New Roman" w:cs="Times New Roman"/>
                <w:sz w:val="24"/>
              </w:rPr>
              <w:t>Обязательная непрерывность коррекционно-развивающего про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4060F5">
              <w:rPr>
                <w:rFonts w:ascii="Times New Roman" w:hAnsi="Times New Roman" w:cs="Times New Roman"/>
                <w:sz w:val="24"/>
              </w:rPr>
              <w:t>цесса, реализуемого, как через содержание образовательных услуг, так и в процессе индивидуальной работы;</w:t>
            </w:r>
            <w:r w:rsidRPr="004060F5">
              <w:rPr>
                <w:rFonts w:ascii="Times New Roman" w:hAnsi="Times New Roman" w:cs="Times New Roman"/>
                <w:sz w:val="24"/>
              </w:rPr>
              <w:br/>
              <w:t xml:space="preserve">Психологическое сопровождение, оптимизирующее взаимодействие ребенка с педагогами и с учениками; </w:t>
            </w:r>
            <w:r w:rsidRPr="004060F5">
              <w:rPr>
                <w:rFonts w:ascii="Times New Roman" w:hAnsi="Times New Roman" w:cs="Times New Roman"/>
                <w:sz w:val="24"/>
              </w:rPr>
              <w:br/>
              <w:t>Психологическое сопровождение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детей, педагогов и родителей</w:t>
            </w:r>
            <w:r w:rsidRPr="004060F5">
              <w:rPr>
                <w:rFonts w:ascii="Times New Roman" w:hAnsi="Times New Roman" w:cs="Times New Roman"/>
                <w:sz w:val="24"/>
              </w:rPr>
              <w:t>, направленное на установление взаимодействия семьи и образова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4060F5">
              <w:rPr>
                <w:rFonts w:ascii="Times New Roman" w:hAnsi="Times New Roman" w:cs="Times New Roman"/>
                <w:sz w:val="24"/>
              </w:rPr>
              <w:t>тельной организации;</w:t>
            </w:r>
          </w:p>
          <w:p w:rsidR="003E6CCF" w:rsidRPr="004060F5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4060F5">
              <w:rPr>
                <w:rFonts w:ascii="Times New Roman" w:hAnsi="Times New Roman" w:cs="Times New Roman"/>
                <w:sz w:val="24"/>
              </w:rPr>
              <w:t>Дополнительный контроль медицинским работником.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1</w:t>
            </w:r>
          </w:p>
        </w:tc>
        <w:tc>
          <w:tcPr>
            <w:tcW w:w="3618" w:type="dxa"/>
          </w:tcPr>
          <w:p w:rsidR="003E6CCF" w:rsidRPr="00F000FB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336" w:type="dxa"/>
          </w:tcPr>
          <w:p w:rsidR="003E6CCF" w:rsidRPr="00F000FB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Domeniu: Curriculum/ proces educațional</w:t>
      </w: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3.1.5.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Desfășurarea procesului educațional în concordanță cu particularitățile și nevoile specifice ale fiecărui elev/ copil și asigurarea unui Plan educațional individualizat (PEI), curriculum adaptat, asistent personal, set de materiale didactice sau alte măsuri și servicii de sprijin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4060F5">
              <w:rPr>
                <w:rFonts w:ascii="Times New Roman" w:hAnsi="Times New Roman" w:cs="Times New Roman"/>
                <w:sz w:val="24"/>
              </w:rPr>
              <w:t xml:space="preserve">Утверждение графика коррекционно-развивающих занятий согласно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ИУП</w:t>
            </w:r>
            <w:r w:rsidRPr="004060F5">
              <w:rPr>
                <w:rFonts w:ascii="Times New Roman" w:hAnsi="Times New Roman" w:cs="Times New Roman"/>
                <w:sz w:val="24"/>
              </w:rPr>
              <w:t>;</w:t>
            </w:r>
          </w:p>
          <w:p w:rsidR="003E6CCF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4060F5">
              <w:rPr>
                <w:rFonts w:ascii="Times New Roman" w:hAnsi="Times New Roman" w:cs="Times New Roman"/>
                <w:sz w:val="24"/>
              </w:rPr>
              <w:t>Индивидуальные консультации;</w:t>
            </w:r>
          </w:p>
          <w:p w:rsidR="003E6CCF" w:rsidRPr="004060F5" w:rsidRDefault="003E6CCF" w:rsidP="006A7C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060F5">
              <w:rPr>
                <w:rFonts w:ascii="Times New Roman" w:hAnsi="Times New Roman" w:cs="Times New Roman"/>
                <w:sz w:val="24"/>
              </w:rPr>
              <w:t>Индивидуальная диагностика детей с особыми потребностями.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4060F5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060F5">
              <w:rPr>
                <w:rFonts w:ascii="Times New Roman" w:hAnsi="Times New Roman" w:cs="Times New Roman"/>
                <w:sz w:val="24"/>
              </w:rPr>
              <w:t>Обязательная непрерывность коррекционно-развивающего про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4060F5">
              <w:rPr>
                <w:rFonts w:ascii="Times New Roman" w:hAnsi="Times New Roman" w:cs="Times New Roman"/>
                <w:sz w:val="24"/>
              </w:rPr>
              <w:t>цесса, реализуемого, как через содержание образовательных услуг, так и в процессе индивидуальной работы;</w:t>
            </w:r>
            <w:r w:rsidRPr="004060F5">
              <w:rPr>
                <w:rFonts w:ascii="Times New Roman" w:hAnsi="Times New Roman" w:cs="Times New Roman"/>
                <w:sz w:val="24"/>
              </w:rPr>
              <w:br/>
              <w:t xml:space="preserve">Психологическое сопровождение, оптимизирующее взаимодействие ребенка с педагогами и с учениками; </w:t>
            </w:r>
            <w:r w:rsidRPr="004060F5">
              <w:rPr>
                <w:rFonts w:ascii="Times New Roman" w:hAnsi="Times New Roman" w:cs="Times New Roman"/>
                <w:sz w:val="24"/>
              </w:rPr>
              <w:br/>
              <w:t>Психологическое сопровождение, направленное на установление взаимодействия семьи и образовательной организации;</w:t>
            </w:r>
            <w:r w:rsidRPr="004060F5">
              <w:rPr>
                <w:rFonts w:ascii="Times New Roman" w:hAnsi="Times New Roman" w:cs="Times New Roman"/>
                <w:sz w:val="24"/>
              </w:rPr>
              <w:br/>
              <w:t>Дополнительный контроль медицинским работником.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F000FB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F000FB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Punctaj acordat: -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p w:rsidR="003E6CCF" w:rsidRPr="003E4AC7" w:rsidRDefault="003E6CCF" w:rsidP="003E6CCF">
      <w:pPr>
        <w:pStyle w:val="Titlu2"/>
        <w:rPr>
          <w:rFonts w:ascii="Times New Roman" w:hAnsi="Times New Roman" w:cs="Times New Roman"/>
          <w:sz w:val="24"/>
          <w:szCs w:val="24"/>
        </w:rPr>
      </w:pPr>
      <w:bookmarkStart w:id="13" w:name="_Toc109562972"/>
      <w:r w:rsidRPr="003E4AC7">
        <w:rPr>
          <w:rFonts w:ascii="Times New Roman" w:hAnsi="Times New Roman" w:cs="Times New Roman"/>
          <w:b/>
          <w:bCs w:val="0"/>
          <w:sz w:val="24"/>
          <w:szCs w:val="24"/>
        </w:rPr>
        <w:t>Standard 3.2.</w:t>
      </w:r>
      <w:r w:rsidRPr="003E4AC7">
        <w:rPr>
          <w:rFonts w:ascii="Times New Roman" w:hAnsi="Times New Roman" w:cs="Times New Roman"/>
          <w:sz w:val="24"/>
          <w:szCs w:val="24"/>
        </w:rPr>
        <w:t xml:space="preserve"> Politicile și practicile din instituția de învățământ sunt incluzive, nediscriminatorii și respectă diferențele individuale</w:t>
      </w:r>
      <w:bookmarkEnd w:id="13"/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Domeniu: Management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3.2.1.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Existența, în documentele de planificare, a mecanismelor de identificare și combatere a oricăror forme de discriminare și de respectare a diferențelor individuale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18"/>
        <w:gridCol w:w="2336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CF" w:rsidRPr="006D04F4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Данный  аспект  отражен в документах стратегического  проектирования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CF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4060F5">
              <w:rPr>
                <w:rFonts w:ascii="Times New Roman" w:hAnsi="Times New Roman" w:cs="Times New Roman"/>
                <w:sz w:val="24"/>
              </w:rPr>
              <w:t xml:space="preserve">Лицей создает благоприятную атмосферу и обеспечивает образования для всех. </w:t>
            </w:r>
          </w:p>
          <w:p w:rsidR="003E6CCF" w:rsidRPr="004060F5" w:rsidRDefault="003E6CCF" w:rsidP="006A7C5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060F5">
              <w:rPr>
                <w:rFonts w:ascii="Times New Roman" w:hAnsi="Times New Roman" w:cs="Times New Roman"/>
                <w:sz w:val="24"/>
              </w:rPr>
              <w:t>Все учащиеся лицея  имеют доступ к качественному обучению.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1</w:t>
            </w:r>
          </w:p>
        </w:tc>
        <w:tc>
          <w:tcPr>
            <w:tcW w:w="3618" w:type="dxa"/>
          </w:tcPr>
          <w:p w:rsidR="003E6CCF" w:rsidRPr="00524E10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336" w:type="dxa"/>
          </w:tcPr>
          <w:p w:rsidR="003E6CCF" w:rsidRPr="00524E10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3.2.2.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Promovarea diversității, inclusiv a interculturalității, în planurile strategice și operaționale ale instituției, prin programe, activități care au ca țintă educația incluzivă și nevoile copiilor cu CES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  <w:vAlign w:val="bottom"/>
          </w:tcPr>
          <w:p w:rsidR="003E6CCF" w:rsidRPr="004060F5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Данный  аспект  отражен в документах стратегического  проектирования</w:t>
            </w:r>
            <w:r w:rsidRPr="004060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060F5">
              <w:rPr>
                <w:rFonts w:ascii="Times New Roman" w:hAnsi="Times New Roman" w:cs="Times New Roman"/>
                <w:sz w:val="24"/>
              </w:rPr>
              <w:t>Для всех учащихся, вне зависимости от их характера, темперамента, способностей, мотивации к обучению разрабатываются вариатив</w:t>
            </w:r>
            <w:r w:rsidR="00EB535B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4060F5">
              <w:rPr>
                <w:rFonts w:ascii="Times New Roman" w:hAnsi="Times New Roman" w:cs="Times New Roman"/>
                <w:sz w:val="24"/>
              </w:rPr>
              <w:t>ные методики и технологии, обеспечивающие усвоение програм</w:t>
            </w:r>
            <w:r w:rsidR="00EB535B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4060F5">
              <w:rPr>
                <w:rFonts w:ascii="Times New Roman" w:hAnsi="Times New Roman" w:cs="Times New Roman"/>
                <w:sz w:val="24"/>
              </w:rPr>
              <w:t>много материала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:</w:t>
            </w:r>
            <w:r w:rsidRPr="004060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60F5">
              <w:rPr>
                <w:rFonts w:ascii="Times New Roman" w:hAnsi="Times New Roman" w:cs="Times New Roman"/>
                <w:sz w:val="24"/>
              </w:rPr>
              <w:br/>
              <w:t>*создаются условия для обновления программно-методических и дидактических материалов, выстроенных с учетом личностно-ори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4060F5">
              <w:rPr>
                <w:rFonts w:ascii="Times New Roman" w:hAnsi="Times New Roman" w:cs="Times New Roman"/>
                <w:sz w:val="24"/>
              </w:rPr>
              <w:t xml:space="preserve">ентированных подходов и перспектив последующей социализации детей в обществе; </w:t>
            </w:r>
            <w:r w:rsidRPr="004060F5">
              <w:rPr>
                <w:rFonts w:ascii="Times New Roman" w:hAnsi="Times New Roman" w:cs="Times New Roman"/>
                <w:sz w:val="24"/>
              </w:rPr>
              <w:br/>
              <w:t>*улучшается  материально-техническая база лицея;</w:t>
            </w:r>
            <w:r w:rsidRPr="004060F5">
              <w:rPr>
                <w:rFonts w:ascii="Times New Roman" w:hAnsi="Times New Roman" w:cs="Times New Roman"/>
                <w:sz w:val="24"/>
              </w:rPr>
              <w:br/>
              <w:t>*проводится системная профилактическая и психологическая рабо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4060F5">
              <w:rPr>
                <w:rFonts w:ascii="Times New Roman" w:hAnsi="Times New Roman" w:cs="Times New Roman"/>
                <w:sz w:val="24"/>
              </w:rPr>
              <w:t>та с детьми и их семьями;</w:t>
            </w:r>
          </w:p>
          <w:p w:rsidR="003E6CCF" w:rsidRPr="004060F5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4060F5">
              <w:rPr>
                <w:rFonts w:ascii="Times New Roman" w:hAnsi="Times New Roman" w:cs="Times New Roman"/>
                <w:sz w:val="24"/>
              </w:rPr>
              <w:t>*планируется и реализуется целенаправленная подготовка и пере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4060F5">
              <w:rPr>
                <w:rFonts w:ascii="Times New Roman" w:hAnsi="Times New Roman" w:cs="Times New Roman"/>
                <w:sz w:val="24"/>
              </w:rPr>
              <w:t>подготовка педагогических кадров и специалистов.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lastRenderedPageBreak/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524E10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524E10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Domeniu: Capacitate instituțională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3.2.3.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Asigurarea respectării diferențelor individuale prin aplicarea procedurilor de prevenire, identificare, semnalare, evaluare și soluționare a situațiilor de discriminare și informarea personalului, a elevilor/ copiilor și reprezentanților lor legali cu privire la utilizarea acestor proceduri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Разработана  Политика учебного заведения по защите учащихся</w:t>
            </w:r>
          </w:p>
          <w:p w:rsidR="003E6CCF" w:rsidRPr="009E7E94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План работы </w:t>
            </w:r>
            <w:r w:rsidRPr="00A755BD">
              <w:rPr>
                <w:rFonts w:ascii="Times New Roman" w:hAnsi="Times New Roman"/>
                <w:sz w:val="24"/>
              </w:rPr>
              <w:t>многопрофильной внутришкольной комиссии по инклюзивному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A755BD">
              <w:rPr>
                <w:rFonts w:ascii="Times New Roman" w:hAnsi="Times New Roman"/>
                <w:sz w:val="24"/>
              </w:rPr>
              <w:t>бучению</w:t>
            </w:r>
            <w:r w:rsidRPr="00A755BD">
              <w:rPr>
                <w:rFonts w:ascii="Times New Roman" w:hAnsi="Times New Roman"/>
                <w:sz w:val="24"/>
              </w:rPr>
              <w:br/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4060F5" w:rsidRDefault="003E6CCF" w:rsidP="006A7C50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4060F5">
              <w:rPr>
                <w:rFonts w:ascii="Times New Roman" w:hAnsi="Times New Roman" w:cs="Times New Roman"/>
                <w:sz w:val="24"/>
              </w:rPr>
              <w:t xml:space="preserve">Лицей поддерживает рабочую атмосферу уважения и достоинства. Каждый сотрудник и ученик имеет право работать и учиться в профессиональной атмосфере, которая способствует равным возможностям карьерного роста и исключает незаконные дискриминационные практики. В связи с этим, все отношения между членами педагогического, вспомогательного и ученического коллективов лицея являются деловыми и свободными от дискриминации, предубеждений и преследований. </w:t>
            </w:r>
            <w:r w:rsidRPr="004060F5">
              <w:rPr>
                <w:rFonts w:ascii="Times New Roman" w:hAnsi="Times New Roman" w:cs="Times New Roman"/>
                <w:sz w:val="24"/>
              </w:rPr>
              <w:br/>
              <w:t>В лицее нет деления работников и учеников по половому, гендерному, религиозному, возрастному отличию.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1</w:t>
            </w:r>
          </w:p>
        </w:tc>
        <w:tc>
          <w:tcPr>
            <w:tcW w:w="3686" w:type="dxa"/>
          </w:tcPr>
          <w:p w:rsidR="003E6CCF" w:rsidRPr="00524E10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524E10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Domeniu: Curriculum/ proces educațional</w:t>
      </w: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3.2.4.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Punerea în aplicare a curriculumului, inclusiv a curriculumului diferențiat/ adaptat pentru copiii cu CES, și evaluarea echitabilă a progresului tuturor elevilor/ copiilor, în scopul respectării individualității și tratării valorice a lor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  <w:vAlign w:val="bottom"/>
          </w:tcPr>
          <w:p w:rsidR="003E6CCF" w:rsidRPr="004060F5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4060F5">
              <w:rPr>
                <w:rFonts w:ascii="Times New Roman" w:hAnsi="Times New Roman" w:cs="Times New Roman"/>
                <w:sz w:val="24"/>
              </w:rPr>
              <w:t>В 202</w:t>
            </w:r>
            <w:r w:rsidR="00EB535B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4060F5">
              <w:rPr>
                <w:rFonts w:ascii="Times New Roman" w:hAnsi="Times New Roman" w:cs="Times New Roman"/>
                <w:sz w:val="24"/>
              </w:rPr>
              <w:t>-202</w:t>
            </w:r>
            <w:r w:rsidR="00EB535B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4060F5">
              <w:rPr>
                <w:rFonts w:ascii="Times New Roman" w:hAnsi="Times New Roman" w:cs="Times New Roman"/>
                <w:sz w:val="24"/>
              </w:rPr>
              <w:t xml:space="preserve"> учебном году обучение проводилось по общему образовательному Куррикулуму.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  <w:vAlign w:val="bottom"/>
          </w:tcPr>
          <w:p w:rsidR="003E6CCF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4060F5">
              <w:rPr>
                <w:rFonts w:ascii="Times New Roman" w:hAnsi="Times New Roman" w:cs="Times New Roman"/>
                <w:sz w:val="24"/>
              </w:rPr>
              <w:t>В 202</w:t>
            </w:r>
            <w:r w:rsidR="00EB535B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4060F5">
              <w:rPr>
                <w:rFonts w:ascii="Times New Roman" w:hAnsi="Times New Roman" w:cs="Times New Roman"/>
                <w:sz w:val="24"/>
              </w:rPr>
              <w:t>-202</w:t>
            </w:r>
            <w:r w:rsidR="00EB535B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4060F5">
              <w:rPr>
                <w:rFonts w:ascii="Times New Roman" w:hAnsi="Times New Roman" w:cs="Times New Roman"/>
                <w:sz w:val="24"/>
              </w:rPr>
              <w:t xml:space="preserve"> учебном году  учащиеся лицея обучались по Общему образовательному куррикулуму. </w:t>
            </w:r>
          </w:p>
          <w:p w:rsidR="003E6CCF" w:rsidRPr="004060F5" w:rsidRDefault="003E6CCF" w:rsidP="006A7C50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4060F5">
              <w:rPr>
                <w:rFonts w:ascii="Times New Roman" w:hAnsi="Times New Roman" w:cs="Times New Roman"/>
                <w:sz w:val="24"/>
              </w:rPr>
              <w:t xml:space="preserve">Адаптированная учебная программа и адаптированный Куррикулум для детей с ООП в этом учебном году применялся для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  <w:r w:rsidRPr="004060F5">
              <w:rPr>
                <w:rFonts w:ascii="Times New Roman" w:hAnsi="Times New Roman" w:cs="Times New Roman"/>
                <w:sz w:val="24"/>
              </w:rPr>
              <w:t xml:space="preserve"> учащихся.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524E10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524E10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3.2.5.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Recunoașterea de către elevi/ copii a situațiilor de nerespectare a diferențelor individuale și de discriminare și manifestarea capacității de a le prezenta în cunoștință de cauză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CCF" w:rsidRPr="002611DC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2611DC">
              <w:rPr>
                <w:rFonts w:ascii="Times New Roman" w:hAnsi="Times New Roman" w:cs="Times New Roman"/>
                <w:sz w:val="24"/>
              </w:rPr>
              <w:t>Проведение на уроках развития личности и часах психолога бесед, лекций по борьбе с дискриминацией.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CCF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2611DC">
              <w:rPr>
                <w:rFonts w:ascii="Times New Roman" w:hAnsi="Times New Roman" w:cs="Times New Roman"/>
                <w:sz w:val="24"/>
              </w:rPr>
              <w:t>На родительских собраниях Общешкольных и классных, на уроках Личностного развития и гражданского воспитания проводились беседы и информационные семинары о способах распознавания и борьбы с дискриминацией.</w:t>
            </w:r>
          </w:p>
          <w:p w:rsidR="003E6CCF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2611DC">
              <w:rPr>
                <w:rFonts w:ascii="Times New Roman" w:hAnsi="Times New Roman" w:cs="Times New Roman"/>
                <w:sz w:val="24"/>
              </w:rPr>
              <w:t>В лицее функционирует  Совет по этике.</w:t>
            </w:r>
          </w:p>
          <w:p w:rsidR="003E6CCF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2611DC">
              <w:rPr>
                <w:rFonts w:ascii="Times New Roman" w:hAnsi="Times New Roman" w:cs="Times New Roman"/>
                <w:sz w:val="24"/>
              </w:rPr>
              <w:t>Все учителя проводят беседы с учащимися на тему дискриминации и механизмов защиты от нее.</w:t>
            </w:r>
          </w:p>
          <w:p w:rsidR="003E6CCF" w:rsidRPr="002611DC" w:rsidRDefault="003E6CCF" w:rsidP="006A7C5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611DC">
              <w:rPr>
                <w:rFonts w:ascii="Times New Roman" w:hAnsi="Times New Roman" w:cs="Times New Roman"/>
                <w:sz w:val="24"/>
              </w:rPr>
              <w:t>В случае дискриминации учащихся, каждый ученик знает какие шаги действий надо предпринять.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1</w:t>
            </w:r>
          </w:p>
        </w:tc>
        <w:tc>
          <w:tcPr>
            <w:tcW w:w="3686" w:type="dxa"/>
          </w:tcPr>
          <w:p w:rsidR="003E6CCF" w:rsidRPr="00524E10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524E10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  <w:tr w:rsidR="003E6CCF" w:rsidRPr="003E4AC7" w:rsidTr="006A7C50">
        <w:tc>
          <w:tcPr>
            <w:tcW w:w="7088" w:type="dxa"/>
            <w:gridSpan w:val="3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4AC7">
              <w:rPr>
                <w:rFonts w:ascii="Times New Roman" w:hAnsi="Times New Roman" w:cs="Times New Roman"/>
                <w:b/>
                <w:bCs/>
                <w:sz w:val="24"/>
              </w:rPr>
              <w:t>Total standard</w:t>
            </w:r>
          </w:p>
        </w:tc>
        <w:tc>
          <w:tcPr>
            <w:tcW w:w="2268" w:type="dxa"/>
          </w:tcPr>
          <w:p w:rsidR="003E6CCF" w:rsidRPr="003E4AC7" w:rsidRDefault="003E6CCF" w:rsidP="006A7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p w:rsidR="003E6CCF" w:rsidRPr="003E4AC7" w:rsidRDefault="003E6CCF" w:rsidP="003E6CCF">
      <w:pPr>
        <w:pStyle w:val="Titlu2"/>
        <w:rPr>
          <w:rFonts w:ascii="Times New Roman" w:hAnsi="Times New Roman" w:cs="Times New Roman"/>
          <w:sz w:val="24"/>
          <w:szCs w:val="24"/>
        </w:rPr>
      </w:pPr>
      <w:bookmarkStart w:id="14" w:name="_Toc109562973"/>
      <w:r w:rsidRPr="003E4AC7">
        <w:rPr>
          <w:rFonts w:ascii="Times New Roman" w:hAnsi="Times New Roman" w:cs="Times New Roman"/>
          <w:b/>
          <w:bCs w:val="0"/>
          <w:sz w:val="24"/>
          <w:szCs w:val="24"/>
        </w:rPr>
        <w:lastRenderedPageBreak/>
        <w:t>Standard 3.3.</w:t>
      </w:r>
      <w:r w:rsidRPr="003E4AC7">
        <w:rPr>
          <w:rFonts w:ascii="Times New Roman" w:hAnsi="Times New Roman" w:cs="Times New Roman"/>
          <w:sz w:val="24"/>
          <w:szCs w:val="24"/>
        </w:rPr>
        <w:t xml:space="preserve"> Toți copiii beneficiază de un mediu accesibil și favorabil</w:t>
      </w:r>
      <w:bookmarkEnd w:id="14"/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Domeniu: Management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3.3.1.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Utilizarea resurselor instituționale disponibile pentru asigurarea unui mediu accesibil și sigur pentru fiecare elev/ copil, inclusiv cu CES, și identificarea, procurarea și utilizarea resurselor noi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CCF" w:rsidRPr="002611DC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Материалы Ресурсного Центра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CCF" w:rsidRPr="002611DC" w:rsidRDefault="003E6CCF" w:rsidP="006A7C5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611DC">
              <w:rPr>
                <w:rFonts w:ascii="Times New Roman" w:hAnsi="Times New Roman" w:cs="Times New Roman"/>
                <w:sz w:val="24"/>
              </w:rPr>
              <w:t>Лицей как социальный институт общества, являются субъектом безопасности, и важность образовательной среды лицея состоит в том, что он выс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троил  </w:t>
            </w:r>
            <w:r w:rsidRPr="002611DC">
              <w:rPr>
                <w:rFonts w:ascii="Times New Roman" w:hAnsi="Times New Roman" w:cs="Times New Roman"/>
                <w:sz w:val="24"/>
              </w:rPr>
              <w:t>локальную систему безопасности как через обучение и воспитание, так и через решение задач технического развития:</w:t>
            </w:r>
            <w:r w:rsidRPr="002611DC">
              <w:rPr>
                <w:rFonts w:ascii="Times New Roman" w:hAnsi="Times New Roman" w:cs="Times New Roman"/>
                <w:sz w:val="24"/>
              </w:rPr>
              <w:br/>
              <w:t>*Формирование благоприятного психологического климата;</w:t>
            </w:r>
            <w:r w:rsidRPr="002611DC">
              <w:rPr>
                <w:rFonts w:ascii="Times New Roman" w:hAnsi="Times New Roman" w:cs="Times New Roman"/>
                <w:sz w:val="24"/>
              </w:rPr>
              <w:br/>
              <w:t>*Внедрение здоровье сберегающих технологий;</w:t>
            </w:r>
            <w:r w:rsidRPr="002611DC">
              <w:rPr>
                <w:rFonts w:ascii="Times New Roman" w:hAnsi="Times New Roman" w:cs="Times New Roman"/>
                <w:sz w:val="24"/>
              </w:rPr>
              <w:br/>
              <w:t>*Учёт психофизиологических особенностей учащихся;</w:t>
            </w:r>
            <w:r w:rsidRPr="002611DC">
              <w:rPr>
                <w:rFonts w:ascii="Times New Roman" w:hAnsi="Times New Roman" w:cs="Times New Roman"/>
                <w:sz w:val="24"/>
              </w:rPr>
              <w:br/>
              <w:t>*Внедрение педагогического сотрудничества в образовательный процесс.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524E10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0,5</w:t>
            </w:r>
          </w:p>
        </w:tc>
        <w:tc>
          <w:tcPr>
            <w:tcW w:w="2268" w:type="dxa"/>
          </w:tcPr>
          <w:p w:rsidR="003E6CCF" w:rsidRPr="00524E10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3.3.2.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Asigurarea protecției datelor cu caracter personal și a accesului, conform legii, la datele de interes public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  <w:vAlign w:val="bottom"/>
          </w:tcPr>
          <w:p w:rsidR="003E6CCF" w:rsidRPr="00A94CBB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611DC">
              <w:rPr>
                <w:rFonts w:ascii="Times New Roman" w:hAnsi="Times New Roman" w:cs="Times New Roman"/>
                <w:sz w:val="24"/>
              </w:rPr>
              <w:t>Согласно закон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Pr="002611DC">
              <w:rPr>
                <w:rFonts w:ascii="Times New Roman" w:hAnsi="Times New Roman" w:cs="Times New Roman"/>
                <w:sz w:val="24"/>
              </w:rPr>
              <w:t xml:space="preserve"> №133 от 08.07.2011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611DC">
              <w:rPr>
                <w:rFonts w:ascii="Times New Roman" w:hAnsi="Times New Roman" w:cs="Times New Roman"/>
                <w:sz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r w:rsidRPr="002611DC">
              <w:rPr>
                <w:rFonts w:ascii="Times New Roman" w:hAnsi="Times New Roman" w:cs="Times New Roman"/>
                <w:sz w:val="24"/>
              </w:rPr>
              <w:t>О защите персональных данных и соблюдение принципа конфиденциальности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»,</w:t>
            </w:r>
            <w:r w:rsidRPr="002611DC">
              <w:rPr>
                <w:rFonts w:ascii="Times New Roman" w:hAnsi="Times New Roman" w:cs="Times New Roman"/>
                <w:sz w:val="24"/>
              </w:rPr>
              <w:t xml:space="preserve"> проводятся меры по защите персональных данных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  <w:vAlign w:val="bottom"/>
          </w:tcPr>
          <w:p w:rsidR="003E6CCF" w:rsidRPr="002611DC" w:rsidRDefault="003E6CCF" w:rsidP="006A7C50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611DC">
              <w:rPr>
                <w:rFonts w:ascii="Times New Roman" w:hAnsi="Times New Roman" w:cs="Times New Roman"/>
                <w:sz w:val="24"/>
              </w:rPr>
              <w:t>Деятельность педагогического коллектива связана с защитой персональных данных согласно принципу конфиденциальности и нормативно-правовым актам, регламентирующих психо-педагогическую деятельность в лицее, вся информация о детях с ООП хранится в кабинете психолога в разделе (закрытая информация).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1</w:t>
            </w:r>
          </w:p>
        </w:tc>
        <w:tc>
          <w:tcPr>
            <w:tcW w:w="3686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Evaluarea conform criteriilor: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  <w:r w:rsidRPr="003E4A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3E6CCF" w:rsidRPr="00524E10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Domeniu: Capacitate instituțională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3.3.3.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Asigurarea unui mediu accesibil pentru incluziunea tuturor elevilor/ copiilor, a spațiilor dotate, conforme specificului educației, a spațiilor destinate serviciilor de sprijin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8616F9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proofErr w:type="spellStart"/>
            <w:r w:rsidRPr="008616F9">
              <w:rPr>
                <w:rFonts w:ascii="Times New Roman" w:hAnsi="Times New Roman" w:cs="Times New Roman"/>
                <w:color w:val="auto"/>
                <w:sz w:val="24"/>
              </w:rPr>
              <w:t>Приказ</w:t>
            </w:r>
            <w:proofErr w:type="spellEnd"/>
            <w:r w:rsidRPr="008616F9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8616F9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по лицею «О</w:t>
            </w:r>
            <w:r w:rsidRPr="008616F9">
              <w:rPr>
                <w:rFonts w:ascii="Times New Roman" w:hAnsi="Times New Roman" w:cs="Times New Roman"/>
                <w:color w:val="auto"/>
                <w:sz w:val="24"/>
              </w:rPr>
              <w:t xml:space="preserve">б </w:t>
            </w:r>
            <w:proofErr w:type="spellStart"/>
            <w:r w:rsidRPr="008616F9">
              <w:rPr>
                <w:rFonts w:ascii="Times New Roman" w:hAnsi="Times New Roman" w:cs="Times New Roman"/>
                <w:color w:val="auto"/>
                <w:sz w:val="24"/>
              </w:rPr>
              <w:t>организации</w:t>
            </w:r>
            <w:proofErr w:type="spellEnd"/>
            <w:r w:rsidRPr="008616F9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616F9">
              <w:rPr>
                <w:rFonts w:ascii="Times New Roman" w:hAnsi="Times New Roman" w:cs="Times New Roman"/>
                <w:color w:val="auto"/>
                <w:sz w:val="24"/>
              </w:rPr>
              <w:t>образовательного</w:t>
            </w:r>
            <w:proofErr w:type="spellEnd"/>
            <w:r w:rsidRPr="008616F9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616F9">
              <w:rPr>
                <w:rFonts w:ascii="Times New Roman" w:hAnsi="Times New Roman" w:cs="Times New Roman"/>
                <w:color w:val="auto"/>
                <w:sz w:val="24"/>
              </w:rPr>
              <w:t>процесса</w:t>
            </w:r>
            <w:proofErr w:type="spellEnd"/>
            <w:r w:rsidRPr="008616F9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8616F9">
              <w:rPr>
                <w:rFonts w:ascii="Times New Roman" w:hAnsi="Times New Roman" w:cs="Times New Roman"/>
                <w:color w:val="auto"/>
                <w:sz w:val="24"/>
              </w:rPr>
              <w:t>по</w:t>
            </w:r>
            <w:proofErr w:type="spellEnd"/>
            <w:r w:rsidRPr="008616F9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8616F9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организации и реализации </w:t>
            </w:r>
            <w:proofErr w:type="spellStart"/>
            <w:r w:rsidRPr="008616F9">
              <w:rPr>
                <w:rFonts w:ascii="Times New Roman" w:hAnsi="Times New Roman" w:cs="Times New Roman"/>
                <w:color w:val="auto"/>
                <w:sz w:val="24"/>
              </w:rPr>
              <w:t>инклюзи</w:t>
            </w:r>
            <w:r w:rsidRPr="008616F9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вного</w:t>
            </w:r>
            <w:proofErr w:type="spellEnd"/>
            <w:r w:rsidRPr="008616F9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 xml:space="preserve"> образования</w:t>
            </w:r>
            <w:r w:rsidRPr="008616F9">
              <w:rPr>
                <w:rFonts w:ascii="Times New Roman" w:hAnsi="Times New Roman" w:cs="Times New Roman"/>
                <w:color w:val="auto"/>
                <w:sz w:val="24"/>
              </w:rPr>
              <w:t xml:space="preserve"> детей</w:t>
            </w:r>
            <w:r w:rsidRPr="008616F9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»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У</w:t>
            </w:r>
            <w:r w:rsidRPr="002611DC">
              <w:rPr>
                <w:rFonts w:ascii="Times New Roman" w:hAnsi="Times New Roman" w:cs="Times New Roman"/>
                <w:sz w:val="24"/>
              </w:rPr>
              <w:t>становлен пандус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для доступа в учебное  заведение</w:t>
            </w:r>
            <w:r w:rsidRPr="002611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E6CCF" w:rsidRPr="002611DC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 w:rsidRPr="002611DC">
              <w:rPr>
                <w:rFonts w:ascii="Times New Roman" w:hAnsi="Times New Roman" w:cs="Times New Roman"/>
                <w:sz w:val="24"/>
              </w:rPr>
              <w:t>Проведение коррекционных и обучающих методических программ и методик.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Evaluarea conform criteriilor: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  <w:r w:rsidRPr="003E4AC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3E6CCF" w:rsidRPr="00524E10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Domeniu: Curriculum/ proces educațional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3.3.4.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Punerea în aplicare a mijloacelor de învățământ și a auxiliarelor curriculare, utilizând tehnologii informaționale și de comunicare adaptate necesităților tuturor elevilor/ copiilor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  <w:vAlign w:val="bottom"/>
          </w:tcPr>
          <w:p w:rsidR="003E6CCF" w:rsidRPr="002611DC" w:rsidRDefault="003E6CCF" w:rsidP="006A7C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611DC">
              <w:rPr>
                <w:rFonts w:ascii="Times New Roman" w:hAnsi="Times New Roman" w:cs="Times New Roman"/>
                <w:sz w:val="24"/>
              </w:rPr>
              <w:t xml:space="preserve">Разработанные ИУП по дисциплинам, согласно рекомендациям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муниципального социо-психо-педагогического  </w:t>
            </w:r>
            <w:r w:rsidRPr="002611DC">
              <w:rPr>
                <w:rFonts w:ascii="Times New Roman" w:hAnsi="Times New Roman" w:cs="Times New Roman"/>
                <w:sz w:val="24"/>
              </w:rPr>
              <w:t xml:space="preserve">центра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  <w:vAlign w:val="bottom"/>
          </w:tcPr>
          <w:p w:rsidR="003E6CCF" w:rsidRPr="002611DC" w:rsidRDefault="003E6CCF" w:rsidP="006A7C5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611DC">
              <w:rPr>
                <w:rFonts w:ascii="Times New Roman" w:hAnsi="Times New Roman" w:cs="Times New Roman"/>
                <w:sz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2611DC">
              <w:rPr>
                <w:rFonts w:ascii="Times New Roman" w:hAnsi="Times New Roman" w:cs="Times New Roman"/>
                <w:sz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2611DC">
              <w:rPr>
                <w:rFonts w:ascii="Times New Roman" w:hAnsi="Times New Roman" w:cs="Times New Roman"/>
                <w:sz w:val="24"/>
              </w:rPr>
              <w:t xml:space="preserve"> учебном году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Pr="002611DC">
              <w:rPr>
                <w:rFonts w:ascii="Times New Roman" w:hAnsi="Times New Roman" w:cs="Times New Roman"/>
                <w:sz w:val="24"/>
              </w:rPr>
              <w:t xml:space="preserve">даптированная учебная программа и адаптированный Куррикулум для детей с ООП применялся для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  <w:r w:rsidRPr="002611DC">
              <w:rPr>
                <w:rFonts w:ascii="Times New Roman" w:hAnsi="Times New Roman" w:cs="Times New Roman"/>
                <w:sz w:val="24"/>
              </w:rPr>
              <w:t xml:space="preserve"> учащихся.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524E10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524E10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Punctaj acordat: -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Default="003E6CCF" w:rsidP="003E6CCF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24317B">
        <w:rPr>
          <w:rFonts w:ascii="Times New Roman" w:hAnsi="Times New Roman" w:cs="Times New Roman"/>
          <w:b/>
          <w:bCs/>
          <w:sz w:val="24"/>
          <w:lang w:val="ru-RU"/>
        </w:rPr>
        <w:lastRenderedPageBreak/>
        <w:t>А</w:t>
      </w:r>
      <w:proofErr w:type="spellStart"/>
      <w:r w:rsidRPr="0024317B">
        <w:rPr>
          <w:rFonts w:ascii="Times New Roman" w:hAnsi="Times New Roman" w:cs="Times New Roman"/>
          <w:b/>
          <w:bCs/>
          <w:sz w:val="24"/>
          <w:lang w:val="en-US"/>
        </w:rPr>
        <w:t>naliza</w:t>
      </w:r>
      <w:proofErr w:type="spellEnd"/>
      <w:r w:rsidRPr="0024317B">
        <w:rPr>
          <w:rFonts w:ascii="Times New Roman" w:hAnsi="Times New Roman" w:cs="Times New Roman"/>
          <w:b/>
          <w:bCs/>
          <w:sz w:val="24"/>
          <w:lang w:val="en-US"/>
        </w:rPr>
        <w:t xml:space="preserve"> SWOT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371"/>
      </w:tblGrid>
      <w:tr w:rsidR="003E6CCF" w:rsidRPr="003E4AC7" w:rsidTr="006A7C50">
        <w:tc>
          <w:tcPr>
            <w:tcW w:w="1985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4AC7">
              <w:rPr>
                <w:rFonts w:ascii="Times New Roman" w:hAnsi="Times New Roman" w:cs="Times New Roman"/>
                <w:b/>
                <w:bCs/>
                <w:sz w:val="24"/>
              </w:rPr>
              <w:t>Puncte forte</w:t>
            </w:r>
          </w:p>
        </w:tc>
        <w:tc>
          <w:tcPr>
            <w:tcW w:w="7371" w:type="dxa"/>
          </w:tcPr>
          <w:p w:rsidR="003E6CCF" w:rsidRPr="00524E10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4E10">
              <w:rPr>
                <w:rFonts w:ascii="Times New Roman" w:hAnsi="Times New Roman"/>
                <w:sz w:val="24"/>
                <w:szCs w:val="24"/>
              </w:rPr>
              <w:t>Программные   документы  учебного  заведения  и  проводимые  мероприятия  отражают  цель  продвижения  ценностей  разнооб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24E10">
              <w:rPr>
                <w:rFonts w:ascii="Times New Roman" w:hAnsi="Times New Roman"/>
                <w:sz w:val="24"/>
                <w:szCs w:val="24"/>
              </w:rPr>
              <w:t>разия, межкультурности,  развития  инклюзивного  образования  посредством  работы  со всеми  категориями  субъектов  лицей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24E10">
              <w:rPr>
                <w:rFonts w:ascii="Times New Roman" w:hAnsi="Times New Roman"/>
                <w:sz w:val="24"/>
                <w:szCs w:val="24"/>
              </w:rPr>
              <w:t>ского  сообщества (учащимися,  дидактическим  персоналом, родителями)                                                                                     Работают  структуры, ответственные за реализацию поддержки  учащихся с ООП, инклюзивного  образования.                                                                                       Учебное  заведение  обладает  необходимыми специально  обору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24E10">
              <w:rPr>
                <w:rFonts w:ascii="Times New Roman" w:hAnsi="Times New Roman"/>
                <w:sz w:val="24"/>
                <w:szCs w:val="24"/>
              </w:rPr>
              <w:t>дованными  помещениями  для  оказания  поддерживающих  услуг  учащимся с особыми  образовательными  потребностями, обеспечен  доступ  в  лицей  учащимся, нуждающимся  в  пандусе  для  въезда                                                                                  Образовательный  процесс  учащихся  с  ООП  реализуется  с учетом  индивидуальных  особенностей, психолого-педагогиче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24E10">
              <w:rPr>
                <w:rFonts w:ascii="Times New Roman" w:hAnsi="Times New Roman"/>
                <w:sz w:val="24"/>
                <w:szCs w:val="24"/>
              </w:rPr>
              <w:t>ских и медицинских  рекомендаций,  на  основе  ИУП(при  необ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24E10">
              <w:rPr>
                <w:rFonts w:ascii="Times New Roman" w:hAnsi="Times New Roman"/>
                <w:sz w:val="24"/>
                <w:szCs w:val="24"/>
              </w:rPr>
              <w:t>ходимости - на основе  адаптированного  куррикулума)   Обеспечивается психолого-педагогическое  сопровождение  уча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-щ</w:t>
            </w:r>
            <w:r w:rsidRPr="00524E10">
              <w:rPr>
                <w:rFonts w:ascii="Times New Roman" w:hAnsi="Times New Roman"/>
                <w:sz w:val="24"/>
                <w:szCs w:val="24"/>
              </w:rPr>
              <w:t>ихся с особыми  образовательными  потребностями,  непре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24E10">
              <w:rPr>
                <w:rFonts w:ascii="Times New Roman" w:hAnsi="Times New Roman"/>
                <w:sz w:val="24"/>
                <w:szCs w:val="24"/>
              </w:rPr>
              <w:t>рывность коррекционно-развивающего процесса, реализуемого как через содержание образовательных услуг, так  и в  процессе  индивидуальной работы.                                                                                                                                                                                        Для  удовлетворения  индивидуальных  образовательных  потреб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24E10">
              <w:rPr>
                <w:rFonts w:ascii="Times New Roman" w:hAnsi="Times New Roman"/>
                <w:sz w:val="24"/>
                <w:szCs w:val="24"/>
              </w:rPr>
              <w:t>ностей  учащихся  применяются соответствующие  личностно-ориентированные  педагогические технологии, в том числе  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24E10">
              <w:rPr>
                <w:rFonts w:ascii="Times New Roman" w:hAnsi="Times New Roman"/>
                <w:sz w:val="24"/>
                <w:szCs w:val="24"/>
              </w:rPr>
              <w:t xml:space="preserve">формационно-коммуникативные;                                                                   </w:t>
            </w:r>
          </w:p>
          <w:p w:rsidR="003E6CCF" w:rsidRPr="00524E10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4E10">
              <w:rPr>
                <w:rFonts w:ascii="Times New Roman" w:hAnsi="Times New Roman"/>
                <w:sz w:val="24"/>
                <w:szCs w:val="24"/>
              </w:rPr>
              <w:t xml:space="preserve"> Группа учителей имеет  опыт работы  в  проекте по обеспечению инклюзии учащихся из комунитарного центра  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4E10">
              <w:rPr>
                <w:rFonts w:ascii="Times New Roman" w:hAnsi="Times New Roman"/>
                <w:sz w:val="24"/>
                <w:szCs w:val="24"/>
              </w:rPr>
              <w:t>Лицей активно сотрудничает с муниципальным Социо-Психо-Педагогическим Центром;  проводится системная  профилакти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24E10">
              <w:rPr>
                <w:rFonts w:ascii="Times New Roman" w:hAnsi="Times New Roman"/>
                <w:sz w:val="24"/>
                <w:szCs w:val="24"/>
              </w:rPr>
              <w:t>ческая и психологическая работа с  семьями учащихся;</w:t>
            </w:r>
          </w:p>
        </w:tc>
      </w:tr>
      <w:tr w:rsidR="003E6CCF" w:rsidRPr="003E4AC7" w:rsidTr="006A7C50">
        <w:tc>
          <w:tcPr>
            <w:tcW w:w="1985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4AC7">
              <w:rPr>
                <w:rFonts w:ascii="Times New Roman" w:hAnsi="Times New Roman" w:cs="Times New Roman"/>
                <w:b/>
                <w:bCs/>
                <w:sz w:val="24"/>
              </w:rPr>
              <w:t>Puncte slabe</w:t>
            </w:r>
          </w:p>
        </w:tc>
        <w:tc>
          <w:tcPr>
            <w:tcW w:w="7371" w:type="dxa"/>
          </w:tcPr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4E10">
              <w:rPr>
                <w:rFonts w:ascii="Times New Roman" w:hAnsi="Times New Roman"/>
                <w:sz w:val="24"/>
                <w:szCs w:val="24"/>
              </w:rPr>
              <w:t xml:space="preserve">Недостаточная обеспеченность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24E10">
              <w:rPr>
                <w:rFonts w:ascii="Times New Roman" w:hAnsi="Times New Roman"/>
                <w:sz w:val="24"/>
                <w:szCs w:val="24"/>
              </w:rPr>
              <w:t xml:space="preserve">Ресурсного Центра  материалами и пособиями на русском языке;  </w:t>
            </w:r>
          </w:p>
          <w:p w:rsidR="003E6CCF" w:rsidRPr="00524E10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4E1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Наличие  резервов в  обеспечении доступа учащимся с ограни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24E10">
              <w:rPr>
                <w:rFonts w:ascii="Times New Roman" w:hAnsi="Times New Roman"/>
                <w:sz w:val="24"/>
                <w:szCs w:val="24"/>
              </w:rPr>
              <w:t>ченными возможностями в ряд помещений лицей (из-за отсут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24E10">
              <w:rPr>
                <w:rFonts w:ascii="Times New Roman" w:hAnsi="Times New Roman"/>
                <w:sz w:val="24"/>
                <w:szCs w:val="24"/>
              </w:rPr>
              <w:t xml:space="preserve">ствия физических условий)                                                                 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4E10">
              <w:rPr>
                <w:rFonts w:ascii="Times New Roman" w:hAnsi="Times New Roman"/>
                <w:sz w:val="24"/>
                <w:szCs w:val="24"/>
              </w:rPr>
              <w:t>Низкий уровень ответственности некоторых родителей  уча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24E10">
              <w:rPr>
                <w:rFonts w:ascii="Times New Roman" w:hAnsi="Times New Roman"/>
                <w:sz w:val="24"/>
                <w:szCs w:val="24"/>
              </w:rPr>
              <w:t xml:space="preserve">щихся  с  ООП                                                                  </w:t>
            </w:r>
          </w:p>
        </w:tc>
      </w:tr>
    </w:tbl>
    <w:p w:rsidR="003E6CCF" w:rsidRPr="003E4AC7" w:rsidRDefault="003E6CCF" w:rsidP="003E6CCF">
      <w:pPr>
        <w:pStyle w:val="Titlu1"/>
        <w:rPr>
          <w:rFonts w:ascii="Times New Roman" w:hAnsi="Times New Roman" w:cs="Times New Roman"/>
          <w:sz w:val="24"/>
          <w:szCs w:val="24"/>
        </w:rPr>
      </w:pPr>
    </w:p>
    <w:p w:rsidR="003E6CCF" w:rsidRPr="003E4AC7" w:rsidRDefault="003E6CCF" w:rsidP="003E6CCF">
      <w:pPr>
        <w:pStyle w:val="Titlu1"/>
        <w:rPr>
          <w:rFonts w:ascii="Times New Roman" w:hAnsi="Times New Roman" w:cs="Times New Roman"/>
          <w:sz w:val="24"/>
          <w:szCs w:val="24"/>
        </w:rPr>
      </w:pPr>
      <w:bookmarkStart w:id="15" w:name="_Toc109562974"/>
      <w:r w:rsidRPr="003E4AC7">
        <w:rPr>
          <w:rFonts w:ascii="Times New Roman" w:hAnsi="Times New Roman" w:cs="Times New Roman"/>
          <w:sz w:val="24"/>
          <w:szCs w:val="24"/>
        </w:rPr>
        <w:t>Dimensiune IV. EFICIENȚĂ EDUCAȚIONALĂ</w:t>
      </w:r>
      <w:bookmarkEnd w:id="15"/>
    </w:p>
    <w:p w:rsidR="003E6CCF" w:rsidRPr="003E4AC7" w:rsidRDefault="003E6CCF" w:rsidP="003E6CCF">
      <w:pPr>
        <w:pStyle w:val="Titlu2"/>
        <w:rPr>
          <w:rFonts w:ascii="Times New Roman" w:hAnsi="Times New Roman" w:cs="Times New Roman"/>
          <w:sz w:val="24"/>
          <w:szCs w:val="24"/>
        </w:rPr>
      </w:pPr>
      <w:bookmarkStart w:id="16" w:name="_Toc109562975"/>
      <w:r w:rsidRPr="003E4AC7">
        <w:rPr>
          <w:rFonts w:ascii="Times New Roman" w:hAnsi="Times New Roman" w:cs="Times New Roman"/>
          <w:b/>
          <w:bCs w:val="0"/>
          <w:sz w:val="24"/>
          <w:szCs w:val="24"/>
        </w:rPr>
        <w:t>Standard 4.1.</w:t>
      </w:r>
      <w:r w:rsidRPr="003E4AC7">
        <w:rPr>
          <w:rFonts w:ascii="Times New Roman" w:hAnsi="Times New Roman" w:cs="Times New Roman"/>
          <w:sz w:val="24"/>
          <w:szCs w:val="24"/>
        </w:rPr>
        <w:t xml:space="preserve"> Instituția creează condiții de organizare și realizare a unui proces educațional de calitate</w:t>
      </w:r>
      <w:bookmarkEnd w:id="16"/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Domeniu: Management</w:t>
      </w: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4.1.1.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Orientarea spre creșterea calității educației și spre îmbunătățirea continuă a resurselor umane și materiale în planurile strategice și operaționale ale instituției, cu mecanisme de monitorizare a eficienței educaționale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524E10" w:rsidRDefault="003E6CCF">
            <w:pPr>
              <w:pStyle w:val="Listparagraf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4E10">
              <w:rPr>
                <w:rFonts w:ascii="Times New Roman" w:hAnsi="Times New Roman"/>
                <w:sz w:val="24"/>
                <w:szCs w:val="24"/>
              </w:rPr>
              <w:t xml:space="preserve">В Программе  развития, Плане  работы  лицея отражены  цели </w:t>
            </w:r>
            <w:r w:rsidRPr="00524E1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 повышения  качества учебных достижений уча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24E10">
              <w:rPr>
                <w:rFonts w:ascii="Times New Roman" w:hAnsi="Times New Roman"/>
                <w:sz w:val="24"/>
                <w:szCs w:val="24"/>
              </w:rPr>
              <w:t>щихся; непрерывного  совершенствования  мотивационной и технологической готовности дидактического  персонала  к  реа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24E10">
              <w:rPr>
                <w:rFonts w:ascii="Times New Roman" w:hAnsi="Times New Roman"/>
                <w:sz w:val="24"/>
                <w:szCs w:val="24"/>
              </w:rPr>
              <w:t>лизации качественного  дидактического подхода, стандартов профессиональных  компетенций;  консолидации  институцио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24E10">
              <w:rPr>
                <w:rFonts w:ascii="Times New Roman" w:hAnsi="Times New Roman"/>
                <w:sz w:val="24"/>
                <w:szCs w:val="24"/>
              </w:rPr>
              <w:t>нальной способ-ности, посредством совершенствования мате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24E10">
              <w:rPr>
                <w:rFonts w:ascii="Times New Roman" w:hAnsi="Times New Roman"/>
                <w:sz w:val="24"/>
                <w:szCs w:val="24"/>
              </w:rPr>
              <w:t>риально-технической, дидактической базы, инфраструктуры;  разделы Плана "План  работы  Методического Совета", Планы  деятельности  методи-ческих  комиссий, "План  проведения семинаров, тренингов, круглых  столов", "План  работы по обобщению  передового  опыта", "План работы с молодыми специалистами" «План работы  по реализации аттестации 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24E10">
              <w:rPr>
                <w:rFonts w:ascii="Times New Roman" w:hAnsi="Times New Roman"/>
                <w:sz w:val="24"/>
                <w:szCs w:val="24"/>
              </w:rPr>
              <w:t>дактических и менеджерских кадров»; раздел Программы  раз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24E10">
              <w:rPr>
                <w:rFonts w:ascii="Times New Roman" w:hAnsi="Times New Roman"/>
                <w:sz w:val="24"/>
                <w:szCs w:val="24"/>
              </w:rPr>
              <w:t>вития учебного заведения, посвященный развитию материально-дидактической  базы, и др.</w:t>
            </w:r>
          </w:p>
          <w:p w:rsidR="003E6CCF" w:rsidRPr="00524E10" w:rsidRDefault="003E6CCF">
            <w:pPr>
              <w:pStyle w:val="Listparagraf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4E10">
              <w:rPr>
                <w:rFonts w:ascii="Times New Roman" w:hAnsi="Times New Roman"/>
                <w:sz w:val="24"/>
                <w:szCs w:val="24"/>
              </w:rPr>
              <w:t>Перспективный план курсовой подготовки педагогов;</w:t>
            </w:r>
          </w:p>
          <w:p w:rsidR="003E6CCF" w:rsidRPr="00524E10" w:rsidRDefault="003E6CCF">
            <w:pPr>
              <w:pStyle w:val="Listparagraf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4E10">
              <w:rPr>
                <w:rFonts w:ascii="Times New Roman" w:hAnsi="Times New Roman"/>
                <w:sz w:val="24"/>
                <w:szCs w:val="24"/>
              </w:rPr>
              <w:t xml:space="preserve">План работы Комиссии  по  оцениванию и повышению качества образовательных результатов; План действий по внедрению Стандартов минимального оснащения предметных кабинетов в об-щих средних учебных заведениях  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4E10">
              <w:rPr>
                <w:rFonts w:ascii="Times New Roman" w:hAnsi="Times New Roman"/>
                <w:sz w:val="24"/>
                <w:szCs w:val="24"/>
              </w:rPr>
              <w:t>План  внутрилицейского  мониторинга  и контроля;  Протоколы  заседаний  Административного Совета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lastRenderedPageBreak/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 </w:t>
            </w:r>
            <w:r w:rsidRPr="0093700A">
              <w:rPr>
                <w:rFonts w:ascii="Times New Roman" w:eastAsia="Times New Roman" w:hAnsi="Times New Roman" w:cs="Times New Roman"/>
                <w:color w:val="auto"/>
                <w:sz w:val="24"/>
              </w:rPr>
              <w:t>В программных  документах учебного  заведения  отражены цели  обеспечения  повышения  ка-чества учебных достижений учащихся,  непрерывного  совершенствования  человеческих и материальных  ресурсов; запланированы и  реализуются  механизмы мониториза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-</w:t>
            </w:r>
            <w:r w:rsidRPr="0093700A">
              <w:rPr>
                <w:rFonts w:ascii="Times New Roman" w:eastAsia="Times New Roman" w:hAnsi="Times New Roman" w:cs="Times New Roman"/>
                <w:color w:val="auto"/>
                <w:sz w:val="24"/>
              </w:rPr>
              <w:t>ции образовательной  эффективности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93700A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93700A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4.1.2.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Realizarea efectivă a programelor și activităților preconizate în planurile strategice și operaționale ale instituției, inclusiv ale structurilor asociative ale părinților și elevilor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Default="003E6CCF">
            <w:pPr>
              <w:pStyle w:val="Listparagraf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0A">
              <w:rPr>
                <w:rFonts w:ascii="Times New Roman" w:hAnsi="Times New Roman"/>
                <w:sz w:val="24"/>
                <w:szCs w:val="24"/>
              </w:rPr>
              <w:t xml:space="preserve">Протоколы  заседаний  Административного  Совета; </w:t>
            </w:r>
          </w:p>
          <w:p w:rsidR="003E6CCF" w:rsidRPr="003E4AC7" w:rsidRDefault="003E6CCF" w:rsidP="006A7C50">
            <w:pPr>
              <w:pStyle w:val="Listparagraf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Протоколы  заседаний  Педагогического Совета;   Протоколы  заседания  методических  комиссий; Протоколы заседаний  Комиссии  по  оцениванию  и  повышению  качества  образова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3700A"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3700A">
              <w:rPr>
                <w:rFonts w:ascii="Times New Roman" w:hAnsi="Times New Roman"/>
                <w:sz w:val="24"/>
                <w:szCs w:val="24"/>
              </w:rPr>
              <w:t xml:space="preserve">ных  результатов;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Протоколы  собраний  Родительского Совета, общешкольных родительских  собраний,                                                                                                                                                                                                                         Протоколы  заседаний  Совета  учащихся и др.                                               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lang w:val="ru-RU"/>
              </w:rPr>
              <w:t xml:space="preserve">      </w:t>
            </w:r>
            <w:r w:rsidRPr="0093700A">
              <w:rPr>
                <w:rFonts w:ascii="Times New Roman" w:hAnsi="Times New Roman" w:cs="Times New Roman"/>
                <w:iCs/>
                <w:color w:val="auto"/>
                <w:sz w:val="24"/>
              </w:rPr>
              <w:t>Протоколы  заседаний  Административного и  Педагогического  Совета, методических  комиссий, Совета Учащихся, Родительского Совета  и  друг. структур, отражающие проводимую  деятельность  и  анализ ее  результатов,  демонстрируют  эффективность реализа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lang w:val="ru-RU"/>
              </w:rPr>
              <w:t>-</w:t>
            </w:r>
            <w:r w:rsidRPr="0093700A">
              <w:rPr>
                <w:rFonts w:ascii="Times New Roman" w:hAnsi="Times New Roman" w:cs="Times New Roman"/>
                <w:iCs/>
                <w:color w:val="auto"/>
                <w:sz w:val="24"/>
              </w:rPr>
              <w:t>ции  программ  и  мероприятий, предусмотренных стратегическим и операциональным  проектированием  деятельности учебного  заведения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93700A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93700A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4.1.3.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Asigurarea, în activitatea consiliilor și comisiilor din </w:t>
      </w:r>
      <w:r w:rsidRPr="003E4AC7">
        <w:rPr>
          <w:rFonts w:ascii="Times New Roman" w:hAnsi="Times New Roman" w:cs="Times New Roman"/>
          <w:i/>
          <w:iCs/>
          <w:color w:val="auto"/>
          <w:sz w:val="24"/>
        </w:rPr>
        <w:t>Instituție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, a modului </w:t>
      </w:r>
      <w:r w:rsidRPr="003E4AC7">
        <w:rPr>
          <w:rFonts w:ascii="Times New Roman" w:hAnsi="Times New Roman" w:cs="Times New Roman"/>
          <w:color w:val="auto"/>
          <w:sz w:val="24"/>
        </w:rPr>
        <w:lastRenderedPageBreak/>
        <w:t>transparent, democratic și echitabil al deciziilor cu privire la politicile instituționale, cu aplicarea mecanismelor de monitorizare a eficienței educaționale, și promovarea unui model eficient de comunicare internă și externă cu privire la calitatea serviciilor prestate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0A">
              <w:rPr>
                <w:rFonts w:ascii="Times New Roman" w:hAnsi="Times New Roman"/>
                <w:sz w:val="24"/>
                <w:szCs w:val="24"/>
              </w:rPr>
              <w:t xml:space="preserve">Протоколы  заседаний  Административного  Совета;    </w:t>
            </w:r>
          </w:p>
          <w:p w:rsidR="003E6CCF" w:rsidRDefault="003E6CCF" w:rsidP="006A7C50">
            <w:pPr>
              <w:pStyle w:val="Listparagraf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Протоколы  заседаний  Педагогического Совета;   Протоколы  заседания  методических  комиссий; Протоколы заседаний  Комиссии  по  оцениванию  и  повышению  качества  образовательных  результатов;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Протоколы  собраний  Родительского Совета, общешкольных родительских  собраний,   </w:t>
            </w:r>
          </w:p>
          <w:p w:rsidR="003E6CCF" w:rsidRPr="003E4AC7" w:rsidRDefault="003E6CCF" w:rsidP="006A7C50">
            <w:pPr>
              <w:pStyle w:val="Listparagraf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Протоколы  заседаний  Совета  учащихся и др.                                                                                  Протоколы совещаний  с  персоналом;  сайт  учебного  заведе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3700A">
              <w:rPr>
                <w:rFonts w:ascii="Times New Roman" w:hAnsi="Times New Roman"/>
                <w:sz w:val="24"/>
                <w:szCs w:val="24"/>
              </w:rPr>
              <w:t xml:space="preserve">ния;  Информационный  стенд  для  родителей; "Вестник", публикуемый  Советом  учащихся,  и  др.                                                                                                     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    </w:t>
            </w:r>
            <w:r w:rsidRPr="0093700A">
              <w:rPr>
                <w:rFonts w:ascii="Times New Roman" w:eastAsia="Times New Roman" w:hAnsi="Times New Roman" w:cs="Times New Roman"/>
                <w:color w:val="auto"/>
                <w:sz w:val="24"/>
              </w:rPr>
              <w:t>Протоколы  заседаний  Административного и  Педагогического  Совета, методических  комиссий, Совета Учащихся, Родительского Совета  и  друг. структур, отражающие проводимую  деятель-ность, свидетельствуют  о принятии  решений  на  основе  демократичес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-</w:t>
            </w:r>
            <w:r w:rsidRPr="0093700A">
              <w:rPr>
                <w:rFonts w:ascii="Times New Roman" w:eastAsia="Times New Roman" w:hAnsi="Times New Roman" w:cs="Times New Roman"/>
                <w:color w:val="auto"/>
                <w:sz w:val="24"/>
              </w:rPr>
              <w:t>кого обсуждения. Решения предусматривают  механизмы  монито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-</w:t>
            </w:r>
            <w:r w:rsidRPr="0093700A">
              <w:rPr>
                <w:rFonts w:ascii="Times New Roman" w:eastAsia="Times New Roman" w:hAnsi="Times New Roman" w:cs="Times New Roman"/>
                <w:color w:val="auto"/>
                <w:sz w:val="24"/>
              </w:rPr>
              <w:t>ризации  предписанных  действий, с указанием  сроков  выполне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-</w:t>
            </w:r>
            <w:r w:rsidRPr="0093700A">
              <w:rPr>
                <w:rFonts w:ascii="Times New Roman" w:eastAsia="Times New Roman" w:hAnsi="Times New Roman" w:cs="Times New Roman"/>
                <w:color w:val="auto"/>
                <w:sz w:val="24"/>
              </w:rPr>
              <w:t>ния  и  ответственных  лиц. Транспарентность деятельности, эффек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-</w:t>
            </w:r>
            <w:r w:rsidRPr="0093700A">
              <w:rPr>
                <w:rFonts w:ascii="Times New Roman" w:eastAsia="Times New Roman" w:hAnsi="Times New Roman" w:cs="Times New Roman"/>
                <w:color w:val="auto"/>
                <w:sz w:val="24"/>
              </w:rPr>
              <w:t>тивность коммуникации  обеспечивается  посредством  ознакомле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-</w:t>
            </w:r>
            <w:r w:rsidRPr="0093700A">
              <w:rPr>
                <w:rFonts w:ascii="Times New Roman" w:eastAsia="Times New Roman" w:hAnsi="Times New Roman" w:cs="Times New Roman"/>
                <w:color w:val="auto"/>
                <w:sz w:val="24"/>
              </w:rPr>
              <w:t>ния  соответствующих  категорий  субъектов  лицейско-го/внешнего  сообщества  с повесткой  проводимых  заседаний  и  принятыми  решениям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93700A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93700A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Domeniu: Capacitate instituțională</w:t>
      </w: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4.1.4.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Organizarea procesului educațional în raport cu obiectivele și misiunea instituției de învățământ printr-o infrastructură adaptată necesităților acesteia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Default="003E6CCF">
            <w:pPr>
              <w:pStyle w:val="Listparagraf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0A">
              <w:rPr>
                <w:rFonts w:ascii="Times New Roman" w:hAnsi="Times New Roman"/>
                <w:sz w:val="24"/>
                <w:szCs w:val="24"/>
              </w:rPr>
              <w:t>Программа  развития  учебного  заведения  на  2021-202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3700A">
              <w:rPr>
                <w:rFonts w:ascii="Times New Roman" w:hAnsi="Times New Roman"/>
                <w:sz w:val="24"/>
                <w:szCs w:val="24"/>
              </w:rPr>
              <w:t xml:space="preserve"> гг.                                                                                                                                                                                                                                                                             Планы  и  Протоколы  заседаний  Административного  Сове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3700A">
              <w:rPr>
                <w:rFonts w:ascii="Times New Roman" w:hAnsi="Times New Roman"/>
                <w:sz w:val="24"/>
                <w:szCs w:val="24"/>
              </w:rPr>
              <w:t>та;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План работы  и  Протоколы  заседаний  Педагогического Совета;                                                                   План работы  и  Протоколы  заседаний  методического Совета;                                                                               Планы работы и  Протоколы  заседания  методических  комис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3700A">
              <w:rPr>
                <w:rFonts w:ascii="Times New Roman" w:hAnsi="Times New Roman"/>
                <w:sz w:val="24"/>
                <w:szCs w:val="24"/>
              </w:rPr>
              <w:t xml:space="preserve">сий;                                                          </w:t>
            </w:r>
          </w:p>
          <w:p w:rsidR="003E6CCF" w:rsidRDefault="003E6CCF">
            <w:pPr>
              <w:pStyle w:val="Listparagraf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0A">
              <w:rPr>
                <w:rFonts w:ascii="Times New Roman" w:hAnsi="Times New Roman"/>
                <w:sz w:val="24"/>
                <w:szCs w:val="24"/>
              </w:rPr>
              <w:t xml:space="preserve">  План деятельности и Протоколы заседаний  Комиссии  по  оцениванию  и  повышению  качества  образовательных  результатов;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План  работы и  Протоколы  собраний  Родительского Совета, общешкольных родительских  собраний,                                                                                                                                                                                                                         План  деятельности  и  Протоколы  заседаний  Совета  учащихся и др.                                                                                  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00A">
              <w:rPr>
                <w:rFonts w:ascii="Times New Roman" w:hAnsi="Times New Roman"/>
                <w:sz w:val="24"/>
                <w:szCs w:val="24"/>
              </w:rPr>
              <w:t>Протоколы совещаний  с  персоналом;  сайт  учебного  заведе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3700A">
              <w:rPr>
                <w:rFonts w:ascii="Times New Roman" w:hAnsi="Times New Roman"/>
                <w:sz w:val="24"/>
                <w:szCs w:val="24"/>
              </w:rPr>
              <w:t>ния;  Информационный  стенд  для  родителей; "Вестник", публикуемый  Советом  учащихся,  и  др.                                                                                                                  Наличие  специализированных  кабинетов, лабораторий, техно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3700A">
              <w:rPr>
                <w:rFonts w:ascii="Times New Roman" w:hAnsi="Times New Roman"/>
                <w:sz w:val="24"/>
                <w:szCs w:val="24"/>
              </w:rPr>
              <w:t xml:space="preserve">логических мастерских, спортивного зала, компьютерного  </w:t>
            </w:r>
            <w:r w:rsidRPr="0093700A">
              <w:rPr>
                <w:rFonts w:ascii="Times New Roman" w:hAnsi="Times New Roman"/>
                <w:sz w:val="24"/>
                <w:szCs w:val="24"/>
              </w:rPr>
              <w:lastRenderedPageBreak/>
              <w:t>класса,  библиотеки, Ресурсного Центра, Методического  каби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3700A">
              <w:rPr>
                <w:rFonts w:ascii="Times New Roman" w:hAnsi="Times New Roman"/>
                <w:sz w:val="24"/>
                <w:szCs w:val="24"/>
              </w:rPr>
              <w:t>нета, кабинета  психологов, библиотеки, кабинетов  для  занятий  структур  дополнительного  образования, и др. помещений, оснащенных  для организации и  проведения  учебно-воспита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3700A">
              <w:rPr>
                <w:rFonts w:ascii="Times New Roman" w:hAnsi="Times New Roman"/>
                <w:sz w:val="24"/>
                <w:szCs w:val="24"/>
              </w:rPr>
              <w:t>тельного  процесса, в со-ответствии с  целями и миссией учебного  заведения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lastRenderedPageBreak/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3700A">
              <w:rPr>
                <w:rFonts w:ascii="Times New Roman" w:eastAsia="Times New Roman" w:hAnsi="Times New Roman" w:cs="Times New Roman"/>
                <w:color w:val="auto"/>
                <w:sz w:val="24"/>
              </w:rPr>
              <w:t>Учебное  заведение  располагает  необходимой  инфраструктурой, используемой  и  адаптируемой педагогическим коллективом  для организации и проведения  образовательного процесса  в соот-ветствии с  поставленными  целями  и  миссией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93700A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93700A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4.1.5.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Prezența și aplicarea unei varietăți de echipamente, materiale și auxiliare curriculare necesare valorificării curriculumului național, inclusiv a componentelor locale ale acestuia, a curriculumului adaptat și a planurilor educaționale individualizate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268C">
              <w:rPr>
                <w:rFonts w:ascii="Times New Roman" w:hAnsi="Times New Roman"/>
                <w:sz w:val="24"/>
                <w:szCs w:val="24"/>
              </w:rPr>
              <w:t xml:space="preserve">Паспорта"  кабинетов (включая  Ресурсный  Центр),  Портфолио  методических  комиссий (перечень дидактических средств)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EB268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Учебное  заведение  располагает  дидактическими  средствами, оборудованием и материалами, необходимыми  для  реализации Куррикулума (включая  адаптированный  и  куррикулум  по  реше-нию школы)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EB268C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Evaluarea conform criteriilor: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0,5</w:t>
            </w:r>
          </w:p>
        </w:tc>
        <w:tc>
          <w:tcPr>
            <w:tcW w:w="2268" w:type="dxa"/>
          </w:tcPr>
          <w:p w:rsidR="003E6CCF" w:rsidRPr="00EB268C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1,0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4.1.6.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Încadrarea personalului didactic și auxiliar calificat, deținător de grade didactice (eventual titluri științifice), pentru realizarea finalităților stabilite în conformitate cu normativele în vigoare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EB268C" w:rsidRDefault="003E6CCF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268C">
              <w:rPr>
                <w:rFonts w:ascii="Times New Roman" w:hAnsi="Times New Roman"/>
                <w:sz w:val="24"/>
                <w:szCs w:val="24"/>
              </w:rPr>
              <w:t xml:space="preserve">Личные  дела дидактических  кадров,  вспомогательного  дидактического  персонала                       </w:t>
            </w:r>
          </w:p>
          <w:p w:rsidR="003E6CCF" w:rsidRPr="00EB268C" w:rsidRDefault="003E6CCF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268C">
              <w:rPr>
                <w:rFonts w:ascii="Times New Roman" w:hAnsi="Times New Roman"/>
                <w:sz w:val="24"/>
                <w:szCs w:val="24"/>
              </w:rPr>
              <w:t>Тарификационные  списки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B268C">
              <w:rPr>
                <w:rFonts w:ascii="Times New Roman" w:hAnsi="Times New Roman"/>
                <w:sz w:val="24"/>
                <w:szCs w:val="24"/>
              </w:rPr>
              <w:t>67% дидактического  персонала  являются  обладателями  дидактических  категорий, в том  числе 7,7% - высшей, 20,5% - первой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EB268C">
              <w:rPr>
                <w:rFonts w:ascii="Times New Roman" w:eastAsia="Times New Roman" w:hAnsi="Times New Roman" w:cs="Times New Roman"/>
                <w:color w:val="auto"/>
                <w:sz w:val="24"/>
              </w:rPr>
              <w:t>Учебное  заведение  обеспечено  квалифицированным  дидактичес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-</w:t>
            </w:r>
            <w:r w:rsidRPr="00EB268C">
              <w:rPr>
                <w:rFonts w:ascii="Times New Roman" w:eastAsia="Times New Roman" w:hAnsi="Times New Roman" w:cs="Times New Roman"/>
                <w:color w:val="auto"/>
                <w:sz w:val="24"/>
              </w:rPr>
              <w:t>ким и вспомогательным дидак-тическим персоналом для  достиже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-</w:t>
            </w:r>
            <w:r w:rsidRPr="00EB268C">
              <w:rPr>
                <w:rFonts w:ascii="Times New Roman" w:eastAsia="Times New Roman" w:hAnsi="Times New Roman" w:cs="Times New Roman"/>
                <w:color w:val="auto"/>
                <w:sz w:val="24"/>
              </w:rPr>
              <w:t>ния  реализации образовательных целей, установленных государ-ственными  стандартами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1</w:t>
            </w:r>
          </w:p>
        </w:tc>
        <w:tc>
          <w:tcPr>
            <w:tcW w:w="3686" w:type="dxa"/>
          </w:tcPr>
          <w:p w:rsidR="003E6CCF" w:rsidRPr="00EB268C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EB268C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Domeniu: Curriculum/ proces educațional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4.1.7.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Aplicarea curriculumului cu adaptare la condițiile locale și instituționale, în limitele permise de cadrul normativ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3E4AC7" w:rsidRDefault="003E6CCF">
            <w:pPr>
              <w:pStyle w:val="Listparagraf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68C">
              <w:rPr>
                <w:rFonts w:ascii="Times New Roman" w:hAnsi="Times New Roman"/>
                <w:sz w:val="24"/>
                <w:szCs w:val="24"/>
              </w:rPr>
              <w:t xml:space="preserve">Куррикулум  по  решению  учебного  заведения;                                                                                           Дидактическое  проектирование  курсов по выбору, структур  дополнительного  образования; Адаптированный Куррикулум  и  ИУП  для  учащихся  с  ООП;                                                                                                       Протоколы  заседаний  Педагогического, Административного Совета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EB268C">
              <w:rPr>
                <w:rFonts w:ascii="Times New Roman" w:eastAsia="Times New Roman" w:hAnsi="Times New Roman" w:cs="Times New Roman"/>
                <w:sz w:val="24"/>
              </w:rPr>
              <w:t xml:space="preserve">Учебное  заведение  разрабатывает  и внедряет Куррикулум  по  решению школы,  в соответствии с установленной  предписаниями  нормативных  актов  процедурой,   с учетом  образовательных  </w:t>
            </w:r>
            <w:r w:rsidRPr="00EB268C">
              <w:rPr>
                <w:rFonts w:ascii="Times New Roman" w:eastAsia="Times New Roman" w:hAnsi="Times New Roman" w:cs="Times New Roman"/>
                <w:sz w:val="24"/>
              </w:rPr>
              <w:lastRenderedPageBreak/>
              <w:t>потребностей  учащихся и  пожеланиями их  родителей. Для  уча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EB268C">
              <w:rPr>
                <w:rFonts w:ascii="Times New Roman" w:eastAsia="Times New Roman" w:hAnsi="Times New Roman" w:cs="Times New Roman"/>
                <w:sz w:val="24"/>
              </w:rPr>
              <w:t>щихся с ООП  разрабатывается адаптированный куррикулум и ИУП, в соответствии с  рекомендациями  специалистов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lastRenderedPageBreak/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EB268C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EB268C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  <w:tr w:rsidR="003E6CCF" w:rsidRPr="003E4AC7" w:rsidTr="006A7C50">
        <w:tc>
          <w:tcPr>
            <w:tcW w:w="7088" w:type="dxa"/>
            <w:gridSpan w:val="3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4AC7">
              <w:rPr>
                <w:rFonts w:ascii="Times New Roman" w:hAnsi="Times New Roman" w:cs="Times New Roman"/>
                <w:b/>
                <w:bCs/>
                <w:sz w:val="24"/>
              </w:rPr>
              <w:t>Total standard</w:t>
            </w:r>
          </w:p>
        </w:tc>
        <w:tc>
          <w:tcPr>
            <w:tcW w:w="2268" w:type="dxa"/>
          </w:tcPr>
          <w:p w:rsidR="003E6CCF" w:rsidRPr="003E4AC7" w:rsidRDefault="003E6CCF" w:rsidP="006A7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p w:rsidR="003E6CCF" w:rsidRPr="003E4AC7" w:rsidRDefault="003E6CCF" w:rsidP="003E6CCF">
      <w:pPr>
        <w:pStyle w:val="Titlu2"/>
        <w:rPr>
          <w:rFonts w:ascii="Times New Roman" w:hAnsi="Times New Roman" w:cs="Times New Roman"/>
          <w:sz w:val="24"/>
          <w:szCs w:val="24"/>
        </w:rPr>
      </w:pPr>
      <w:bookmarkStart w:id="17" w:name="_Toc109562976"/>
      <w:r w:rsidRPr="003E4AC7">
        <w:rPr>
          <w:rFonts w:ascii="Times New Roman" w:hAnsi="Times New Roman" w:cs="Times New Roman"/>
          <w:b/>
          <w:bCs w:val="0"/>
          <w:sz w:val="24"/>
          <w:szCs w:val="24"/>
        </w:rPr>
        <w:t>Standard 4.2.</w:t>
      </w:r>
      <w:r w:rsidRPr="003E4AC7">
        <w:rPr>
          <w:rFonts w:ascii="Times New Roman" w:hAnsi="Times New Roman" w:cs="Times New Roman"/>
          <w:sz w:val="24"/>
          <w:szCs w:val="24"/>
        </w:rPr>
        <w:t xml:space="preserve"> Cadrele didactice valorifică eficient resursele educaționale în raport cu finalitățile stabilite prin curriculumul național</w:t>
      </w:r>
      <w:bookmarkEnd w:id="17"/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Domeniu: Management</w:t>
      </w: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4.2.1.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Monitorizarea, prin proceduri specifice, a realizării curriculumului (inclusiv componenta raională, instituțională, curriculumul adaptat, PEI)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Default="003E6CCF">
            <w:pPr>
              <w:pStyle w:val="Listparagraf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68C">
              <w:rPr>
                <w:rFonts w:ascii="Times New Roman" w:hAnsi="Times New Roman"/>
                <w:sz w:val="24"/>
                <w:szCs w:val="24"/>
              </w:rPr>
              <w:t xml:space="preserve">План  внутрилицейского мониторинга и контроля;                                                                                              Протоколы  заседаний  Административного Совета;     </w:t>
            </w:r>
          </w:p>
          <w:p w:rsidR="003E6CCF" w:rsidRDefault="003E6CCF" w:rsidP="006A7C50">
            <w:pPr>
              <w:pStyle w:val="Listparagraf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6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Протоколы  заседаний  Педагогического  Совета </w:t>
            </w:r>
          </w:p>
          <w:p w:rsidR="003E6CCF" w:rsidRDefault="003E6CCF" w:rsidP="006A7C50">
            <w:pPr>
              <w:jc w:val="left"/>
              <w:rPr>
                <w:rFonts w:ascii="Times New Roman" w:hAnsi="Times New Roman"/>
                <w:sz w:val="24"/>
              </w:rPr>
            </w:pPr>
            <w:r w:rsidRPr="00D10683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Портфолио методических комиссий, дидактических кадров;    </w:t>
            </w:r>
          </w:p>
          <w:p w:rsidR="003E6CCF" w:rsidRDefault="003E6CCF" w:rsidP="006A7C50">
            <w:pPr>
              <w:jc w:val="left"/>
              <w:rPr>
                <w:rFonts w:ascii="Times New Roman" w:hAnsi="Times New Roman"/>
                <w:sz w:val="24"/>
              </w:rPr>
            </w:pPr>
            <w:r w:rsidRPr="00D10683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Протоколы заседаний методических  комиссий;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Протоколы  заседаний  Внутришкольной  многопредметной комиссии   </w:t>
            </w:r>
          </w:p>
          <w:p w:rsidR="003E6CCF" w:rsidRPr="00D10683" w:rsidRDefault="003E6CCF" w:rsidP="006A7C50">
            <w:pPr>
              <w:jc w:val="left"/>
              <w:rPr>
                <w:rFonts w:ascii="Times New Roman" w:hAnsi="Times New Roman"/>
                <w:sz w:val="24"/>
              </w:rPr>
            </w:pPr>
            <w:r w:rsidRPr="00D10683">
              <w:rPr>
                <w:rFonts w:ascii="Times New Roman" w:hAnsi="Times New Roman"/>
                <w:sz w:val="24"/>
              </w:rPr>
              <w:t xml:space="preserve">   Классные  журналы, и др.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EB268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Мониторинг  реализации куррикулума  осуществляется  на уровне  дидактических  кадров  и  администрации  лицея,  посредством  тематических  контролей, проведения суммативных  оценочных работ, проверки классных  журналов, и др.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1</w:t>
            </w:r>
          </w:p>
        </w:tc>
        <w:tc>
          <w:tcPr>
            <w:tcW w:w="3686" w:type="dxa"/>
          </w:tcPr>
          <w:p w:rsidR="003E6CCF" w:rsidRPr="00EB268C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EB268C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4.2.2.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Prezența, în planurile strategice și operaționale, a programelor și activităților de recrutare și de formare continuă a cadrelor didactice din perspectiva nevoilor individuale, instituționale și naționale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68C">
              <w:rPr>
                <w:rFonts w:ascii="Times New Roman" w:hAnsi="Times New Roman"/>
                <w:sz w:val="24"/>
                <w:szCs w:val="24"/>
              </w:rPr>
              <w:t>В Программе  развития, Плане  работы  лицея отражены  цели  обеспечения   непрерывного  совершенствования  мотивацион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B268C">
              <w:rPr>
                <w:rFonts w:ascii="Times New Roman" w:hAnsi="Times New Roman"/>
                <w:sz w:val="24"/>
                <w:szCs w:val="24"/>
              </w:rPr>
              <w:t>ной и технологической готовности дидактического  персонала  к  реали-зации качественного  дидактического подхода, стандартов профессиональных  компетенций;    Разделы Плана "Планы  деятельности  методических  комиссий, "План  проведения се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B268C">
              <w:rPr>
                <w:rFonts w:ascii="Times New Roman" w:hAnsi="Times New Roman"/>
                <w:sz w:val="24"/>
                <w:szCs w:val="24"/>
              </w:rPr>
              <w:t>минаров, тренингов, круглых  столов", "План  работы по обоб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B268C">
              <w:rPr>
                <w:rFonts w:ascii="Times New Roman" w:hAnsi="Times New Roman"/>
                <w:sz w:val="24"/>
                <w:szCs w:val="24"/>
              </w:rPr>
              <w:t>щению  передового  опыта", "План работы с молодыми специ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B268C">
              <w:rPr>
                <w:rFonts w:ascii="Times New Roman" w:hAnsi="Times New Roman"/>
                <w:sz w:val="24"/>
                <w:szCs w:val="24"/>
              </w:rPr>
              <w:t>алистами" «План работы  по реализации аттестации дидакти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B268C">
              <w:rPr>
                <w:rFonts w:ascii="Times New Roman" w:hAnsi="Times New Roman"/>
                <w:sz w:val="24"/>
                <w:szCs w:val="24"/>
              </w:rPr>
              <w:t xml:space="preserve">ческих и менеджерских кадров»;                                                                                                                                                 Перспективный  план  курсовой  подготовки  дидактических  кадров;  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68C">
              <w:rPr>
                <w:rFonts w:ascii="Times New Roman" w:hAnsi="Times New Roman"/>
                <w:sz w:val="24"/>
                <w:szCs w:val="24"/>
              </w:rPr>
              <w:t xml:space="preserve"> анкеты  педагогов; материалы  тематических контролей, и др.                                          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EB268C">
              <w:rPr>
                <w:rFonts w:ascii="Times New Roman" w:hAnsi="Times New Roman" w:cs="Times New Roman"/>
                <w:sz w:val="24"/>
              </w:rPr>
              <w:t xml:space="preserve">В программных  документах учебного  заведения  отражены цели  непрерывного формирования и совершенствования  человеческих  ресурсов, запланированы  соответствующие  мероприятия  с учетом  индивидуальных  потребностей педагогов, нужд  учебного  заведения и  результатов  оценивания  дидактических  кадров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1</w:t>
            </w:r>
          </w:p>
        </w:tc>
        <w:tc>
          <w:tcPr>
            <w:tcW w:w="3686" w:type="dxa"/>
          </w:tcPr>
          <w:p w:rsidR="003E6CCF" w:rsidRPr="00EB268C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EB268C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lastRenderedPageBreak/>
        <w:t>Domeniu: Capacitate instituțională</w:t>
      </w: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4.2.3.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Existența unui număr suficient de resurse educaționale (umane, materiale etc.) pentru realizarea finalităților stabilite prin curriculumul național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3E4AC7" w:rsidRDefault="003E6CCF">
            <w:pPr>
              <w:pStyle w:val="Listparagraf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68C">
              <w:rPr>
                <w:rFonts w:ascii="Times New Roman" w:hAnsi="Times New Roman"/>
                <w:sz w:val="24"/>
                <w:szCs w:val="24"/>
              </w:rPr>
              <w:t xml:space="preserve">"Паспорта"  кабинетов (включая  Ресурсный  Центр),  Портфолио  методических  комиссий (перечень дидактических средств)                                                                                                                                              Отсутствие  вакансий  дидактического  персонала;  тарификационные списки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544C1">
              <w:rPr>
                <w:rFonts w:ascii="Times New Roman" w:eastAsia="Times New Roman" w:hAnsi="Times New Roman" w:cs="Times New Roman"/>
                <w:color w:val="auto"/>
                <w:sz w:val="24"/>
              </w:rPr>
              <w:t>Учебное  заведение  располагает  квалифицированными  человечес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-</w:t>
            </w:r>
            <w:r w:rsidRPr="00A544C1">
              <w:rPr>
                <w:rFonts w:ascii="Times New Roman" w:eastAsia="Times New Roman" w:hAnsi="Times New Roman" w:cs="Times New Roman"/>
                <w:color w:val="auto"/>
                <w:sz w:val="24"/>
              </w:rPr>
              <w:t>кими  ресурсами, а  также ди-дактическими  средствами,  оборудо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-</w:t>
            </w:r>
            <w:r w:rsidRPr="00A544C1">
              <w:rPr>
                <w:rFonts w:ascii="Times New Roman" w:eastAsia="Times New Roman" w:hAnsi="Times New Roman" w:cs="Times New Roman"/>
                <w:color w:val="auto"/>
                <w:sz w:val="24"/>
              </w:rPr>
              <w:t>ванием и материалами, необходимыми  для  реализации финальных  образовательных  целей Куррикулума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A544C1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A544C1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4.2.4.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Monitorizarea centrării pe Standardele de eficiență a învățării, a modului de utilizare a resurselor educaționale și de aplicare a strategiilor didactice interactive, inclusiv a TIC, în procesul educațional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31333">
              <w:rPr>
                <w:rFonts w:ascii="Times New Roman" w:hAnsi="Times New Roman"/>
                <w:sz w:val="24"/>
                <w:szCs w:val="24"/>
              </w:rPr>
              <w:t xml:space="preserve">Протоколы  заседаний  Административного  Совета;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Протоколы  заседаний  Педагогического Совета;   Протоколы  заседания  методических  комиссий; Протоколы заседаний  Комиссии  по  оцениванию  и  повышению  качества  образовательных  результатов;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Протоколы совещаний  с  персоналом  и  др.      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3133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Администрацией  осуществляется  оценивание  дидактического  подхода, с  целью  выявления его интерактивного  характера (в том  числе - применения  ИКТ), центрированности  на  соответствии  образовательных  результатов  Стандартам  эффективности  обучения,  и  др.,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F31333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F31333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Domeniu: Curriculum/ proces educațional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4.2.5.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Elaborarea proiectelor didactice în conformitate cu principiile educației centrate pe elev/ copil și pe formarea de competențe, valorificând curriculumul în baza Standardelor de eficiență a învățării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Default="003E6CCF">
            <w:pPr>
              <w:pStyle w:val="Listparagraf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1333">
              <w:rPr>
                <w:rFonts w:ascii="Times New Roman" w:hAnsi="Times New Roman"/>
                <w:sz w:val="24"/>
                <w:szCs w:val="24"/>
              </w:rPr>
              <w:t xml:space="preserve">Долгосрочное  и  поурочное  дидактическое  проектирование </w:t>
            </w:r>
          </w:p>
          <w:p w:rsidR="003E6CCF" w:rsidRDefault="003E6CCF" w:rsidP="006A7C50">
            <w:pPr>
              <w:jc w:val="left"/>
              <w:rPr>
                <w:rFonts w:ascii="Times New Roman" w:hAnsi="Times New Roman"/>
                <w:sz w:val="24"/>
              </w:rPr>
            </w:pPr>
            <w:r w:rsidRPr="00D10683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3E6CCF" w:rsidRPr="00D10683" w:rsidRDefault="003E6CCF" w:rsidP="006A7C5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Pr="00D10683">
              <w:rPr>
                <w:rFonts w:ascii="Times New Roman" w:hAnsi="Times New Roman"/>
                <w:sz w:val="24"/>
              </w:rPr>
              <w:t xml:space="preserve">Протоколы  заседаний  Административного  Совета; </w:t>
            </w:r>
          </w:p>
          <w:p w:rsidR="003E6CCF" w:rsidRDefault="003E6CCF" w:rsidP="006A7C50">
            <w:pPr>
              <w:pStyle w:val="Listparagraf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133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Протоколы  заседания  методических  комиссий;                                                                                                                                    Оценочный  бланк соответствия  урока  концепции  Школы, дружественной  ребенку                                                                                 Протоколы заседаний  Комиссии  по  оцениванию  и  повышению  качества  образовательных  результатов;  </w:t>
            </w:r>
          </w:p>
          <w:p w:rsidR="003E6CCF" w:rsidRPr="003E4AC7" w:rsidRDefault="003E6CCF" w:rsidP="006A7C50">
            <w:pPr>
              <w:pStyle w:val="Listparagraf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133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Протоколы совещаний  с  персоналом  и  др.      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31333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Дидактическое  проектирование, анализ  посещенных  уроков  свидетельствуют  о реализации  дидактического  подхода,  центрированного  на  учащемся,  на  формировании компетенций, в соот-ветствии со Стандартами  эффективности  обучения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F31333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F31333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4.2.6.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Organizarea și desfășurarea evaluării rezultatelor învățării, în conformitate cu standardele și referențialul de evaluare aprobate, urmărind progresul în dezvoltarea elevului/ copilului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Default="003E6CCF">
            <w:pPr>
              <w:pStyle w:val="Listparagraf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1333">
              <w:rPr>
                <w:rFonts w:ascii="Times New Roman" w:hAnsi="Times New Roman"/>
                <w:sz w:val="24"/>
                <w:szCs w:val="24"/>
              </w:rPr>
              <w:t xml:space="preserve">Материалы  вводного, формативного,  итогового  оцениваний                                                                                                                                                                                                                                                                          Бланк  учета  динамики  учебных  достижений  учащихся;                                                                                                                                                                                                                             Протоколы  заседаний  Административного  Совета;      </w:t>
            </w:r>
          </w:p>
          <w:p w:rsidR="003E6CCF" w:rsidRDefault="003E6CCF">
            <w:pPr>
              <w:pStyle w:val="Listparagraf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133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Протоколы  заседания  методических  комиссий;                                                                                                                                                                                                                   Протоколы заседаний  Комиссии  по  оцениванию  и  повыше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31333">
              <w:rPr>
                <w:rFonts w:ascii="Times New Roman" w:hAnsi="Times New Roman"/>
                <w:sz w:val="24"/>
                <w:szCs w:val="24"/>
              </w:rPr>
              <w:t xml:space="preserve">нию  качества  образовательных  результатов; 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133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Протоколы совещаний  с  персоналом  и  др.   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31333">
              <w:rPr>
                <w:rFonts w:ascii="Times New Roman" w:eastAsia="Times New Roman" w:hAnsi="Times New Roman" w:cs="Times New Roman"/>
                <w:color w:val="auto"/>
                <w:sz w:val="24"/>
              </w:rPr>
              <w:t>Осуществляется  непрерывное  оценивание  результатов обучения, с целью  выявления  их  динамики, соответствия государственным  образовательным  стандартам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F31333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F31333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4.2.7.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Organizarea și desfășurarea activităților extracurriculare în concordanță cu misiunea școlii, cu obiectivele din curriculum și din documentele de planificare strategică și operațională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F31333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1333">
              <w:rPr>
                <w:rFonts w:ascii="Times New Roman" w:hAnsi="Times New Roman"/>
                <w:sz w:val="24"/>
                <w:szCs w:val="24"/>
              </w:rPr>
              <w:t>План  общешкольных  мероприятий;                                                                                                                       План  работы  методических  комиссий  руководителей  струк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31333">
              <w:rPr>
                <w:rFonts w:ascii="Times New Roman" w:hAnsi="Times New Roman"/>
                <w:sz w:val="24"/>
                <w:szCs w:val="24"/>
              </w:rPr>
              <w:t>тур  дополнительного  образования и комиссии  классных  руководителей;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Программы  деятельности  структур  дополнительного  образо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31333">
              <w:rPr>
                <w:rFonts w:ascii="Times New Roman" w:hAnsi="Times New Roman"/>
                <w:sz w:val="24"/>
                <w:szCs w:val="24"/>
              </w:rPr>
              <w:t>вания, дидактическое  проектирование занятий</w:t>
            </w:r>
          </w:p>
          <w:p w:rsidR="003E6CCF" w:rsidRPr="00F31333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1333">
              <w:rPr>
                <w:rFonts w:ascii="Times New Roman" w:hAnsi="Times New Roman"/>
                <w:sz w:val="24"/>
                <w:szCs w:val="24"/>
              </w:rPr>
              <w:t>Дидактическое  проектирование  внеурочных  мероприятий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1333">
              <w:rPr>
                <w:rFonts w:ascii="Times New Roman" w:hAnsi="Times New Roman"/>
                <w:sz w:val="24"/>
                <w:szCs w:val="24"/>
              </w:rPr>
              <w:t>Протоколы  заседаний  методических  комиссий  руководителей  структур  дополнительного  обра-зования и комиссии  классных  руководителей;                                                                                    Протоколы  заседаний Административного  Совета  и  др.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31333">
              <w:rPr>
                <w:rFonts w:ascii="Times New Roman" w:eastAsia="Times New Roman" w:hAnsi="Times New Roman" w:cs="Times New Roman"/>
                <w:color w:val="auto"/>
                <w:sz w:val="24"/>
              </w:rPr>
              <w:t>Дидактическое  проектирование внеурочной  деятельности разра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-</w:t>
            </w:r>
            <w:r w:rsidRPr="00F31333">
              <w:rPr>
                <w:rFonts w:ascii="Times New Roman" w:eastAsia="Times New Roman" w:hAnsi="Times New Roman" w:cs="Times New Roman"/>
                <w:color w:val="auto"/>
                <w:sz w:val="24"/>
              </w:rPr>
              <w:t>батывается  в  соответствии  с миссией учебного  заведения,  целями  Программы  развития  и  годового  планирования, куррикуля-ными  целями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F31333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F31333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4.2.8.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Asigurarea sprijinului individual pentru elevi/ copii, întru a obține rezultate în conformitate cu standardele și referențialul de evaluare aprobate (inclusiv pentru elevii cu CES care beneficiază de curriculum modificat și/ sau PEI)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Default="003E6CCF">
            <w:pPr>
              <w:pStyle w:val="Listparagraf"/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1333">
              <w:rPr>
                <w:rFonts w:ascii="Times New Roman" w:hAnsi="Times New Roman"/>
                <w:sz w:val="24"/>
                <w:szCs w:val="24"/>
              </w:rPr>
              <w:t>Дидактическое  проектирование (долгосрочное и поуроч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31333">
              <w:rPr>
                <w:rFonts w:ascii="Times New Roman" w:hAnsi="Times New Roman"/>
                <w:sz w:val="24"/>
                <w:szCs w:val="24"/>
              </w:rPr>
              <w:t>ное), в том  числе  разработанное  в  соответствиии с   ИУП  либо  адаптированным  куррикулумом                                                                          Протоколы  заседаний  Административного  Совета;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Протоколы  заседания  методических  комиссий;                                                                                                                                    Оценочный  бланк   соответствия  урока  концепции  Шко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31333">
              <w:rPr>
                <w:rFonts w:ascii="Times New Roman" w:hAnsi="Times New Roman"/>
                <w:sz w:val="24"/>
                <w:szCs w:val="24"/>
              </w:rPr>
              <w:t>лы, дружественной  ребенку                                                                                 Протоколы заседаний  Комиссии  по  оцениванию  и  повы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31333">
              <w:rPr>
                <w:rFonts w:ascii="Times New Roman" w:hAnsi="Times New Roman"/>
                <w:sz w:val="24"/>
                <w:szCs w:val="24"/>
              </w:rPr>
              <w:t xml:space="preserve">шению  качества  образовательных  результатов;   </w:t>
            </w:r>
          </w:p>
          <w:p w:rsidR="003E6CCF" w:rsidRDefault="003E6CCF" w:rsidP="006A7C50">
            <w:pPr>
              <w:pStyle w:val="Listparagraf"/>
              <w:ind w:left="8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133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31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Протоколы совещаний  с  персоналом  и  др.                                                                                                                                                  Материалы  вспомогательного  педагога  (диагностики, консультаций, коррекционных  занятий и др.)  </w:t>
            </w:r>
          </w:p>
          <w:p w:rsidR="003E6CCF" w:rsidRPr="003E4AC7" w:rsidRDefault="003E6CCF" w:rsidP="006A7C50">
            <w:pPr>
              <w:pStyle w:val="Listparagraf"/>
              <w:ind w:left="8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133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График консультаций  для  учащихся;   маериалы  работы  олимпиадных  групп,  и  др.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lastRenderedPageBreak/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</w:t>
            </w:r>
            <w:r w:rsidRPr="00F31333">
              <w:rPr>
                <w:rFonts w:ascii="Times New Roman" w:eastAsia="Times New Roman" w:hAnsi="Times New Roman" w:cs="Times New Roman"/>
                <w:sz w:val="24"/>
              </w:rPr>
              <w:t>Обеспечивается  индивидуальная  поддержка  всем  категориям  учащихся, с целью достижения  государственных  образовательных  стандартов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574789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574789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  <w:tr w:rsidR="003E6CCF" w:rsidRPr="003E4AC7" w:rsidTr="006A7C50">
        <w:tc>
          <w:tcPr>
            <w:tcW w:w="7088" w:type="dxa"/>
            <w:gridSpan w:val="3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4AC7">
              <w:rPr>
                <w:rFonts w:ascii="Times New Roman" w:hAnsi="Times New Roman" w:cs="Times New Roman"/>
                <w:b/>
                <w:bCs/>
                <w:sz w:val="24"/>
              </w:rPr>
              <w:t>Total standard</w:t>
            </w:r>
          </w:p>
        </w:tc>
        <w:tc>
          <w:tcPr>
            <w:tcW w:w="2268" w:type="dxa"/>
          </w:tcPr>
          <w:p w:rsidR="003E6CCF" w:rsidRPr="003E4AC7" w:rsidRDefault="003E6CCF" w:rsidP="006A7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pStyle w:val="Titlu2"/>
        <w:rPr>
          <w:rFonts w:ascii="Times New Roman" w:hAnsi="Times New Roman" w:cs="Times New Roman"/>
          <w:sz w:val="24"/>
          <w:szCs w:val="24"/>
        </w:rPr>
      </w:pPr>
      <w:bookmarkStart w:id="18" w:name="_Toc109562977"/>
      <w:r w:rsidRPr="003E4AC7">
        <w:rPr>
          <w:rFonts w:ascii="Times New Roman" w:hAnsi="Times New Roman" w:cs="Times New Roman"/>
          <w:b/>
          <w:bCs w:val="0"/>
          <w:sz w:val="24"/>
          <w:szCs w:val="24"/>
        </w:rPr>
        <w:t>Standard 4.3.</w:t>
      </w:r>
      <w:r w:rsidRPr="003E4AC7">
        <w:rPr>
          <w:rFonts w:ascii="Times New Roman" w:hAnsi="Times New Roman" w:cs="Times New Roman"/>
          <w:sz w:val="24"/>
          <w:szCs w:val="24"/>
        </w:rPr>
        <w:t xml:space="preserve"> Toți copiii demonstrează angajament și implicare eficientă în procesul educațional</w:t>
      </w:r>
      <w:bookmarkEnd w:id="18"/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Domeniu: Management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4.3.1.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Asigurarea accesului elevilor/ copiilor la resursele educaționale (bibliotecă, laboratoare, ateliere, sală de festivități, de sport etc.) și a participării copiilor și părinților în procesul decizional privitor la optimizarea resurselor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574789" w:rsidRDefault="003E6CCF">
            <w:pPr>
              <w:pStyle w:val="Listparagraf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4789">
              <w:rPr>
                <w:rFonts w:ascii="Times New Roman" w:hAnsi="Times New Roman"/>
                <w:sz w:val="24"/>
                <w:szCs w:val="24"/>
              </w:rPr>
              <w:t>Наличие  специализированных  кабинетов, лабораторий, техно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74789">
              <w:rPr>
                <w:rFonts w:ascii="Times New Roman" w:hAnsi="Times New Roman"/>
                <w:sz w:val="24"/>
                <w:szCs w:val="24"/>
              </w:rPr>
              <w:t>логических мастерских, спортивного зала, актового  зала,  ком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74789">
              <w:rPr>
                <w:rFonts w:ascii="Times New Roman" w:hAnsi="Times New Roman"/>
                <w:sz w:val="24"/>
                <w:szCs w:val="24"/>
              </w:rPr>
              <w:t>пьютерного  класса,  библиотеки, Ресурсного Центра, Методи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74789">
              <w:rPr>
                <w:rFonts w:ascii="Times New Roman" w:hAnsi="Times New Roman"/>
                <w:sz w:val="24"/>
                <w:szCs w:val="24"/>
              </w:rPr>
              <w:t>ческого  кабинета, кабинета  психологов, библиотеки, кабинетов  для  занятий  структур  дополнительного  образования, и др. помещений, оснащенных  для организации и  проведения  учеб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74789">
              <w:rPr>
                <w:rFonts w:ascii="Times New Roman" w:hAnsi="Times New Roman"/>
                <w:sz w:val="24"/>
                <w:szCs w:val="24"/>
              </w:rPr>
              <w:t>но-воспитатель-ного  процесса, в соответствии с нормативами</w:t>
            </w:r>
          </w:p>
          <w:p w:rsidR="003E6CCF" w:rsidRDefault="003E6CCF">
            <w:pPr>
              <w:pStyle w:val="Listparagraf"/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4789">
              <w:rPr>
                <w:rFonts w:ascii="Times New Roman" w:hAnsi="Times New Roman"/>
                <w:sz w:val="24"/>
                <w:szCs w:val="24"/>
              </w:rPr>
              <w:t xml:space="preserve">Наличие  представителей  учащихся и  родительской  общественности в составе  Административного  Совета;                                                                                                                                                                                    План  работы  и  протоколы  заседаний  Совета  Учащихся    </w:t>
            </w:r>
          </w:p>
          <w:p w:rsidR="003E6CCF" w:rsidRPr="003E4AC7" w:rsidRDefault="003E6CCF" w:rsidP="006A7C50">
            <w:pPr>
              <w:pStyle w:val="Listparagraf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478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План  работы  и  протоколы  заседаний Родительского   Совета,  и  др.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Default="003E6CCF" w:rsidP="006A7C50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       </w:t>
            </w:r>
            <w:r w:rsidRPr="0057478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Обеспечен  доступ  учащихся  ко  всем  образовательным  ресурсам  учебного  заведения.                  </w:t>
            </w:r>
          </w:p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7478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     Учащиеся  и  родительская  общественность  участвуют  в при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-</w:t>
            </w:r>
            <w:r w:rsidRPr="0057478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нятии  решений,  касающихся  проблемы  совершенствования  материально-дидактической  базы  образовательного  процесса 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206EE4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206EE4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Domeniu: Capacitate instituțională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4.3.2.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Existența bazei de date privind performanțele elevilor/ copiilor și mecanismele de valorificare a potențialului creativ al acestora, inclusiv rezultatele parcurgerii curriculumului modificat sau a PEI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574789" w:rsidRDefault="003E6CCF">
            <w:pPr>
              <w:pStyle w:val="Listparagraf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4789">
              <w:rPr>
                <w:rFonts w:ascii="Times New Roman" w:hAnsi="Times New Roman"/>
                <w:sz w:val="24"/>
                <w:szCs w:val="24"/>
              </w:rPr>
              <w:t>База  данных  об  учебных  достижениях  учащихся  включает:   данные  мониторингов результа-тивности образовательного процесса, проводимых  педагогами  и  администрацией,  инфор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74789">
              <w:rPr>
                <w:rFonts w:ascii="Times New Roman" w:hAnsi="Times New Roman"/>
                <w:sz w:val="24"/>
                <w:szCs w:val="24"/>
              </w:rPr>
              <w:t>мацию Справок по итогам  успеваемости учащихся  по  учебным предметам;  Сводные  ведомости и учета успеваемости  уча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74789">
              <w:rPr>
                <w:rFonts w:ascii="Times New Roman" w:hAnsi="Times New Roman"/>
                <w:sz w:val="24"/>
                <w:szCs w:val="24"/>
              </w:rPr>
              <w:t>щихся в классных  журналах;  Личные дела учеников; Книги выдачи документов  об образовании,  данные  информационных  систем (SIME, SIPAS, SAPD платформы  Studii.md) и др..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4789">
              <w:rPr>
                <w:rFonts w:ascii="Times New Roman" w:hAnsi="Times New Roman"/>
                <w:sz w:val="24"/>
                <w:szCs w:val="24"/>
              </w:rPr>
              <w:t>Материалы  работы  олимпиадных  групп  и  др.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574789">
              <w:rPr>
                <w:rFonts w:ascii="Times New Roman" w:eastAsia="Times New Roman" w:hAnsi="Times New Roman" w:cs="Times New Roman"/>
                <w:color w:val="auto"/>
                <w:sz w:val="24"/>
              </w:rPr>
              <w:t>Учебное  заведение  располагает  базой  данных  об  учебных  дос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-</w:t>
            </w:r>
            <w:r w:rsidRPr="00574789">
              <w:rPr>
                <w:rFonts w:ascii="Times New Roman" w:eastAsia="Times New Roman" w:hAnsi="Times New Roman" w:cs="Times New Roman"/>
                <w:color w:val="auto"/>
                <w:sz w:val="24"/>
              </w:rPr>
              <w:t>тижениях  учащихся  и  использует  ее  для  организации  индиви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-</w:t>
            </w:r>
            <w:r w:rsidRPr="00574789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дуальной  работы  с  ними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lastRenderedPageBreak/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574789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574789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4.3.3.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Realizarea unei politici obiective, echitabile și transparente de promovare a succesului elevului/ copilului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18"/>
        <w:gridCol w:w="2336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574789" w:rsidRDefault="003E6CCF">
            <w:pPr>
              <w:pStyle w:val="Listparagraf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4789">
              <w:rPr>
                <w:rFonts w:ascii="Times New Roman" w:hAnsi="Times New Roman"/>
                <w:sz w:val="24"/>
                <w:szCs w:val="24"/>
              </w:rPr>
              <w:t>Дидактические  проекты  уроков;                                                                                                                         Данные  мониторингов  результативности  образовательного  процесса;   материалы деятельности олимпиадных  групп, интеллектуальных  конкурсов и  игр;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4789">
              <w:rPr>
                <w:rFonts w:ascii="Times New Roman" w:hAnsi="Times New Roman"/>
                <w:sz w:val="24"/>
                <w:szCs w:val="24"/>
              </w:rPr>
              <w:t>материалы, отражающиеся  работу  по  ликвидации  задолжен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74789">
              <w:rPr>
                <w:rFonts w:ascii="Times New Roman" w:hAnsi="Times New Roman"/>
                <w:sz w:val="24"/>
                <w:szCs w:val="24"/>
              </w:rPr>
              <w:t>ностей  неуспевающих  учащихся; материалы вспомогательного  педагога, психолога;                                                                                 Протоколы  заседаний  Педагогических  Советов,  и др.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     </w:t>
            </w:r>
            <w:r w:rsidRPr="00574789">
              <w:rPr>
                <w:rFonts w:ascii="Times New Roman" w:eastAsia="Times New Roman" w:hAnsi="Times New Roman" w:cs="Times New Roman"/>
                <w:color w:val="auto"/>
                <w:sz w:val="24"/>
              </w:rPr>
              <w:t>Работа  по  обеспечению успешности  каждого  учащегося  осу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-</w:t>
            </w:r>
            <w:r w:rsidRPr="00574789">
              <w:rPr>
                <w:rFonts w:ascii="Times New Roman" w:eastAsia="Times New Roman" w:hAnsi="Times New Roman" w:cs="Times New Roman"/>
                <w:color w:val="auto"/>
                <w:sz w:val="24"/>
              </w:rPr>
              <w:t>ществляется  педагогами, психоло-гической  службой как  на  инди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-</w:t>
            </w:r>
            <w:r w:rsidRPr="00574789">
              <w:rPr>
                <w:rFonts w:ascii="Times New Roman" w:eastAsia="Times New Roman" w:hAnsi="Times New Roman" w:cs="Times New Roman"/>
                <w:color w:val="auto"/>
                <w:sz w:val="24"/>
              </w:rPr>
              <w:t>видуальном  уровне, так и в форме  различного рода  групповых мероприятий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1</w:t>
            </w:r>
          </w:p>
        </w:tc>
        <w:tc>
          <w:tcPr>
            <w:tcW w:w="3618" w:type="dxa"/>
          </w:tcPr>
          <w:p w:rsidR="003E6CCF" w:rsidRPr="00574789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336" w:type="dxa"/>
          </w:tcPr>
          <w:p w:rsidR="003E6CCF" w:rsidRPr="00574789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Domeniu: Curriculum/ proces educațional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4.3.4.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Încadrarea elevilor/ copiilor în învățarea interactivă prin cooperare, subliniindu-le capacitățile de dezvoltare individuală, și consultarea lor în privința conceperii și aplicării CDȘ]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A46C53" w:rsidRDefault="003E6CCF">
            <w:pPr>
              <w:pStyle w:val="Listparagraf"/>
              <w:numPr>
                <w:ilvl w:val="0"/>
                <w:numId w:val="12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C53">
              <w:rPr>
                <w:rFonts w:ascii="Times New Roman" w:eastAsia="Times New Roman" w:hAnsi="Times New Roman"/>
                <w:sz w:val="24"/>
                <w:szCs w:val="24"/>
              </w:rPr>
              <w:t>Дидактические  проекты  уроков;                                                                                                                                                                                   материалы деятельности олимпиадных  групп, интеллектуальных  конкурсов и  игр;</w:t>
            </w:r>
          </w:p>
          <w:p w:rsidR="003E6CCF" w:rsidRPr="00A46C53" w:rsidRDefault="003E6CCF">
            <w:pPr>
              <w:pStyle w:val="Listparagraf"/>
              <w:numPr>
                <w:ilvl w:val="0"/>
                <w:numId w:val="12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C53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Протоколы  заседаний Административного  Совета,  Протоколы  заседаний  методических  комиссий                                                                                                                                                             Оценочный  бланк   соответствия  урока  концепции  Школы, дружественной  ребенку  и  др.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Pr="00A46C53" w:rsidRDefault="003E6CCF" w:rsidP="006A7C50">
            <w:pPr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lang w:val="ru-RU"/>
              </w:rPr>
              <w:t xml:space="preserve">    </w:t>
            </w:r>
            <w:r w:rsidRPr="00A46C53">
              <w:rPr>
                <w:rFonts w:ascii="Times New Roman" w:eastAsia="Times New Roman" w:hAnsi="Times New Roman" w:cs="Times New Roman"/>
                <w:iCs/>
                <w:color w:val="auto"/>
                <w:sz w:val="24"/>
              </w:rPr>
              <w:t>Педагогический  персонал  использует  методики  вовлечения  учащихся  в  обучение  посредством Сотрудничества,  формирует  компетенции  работы  в  команде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574789" w:rsidRDefault="003E6CCF" w:rsidP="006A7C50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0,5</w:t>
            </w:r>
          </w:p>
        </w:tc>
        <w:tc>
          <w:tcPr>
            <w:tcW w:w="2268" w:type="dxa"/>
          </w:tcPr>
          <w:p w:rsidR="003E6CCF" w:rsidRPr="00574789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1,0</w:t>
            </w:r>
          </w:p>
        </w:tc>
      </w:tr>
    </w:tbl>
    <w:p w:rsidR="003E6CCF" w:rsidRDefault="003E6CCF" w:rsidP="003E6CCF">
      <w:pPr>
        <w:rPr>
          <w:rFonts w:ascii="Times New Roman" w:hAnsi="Times New Roman" w:cs="Times New Roman"/>
          <w:sz w:val="24"/>
        </w:rPr>
      </w:pPr>
    </w:p>
    <w:p w:rsidR="004C0D07" w:rsidRDefault="004C0D07" w:rsidP="003E6CCF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:rsidR="004C0D07" w:rsidRDefault="004C0D07" w:rsidP="003E6CCF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:rsidR="004C0D07" w:rsidRDefault="004C0D07" w:rsidP="003E6CCF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:rsidR="004C0D07" w:rsidRDefault="004C0D07" w:rsidP="003E6CCF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:rsidR="003E6CCF" w:rsidRDefault="003E6CCF" w:rsidP="003E6CCF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24317B">
        <w:rPr>
          <w:rFonts w:ascii="Times New Roman" w:hAnsi="Times New Roman" w:cs="Times New Roman"/>
          <w:b/>
          <w:bCs/>
          <w:sz w:val="24"/>
          <w:lang w:val="ru-RU"/>
        </w:rPr>
        <w:t>А</w:t>
      </w:r>
      <w:proofErr w:type="spellStart"/>
      <w:r w:rsidRPr="0024317B">
        <w:rPr>
          <w:rFonts w:ascii="Times New Roman" w:hAnsi="Times New Roman" w:cs="Times New Roman"/>
          <w:b/>
          <w:bCs/>
          <w:sz w:val="24"/>
          <w:lang w:val="en-US"/>
        </w:rPr>
        <w:t>naliza</w:t>
      </w:r>
      <w:proofErr w:type="spellEnd"/>
      <w:r w:rsidRPr="0024317B">
        <w:rPr>
          <w:rFonts w:ascii="Times New Roman" w:hAnsi="Times New Roman" w:cs="Times New Roman"/>
          <w:b/>
          <w:bCs/>
          <w:sz w:val="24"/>
          <w:lang w:val="en-US"/>
        </w:rPr>
        <w:t xml:space="preserve"> SWOT</w:t>
      </w:r>
    </w:p>
    <w:p w:rsidR="003E6CCF" w:rsidRDefault="003E6CCF" w:rsidP="003E6CCF">
      <w:pPr>
        <w:rPr>
          <w:rFonts w:ascii="Times New Roman" w:hAnsi="Times New Roman" w:cs="Times New Roman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371"/>
      </w:tblGrid>
      <w:tr w:rsidR="003E6CCF" w:rsidRPr="003E4AC7" w:rsidTr="006A7C50">
        <w:tc>
          <w:tcPr>
            <w:tcW w:w="1985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4AC7">
              <w:rPr>
                <w:rFonts w:ascii="Times New Roman" w:hAnsi="Times New Roman" w:cs="Times New Roman"/>
                <w:b/>
                <w:bCs/>
                <w:sz w:val="24"/>
              </w:rPr>
              <w:t>Puncte forte</w:t>
            </w:r>
          </w:p>
        </w:tc>
        <w:tc>
          <w:tcPr>
            <w:tcW w:w="7371" w:type="dxa"/>
          </w:tcPr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4789">
              <w:rPr>
                <w:rFonts w:ascii="Times New Roman" w:hAnsi="Times New Roman"/>
                <w:sz w:val="24"/>
                <w:szCs w:val="24"/>
              </w:rPr>
              <w:t>В программных  документах  учебного  заведения  отражены цели  обеспечения  повышения  качества учебных достижений учащихся,  непрерывного  совершенствования  человеческих  и материальных  ресурсов,  созданы  структуры  и  механизмы  для оценивания  качества  и влияния на образовательную эффектив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74789">
              <w:rPr>
                <w:rFonts w:ascii="Times New Roman" w:hAnsi="Times New Roman"/>
                <w:sz w:val="24"/>
                <w:szCs w:val="24"/>
              </w:rPr>
              <w:t>ность                                                                                              Учебное  заведение  располагает  квалифицированным  педаго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74789">
              <w:rPr>
                <w:rFonts w:ascii="Times New Roman" w:hAnsi="Times New Roman"/>
                <w:sz w:val="24"/>
                <w:szCs w:val="24"/>
              </w:rPr>
              <w:t>гическим  персоналом, необходимыми  материально-дидактичес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74789">
              <w:rPr>
                <w:rFonts w:ascii="Times New Roman" w:hAnsi="Times New Roman"/>
                <w:sz w:val="24"/>
                <w:szCs w:val="24"/>
              </w:rPr>
              <w:t xml:space="preserve">кими  ресурсами  для  обеспечения  реализации образовательных  </w:t>
            </w:r>
            <w:r w:rsidRPr="00574789">
              <w:rPr>
                <w:rFonts w:ascii="Times New Roman" w:hAnsi="Times New Roman"/>
                <w:sz w:val="24"/>
                <w:szCs w:val="24"/>
              </w:rPr>
              <w:lastRenderedPageBreak/>
              <w:t>стандартов  государства                                                                                Созданы структуры  и  механизмы  для  вовлечения представите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74789">
              <w:rPr>
                <w:rFonts w:ascii="Times New Roman" w:hAnsi="Times New Roman"/>
                <w:sz w:val="24"/>
                <w:szCs w:val="24"/>
              </w:rPr>
              <w:t>лей  всех  категорий  субъектов  образовательного  сообщества  в  оценивание  качества, в процесс  принятия  решений относи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74789">
              <w:rPr>
                <w:rFonts w:ascii="Times New Roman" w:hAnsi="Times New Roman"/>
                <w:sz w:val="24"/>
                <w:szCs w:val="24"/>
              </w:rPr>
              <w:t>тельно  совершенствования   имеющихся  ресурсов                                      Образовательная  эффективность  обеспечивается  посредством  внедрения  индивидуального  подхода, применения  современных  технологий, центриро-ванных  на  учащемся, с учетом Стандар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74789">
              <w:rPr>
                <w:rFonts w:ascii="Times New Roman" w:hAnsi="Times New Roman"/>
                <w:sz w:val="24"/>
                <w:szCs w:val="24"/>
              </w:rPr>
              <w:t xml:space="preserve">тов эффективности  обучения, и др.                                     </w:t>
            </w:r>
          </w:p>
        </w:tc>
      </w:tr>
      <w:tr w:rsidR="003E6CCF" w:rsidRPr="003E4AC7" w:rsidTr="006A7C50">
        <w:tc>
          <w:tcPr>
            <w:tcW w:w="1985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4AC7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Puncte slabe</w:t>
            </w:r>
          </w:p>
        </w:tc>
        <w:tc>
          <w:tcPr>
            <w:tcW w:w="7371" w:type="dxa"/>
          </w:tcPr>
          <w:p w:rsidR="003E6CCF" w:rsidRPr="00574789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4789">
              <w:rPr>
                <w:rFonts w:ascii="Times New Roman" w:hAnsi="Times New Roman"/>
                <w:sz w:val="24"/>
                <w:szCs w:val="24"/>
              </w:rPr>
              <w:t xml:space="preserve">Имеются  резервы  в  материально-дидактическом  оснащении  предметных кабинетов, в соответствии со Стандартами мини-мального оснащения предметных кабинетов в общих средних учебных заведениях ;   Сохраняется значительная  потребность  в пополнении и обновлении компьютерного  оборудования;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4789">
              <w:rPr>
                <w:rFonts w:ascii="Times New Roman" w:hAnsi="Times New Roman"/>
                <w:sz w:val="24"/>
                <w:szCs w:val="24"/>
              </w:rPr>
              <w:t>Высокий средний возраст педагогов замедляет  процесс  совер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74789">
              <w:rPr>
                <w:rFonts w:ascii="Times New Roman" w:hAnsi="Times New Roman"/>
                <w:sz w:val="24"/>
                <w:szCs w:val="24"/>
              </w:rPr>
              <w:t xml:space="preserve">шенствования  цифровых  компетенций, и др.  </w:t>
            </w:r>
          </w:p>
        </w:tc>
      </w:tr>
    </w:tbl>
    <w:p w:rsidR="003E6CCF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pStyle w:val="Titlu1"/>
        <w:rPr>
          <w:rFonts w:ascii="Times New Roman" w:hAnsi="Times New Roman" w:cs="Times New Roman"/>
          <w:sz w:val="24"/>
          <w:szCs w:val="24"/>
        </w:rPr>
      </w:pPr>
      <w:bookmarkStart w:id="19" w:name="_Toc109562978"/>
      <w:r w:rsidRPr="003E4AC7">
        <w:rPr>
          <w:rFonts w:ascii="Times New Roman" w:hAnsi="Times New Roman" w:cs="Times New Roman"/>
          <w:sz w:val="24"/>
          <w:szCs w:val="24"/>
        </w:rPr>
        <w:t>Dimensiune V. EDUCAȚIE SENSIBILĂ LA GEN</w:t>
      </w:r>
      <w:bookmarkEnd w:id="19"/>
    </w:p>
    <w:p w:rsidR="003E6CCF" w:rsidRPr="003E4AC7" w:rsidRDefault="003E6CCF" w:rsidP="003E6CCF">
      <w:pPr>
        <w:pStyle w:val="Titlu2"/>
        <w:rPr>
          <w:rFonts w:ascii="Times New Roman" w:hAnsi="Times New Roman" w:cs="Times New Roman"/>
          <w:sz w:val="24"/>
          <w:szCs w:val="24"/>
        </w:rPr>
      </w:pPr>
      <w:bookmarkStart w:id="20" w:name="_Toc109562979"/>
      <w:r w:rsidRPr="003E4AC7">
        <w:rPr>
          <w:rFonts w:ascii="Times New Roman" w:hAnsi="Times New Roman" w:cs="Times New Roman"/>
          <w:b/>
          <w:bCs w:val="0"/>
          <w:sz w:val="24"/>
          <w:szCs w:val="24"/>
        </w:rPr>
        <w:t>Standard 5.1.</w:t>
      </w:r>
      <w:r w:rsidRPr="003E4AC7">
        <w:rPr>
          <w:rFonts w:ascii="Times New Roman" w:hAnsi="Times New Roman" w:cs="Times New Roman"/>
          <w:sz w:val="24"/>
          <w:szCs w:val="24"/>
        </w:rPr>
        <w:t xml:space="preserve"> Copiii sunt educați, comunică și interacționează în conformitate cu principiile echității de gen</w:t>
      </w:r>
      <w:bookmarkEnd w:id="20"/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Domeniu: Management</w:t>
      </w: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5.1.1.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Asigurarea echității de gen prin politicile și programele de promovare a echității de gen, prin informarea în timp util și pe diverse căi a elevilor/ copiilor și părinților în privința acestor politici și programe, prin introducerea în planurile strategice și operaționale a activităților de prevenire a discriminării de gen, prin asigurarea serviciilor de consiliere și orientare în domeniul interrelaționării genurilor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Default="003E6CCF">
            <w:pPr>
              <w:pStyle w:val="Listparagraf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0B78">
              <w:rPr>
                <w:rFonts w:ascii="Times New Roman" w:hAnsi="Times New Roman"/>
                <w:sz w:val="24"/>
                <w:szCs w:val="24"/>
              </w:rPr>
              <w:t>Закрепление  в  Уставе  учебного заведение  запрета  любых форм  дискриминации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0B78">
              <w:rPr>
                <w:rFonts w:ascii="Times New Roman" w:hAnsi="Times New Roman"/>
                <w:sz w:val="24"/>
                <w:szCs w:val="24"/>
              </w:rPr>
              <w:t xml:space="preserve">дидактические  проекты  уроков  "Гражданского  воспитания", "Личностного  развития"  и  др.                                           гендерные  квоты при  проведении  выборов  в  Совет  учащихся                                                          Кампании информирования учащихся  в  рамках  месячника  пропаганды  юридических  знаний "Мы и закон"                                                                                                                                                              Материалы работы  "Родительского  Клуба"                                                       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286" w:type="dxa"/>
            <w:gridSpan w:val="3"/>
          </w:tcPr>
          <w:p w:rsidR="003E6CCF" w:rsidRDefault="003E6CCF" w:rsidP="006A7C50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    </w:t>
            </w:r>
            <w:r w:rsidRPr="001C0B78">
              <w:rPr>
                <w:rFonts w:ascii="Times New Roman" w:eastAsia="Times New Roman" w:hAnsi="Times New Roman" w:cs="Times New Roman"/>
                <w:color w:val="auto"/>
                <w:sz w:val="24"/>
              </w:rPr>
              <w:t>В регламентирующих деятельность  учебного заведения   доку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-</w:t>
            </w:r>
            <w:r w:rsidRPr="001C0B7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ментах  закреплено  запрещение любых  форм  дискриминации, в том  числе - по гендерному  признаку.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   </w:t>
            </w:r>
          </w:p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     </w:t>
            </w:r>
            <w:r w:rsidRPr="001C0B78">
              <w:rPr>
                <w:rFonts w:ascii="Times New Roman" w:eastAsia="Times New Roman" w:hAnsi="Times New Roman" w:cs="Times New Roman"/>
                <w:color w:val="auto"/>
                <w:sz w:val="24"/>
              </w:rPr>
              <w:t>В  рамках  уроков  и  внеурочных  мероприятий  с  участием  представителей  разных  категорий  субъектов  лицейского  сооб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-</w:t>
            </w:r>
            <w:r w:rsidRPr="001C0B78">
              <w:rPr>
                <w:rFonts w:ascii="Times New Roman" w:eastAsia="Times New Roman" w:hAnsi="Times New Roman" w:cs="Times New Roman"/>
                <w:color w:val="auto"/>
                <w:sz w:val="24"/>
              </w:rPr>
              <w:t>щества, осуществляется  информирование  относительно  политики  гендерного равенства, формирование соответствующих  компетен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-</w:t>
            </w:r>
            <w:r w:rsidRPr="001C0B7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ций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1C0B78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1C0B78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Domeniu: Capacitate instituțională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5.1.2.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Asigurarea planificării resurselor pentru organizarea activităților și a formării cadrelor didactice în privința echității de gen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332"/>
        <w:gridCol w:w="3686"/>
        <w:gridCol w:w="2268"/>
      </w:tblGrid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286" w:type="dxa"/>
            <w:gridSpan w:val="3"/>
          </w:tcPr>
          <w:p w:rsidR="003E6CCF" w:rsidRPr="003E4AC7" w:rsidRDefault="003E6CCF">
            <w:pPr>
              <w:pStyle w:val="Listparagraf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0B78">
              <w:rPr>
                <w:rFonts w:ascii="Times New Roman" w:hAnsi="Times New Roman"/>
                <w:sz w:val="24"/>
                <w:szCs w:val="24"/>
              </w:rPr>
              <w:t xml:space="preserve">Наличие  в  разделе  Плана  "План  семинаров, тренингов, круглых  столов"    проектируемых  методических  форм, по </w:t>
            </w:r>
            <w:r w:rsidRPr="001C0B78">
              <w:rPr>
                <w:rFonts w:ascii="Times New Roman" w:hAnsi="Times New Roman"/>
                <w:sz w:val="24"/>
                <w:szCs w:val="24"/>
              </w:rPr>
              <w:lastRenderedPageBreak/>
              <w:t>повышению компетентности  дидактических  кадров  в  вопро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C0B78">
              <w:rPr>
                <w:rFonts w:ascii="Times New Roman" w:hAnsi="Times New Roman"/>
                <w:sz w:val="24"/>
                <w:szCs w:val="24"/>
              </w:rPr>
              <w:t>сах  обучения учащихся с учетом  гендерных  различий,  форми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C0B78">
              <w:rPr>
                <w:rFonts w:ascii="Times New Roman" w:hAnsi="Times New Roman"/>
                <w:sz w:val="24"/>
                <w:szCs w:val="24"/>
              </w:rPr>
              <w:t>рования  у  учащихся  компетенций  недискриминационного  поведения (в том  числе - с вовлечением образовательных  партнеров  / НПО "Урбан центр"/)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lastRenderedPageBreak/>
              <w:t>Constatări</w:t>
            </w:r>
          </w:p>
        </w:tc>
        <w:tc>
          <w:tcPr>
            <w:tcW w:w="7286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 xml:space="preserve">    </w:t>
            </w:r>
            <w:r w:rsidRPr="001C0B78">
              <w:rPr>
                <w:rFonts w:ascii="Times New Roman" w:eastAsia="Times New Roman" w:hAnsi="Times New Roman" w:cs="Times New Roman"/>
                <w:color w:val="auto"/>
                <w:sz w:val="24"/>
              </w:rPr>
              <w:t>Администрация  проектирует  мероприятия  по  непрерывному  формированию  дидактических кадров  в  вопросах  выстраивания  дидактического  подхода  с  учетом  гендерных  различий, консоли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-</w:t>
            </w:r>
            <w:r w:rsidRPr="001C0B7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дации  способности  педагогов  в   информировании  учащихся  по вопросам    политики  гендерного равенства,  в  формирование соответствующих  компетенций  </w:t>
            </w:r>
          </w:p>
        </w:tc>
      </w:tr>
      <w:tr w:rsidR="003E6CCF" w:rsidRPr="003E4AC7" w:rsidTr="006A7C50">
        <w:tc>
          <w:tcPr>
            <w:tcW w:w="2070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332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E4AC7">
              <w:rPr>
                <w:rFonts w:ascii="Times New Roman" w:hAnsi="Times New Roman" w:cs="Times New Roman"/>
                <w:color w:val="auto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1C0B78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1C0B78" w:rsidRDefault="003E6CCF" w:rsidP="006A7C50">
            <w:pPr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</w:tbl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Pr="003E4AC7" w:rsidRDefault="003E6CCF" w:rsidP="003E6CCF">
      <w:pPr>
        <w:rPr>
          <w:rFonts w:ascii="Times New Roman" w:hAnsi="Times New Roman" w:cs="Times New Roman"/>
          <w:b/>
          <w:bCs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Domeniu: Curriculum/ proces educațional</w:t>
      </w:r>
    </w:p>
    <w:p w:rsidR="003E6CCF" w:rsidRDefault="003E6CCF" w:rsidP="003E6CCF">
      <w:pPr>
        <w:rPr>
          <w:rFonts w:ascii="Times New Roman" w:hAnsi="Times New Roman" w:cs="Times New Roman"/>
          <w:color w:val="auto"/>
          <w:sz w:val="24"/>
        </w:rPr>
      </w:pPr>
      <w:r w:rsidRPr="003E4AC7">
        <w:rPr>
          <w:rFonts w:ascii="Times New Roman" w:hAnsi="Times New Roman" w:cs="Times New Roman"/>
          <w:b/>
          <w:bCs/>
          <w:color w:val="auto"/>
          <w:sz w:val="24"/>
        </w:rPr>
        <w:t>Indicator 5.1.3.</w:t>
      </w:r>
      <w:r w:rsidRPr="003E4AC7">
        <w:rPr>
          <w:rFonts w:ascii="Times New Roman" w:hAnsi="Times New Roman" w:cs="Times New Roman"/>
          <w:color w:val="auto"/>
          <w:sz w:val="24"/>
        </w:rPr>
        <w:t xml:space="preserve"> Realizarea procesului educațional – activități curriculare și extracurriculare – în vederea formării comportamentului nediscriminatoriu în raport cu genul, cu învățarea conceptelor-cheie ale educației de gen, cu eliminarea stereotipurilor și prejudecăților legate de gen</w:t>
      </w:r>
    </w:p>
    <w:p w:rsidR="003E6CCF" w:rsidRPr="003E4AC7" w:rsidRDefault="003E6CCF" w:rsidP="003E6CCF">
      <w:pPr>
        <w:rPr>
          <w:rFonts w:ascii="Times New Roman" w:hAnsi="Times New Roman" w:cs="Times New Roman"/>
          <w:color w:val="auto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7"/>
        <w:gridCol w:w="3686"/>
        <w:gridCol w:w="2268"/>
      </w:tblGrid>
      <w:tr w:rsidR="003E6CCF" w:rsidRPr="003E4AC7" w:rsidTr="006A7C50">
        <w:tc>
          <w:tcPr>
            <w:tcW w:w="1985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Dovezi </w:t>
            </w:r>
          </w:p>
        </w:tc>
        <w:tc>
          <w:tcPr>
            <w:tcW w:w="7371" w:type="dxa"/>
            <w:gridSpan w:val="3"/>
          </w:tcPr>
          <w:p w:rsidR="003E6CCF" w:rsidRPr="003E4AC7" w:rsidRDefault="003E6CCF">
            <w:pPr>
              <w:pStyle w:val="Listparagraf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0B78">
              <w:rPr>
                <w:rFonts w:ascii="Times New Roman" w:hAnsi="Times New Roman"/>
                <w:sz w:val="24"/>
                <w:szCs w:val="24"/>
              </w:rPr>
              <w:t xml:space="preserve">дидактические  проекты  уроков  "Гражданского  воспитания", "Личностного  развития"  и  др.                                                                                                 Кампании информирования учащихся  в  рамках  месячника  пропаганды  юридических  знаний "Мы и закон"                                         </w:t>
            </w:r>
          </w:p>
        </w:tc>
      </w:tr>
      <w:tr w:rsidR="003E6CCF" w:rsidRPr="003E4AC7" w:rsidTr="006A7C50">
        <w:tc>
          <w:tcPr>
            <w:tcW w:w="1985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Constatări</w:t>
            </w:r>
          </w:p>
        </w:tc>
        <w:tc>
          <w:tcPr>
            <w:tcW w:w="7371" w:type="dxa"/>
            <w:gridSpan w:val="3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   </w:t>
            </w:r>
            <w:r w:rsidRPr="001C0B78">
              <w:rPr>
                <w:rFonts w:ascii="Times New Roman" w:hAnsi="Times New Roman" w:cs="Times New Roman"/>
                <w:color w:val="000000" w:themeColor="text1"/>
                <w:sz w:val="24"/>
              </w:rPr>
              <w:t>Информирование  учащихся  по вопросам  политики  гендерного равенства,  формирование соответствующих  компетенций  реали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-</w:t>
            </w:r>
            <w:r w:rsidRPr="001C0B78">
              <w:rPr>
                <w:rFonts w:ascii="Times New Roman" w:hAnsi="Times New Roman" w:cs="Times New Roman"/>
                <w:color w:val="000000" w:themeColor="text1"/>
                <w:sz w:val="24"/>
              </w:rPr>
              <w:t>зуется  посредством  преподавания  специального  курса  "Образо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-</w:t>
            </w:r>
            <w:r w:rsidRPr="001C0B78">
              <w:rPr>
                <w:rFonts w:ascii="Times New Roman" w:hAnsi="Times New Roman" w:cs="Times New Roman"/>
                <w:color w:val="000000" w:themeColor="text1"/>
                <w:sz w:val="24"/>
              </w:rPr>
              <w:t>вание  для  равенства  полов  и  равных  шансов",  в  рамках  уроков  по  предметам  "Гражданское  воспитание",  "Личностное  развитие" и  др.. , внеурочных  мероприятий</w:t>
            </w:r>
          </w:p>
        </w:tc>
      </w:tr>
      <w:tr w:rsidR="003E6CCF" w:rsidRPr="003E4AC7" w:rsidTr="006A7C50">
        <w:tc>
          <w:tcPr>
            <w:tcW w:w="1985" w:type="dxa"/>
          </w:tcPr>
          <w:p w:rsidR="003E6CCF" w:rsidRPr="003E4AC7" w:rsidRDefault="003E6CCF" w:rsidP="006A7C5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Pondere/ punctaj </w:t>
            </w:r>
          </w:p>
        </w:tc>
        <w:tc>
          <w:tcPr>
            <w:tcW w:w="1417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>Pondere: 2</w:t>
            </w:r>
          </w:p>
        </w:tc>
        <w:tc>
          <w:tcPr>
            <w:tcW w:w="3686" w:type="dxa"/>
          </w:tcPr>
          <w:p w:rsidR="003E6CCF" w:rsidRPr="001C0B78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Evaluarea conform criteriilor: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0,75</w:t>
            </w:r>
          </w:p>
        </w:tc>
        <w:tc>
          <w:tcPr>
            <w:tcW w:w="2268" w:type="dxa"/>
          </w:tcPr>
          <w:p w:rsidR="003E6CCF" w:rsidRPr="001C0B78" w:rsidRDefault="003E6CCF" w:rsidP="006A7C5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E4AC7">
              <w:rPr>
                <w:rFonts w:ascii="Times New Roman" w:hAnsi="Times New Roman" w:cs="Times New Roman"/>
                <w:sz w:val="24"/>
              </w:rPr>
              <w:t xml:space="preserve">Punctaj acordat: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1,5</w:t>
            </w:r>
          </w:p>
        </w:tc>
      </w:tr>
      <w:tr w:rsidR="003E6CCF" w:rsidRPr="003E4AC7" w:rsidTr="006A7C50">
        <w:tc>
          <w:tcPr>
            <w:tcW w:w="7088" w:type="dxa"/>
            <w:gridSpan w:val="3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4AC7">
              <w:rPr>
                <w:rFonts w:ascii="Times New Roman" w:hAnsi="Times New Roman" w:cs="Times New Roman"/>
                <w:b/>
                <w:bCs/>
                <w:sz w:val="24"/>
              </w:rPr>
              <w:t>Total standard</w:t>
            </w:r>
          </w:p>
        </w:tc>
        <w:tc>
          <w:tcPr>
            <w:tcW w:w="2268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3E6CCF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Default="003E6CCF" w:rsidP="003E6CCF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24317B">
        <w:rPr>
          <w:rFonts w:ascii="Times New Roman" w:hAnsi="Times New Roman" w:cs="Times New Roman"/>
          <w:b/>
          <w:bCs/>
          <w:sz w:val="24"/>
          <w:lang w:val="ru-RU"/>
        </w:rPr>
        <w:t>А</w:t>
      </w:r>
      <w:proofErr w:type="spellStart"/>
      <w:r w:rsidRPr="0024317B">
        <w:rPr>
          <w:rFonts w:ascii="Times New Roman" w:hAnsi="Times New Roman" w:cs="Times New Roman"/>
          <w:b/>
          <w:bCs/>
          <w:sz w:val="24"/>
          <w:lang w:val="en-US"/>
        </w:rPr>
        <w:t>naliza</w:t>
      </w:r>
      <w:proofErr w:type="spellEnd"/>
      <w:r w:rsidRPr="0024317B">
        <w:rPr>
          <w:rFonts w:ascii="Times New Roman" w:hAnsi="Times New Roman" w:cs="Times New Roman"/>
          <w:b/>
          <w:bCs/>
          <w:sz w:val="24"/>
          <w:lang w:val="en-US"/>
        </w:rPr>
        <w:t xml:space="preserve"> SWOT</w:t>
      </w:r>
    </w:p>
    <w:p w:rsidR="003E6CCF" w:rsidRPr="003E4AC7" w:rsidRDefault="003E6CCF" w:rsidP="003E6CCF">
      <w:pPr>
        <w:rPr>
          <w:rFonts w:ascii="Times New Roman" w:hAnsi="Times New Roman" w:cs="Times New Roman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371"/>
      </w:tblGrid>
      <w:tr w:rsidR="003E6CCF" w:rsidRPr="003E4AC7" w:rsidTr="006A7C50">
        <w:tc>
          <w:tcPr>
            <w:tcW w:w="1985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4AC7">
              <w:rPr>
                <w:rFonts w:ascii="Times New Roman" w:hAnsi="Times New Roman" w:cs="Times New Roman"/>
                <w:b/>
                <w:bCs/>
                <w:sz w:val="24"/>
              </w:rPr>
              <w:t>Puncte forte</w:t>
            </w:r>
          </w:p>
        </w:tc>
        <w:tc>
          <w:tcPr>
            <w:tcW w:w="7371" w:type="dxa"/>
          </w:tcPr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0B78">
              <w:rPr>
                <w:rFonts w:ascii="Times New Roman" w:hAnsi="Times New Roman"/>
                <w:sz w:val="24"/>
                <w:szCs w:val="24"/>
              </w:rPr>
              <w:t xml:space="preserve">Закрепление  в  Уставе  учебного заведение  запрета  любых форм  дискриминации    </w:t>
            </w:r>
          </w:p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0B78">
              <w:rPr>
                <w:rFonts w:ascii="Times New Roman" w:hAnsi="Times New Roman"/>
                <w:sz w:val="24"/>
                <w:szCs w:val="24"/>
              </w:rPr>
              <w:t xml:space="preserve"> Наличие  у педагогического  коллектива  компетенций  в  вопросах  гендерного  воспитания                             </w:t>
            </w:r>
          </w:p>
          <w:p w:rsidR="003E6CCF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0B78">
              <w:rPr>
                <w:rFonts w:ascii="Times New Roman" w:hAnsi="Times New Roman"/>
                <w:sz w:val="24"/>
                <w:szCs w:val="24"/>
              </w:rPr>
              <w:t>Реализация  мероприятий  по  непрерывному  формированию  дидактических кадров  в  вопросах  выстраивания  дидакти</w:t>
            </w:r>
            <w:r w:rsidR="00EB535B">
              <w:rPr>
                <w:rFonts w:ascii="Times New Roman" w:hAnsi="Times New Roman"/>
                <w:sz w:val="24"/>
                <w:szCs w:val="24"/>
                <w:lang w:val="ru-RU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C0B78">
              <w:rPr>
                <w:rFonts w:ascii="Times New Roman" w:hAnsi="Times New Roman"/>
                <w:sz w:val="24"/>
                <w:szCs w:val="24"/>
              </w:rPr>
              <w:t>кого  подхода  с  учетом  гендерных  различий, консолидации  способности  педагогов  в   информировании  учащихся  по воп-росам  политики  гендерного равенства,  в  формировании соот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C0B78">
              <w:rPr>
                <w:rFonts w:ascii="Times New Roman" w:hAnsi="Times New Roman"/>
                <w:sz w:val="24"/>
                <w:szCs w:val="24"/>
              </w:rPr>
              <w:t xml:space="preserve">ветствующих  компетенций           </w:t>
            </w:r>
          </w:p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0B78">
              <w:rPr>
                <w:rFonts w:ascii="Times New Roman" w:hAnsi="Times New Roman"/>
                <w:sz w:val="24"/>
                <w:szCs w:val="24"/>
              </w:rPr>
              <w:t xml:space="preserve"> Реализация  мероприятий  по  данной  проблеме для  учащихся  и  родителей                              </w:t>
            </w:r>
          </w:p>
        </w:tc>
      </w:tr>
      <w:tr w:rsidR="003E6CCF" w:rsidRPr="003E4AC7" w:rsidTr="006A7C50">
        <w:tc>
          <w:tcPr>
            <w:tcW w:w="1985" w:type="dxa"/>
          </w:tcPr>
          <w:p w:rsidR="003E6CCF" w:rsidRPr="003E4AC7" w:rsidRDefault="003E6CCF" w:rsidP="006A7C5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E4AC7">
              <w:rPr>
                <w:rFonts w:ascii="Times New Roman" w:hAnsi="Times New Roman" w:cs="Times New Roman"/>
                <w:b/>
                <w:bCs/>
                <w:sz w:val="24"/>
              </w:rPr>
              <w:t>Puncte slabe</w:t>
            </w:r>
          </w:p>
        </w:tc>
        <w:tc>
          <w:tcPr>
            <w:tcW w:w="7371" w:type="dxa"/>
          </w:tcPr>
          <w:p w:rsidR="003E6CCF" w:rsidRPr="003E4AC7" w:rsidRDefault="003E6CCF">
            <w:pPr>
              <w:pStyle w:val="Listparagraf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0B78">
              <w:rPr>
                <w:rFonts w:ascii="Times New Roman" w:hAnsi="Times New Roman"/>
                <w:sz w:val="24"/>
                <w:szCs w:val="24"/>
              </w:rPr>
              <w:t>Недостаточная  готовность  педагогов  к реализации  дидакти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C0B78">
              <w:rPr>
                <w:rFonts w:ascii="Times New Roman" w:hAnsi="Times New Roman"/>
                <w:sz w:val="24"/>
                <w:szCs w:val="24"/>
              </w:rPr>
              <w:t>ческого  подхода с учетом гендерных  различий</w:t>
            </w:r>
          </w:p>
        </w:tc>
      </w:tr>
    </w:tbl>
    <w:p w:rsidR="003E6CCF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Default="003E6CCF" w:rsidP="003E6CCF">
      <w:pPr>
        <w:rPr>
          <w:rFonts w:ascii="Times New Roman" w:hAnsi="Times New Roman" w:cs="Times New Roman"/>
          <w:sz w:val="24"/>
        </w:rPr>
      </w:pPr>
    </w:p>
    <w:p w:rsidR="003E6CCF" w:rsidRDefault="003E6CCF" w:rsidP="003E6CCF">
      <w:pPr>
        <w:rPr>
          <w:rFonts w:ascii="Times New Roman" w:hAnsi="Times New Roman" w:cs="Times New Roman"/>
          <w:sz w:val="24"/>
        </w:rPr>
      </w:pPr>
    </w:p>
    <w:p w:rsidR="002A2E30" w:rsidRDefault="002A2E30" w:rsidP="002A2E30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24317B">
        <w:rPr>
          <w:rFonts w:ascii="Times New Roman" w:hAnsi="Times New Roman" w:cs="Times New Roman"/>
          <w:b/>
          <w:bCs/>
          <w:sz w:val="24"/>
          <w:lang w:val="ru-RU"/>
        </w:rPr>
        <w:t>А</w:t>
      </w:r>
      <w:proofErr w:type="spellStart"/>
      <w:r w:rsidRPr="0024317B">
        <w:rPr>
          <w:rFonts w:ascii="Times New Roman" w:hAnsi="Times New Roman" w:cs="Times New Roman"/>
          <w:b/>
          <w:bCs/>
          <w:sz w:val="24"/>
          <w:lang w:val="en-US"/>
        </w:rPr>
        <w:t>naliza</w:t>
      </w:r>
      <w:proofErr w:type="spellEnd"/>
      <w:r w:rsidRPr="0024317B">
        <w:rPr>
          <w:rFonts w:ascii="Times New Roman" w:hAnsi="Times New Roman" w:cs="Times New Roman"/>
          <w:b/>
          <w:bCs/>
          <w:sz w:val="24"/>
          <w:lang w:val="en-US"/>
        </w:rPr>
        <w:t xml:space="preserve"> SWOT</w:t>
      </w:r>
    </w:p>
    <w:p w:rsidR="003E6CCF" w:rsidRDefault="003E6CCF" w:rsidP="003E6CCF">
      <w:pPr>
        <w:rPr>
          <w:rFonts w:ascii="Times New Roman" w:hAnsi="Times New Roman" w:cs="Times New Roman"/>
          <w:sz w:val="24"/>
        </w:rPr>
      </w:pPr>
    </w:p>
    <w:tbl>
      <w:tblPr>
        <w:tblStyle w:val="GrilTabel"/>
        <w:tblW w:w="9351" w:type="dxa"/>
        <w:tblLook w:val="04A0"/>
      </w:tblPr>
      <w:tblGrid>
        <w:gridCol w:w="4390"/>
        <w:gridCol w:w="4961"/>
      </w:tblGrid>
      <w:tr w:rsidR="002A2E30" w:rsidTr="002A2E30">
        <w:tc>
          <w:tcPr>
            <w:tcW w:w="4390" w:type="dxa"/>
          </w:tcPr>
          <w:p w:rsidR="002A2E30" w:rsidRDefault="002A2E30" w:rsidP="003E6CCF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b/>
                <w:bCs/>
                <w:sz w:val="24"/>
              </w:rPr>
              <w:t>Puncte forte</w:t>
            </w:r>
          </w:p>
        </w:tc>
        <w:tc>
          <w:tcPr>
            <w:tcW w:w="4961" w:type="dxa"/>
          </w:tcPr>
          <w:p w:rsidR="002A2E30" w:rsidRDefault="002A2E30" w:rsidP="003E6CCF">
            <w:pPr>
              <w:rPr>
                <w:rFonts w:ascii="Times New Roman" w:hAnsi="Times New Roman" w:cs="Times New Roman"/>
                <w:sz w:val="24"/>
              </w:rPr>
            </w:pPr>
            <w:r w:rsidRPr="003E4AC7">
              <w:rPr>
                <w:rFonts w:ascii="Times New Roman" w:hAnsi="Times New Roman" w:cs="Times New Roman"/>
                <w:b/>
                <w:bCs/>
                <w:sz w:val="24"/>
              </w:rPr>
              <w:t>Puncte slabe</w:t>
            </w:r>
          </w:p>
        </w:tc>
      </w:tr>
      <w:tr w:rsidR="002A2E30" w:rsidTr="002A2E30">
        <w:tc>
          <w:tcPr>
            <w:tcW w:w="4390" w:type="dxa"/>
          </w:tcPr>
          <w:p w:rsidR="003B6937" w:rsidRDefault="002A2E30" w:rsidP="002A2E3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A2E30">
              <w:rPr>
                <w:rFonts w:ascii="Times New Roman" w:hAnsi="Times New Roman" w:cs="Times New Roman"/>
                <w:sz w:val="24"/>
              </w:rPr>
              <w:t xml:space="preserve">  Наличие и постоянное  обновление  документации, регламентирующей дей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ствия по обеспечению безопасности, за</w:t>
            </w:r>
            <w:r w:rsidR="003B6937">
              <w:rPr>
                <w:rFonts w:ascii="Times New Roman" w:hAnsi="Times New Roman" w:cs="Times New Roman"/>
                <w:sz w:val="24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щите жизни и здоровья учащихся;                                                                                наличие физических условий, необхо</w:t>
            </w:r>
            <w:r w:rsidR="003B6937">
              <w:rPr>
                <w:rFonts w:ascii="Times New Roman" w:hAnsi="Times New Roman" w:cs="Times New Roman"/>
                <w:sz w:val="24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димого оборудования, материалов, сна</w:t>
            </w:r>
            <w:r w:rsidR="003B6937">
              <w:rPr>
                <w:rFonts w:ascii="Times New Roman" w:hAnsi="Times New Roman" w:cs="Times New Roman"/>
                <w:sz w:val="24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ряжения для  функционирования  учеб</w:t>
            </w:r>
            <w:r w:rsidR="003B6937">
              <w:rPr>
                <w:rFonts w:ascii="Times New Roman" w:hAnsi="Times New Roman" w:cs="Times New Roman"/>
                <w:sz w:val="24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ного заведения  в безопасных условиях, реализации  действий по обеспечению безопасности, защите жизни и здоровья учащихся;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Программные   документы  учебного  заведения  и  проводимые  мероприятия  отражают  цель  продвижения  ценно</w:t>
            </w:r>
            <w:r w:rsidR="003B6937">
              <w:rPr>
                <w:rFonts w:ascii="Times New Roman" w:hAnsi="Times New Roman" w:cs="Times New Roman"/>
                <w:sz w:val="24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стей  разнообразия, межкультурности,  развития  инклюзивного  образования  посредством  работы  со всеми  кате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го</w:t>
            </w:r>
            <w:r w:rsidR="003B6937">
              <w:rPr>
                <w:rFonts w:ascii="Times New Roman" w:hAnsi="Times New Roman" w:cs="Times New Roman"/>
                <w:sz w:val="24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риями  субъектов  лицейского  сообще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ства (учащимися,  дидактическим  пер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соналом, родителями)                                                                                     Работают  структуры, ответственные за реализацию поддержки  учащихся с ООП, инклюзивного  образования. </w:t>
            </w:r>
          </w:p>
          <w:p w:rsidR="00BF65CD" w:rsidRDefault="002A2E30" w:rsidP="002A2E30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2A2E30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</w:t>
            </w:r>
            <w:r w:rsidR="00BF65CD"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</w:p>
          <w:p w:rsidR="003B6937" w:rsidRDefault="00BF65CD" w:rsidP="002A2E3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</w:t>
            </w:r>
            <w:r w:rsidR="002A2E30" w:rsidRPr="002A2E30">
              <w:rPr>
                <w:rFonts w:ascii="Times New Roman" w:hAnsi="Times New Roman" w:cs="Times New Roman"/>
                <w:sz w:val="24"/>
              </w:rPr>
              <w:t xml:space="preserve">Учебное  заведение  обладает  </w:t>
            </w:r>
          </w:p>
          <w:p w:rsidR="003B6937" w:rsidRDefault="002A2E30" w:rsidP="002A2E3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A2E30">
              <w:rPr>
                <w:rFonts w:ascii="Times New Roman" w:hAnsi="Times New Roman" w:cs="Times New Roman"/>
                <w:sz w:val="24"/>
              </w:rPr>
              <w:t>необходимыми специально  обо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рудо</w:t>
            </w:r>
            <w:r w:rsidRPr="002A2E30">
              <w:rPr>
                <w:rFonts w:ascii="Times New Roman" w:hAnsi="Times New Roman" w:cs="Times New Roman"/>
                <w:sz w:val="24"/>
              </w:rPr>
              <w:t>-ванными  помещениями  для  оказания  поддерживающих  услуг  учащимся с особыми  образовательными  потребно-стями, обеспечен  доступ  в  лицей  уча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щимся, нуждающимся  в  пандусе  для  въезда                                                                                  Образовательный  процесс  учащихся  с  ООП  реализуется  с учетом  индивиду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альных  особенностей, психолого-педа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гогических и медицинских  рекомен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даций,  на  основе  ИУП(при  необходи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мости - на основе  адаптированного  куррикулума)   Обеспечивается психо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лого-педагогическое  сопровождение  учащихся с особыми  образовательными  потребностями,  непрерывность коррек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ционно-развивающего процесса, реа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ли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-зуемого </w:t>
            </w:r>
            <w:proofErr w:type="spellStart"/>
            <w:r w:rsidRPr="002A2E30">
              <w:rPr>
                <w:rFonts w:ascii="Times New Roman" w:hAnsi="Times New Roman" w:cs="Times New Roman"/>
                <w:sz w:val="24"/>
              </w:rPr>
              <w:t>как</w:t>
            </w:r>
            <w:proofErr w:type="spellEnd"/>
            <w:r w:rsidRPr="002A2E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2E30">
              <w:rPr>
                <w:rFonts w:ascii="Times New Roman" w:hAnsi="Times New Roman" w:cs="Times New Roman"/>
                <w:sz w:val="24"/>
              </w:rPr>
              <w:t>через</w:t>
            </w:r>
            <w:proofErr w:type="spellEnd"/>
            <w:r w:rsidRPr="002A2E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2E30">
              <w:rPr>
                <w:rFonts w:ascii="Times New Roman" w:hAnsi="Times New Roman" w:cs="Times New Roman"/>
                <w:sz w:val="24"/>
              </w:rPr>
              <w:t>содержание</w:t>
            </w:r>
            <w:proofErr w:type="spellEnd"/>
            <w:r w:rsidRPr="002A2E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2E30">
              <w:rPr>
                <w:rFonts w:ascii="Times New Roman" w:hAnsi="Times New Roman" w:cs="Times New Roman"/>
                <w:sz w:val="24"/>
              </w:rPr>
              <w:t>образо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ва</w:t>
            </w:r>
            <w:proofErr w:type="spellEnd"/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2A2E30">
              <w:rPr>
                <w:rFonts w:ascii="Times New Roman" w:hAnsi="Times New Roman" w:cs="Times New Roman"/>
                <w:sz w:val="24"/>
              </w:rPr>
              <w:t>тельных</w:t>
            </w:r>
            <w:proofErr w:type="spellEnd"/>
            <w:r w:rsidRPr="002A2E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2E30">
              <w:rPr>
                <w:rFonts w:ascii="Times New Roman" w:hAnsi="Times New Roman" w:cs="Times New Roman"/>
                <w:sz w:val="24"/>
              </w:rPr>
              <w:t>услуг</w:t>
            </w:r>
            <w:proofErr w:type="spellEnd"/>
            <w:r w:rsidRPr="002A2E3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A2E30">
              <w:rPr>
                <w:rFonts w:ascii="Times New Roman" w:hAnsi="Times New Roman" w:cs="Times New Roman"/>
                <w:sz w:val="24"/>
              </w:rPr>
              <w:t>так</w:t>
            </w:r>
            <w:proofErr w:type="spellEnd"/>
            <w:r w:rsidRPr="002A2E30">
              <w:rPr>
                <w:rFonts w:ascii="Times New Roman" w:hAnsi="Times New Roman" w:cs="Times New Roman"/>
                <w:sz w:val="24"/>
              </w:rPr>
              <w:t xml:space="preserve">  и в  процессе  инди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видуальной работы. </w:t>
            </w:r>
          </w:p>
          <w:p w:rsidR="002A2E30" w:rsidRPr="002A2E30" w:rsidRDefault="002A2E30" w:rsidP="002A2E3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A2E30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Для  удовлетворения  индивидуальных  </w:t>
            </w:r>
            <w:r w:rsidRPr="002A2E30">
              <w:rPr>
                <w:rFonts w:ascii="Times New Roman" w:hAnsi="Times New Roman" w:cs="Times New Roman"/>
                <w:sz w:val="24"/>
              </w:rPr>
              <w:lastRenderedPageBreak/>
              <w:t>образовательных  потребностей  уча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щихся  применяются соответствующие  личностно-ориентированные  педаго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гические технологии, в том  числе  ин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формационно-коммуникативные;                                                                   </w:t>
            </w:r>
          </w:p>
          <w:p w:rsidR="002A2E30" w:rsidRPr="002A2E30" w:rsidRDefault="002A2E30" w:rsidP="002A2E3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A2E30">
              <w:rPr>
                <w:rFonts w:ascii="Times New Roman" w:hAnsi="Times New Roman" w:cs="Times New Roman"/>
                <w:sz w:val="24"/>
              </w:rPr>
              <w:t xml:space="preserve"> Группа учителей имеет  опыт работы  в  проекте по обеспечению инклюзии уча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щихся из комунитарного центра  </w:t>
            </w:r>
          </w:p>
          <w:p w:rsidR="002A2E30" w:rsidRPr="002A2E30" w:rsidRDefault="002A2E30" w:rsidP="002A2E3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A2E30">
              <w:rPr>
                <w:rFonts w:ascii="Times New Roman" w:hAnsi="Times New Roman" w:cs="Times New Roman"/>
                <w:sz w:val="24"/>
              </w:rPr>
              <w:t>Лицей активно сотрудничает с муни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ципальным Социо-Психо-Педагоги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ческим Центром;  проводится системная  профилактическая и психологическая работа с  семьями учащихся;      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 xml:space="preserve">            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   В программных  документах  учебного  заведения  отражены цели  обеспечения  повышения  качества учебных дости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жений учащихся,  непрерывного  со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вер</w:t>
            </w:r>
            <w:r w:rsidRPr="002A2E30">
              <w:rPr>
                <w:rFonts w:ascii="Times New Roman" w:hAnsi="Times New Roman" w:cs="Times New Roman"/>
                <w:sz w:val="24"/>
              </w:rPr>
              <w:t>-шенствования  человеческих  и матери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альных  ресурсов,  созданы  структуры  и  механизмы  для оценивания  качества  и влияния на образовательную эффек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тивность                                                                                              Учебное  заведение  располагает  ква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лифицированным  педагогическим  персоналом, необходимыми  материаль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но-дидактическими  ресурсами  для  обеспечения  реализации образова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тельных  стандартов  государства                                                                                Созданы структуры  и  механизмы  для  вовлечения представителей  всех  кате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горий  субъектов  образовательного  сообщества  в  оценивание  качества, в процесс  принятия  решений относи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тельно  совершенствования   имеющих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ся  ресурсов                                                                                                            Образовательная  эффективность  обес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печивается  посредством  внедрения  индивидуального  подхода, применения  современных  технологий, центриро-ванных  на  учащемся, с учетом Стан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дартов эффективности  обучения, и др.                                       Закрепление  в  Уставе  учебного заве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дени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я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  запрета  любых форм  дискрими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нации                                             Наличие  у педагогического  коллектива  компетенций  в  вопросах  гендерного  воспитания                             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 xml:space="preserve">              </w:t>
            </w:r>
            <w:r w:rsidRPr="002A2E30">
              <w:rPr>
                <w:rFonts w:ascii="Times New Roman" w:hAnsi="Times New Roman" w:cs="Times New Roman"/>
                <w:sz w:val="24"/>
              </w:rPr>
              <w:t>Реализация  мероприятий  по  непре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рывному  формированию  дидактичес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ких кадров  в  вопросах  выстраивания  дидактического  подхода  с  учетом  гендерных  различий, консолидации  </w:t>
            </w:r>
            <w:r w:rsidRPr="002A2E30">
              <w:rPr>
                <w:rFonts w:ascii="Times New Roman" w:hAnsi="Times New Roman" w:cs="Times New Roman"/>
                <w:sz w:val="24"/>
              </w:rPr>
              <w:lastRenderedPageBreak/>
              <w:t>способности  педагогов  в   информиро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вании  учащихся  по вопросам  полити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ки  гендерного равенства,  в  форми-ровании соответствующих  компетен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ций            </w:t>
            </w:r>
            <w:r w:rsidR="003B6937"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             </w:t>
            </w:r>
            <w:r w:rsidRPr="002A2E30">
              <w:rPr>
                <w:rFonts w:ascii="Times New Roman" w:hAnsi="Times New Roman" w:cs="Times New Roman"/>
                <w:sz w:val="24"/>
              </w:rPr>
              <w:t>Реализация  мероприятий  по  данной  проблеме для  учащихся  и  родите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наличие  квалифицированного  персона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ла, для реализации необходимых  дей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стви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й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 по обеспечению безопасности, защите жизни и здоровья учащихся;                                                                                                                                         наличие  партнеров, вовлекаемых  в проводимые мероприятия, направлен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ные на формирование навыков безопас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ного ответственного поведения, само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развития личности учащихся  </w:t>
            </w:r>
          </w:p>
          <w:p w:rsidR="002A2E30" w:rsidRPr="002A2E30" w:rsidRDefault="002A2E30" w:rsidP="002A2E3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A2E30">
              <w:rPr>
                <w:rFonts w:ascii="Times New Roman" w:hAnsi="Times New Roman" w:cs="Times New Roman"/>
                <w:sz w:val="24"/>
              </w:rPr>
              <w:t>Сформированы  структуры  и  механиз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мы,  обеспечивающие  доступ  учащих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ся  и  родителей  к принятию решений, касающихся  проблем  лицейского  сообщества, качества  образовательной  деятельности.  </w:t>
            </w:r>
          </w:p>
          <w:p w:rsidR="002A2E30" w:rsidRDefault="002A2E30" w:rsidP="00BF65C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A2E30">
              <w:rPr>
                <w:rFonts w:ascii="Times New Roman" w:hAnsi="Times New Roman" w:cs="Times New Roman"/>
                <w:sz w:val="24"/>
              </w:rPr>
              <w:t xml:space="preserve">   Родительский  Совет,  Совет Учащих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ся активно участвуют  в жизни лицей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ского сообщества, выступают  в  роли  инициаторов  проведения  и  активных участников  различных мер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2A2E30">
              <w:rPr>
                <w:rFonts w:ascii="Times New Roman" w:hAnsi="Times New Roman" w:cs="Times New Roman"/>
                <w:sz w:val="24"/>
              </w:rPr>
              <w:t>приятий                                                                                  Опыт  реализации  проектов   с  учас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тием  Совета Учащихся   Регламентирующие  </w:t>
            </w:r>
            <w:proofErr w:type="spellStart"/>
            <w:r w:rsidRPr="002A2E30">
              <w:rPr>
                <w:rFonts w:ascii="Times New Roman" w:hAnsi="Times New Roman" w:cs="Times New Roman"/>
                <w:sz w:val="24"/>
              </w:rPr>
              <w:t>деятельность</w:t>
            </w:r>
            <w:proofErr w:type="spellEnd"/>
            <w:r w:rsidRPr="002A2E30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2A2E30">
              <w:rPr>
                <w:rFonts w:ascii="Times New Roman" w:hAnsi="Times New Roman" w:cs="Times New Roman"/>
                <w:sz w:val="24"/>
              </w:rPr>
              <w:t>учебного</w:t>
            </w:r>
            <w:proofErr w:type="spellEnd"/>
            <w:r w:rsidRPr="002A2E30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2A2E30">
              <w:rPr>
                <w:rFonts w:ascii="Times New Roman" w:hAnsi="Times New Roman" w:cs="Times New Roman"/>
                <w:sz w:val="24"/>
              </w:rPr>
              <w:t>заведения</w:t>
            </w:r>
            <w:proofErr w:type="spellEnd"/>
            <w:r w:rsidRPr="002A2E30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2A2E30">
              <w:rPr>
                <w:rFonts w:ascii="Times New Roman" w:hAnsi="Times New Roman" w:cs="Times New Roman"/>
                <w:sz w:val="24"/>
              </w:rPr>
              <w:t>до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кументы</w:t>
            </w:r>
            <w:proofErr w:type="spellEnd"/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 xml:space="preserve"> закреп-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                                       ляют демократические принципы  соб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людения  прав  учащихся, недискри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минации, уважения к культурному, эт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ническому, лингвистическому, религи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озному разнообразию                                          Проводятся  мероприятия, направлен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ные на продвижение  ценностей  куль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турного  разнообразия, с вовлечением различных образовательных  партнеров.                Реализуются  мониторинги  и  контроли  соблюдения  прав  учащихся,  принци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пов  недискриминации,  уважения к культурному 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 xml:space="preserve">многообразию при </w:t>
            </w:r>
            <w:proofErr w:type="spellStart"/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прове</w:t>
            </w:r>
            <w:proofErr w:type="spellEnd"/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proofErr w:type="spellStart"/>
            <w:r w:rsidRPr="002A2E30">
              <w:rPr>
                <w:rFonts w:ascii="Times New Roman" w:hAnsi="Times New Roman" w:cs="Times New Roman"/>
                <w:sz w:val="24"/>
              </w:rPr>
              <w:t>дении</w:t>
            </w:r>
            <w:proofErr w:type="spellEnd"/>
            <w:r w:rsidRPr="002A2E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2E30">
              <w:rPr>
                <w:rFonts w:ascii="Times New Roman" w:hAnsi="Times New Roman" w:cs="Times New Roman"/>
                <w:sz w:val="24"/>
              </w:rPr>
              <w:t>урочных</w:t>
            </w:r>
            <w:proofErr w:type="spellEnd"/>
            <w:r w:rsidRPr="002A2E30">
              <w:rPr>
                <w:rFonts w:ascii="Times New Roman" w:hAnsi="Times New Roman" w:cs="Times New Roman"/>
                <w:sz w:val="24"/>
              </w:rPr>
              <w:t xml:space="preserve">  и  </w:t>
            </w:r>
            <w:proofErr w:type="spellStart"/>
            <w:r w:rsidRPr="002A2E30">
              <w:rPr>
                <w:rFonts w:ascii="Times New Roman" w:hAnsi="Times New Roman" w:cs="Times New Roman"/>
                <w:sz w:val="24"/>
              </w:rPr>
              <w:t>внеурочных</w:t>
            </w:r>
            <w:proofErr w:type="spellEnd"/>
            <w:r w:rsidRPr="002A2E30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2A2E30">
              <w:rPr>
                <w:rFonts w:ascii="Times New Roman" w:hAnsi="Times New Roman" w:cs="Times New Roman"/>
                <w:sz w:val="24"/>
              </w:rPr>
              <w:t>меро</w:t>
            </w:r>
            <w:proofErr w:type="spellEnd"/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2A2E30">
              <w:rPr>
                <w:rFonts w:ascii="Times New Roman" w:hAnsi="Times New Roman" w:cs="Times New Roman"/>
                <w:sz w:val="24"/>
              </w:rPr>
              <w:t>приятий</w:t>
            </w:r>
            <w:proofErr w:type="spellEnd"/>
            <w:r w:rsidRPr="002A2E30">
              <w:rPr>
                <w:rFonts w:ascii="Times New Roman" w:hAnsi="Times New Roman" w:cs="Times New Roman"/>
                <w:sz w:val="24"/>
              </w:rPr>
              <w:t xml:space="preserve">,  в  </w:t>
            </w:r>
            <w:proofErr w:type="spellStart"/>
            <w:r w:rsidRPr="002A2E30">
              <w:rPr>
                <w:rFonts w:ascii="Times New Roman" w:hAnsi="Times New Roman" w:cs="Times New Roman"/>
                <w:sz w:val="24"/>
              </w:rPr>
              <w:t>практике</w:t>
            </w:r>
            <w:proofErr w:type="spellEnd"/>
            <w:r w:rsidRPr="002A2E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2E30">
              <w:rPr>
                <w:rFonts w:ascii="Times New Roman" w:hAnsi="Times New Roman" w:cs="Times New Roman"/>
                <w:sz w:val="24"/>
              </w:rPr>
              <w:t>внутрилицейской</w:t>
            </w:r>
            <w:proofErr w:type="spellEnd"/>
            <w:r w:rsidRPr="002A2E30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2A2E30">
              <w:rPr>
                <w:rFonts w:ascii="Times New Roman" w:hAnsi="Times New Roman" w:cs="Times New Roman"/>
                <w:sz w:val="24"/>
              </w:rPr>
              <w:t>жизни</w:t>
            </w:r>
            <w:proofErr w:type="spellEnd"/>
          </w:p>
        </w:tc>
        <w:tc>
          <w:tcPr>
            <w:tcW w:w="4961" w:type="dxa"/>
          </w:tcPr>
          <w:p w:rsidR="005D2811" w:rsidRDefault="002A2E30" w:rsidP="005D2811">
            <w:pPr>
              <w:ind w:left="463"/>
              <w:jc w:val="left"/>
              <w:rPr>
                <w:rFonts w:ascii="Times New Roman" w:hAnsi="Times New Roman" w:cs="Times New Roman"/>
                <w:sz w:val="24"/>
              </w:rPr>
            </w:pPr>
            <w:r w:rsidRPr="002A2E30">
              <w:rPr>
                <w:rFonts w:ascii="Times New Roman" w:hAnsi="Times New Roman" w:cs="Times New Roman"/>
                <w:sz w:val="24"/>
              </w:rPr>
              <w:lastRenderedPageBreak/>
              <w:t xml:space="preserve">   Наличие  резервов в материально-техническом обеспечении некоторых аспектов деятельности, направленной на  обеспечение безопасности, защиту жизни и здоровья учащихся (недостаточное количество регулируемой по высоте мебели, одноместных парт,  отдельных видов оборудования, снаряжения  и  др.); </w:t>
            </w:r>
          </w:p>
          <w:p w:rsidR="00BF65CD" w:rsidRDefault="00BF65CD" w:rsidP="005D2811">
            <w:pPr>
              <w:ind w:left="463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BF65CD" w:rsidRDefault="002A2E30" w:rsidP="005D2811">
            <w:pPr>
              <w:ind w:left="463"/>
              <w:jc w:val="left"/>
              <w:rPr>
                <w:rFonts w:ascii="Times New Roman" w:hAnsi="Times New Roman" w:cs="Times New Roman"/>
                <w:sz w:val="24"/>
              </w:rPr>
            </w:pPr>
            <w:r w:rsidRPr="002A2E30">
              <w:rPr>
                <w:rFonts w:ascii="Times New Roman" w:hAnsi="Times New Roman" w:cs="Times New Roman"/>
                <w:sz w:val="24"/>
              </w:rPr>
              <w:t xml:space="preserve">  Наличие  резервов  в  деятельности  активов  отдельных  классных  коллек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тивов   </w:t>
            </w:r>
          </w:p>
          <w:p w:rsidR="00BF65CD" w:rsidRDefault="00BF65CD" w:rsidP="005D2811">
            <w:pPr>
              <w:ind w:left="463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D2811" w:rsidRDefault="002A2E30" w:rsidP="005D2811">
            <w:pPr>
              <w:ind w:left="463"/>
              <w:jc w:val="left"/>
              <w:rPr>
                <w:rFonts w:ascii="Times New Roman" w:hAnsi="Times New Roman" w:cs="Times New Roman"/>
                <w:sz w:val="24"/>
              </w:rPr>
            </w:pPr>
            <w:r w:rsidRPr="002A2E30">
              <w:rPr>
                <w:rFonts w:ascii="Times New Roman" w:hAnsi="Times New Roman" w:cs="Times New Roman"/>
                <w:sz w:val="24"/>
              </w:rPr>
              <w:t xml:space="preserve">   Недостаточная обеспеченность Ресурс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ного Центра  материалами и пособиями на русском языке;    </w:t>
            </w:r>
          </w:p>
          <w:p w:rsidR="005D2811" w:rsidRDefault="002A2E30" w:rsidP="005D2811">
            <w:pPr>
              <w:ind w:left="463"/>
              <w:jc w:val="left"/>
              <w:rPr>
                <w:rFonts w:ascii="Times New Roman" w:hAnsi="Times New Roman" w:cs="Times New Roman"/>
                <w:sz w:val="24"/>
              </w:rPr>
            </w:pPr>
            <w:r w:rsidRPr="002A2E30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Наличие  резервов в  обеспечении дос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тупа учащимся с ограниченными воз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можностями в ряд помещений лицей (из-за отсутствия физических условий)    </w:t>
            </w:r>
          </w:p>
          <w:p w:rsidR="002A2E30" w:rsidRPr="002A2E30" w:rsidRDefault="002A2E30" w:rsidP="005D2811">
            <w:pPr>
              <w:ind w:left="463"/>
              <w:jc w:val="left"/>
              <w:rPr>
                <w:rFonts w:ascii="Times New Roman" w:hAnsi="Times New Roman" w:cs="Times New Roman"/>
                <w:sz w:val="24"/>
              </w:rPr>
            </w:pPr>
            <w:r w:rsidRPr="002A2E30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</w:t>
            </w:r>
          </w:p>
          <w:p w:rsidR="005D2811" w:rsidRDefault="002A2E30" w:rsidP="005D2811">
            <w:pPr>
              <w:ind w:left="463"/>
              <w:jc w:val="left"/>
              <w:rPr>
                <w:rFonts w:ascii="Times New Roman" w:hAnsi="Times New Roman" w:cs="Times New Roman"/>
                <w:sz w:val="24"/>
              </w:rPr>
            </w:pPr>
            <w:r w:rsidRPr="002A2E30">
              <w:rPr>
                <w:rFonts w:ascii="Times New Roman" w:hAnsi="Times New Roman" w:cs="Times New Roman"/>
                <w:sz w:val="24"/>
              </w:rPr>
              <w:t xml:space="preserve">   Низкий уровень ответственности некоторых родителей  учащихся  с  ООП</w:t>
            </w:r>
          </w:p>
          <w:p w:rsidR="005D2811" w:rsidRDefault="005D2811" w:rsidP="005D2811">
            <w:pPr>
              <w:ind w:left="463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D2811" w:rsidRDefault="002A2E30" w:rsidP="005D2811">
            <w:pPr>
              <w:ind w:left="463"/>
              <w:jc w:val="left"/>
              <w:rPr>
                <w:rFonts w:ascii="Times New Roman" w:hAnsi="Times New Roman" w:cs="Times New Roman"/>
                <w:sz w:val="24"/>
              </w:rPr>
            </w:pPr>
            <w:r w:rsidRPr="002A2E30">
              <w:rPr>
                <w:rFonts w:ascii="Times New Roman" w:hAnsi="Times New Roman" w:cs="Times New Roman"/>
                <w:sz w:val="24"/>
              </w:rPr>
              <w:t xml:space="preserve">  Имеются  резервы  в  материально-ди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дактическом  оснащении  предметных кабинетов, в соответствии со Стандар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тами минимального оснащения пред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метных кабинетов в общих средних учебных заведениях ;  </w:t>
            </w:r>
          </w:p>
          <w:p w:rsidR="005D2811" w:rsidRDefault="002A2E30" w:rsidP="005D2811">
            <w:pPr>
              <w:ind w:left="463"/>
              <w:jc w:val="left"/>
              <w:rPr>
                <w:rFonts w:ascii="Times New Roman" w:hAnsi="Times New Roman" w:cs="Times New Roman"/>
                <w:sz w:val="24"/>
              </w:rPr>
            </w:pPr>
            <w:r w:rsidRPr="002A2E30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Сохраняется значительная  потребность  в пополнении и обновлении компьютер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ного  оборудования;    </w:t>
            </w:r>
          </w:p>
          <w:p w:rsidR="002A2E30" w:rsidRPr="002A2E30" w:rsidRDefault="002A2E30" w:rsidP="005D2811">
            <w:pPr>
              <w:ind w:left="463"/>
              <w:jc w:val="left"/>
              <w:rPr>
                <w:rFonts w:ascii="Times New Roman" w:hAnsi="Times New Roman" w:cs="Times New Roman"/>
                <w:sz w:val="24"/>
              </w:rPr>
            </w:pPr>
            <w:r w:rsidRPr="002A2E30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D2811" w:rsidRDefault="002A2E30" w:rsidP="005D2811">
            <w:pPr>
              <w:ind w:left="463"/>
              <w:jc w:val="left"/>
              <w:rPr>
                <w:rFonts w:ascii="Times New Roman" w:hAnsi="Times New Roman" w:cs="Times New Roman"/>
                <w:sz w:val="24"/>
              </w:rPr>
            </w:pPr>
            <w:r w:rsidRPr="002A2E30">
              <w:rPr>
                <w:rFonts w:ascii="Times New Roman" w:hAnsi="Times New Roman" w:cs="Times New Roman"/>
                <w:sz w:val="24"/>
              </w:rPr>
              <w:t xml:space="preserve">Высокий средний возраст педагогов замедляет  процесс  совершенствования  цифровых  компетенций, и др.       </w:t>
            </w:r>
          </w:p>
          <w:p w:rsidR="002A2E30" w:rsidRDefault="002A2E30" w:rsidP="005D2811">
            <w:pPr>
              <w:ind w:left="463"/>
              <w:jc w:val="left"/>
              <w:rPr>
                <w:rFonts w:ascii="Times New Roman" w:hAnsi="Times New Roman" w:cs="Times New Roman"/>
                <w:sz w:val="24"/>
              </w:rPr>
            </w:pPr>
            <w:r w:rsidRPr="002A2E30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Недостаточная  готовность  педагогов  к реализации  дидактического  подхода с учетом гендерных  различий                                                                 </w:t>
            </w:r>
          </w:p>
        </w:tc>
      </w:tr>
      <w:tr w:rsidR="002A2E30" w:rsidTr="002A2E30">
        <w:tc>
          <w:tcPr>
            <w:tcW w:w="4390" w:type="dxa"/>
          </w:tcPr>
          <w:p w:rsidR="002A2E30" w:rsidRPr="002A2E30" w:rsidRDefault="002A2E30" w:rsidP="002A2E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2E30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Oportunități</w:t>
            </w:r>
          </w:p>
        </w:tc>
        <w:tc>
          <w:tcPr>
            <w:tcW w:w="4961" w:type="dxa"/>
          </w:tcPr>
          <w:p w:rsidR="002A2E30" w:rsidRPr="002A2E30" w:rsidRDefault="002A2E30" w:rsidP="002A2E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2E30">
              <w:rPr>
                <w:rFonts w:ascii="Times New Roman" w:hAnsi="Times New Roman" w:cs="Times New Roman"/>
                <w:b/>
                <w:bCs/>
                <w:sz w:val="24"/>
              </w:rPr>
              <w:t>Amenințări</w:t>
            </w:r>
          </w:p>
        </w:tc>
      </w:tr>
      <w:tr w:rsidR="002A2E30" w:rsidTr="002A2E30">
        <w:tc>
          <w:tcPr>
            <w:tcW w:w="4390" w:type="dxa"/>
          </w:tcPr>
          <w:p w:rsidR="002A2E30" w:rsidRDefault="002A2E30" w:rsidP="005D28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A2E30">
              <w:rPr>
                <w:rFonts w:ascii="Times New Roman" w:hAnsi="Times New Roman" w:cs="Times New Roman"/>
                <w:sz w:val="24"/>
              </w:rPr>
              <w:t>Участие лицея в образовательных про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ектах поможет привлечь инвестиции в лицей, будет  способствовать  развитию  человеческого  капитала</w:t>
            </w:r>
          </w:p>
          <w:p w:rsidR="005D2811" w:rsidRPr="002A2E30" w:rsidRDefault="005D2811" w:rsidP="005D2811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D2811" w:rsidRDefault="002A2E30" w:rsidP="005D28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A2E30">
              <w:rPr>
                <w:rFonts w:ascii="Times New Roman" w:hAnsi="Times New Roman" w:cs="Times New Roman"/>
                <w:sz w:val="24"/>
              </w:rPr>
              <w:t xml:space="preserve">  Использование  потенциала  партнер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ских  отношений  с  Родительской  Ассоциацией,  НПО, образовательно-культурными  учреждениями  будет  способствовать  развитию человечес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ких  ресурсов,  повышению образова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тельной  эффективности,  совершенст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вованию  материально-дидактической  базы                                                                                                               Использование  возможностей  курри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кулума  по  выбору  учебного  заведения для  реализации целей и миссии  учеб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ного заведения, повышения  образова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тельной  эффективности      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</w:t>
            </w:r>
            <w:r w:rsidRPr="002A2E30">
              <w:rPr>
                <w:rFonts w:ascii="Times New Roman" w:hAnsi="Times New Roman" w:cs="Times New Roman"/>
                <w:sz w:val="24"/>
              </w:rPr>
              <w:t>Реализация  мероприятий по  непре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рывному  формированию персонала будет  способствовать  консолидации  профессиона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л</w:t>
            </w:r>
            <w:r w:rsidRPr="002A2E30">
              <w:rPr>
                <w:rFonts w:ascii="Times New Roman" w:hAnsi="Times New Roman" w:cs="Times New Roman"/>
                <w:sz w:val="24"/>
              </w:rPr>
              <w:t>ьных  компетенций  в аспекте  более  эффективной  реали-зации   куррикулума, внедрения инклю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зивного  образования,  гендерного  вос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питания и др.                                                                     Проведение мероприятий  с  учащимися  по формированию ценностей  здорового  образа  жизни,  недискриминации, ува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жению к разнообразию,  гендерному  воспитанию и другим актульным  на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правлениям  будет  способствовать формированию соответствующих компетенций  учащихся      </w:t>
            </w:r>
          </w:p>
          <w:p w:rsidR="005D2811" w:rsidRDefault="005D2811" w:rsidP="005D2811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A2E30" w:rsidRDefault="002A2E30" w:rsidP="005D28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A2E30">
              <w:rPr>
                <w:rFonts w:ascii="Times New Roman" w:hAnsi="Times New Roman" w:cs="Times New Roman"/>
                <w:sz w:val="24"/>
              </w:rPr>
              <w:t xml:space="preserve">   Дальнейшее  совершенствование  дидактического  подхода, с учетом требований  его  цетрированности  на  ребенке, индивидуализации, примене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ния  интерактивных  технологий обу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>чения, будет  способствовать   повыше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2A2E30">
              <w:rPr>
                <w:rFonts w:ascii="Times New Roman" w:hAnsi="Times New Roman" w:cs="Times New Roman"/>
                <w:sz w:val="24"/>
              </w:rPr>
              <w:t xml:space="preserve">нию  доступа для всех  учащихся к  качественному  образованию       </w:t>
            </w:r>
          </w:p>
        </w:tc>
        <w:tc>
          <w:tcPr>
            <w:tcW w:w="4961" w:type="dxa"/>
          </w:tcPr>
          <w:p w:rsidR="00BF65CD" w:rsidRDefault="002A2E30" w:rsidP="005D28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A2E30">
              <w:rPr>
                <w:rFonts w:ascii="Times New Roman" w:hAnsi="Times New Roman" w:cs="Times New Roman"/>
                <w:sz w:val="24"/>
              </w:rPr>
              <w:lastRenderedPageBreak/>
              <w:t xml:space="preserve">     </w:t>
            </w:r>
          </w:p>
          <w:p w:rsidR="002A2E30" w:rsidRDefault="00BF65CD" w:rsidP="005D2811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</w:t>
            </w:r>
            <w:r w:rsidR="002A2E30" w:rsidRPr="002A2E30">
              <w:rPr>
                <w:rFonts w:ascii="Times New Roman" w:hAnsi="Times New Roman" w:cs="Times New Roman"/>
                <w:sz w:val="24"/>
              </w:rPr>
              <w:t xml:space="preserve">Отсутствие  необходимых   финансовых  средств  может  сказаться  на  реализации образовательных  программ,  выполнении  </w:t>
            </w:r>
            <w:r w:rsidR="002A2E30" w:rsidRPr="002A2E30">
              <w:rPr>
                <w:rFonts w:ascii="Times New Roman" w:hAnsi="Times New Roman" w:cs="Times New Roman"/>
                <w:sz w:val="24"/>
              </w:rPr>
              <w:lastRenderedPageBreak/>
              <w:t>Стандартов  минимального оснащения пред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="002A2E30" w:rsidRPr="002A2E30">
              <w:rPr>
                <w:rFonts w:ascii="Times New Roman" w:hAnsi="Times New Roman" w:cs="Times New Roman"/>
                <w:sz w:val="24"/>
              </w:rPr>
              <w:t>метных  кабинетов, Стандартов  оснащенно</w:t>
            </w:r>
            <w:r w:rsidR="005D2811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="002A2E30" w:rsidRPr="002A2E30">
              <w:rPr>
                <w:rFonts w:ascii="Times New Roman" w:hAnsi="Times New Roman" w:cs="Times New Roman"/>
                <w:sz w:val="24"/>
              </w:rPr>
              <w:t xml:space="preserve">сти  ИКТ                                                                                                                                             </w:t>
            </w:r>
          </w:p>
        </w:tc>
      </w:tr>
    </w:tbl>
    <w:p w:rsidR="003E6CCF" w:rsidRDefault="003E6CCF"/>
    <w:sectPr w:rsidR="003E6CCF" w:rsidSect="00BB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7F9"/>
    <w:multiLevelType w:val="hybridMultilevel"/>
    <w:tmpl w:val="30DE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4F72"/>
    <w:multiLevelType w:val="hybridMultilevel"/>
    <w:tmpl w:val="D1986908"/>
    <w:lvl w:ilvl="0" w:tplc="A1FE409E">
      <w:start w:val="7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C4F6E3C"/>
    <w:multiLevelType w:val="hybridMultilevel"/>
    <w:tmpl w:val="76BC8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26C5B"/>
    <w:multiLevelType w:val="hybridMultilevel"/>
    <w:tmpl w:val="5B400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6EB"/>
    <w:multiLevelType w:val="hybridMultilevel"/>
    <w:tmpl w:val="9B883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B65EA"/>
    <w:multiLevelType w:val="hybridMultilevel"/>
    <w:tmpl w:val="12FCB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324D8"/>
    <w:multiLevelType w:val="hybridMultilevel"/>
    <w:tmpl w:val="6D1EA326"/>
    <w:lvl w:ilvl="0" w:tplc="5D46B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87DCB"/>
    <w:multiLevelType w:val="hybridMultilevel"/>
    <w:tmpl w:val="5F6E5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650BC8"/>
    <w:multiLevelType w:val="hybridMultilevel"/>
    <w:tmpl w:val="BCEE915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1267E"/>
    <w:multiLevelType w:val="hybridMultilevel"/>
    <w:tmpl w:val="D4125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146FB1"/>
    <w:multiLevelType w:val="hybridMultilevel"/>
    <w:tmpl w:val="6FB85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60711"/>
    <w:multiLevelType w:val="hybridMultilevel"/>
    <w:tmpl w:val="94027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45719"/>
    <w:multiLevelType w:val="hybridMultilevel"/>
    <w:tmpl w:val="58761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40D37"/>
    <w:multiLevelType w:val="hybridMultilevel"/>
    <w:tmpl w:val="3AE24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14C89"/>
    <w:multiLevelType w:val="hybridMultilevel"/>
    <w:tmpl w:val="CBAAE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1443C8"/>
    <w:multiLevelType w:val="hybridMultilevel"/>
    <w:tmpl w:val="14C66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3"/>
  </w:num>
  <w:num w:numId="5">
    <w:abstractNumId w:val="0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10"/>
  </w:num>
  <w:num w:numId="14">
    <w:abstractNumId w:val="2"/>
  </w:num>
  <w:num w:numId="15">
    <w:abstractNumId w:val="12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CCF"/>
    <w:rsid w:val="002A2E30"/>
    <w:rsid w:val="003B6937"/>
    <w:rsid w:val="003E6CCF"/>
    <w:rsid w:val="004C0D07"/>
    <w:rsid w:val="005D2811"/>
    <w:rsid w:val="006275A9"/>
    <w:rsid w:val="006A7C50"/>
    <w:rsid w:val="00825C27"/>
    <w:rsid w:val="00943D91"/>
    <w:rsid w:val="00BB7B99"/>
    <w:rsid w:val="00BF65CD"/>
    <w:rsid w:val="00C4595A"/>
    <w:rsid w:val="00CB037D"/>
    <w:rsid w:val="00DD5741"/>
    <w:rsid w:val="00EB535B"/>
    <w:rsid w:val="00F5671D"/>
    <w:rsid w:val="00FA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CF"/>
    <w:pPr>
      <w:widowControl w:val="0"/>
      <w:spacing w:after="0" w:line="240" w:lineRule="auto"/>
      <w:jc w:val="both"/>
    </w:pPr>
    <w:rPr>
      <w:rFonts w:ascii="Arial" w:eastAsia="Arial Unicode MS" w:hAnsi="Arial" w:cs="Arial Unicode MS"/>
      <w:color w:val="000000"/>
      <w:szCs w:val="24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3E6CCF"/>
    <w:pPr>
      <w:keepNext/>
      <w:keepLines/>
      <w:spacing w:after="120"/>
      <w:outlineLvl w:val="0"/>
    </w:pPr>
    <w:rPr>
      <w:rFonts w:eastAsiaTheme="majorEastAsia" w:cstheme="majorBidi"/>
      <w:b/>
      <w:bCs/>
      <w:color w:val="auto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3E6CCF"/>
    <w:pPr>
      <w:keepNext/>
      <w:keepLines/>
      <w:outlineLvl w:val="1"/>
    </w:pPr>
    <w:rPr>
      <w:rFonts w:eastAsiaTheme="majorEastAsia" w:cstheme="majorBidi"/>
      <w:bCs/>
      <w:color w:val="auto"/>
      <w:szCs w:val="26"/>
    </w:rPr>
  </w:style>
  <w:style w:type="paragraph" w:styleId="Titlu8">
    <w:name w:val="heading 8"/>
    <w:basedOn w:val="Normal"/>
    <w:next w:val="Titlu2"/>
    <w:link w:val="Titlu8Caracter"/>
    <w:uiPriority w:val="9"/>
    <w:unhideWhenUsed/>
    <w:qFormat/>
    <w:rsid w:val="003E6CCF"/>
    <w:pPr>
      <w:keepNext/>
      <w:keepLines/>
      <w:spacing w:before="120"/>
      <w:outlineLvl w:val="7"/>
    </w:pPr>
    <w:rPr>
      <w:rFonts w:eastAsiaTheme="majorEastAsia" w:cstheme="majorBidi"/>
      <w:b/>
      <w:color w:val="000000" w:themeColor="text1"/>
      <w:szCs w:val="25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E6CCF"/>
    <w:rPr>
      <w:rFonts w:ascii="Arial" w:eastAsiaTheme="majorEastAsia" w:hAnsi="Arial" w:cstheme="majorBidi"/>
      <w:b/>
      <w:bCs/>
      <w:szCs w:val="28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3E6CCF"/>
    <w:rPr>
      <w:rFonts w:ascii="Arial" w:eastAsiaTheme="majorEastAsia" w:hAnsi="Arial" w:cstheme="majorBidi"/>
      <w:bCs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uiPriority w:val="9"/>
    <w:rsid w:val="003E6CCF"/>
    <w:rPr>
      <w:rFonts w:ascii="Arial" w:eastAsiaTheme="majorEastAsia" w:hAnsi="Arial" w:cstheme="majorBidi"/>
      <w:b/>
      <w:color w:val="000000" w:themeColor="text1"/>
      <w:szCs w:val="25"/>
      <w:lang w:val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3E6CCF"/>
    <w:pPr>
      <w:spacing w:before="240" w:line="276" w:lineRule="auto"/>
      <w:outlineLvl w:val="9"/>
    </w:pPr>
    <w:rPr>
      <w:lang w:eastAsia="ja-JP"/>
    </w:rPr>
  </w:style>
  <w:style w:type="paragraph" w:styleId="Frspaiere">
    <w:name w:val="No Spacing"/>
    <w:link w:val="FrspaiereCaracter"/>
    <w:uiPriority w:val="1"/>
    <w:qFormat/>
    <w:rsid w:val="003E6CCF"/>
    <w:pPr>
      <w:widowControl w:val="0"/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en-US" w:eastAsia="zh-TW"/>
    </w:rPr>
  </w:style>
  <w:style w:type="paragraph" w:styleId="Listparagraf">
    <w:name w:val="List Paragraph"/>
    <w:aliases w:val="List Paragraph 1,List Paragraph1,Resume Title,List Paragraph11,Абзац списка2,Ŕáçŕö ńďčńęŕ2"/>
    <w:basedOn w:val="Normal"/>
    <w:link w:val="ListparagrafCaracter"/>
    <w:uiPriority w:val="34"/>
    <w:qFormat/>
    <w:rsid w:val="003E6CCF"/>
    <w:pPr>
      <w:widowControl/>
      <w:ind w:left="720"/>
      <w:contextualSpacing/>
    </w:pPr>
    <w:rPr>
      <w:rFonts w:eastAsia="Calibri" w:cs="Times New Roman"/>
      <w:color w:val="auto"/>
      <w:szCs w:val="20"/>
    </w:rPr>
  </w:style>
  <w:style w:type="character" w:customStyle="1" w:styleId="ListparagrafCaracter">
    <w:name w:val="Listă paragraf Caracter"/>
    <w:aliases w:val="List Paragraph 1 Caracter,List Paragraph1 Caracter,Resume Title Caracter,List Paragraph11 Caracter,Абзац списка2 Caracter,Ŕáçŕö ńďčńęŕ2 Caracter"/>
    <w:link w:val="Listparagraf"/>
    <w:uiPriority w:val="34"/>
    <w:qFormat/>
    <w:locked/>
    <w:rsid w:val="003E6CCF"/>
    <w:rPr>
      <w:rFonts w:ascii="Arial" w:eastAsia="Calibri" w:hAnsi="Arial" w:cs="Times New Roman"/>
      <w:szCs w:val="20"/>
      <w:lang w:val="ro-RO"/>
    </w:rPr>
  </w:style>
  <w:style w:type="character" w:customStyle="1" w:styleId="FrspaiereCaracter">
    <w:name w:val="Fără spațiere Caracter"/>
    <w:link w:val="Frspaiere"/>
    <w:uiPriority w:val="1"/>
    <w:rsid w:val="003E6CCF"/>
    <w:rPr>
      <w:rFonts w:ascii="Arial Unicode MS" w:eastAsia="Arial Unicode MS" w:hAnsi="Arial Unicode MS" w:cs="Times New Roman"/>
      <w:color w:val="000000"/>
      <w:sz w:val="24"/>
      <w:szCs w:val="24"/>
      <w:lang w:val="en-US" w:eastAsia="zh-TW"/>
    </w:rPr>
  </w:style>
  <w:style w:type="table" w:styleId="GrilTabel">
    <w:name w:val="Table Grid"/>
    <w:basedOn w:val="TabelNormal"/>
    <w:uiPriority w:val="59"/>
    <w:rsid w:val="003E6CCF"/>
    <w:pPr>
      <w:spacing w:after="0" w:line="240" w:lineRule="auto"/>
    </w:pPr>
    <w:rPr>
      <w:rFonts w:ascii="Calibri" w:eastAsia="SimSun" w:hAnsi="Calibri" w:cs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3E6CC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E6CCF"/>
    <w:rPr>
      <w:rFonts w:ascii="Arial" w:eastAsia="Arial Unicode MS" w:hAnsi="Arial" w:cs="Arial Unicode MS"/>
      <w:color w:val="000000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E6CC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E6CCF"/>
    <w:rPr>
      <w:rFonts w:ascii="Arial" w:eastAsia="Arial Unicode MS" w:hAnsi="Arial" w:cs="Arial Unicode MS"/>
      <w:color w:val="000000"/>
      <w:szCs w:val="24"/>
      <w:lang w:val="ro-RO"/>
    </w:rPr>
  </w:style>
  <w:style w:type="paragraph" w:customStyle="1" w:styleId="Normal1">
    <w:name w:val="Normal.1"/>
    <w:basedOn w:val="Normal"/>
    <w:link w:val="Normal1Char"/>
    <w:qFormat/>
    <w:rsid w:val="003E6CCF"/>
    <w:rPr>
      <w:noProof/>
      <w:sz w:val="20"/>
      <w:lang w:eastAsia="ru-RU"/>
    </w:rPr>
  </w:style>
  <w:style w:type="character" w:customStyle="1" w:styleId="Normal1Char">
    <w:name w:val="Normal.1 Char"/>
    <w:basedOn w:val="Fontdeparagrafimplicit"/>
    <w:link w:val="Normal1"/>
    <w:rsid w:val="003E6CCF"/>
    <w:rPr>
      <w:rFonts w:ascii="Arial" w:eastAsia="Arial Unicode MS" w:hAnsi="Arial" w:cs="Arial Unicode MS"/>
      <w:noProof/>
      <w:color w:val="000000"/>
      <w:sz w:val="20"/>
      <w:szCs w:val="24"/>
      <w:lang w:val="ro-RO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E6CC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E6CCF"/>
    <w:rPr>
      <w:rFonts w:ascii="Segoe UI" w:eastAsia="Arial Unicode MS" w:hAnsi="Segoe UI" w:cs="Segoe UI"/>
      <w:color w:val="000000"/>
      <w:sz w:val="18"/>
      <w:szCs w:val="18"/>
      <w:lang w:val="ro-RO"/>
    </w:rPr>
  </w:style>
  <w:style w:type="paragraph" w:styleId="Cuprins1">
    <w:name w:val="toc 1"/>
    <w:basedOn w:val="Normal"/>
    <w:next w:val="Normal"/>
    <w:autoRedefine/>
    <w:uiPriority w:val="39"/>
    <w:unhideWhenUsed/>
    <w:rsid w:val="003E6CCF"/>
    <w:pPr>
      <w:tabs>
        <w:tab w:val="right" w:leader="dot" w:pos="9345"/>
      </w:tabs>
      <w:spacing w:after="100" w:line="276" w:lineRule="auto"/>
    </w:pPr>
    <w:rPr>
      <w:rFonts w:ascii="Times New Roman" w:hAnsi="Times New Roman" w:cs="Times New Roman"/>
      <w:b/>
      <w:bCs/>
      <w:noProof/>
      <w:color w:val="auto"/>
      <w:sz w:val="24"/>
      <w:lang w:eastAsia="zh-CN"/>
    </w:rPr>
  </w:style>
  <w:style w:type="paragraph" w:styleId="Cuprins2">
    <w:name w:val="toc 2"/>
    <w:basedOn w:val="Normal"/>
    <w:next w:val="Normal"/>
    <w:autoRedefine/>
    <w:uiPriority w:val="39"/>
    <w:unhideWhenUsed/>
    <w:rsid w:val="003E6CCF"/>
    <w:pPr>
      <w:tabs>
        <w:tab w:val="right" w:leader="dot" w:pos="9345"/>
      </w:tabs>
    </w:pPr>
    <w:rPr>
      <w:rFonts w:ascii="Times New Roman" w:hAnsi="Times New Roman" w:cs="Times New Roman"/>
      <w:b/>
      <w:noProof/>
      <w:color w:val="auto"/>
      <w:sz w:val="24"/>
      <w:szCs w:val="22"/>
      <w:lang w:eastAsia="zh-CN"/>
    </w:rPr>
  </w:style>
  <w:style w:type="character" w:styleId="Hyperlink">
    <w:name w:val="Hyperlink"/>
    <w:basedOn w:val="Fontdeparagrafimplicit"/>
    <w:uiPriority w:val="99"/>
    <w:unhideWhenUsed/>
    <w:rsid w:val="003E6CCF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E6CCF"/>
    <w:pPr>
      <w:autoSpaceDE w:val="0"/>
      <w:autoSpaceDN w:val="0"/>
      <w:ind w:left="6"/>
      <w:jc w:val="left"/>
    </w:pPr>
    <w:rPr>
      <w:rFonts w:ascii="Times New Roman" w:eastAsia="Times New Roman" w:hAnsi="Times New Roman" w:cs="Times New Roman"/>
      <w:color w:val="auto"/>
      <w:szCs w:val="22"/>
    </w:rPr>
  </w:style>
  <w:style w:type="character" w:styleId="Referincomentariu">
    <w:name w:val="annotation reference"/>
    <w:basedOn w:val="Fontdeparagrafimplicit"/>
    <w:uiPriority w:val="99"/>
    <w:semiHidden/>
    <w:unhideWhenUsed/>
    <w:rsid w:val="003E6CC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3E6CCF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3E6CCF"/>
    <w:rPr>
      <w:rFonts w:ascii="Arial" w:eastAsia="Arial Unicode MS" w:hAnsi="Arial" w:cs="Arial Unicode MS"/>
      <w:color w:val="000000"/>
      <w:sz w:val="20"/>
      <w:szCs w:val="20"/>
      <w:lang w:val="ro-RO"/>
    </w:rPr>
  </w:style>
  <w:style w:type="character" w:customStyle="1" w:styleId="1">
    <w:name w:val="Неразрешенное упоминание1"/>
    <w:basedOn w:val="Fontdeparagrafimplicit"/>
    <w:uiPriority w:val="99"/>
    <w:semiHidden/>
    <w:unhideWhenUsed/>
    <w:rsid w:val="003E6CCF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3E6CC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vlup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16304</Words>
  <Characters>94569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eginsari</cp:lastModifiedBy>
  <cp:revision>2</cp:revision>
  <cp:lastPrinted>2023-08-27T17:45:00Z</cp:lastPrinted>
  <dcterms:created xsi:type="dcterms:W3CDTF">2023-09-26T05:43:00Z</dcterms:created>
  <dcterms:modified xsi:type="dcterms:W3CDTF">2023-09-26T05:43:00Z</dcterms:modified>
</cp:coreProperties>
</file>