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BA6D" w14:textId="77777777" w:rsidR="00207AA3" w:rsidRDefault="00654856">
      <w:pPr>
        <w:jc w:val="right"/>
        <w:rPr>
          <w:rFonts w:ascii="Calibri" w:eastAsia="Calibri" w:hAnsi="Calibri" w:cs="Calibri"/>
          <w:i/>
          <w:sz w:val="20"/>
          <w:szCs w:val="20"/>
        </w:rPr>
      </w:pPr>
      <w:r>
        <w:rPr>
          <w:rFonts w:ascii="Calibri" w:eastAsia="Calibri" w:hAnsi="Calibri" w:cs="Calibri"/>
          <w:i/>
          <w:sz w:val="20"/>
          <w:szCs w:val="20"/>
        </w:rPr>
        <w:t>Anexa nr.5 la Metodologia de evaluare a instituțiilor de învățământ</w:t>
      </w:r>
    </w:p>
    <w:p w14:paraId="3AC2A4AA" w14:textId="77777777" w:rsidR="00207AA3" w:rsidRDefault="00654856">
      <w:pPr>
        <w:jc w:val="right"/>
        <w:rPr>
          <w:rFonts w:ascii="Calibri" w:eastAsia="Calibri" w:hAnsi="Calibri" w:cs="Calibri"/>
          <w:i/>
          <w:sz w:val="20"/>
          <w:szCs w:val="20"/>
        </w:rPr>
      </w:pPr>
      <w:r>
        <w:rPr>
          <w:rFonts w:ascii="Calibri" w:eastAsia="Calibri" w:hAnsi="Calibri" w:cs="Calibri"/>
          <w:i/>
          <w:sz w:val="20"/>
          <w:szCs w:val="20"/>
        </w:rPr>
        <w:t>Formular de Raport de activitate</w:t>
      </w:r>
    </w:p>
    <w:p w14:paraId="5833E905" w14:textId="77777777" w:rsidR="00207AA3" w:rsidRDefault="00654856">
      <w:pPr>
        <w:jc w:val="right"/>
        <w:rPr>
          <w:rFonts w:ascii="Calibri" w:eastAsia="Calibri" w:hAnsi="Calibri" w:cs="Calibri"/>
          <w:i/>
          <w:sz w:val="20"/>
          <w:szCs w:val="20"/>
        </w:rPr>
      </w:pPr>
      <w:r>
        <w:rPr>
          <w:rFonts w:ascii="Calibri" w:eastAsia="Calibri" w:hAnsi="Calibri" w:cs="Calibri"/>
          <w:i/>
          <w:sz w:val="20"/>
          <w:szCs w:val="20"/>
        </w:rPr>
        <w:t>a instituției de învățământ general</w:t>
      </w:r>
    </w:p>
    <w:p w14:paraId="5A7F47CC" w14:textId="77777777" w:rsidR="00207AA3" w:rsidRDefault="00207AA3">
      <w:pPr>
        <w:jc w:val="right"/>
        <w:rPr>
          <w:rFonts w:ascii="Calibri" w:eastAsia="Calibri" w:hAnsi="Calibri" w:cs="Calibri"/>
          <w:i/>
          <w:sz w:val="20"/>
          <w:szCs w:val="20"/>
        </w:rPr>
      </w:pPr>
    </w:p>
    <w:p w14:paraId="5FF234EC" w14:textId="77777777" w:rsidR="00207AA3" w:rsidRDefault="00207AA3">
      <w:pPr>
        <w:jc w:val="right"/>
        <w:rPr>
          <w:rFonts w:ascii="Calibri" w:eastAsia="Calibri" w:hAnsi="Calibri" w:cs="Calibri"/>
          <w:i/>
          <w:sz w:val="20"/>
          <w:szCs w:val="20"/>
        </w:rPr>
      </w:pPr>
    </w:p>
    <w:p w14:paraId="69E53D70" w14:textId="77777777" w:rsidR="00207AA3" w:rsidRDefault="00654856">
      <w:pPr>
        <w:jc w:val="center"/>
        <w:rPr>
          <w:rFonts w:ascii="Calibri" w:eastAsia="Calibri" w:hAnsi="Calibri" w:cs="Calibri"/>
          <w:sz w:val="20"/>
          <w:szCs w:val="20"/>
        </w:rPr>
      </w:pPr>
      <w:r>
        <w:rPr>
          <w:rFonts w:ascii="Calibri" w:eastAsia="Calibri" w:hAnsi="Calibri" w:cs="Calibri"/>
          <w:sz w:val="20"/>
          <w:szCs w:val="20"/>
        </w:rPr>
        <w:t>Ministerul Educației și Cercetării al Republicii Moldova</w:t>
      </w:r>
    </w:p>
    <w:p w14:paraId="1A72ED9F" w14:textId="77777777" w:rsidR="00207AA3" w:rsidRDefault="00207AA3">
      <w:pPr>
        <w:jc w:val="center"/>
        <w:rPr>
          <w:rFonts w:ascii="Calibri" w:eastAsia="Calibri" w:hAnsi="Calibri" w:cs="Calibri"/>
          <w:sz w:val="20"/>
          <w:szCs w:val="20"/>
        </w:rPr>
      </w:pPr>
    </w:p>
    <w:p w14:paraId="4612B0DF" w14:textId="77777777" w:rsidR="00207AA3" w:rsidRDefault="00207AA3">
      <w:pPr>
        <w:jc w:val="center"/>
        <w:rPr>
          <w:rFonts w:ascii="Calibri" w:eastAsia="Calibri" w:hAnsi="Calibri" w:cs="Calibri"/>
          <w:sz w:val="20"/>
          <w:szCs w:val="20"/>
        </w:rPr>
      </w:pPr>
    </w:p>
    <w:p w14:paraId="5618391F" w14:textId="77777777" w:rsidR="00207AA3" w:rsidRDefault="00654856">
      <w:pPr>
        <w:jc w:val="center"/>
        <w:rPr>
          <w:rFonts w:ascii="Calibri" w:eastAsia="Calibri" w:hAnsi="Calibri" w:cs="Calibri"/>
          <w:sz w:val="20"/>
          <w:szCs w:val="20"/>
        </w:rPr>
      </w:pPr>
      <w:r>
        <w:rPr>
          <w:rFonts w:ascii="Calibri" w:eastAsia="Calibri" w:hAnsi="Calibri" w:cs="Calibri"/>
          <w:sz w:val="20"/>
          <w:szCs w:val="20"/>
        </w:rPr>
        <w:t>Instituția Publice Liceul Teoretic „Gaudeamus”, mun. Chișinău</w:t>
      </w:r>
    </w:p>
    <w:p w14:paraId="7A54397E" w14:textId="77777777" w:rsidR="00207AA3" w:rsidRDefault="00207AA3">
      <w:pPr>
        <w:jc w:val="center"/>
        <w:rPr>
          <w:rFonts w:ascii="Calibri" w:eastAsia="Calibri" w:hAnsi="Calibri" w:cs="Calibri"/>
          <w:b/>
          <w:sz w:val="20"/>
          <w:szCs w:val="20"/>
        </w:rPr>
      </w:pPr>
    </w:p>
    <w:p w14:paraId="0C2E91CF" w14:textId="77777777" w:rsidR="00207AA3" w:rsidRDefault="00654856">
      <w:pPr>
        <w:jc w:val="center"/>
        <w:rPr>
          <w:rFonts w:ascii="Calibri" w:eastAsia="Calibri" w:hAnsi="Calibri" w:cs="Calibri"/>
          <w:sz w:val="20"/>
          <w:szCs w:val="20"/>
        </w:rPr>
      </w:pPr>
      <w:r>
        <w:rPr>
          <w:rFonts w:ascii="Calibri" w:eastAsia="Calibri" w:hAnsi="Calibri" w:cs="Calibri"/>
          <w:noProof/>
          <w:sz w:val="20"/>
          <w:szCs w:val="20"/>
        </w:rPr>
        <w:drawing>
          <wp:inline distT="0" distB="0" distL="0" distR="0" wp14:anchorId="0C2D54F7" wp14:editId="42214BB1">
            <wp:extent cx="536575" cy="5302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36575" cy="530225"/>
                    </a:xfrm>
                    <a:prstGeom prst="rect">
                      <a:avLst/>
                    </a:prstGeom>
                    <a:ln/>
                  </pic:spPr>
                </pic:pic>
              </a:graphicData>
            </a:graphic>
          </wp:inline>
        </w:drawing>
      </w:r>
    </w:p>
    <w:p w14:paraId="719C6F90" w14:textId="77777777" w:rsidR="00207AA3" w:rsidRDefault="00207AA3">
      <w:pPr>
        <w:rPr>
          <w:rFonts w:ascii="Calibri" w:eastAsia="Calibri" w:hAnsi="Calibri" w:cs="Calibri"/>
          <w:sz w:val="20"/>
          <w:szCs w:val="20"/>
        </w:rPr>
      </w:pPr>
    </w:p>
    <w:p w14:paraId="1970DE74" w14:textId="77777777" w:rsidR="00207AA3" w:rsidRDefault="00654856">
      <w:pPr>
        <w:jc w:val="right"/>
        <w:rPr>
          <w:rFonts w:ascii="Calibri" w:eastAsia="Calibri" w:hAnsi="Calibri" w:cs="Calibri"/>
          <w:sz w:val="20"/>
          <w:szCs w:val="20"/>
        </w:rPr>
      </w:pPr>
      <w:r>
        <w:rPr>
          <w:rFonts w:ascii="Calibri" w:eastAsia="Calibri" w:hAnsi="Calibri" w:cs="Calibri"/>
          <w:sz w:val="20"/>
          <w:szCs w:val="20"/>
        </w:rPr>
        <w:t>APROBAT</w:t>
      </w:r>
    </w:p>
    <w:p w14:paraId="1A12B46D" w14:textId="77777777" w:rsidR="00207AA3" w:rsidRDefault="00654856">
      <w:pPr>
        <w:jc w:val="right"/>
        <w:rPr>
          <w:rFonts w:ascii="Calibri" w:eastAsia="Calibri" w:hAnsi="Calibri" w:cs="Calibri"/>
          <w:sz w:val="20"/>
          <w:szCs w:val="20"/>
        </w:rPr>
      </w:pPr>
      <w:r>
        <w:rPr>
          <w:rFonts w:ascii="Calibri" w:eastAsia="Calibri" w:hAnsi="Calibri" w:cs="Calibri"/>
          <w:sz w:val="20"/>
          <w:szCs w:val="20"/>
        </w:rPr>
        <w:t>La ședința comună a Consiliului Pedagogic</w:t>
      </w:r>
    </w:p>
    <w:p w14:paraId="5AA07A7C" w14:textId="77777777" w:rsidR="00207AA3" w:rsidRDefault="00654856">
      <w:pPr>
        <w:jc w:val="right"/>
        <w:rPr>
          <w:rFonts w:ascii="Calibri" w:eastAsia="Calibri" w:hAnsi="Calibri" w:cs="Calibri"/>
          <w:sz w:val="20"/>
          <w:szCs w:val="20"/>
        </w:rPr>
      </w:pPr>
      <w:r>
        <w:rPr>
          <w:rFonts w:ascii="Calibri" w:eastAsia="Calibri" w:hAnsi="Calibri" w:cs="Calibri"/>
          <w:sz w:val="20"/>
          <w:szCs w:val="20"/>
        </w:rPr>
        <w:t>Și Consililui de administrație</w:t>
      </w:r>
    </w:p>
    <w:p w14:paraId="5987CC6C" w14:textId="65270DDA" w:rsidR="00207AA3" w:rsidRDefault="00654856">
      <w:pPr>
        <w:jc w:val="right"/>
        <w:rPr>
          <w:rFonts w:ascii="Calibri" w:eastAsia="Calibri" w:hAnsi="Calibri" w:cs="Calibri"/>
          <w:sz w:val="20"/>
          <w:szCs w:val="20"/>
        </w:rPr>
      </w:pPr>
      <w:r>
        <w:rPr>
          <w:rFonts w:ascii="Calibri" w:eastAsia="Calibri" w:hAnsi="Calibri" w:cs="Calibri"/>
          <w:sz w:val="20"/>
          <w:szCs w:val="20"/>
        </w:rPr>
        <w:t>Proces verbal nr.1 din  0</w:t>
      </w:r>
      <w:r w:rsidR="00AC1B6A">
        <w:rPr>
          <w:rFonts w:ascii="Calibri" w:eastAsia="Calibri" w:hAnsi="Calibri" w:cs="Calibri"/>
          <w:sz w:val="20"/>
          <w:szCs w:val="20"/>
        </w:rPr>
        <w:t>7</w:t>
      </w:r>
      <w:r>
        <w:rPr>
          <w:rFonts w:ascii="Calibri" w:eastAsia="Calibri" w:hAnsi="Calibri" w:cs="Calibri"/>
          <w:sz w:val="20"/>
          <w:szCs w:val="20"/>
        </w:rPr>
        <w:t xml:space="preserve">  septembrie 202</w:t>
      </w:r>
      <w:r w:rsidR="00AC1B6A">
        <w:rPr>
          <w:rFonts w:ascii="Calibri" w:eastAsia="Calibri" w:hAnsi="Calibri" w:cs="Calibri"/>
          <w:sz w:val="20"/>
          <w:szCs w:val="20"/>
        </w:rPr>
        <w:t>3</w:t>
      </w:r>
    </w:p>
    <w:p w14:paraId="49BA4238" w14:textId="77777777" w:rsidR="00207AA3" w:rsidRDefault="00207AA3">
      <w:pPr>
        <w:rPr>
          <w:rFonts w:ascii="Calibri" w:eastAsia="Calibri" w:hAnsi="Calibri" w:cs="Calibri"/>
          <w:sz w:val="20"/>
          <w:szCs w:val="20"/>
        </w:rPr>
      </w:pPr>
    </w:p>
    <w:p w14:paraId="098B4945" w14:textId="77777777" w:rsidR="00207AA3" w:rsidRDefault="00207AA3">
      <w:pPr>
        <w:rPr>
          <w:rFonts w:ascii="Calibri" w:eastAsia="Calibri" w:hAnsi="Calibri" w:cs="Calibri"/>
          <w:sz w:val="20"/>
          <w:szCs w:val="20"/>
        </w:rPr>
      </w:pPr>
    </w:p>
    <w:p w14:paraId="3F869743" w14:textId="77777777" w:rsidR="00207AA3" w:rsidRDefault="00207AA3">
      <w:pPr>
        <w:rPr>
          <w:rFonts w:ascii="Calibri" w:eastAsia="Calibri" w:hAnsi="Calibri" w:cs="Calibri"/>
          <w:sz w:val="20"/>
          <w:szCs w:val="20"/>
        </w:rPr>
      </w:pPr>
    </w:p>
    <w:p w14:paraId="2965ABD9" w14:textId="77777777" w:rsidR="00207AA3" w:rsidRDefault="00207AA3">
      <w:pPr>
        <w:jc w:val="center"/>
        <w:rPr>
          <w:rFonts w:ascii="Calibri" w:eastAsia="Calibri" w:hAnsi="Calibri" w:cs="Calibri"/>
          <w:b/>
          <w:sz w:val="20"/>
          <w:szCs w:val="20"/>
        </w:rPr>
      </w:pPr>
    </w:p>
    <w:p w14:paraId="3C7E7AC0" w14:textId="77777777" w:rsidR="00207AA3" w:rsidRDefault="00654856">
      <w:pPr>
        <w:jc w:val="center"/>
        <w:rPr>
          <w:rFonts w:ascii="Calibri" w:eastAsia="Calibri" w:hAnsi="Calibri" w:cs="Calibri"/>
          <w:b/>
          <w:sz w:val="20"/>
          <w:szCs w:val="20"/>
        </w:rPr>
      </w:pPr>
      <w:r>
        <w:rPr>
          <w:rFonts w:ascii="Calibri" w:eastAsia="Calibri" w:hAnsi="Calibri" w:cs="Calibri"/>
          <w:b/>
          <w:sz w:val="20"/>
          <w:szCs w:val="20"/>
        </w:rPr>
        <w:t>RAPORT DE ACTIVITATE</w:t>
      </w:r>
    </w:p>
    <w:p w14:paraId="5B37E633" w14:textId="77777777" w:rsidR="00207AA3" w:rsidRDefault="00207AA3">
      <w:pPr>
        <w:jc w:val="center"/>
        <w:rPr>
          <w:rFonts w:ascii="Calibri" w:eastAsia="Calibri" w:hAnsi="Calibri" w:cs="Calibri"/>
          <w:b/>
          <w:sz w:val="20"/>
          <w:szCs w:val="20"/>
        </w:rPr>
      </w:pPr>
    </w:p>
    <w:p w14:paraId="0A871330" w14:textId="01A701F7" w:rsidR="00207AA3" w:rsidRDefault="00654856">
      <w:pPr>
        <w:jc w:val="center"/>
        <w:rPr>
          <w:rFonts w:ascii="Calibri" w:eastAsia="Calibri" w:hAnsi="Calibri" w:cs="Calibri"/>
          <w:b/>
          <w:sz w:val="20"/>
          <w:szCs w:val="20"/>
        </w:rPr>
      </w:pPr>
      <w:r>
        <w:rPr>
          <w:rFonts w:ascii="Calibri" w:eastAsia="Calibri" w:hAnsi="Calibri" w:cs="Calibri"/>
          <w:b/>
          <w:sz w:val="20"/>
          <w:szCs w:val="20"/>
        </w:rPr>
        <w:t>Anul 202</w:t>
      </w:r>
      <w:r w:rsidR="00AC1B6A">
        <w:rPr>
          <w:rFonts w:ascii="Calibri" w:eastAsia="Calibri" w:hAnsi="Calibri" w:cs="Calibri"/>
          <w:b/>
          <w:sz w:val="20"/>
          <w:szCs w:val="20"/>
        </w:rPr>
        <w:t>2</w:t>
      </w:r>
      <w:r>
        <w:rPr>
          <w:rFonts w:ascii="Calibri" w:eastAsia="Calibri" w:hAnsi="Calibri" w:cs="Calibri"/>
          <w:b/>
          <w:sz w:val="20"/>
          <w:szCs w:val="20"/>
        </w:rPr>
        <w:t>-202</w:t>
      </w:r>
      <w:r w:rsidR="00AC1B6A">
        <w:rPr>
          <w:rFonts w:ascii="Calibri" w:eastAsia="Calibri" w:hAnsi="Calibri" w:cs="Calibri"/>
          <w:b/>
          <w:sz w:val="20"/>
          <w:szCs w:val="20"/>
        </w:rPr>
        <w:t>3</w:t>
      </w:r>
      <w:r>
        <w:rPr>
          <w:rFonts w:ascii="Calibri" w:eastAsia="Calibri" w:hAnsi="Calibri" w:cs="Calibri"/>
          <w:b/>
          <w:sz w:val="20"/>
          <w:szCs w:val="20"/>
        </w:rPr>
        <w:t xml:space="preserve"> </w:t>
      </w:r>
    </w:p>
    <w:p w14:paraId="7AF7D80C" w14:textId="77777777" w:rsidR="00207AA3" w:rsidRDefault="00207AA3">
      <w:pPr>
        <w:rPr>
          <w:rFonts w:ascii="Calibri" w:eastAsia="Calibri" w:hAnsi="Calibri" w:cs="Calibri"/>
          <w:b/>
          <w:sz w:val="20"/>
          <w:szCs w:val="20"/>
        </w:rPr>
      </w:pPr>
    </w:p>
    <w:p w14:paraId="11284CBB" w14:textId="77777777" w:rsidR="00207AA3" w:rsidRDefault="00207AA3">
      <w:pPr>
        <w:rPr>
          <w:rFonts w:ascii="Calibri" w:eastAsia="Calibri" w:hAnsi="Calibri" w:cs="Calibri"/>
          <w:b/>
          <w:sz w:val="20"/>
          <w:szCs w:val="20"/>
        </w:rPr>
      </w:pPr>
    </w:p>
    <w:p w14:paraId="52146BE3" w14:textId="77777777" w:rsidR="00207AA3" w:rsidRDefault="00654856">
      <w:pPr>
        <w:jc w:val="center"/>
        <w:rPr>
          <w:rFonts w:ascii="Calibri" w:eastAsia="Calibri" w:hAnsi="Calibri" w:cs="Calibri"/>
          <w:b/>
          <w:sz w:val="20"/>
          <w:szCs w:val="20"/>
        </w:rPr>
      </w:pPr>
      <w:r>
        <w:rPr>
          <w:rFonts w:ascii="Calibri" w:eastAsia="Calibri" w:hAnsi="Calibri" w:cs="Calibri"/>
          <w:b/>
          <w:sz w:val="20"/>
          <w:szCs w:val="20"/>
        </w:rPr>
        <w:t>Date generale</w:t>
      </w:r>
    </w:p>
    <w:tbl>
      <w:tblPr>
        <w:tblStyle w:val="afffffffff3"/>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103"/>
      </w:tblGrid>
      <w:tr w:rsidR="00207AA3" w14:paraId="0245EB8F" w14:textId="77777777">
        <w:tc>
          <w:tcPr>
            <w:tcW w:w="4253" w:type="dxa"/>
            <w:tcBorders>
              <w:top w:val="single" w:sz="12" w:space="0" w:color="000000"/>
              <w:left w:val="single" w:sz="12" w:space="0" w:color="000000"/>
            </w:tcBorders>
            <w:shd w:val="clear" w:color="auto" w:fill="auto"/>
          </w:tcPr>
          <w:p w14:paraId="747BC804" w14:textId="77777777" w:rsidR="00207AA3" w:rsidRDefault="00654856">
            <w:pPr>
              <w:rPr>
                <w:b/>
                <w:sz w:val="20"/>
                <w:szCs w:val="20"/>
              </w:rPr>
            </w:pPr>
            <w:r>
              <w:rPr>
                <w:b/>
                <w:sz w:val="20"/>
                <w:szCs w:val="20"/>
              </w:rPr>
              <w:t>Raion/ municipiu</w:t>
            </w:r>
          </w:p>
        </w:tc>
        <w:tc>
          <w:tcPr>
            <w:tcW w:w="5103" w:type="dxa"/>
            <w:tcBorders>
              <w:top w:val="single" w:sz="12" w:space="0" w:color="000000"/>
              <w:right w:val="single" w:sz="12" w:space="0" w:color="000000"/>
            </w:tcBorders>
            <w:shd w:val="clear" w:color="auto" w:fill="auto"/>
          </w:tcPr>
          <w:p w14:paraId="4BB53884" w14:textId="77777777" w:rsidR="00207AA3" w:rsidRDefault="00654856">
            <w:pPr>
              <w:rPr>
                <w:sz w:val="20"/>
                <w:szCs w:val="20"/>
              </w:rPr>
            </w:pPr>
            <w:r>
              <w:rPr>
                <w:sz w:val="20"/>
                <w:szCs w:val="20"/>
              </w:rPr>
              <w:t xml:space="preserve"> mun. Chișinău</w:t>
            </w:r>
          </w:p>
        </w:tc>
      </w:tr>
      <w:tr w:rsidR="00207AA3" w14:paraId="005F450C" w14:textId="77777777">
        <w:tc>
          <w:tcPr>
            <w:tcW w:w="4253" w:type="dxa"/>
            <w:tcBorders>
              <w:left w:val="single" w:sz="12" w:space="0" w:color="000000"/>
            </w:tcBorders>
            <w:shd w:val="clear" w:color="auto" w:fill="auto"/>
          </w:tcPr>
          <w:p w14:paraId="4F6A8AFD" w14:textId="77777777" w:rsidR="00207AA3" w:rsidRDefault="00654856">
            <w:pPr>
              <w:rPr>
                <w:b/>
                <w:sz w:val="20"/>
                <w:szCs w:val="20"/>
              </w:rPr>
            </w:pPr>
            <w:r>
              <w:rPr>
                <w:b/>
                <w:sz w:val="20"/>
                <w:szCs w:val="20"/>
              </w:rPr>
              <w:t>Localitate</w:t>
            </w:r>
          </w:p>
        </w:tc>
        <w:tc>
          <w:tcPr>
            <w:tcW w:w="5103" w:type="dxa"/>
            <w:tcBorders>
              <w:right w:val="single" w:sz="12" w:space="0" w:color="000000"/>
            </w:tcBorders>
            <w:shd w:val="clear" w:color="auto" w:fill="auto"/>
          </w:tcPr>
          <w:p w14:paraId="4562F509" w14:textId="77777777" w:rsidR="00207AA3" w:rsidRDefault="00654856">
            <w:pPr>
              <w:rPr>
                <w:sz w:val="20"/>
                <w:szCs w:val="20"/>
              </w:rPr>
            </w:pPr>
            <w:r>
              <w:rPr>
                <w:sz w:val="20"/>
                <w:szCs w:val="20"/>
              </w:rPr>
              <w:t>or. Chișinău</w:t>
            </w:r>
          </w:p>
        </w:tc>
      </w:tr>
      <w:tr w:rsidR="00207AA3" w14:paraId="6531FC5B" w14:textId="77777777">
        <w:tc>
          <w:tcPr>
            <w:tcW w:w="4253" w:type="dxa"/>
            <w:tcBorders>
              <w:left w:val="single" w:sz="12" w:space="0" w:color="000000"/>
            </w:tcBorders>
            <w:shd w:val="clear" w:color="auto" w:fill="auto"/>
          </w:tcPr>
          <w:p w14:paraId="61E88A9D" w14:textId="77777777" w:rsidR="00207AA3" w:rsidRDefault="00654856">
            <w:pPr>
              <w:rPr>
                <w:b/>
                <w:sz w:val="20"/>
                <w:szCs w:val="20"/>
              </w:rPr>
            </w:pPr>
            <w:r>
              <w:rPr>
                <w:b/>
                <w:sz w:val="20"/>
                <w:szCs w:val="20"/>
              </w:rPr>
              <w:t>Denumirea instituției</w:t>
            </w:r>
          </w:p>
        </w:tc>
        <w:tc>
          <w:tcPr>
            <w:tcW w:w="5103" w:type="dxa"/>
            <w:tcBorders>
              <w:right w:val="single" w:sz="12" w:space="0" w:color="000000"/>
            </w:tcBorders>
            <w:shd w:val="clear" w:color="auto" w:fill="auto"/>
          </w:tcPr>
          <w:p w14:paraId="311A9E27" w14:textId="77777777" w:rsidR="00207AA3" w:rsidRDefault="00654856">
            <w:pPr>
              <w:rPr>
                <w:sz w:val="20"/>
                <w:szCs w:val="20"/>
              </w:rPr>
            </w:pPr>
            <w:r>
              <w:rPr>
                <w:sz w:val="20"/>
                <w:szCs w:val="20"/>
              </w:rPr>
              <w:t>Instituția Publică Liceul Teoretic „Gaudeamus”</w:t>
            </w:r>
          </w:p>
        </w:tc>
      </w:tr>
      <w:tr w:rsidR="00207AA3" w14:paraId="138FA8D2" w14:textId="77777777">
        <w:tc>
          <w:tcPr>
            <w:tcW w:w="4253" w:type="dxa"/>
            <w:tcBorders>
              <w:left w:val="single" w:sz="12" w:space="0" w:color="000000"/>
            </w:tcBorders>
            <w:shd w:val="clear" w:color="auto" w:fill="auto"/>
          </w:tcPr>
          <w:p w14:paraId="49AB261F" w14:textId="77777777" w:rsidR="00207AA3" w:rsidRDefault="00654856">
            <w:pPr>
              <w:rPr>
                <w:b/>
                <w:sz w:val="20"/>
                <w:szCs w:val="20"/>
              </w:rPr>
            </w:pPr>
            <w:r>
              <w:rPr>
                <w:b/>
                <w:sz w:val="20"/>
                <w:szCs w:val="20"/>
              </w:rPr>
              <w:t>Adresa</w:t>
            </w:r>
          </w:p>
        </w:tc>
        <w:tc>
          <w:tcPr>
            <w:tcW w:w="5103" w:type="dxa"/>
            <w:tcBorders>
              <w:right w:val="single" w:sz="12" w:space="0" w:color="000000"/>
            </w:tcBorders>
            <w:shd w:val="clear" w:color="auto" w:fill="auto"/>
          </w:tcPr>
          <w:p w14:paraId="45E23ECA" w14:textId="77777777" w:rsidR="00207AA3" w:rsidRDefault="00654856">
            <w:pPr>
              <w:rPr>
                <w:sz w:val="20"/>
                <w:szCs w:val="20"/>
              </w:rPr>
            </w:pPr>
            <w:r>
              <w:rPr>
                <w:sz w:val="20"/>
                <w:szCs w:val="20"/>
              </w:rPr>
              <w:t>2044, str. P.Zadnipru 14/4</w:t>
            </w:r>
          </w:p>
        </w:tc>
      </w:tr>
      <w:tr w:rsidR="00207AA3" w14:paraId="695A0772" w14:textId="77777777">
        <w:tc>
          <w:tcPr>
            <w:tcW w:w="4253" w:type="dxa"/>
            <w:tcBorders>
              <w:left w:val="single" w:sz="12" w:space="0" w:color="000000"/>
            </w:tcBorders>
            <w:shd w:val="clear" w:color="auto" w:fill="auto"/>
          </w:tcPr>
          <w:p w14:paraId="094C472D" w14:textId="77777777" w:rsidR="00207AA3" w:rsidRDefault="00654856">
            <w:pPr>
              <w:rPr>
                <w:b/>
                <w:sz w:val="20"/>
                <w:szCs w:val="20"/>
              </w:rPr>
            </w:pPr>
            <w:r>
              <w:rPr>
                <w:b/>
                <w:sz w:val="20"/>
                <w:szCs w:val="20"/>
              </w:rPr>
              <w:t>Adresa filiale</w:t>
            </w:r>
          </w:p>
        </w:tc>
        <w:tc>
          <w:tcPr>
            <w:tcW w:w="5103" w:type="dxa"/>
            <w:tcBorders>
              <w:right w:val="single" w:sz="12" w:space="0" w:color="000000"/>
            </w:tcBorders>
            <w:shd w:val="clear" w:color="auto" w:fill="auto"/>
          </w:tcPr>
          <w:p w14:paraId="4E533661" w14:textId="77777777" w:rsidR="00207AA3" w:rsidRDefault="00654856">
            <w:pPr>
              <w:rPr>
                <w:sz w:val="20"/>
                <w:szCs w:val="20"/>
              </w:rPr>
            </w:pPr>
            <w:r>
              <w:rPr>
                <w:sz w:val="20"/>
                <w:szCs w:val="20"/>
              </w:rPr>
              <w:t>-</w:t>
            </w:r>
          </w:p>
        </w:tc>
      </w:tr>
      <w:tr w:rsidR="00207AA3" w14:paraId="2199823A" w14:textId="77777777">
        <w:tc>
          <w:tcPr>
            <w:tcW w:w="4253" w:type="dxa"/>
            <w:tcBorders>
              <w:left w:val="single" w:sz="12" w:space="0" w:color="000000"/>
            </w:tcBorders>
            <w:shd w:val="clear" w:color="auto" w:fill="auto"/>
          </w:tcPr>
          <w:p w14:paraId="3DDC82F2" w14:textId="77777777" w:rsidR="00207AA3" w:rsidRDefault="00654856">
            <w:pPr>
              <w:rPr>
                <w:b/>
                <w:sz w:val="20"/>
                <w:szCs w:val="20"/>
              </w:rPr>
            </w:pPr>
            <w:r>
              <w:rPr>
                <w:b/>
                <w:sz w:val="20"/>
                <w:szCs w:val="20"/>
              </w:rPr>
              <w:t>Telefon</w:t>
            </w:r>
          </w:p>
        </w:tc>
        <w:tc>
          <w:tcPr>
            <w:tcW w:w="5103" w:type="dxa"/>
            <w:tcBorders>
              <w:right w:val="single" w:sz="12" w:space="0" w:color="000000"/>
            </w:tcBorders>
            <w:shd w:val="clear" w:color="auto" w:fill="auto"/>
          </w:tcPr>
          <w:p w14:paraId="4F985248" w14:textId="77777777" w:rsidR="00207AA3" w:rsidRDefault="00654856">
            <w:pPr>
              <w:rPr>
                <w:sz w:val="20"/>
                <w:szCs w:val="20"/>
              </w:rPr>
            </w:pPr>
            <w:r>
              <w:rPr>
                <w:sz w:val="20"/>
                <w:szCs w:val="20"/>
              </w:rPr>
              <w:t>022 331054; 0 22 331056</w:t>
            </w:r>
          </w:p>
        </w:tc>
      </w:tr>
      <w:tr w:rsidR="00207AA3" w14:paraId="73C53053" w14:textId="77777777">
        <w:tc>
          <w:tcPr>
            <w:tcW w:w="4253" w:type="dxa"/>
            <w:tcBorders>
              <w:left w:val="single" w:sz="12" w:space="0" w:color="000000"/>
            </w:tcBorders>
            <w:shd w:val="clear" w:color="auto" w:fill="auto"/>
          </w:tcPr>
          <w:p w14:paraId="1925BE65" w14:textId="77777777" w:rsidR="00207AA3" w:rsidRDefault="00654856">
            <w:pPr>
              <w:rPr>
                <w:b/>
                <w:sz w:val="20"/>
                <w:szCs w:val="20"/>
              </w:rPr>
            </w:pPr>
            <w:r>
              <w:rPr>
                <w:b/>
                <w:sz w:val="20"/>
                <w:szCs w:val="20"/>
              </w:rPr>
              <w:t>E-mail</w:t>
            </w:r>
          </w:p>
        </w:tc>
        <w:tc>
          <w:tcPr>
            <w:tcW w:w="5103" w:type="dxa"/>
            <w:tcBorders>
              <w:right w:val="single" w:sz="12" w:space="0" w:color="000000"/>
            </w:tcBorders>
            <w:shd w:val="clear" w:color="auto" w:fill="auto"/>
          </w:tcPr>
          <w:p w14:paraId="5805DB91" w14:textId="77777777" w:rsidR="00207AA3" w:rsidRDefault="00797012">
            <w:pPr>
              <w:rPr>
                <w:sz w:val="20"/>
                <w:szCs w:val="20"/>
              </w:rPr>
            </w:pPr>
            <w:hyperlink r:id="rId10">
              <w:r w:rsidR="00654856">
                <w:rPr>
                  <w:color w:val="0000FF"/>
                  <w:sz w:val="20"/>
                  <w:szCs w:val="20"/>
                  <w:u w:val="single"/>
                </w:rPr>
                <w:t>liceul.teoretic.gaudeamus@gmail.com</w:t>
              </w:r>
            </w:hyperlink>
          </w:p>
        </w:tc>
      </w:tr>
      <w:tr w:rsidR="00207AA3" w14:paraId="468E7FCC" w14:textId="77777777">
        <w:tc>
          <w:tcPr>
            <w:tcW w:w="4253" w:type="dxa"/>
            <w:tcBorders>
              <w:left w:val="single" w:sz="12" w:space="0" w:color="000000"/>
            </w:tcBorders>
            <w:shd w:val="clear" w:color="auto" w:fill="auto"/>
          </w:tcPr>
          <w:p w14:paraId="6EDBDA82" w14:textId="77777777" w:rsidR="00207AA3" w:rsidRDefault="00654856">
            <w:pPr>
              <w:rPr>
                <w:b/>
                <w:sz w:val="20"/>
                <w:szCs w:val="20"/>
              </w:rPr>
            </w:pPr>
            <w:r>
              <w:rPr>
                <w:b/>
                <w:sz w:val="20"/>
                <w:szCs w:val="20"/>
              </w:rPr>
              <w:t>Adresa web</w:t>
            </w:r>
          </w:p>
        </w:tc>
        <w:tc>
          <w:tcPr>
            <w:tcW w:w="5103" w:type="dxa"/>
            <w:tcBorders>
              <w:right w:val="single" w:sz="12" w:space="0" w:color="000000"/>
            </w:tcBorders>
            <w:shd w:val="clear" w:color="auto" w:fill="auto"/>
          </w:tcPr>
          <w:p w14:paraId="035A9EE6" w14:textId="77777777" w:rsidR="00207AA3" w:rsidRDefault="00654856">
            <w:pPr>
              <w:rPr>
                <w:sz w:val="20"/>
                <w:szCs w:val="20"/>
              </w:rPr>
            </w:pPr>
            <w:r>
              <w:rPr>
                <w:sz w:val="20"/>
                <w:szCs w:val="20"/>
              </w:rPr>
              <w:t>www.gaudeamus.md</w:t>
            </w:r>
          </w:p>
        </w:tc>
      </w:tr>
      <w:tr w:rsidR="00207AA3" w14:paraId="0B4C4220" w14:textId="77777777">
        <w:tc>
          <w:tcPr>
            <w:tcW w:w="4253" w:type="dxa"/>
            <w:tcBorders>
              <w:left w:val="single" w:sz="12" w:space="0" w:color="000000"/>
            </w:tcBorders>
            <w:shd w:val="clear" w:color="auto" w:fill="auto"/>
          </w:tcPr>
          <w:p w14:paraId="63C98F52" w14:textId="77777777" w:rsidR="00207AA3" w:rsidRDefault="00654856">
            <w:pPr>
              <w:rPr>
                <w:b/>
                <w:sz w:val="20"/>
                <w:szCs w:val="20"/>
              </w:rPr>
            </w:pPr>
            <w:r>
              <w:rPr>
                <w:b/>
                <w:sz w:val="20"/>
                <w:szCs w:val="20"/>
              </w:rPr>
              <w:t>Tipul instituției</w:t>
            </w:r>
          </w:p>
        </w:tc>
        <w:tc>
          <w:tcPr>
            <w:tcW w:w="5103" w:type="dxa"/>
            <w:tcBorders>
              <w:right w:val="single" w:sz="12" w:space="0" w:color="000000"/>
            </w:tcBorders>
            <w:shd w:val="clear" w:color="auto" w:fill="auto"/>
          </w:tcPr>
          <w:p w14:paraId="468C314D" w14:textId="77777777" w:rsidR="00207AA3" w:rsidRDefault="00654856">
            <w:pPr>
              <w:rPr>
                <w:sz w:val="20"/>
                <w:szCs w:val="20"/>
              </w:rPr>
            </w:pPr>
            <w:r>
              <w:rPr>
                <w:sz w:val="20"/>
                <w:szCs w:val="20"/>
              </w:rPr>
              <w:t>Învățământ  secundar general</w:t>
            </w:r>
          </w:p>
        </w:tc>
      </w:tr>
      <w:tr w:rsidR="00207AA3" w14:paraId="0A190E81" w14:textId="77777777">
        <w:tc>
          <w:tcPr>
            <w:tcW w:w="4253" w:type="dxa"/>
            <w:tcBorders>
              <w:left w:val="single" w:sz="12" w:space="0" w:color="000000"/>
            </w:tcBorders>
            <w:shd w:val="clear" w:color="auto" w:fill="auto"/>
          </w:tcPr>
          <w:p w14:paraId="07916F5D" w14:textId="77777777" w:rsidR="00207AA3" w:rsidRDefault="00654856">
            <w:pPr>
              <w:rPr>
                <w:b/>
                <w:sz w:val="20"/>
                <w:szCs w:val="20"/>
              </w:rPr>
            </w:pPr>
            <w:r>
              <w:rPr>
                <w:b/>
                <w:sz w:val="20"/>
                <w:szCs w:val="20"/>
              </w:rPr>
              <w:t>Tipul de proprietate</w:t>
            </w:r>
          </w:p>
        </w:tc>
        <w:tc>
          <w:tcPr>
            <w:tcW w:w="5103" w:type="dxa"/>
            <w:tcBorders>
              <w:right w:val="single" w:sz="12" w:space="0" w:color="000000"/>
            </w:tcBorders>
            <w:shd w:val="clear" w:color="auto" w:fill="auto"/>
          </w:tcPr>
          <w:p w14:paraId="7169FCED" w14:textId="77777777" w:rsidR="00207AA3" w:rsidRDefault="00654856">
            <w:pPr>
              <w:rPr>
                <w:sz w:val="20"/>
                <w:szCs w:val="20"/>
              </w:rPr>
            </w:pPr>
            <w:r>
              <w:rPr>
                <w:sz w:val="20"/>
                <w:szCs w:val="20"/>
              </w:rPr>
              <w:t>Publică</w:t>
            </w:r>
          </w:p>
        </w:tc>
      </w:tr>
      <w:tr w:rsidR="00207AA3" w14:paraId="47FC9A47" w14:textId="77777777">
        <w:tc>
          <w:tcPr>
            <w:tcW w:w="4253" w:type="dxa"/>
            <w:tcBorders>
              <w:left w:val="single" w:sz="12" w:space="0" w:color="000000"/>
            </w:tcBorders>
            <w:shd w:val="clear" w:color="auto" w:fill="auto"/>
          </w:tcPr>
          <w:p w14:paraId="7E4E2ED2" w14:textId="77777777" w:rsidR="00207AA3" w:rsidRDefault="00654856">
            <w:pPr>
              <w:rPr>
                <w:b/>
                <w:sz w:val="20"/>
                <w:szCs w:val="20"/>
              </w:rPr>
            </w:pPr>
            <w:r>
              <w:rPr>
                <w:b/>
                <w:sz w:val="20"/>
                <w:szCs w:val="20"/>
              </w:rPr>
              <w:t>Fondator/ autoritate administrativă</w:t>
            </w:r>
          </w:p>
        </w:tc>
        <w:tc>
          <w:tcPr>
            <w:tcW w:w="5103" w:type="dxa"/>
            <w:tcBorders>
              <w:right w:val="single" w:sz="12" w:space="0" w:color="000000"/>
            </w:tcBorders>
            <w:shd w:val="clear" w:color="auto" w:fill="auto"/>
          </w:tcPr>
          <w:p w14:paraId="186724D4" w14:textId="77777777" w:rsidR="00207AA3" w:rsidRDefault="00654856">
            <w:pPr>
              <w:rPr>
                <w:sz w:val="20"/>
                <w:szCs w:val="20"/>
              </w:rPr>
            </w:pPr>
            <w:r>
              <w:rPr>
                <w:sz w:val="20"/>
                <w:szCs w:val="20"/>
              </w:rPr>
              <w:t>Consiliul municipal</w:t>
            </w:r>
          </w:p>
        </w:tc>
      </w:tr>
      <w:tr w:rsidR="00207AA3" w14:paraId="1E920F5F" w14:textId="77777777">
        <w:tc>
          <w:tcPr>
            <w:tcW w:w="4253" w:type="dxa"/>
            <w:tcBorders>
              <w:left w:val="single" w:sz="12" w:space="0" w:color="000000"/>
            </w:tcBorders>
            <w:shd w:val="clear" w:color="auto" w:fill="auto"/>
          </w:tcPr>
          <w:p w14:paraId="40B777A6" w14:textId="77777777" w:rsidR="00207AA3" w:rsidRDefault="00654856">
            <w:pPr>
              <w:rPr>
                <w:b/>
                <w:sz w:val="20"/>
                <w:szCs w:val="20"/>
              </w:rPr>
            </w:pPr>
            <w:r>
              <w:rPr>
                <w:b/>
                <w:sz w:val="20"/>
                <w:szCs w:val="20"/>
              </w:rPr>
              <w:t>Limba de instruire</w:t>
            </w:r>
          </w:p>
        </w:tc>
        <w:tc>
          <w:tcPr>
            <w:tcW w:w="5103" w:type="dxa"/>
            <w:tcBorders>
              <w:right w:val="single" w:sz="12" w:space="0" w:color="000000"/>
            </w:tcBorders>
            <w:shd w:val="clear" w:color="auto" w:fill="auto"/>
          </w:tcPr>
          <w:p w14:paraId="5975FDAF" w14:textId="77777777" w:rsidR="00207AA3" w:rsidRDefault="00654856">
            <w:pPr>
              <w:rPr>
                <w:sz w:val="20"/>
                <w:szCs w:val="20"/>
              </w:rPr>
            </w:pPr>
            <w:r>
              <w:rPr>
                <w:sz w:val="20"/>
                <w:szCs w:val="20"/>
              </w:rPr>
              <w:t>Română</w:t>
            </w:r>
          </w:p>
        </w:tc>
      </w:tr>
      <w:tr w:rsidR="00207AA3" w14:paraId="42033CF8" w14:textId="77777777">
        <w:tc>
          <w:tcPr>
            <w:tcW w:w="4253" w:type="dxa"/>
            <w:tcBorders>
              <w:left w:val="single" w:sz="12" w:space="0" w:color="000000"/>
            </w:tcBorders>
            <w:shd w:val="clear" w:color="auto" w:fill="auto"/>
          </w:tcPr>
          <w:p w14:paraId="64647F75" w14:textId="77777777" w:rsidR="00207AA3" w:rsidRDefault="00654856">
            <w:pPr>
              <w:rPr>
                <w:b/>
                <w:sz w:val="20"/>
                <w:szCs w:val="20"/>
              </w:rPr>
            </w:pPr>
            <w:r>
              <w:rPr>
                <w:b/>
                <w:sz w:val="20"/>
                <w:szCs w:val="20"/>
              </w:rPr>
              <w:t>Numărul total elevi</w:t>
            </w:r>
          </w:p>
        </w:tc>
        <w:tc>
          <w:tcPr>
            <w:tcW w:w="5103" w:type="dxa"/>
            <w:tcBorders>
              <w:right w:val="single" w:sz="12" w:space="0" w:color="000000"/>
            </w:tcBorders>
            <w:shd w:val="clear" w:color="auto" w:fill="auto"/>
          </w:tcPr>
          <w:p w14:paraId="7E7AA46F" w14:textId="4AB5459F" w:rsidR="00207AA3" w:rsidRDefault="00654856">
            <w:pPr>
              <w:rPr>
                <w:sz w:val="20"/>
                <w:szCs w:val="20"/>
              </w:rPr>
            </w:pPr>
            <w:r>
              <w:rPr>
                <w:sz w:val="20"/>
                <w:szCs w:val="20"/>
              </w:rPr>
              <w:t>1</w:t>
            </w:r>
            <w:r w:rsidR="00AC1B6A">
              <w:rPr>
                <w:sz w:val="20"/>
                <w:szCs w:val="20"/>
              </w:rPr>
              <w:t>199</w:t>
            </w:r>
          </w:p>
        </w:tc>
      </w:tr>
      <w:tr w:rsidR="00207AA3" w14:paraId="72051F90" w14:textId="77777777">
        <w:tc>
          <w:tcPr>
            <w:tcW w:w="4253" w:type="dxa"/>
            <w:tcBorders>
              <w:left w:val="single" w:sz="12" w:space="0" w:color="000000"/>
            </w:tcBorders>
            <w:shd w:val="clear" w:color="auto" w:fill="auto"/>
          </w:tcPr>
          <w:p w14:paraId="1146DFAC" w14:textId="77777777" w:rsidR="00207AA3" w:rsidRDefault="00654856">
            <w:pPr>
              <w:rPr>
                <w:b/>
                <w:sz w:val="20"/>
                <w:szCs w:val="20"/>
              </w:rPr>
            </w:pPr>
            <w:r>
              <w:rPr>
                <w:b/>
                <w:sz w:val="20"/>
                <w:szCs w:val="20"/>
              </w:rPr>
              <w:t>Numărul total clase</w:t>
            </w:r>
          </w:p>
        </w:tc>
        <w:tc>
          <w:tcPr>
            <w:tcW w:w="5103" w:type="dxa"/>
            <w:tcBorders>
              <w:right w:val="single" w:sz="12" w:space="0" w:color="000000"/>
            </w:tcBorders>
            <w:shd w:val="clear" w:color="auto" w:fill="auto"/>
          </w:tcPr>
          <w:p w14:paraId="66FF7A56" w14:textId="613AC22D" w:rsidR="00207AA3" w:rsidRDefault="00654856">
            <w:pPr>
              <w:rPr>
                <w:sz w:val="20"/>
                <w:szCs w:val="20"/>
              </w:rPr>
            </w:pPr>
            <w:r>
              <w:rPr>
                <w:sz w:val="20"/>
                <w:szCs w:val="20"/>
              </w:rPr>
              <w:t>3</w:t>
            </w:r>
            <w:r w:rsidR="00AC1B6A">
              <w:rPr>
                <w:sz w:val="20"/>
                <w:szCs w:val="20"/>
              </w:rPr>
              <w:t>8</w:t>
            </w:r>
          </w:p>
        </w:tc>
      </w:tr>
      <w:tr w:rsidR="00207AA3" w14:paraId="43F89B5C" w14:textId="77777777">
        <w:tc>
          <w:tcPr>
            <w:tcW w:w="4253" w:type="dxa"/>
            <w:tcBorders>
              <w:left w:val="single" w:sz="12" w:space="0" w:color="000000"/>
            </w:tcBorders>
            <w:shd w:val="clear" w:color="auto" w:fill="auto"/>
          </w:tcPr>
          <w:p w14:paraId="4998CDD9" w14:textId="77777777" w:rsidR="00207AA3" w:rsidRDefault="00654856">
            <w:pPr>
              <w:rPr>
                <w:b/>
                <w:sz w:val="20"/>
                <w:szCs w:val="20"/>
              </w:rPr>
            </w:pPr>
            <w:r>
              <w:rPr>
                <w:b/>
                <w:sz w:val="20"/>
                <w:szCs w:val="20"/>
              </w:rPr>
              <w:t>Numărul total cadre de conducere</w:t>
            </w:r>
          </w:p>
        </w:tc>
        <w:tc>
          <w:tcPr>
            <w:tcW w:w="5103" w:type="dxa"/>
            <w:tcBorders>
              <w:right w:val="single" w:sz="12" w:space="0" w:color="000000"/>
            </w:tcBorders>
            <w:shd w:val="clear" w:color="auto" w:fill="auto"/>
          </w:tcPr>
          <w:p w14:paraId="061DE576" w14:textId="77777777" w:rsidR="00207AA3" w:rsidRDefault="00654856">
            <w:pPr>
              <w:rPr>
                <w:sz w:val="20"/>
                <w:szCs w:val="20"/>
              </w:rPr>
            </w:pPr>
            <w:r>
              <w:rPr>
                <w:sz w:val="20"/>
                <w:szCs w:val="20"/>
              </w:rPr>
              <w:t>5</w:t>
            </w:r>
          </w:p>
        </w:tc>
      </w:tr>
      <w:tr w:rsidR="00207AA3" w14:paraId="4F926204" w14:textId="77777777">
        <w:tc>
          <w:tcPr>
            <w:tcW w:w="4253" w:type="dxa"/>
            <w:tcBorders>
              <w:left w:val="single" w:sz="12" w:space="0" w:color="000000"/>
            </w:tcBorders>
            <w:shd w:val="clear" w:color="auto" w:fill="auto"/>
          </w:tcPr>
          <w:p w14:paraId="336CFACE" w14:textId="77777777" w:rsidR="00207AA3" w:rsidRDefault="00654856">
            <w:pPr>
              <w:rPr>
                <w:b/>
                <w:sz w:val="20"/>
                <w:szCs w:val="20"/>
              </w:rPr>
            </w:pPr>
            <w:r>
              <w:rPr>
                <w:b/>
                <w:sz w:val="20"/>
                <w:szCs w:val="20"/>
              </w:rPr>
              <w:t>Numărul total cadre didactice</w:t>
            </w:r>
          </w:p>
        </w:tc>
        <w:tc>
          <w:tcPr>
            <w:tcW w:w="5103" w:type="dxa"/>
            <w:tcBorders>
              <w:right w:val="single" w:sz="12" w:space="0" w:color="000000"/>
            </w:tcBorders>
            <w:shd w:val="clear" w:color="auto" w:fill="auto"/>
          </w:tcPr>
          <w:p w14:paraId="76DE7744" w14:textId="77777777" w:rsidR="00207AA3" w:rsidRDefault="00654856">
            <w:pPr>
              <w:rPr>
                <w:sz w:val="20"/>
                <w:szCs w:val="20"/>
              </w:rPr>
            </w:pPr>
            <w:r>
              <w:rPr>
                <w:sz w:val="20"/>
                <w:szCs w:val="20"/>
              </w:rPr>
              <w:t>62</w:t>
            </w:r>
          </w:p>
        </w:tc>
      </w:tr>
      <w:tr w:rsidR="00207AA3" w14:paraId="537BA642" w14:textId="77777777">
        <w:tc>
          <w:tcPr>
            <w:tcW w:w="4253" w:type="dxa"/>
            <w:tcBorders>
              <w:left w:val="single" w:sz="12" w:space="0" w:color="000000"/>
            </w:tcBorders>
            <w:shd w:val="clear" w:color="auto" w:fill="auto"/>
          </w:tcPr>
          <w:p w14:paraId="3DC70619" w14:textId="77777777" w:rsidR="00207AA3" w:rsidRDefault="00654856">
            <w:pPr>
              <w:rPr>
                <w:b/>
                <w:sz w:val="20"/>
                <w:szCs w:val="20"/>
              </w:rPr>
            </w:pPr>
            <w:r>
              <w:rPr>
                <w:b/>
                <w:sz w:val="20"/>
                <w:szCs w:val="20"/>
              </w:rPr>
              <w:t>Program de activitate</w:t>
            </w:r>
          </w:p>
        </w:tc>
        <w:tc>
          <w:tcPr>
            <w:tcW w:w="5103" w:type="dxa"/>
            <w:tcBorders>
              <w:right w:val="single" w:sz="12" w:space="0" w:color="000000"/>
            </w:tcBorders>
            <w:shd w:val="clear" w:color="auto" w:fill="auto"/>
          </w:tcPr>
          <w:p w14:paraId="1741D456" w14:textId="77777777" w:rsidR="00207AA3" w:rsidRDefault="00654856">
            <w:pPr>
              <w:rPr>
                <w:sz w:val="20"/>
                <w:szCs w:val="20"/>
              </w:rPr>
            </w:pPr>
            <w:r>
              <w:rPr>
                <w:color w:val="000000"/>
                <w:sz w:val="20"/>
                <w:szCs w:val="20"/>
              </w:rPr>
              <w:t>8:00 -17:00</w:t>
            </w:r>
          </w:p>
        </w:tc>
      </w:tr>
      <w:tr w:rsidR="00207AA3" w14:paraId="2A07406C" w14:textId="77777777">
        <w:tc>
          <w:tcPr>
            <w:tcW w:w="4253" w:type="dxa"/>
            <w:tcBorders>
              <w:left w:val="single" w:sz="12" w:space="0" w:color="000000"/>
            </w:tcBorders>
            <w:shd w:val="clear" w:color="auto" w:fill="auto"/>
          </w:tcPr>
          <w:p w14:paraId="49A60299" w14:textId="77777777" w:rsidR="00207AA3" w:rsidRDefault="00654856">
            <w:pPr>
              <w:rPr>
                <w:b/>
                <w:sz w:val="20"/>
                <w:szCs w:val="20"/>
              </w:rPr>
            </w:pPr>
            <w:r>
              <w:rPr>
                <w:b/>
                <w:sz w:val="20"/>
                <w:szCs w:val="20"/>
              </w:rPr>
              <w:t>Perioada de evaluare inclusă în raport</w:t>
            </w:r>
          </w:p>
        </w:tc>
        <w:tc>
          <w:tcPr>
            <w:tcW w:w="5103" w:type="dxa"/>
            <w:tcBorders>
              <w:right w:val="single" w:sz="12" w:space="0" w:color="000000"/>
            </w:tcBorders>
            <w:shd w:val="clear" w:color="auto" w:fill="auto"/>
          </w:tcPr>
          <w:p w14:paraId="00BE9282" w14:textId="186695BF" w:rsidR="00207AA3" w:rsidRDefault="00654856">
            <w:pPr>
              <w:rPr>
                <w:sz w:val="20"/>
                <w:szCs w:val="20"/>
              </w:rPr>
            </w:pPr>
            <w:r>
              <w:rPr>
                <w:sz w:val="20"/>
                <w:szCs w:val="20"/>
              </w:rPr>
              <w:t>202</w:t>
            </w:r>
            <w:r w:rsidR="00AC1B6A">
              <w:rPr>
                <w:sz w:val="20"/>
                <w:szCs w:val="20"/>
              </w:rPr>
              <w:t>2</w:t>
            </w:r>
            <w:r>
              <w:rPr>
                <w:sz w:val="20"/>
                <w:szCs w:val="20"/>
              </w:rPr>
              <w:t>-202</w:t>
            </w:r>
            <w:r w:rsidR="00AC1B6A">
              <w:rPr>
                <w:sz w:val="20"/>
                <w:szCs w:val="20"/>
              </w:rPr>
              <w:t>3</w:t>
            </w:r>
          </w:p>
        </w:tc>
      </w:tr>
      <w:tr w:rsidR="00207AA3" w14:paraId="4E677830" w14:textId="77777777">
        <w:tc>
          <w:tcPr>
            <w:tcW w:w="4253" w:type="dxa"/>
            <w:tcBorders>
              <w:left w:val="single" w:sz="12" w:space="0" w:color="000000"/>
              <w:bottom w:val="single" w:sz="12" w:space="0" w:color="000000"/>
            </w:tcBorders>
            <w:shd w:val="clear" w:color="auto" w:fill="auto"/>
          </w:tcPr>
          <w:p w14:paraId="733F35BE" w14:textId="77777777" w:rsidR="00207AA3" w:rsidRDefault="00654856">
            <w:pPr>
              <w:rPr>
                <w:b/>
                <w:sz w:val="20"/>
                <w:szCs w:val="20"/>
              </w:rPr>
            </w:pPr>
            <w:r>
              <w:rPr>
                <w:b/>
                <w:sz w:val="20"/>
                <w:szCs w:val="20"/>
              </w:rPr>
              <w:t>Director</w:t>
            </w:r>
          </w:p>
        </w:tc>
        <w:tc>
          <w:tcPr>
            <w:tcW w:w="5103" w:type="dxa"/>
            <w:tcBorders>
              <w:bottom w:val="single" w:sz="12" w:space="0" w:color="000000"/>
              <w:right w:val="single" w:sz="12" w:space="0" w:color="000000"/>
            </w:tcBorders>
            <w:shd w:val="clear" w:color="auto" w:fill="auto"/>
          </w:tcPr>
          <w:p w14:paraId="5AFD9C71" w14:textId="77777777" w:rsidR="00207AA3" w:rsidRDefault="00654856">
            <w:pPr>
              <w:rPr>
                <w:sz w:val="20"/>
                <w:szCs w:val="20"/>
              </w:rPr>
            </w:pPr>
            <w:r>
              <w:rPr>
                <w:sz w:val="20"/>
                <w:szCs w:val="20"/>
              </w:rPr>
              <w:t>Gangan Zinaida</w:t>
            </w:r>
          </w:p>
        </w:tc>
      </w:tr>
    </w:tbl>
    <w:p w14:paraId="727A9ACF" w14:textId="77777777" w:rsidR="00207AA3" w:rsidRDefault="00207AA3">
      <w:pPr>
        <w:rPr>
          <w:rFonts w:ascii="Calibri" w:eastAsia="Calibri" w:hAnsi="Calibri" w:cs="Calibri"/>
          <w:sz w:val="20"/>
          <w:szCs w:val="20"/>
        </w:rPr>
      </w:pPr>
    </w:p>
    <w:p w14:paraId="6491DB14" w14:textId="77777777" w:rsidR="00207AA3" w:rsidRDefault="00654856">
      <w:pPr>
        <w:widowControl/>
        <w:jc w:val="left"/>
        <w:rPr>
          <w:rFonts w:ascii="Calibri" w:eastAsia="Calibri" w:hAnsi="Calibri" w:cs="Calibri"/>
          <w:sz w:val="20"/>
          <w:szCs w:val="20"/>
        </w:rPr>
      </w:pPr>
      <w:r>
        <w:br w:type="page"/>
      </w:r>
    </w:p>
    <w:p w14:paraId="4A8E6D0D" w14:textId="77777777" w:rsidR="00207AA3" w:rsidRDefault="00207AA3">
      <w:pPr>
        <w:keepNext/>
        <w:keepLines/>
        <w:pBdr>
          <w:top w:val="nil"/>
          <w:left w:val="nil"/>
          <w:bottom w:val="nil"/>
          <w:right w:val="nil"/>
          <w:between w:val="nil"/>
        </w:pBdr>
        <w:spacing w:before="240" w:after="120"/>
        <w:jc w:val="center"/>
        <w:rPr>
          <w:rFonts w:ascii="Calibri" w:eastAsia="Calibri" w:hAnsi="Calibri" w:cs="Calibri"/>
          <w:b/>
          <w:color w:val="000000"/>
          <w:sz w:val="20"/>
          <w:szCs w:val="20"/>
        </w:rPr>
      </w:pPr>
    </w:p>
    <w:p w14:paraId="54FA5CF2" w14:textId="77777777" w:rsidR="00207AA3" w:rsidRDefault="00654856">
      <w:pPr>
        <w:keepNext/>
        <w:keepLines/>
        <w:pBdr>
          <w:top w:val="nil"/>
          <w:left w:val="nil"/>
          <w:bottom w:val="nil"/>
          <w:right w:val="nil"/>
          <w:between w:val="nil"/>
        </w:pBdr>
        <w:spacing w:before="240" w:after="120"/>
        <w:jc w:val="center"/>
        <w:rPr>
          <w:rFonts w:ascii="Calibri" w:eastAsia="Calibri" w:hAnsi="Calibri" w:cs="Calibri"/>
          <w:b/>
          <w:color w:val="000000"/>
          <w:sz w:val="20"/>
          <w:szCs w:val="20"/>
        </w:rPr>
      </w:pPr>
      <w:r>
        <w:rPr>
          <w:rFonts w:ascii="Calibri" w:eastAsia="Calibri" w:hAnsi="Calibri" w:cs="Calibri"/>
          <w:b/>
          <w:color w:val="000000"/>
          <w:sz w:val="20"/>
          <w:szCs w:val="20"/>
        </w:rPr>
        <w:t>Cuprins:</w:t>
      </w:r>
    </w:p>
    <w:sdt>
      <w:sdtPr>
        <w:id w:val="-508757314"/>
        <w:docPartObj>
          <w:docPartGallery w:val="Table of Contents"/>
          <w:docPartUnique/>
        </w:docPartObj>
      </w:sdtPr>
      <w:sdtEndPr/>
      <w:sdtContent>
        <w:p w14:paraId="5100D129" w14:textId="24B8D01B" w:rsidR="00AC1B6A" w:rsidRDefault="00654856">
          <w:pPr>
            <w:pStyle w:val="TOC1"/>
            <w:tabs>
              <w:tab w:val="right" w:pos="10196"/>
            </w:tabs>
            <w:rPr>
              <w:rFonts w:asciiTheme="minorHAnsi" w:eastAsiaTheme="minorEastAsia" w:hAnsiTheme="minorHAnsi" w:cstheme="minorBidi"/>
              <w:noProof/>
            </w:rPr>
          </w:pPr>
          <w:r>
            <w:fldChar w:fldCharType="begin"/>
          </w:r>
          <w:r>
            <w:instrText xml:space="preserve"> TOC \h \u \z </w:instrText>
          </w:r>
          <w:r>
            <w:fldChar w:fldCharType="separate"/>
          </w:r>
          <w:hyperlink w:anchor="_Toc143782266" w:history="1">
            <w:r w:rsidR="00AC1B6A" w:rsidRPr="00902A6D">
              <w:rPr>
                <w:rStyle w:val="Hyperlink"/>
                <w:rFonts w:ascii="Calibri" w:eastAsia="Calibri" w:hAnsi="Calibri" w:cs="Calibri"/>
                <w:noProof/>
              </w:rPr>
              <w:t>Dimensiune I. SĂNĂTATE, SIGURANȚĂ, PROTECȚIE</w:t>
            </w:r>
            <w:r w:rsidR="00AC1B6A">
              <w:rPr>
                <w:noProof/>
                <w:webHidden/>
              </w:rPr>
              <w:tab/>
            </w:r>
            <w:r w:rsidR="00AC1B6A">
              <w:rPr>
                <w:noProof/>
                <w:webHidden/>
              </w:rPr>
              <w:fldChar w:fldCharType="begin"/>
            </w:r>
            <w:r w:rsidR="00AC1B6A">
              <w:rPr>
                <w:noProof/>
                <w:webHidden/>
              </w:rPr>
              <w:instrText xml:space="preserve"> PAGEREF _Toc143782266 \h </w:instrText>
            </w:r>
            <w:r w:rsidR="00AC1B6A">
              <w:rPr>
                <w:noProof/>
                <w:webHidden/>
              </w:rPr>
            </w:r>
            <w:r w:rsidR="00AC1B6A">
              <w:rPr>
                <w:noProof/>
                <w:webHidden/>
              </w:rPr>
              <w:fldChar w:fldCharType="separate"/>
            </w:r>
            <w:r w:rsidR="00487CEC">
              <w:rPr>
                <w:noProof/>
                <w:webHidden/>
              </w:rPr>
              <w:t>3</w:t>
            </w:r>
            <w:r w:rsidR="00AC1B6A">
              <w:rPr>
                <w:noProof/>
                <w:webHidden/>
              </w:rPr>
              <w:fldChar w:fldCharType="end"/>
            </w:r>
          </w:hyperlink>
        </w:p>
        <w:p w14:paraId="2764EE6F" w14:textId="763FB6D3" w:rsidR="00AC1B6A" w:rsidRDefault="00797012">
          <w:pPr>
            <w:pStyle w:val="TOC2"/>
            <w:rPr>
              <w:rFonts w:asciiTheme="minorHAnsi" w:eastAsiaTheme="minorEastAsia" w:hAnsiTheme="minorHAnsi" w:cstheme="minorBidi"/>
              <w:noProof/>
            </w:rPr>
          </w:pPr>
          <w:hyperlink w:anchor="_Toc143782267" w:history="1">
            <w:r w:rsidR="00AC1B6A" w:rsidRPr="00902A6D">
              <w:rPr>
                <w:rStyle w:val="Hyperlink"/>
                <w:rFonts w:ascii="Calibri" w:eastAsia="Calibri" w:hAnsi="Calibri" w:cs="Calibri"/>
                <w:b/>
                <w:noProof/>
              </w:rPr>
              <w:t>Standard 1.1.</w:t>
            </w:r>
            <w:r w:rsidR="00AC1B6A" w:rsidRPr="00902A6D">
              <w:rPr>
                <w:rStyle w:val="Hyperlink"/>
                <w:rFonts w:ascii="Calibri" w:eastAsia="Calibri" w:hAnsi="Calibri" w:cs="Calibri"/>
                <w:noProof/>
              </w:rPr>
              <w:t>Instituția de învățământ asigură securitatea și protecția tuturor elevilor/ copiilor</w:t>
            </w:r>
            <w:r w:rsidR="00AC1B6A">
              <w:rPr>
                <w:noProof/>
                <w:webHidden/>
              </w:rPr>
              <w:tab/>
            </w:r>
            <w:r w:rsidR="00AC1B6A">
              <w:rPr>
                <w:noProof/>
                <w:webHidden/>
              </w:rPr>
              <w:fldChar w:fldCharType="begin"/>
            </w:r>
            <w:r w:rsidR="00AC1B6A">
              <w:rPr>
                <w:noProof/>
                <w:webHidden/>
              </w:rPr>
              <w:instrText xml:space="preserve"> PAGEREF _Toc143782267 \h </w:instrText>
            </w:r>
            <w:r w:rsidR="00AC1B6A">
              <w:rPr>
                <w:noProof/>
                <w:webHidden/>
              </w:rPr>
            </w:r>
            <w:r w:rsidR="00AC1B6A">
              <w:rPr>
                <w:noProof/>
                <w:webHidden/>
              </w:rPr>
              <w:fldChar w:fldCharType="separate"/>
            </w:r>
            <w:r w:rsidR="00487CEC">
              <w:rPr>
                <w:noProof/>
                <w:webHidden/>
              </w:rPr>
              <w:t>3</w:t>
            </w:r>
            <w:r w:rsidR="00AC1B6A">
              <w:rPr>
                <w:noProof/>
                <w:webHidden/>
              </w:rPr>
              <w:fldChar w:fldCharType="end"/>
            </w:r>
          </w:hyperlink>
        </w:p>
        <w:p w14:paraId="661BD850" w14:textId="4615657A" w:rsidR="00AC1B6A" w:rsidRDefault="00797012">
          <w:pPr>
            <w:pStyle w:val="TOC2"/>
            <w:rPr>
              <w:rFonts w:asciiTheme="minorHAnsi" w:eastAsiaTheme="minorEastAsia" w:hAnsiTheme="minorHAnsi" w:cstheme="minorBidi"/>
              <w:noProof/>
            </w:rPr>
          </w:pPr>
          <w:hyperlink w:anchor="_Toc143782268" w:history="1">
            <w:r w:rsidR="00AC1B6A" w:rsidRPr="00902A6D">
              <w:rPr>
                <w:rStyle w:val="Hyperlink"/>
                <w:noProof/>
              </w:rPr>
              <w:t xml:space="preserve">Instituția dispune de mijloace antiincendiare (extinctoare cu termene de valabilitate actuale) și ieșiri de rezervă accesibile și funcționale. Pereții instituției au marcaje pentru indicarea direcției de evacuare în caz de situații excepționale. Sistemul de asigurare cu apă pentru stingerea incendiilor este întreținut în stare funcțională. Schemele Planului de evacuare, cu indicarea ieșirilor de rezervă sunt semnate de director și expuse la loc vizibil.Un director adjunct prin ordinul directorului nr.71 din 09.09.2021 este numit responsabil de activitatea Grupului operativ pentru protecția civilă. Instituția organizează și desfășoară activități de informare a elevilor cu regulile protecției civile. Anual se desfășoară activitatea </w:t>
            </w:r>
            <w:r w:rsidR="00AC1B6A" w:rsidRPr="00902A6D">
              <w:rPr>
                <w:rStyle w:val="Hyperlink"/>
                <w:i/>
                <w:noProof/>
              </w:rPr>
              <w:t>Protecția civilă,</w:t>
            </w:r>
            <w:r w:rsidR="00AC1B6A" w:rsidRPr="00902A6D">
              <w:rPr>
                <w:rStyle w:val="Hyperlink"/>
                <w:noProof/>
              </w:rPr>
              <w:t xml:space="preserve"> cu simularea evacuării elevilor din instituție în cazuri de situații excepționale.</w:t>
            </w:r>
            <w:r w:rsidR="00AC1B6A">
              <w:rPr>
                <w:noProof/>
                <w:webHidden/>
              </w:rPr>
              <w:tab/>
            </w:r>
            <w:r w:rsidR="00AC1B6A">
              <w:rPr>
                <w:noProof/>
                <w:webHidden/>
              </w:rPr>
              <w:fldChar w:fldCharType="begin"/>
            </w:r>
            <w:r w:rsidR="00AC1B6A">
              <w:rPr>
                <w:noProof/>
                <w:webHidden/>
              </w:rPr>
              <w:instrText xml:space="preserve"> PAGEREF _Toc143782268 \h </w:instrText>
            </w:r>
            <w:r w:rsidR="00AC1B6A">
              <w:rPr>
                <w:noProof/>
                <w:webHidden/>
              </w:rPr>
            </w:r>
            <w:r w:rsidR="00AC1B6A">
              <w:rPr>
                <w:noProof/>
                <w:webHidden/>
              </w:rPr>
              <w:fldChar w:fldCharType="separate"/>
            </w:r>
            <w:r w:rsidR="00487CEC">
              <w:rPr>
                <w:noProof/>
                <w:webHidden/>
              </w:rPr>
              <w:t>6</w:t>
            </w:r>
            <w:r w:rsidR="00AC1B6A">
              <w:rPr>
                <w:noProof/>
                <w:webHidden/>
              </w:rPr>
              <w:fldChar w:fldCharType="end"/>
            </w:r>
          </w:hyperlink>
        </w:p>
        <w:p w14:paraId="5546538C" w14:textId="41D43D2E" w:rsidR="00AC1B6A" w:rsidRDefault="00797012">
          <w:pPr>
            <w:pStyle w:val="TOC2"/>
            <w:rPr>
              <w:rFonts w:asciiTheme="minorHAnsi" w:eastAsiaTheme="minorEastAsia" w:hAnsiTheme="minorHAnsi" w:cstheme="minorBidi"/>
              <w:noProof/>
            </w:rPr>
          </w:pPr>
          <w:hyperlink w:anchor="_Toc143782269" w:history="1">
            <w:r w:rsidR="00AC1B6A" w:rsidRPr="00902A6D">
              <w:rPr>
                <w:rStyle w:val="Hyperlink"/>
                <w:rFonts w:ascii="Calibri" w:eastAsia="Calibri" w:hAnsi="Calibri" w:cs="Calibri"/>
                <w:b/>
                <w:noProof/>
              </w:rPr>
              <w:t>Standard 1.2.</w:t>
            </w:r>
            <w:r w:rsidR="00AC1B6A" w:rsidRPr="00902A6D">
              <w:rPr>
                <w:rStyle w:val="Hyperlink"/>
                <w:rFonts w:ascii="Calibri" w:eastAsia="Calibri" w:hAnsi="Calibri" w:cs="Calibri"/>
                <w:noProof/>
              </w:rPr>
              <w:t>Instituția dezvoltă parteneriate comunitare în vederea protecției integrității fizice și psihice a fiecărui elev/ copil</w:t>
            </w:r>
            <w:r w:rsidR="00AC1B6A">
              <w:rPr>
                <w:noProof/>
                <w:webHidden/>
              </w:rPr>
              <w:tab/>
            </w:r>
            <w:r w:rsidR="00AC1B6A">
              <w:rPr>
                <w:noProof/>
                <w:webHidden/>
              </w:rPr>
              <w:fldChar w:fldCharType="begin"/>
            </w:r>
            <w:r w:rsidR="00AC1B6A">
              <w:rPr>
                <w:noProof/>
                <w:webHidden/>
              </w:rPr>
              <w:instrText xml:space="preserve"> PAGEREF _Toc143782269 \h </w:instrText>
            </w:r>
            <w:r w:rsidR="00AC1B6A">
              <w:rPr>
                <w:noProof/>
                <w:webHidden/>
              </w:rPr>
            </w:r>
            <w:r w:rsidR="00AC1B6A">
              <w:rPr>
                <w:noProof/>
                <w:webHidden/>
              </w:rPr>
              <w:fldChar w:fldCharType="separate"/>
            </w:r>
            <w:r w:rsidR="00487CEC">
              <w:rPr>
                <w:noProof/>
                <w:webHidden/>
              </w:rPr>
              <w:t>6</w:t>
            </w:r>
            <w:r w:rsidR="00AC1B6A">
              <w:rPr>
                <w:noProof/>
                <w:webHidden/>
              </w:rPr>
              <w:fldChar w:fldCharType="end"/>
            </w:r>
          </w:hyperlink>
        </w:p>
        <w:p w14:paraId="05FFFD93" w14:textId="41435402" w:rsidR="00AC1B6A" w:rsidRDefault="00797012">
          <w:pPr>
            <w:pStyle w:val="TOC2"/>
            <w:rPr>
              <w:rFonts w:asciiTheme="minorHAnsi" w:eastAsiaTheme="minorEastAsia" w:hAnsiTheme="minorHAnsi" w:cstheme="minorBidi"/>
              <w:noProof/>
            </w:rPr>
          </w:pPr>
          <w:hyperlink w:anchor="_Toc143782270" w:history="1">
            <w:r w:rsidR="00AC1B6A" w:rsidRPr="00902A6D">
              <w:rPr>
                <w:rStyle w:val="Hyperlink"/>
                <w:rFonts w:ascii="Calibri" w:eastAsia="Calibri" w:hAnsi="Calibri" w:cs="Calibri"/>
                <w:b/>
                <w:noProof/>
              </w:rPr>
              <w:t xml:space="preserve">Standard 1.3. </w:t>
            </w:r>
            <w:r w:rsidR="00AC1B6A" w:rsidRPr="00902A6D">
              <w:rPr>
                <w:rStyle w:val="Hyperlink"/>
                <w:rFonts w:ascii="Calibri" w:eastAsia="Calibri" w:hAnsi="Calibri" w:cs="Calibri"/>
                <w:noProof/>
              </w:rPr>
              <w:t>Instituția de învățământ oferă servicii de suport pentru promovarea unui mod sănătos de viață</w:t>
            </w:r>
            <w:r w:rsidR="00AC1B6A">
              <w:rPr>
                <w:noProof/>
                <w:webHidden/>
              </w:rPr>
              <w:tab/>
            </w:r>
            <w:r w:rsidR="00AC1B6A">
              <w:rPr>
                <w:noProof/>
                <w:webHidden/>
              </w:rPr>
              <w:fldChar w:fldCharType="begin"/>
            </w:r>
            <w:r w:rsidR="00AC1B6A">
              <w:rPr>
                <w:noProof/>
                <w:webHidden/>
              </w:rPr>
              <w:instrText xml:space="preserve"> PAGEREF _Toc143782270 \h </w:instrText>
            </w:r>
            <w:r w:rsidR="00AC1B6A">
              <w:rPr>
                <w:noProof/>
                <w:webHidden/>
              </w:rPr>
            </w:r>
            <w:r w:rsidR="00AC1B6A">
              <w:rPr>
                <w:noProof/>
                <w:webHidden/>
              </w:rPr>
              <w:fldChar w:fldCharType="separate"/>
            </w:r>
            <w:r w:rsidR="00487CEC">
              <w:rPr>
                <w:noProof/>
                <w:webHidden/>
              </w:rPr>
              <w:t>9</w:t>
            </w:r>
            <w:r w:rsidR="00AC1B6A">
              <w:rPr>
                <w:noProof/>
                <w:webHidden/>
              </w:rPr>
              <w:fldChar w:fldCharType="end"/>
            </w:r>
          </w:hyperlink>
        </w:p>
        <w:p w14:paraId="48AFB077" w14:textId="037C56AF" w:rsidR="00AC1B6A" w:rsidRDefault="00797012">
          <w:pPr>
            <w:pStyle w:val="TOC1"/>
            <w:tabs>
              <w:tab w:val="right" w:pos="10196"/>
            </w:tabs>
            <w:rPr>
              <w:rFonts w:asciiTheme="minorHAnsi" w:eastAsiaTheme="minorEastAsia" w:hAnsiTheme="minorHAnsi" w:cstheme="minorBidi"/>
              <w:noProof/>
            </w:rPr>
          </w:pPr>
          <w:hyperlink w:anchor="_Toc143782271" w:history="1">
            <w:r w:rsidR="00AC1B6A" w:rsidRPr="00902A6D">
              <w:rPr>
                <w:rStyle w:val="Hyperlink"/>
                <w:rFonts w:ascii="Calibri" w:eastAsia="Calibri" w:hAnsi="Calibri" w:cs="Calibri"/>
                <w:noProof/>
              </w:rPr>
              <w:t>Dimensiune II. PARTICIPARE DEMOCRATICĂ</w:t>
            </w:r>
            <w:r w:rsidR="00AC1B6A">
              <w:rPr>
                <w:noProof/>
                <w:webHidden/>
              </w:rPr>
              <w:tab/>
            </w:r>
            <w:r w:rsidR="00AC1B6A">
              <w:rPr>
                <w:noProof/>
                <w:webHidden/>
              </w:rPr>
              <w:fldChar w:fldCharType="begin"/>
            </w:r>
            <w:r w:rsidR="00AC1B6A">
              <w:rPr>
                <w:noProof/>
                <w:webHidden/>
              </w:rPr>
              <w:instrText xml:space="preserve"> PAGEREF _Toc143782271 \h </w:instrText>
            </w:r>
            <w:r w:rsidR="00AC1B6A">
              <w:rPr>
                <w:noProof/>
                <w:webHidden/>
              </w:rPr>
            </w:r>
            <w:r w:rsidR="00AC1B6A">
              <w:rPr>
                <w:noProof/>
                <w:webHidden/>
              </w:rPr>
              <w:fldChar w:fldCharType="separate"/>
            </w:r>
            <w:r w:rsidR="00487CEC">
              <w:rPr>
                <w:noProof/>
                <w:webHidden/>
              </w:rPr>
              <w:t>10</w:t>
            </w:r>
            <w:r w:rsidR="00AC1B6A">
              <w:rPr>
                <w:noProof/>
                <w:webHidden/>
              </w:rPr>
              <w:fldChar w:fldCharType="end"/>
            </w:r>
          </w:hyperlink>
        </w:p>
        <w:p w14:paraId="1711AAB0" w14:textId="73642D89" w:rsidR="00AC1B6A" w:rsidRDefault="00797012">
          <w:pPr>
            <w:pStyle w:val="TOC2"/>
            <w:rPr>
              <w:rFonts w:asciiTheme="minorHAnsi" w:eastAsiaTheme="minorEastAsia" w:hAnsiTheme="minorHAnsi" w:cstheme="minorBidi"/>
              <w:noProof/>
            </w:rPr>
          </w:pPr>
          <w:hyperlink w:anchor="_Toc143782272" w:history="1">
            <w:r w:rsidR="00AC1B6A" w:rsidRPr="00902A6D">
              <w:rPr>
                <w:rStyle w:val="Hyperlink"/>
                <w:rFonts w:ascii="Calibri" w:eastAsia="Calibri" w:hAnsi="Calibri" w:cs="Calibri"/>
                <w:b/>
                <w:noProof/>
              </w:rPr>
              <w:t xml:space="preserve">*Standard 2.1. </w:t>
            </w:r>
            <w:r w:rsidR="00AC1B6A" w:rsidRPr="00902A6D">
              <w:rPr>
                <w:rStyle w:val="Hyperlink"/>
                <w:rFonts w:ascii="Calibri" w:eastAsia="Calibri" w:hAnsi="Calibri" w:cs="Calibri"/>
                <w:noProof/>
              </w:rPr>
              <w:t>Copii participă la procesul decizional referitor la toate aspectele vieții școlare</w:t>
            </w:r>
            <w:r w:rsidR="00AC1B6A">
              <w:rPr>
                <w:noProof/>
                <w:webHidden/>
              </w:rPr>
              <w:tab/>
            </w:r>
            <w:r w:rsidR="00AC1B6A">
              <w:rPr>
                <w:noProof/>
                <w:webHidden/>
              </w:rPr>
              <w:fldChar w:fldCharType="begin"/>
            </w:r>
            <w:r w:rsidR="00AC1B6A">
              <w:rPr>
                <w:noProof/>
                <w:webHidden/>
              </w:rPr>
              <w:instrText xml:space="preserve"> PAGEREF _Toc143782272 \h </w:instrText>
            </w:r>
            <w:r w:rsidR="00AC1B6A">
              <w:rPr>
                <w:noProof/>
                <w:webHidden/>
              </w:rPr>
            </w:r>
            <w:r w:rsidR="00AC1B6A">
              <w:rPr>
                <w:noProof/>
                <w:webHidden/>
              </w:rPr>
              <w:fldChar w:fldCharType="separate"/>
            </w:r>
            <w:r w:rsidR="00487CEC">
              <w:rPr>
                <w:noProof/>
                <w:webHidden/>
              </w:rPr>
              <w:t>10</w:t>
            </w:r>
            <w:r w:rsidR="00AC1B6A">
              <w:rPr>
                <w:noProof/>
                <w:webHidden/>
              </w:rPr>
              <w:fldChar w:fldCharType="end"/>
            </w:r>
          </w:hyperlink>
        </w:p>
        <w:p w14:paraId="1BCDD32B" w14:textId="11562D46" w:rsidR="00AC1B6A" w:rsidRDefault="00797012">
          <w:pPr>
            <w:pStyle w:val="TOC2"/>
            <w:rPr>
              <w:rFonts w:asciiTheme="minorHAnsi" w:eastAsiaTheme="minorEastAsia" w:hAnsiTheme="minorHAnsi" w:cstheme="minorBidi"/>
              <w:noProof/>
            </w:rPr>
          </w:pPr>
          <w:hyperlink w:anchor="_Toc143782273" w:history="1">
            <w:r w:rsidR="00AC1B6A" w:rsidRPr="00902A6D">
              <w:rPr>
                <w:rStyle w:val="Hyperlink"/>
                <w:rFonts w:ascii="Calibri" w:eastAsia="Calibri" w:hAnsi="Calibri" w:cs="Calibri"/>
                <w:b/>
                <w:noProof/>
              </w:rPr>
              <w:t>Standard 2.2.</w:t>
            </w:r>
            <w:r w:rsidR="00AC1B6A" w:rsidRPr="00902A6D">
              <w:rPr>
                <w:rStyle w:val="Hyperlink"/>
                <w:rFonts w:ascii="Calibri" w:eastAsia="Calibri" w:hAnsi="Calibri" w:cs="Calibri"/>
                <w:noProof/>
              </w:rPr>
              <w:t xml:space="preserve"> Instituția școlară comunică sistematic și implică familia și comunitatea în procesul educațional</w:t>
            </w:r>
            <w:r w:rsidR="00AC1B6A">
              <w:rPr>
                <w:noProof/>
                <w:webHidden/>
              </w:rPr>
              <w:tab/>
            </w:r>
            <w:r w:rsidR="00AC1B6A">
              <w:rPr>
                <w:noProof/>
                <w:webHidden/>
              </w:rPr>
              <w:fldChar w:fldCharType="begin"/>
            </w:r>
            <w:r w:rsidR="00AC1B6A">
              <w:rPr>
                <w:noProof/>
                <w:webHidden/>
              </w:rPr>
              <w:instrText xml:space="preserve"> PAGEREF _Toc143782273 \h </w:instrText>
            </w:r>
            <w:r w:rsidR="00AC1B6A">
              <w:rPr>
                <w:noProof/>
                <w:webHidden/>
              </w:rPr>
            </w:r>
            <w:r w:rsidR="00AC1B6A">
              <w:rPr>
                <w:noProof/>
                <w:webHidden/>
              </w:rPr>
              <w:fldChar w:fldCharType="separate"/>
            </w:r>
            <w:r w:rsidR="00487CEC">
              <w:rPr>
                <w:noProof/>
                <w:webHidden/>
              </w:rPr>
              <w:t>12</w:t>
            </w:r>
            <w:r w:rsidR="00AC1B6A">
              <w:rPr>
                <w:noProof/>
                <w:webHidden/>
              </w:rPr>
              <w:fldChar w:fldCharType="end"/>
            </w:r>
          </w:hyperlink>
        </w:p>
        <w:p w14:paraId="422AD90F" w14:textId="35645B03" w:rsidR="00AC1B6A" w:rsidRDefault="00797012">
          <w:pPr>
            <w:pStyle w:val="TOC2"/>
            <w:rPr>
              <w:rFonts w:asciiTheme="minorHAnsi" w:eastAsiaTheme="minorEastAsia" w:hAnsiTheme="minorHAnsi" w:cstheme="minorBidi"/>
              <w:noProof/>
            </w:rPr>
          </w:pPr>
          <w:hyperlink w:anchor="_Toc143782274" w:history="1">
            <w:r w:rsidR="00AC1B6A" w:rsidRPr="00902A6D">
              <w:rPr>
                <w:rStyle w:val="Hyperlink"/>
                <w:rFonts w:ascii="Calibri" w:eastAsia="Calibri" w:hAnsi="Calibri" w:cs="Calibri"/>
                <w:b/>
                <w:noProof/>
              </w:rPr>
              <w:t xml:space="preserve">Standard 2.3. </w:t>
            </w:r>
            <w:r w:rsidR="00AC1B6A" w:rsidRPr="00902A6D">
              <w:rPr>
                <w:rStyle w:val="Hyperlink"/>
                <w:rFonts w:ascii="Calibri" w:eastAsia="Calibri" w:hAnsi="Calibri" w:cs="Calibri"/>
                <w:noProof/>
              </w:rPr>
              <w:t>Școala, familia și comunitatea îi pregătesc pe copii să conviețuiască într-o societate interculturală bazată pe democrație</w:t>
            </w:r>
            <w:r w:rsidR="00AC1B6A">
              <w:rPr>
                <w:noProof/>
                <w:webHidden/>
              </w:rPr>
              <w:tab/>
            </w:r>
            <w:r w:rsidR="00AC1B6A">
              <w:rPr>
                <w:noProof/>
                <w:webHidden/>
              </w:rPr>
              <w:fldChar w:fldCharType="begin"/>
            </w:r>
            <w:r w:rsidR="00AC1B6A">
              <w:rPr>
                <w:noProof/>
                <w:webHidden/>
              </w:rPr>
              <w:instrText xml:space="preserve"> PAGEREF _Toc143782274 \h </w:instrText>
            </w:r>
            <w:r w:rsidR="00AC1B6A">
              <w:rPr>
                <w:noProof/>
                <w:webHidden/>
              </w:rPr>
            </w:r>
            <w:r w:rsidR="00AC1B6A">
              <w:rPr>
                <w:noProof/>
                <w:webHidden/>
              </w:rPr>
              <w:fldChar w:fldCharType="separate"/>
            </w:r>
            <w:r w:rsidR="00487CEC">
              <w:rPr>
                <w:noProof/>
                <w:webHidden/>
              </w:rPr>
              <w:t>15</w:t>
            </w:r>
            <w:r w:rsidR="00AC1B6A">
              <w:rPr>
                <w:noProof/>
                <w:webHidden/>
              </w:rPr>
              <w:fldChar w:fldCharType="end"/>
            </w:r>
          </w:hyperlink>
        </w:p>
        <w:p w14:paraId="00D5F662" w14:textId="4D258F37" w:rsidR="00AC1B6A" w:rsidRDefault="00797012">
          <w:pPr>
            <w:pStyle w:val="TOC1"/>
            <w:tabs>
              <w:tab w:val="right" w:pos="10196"/>
            </w:tabs>
            <w:rPr>
              <w:rFonts w:asciiTheme="minorHAnsi" w:eastAsiaTheme="minorEastAsia" w:hAnsiTheme="minorHAnsi" w:cstheme="minorBidi"/>
              <w:noProof/>
            </w:rPr>
          </w:pPr>
          <w:hyperlink w:anchor="_Toc143782275" w:history="1">
            <w:r w:rsidR="00AC1B6A" w:rsidRPr="00902A6D">
              <w:rPr>
                <w:rStyle w:val="Hyperlink"/>
                <w:rFonts w:ascii="Calibri" w:eastAsia="Calibri" w:hAnsi="Calibri" w:cs="Calibri"/>
                <w:noProof/>
              </w:rPr>
              <w:t>Dimensiune III. INCLUZIUNE EDUCAȚIONALĂ</w:t>
            </w:r>
            <w:r w:rsidR="00AC1B6A">
              <w:rPr>
                <w:noProof/>
                <w:webHidden/>
              </w:rPr>
              <w:tab/>
            </w:r>
            <w:r w:rsidR="00AC1B6A">
              <w:rPr>
                <w:noProof/>
                <w:webHidden/>
              </w:rPr>
              <w:fldChar w:fldCharType="begin"/>
            </w:r>
            <w:r w:rsidR="00AC1B6A">
              <w:rPr>
                <w:noProof/>
                <w:webHidden/>
              </w:rPr>
              <w:instrText xml:space="preserve"> PAGEREF _Toc143782275 \h </w:instrText>
            </w:r>
            <w:r w:rsidR="00AC1B6A">
              <w:rPr>
                <w:noProof/>
                <w:webHidden/>
              </w:rPr>
            </w:r>
            <w:r w:rsidR="00AC1B6A">
              <w:rPr>
                <w:noProof/>
                <w:webHidden/>
              </w:rPr>
              <w:fldChar w:fldCharType="separate"/>
            </w:r>
            <w:r w:rsidR="00487CEC">
              <w:rPr>
                <w:noProof/>
                <w:webHidden/>
              </w:rPr>
              <w:t>17</w:t>
            </w:r>
            <w:r w:rsidR="00AC1B6A">
              <w:rPr>
                <w:noProof/>
                <w:webHidden/>
              </w:rPr>
              <w:fldChar w:fldCharType="end"/>
            </w:r>
          </w:hyperlink>
        </w:p>
        <w:p w14:paraId="2B59D097" w14:textId="11138EAE" w:rsidR="00AC1B6A" w:rsidRDefault="00797012">
          <w:pPr>
            <w:pStyle w:val="TOC2"/>
            <w:rPr>
              <w:rFonts w:asciiTheme="minorHAnsi" w:eastAsiaTheme="minorEastAsia" w:hAnsiTheme="minorHAnsi" w:cstheme="minorBidi"/>
              <w:noProof/>
            </w:rPr>
          </w:pPr>
          <w:hyperlink w:anchor="_Toc143782276" w:history="1">
            <w:r w:rsidR="00AC1B6A" w:rsidRPr="00902A6D">
              <w:rPr>
                <w:rStyle w:val="Hyperlink"/>
                <w:rFonts w:ascii="Calibri" w:eastAsia="Calibri" w:hAnsi="Calibri" w:cs="Calibri"/>
                <w:b/>
                <w:noProof/>
              </w:rPr>
              <w:t xml:space="preserve">*Standard 3.1. </w:t>
            </w:r>
            <w:r w:rsidR="00AC1B6A" w:rsidRPr="00902A6D">
              <w:rPr>
                <w:rStyle w:val="Hyperlink"/>
                <w:rFonts w:ascii="Calibri" w:eastAsia="Calibri" w:hAnsi="Calibri" w:cs="Calibri"/>
                <w:noProof/>
              </w:rPr>
              <w:t>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AC1B6A">
              <w:rPr>
                <w:noProof/>
                <w:webHidden/>
              </w:rPr>
              <w:tab/>
            </w:r>
            <w:r w:rsidR="00AC1B6A">
              <w:rPr>
                <w:noProof/>
                <w:webHidden/>
              </w:rPr>
              <w:fldChar w:fldCharType="begin"/>
            </w:r>
            <w:r w:rsidR="00AC1B6A">
              <w:rPr>
                <w:noProof/>
                <w:webHidden/>
              </w:rPr>
              <w:instrText xml:space="preserve"> PAGEREF _Toc143782276 \h </w:instrText>
            </w:r>
            <w:r w:rsidR="00AC1B6A">
              <w:rPr>
                <w:noProof/>
                <w:webHidden/>
              </w:rPr>
            </w:r>
            <w:r w:rsidR="00AC1B6A">
              <w:rPr>
                <w:noProof/>
                <w:webHidden/>
              </w:rPr>
              <w:fldChar w:fldCharType="separate"/>
            </w:r>
            <w:r w:rsidR="00487CEC">
              <w:rPr>
                <w:noProof/>
                <w:webHidden/>
              </w:rPr>
              <w:t>17</w:t>
            </w:r>
            <w:r w:rsidR="00AC1B6A">
              <w:rPr>
                <w:noProof/>
                <w:webHidden/>
              </w:rPr>
              <w:fldChar w:fldCharType="end"/>
            </w:r>
          </w:hyperlink>
        </w:p>
        <w:p w14:paraId="2FA3F32B" w14:textId="0538ED73" w:rsidR="00AC1B6A" w:rsidRDefault="00797012">
          <w:pPr>
            <w:pStyle w:val="TOC2"/>
            <w:rPr>
              <w:rFonts w:asciiTheme="minorHAnsi" w:eastAsiaTheme="minorEastAsia" w:hAnsiTheme="minorHAnsi" w:cstheme="minorBidi"/>
              <w:noProof/>
            </w:rPr>
          </w:pPr>
          <w:hyperlink w:anchor="_Toc143782277" w:history="1">
            <w:r w:rsidR="00AC1B6A" w:rsidRPr="00902A6D">
              <w:rPr>
                <w:rStyle w:val="Hyperlink"/>
                <w:rFonts w:ascii="Calibri" w:eastAsia="Calibri" w:hAnsi="Calibri" w:cs="Calibri"/>
                <w:b/>
                <w:noProof/>
              </w:rPr>
              <w:t xml:space="preserve">Standard 3.2. </w:t>
            </w:r>
            <w:r w:rsidR="00AC1B6A" w:rsidRPr="00902A6D">
              <w:rPr>
                <w:rStyle w:val="Hyperlink"/>
                <w:rFonts w:ascii="Calibri" w:eastAsia="Calibri" w:hAnsi="Calibri" w:cs="Calibri"/>
                <w:noProof/>
              </w:rPr>
              <w:t>Politicile și practicile din instituția de învățământ sunt incluzive, nediscriminatorii și respectă diferențele individuale</w:t>
            </w:r>
            <w:r w:rsidR="00AC1B6A">
              <w:rPr>
                <w:noProof/>
                <w:webHidden/>
              </w:rPr>
              <w:tab/>
            </w:r>
            <w:r w:rsidR="00AC1B6A">
              <w:rPr>
                <w:noProof/>
                <w:webHidden/>
              </w:rPr>
              <w:fldChar w:fldCharType="begin"/>
            </w:r>
            <w:r w:rsidR="00AC1B6A">
              <w:rPr>
                <w:noProof/>
                <w:webHidden/>
              </w:rPr>
              <w:instrText xml:space="preserve"> PAGEREF _Toc143782277 \h </w:instrText>
            </w:r>
            <w:r w:rsidR="00AC1B6A">
              <w:rPr>
                <w:noProof/>
                <w:webHidden/>
              </w:rPr>
            </w:r>
            <w:r w:rsidR="00AC1B6A">
              <w:rPr>
                <w:noProof/>
                <w:webHidden/>
              </w:rPr>
              <w:fldChar w:fldCharType="separate"/>
            </w:r>
            <w:r w:rsidR="00487CEC">
              <w:rPr>
                <w:noProof/>
                <w:webHidden/>
              </w:rPr>
              <w:t>19</w:t>
            </w:r>
            <w:r w:rsidR="00AC1B6A">
              <w:rPr>
                <w:noProof/>
                <w:webHidden/>
              </w:rPr>
              <w:fldChar w:fldCharType="end"/>
            </w:r>
          </w:hyperlink>
        </w:p>
        <w:p w14:paraId="3FB49472" w14:textId="5794B462" w:rsidR="00AC1B6A" w:rsidRDefault="00797012">
          <w:pPr>
            <w:pStyle w:val="TOC2"/>
            <w:rPr>
              <w:rFonts w:asciiTheme="minorHAnsi" w:eastAsiaTheme="minorEastAsia" w:hAnsiTheme="minorHAnsi" w:cstheme="minorBidi"/>
              <w:noProof/>
            </w:rPr>
          </w:pPr>
          <w:hyperlink w:anchor="_Toc143782278" w:history="1">
            <w:r w:rsidR="00AC1B6A" w:rsidRPr="00902A6D">
              <w:rPr>
                <w:rStyle w:val="Hyperlink"/>
                <w:rFonts w:ascii="Calibri" w:eastAsia="Calibri" w:hAnsi="Calibri" w:cs="Calibri"/>
                <w:b/>
                <w:noProof/>
              </w:rPr>
              <w:t>Standard 3.3.</w:t>
            </w:r>
            <w:r w:rsidR="00AC1B6A" w:rsidRPr="00902A6D">
              <w:rPr>
                <w:rStyle w:val="Hyperlink"/>
                <w:rFonts w:ascii="Calibri" w:eastAsia="Calibri" w:hAnsi="Calibri" w:cs="Calibri"/>
                <w:noProof/>
              </w:rPr>
              <w:t>Toți copiii beneficiază de un mediu accesibil și favorabil</w:t>
            </w:r>
            <w:r w:rsidR="00AC1B6A">
              <w:rPr>
                <w:noProof/>
                <w:webHidden/>
              </w:rPr>
              <w:tab/>
            </w:r>
            <w:r w:rsidR="00AC1B6A">
              <w:rPr>
                <w:noProof/>
                <w:webHidden/>
              </w:rPr>
              <w:fldChar w:fldCharType="begin"/>
            </w:r>
            <w:r w:rsidR="00AC1B6A">
              <w:rPr>
                <w:noProof/>
                <w:webHidden/>
              </w:rPr>
              <w:instrText xml:space="preserve"> PAGEREF _Toc143782278 \h </w:instrText>
            </w:r>
            <w:r w:rsidR="00AC1B6A">
              <w:rPr>
                <w:noProof/>
                <w:webHidden/>
              </w:rPr>
            </w:r>
            <w:r w:rsidR="00AC1B6A">
              <w:rPr>
                <w:noProof/>
                <w:webHidden/>
              </w:rPr>
              <w:fldChar w:fldCharType="separate"/>
            </w:r>
            <w:r w:rsidR="00487CEC">
              <w:rPr>
                <w:noProof/>
                <w:webHidden/>
              </w:rPr>
              <w:t>22</w:t>
            </w:r>
            <w:r w:rsidR="00AC1B6A">
              <w:rPr>
                <w:noProof/>
                <w:webHidden/>
              </w:rPr>
              <w:fldChar w:fldCharType="end"/>
            </w:r>
          </w:hyperlink>
        </w:p>
        <w:p w14:paraId="0DAFB71E" w14:textId="64058F1E" w:rsidR="00AC1B6A" w:rsidRDefault="00797012">
          <w:pPr>
            <w:pStyle w:val="TOC1"/>
            <w:tabs>
              <w:tab w:val="right" w:pos="10196"/>
            </w:tabs>
            <w:rPr>
              <w:rFonts w:asciiTheme="minorHAnsi" w:eastAsiaTheme="minorEastAsia" w:hAnsiTheme="minorHAnsi" w:cstheme="minorBidi"/>
              <w:noProof/>
            </w:rPr>
          </w:pPr>
          <w:hyperlink w:anchor="_Toc143782279" w:history="1">
            <w:r w:rsidR="00AC1B6A" w:rsidRPr="00902A6D">
              <w:rPr>
                <w:rStyle w:val="Hyperlink"/>
                <w:rFonts w:ascii="Calibri" w:eastAsia="Calibri" w:hAnsi="Calibri" w:cs="Calibri"/>
                <w:noProof/>
              </w:rPr>
              <w:t>Dimensiune IV. EFICIENȚĂ EDUCAȚIONALĂ</w:t>
            </w:r>
            <w:r w:rsidR="00AC1B6A">
              <w:rPr>
                <w:noProof/>
                <w:webHidden/>
              </w:rPr>
              <w:tab/>
            </w:r>
            <w:r w:rsidR="00AC1B6A">
              <w:rPr>
                <w:noProof/>
                <w:webHidden/>
              </w:rPr>
              <w:fldChar w:fldCharType="begin"/>
            </w:r>
            <w:r w:rsidR="00AC1B6A">
              <w:rPr>
                <w:noProof/>
                <w:webHidden/>
              </w:rPr>
              <w:instrText xml:space="preserve"> PAGEREF _Toc143782279 \h </w:instrText>
            </w:r>
            <w:r w:rsidR="00AC1B6A">
              <w:rPr>
                <w:noProof/>
                <w:webHidden/>
              </w:rPr>
            </w:r>
            <w:r w:rsidR="00AC1B6A">
              <w:rPr>
                <w:noProof/>
                <w:webHidden/>
              </w:rPr>
              <w:fldChar w:fldCharType="separate"/>
            </w:r>
            <w:r w:rsidR="00487CEC">
              <w:rPr>
                <w:noProof/>
                <w:webHidden/>
              </w:rPr>
              <w:t>23</w:t>
            </w:r>
            <w:r w:rsidR="00AC1B6A">
              <w:rPr>
                <w:noProof/>
                <w:webHidden/>
              </w:rPr>
              <w:fldChar w:fldCharType="end"/>
            </w:r>
          </w:hyperlink>
        </w:p>
        <w:p w14:paraId="29109FAA" w14:textId="587ED76F" w:rsidR="00AC1B6A" w:rsidRDefault="00797012">
          <w:pPr>
            <w:pStyle w:val="TOC2"/>
            <w:rPr>
              <w:rFonts w:asciiTheme="minorHAnsi" w:eastAsiaTheme="minorEastAsia" w:hAnsiTheme="minorHAnsi" w:cstheme="minorBidi"/>
              <w:noProof/>
            </w:rPr>
          </w:pPr>
          <w:hyperlink w:anchor="_Toc143782280" w:history="1">
            <w:r w:rsidR="00AC1B6A" w:rsidRPr="00902A6D">
              <w:rPr>
                <w:rStyle w:val="Hyperlink"/>
                <w:rFonts w:ascii="Calibri" w:eastAsia="Calibri" w:hAnsi="Calibri" w:cs="Calibri"/>
                <w:b/>
                <w:noProof/>
              </w:rPr>
              <w:t xml:space="preserve">Standard 4.1. </w:t>
            </w:r>
            <w:r w:rsidR="00AC1B6A" w:rsidRPr="00902A6D">
              <w:rPr>
                <w:rStyle w:val="Hyperlink"/>
                <w:rFonts w:ascii="Calibri" w:eastAsia="Calibri" w:hAnsi="Calibri" w:cs="Calibri"/>
                <w:noProof/>
              </w:rPr>
              <w:t>Instituția creează condiții de organizare și realizare a unui proces educațional de calitate</w:t>
            </w:r>
            <w:r w:rsidR="00AC1B6A">
              <w:rPr>
                <w:noProof/>
                <w:webHidden/>
              </w:rPr>
              <w:tab/>
            </w:r>
            <w:r w:rsidR="00AC1B6A">
              <w:rPr>
                <w:noProof/>
                <w:webHidden/>
              </w:rPr>
              <w:fldChar w:fldCharType="begin"/>
            </w:r>
            <w:r w:rsidR="00AC1B6A">
              <w:rPr>
                <w:noProof/>
                <w:webHidden/>
              </w:rPr>
              <w:instrText xml:space="preserve"> PAGEREF _Toc143782280 \h </w:instrText>
            </w:r>
            <w:r w:rsidR="00AC1B6A">
              <w:rPr>
                <w:noProof/>
                <w:webHidden/>
              </w:rPr>
            </w:r>
            <w:r w:rsidR="00AC1B6A">
              <w:rPr>
                <w:noProof/>
                <w:webHidden/>
              </w:rPr>
              <w:fldChar w:fldCharType="separate"/>
            </w:r>
            <w:r w:rsidR="00487CEC">
              <w:rPr>
                <w:noProof/>
                <w:webHidden/>
              </w:rPr>
              <w:t>23</w:t>
            </w:r>
            <w:r w:rsidR="00AC1B6A">
              <w:rPr>
                <w:noProof/>
                <w:webHidden/>
              </w:rPr>
              <w:fldChar w:fldCharType="end"/>
            </w:r>
          </w:hyperlink>
        </w:p>
        <w:p w14:paraId="7DCA0536" w14:textId="5F1E30F2" w:rsidR="00AC1B6A" w:rsidRDefault="00797012">
          <w:pPr>
            <w:pStyle w:val="TOC2"/>
            <w:rPr>
              <w:rFonts w:asciiTheme="minorHAnsi" w:eastAsiaTheme="minorEastAsia" w:hAnsiTheme="minorHAnsi" w:cstheme="minorBidi"/>
              <w:noProof/>
            </w:rPr>
          </w:pPr>
          <w:hyperlink w:anchor="_Toc143782281" w:history="1">
            <w:r w:rsidR="00AC1B6A" w:rsidRPr="00902A6D">
              <w:rPr>
                <w:rStyle w:val="Hyperlink"/>
                <w:rFonts w:ascii="Calibri" w:eastAsia="Calibri" w:hAnsi="Calibri" w:cs="Calibri"/>
                <w:b/>
                <w:noProof/>
              </w:rPr>
              <w:t>Standard 4.2.</w:t>
            </w:r>
            <w:r w:rsidR="00AC1B6A" w:rsidRPr="00902A6D">
              <w:rPr>
                <w:rStyle w:val="Hyperlink"/>
                <w:rFonts w:ascii="Calibri" w:eastAsia="Calibri" w:hAnsi="Calibri" w:cs="Calibri"/>
                <w:noProof/>
              </w:rPr>
              <w:t>Cadrele didactice valorifică eficient resursele educaționale în raport cu finalitățile stabilite prin curriculumul național</w:t>
            </w:r>
            <w:r w:rsidR="00AC1B6A">
              <w:rPr>
                <w:noProof/>
                <w:webHidden/>
              </w:rPr>
              <w:tab/>
            </w:r>
            <w:r w:rsidR="00AC1B6A">
              <w:rPr>
                <w:noProof/>
                <w:webHidden/>
              </w:rPr>
              <w:fldChar w:fldCharType="begin"/>
            </w:r>
            <w:r w:rsidR="00AC1B6A">
              <w:rPr>
                <w:noProof/>
                <w:webHidden/>
              </w:rPr>
              <w:instrText xml:space="preserve"> PAGEREF _Toc143782281 \h </w:instrText>
            </w:r>
            <w:r w:rsidR="00AC1B6A">
              <w:rPr>
                <w:noProof/>
                <w:webHidden/>
              </w:rPr>
            </w:r>
            <w:r w:rsidR="00AC1B6A">
              <w:rPr>
                <w:noProof/>
                <w:webHidden/>
              </w:rPr>
              <w:fldChar w:fldCharType="separate"/>
            </w:r>
            <w:r w:rsidR="00487CEC">
              <w:rPr>
                <w:noProof/>
                <w:webHidden/>
              </w:rPr>
              <w:t>27</w:t>
            </w:r>
            <w:r w:rsidR="00AC1B6A">
              <w:rPr>
                <w:noProof/>
                <w:webHidden/>
              </w:rPr>
              <w:fldChar w:fldCharType="end"/>
            </w:r>
          </w:hyperlink>
        </w:p>
        <w:p w14:paraId="4A36DB42" w14:textId="0F86EA60" w:rsidR="00AC1B6A" w:rsidRDefault="00797012">
          <w:pPr>
            <w:pStyle w:val="TOC2"/>
            <w:rPr>
              <w:rFonts w:asciiTheme="minorHAnsi" w:eastAsiaTheme="minorEastAsia" w:hAnsiTheme="minorHAnsi" w:cstheme="minorBidi"/>
              <w:noProof/>
            </w:rPr>
          </w:pPr>
          <w:hyperlink w:anchor="_Toc143782282" w:history="1">
            <w:r w:rsidR="00AC1B6A" w:rsidRPr="00902A6D">
              <w:rPr>
                <w:rStyle w:val="Hyperlink"/>
                <w:rFonts w:ascii="Calibri" w:eastAsia="Calibri" w:hAnsi="Calibri" w:cs="Calibri"/>
                <w:b/>
                <w:noProof/>
              </w:rPr>
              <w:t>Standard 4.3.</w:t>
            </w:r>
            <w:r w:rsidR="00AC1B6A" w:rsidRPr="00902A6D">
              <w:rPr>
                <w:rStyle w:val="Hyperlink"/>
                <w:rFonts w:ascii="Calibri" w:eastAsia="Calibri" w:hAnsi="Calibri" w:cs="Calibri"/>
                <w:noProof/>
              </w:rPr>
              <w:t>Toți copiii demonstrează angajament și implicare eficientă în procesul educațional</w:t>
            </w:r>
            <w:r w:rsidR="00AC1B6A">
              <w:rPr>
                <w:noProof/>
                <w:webHidden/>
              </w:rPr>
              <w:tab/>
            </w:r>
            <w:r w:rsidR="00AC1B6A">
              <w:rPr>
                <w:noProof/>
                <w:webHidden/>
              </w:rPr>
              <w:fldChar w:fldCharType="begin"/>
            </w:r>
            <w:r w:rsidR="00AC1B6A">
              <w:rPr>
                <w:noProof/>
                <w:webHidden/>
              </w:rPr>
              <w:instrText xml:space="preserve"> PAGEREF _Toc143782282 \h </w:instrText>
            </w:r>
            <w:r w:rsidR="00AC1B6A">
              <w:rPr>
                <w:noProof/>
                <w:webHidden/>
              </w:rPr>
            </w:r>
            <w:r w:rsidR="00AC1B6A">
              <w:rPr>
                <w:noProof/>
                <w:webHidden/>
              </w:rPr>
              <w:fldChar w:fldCharType="separate"/>
            </w:r>
            <w:r w:rsidR="00487CEC">
              <w:rPr>
                <w:noProof/>
                <w:webHidden/>
              </w:rPr>
              <w:t>31</w:t>
            </w:r>
            <w:r w:rsidR="00AC1B6A">
              <w:rPr>
                <w:noProof/>
                <w:webHidden/>
              </w:rPr>
              <w:fldChar w:fldCharType="end"/>
            </w:r>
          </w:hyperlink>
        </w:p>
        <w:p w14:paraId="35864985" w14:textId="5907DBD6" w:rsidR="00AC1B6A" w:rsidRDefault="00797012">
          <w:pPr>
            <w:pStyle w:val="TOC1"/>
            <w:tabs>
              <w:tab w:val="right" w:pos="10196"/>
            </w:tabs>
            <w:rPr>
              <w:rFonts w:asciiTheme="minorHAnsi" w:eastAsiaTheme="minorEastAsia" w:hAnsiTheme="minorHAnsi" w:cstheme="minorBidi"/>
              <w:noProof/>
            </w:rPr>
          </w:pPr>
          <w:hyperlink w:anchor="_Toc143782283" w:history="1">
            <w:r w:rsidR="00AC1B6A" w:rsidRPr="00902A6D">
              <w:rPr>
                <w:rStyle w:val="Hyperlink"/>
                <w:rFonts w:ascii="Calibri" w:eastAsia="Calibri" w:hAnsi="Calibri" w:cs="Calibri"/>
                <w:noProof/>
              </w:rPr>
              <w:t>Dimensiune V. EDUCAȚIE SENSIBILĂ LA GEN</w:t>
            </w:r>
            <w:r w:rsidR="00AC1B6A">
              <w:rPr>
                <w:noProof/>
                <w:webHidden/>
              </w:rPr>
              <w:tab/>
            </w:r>
            <w:r w:rsidR="00AC1B6A">
              <w:rPr>
                <w:noProof/>
                <w:webHidden/>
              </w:rPr>
              <w:fldChar w:fldCharType="begin"/>
            </w:r>
            <w:r w:rsidR="00AC1B6A">
              <w:rPr>
                <w:noProof/>
                <w:webHidden/>
              </w:rPr>
              <w:instrText xml:space="preserve"> PAGEREF _Toc143782283 \h </w:instrText>
            </w:r>
            <w:r w:rsidR="00AC1B6A">
              <w:rPr>
                <w:noProof/>
                <w:webHidden/>
              </w:rPr>
            </w:r>
            <w:r w:rsidR="00AC1B6A">
              <w:rPr>
                <w:noProof/>
                <w:webHidden/>
              </w:rPr>
              <w:fldChar w:fldCharType="separate"/>
            </w:r>
            <w:r w:rsidR="00487CEC">
              <w:rPr>
                <w:noProof/>
                <w:webHidden/>
              </w:rPr>
              <w:t>33</w:t>
            </w:r>
            <w:r w:rsidR="00AC1B6A">
              <w:rPr>
                <w:noProof/>
                <w:webHidden/>
              </w:rPr>
              <w:fldChar w:fldCharType="end"/>
            </w:r>
          </w:hyperlink>
        </w:p>
        <w:p w14:paraId="7BBF4549" w14:textId="3D2803B3" w:rsidR="00AC1B6A" w:rsidRDefault="00797012">
          <w:pPr>
            <w:pStyle w:val="TOC2"/>
            <w:rPr>
              <w:rFonts w:asciiTheme="minorHAnsi" w:eastAsiaTheme="minorEastAsia" w:hAnsiTheme="minorHAnsi" w:cstheme="minorBidi"/>
              <w:noProof/>
            </w:rPr>
          </w:pPr>
          <w:hyperlink w:anchor="_Toc143782284" w:history="1">
            <w:r w:rsidR="00AC1B6A" w:rsidRPr="00902A6D">
              <w:rPr>
                <w:rStyle w:val="Hyperlink"/>
                <w:rFonts w:ascii="Calibri" w:eastAsia="Calibri" w:hAnsi="Calibri" w:cs="Calibri"/>
                <w:b/>
                <w:noProof/>
              </w:rPr>
              <w:t>Standard 5.1.</w:t>
            </w:r>
            <w:r w:rsidR="00AC1B6A" w:rsidRPr="00902A6D">
              <w:rPr>
                <w:rStyle w:val="Hyperlink"/>
                <w:rFonts w:ascii="Calibri" w:eastAsia="Calibri" w:hAnsi="Calibri" w:cs="Calibri"/>
                <w:noProof/>
              </w:rPr>
              <w:t>Copiii sunt educați, comunică și interacționează în conformitate cu principiile echității de gen</w:t>
            </w:r>
            <w:r w:rsidR="00AC1B6A">
              <w:rPr>
                <w:noProof/>
                <w:webHidden/>
              </w:rPr>
              <w:tab/>
            </w:r>
            <w:r w:rsidR="00AC1B6A">
              <w:rPr>
                <w:noProof/>
                <w:webHidden/>
              </w:rPr>
              <w:fldChar w:fldCharType="begin"/>
            </w:r>
            <w:r w:rsidR="00AC1B6A">
              <w:rPr>
                <w:noProof/>
                <w:webHidden/>
              </w:rPr>
              <w:instrText xml:space="preserve"> PAGEREF _Toc143782284 \h </w:instrText>
            </w:r>
            <w:r w:rsidR="00AC1B6A">
              <w:rPr>
                <w:noProof/>
                <w:webHidden/>
              </w:rPr>
            </w:r>
            <w:r w:rsidR="00AC1B6A">
              <w:rPr>
                <w:noProof/>
                <w:webHidden/>
              </w:rPr>
              <w:fldChar w:fldCharType="separate"/>
            </w:r>
            <w:r w:rsidR="00487CEC">
              <w:rPr>
                <w:noProof/>
                <w:webHidden/>
              </w:rPr>
              <w:t>33</w:t>
            </w:r>
            <w:r w:rsidR="00AC1B6A">
              <w:rPr>
                <w:noProof/>
                <w:webHidden/>
              </w:rPr>
              <w:fldChar w:fldCharType="end"/>
            </w:r>
          </w:hyperlink>
        </w:p>
        <w:p w14:paraId="2E317006" w14:textId="73D1F6C8" w:rsidR="00207AA3" w:rsidRDefault="00654856">
          <w:pPr>
            <w:rPr>
              <w:rFonts w:ascii="Calibri" w:eastAsia="Calibri" w:hAnsi="Calibri" w:cs="Calibri"/>
              <w:sz w:val="20"/>
              <w:szCs w:val="20"/>
            </w:rPr>
          </w:pPr>
          <w:r>
            <w:fldChar w:fldCharType="end"/>
          </w:r>
        </w:p>
      </w:sdtContent>
    </w:sdt>
    <w:p w14:paraId="39A355F2" w14:textId="77777777" w:rsidR="00207AA3" w:rsidRDefault="00654856">
      <w:pPr>
        <w:pStyle w:val="Heading1"/>
        <w:rPr>
          <w:rFonts w:ascii="Calibri" w:eastAsia="Calibri" w:hAnsi="Calibri" w:cs="Calibri"/>
          <w:sz w:val="20"/>
          <w:szCs w:val="20"/>
        </w:rPr>
      </w:pPr>
      <w:r>
        <w:br w:type="page"/>
      </w:r>
      <w:bookmarkStart w:id="0" w:name="_Toc143782266"/>
      <w:r>
        <w:rPr>
          <w:rFonts w:ascii="Calibri" w:eastAsia="Calibri" w:hAnsi="Calibri" w:cs="Calibri"/>
          <w:sz w:val="20"/>
          <w:szCs w:val="20"/>
        </w:rPr>
        <w:lastRenderedPageBreak/>
        <w:t>Dimensiune I. SĂNĂTATE, SIGURANȚĂ, PROTECȚIE</w:t>
      </w:r>
      <w:bookmarkEnd w:id="0"/>
    </w:p>
    <w:p w14:paraId="4A24EE7E" w14:textId="77777777" w:rsidR="00207AA3" w:rsidRDefault="00654856">
      <w:pPr>
        <w:pStyle w:val="Heading2"/>
        <w:rPr>
          <w:rFonts w:ascii="Calibri" w:eastAsia="Calibri" w:hAnsi="Calibri" w:cs="Calibri"/>
          <w:sz w:val="20"/>
          <w:szCs w:val="20"/>
        </w:rPr>
      </w:pPr>
      <w:bookmarkStart w:id="1" w:name="_Toc143782267"/>
      <w:r>
        <w:rPr>
          <w:rFonts w:ascii="Calibri" w:eastAsia="Calibri" w:hAnsi="Calibri" w:cs="Calibri"/>
          <w:b/>
          <w:sz w:val="20"/>
          <w:szCs w:val="20"/>
        </w:rPr>
        <w:t>Standard 1.1.</w:t>
      </w:r>
      <w:r>
        <w:rPr>
          <w:rFonts w:ascii="Calibri" w:eastAsia="Calibri" w:hAnsi="Calibri" w:cs="Calibri"/>
          <w:sz w:val="20"/>
          <w:szCs w:val="20"/>
        </w:rPr>
        <w:t>Instituția de învățământ asigură securitatea și protecția tuturor elevilor/ copiilor</w:t>
      </w:r>
      <w:bookmarkEnd w:id="1"/>
    </w:p>
    <w:p w14:paraId="05DE3FDA" w14:textId="77777777" w:rsidR="00207AA3" w:rsidRDefault="00654856">
      <w:pPr>
        <w:rPr>
          <w:rFonts w:ascii="Calibri" w:eastAsia="Calibri" w:hAnsi="Calibri" w:cs="Calibri"/>
          <w:b/>
          <w:sz w:val="20"/>
          <w:szCs w:val="20"/>
        </w:rPr>
      </w:pPr>
      <w:r>
        <w:rPr>
          <w:rFonts w:ascii="Calibri" w:eastAsia="Calibri" w:hAnsi="Calibri" w:cs="Calibri"/>
          <w:b/>
          <w:sz w:val="20"/>
          <w:szCs w:val="20"/>
        </w:rPr>
        <w:t>Domeniu: Management</w:t>
      </w:r>
    </w:p>
    <w:p w14:paraId="3A444D23" w14:textId="77777777" w:rsidR="00207AA3" w:rsidRDefault="00654856">
      <w:pPr>
        <w:rPr>
          <w:rFonts w:ascii="Calibri" w:eastAsia="Calibri" w:hAnsi="Calibri" w:cs="Calibri"/>
          <w:sz w:val="20"/>
          <w:szCs w:val="20"/>
        </w:rPr>
      </w:pPr>
      <w:r>
        <w:rPr>
          <w:rFonts w:ascii="Calibri" w:eastAsia="Calibri" w:hAnsi="Calibri" w:cs="Calibri"/>
          <w:b/>
          <w:sz w:val="20"/>
          <w:szCs w:val="20"/>
        </w:rPr>
        <w:t>Indicator 1.1.1.</w:t>
      </w:r>
      <w:r>
        <w:rPr>
          <w:rFonts w:ascii="Calibri" w:eastAsia="Calibri" w:hAnsi="Calibri" w:cs="Calibri"/>
          <w:sz w:val="20"/>
          <w:szCs w:val="20"/>
        </w:rPr>
        <w:t xml:space="preserve"> Prezența documentației tehnice, sanitaro-igienice și medicale și monitorizarea permanentă a respectării normelor sanitaro-igienice</w:t>
      </w:r>
    </w:p>
    <w:tbl>
      <w:tblPr>
        <w:tblStyle w:val="afffffffff4"/>
        <w:tblW w:w="10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6"/>
        <w:gridCol w:w="1068"/>
        <w:gridCol w:w="3285"/>
        <w:gridCol w:w="2185"/>
        <w:gridCol w:w="3035"/>
      </w:tblGrid>
      <w:tr w:rsidR="00207AA3" w14:paraId="021A16F2" w14:textId="77777777">
        <w:tc>
          <w:tcPr>
            <w:tcW w:w="1176" w:type="dxa"/>
          </w:tcPr>
          <w:p w14:paraId="6950015E" w14:textId="77777777" w:rsidR="00207AA3" w:rsidRDefault="00654856">
            <w:pPr>
              <w:jc w:val="left"/>
              <w:rPr>
                <w:sz w:val="20"/>
                <w:szCs w:val="20"/>
              </w:rPr>
            </w:pPr>
            <w:r>
              <w:rPr>
                <w:sz w:val="20"/>
                <w:szCs w:val="20"/>
              </w:rPr>
              <w:t xml:space="preserve">Dovezi </w:t>
            </w:r>
          </w:p>
        </w:tc>
        <w:tc>
          <w:tcPr>
            <w:tcW w:w="9573" w:type="dxa"/>
            <w:gridSpan w:val="4"/>
          </w:tcPr>
          <w:p w14:paraId="3D516231" w14:textId="77777777" w:rsidR="00207AA3" w:rsidRDefault="00654856">
            <w:pPr>
              <w:widowControl/>
              <w:numPr>
                <w:ilvl w:val="0"/>
                <w:numId w:val="19"/>
              </w:numPr>
              <w:pBdr>
                <w:top w:val="nil"/>
                <w:left w:val="nil"/>
                <w:bottom w:val="nil"/>
                <w:right w:val="nil"/>
                <w:between w:val="nil"/>
              </w:pBdr>
              <w:ind w:left="360"/>
              <w:rPr>
                <w:sz w:val="20"/>
                <w:szCs w:val="20"/>
              </w:rPr>
            </w:pPr>
            <w:r>
              <w:rPr>
                <w:color w:val="000000"/>
                <w:sz w:val="20"/>
                <w:szCs w:val="20"/>
              </w:rPr>
              <w:t>Instituția posedă tot setul de documentație cu caracter tehnic, sanitaro-igienice și medicale:</w:t>
            </w:r>
          </w:p>
          <w:p w14:paraId="7630D2FB" w14:textId="77777777" w:rsidR="00207AA3" w:rsidRDefault="00654856">
            <w:pPr>
              <w:widowControl/>
              <w:numPr>
                <w:ilvl w:val="0"/>
                <w:numId w:val="90"/>
              </w:numPr>
              <w:pBdr>
                <w:top w:val="nil"/>
                <w:left w:val="nil"/>
                <w:bottom w:val="nil"/>
                <w:right w:val="nil"/>
                <w:between w:val="nil"/>
              </w:pBdr>
              <w:ind w:left="360"/>
              <w:rPr>
                <w:sz w:val="20"/>
                <w:szCs w:val="20"/>
              </w:rPr>
            </w:pPr>
            <w:r>
              <w:rPr>
                <w:color w:val="000000"/>
                <w:sz w:val="20"/>
                <w:szCs w:val="20"/>
              </w:rPr>
              <w:t>Pașaportul tehnic/ Carte tehnică/ Dosar cadastral;</w:t>
            </w:r>
          </w:p>
          <w:p w14:paraId="4A1AD793" w14:textId="77777777" w:rsidR="00207AA3" w:rsidRDefault="00654856">
            <w:pPr>
              <w:widowControl/>
              <w:numPr>
                <w:ilvl w:val="0"/>
                <w:numId w:val="90"/>
              </w:numPr>
              <w:pBdr>
                <w:top w:val="nil"/>
                <w:left w:val="nil"/>
                <w:bottom w:val="nil"/>
                <w:right w:val="nil"/>
                <w:between w:val="nil"/>
              </w:pBdr>
              <w:ind w:left="360"/>
              <w:rPr>
                <w:sz w:val="20"/>
                <w:szCs w:val="20"/>
              </w:rPr>
            </w:pPr>
            <w:r>
              <w:rPr>
                <w:color w:val="000000"/>
                <w:sz w:val="20"/>
                <w:szCs w:val="20"/>
              </w:rPr>
              <w:t>Autorizația sanitară pentru funcționare nr. 008805/2021 din 11.03.2021;</w:t>
            </w:r>
          </w:p>
          <w:p w14:paraId="02CD0DEE" w14:textId="77777777" w:rsidR="00207AA3" w:rsidRDefault="00654856">
            <w:pPr>
              <w:widowControl/>
              <w:numPr>
                <w:ilvl w:val="0"/>
                <w:numId w:val="90"/>
              </w:numPr>
              <w:pBdr>
                <w:top w:val="nil"/>
                <w:left w:val="nil"/>
                <w:bottom w:val="nil"/>
                <w:right w:val="nil"/>
                <w:between w:val="nil"/>
              </w:pBdr>
              <w:ind w:left="360"/>
              <w:rPr>
                <w:sz w:val="20"/>
                <w:szCs w:val="20"/>
              </w:rPr>
            </w:pPr>
            <w:r>
              <w:rPr>
                <w:color w:val="000000"/>
                <w:sz w:val="20"/>
                <w:szCs w:val="20"/>
              </w:rPr>
              <w:t xml:space="preserve">Aviz sanitar pentru </w:t>
            </w:r>
            <w:r>
              <w:rPr>
                <w:sz w:val="20"/>
                <w:szCs w:val="20"/>
              </w:rPr>
              <w:t>produsele</w:t>
            </w:r>
            <w:r>
              <w:rPr>
                <w:color w:val="000000"/>
                <w:sz w:val="20"/>
                <w:szCs w:val="20"/>
              </w:rPr>
              <w:t xml:space="preserve"> alimentare și nealimentare, emis de Agenția Națională pentru Sănătatea Publică,seria SP 10-XVI-09 nr. P-5143/2020, din 22.04.2020;</w:t>
            </w:r>
          </w:p>
          <w:p w14:paraId="0F9C09AD" w14:textId="77777777" w:rsidR="00207AA3" w:rsidRDefault="00654856">
            <w:pPr>
              <w:widowControl/>
              <w:numPr>
                <w:ilvl w:val="0"/>
                <w:numId w:val="90"/>
              </w:numPr>
              <w:pBdr>
                <w:top w:val="nil"/>
                <w:left w:val="nil"/>
                <w:bottom w:val="nil"/>
                <w:right w:val="nil"/>
                <w:between w:val="nil"/>
              </w:pBdr>
              <w:ind w:left="360"/>
              <w:rPr>
                <w:sz w:val="20"/>
                <w:szCs w:val="20"/>
              </w:rPr>
            </w:pPr>
            <w:r>
              <w:rPr>
                <w:color w:val="000000"/>
                <w:sz w:val="20"/>
                <w:szCs w:val="20"/>
              </w:rPr>
              <w:t>Buletine de verificare metrologică valide până la 27.10.2024 (T280636, T280634, T280642, T 280615, T 280606, T 280616, T 280617,T 280604, T 280605);</w:t>
            </w:r>
          </w:p>
          <w:p w14:paraId="702BFDC0" w14:textId="77777777" w:rsidR="00207AA3" w:rsidRDefault="00654856">
            <w:pPr>
              <w:widowControl/>
              <w:numPr>
                <w:ilvl w:val="0"/>
                <w:numId w:val="90"/>
              </w:numPr>
              <w:pBdr>
                <w:top w:val="nil"/>
                <w:left w:val="nil"/>
                <w:bottom w:val="nil"/>
                <w:right w:val="nil"/>
                <w:between w:val="nil"/>
              </w:pBdr>
              <w:ind w:left="360"/>
              <w:rPr>
                <w:sz w:val="20"/>
                <w:szCs w:val="20"/>
              </w:rPr>
            </w:pPr>
            <w:r>
              <w:rPr>
                <w:color w:val="000000"/>
                <w:sz w:val="20"/>
                <w:szCs w:val="20"/>
              </w:rPr>
              <w:t xml:space="preserve">Contract de </w:t>
            </w:r>
            <w:r>
              <w:rPr>
                <w:sz w:val="20"/>
                <w:szCs w:val="20"/>
              </w:rPr>
              <w:t>prestare</w:t>
            </w:r>
            <w:r>
              <w:rPr>
                <w:color w:val="000000"/>
                <w:sz w:val="20"/>
                <w:szCs w:val="20"/>
              </w:rPr>
              <w:t xml:space="preserve"> a serviciului de evacuare a deșeurilor municipale, nr.7/14303 din 27.01.2021</w:t>
            </w:r>
          </w:p>
          <w:p w14:paraId="62B29FAA" w14:textId="77777777" w:rsidR="00207AA3" w:rsidRDefault="00654856">
            <w:pPr>
              <w:widowControl/>
              <w:numPr>
                <w:ilvl w:val="0"/>
                <w:numId w:val="90"/>
              </w:numPr>
              <w:pBdr>
                <w:top w:val="nil"/>
                <w:left w:val="nil"/>
                <w:bottom w:val="nil"/>
                <w:right w:val="nil"/>
                <w:between w:val="nil"/>
              </w:pBdr>
              <w:ind w:left="360"/>
              <w:rPr>
                <w:sz w:val="20"/>
                <w:szCs w:val="20"/>
              </w:rPr>
            </w:pPr>
            <w:r>
              <w:rPr>
                <w:color w:val="000000"/>
                <w:sz w:val="20"/>
                <w:szCs w:val="20"/>
              </w:rPr>
              <w:t>Contract pentru efectuare a lucrărilor de dezinfecție și deratizare, nr.225/1, din 28.08.2019</w:t>
            </w:r>
          </w:p>
          <w:p w14:paraId="79A432C4" w14:textId="77777777" w:rsidR="00207AA3" w:rsidRDefault="00654856">
            <w:pPr>
              <w:widowControl/>
              <w:numPr>
                <w:ilvl w:val="0"/>
                <w:numId w:val="90"/>
              </w:numPr>
              <w:pBdr>
                <w:top w:val="nil"/>
                <w:left w:val="nil"/>
                <w:bottom w:val="nil"/>
                <w:right w:val="nil"/>
                <w:between w:val="nil"/>
              </w:pBdr>
              <w:ind w:left="360"/>
              <w:rPr>
                <w:sz w:val="20"/>
                <w:szCs w:val="20"/>
              </w:rPr>
            </w:pPr>
            <w:r>
              <w:rPr>
                <w:color w:val="000000"/>
                <w:sz w:val="20"/>
                <w:szCs w:val="20"/>
              </w:rPr>
              <w:t>Contract de prestarea serviciilor de laborator, nr.412, din 12.02.2021</w:t>
            </w:r>
          </w:p>
          <w:p w14:paraId="2B3C8CA1" w14:textId="77777777" w:rsidR="00207AA3" w:rsidRDefault="00654856">
            <w:pPr>
              <w:widowControl/>
              <w:numPr>
                <w:ilvl w:val="0"/>
                <w:numId w:val="90"/>
              </w:numPr>
              <w:pBdr>
                <w:top w:val="nil"/>
                <w:left w:val="nil"/>
                <w:bottom w:val="nil"/>
                <w:right w:val="nil"/>
                <w:between w:val="nil"/>
              </w:pBdr>
              <w:ind w:left="360"/>
              <w:rPr>
                <w:sz w:val="20"/>
                <w:szCs w:val="20"/>
              </w:rPr>
            </w:pPr>
            <w:r>
              <w:rPr>
                <w:color w:val="000000"/>
                <w:sz w:val="20"/>
                <w:szCs w:val="20"/>
              </w:rPr>
              <w:t>Polița de asigurare a răspunderii civile generale RCGRS/19-1113;</w:t>
            </w:r>
          </w:p>
          <w:p w14:paraId="4CEBC70B" w14:textId="77777777" w:rsidR="00207AA3" w:rsidRDefault="00654856">
            <w:pPr>
              <w:widowControl/>
              <w:numPr>
                <w:ilvl w:val="0"/>
                <w:numId w:val="90"/>
              </w:numPr>
              <w:pBdr>
                <w:top w:val="nil"/>
                <w:left w:val="nil"/>
                <w:bottom w:val="nil"/>
                <w:right w:val="nil"/>
                <w:between w:val="nil"/>
              </w:pBdr>
              <w:ind w:left="360"/>
              <w:rPr>
                <w:sz w:val="20"/>
                <w:szCs w:val="20"/>
              </w:rPr>
            </w:pPr>
            <w:r>
              <w:rPr>
                <w:i/>
                <w:color w:val="000000"/>
                <w:sz w:val="20"/>
                <w:szCs w:val="20"/>
              </w:rPr>
              <w:t>Procesul-verbal de control în domeniul supravegherii de stat a măsurilor contra incendiilor</w:t>
            </w:r>
            <w:r>
              <w:rPr>
                <w:color w:val="000000"/>
                <w:sz w:val="20"/>
                <w:szCs w:val="20"/>
              </w:rPr>
              <w:t xml:space="preserve"> nr.1-2638/20 din 07.09.2020 emis de AST;</w:t>
            </w:r>
          </w:p>
          <w:p w14:paraId="0C3FC093" w14:textId="77777777" w:rsidR="00207AA3" w:rsidRDefault="00654856">
            <w:pPr>
              <w:widowControl/>
              <w:numPr>
                <w:ilvl w:val="0"/>
                <w:numId w:val="90"/>
              </w:numPr>
              <w:pBdr>
                <w:top w:val="nil"/>
                <w:left w:val="nil"/>
                <w:bottom w:val="nil"/>
                <w:right w:val="nil"/>
                <w:between w:val="nil"/>
              </w:pBdr>
              <w:ind w:left="360"/>
              <w:rPr>
                <w:sz w:val="20"/>
                <w:szCs w:val="20"/>
              </w:rPr>
            </w:pPr>
            <w:r>
              <w:rPr>
                <w:color w:val="000000"/>
                <w:sz w:val="20"/>
                <w:szCs w:val="20"/>
              </w:rPr>
              <w:t>Registre de evidență ale securității muncii angajaților;</w:t>
            </w:r>
          </w:p>
          <w:p w14:paraId="04CB7723" w14:textId="77777777" w:rsidR="00207AA3" w:rsidRDefault="00654856">
            <w:pPr>
              <w:widowControl/>
              <w:numPr>
                <w:ilvl w:val="0"/>
                <w:numId w:val="90"/>
              </w:numPr>
              <w:pBdr>
                <w:top w:val="nil"/>
                <w:left w:val="nil"/>
                <w:bottom w:val="nil"/>
                <w:right w:val="nil"/>
                <w:between w:val="nil"/>
              </w:pBdr>
              <w:ind w:left="360"/>
              <w:rPr>
                <w:sz w:val="20"/>
                <w:szCs w:val="20"/>
              </w:rPr>
            </w:pPr>
            <w:r>
              <w:rPr>
                <w:color w:val="000000"/>
                <w:sz w:val="20"/>
                <w:szCs w:val="20"/>
              </w:rPr>
              <w:t>Registre medicale cu date despre starea de sănătate a elevilor;</w:t>
            </w:r>
          </w:p>
          <w:p w14:paraId="0CA621E1" w14:textId="77777777" w:rsidR="00207AA3" w:rsidRDefault="00654856">
            <w:pPr>
              <w:widowControl/>
              <w:numPr>
                <w:ilvl w:val="0"/>
                <w:numId w:val="90"/>
              </w:numPr>
              <w:pBdr>
                <w:top w:val="nil"/>
                <w:left w:val="nil"/>
                <w:bottom w:val="nil"/>
                <w:right w:val="nil"/>
                <w:between w:val="nil"/>
              </w:pBdr>
              <w:ind w:left="360"/>
              <w:rPr>
                <w:sz w:val="20"/>
                <w:szCs w:val="20"/>
              </w:rPr>
            </w:pPr>
            <w:r>
              <w:rPr>
                <w:color w:val="000000"/>
                <w:sz w:val="20"/>
                <w:szCs w:val="20"/>
              </w:rPr>
              <w:t>Avizele medicale ale angajaților cantinei;</w:t>
            </w:r>
          </w:p>
          <w:p w14:paraId="5C6E7600" w14:textId="77777777" w:rsidR="00207AA3" w:rsidRDefault="00654856">
            <w:pPr>
              <w:widowControl/>
              <w:numPr>
                <w:ilvl w:val="0"/>
                <w:numId w:val="90"/>
              </w:numPr>
              <w:pBdr>
                <w:top w:val="nil"/>
                <w:left w:val="nil"/>
                <w:bottom w:val="nil"/>
                <w:right w:val="nil"/>
                <w:between w:val="nil"/>
              </w:pBdr>
              <w:ind w:left="360"/>
              <w:rPr>
                <w:sz w:val="20"/>
                <w:szCs w:val="20"/>
              </w:rPr>
            </w:pPr>
            <w:r>
              <w:rPr>
                <w:color w:val="000000"/>
                <w:sz w:val="20"/>
                <w:szCs w:val="20"/>
              </w:rPr>
              <w:t>Carnetele sanitare ale tuturor colaboratorilor (personal didactic și nedidactic)</w:t>
            </w:r>
          </w:p>
          <w:p w14:paraId="14B1BFDC" w14:textId="77777777" w:rsidR="00207AA3" w:rsidRDefault="00654856">
            <w:pPr>
              <w:widowControl/>
              <w:numPr>
                <w:ilvl w:val="0"/>
                <w:numId w:val="90"/>
              </w:numPr>
              <w:pBdr>
                <w:top w:val="nil"/>
                <w:left w:val="nil"/>
                <w:bottom w:val="nil"/>
                <w:right w:val="nil"/>
                <w:between w:val="nil"/>
              </w:pBdr>
              <w:ind w:left="360"/>
              <w:rPr>
                <w:sz w:val="20"/>
                <w:szCs w:val="20"/>
              </w:rPr>
            </w:pPr>
            <w:r>
              <w:rPr>
                <w:color w:val="000000"/>
                <w:sz w:val="20"/>
                <w:szCs w:val="20"/>
              </w:rPr>
              <w:t>Schema de evacuare în cazuri de situații excepționale.</w:t>
            </w:r>
          </w:p>
        </w:tc>
      </w:tr>
      <w:tr w:rsidR="00207AA3" w14:paraId="1D5CF934" w14:textId="77777777">
        <w:tc>
          <w:tcPr>
            <w:tcW w:w="1176" w:type="dxa"/>
          </w:tcPr>
          <w:p w14:paraId="3DEEE1FC" w14:textId="77777777" w:rsidR="00207AA3" w:rsidRDefault="00654856">
            <w:pPr>
              <w:jc w:val="left"/>
              <w:rPr>
                <w:sz w:val="20"/>
                <w:szCs w:val="20"/>
              </w:rPr>
            </w:pPr>
            <w:r>
              <w:rPr>
                <w:sz w:val="20"/>
                <w:szCs w:val="20"/>
              </w:rPr>
              <w:t>Constatări</w:t>
            </w:r>
          </w:p>
        </w:tc>
        <w:tc>
          <w:tcPr>
            <w:tcW w:w="9573" w:type="dxa"/>
            <w:gridSpan w:val="4"/>
          </w:tcPr>
          <w:p w14:paraId="10605080" w14:textId="77777777" w:rsidR="00207AA3" w:rsidRDefault="00654856">
            <w:pPr>
              <w:rPr>
                <w:sz w:val="20"/>
                <w:szCs w:val="20"/>
              </w:rPr>
            </w:pPr>
            <w:r>
              <w:rPr>
                <w:sz w:val="20"/>
                <w:szCs w:val="20"/>
              </w:rPr>
              <w:t>Instituția deține toate actele obligatorii actualizate, valabile, cu referire la asigurarea tehnică, sanitaro-igienică și medicală. Instituția dispune de carnete medicale ale tuturor angajaților cu examen medical actualizat. Serviciul medical din instituție duce evidența cazurilor de îmbolnăvire, dispune de registrul cu date despre starea de sănătate a tuturor elevilor și angajaților.</w:t>
            </w:r>
          </w:p>
          <w:p w14:paraId="59FD01B6" w14:textId="77777777" w:rsidR="00207AA3" w:rsidRDefault="00654856">
            <w:pPr>
              <w:rPr>
                <w:sz w:val="20"/>
                <w:szCs w:val="20"/>
              </w:rPr>
            </w:pPr>
            <w:r>
              <w:rPr>
                <w:sz w:val="20"/>
                <w:szCs w:val="20"/>
              </w:rPr>
              <w:t>Administrația Instituției monitorizează respectarea normelor sanitaro-igienice. Pe holurile instituției sunt plasate panouri informative cu material informativ propus de către Organizația Internațională a Muncii, în contextul Covid -19 și lumea muncii, pentru utilizarea în activități practice.</w:t>
            </w:r>
          </w:p>
          <w:p w14:paraId="5A377A55" w14:textId="77777777" w:rsidR="00207AA3" w:rsidRDefault="00654856">
            <w:pPr>
              <w:rPr>
                <w:sz w:val="20"/>
                <w:szCs w:val="20"/>
              </w:rPr>
            </w:pPr>
            <w:r>
              <w:rPr>
                <w:sz w:val="20"/>
                <w:szCs w:val="20"/>
              </w:rPr>
              <w:t>Dovezile din Raportul de activitate a instituției corespund celor prezentate în procesul vizitei de evaluare.</w:t>
            </w:r>
          </w:p>
        </w:tc>
      </w:tr>
      <w:tr w:rsidR="00207AA3" w14:paraId="54686432" w14:textId="77777777" w:rsidTr="00AC1B6A">
        <w:tc>
          <w:tcPr>
            <w:tcW w:w="1176" w:type="dxa"/>
          </w:tcPr>
          <w:p w14:paraId="12D11011" w14:textId="77777777" w:rsidR="00207AA3" w:rsidRDefault="00654856">
            <w:pPr>
              <w:jc w:val="left"/>
              <w:rPr>
                <w:sz w:val="20"/>
                <w:szCs w:val="20"/>
              </w:rPr>
            </w:pPr>
            <w:r>
              <w:rPr>
                <w:sz w:val="20"/>
                <w:szCs w:val="20"/>
              </w:rPr>
              <w:t>Pondere/ punctaj</w:t>
            </w:r>
          </w:p>
        </w:tc>
        <w:tc>
          <w:tcPr>
            <w:tcW w:w="1068" w:type="dxa"/>
          </w:tcPr>
          <w:p w14:paraId="79621D49" w14:textId="77777777" w:rsidR="00207AA3" w:rsidRDefault="00654856">
            <w:pPr>
              <w:rPr>
                <w:sz w:val="20"/>
                <w:szCs w:val="20"/>
              </w:rPr>
            </w:pPr>
            <w:r>
              <w:rPr>
                <w:sz w:val="20"/>
                <w:szCs w:val="20"/>
              </w:rPr>
              <w:t>Pondere:1</w:t>
            </w:r>
          </w:p>
        </w:tc>
        <w:tc>
          <w:tcPr>
            <w:tcW w:w="3285" w:type="dxa"/>
          </w:tcPr>
          <w:p w14:paraId="440A73CD" w14:textId="77777777" w:rsidR="00207AA3" w:rsidRDefault="00654856">
            <w:pPr>
              <w:rPr>
                <w:sz w:val="20"/>
                <w:szCs w:val="20"/>
              </w:rPr>
            </w:pPr>
            <w:r>
              <w:rPr>
                <w:sz w:val="20"/>
                <w:szCs w:val="20"/>
              </w:rPr>
              <w:t>Evaluarea conform criteriilor: 1,0</w:t>
            </w:r>
          </w:p>
        </w:tc>
        <w:tc>
          <w:tcPr>
            <w:tcW w:w="2185" w:type="dxa"/>
          </w:tcPr>
          <w:p w14:paraId="60096A18" w14:textId="77777777" w:rsidR="00207AA3" w:rsidRDefault="00207AA3">
            <w:pPr>
              <w:rPr>
                <w:sz w:val="20"/>
                <w:szCs w:val="20"/>
              </w:rPr>
            </w:pPr>
          </w:p>
        </w:tc>
        <w:tc>
          <w:tcPr>
            <w:tcW w:w="3035" w:type="dxa"/>
          </w:tcPr>
          <w:p w14:paraId="643806C3" w14:textId="77777777" w:rsidR="00207AA3" w:rsidRDefault="00654856">
            <w:pPr>
              <w:rPr>
                <w:sz w:val="20"/>
                <w:szCs w:val="20"/>
              </w:rPr>
            </w:pPr>
            <w:r>
              <w:rPr>
                <w:sz w:val="20"/>
                <w:szCs w:val="20"/>
              </w:rPr>
              <w:t>Punctaj acordat: 1</w:t>
            </w:r>
          </w:p>
        </w:tc>
      </w:tr>
    </w:tbl>
    <w:p w14:paraId="43D8A795" w14:textId="77777777" w:rsidR="00207AA3" w:rsidRDefault="00207AA3">
      <w:pPr>
        <w:rPr>
          <w:rFonts w:ascii="Calibri" w:eastAsia="Calibri" w:hAnsi="Calibri" w:cs="Calibri"/>
          <w:sz w:val="20"/>
          <w:szCs w:val="20"/>
        </w:rPr>
      </w:pPr>
    </w:p>
    <w:p w14:paraId="69A1DBAA" w14:textId="77777777" w:rsidR="00207AA3" w:rsidRDefault="00654856">
      <w:pPr>
        <w:rPr>
          <w:rFonts w:ascii="Calibri" w:eastAsia="Calibri" w:hAnsi="Calibri" w:cs="Calibri"/>
          <w:sz w:val="20"/>
          <w:szCs w:val="20"/>
        </w:rPr>
      </w:pPr>
      <w:r>
        <w:rPr>
          <w:rFonts w:ascii="Calibri" w:eastAsia="Calibri" w:hAnsi="Calibri" w:cs="Calibri"/>
          <w:b/>
          <w:sz w:val="20"/>
          <w:szCs w:val="20"/>
        </w:rPr>
        <w:t>Indicator 1.1.2</w:t>
      </w:r>
      <w:r>
        <w:rPr>
          <w:rFonts w:ascii="Calibri" w:eastAsia="Calibri" w:hAnsi="Calibri" w:cs="Calibri"/>
          <w:sz w:val="20"/>
          <w:szCs w:val="20"/>
        </w:rPr>
        <w:t xml:space="preserve"> Asigurarea pazei și a securității instituției și a siguranței tuturor elevilor/ copiilor pe toată durata programului educativ</w:t>
      </w:r>
    </w:p>
    <w:tbl>
      <w:tblPr>
        <w:tblStyle w:val="afffffffff5"/>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955"/>
        <w:gridCol w:w="3686"/>
        <w:gridCol w:w="3572"/>
      </w:tblGrid>
      <w:tr w:rsidR="00207AA3" w14:paraId="1C0BDDC5" w14:textId="77777777">
        <w:tc>
          <w:tcPr>
            <w:tcW w:w="1560" w:type="dxa"/>
          </w:tcPr>
          <w:p w14:paraId="0174EF1D" w14:textId="77777777" w:rsidR="00207AA3" w:rsidRDefault="00654856">
            <w:pPr>
              <w:jc w:val="left"/>
              <w:rPr>
                <w:sz w:val="20"/>
                <w:szCs w:val="20"/>
              </w:rPr>
            </w:pPr>
            <w:r>
              <w:rPr>
                <w:sz w:val="20"/>
                <w:szCs w:val="20"/>
              </w:rPr>
              <w:t xml:space="preserve">Dovezi </w:t>
            </w:r>
          </w:p>
        </w:tc>
        <w:tc>
          <w:tcPr>
            <w:tcW w:w="9213" w:type="dxa"/>
            <w:gridSpan w:val="3"/>
          </w:tcPr>
          <w:p w14:paraId="7E05E3A7" w14:textId="64296CC5" w:rsidR="00207AA3" w:rsidRDefault="00654856">
            <w:pPr>
              <w:widowControl/>
              <w:numPr>
                <w:ilvl w:val="0"/>
                <w:numId w:val="100"/>
              </w:numPr>
              <w:pBdr>
                <w:top w:val="nil"/>
                <w:left w:val="nil"/>
                <w:bottom w:val="nil"/>
                <w:right w:val="nil"/>
                <w:between w:val="nil"/>
              </w:pBdr>
              <w:ind w:left="360"/>
              <w:rPr>
                <w:sz w:val="20"/>
                <w:szCs w:val="20"/>
              </w:rPr>
            </w:pPr>
            <w:r>
              <w:rPr>
                <w:color w:val="000000"/>
                <w:sz w:val="20"/>
                <w:szCs w:val="20"/>
              </w:rPr>
              <w:t xml:space="preserve">Planul de activitate al Consiliului de administrație aprobat la ședința CA, proces-verbal nr.01 din </w:t>
            </w:r>
            <w:r w:rsidR="0041600C">
              <w:rPr>
                <w:color w:val="000000"/>
                <w:sz w:val="20"/>
                <w:szCs w:val="20"/>
              </w:rPr>
              <w:t>08</w:t>
            </w:r>
            <w:r>
              <w:rPr>
                <w:color w:val="000000"/>
                <w:sz w:val="20"/>
                <w:szCs w:val="20"/>
              </w:rPr>
              <w:t>.09.202</w:t>
            </w:r>
            <w:r w:rsidR="00AC1B6A">
              <w:rPr>
                <w:color w:val="000000"/>
                <w:sz w:val="20"/>
                <w:szCs w:val="20"/>
              </w:rPr>
              <w:t>2</w:t>
            </w:r>
            <w:r>
              <w:rPr>
                <w:color w:val="000000"/>
                <w:sz w:val="20"/>
                <w:szCs w:val="20"/>
              </w:rPr>
              <w:t>;</w:t>
            </w:r>
          </w:p>
          <w:p w14:paraId="42FB7FBF" w14:textId="5D7DA376" w:rsidR="00207AA3" w:rsidRDefault="00654856">
            <w:pPr>
              <w:widowControl/>
              <w:numPr>
                <w:ilvl w:val="0"/>
                <w:numId w:val="100"/>
              </w:numPr>
              <w:pBdr>
                <w:top w:val="nil"/>
                <w:left w:val="nil"/>
                <w:bottom w:val="nil"/>
                <w:right w:val="nil"/>
                <w:between w:val="nil"/>
              </w:pBdr>
              <w:ind w:left="360"/>
              <w:rPr>
                <w:sz w:val="20"/>
                <w:szCs w:val="20"/>
              </w:rPr>
            </w:pPr>
            <w:r>
              <w:rPr>
                <w:color w:val="000000"/>
                <w:sz w:val="20"/>
                <w:szCs w:val="20"/>
              </w:rPr>
              <w:t>Familiarizarea cadrelor didactice cu Reglementările speciale privind organizarea anului de studii 202</w:t>
            </w:r>
            <w:r w:rsidR="0041600C">
              <w:rPr>
                <w:color w:val="000000"/>
                <w:sz w:val="20"/>
                <w:szCs w:val="20"/>
              </w:rPr>
              <w:t>2</w:t>
            </w:r>
            <w:r>
              <w:rPr>
                <w:color w:val="000000"/>
                <w:sz w:val="20"/>
                <w:szCs w:val="20"/>
              </w:rPr>
              <w:t>-202</w:t>
            </w:r>
            <w:r w:rsidR="0041600C">
              <w:rPr>
                <w:color w:val="000000"/>
                <w:sz w:val="20"/>
                <w:szCs w:val="20"/>
              </w:rPr>
              <w:t>3</w:t>
            </w:r>
            <w:r>
              <w:rPr>
                <w:color w:val="000000"/>
                <w:sz w:val="20"/>
                <w:szCs w:val="20"/>
              </w:rPr>
              <w:t xml:space="preserve">, pentru instituțiile de învățământ primar, gimnazial, liceal și extrașcolar, prezentate în cadrul ședinței Consiliului profesoral din </w:t>
            </w:r>
            <w:r w:rsidR="0041600C">
              <w:rPr>
                <w:color w:val="000000"/>
                <w:sz w:val="20"/>
                <w:szCs w:val="20"/>
              </w:rPr>
              <w:t>08</w:t>
            </w:r>
            <w:r>
              <w:rPr>
                <w:color w:val="000000"/>
                <w:sz w:val="20"/>
                <w:szCs w:val="20"/>
              </w:rPr>
              <w:t>.09.202</w:t>
            </w:r>
            <w:r w:rsidR="0041600C">
              <w:rPr>
                <w:color w:val="000000"/>
                <w:sz w:val="20"/>
                <w:szCs w:val="20"/>
              </w:rPr>
              <w:t>2</w:t>
            </w:r>
            <w:r>
              <w:rPr>
                <w:color w:val="000000"/>
                <w:sz w:val="20"/>
                <w:szCs w:val="20"/>
              </w:rPr>
              <w:t>;</w:t>
            </w:r>
          </w:p>
          <w:p w14:paraId="45608DFD" w14:textId="243EB269" w:rsidR="00207AA3" w:rsidRPr="0041600C" w:rsidRDefault="00654856">
            <w:pPr>
              <w:widowControl/>
              <w:numPr>
                <w:ilvl w:val="0"/>
                <w:numId w:val="100"/>
              </w:numPr>
              <w:pBdr>
                <w:top w:val="nil"/>
                <w:left w:val="nil"/>
                <w:bottom w:val="nil"/>
                <w:right w:val="nil"/>
                <w:between w:val="nil"/>
              </w:pBdr>
              <w:ind w:left="360"/>
              <w:rPr>
                <w:sz w:val="20"/>
                <w:szCs w:val="20"/>
              </w:rPr>
            </w:pPr>
            <w:r>
              <w:rPr>
                <w:color w:val="000000"/>
                <w:sz w:val="20"/>
                <w:szCs w:val="20"/>
              </w:rPr>
              <w:t xml:space="preserve">36 camere video în interiorul instituției la toate </w:t>
            </w:r>
            <w:r>
              <w:rPr>
                <w:sz w:val="20"/>
                <w:szCs w:val="20"/>
              </w:rPr>
              <w:t>etajele</w:t>
            </w:r>
            <w:r>
              <w:rPr>
                <w:color w:val="000000"/>
                <w:sz w:val="20"/>
                <w:szCs w:val="20"/>
              </w:rPr>
              <w:t xml:space="preserve"> instituției;</w:t>
            </w:r>
          </w:p>
          <w:p w14:paraId="144F2EC1" w14:textId="15C09092" w:rsidR="0041600C" w:rsidRDefault="0041600C">
            <w:pPr>
              <w:widowControl/>
              <w:numPr>
                <w:ilvl w:val="0"/>
                <w:numId w:val="100"/>
              </w:numPr>
              <w:pBdr>
                <w:top w:val="nil"/>
                <w:left w:val="nil"/>
                <w:bottom w:val="nil"/>
                <w:right w:val="nil"/>
                <w:between w:val="nil"/>
              </w:pBdr>
              <w:ind w:left="360"/>
              <w:rPr>
                <w:sz w:val="20"/>
                <w:szCs w:val="20"/>
              </w:rPr>
            </w:pPr>
            <w:r>
              <w:rPr>
                <w:color w:val="000000"/>
                <w:sz w:val="20"/>
                <w:szCs w:val="20"/>
              </w:rPr>
              <w:t>14 camere pe perimetrul clădirii</w:t>
            </w:r>
          </w:p>
          <w:p w14:paraId="24340751" w14:textId="55884DF6" w:rsidR="00207AA3" w:rsidRDefault="00654856">
            <w:pPr>
              <w:widowControl/>
              <w:numPr>
                <w:ilvl w:val="0"/>
                <w:numId w:val="100"/>
              </w:numPr>
              <w:pBdr>
                <w:top w:val="nil"/>
                <w:left w:val="nil"/>
                <w:bottom w:val="nil"/>
                <w:right w:val="nil"/>
                <w:between w:val="nil"/>
              </w:pBdr>
              <w:ind w:left="360"/>
              <w:rPr>
                <w:color w:val="000000"/>
                <w:sz w:val="20"/>
                <w:szCs w:val="20"/>
              </w:rPr>
            </w:pPr>
            <w:r>
              <w:rPr>
                <w:color w:val="000000"/>
                <w:sz w:val="20"/>
                <w:szCs w:val="20"/>
              </w:rPr>
              <w:t>Procese-verbale ale ședințelor CA: proces-verbal nr.0</w:t>
            </w:r>
            <w:r w:rsidR="0041600C">
              <w:rPr>
                <w:color w:val="000000"/>
                <w:sz w:val="20"/>
                <w:szCs w:val="20"/>
              </w:rPr>
              <w:t>1</w:t>
            </w:r>
            <w:r>
              <w:rPr>
                <w:color w:val="000000"/>
                <w:sz w:val="20"/>
                <w:szCs w:val="20"/>
              </w:rPr>
              <w:t xml:space="preserve"> din 0</w:t>
            </w:r>
            <w:r w:rsidR="0041600C">
              <w:rPr>
                <w:color w:val="000000"/>
                <w:sz w:val="20"/>
                <w:szCs w:val="20"/>
              </w:rPr>
              <w:t>8</w:t>
            </w:r>
            <w:r>
              <w:rPr>
                <w:color w:val="000000"/>
                <w:sz w:val="20"/>
                <w:szCs w:val="20"/>
              </w:rPr>
              <w:t>.0</w:t>
            </w:r>
            <w:r w:rsidR="0041600C">
              <w:rPr>
                <w:color w:val="000000"/>
                <w:sz w:val="20"/>
                <w:szCs w:val="20"/>
              </w:rPr>
              <w:t>9</w:t>
            </w:r>
            <w:r>
              <w:rPr>
                <w:color w:val="000000"/>
                <w:sz w:val="20"/>
                <w:szCs w:val="20"/>
              </w:rPr>
              <w:t>.20</w:t>
            </w:r>
            <w:r w:rsidR="0041600C">
              <w:rPr>
                <w:color w:val="000000"/>
                <w:sz w:val="20"/>
                <w:szCs w:val="20"/>
              </w:rPr>
              <w:t>22</w:t>
            </w:r>
            <w:r>
              <w:rPr>
                <w:color w:val="000000"/>
                <w:sz w:val="20"/>
                <w:szCs w:val="20"/>
              </w:rPr>
              <w:t>;</w:t>
            </w:r>
          </w:p>
          <w:p w14:paraId="7B09712F" w14:textId="688484C7" w:rsidR="00207AA3" w:rsidRDefault="00654856">
            <w:pPr>
              <w:widowControl/>
              <w:numPr>
                <w:ilvl w:val="0"/>
                <w:numId w:val="100"/>
              </w:numPr>
              <w:pBdr>
                <w:top w:val="nil"/>
                <w:left w:val="nil"/>
                <w:bottom w:val="nil"/>
                <w:right w:val="nil"/>
                <w:between w:val="nil"/>
              </w:pBdr>
              <w:ind w:left="360"/>
              <w:rPr>
                <w:sz w:val="20"/>
                <w:szCs w:val="20"/>
              </w:rPr>
            </w:pPr>
            <w:r>
              <w:rPr>
                <w:color w:val="000000"/>
                <w:sz w:val="20"/>
                <w:szCs w:val="20"/>
              </w:rPr>
              <w:t xml:space="preserve">Prevederile Regulamentului de ordine internă, aprobat la ședința Consiliului profesoral, proces-verbal nr.1 din data de </w:t>
            </w:r>
            <w:r w:rsidR="0041600C">
              <w:rPr>
                <w:color w:val="000000"/>
                <w:sz w:val="20"/>
                <w:szCs w:val="20"/>
              </w:rPr>
              <w:t>08</w:t>
            </w:r>
            <w:r>
              <w:rPr>
                <w:color w:val="000000"/>
                <w:sz w:val="20"/>
                <w:szCs w:val="20"/>
              </w:rPr>
              <w:t>.09.202</w:t>
            </w:r>
            <w:r w:rsidR="0041600C">
              <w:rPr>
                <w:color w:val="000000"/>
                <w:sz w:val="20"/>
                <w:szCs w:val="20"/>
              </w:rPr>
              <w:t>2</w:t>
            </w:r>
            <w:r>
              <w:rPr>
                <w:color w:val="000000"/>
                <w:sz w:val="20"/>
                <w:szCs w:val="20"/>
              </w:rPr>
              <w:t>;</w:t>
            </w:r>
          </w:p>
          <w:p w14:paraId="34481235" w14:textId="77777777" w:rsidR="00207AA3" w:rsidRDefault="00654856">
            <w:pPr>
              <w:widowControl/>
              <w:numPr>
                <w:ilvl w:val="0"/>
                <w:numId w:val="100"/>
              </w:numPr>
              <w:pBdr>
                <w:top w:val="nil"/>
                <w:left w:val="nil"/>
                <w:bottom w:val="nil"/>
                <w:right w:val="nil"/>
                <w:between w:val="nil"/>
              </w:pBdr>
              <w:ind w:left="360"/>
              <w:rPr>
                <w:sz w:val="20"/>
                <w:szCs w:val="20"/>
              </w:rPr>
            </w:pPr>
            <w:r>
              <w:rPr>
                <w:color w:val="000000"/>
                <w:sz w:val="20"/>
                <w:szCs w:val="20"/>
              </w:rPr>
              <w:t>Graficul de serviciu al personalului de pază (aprobat de director);</w:t>
            </w:r>
          </w:p>
          <w:p w14:paraId="4BEF5817" w14:textId="77777777" w:rsidR="00207AA3" w:rsidRDefault="00654856">
            <w:pPr>
              <w:widowControl/>
              <w:numPr>
                <w:ilvl w:val="0"/>
                <w:numId w:val="100"/>
              </w:numPr>
              <w:pBdr>
                <w:top w:val="nil"/>
                <w:left w:val="nil"/>
                <w:bottom w:val="nil"/>
                <w:right w:val="nil"/>
                <w:between w:val="nil"/>
              </w:pBdr>
              <w:ind w:left="360"/>
              <w:rPr>
                <w:sz w:val="20"/>
                <w:szCs w:val="20"/>
              </w:rPr>
            </w:pPr>
            <w:r>
              <w:rPr>
                <w:color w:val="000000"/>
                <w:sz w:val="20"/>
                <w:szCs w:val="20"/>
              </w:rPr>
              <w:t>Panouri de afișaj cu informații relevante privind promovarea modului sănătos de viață, Regulile şi normativele sanitaro-epidemiologice, Igiena instituțiilor de învățământ primar, gimnazial și liceal;</w:t>
            </w:r>
          </w:p>
          <w:p w14:paraId="38134638" w14:textId="77777777" w:rsidR="00207AA3" w:rsidRDefault="00654856">
            <w:pPr>
              <w:widowControl/>
              <w:numPr>
                <w:ilvl w:val="0"/>
                <w:numId w:val="100"/>
              </w:numPr>
              <w:pBdr>
                <w:top w:val="nil"/>
                <w:left w:val="nil"/>
                <w:bottom w:val="nil"/>
                <w:right w:val="nil"/>
                <w:between w:val="nil"/>
              </w:pBdr>
              <w:ind w:left="360"/>
              <w:rPr>
                <w:sz w:val="20"/>
                <w:szCs w:val="20"/>
              </w:rPr>
            </w:pPr>
            <w:r>
              <w:rPr>
                <w:color w:val="000000"/>
                <w:sz w:val="20"/>
                <w:szCs w:val="20"/>
              </w:rPr>
              <w:t>Plan de evacuare (expus la fiecare etaj);</w:t>
            </w:r>
          </w:p>
          <w:p w14:paraId="5679A058" w14:textId="77777777" w:rsidR="00207AA3" w:rsidRDefault="00654856">
            <w:pPr>
              <w:widowControl/>
              <w:numPr>
                <w:ilvl w:val="0"/>
                <w:numId w:val="100"/>
              </w:numPr>
              <w:pBdr>
                <w:top w:val="nil"/>
                <w:left w:val="nil"/>
                <w:bottom w:val="nil"/>
                <w:right w:val="nil"/>
                <w:between w:val="nil"/>
              </w:pBdr>
              <w:ind w:left="360"/>
              <w:rPr>
                <w:sz w:val="20"/>
                <w:szCs w:val="20"/>
              </w:rPr>
            </w:pPr>
            <w:r>
              <w:rPr>
                <w:color w:val="000000"/>
                <w:sz w:val="20"/>
                <w:szCs w:val="20"/>
              </w:rPr>
              <w:t>Cabinet medical dotat cu instrumentele necesare, medicamente de prim ajutor;</w:t>
            </w:r>
          </w:p>
          <w:p w14:paraId="13092D2F" w14:textId="77777777" w:rsidR="00207AA3" w:rsidRDefault="00654856">
            <w:pPr>
              <w:widowControl/>
              <w:numPr>
                <w:ilvl w:val="0"/>
                <w:numId w:val="100"/>
              </w:numPr>
              <w:pBdr>
                <w:top w:val="nil"/>
                <w:left w:val="nil"/>
                <w:bottom w:val="nil"/>
                <w:right w:val="nil"/>
                <w:between w:val="nil"/>
              </w:pBdr>
              <w:ind w:left="360"/>
              <w:rPr>
                <w:sz w:val="20"/>
                <w:szCs w:val="20"/>
              </w:rPr>
            </w:pPr>
            <w:r>
              <w:rPr>
                <w:color w:val="000000"/>
                <w:sz w:val="20"/>
                <w:szCs w:val="20"/>
              </w:rPr>
              <w:t>Registrul de evidență a persoanelor care vizitează instituția;</w:t>
            </w:r>
          </w:p>
          <w:p w14:paraId="6217160D" w14:textId="3A240297" w:rsidR="00207AA3" w:rsidRDefault="00654856">
            <w:pPr>
              <w:widowControl/>
              <w:numPr>
                <w:ilvl w:val="0"/>
                <w:numId w:val="100"/>
              </w:numPr>
              <w:pBdr>
                <w:top w:val="nil"/>
                <w:left w:val="nil"/>
                <w:bottom w:val="nil"/>
                <w:right w:val="nil"/>
                <w:between w:val="nil"/>
              </w:pBdr>
              <w:ind w:left="360"/>
              <w:rPr>
                <w:sz w:val="20"/>
                <w:szCs w:val="20"/>
              </w:rPr>
            </w:pPr>
            <w:r>
              <w:rPr>
                <w:color w:val="000000"/>
                <w:sz w:val="20"/>
                <w:szCs w:val="20"/>
              </w:rPr>
              <w:t xml:space="preserve">Instructaj realizat de către diriginți la subiectul </w:t>
            </w:r>
            <w:r>
              <w:rPr>
                <w:i/>
                <w:color w:val="000000"/>
                <w:sz w:val="20"/>
                <w:szCs w:val="20"/>
              </w:rPr>
              <w:t>Protecția vieții și sănătății copiilor pe perioada vacanțelor</w:t>
            </w:r>
            <w:r w:rsidR="006E34B8">
              <w:rPr>
                <w:i/>
                <w:color w:val="000000"/>
                <w:sz w:val="20"/>
                <w:szCs w:val="20"/>
              </w:rPr>
              <w:t xml:space="preserve"> </w:t>
            </w:r>
            <w:r>
              <w:rPr>
                <w:color w:val="000000"/>
                <w:sz w:val="20"/>
                <w:szCs w:val="20"/>
              </w:rPr>
              <w:t>(Însemnări în cataloagele școlare).</w:t>
            </w:r>
          </w:p>
          <w:p w14:paraId="2AB5D07C" w14:textId="77777777" w:rsidR="00207AA3" w:rsidRDefault="00654856">
            <w:pPr>
              <w:widowControl/>
              <w:numPr>
                <w:ilvl w:val="0"/>
                <w:numId w:val="100"/>
              </w:numPr>
              <w:pBdr>
                <w:top w:val="nil"/>
                <w:left w:val="nil"/>
                <w:bottom w:val="nil"/>
                <w:right w:val="nil"/>
                <w:between w:val="nil"/>
              </w:pBdr>
              <w:ind w:left="360"/>
              <w:rPr>
                <w:sz w:val="20"/>
                <w:szCs w:val="20"/>
              </w:rPr>
            </w:pPr>
            <w:r>
              <w:rPr>
                <w:color w:val="000000"/>
                <w:sz w:val="20"/>
                <w:szCs w:val="20"/>
              </w:rPr>
              <w:t xml:space="preserve">Dezinfectanți/ Dozatoare cu lichid antibacterian/ </w:t>
            </w:r>
            <w:r>
              <w:rPr>
                <w:sz w:val="20"/>
                <w:szCs w:val="20"/>
              </w:rPr>
              <w:t>aparate</w:t>
            </w:r>
            <w:r>
              <w:rPr>
                <w:color w:val="000000"/>
                <w:sz w:val="20"/>
                <w:szCs w:val="20"/>
              </w:rPr>
              <w:t xml:space="preserve"> pentru dezinfectarea mâinilor la intrare.</w:t>
            </w:r>
          </w:p>
        </w:tc>
      </w:tr>
      <w:tr w:rsidR="00207AA3" w14:paraId="23FA5911" w14:textId="77777777">
        <w:tc>
          <w:tcPr>
            <w:tcW w:w="1560" w:type="dxa"/>
          </w:tcPr>
          <w:p w14:paraId="0E47954D" w14:textId="77777777" w:rsidR="00207AA3" w:rsidRDefault="00654856">
            <w:pPr>
              <w:jc w:val="left"/>
              <w:rPr>
                <w:sz w:val="20"/>
                <w:szCs w:val="20"/>
              </w:rPr>
            </w:pPr>
            <w:r>
              <w:rPr>
                <w:sz w:val="20"/>
                <w:szCs w:val="20"/>
              </w:rPr>
              <w:t>Constatări</w:t>
            </w:r>
          </w:p>
        </w:tc>
        <w:tc>
          <w:tcPr>
            <w:tcW w:w="9213" w:type="dxa"/>
            <w:gridSpan w:val="3"/>
          </w:tcPr>
          <w:p w14:paraId="6B37706E" w14:textId="77777777" w:rsidR="00207AA3" w:rsidRDefault="00654856">
            <w:pPr>
              <w:rPr>
                <w:sz w:val="20"/>
                <w:szCs w:val="20"/>
              </w:rPr>
            </w:pPr>
            <w:r>
              <w:rPr>
                <w:sz w:val="20"/>
                <w:szCs w:val="20"/>
              </w:rPr>
              <w:t>Instituția întreprinde măsuri privind asigurarea pazei și securității instituției și a elevilor:</w:t>
            </w:r>
          </w:p>
          <w:p w14:paraId="48E11469" w14:textId="77777777" w:rsidR="00207AA3" w:rsidRDefault="00654856">
            <w:pPr>
              <w:widowControl/>
              <w:numPr>
                <w:ilvl w:val="0"/>
                <w:numId w:val="52"/>
              </w:numPr>
              <w:pBdr>
                <w:top w:val="nil"/>
                <w:left w:val="nil"/>
                <w:bottom w:val="nil"/>
                <w:right w:val="nil"/>
                <w:between w:val="nil"/>
              </w:pBdr>
              <w:rPr>
                <w:sz w:val="20"/>
                <w:szCs w:val="20"/>
              </w:rPr>
            </w:pPr>
            <w:r>
              <w:rPr>
                <w:color w:val="000000"/>
                <w:sz w:val="20"/>
                <w:szCs w:val="20"/>
              </w:rPr>
              <w:t>Dispune de camere video în interiorul instituției și în exteriorul instituției;</w:t>
            </w:r>
          </w:p>
          <w:p w14:paraId="7DD8E213" w14:textId="77777777" w:rsidR="00207AA3" w:rsidRDefault="00654856">
            <w:pPr>
              <w:widowControl/>
              <w:numPr>
                <w:ilvl w:val="0"/>
                <w:numId w:val="52"/>
              </w:numPr>
              <w:pBdr>
                <w:top w:val="nil"/>
                <w:left w:val="nil"/>
                <w:bottom w:val="nil"/>
                <w:right w:val="nil"/>
                <w:between w:val="nil"/>
              </w:pBdr>
              <w:rPr>
                <w:sz w:val="20"/>
                <w:szCs w:val="20"/>
              </w:rPr>
            </w:pPr>
            <w:r>
              <w:rPr>
                <w:color w:val="000000"/>
                <w:sz w:val="20"/>
                <w:szCs w:val="20"/>
              </w:rPr>
              <w:t>Sunt angajați 3 paznici/ușieri. Fișele de post și graficul de serviciu al acestora sunt aprobate de către directorul instituției;</w:t>
            </w:r>
          </w:p>
          <w:p w14:paraId="0465DC41" w14:textId="51A969BE" w:rsidR="00207AA3" w:rsidRDefault="006E34B8">
            <w:pPr>
              <w:rPr>
                <w:sz w:val="20"/>
                <w:szCs w:val="20"/>
              </w:rPr>
            </w:pPr>
            <w:r>
              <w:rPr>
                <w:sz w:val="20"/>
                <w:szCs w:val="20"/>
              </w:rPr>
              <w:t>Se m</w:t>
            </w:r>
            <w:r w:rsidR="00654856">
              <w:rPr>
                <w:sz w:val="20"/>
                <w:szCs w:val="20"/>
              </w:rPr>
              <w:t>onitorizează condițiile existente și acțiunile necesare pentru asigurarea igienei şi sanitației în instituție</w:t>
            </w:r>
            <w:r w:rsidR="0041600C">
              <w:rPr>
                <w:sz w:val="20"/>
                <w:szCs w:val="20"/>
              </w:rPr>
              <w:t>.</w:t>
            </w:r>
            <w:r w:rsidR="00654856">
              <w:rPr>
                <w:sz w:val="20"/>
                <w:szCs w:val="20"/>
              </w:rPr>
              <w:t xml:space="preserve"> </w:t>
            </w:r>
          </w:p>
          <w:p w14:paraId="52BF6C13" w14:textId="04FEB459" w:rsidR="00207AA3" w:rsidRDefault="00654856">
            <w:pPr>
              <w:rPr>
                <w:color w:val="000000"/>
                <w:sz w:val="20"/>
                <w:szCs w:val="20"/>
              </w:rPr>
            </w:pPr>
            <w:r>
              <w:rPr>
                <w:sz w:val="20"/>
                <w:szCs w:val="20"/>
              </w:rPr>
              <w:t xml:space="preserve">Se realizează zilnic triajul epidemiologic matinal la intrarea în instituție, ce confirmă respectarea cerințelor </w:t>
            </w:r>
            <w:r w:rsidR="004970DC">
              <w:rPr>
                <w:sz w:val="20"/>
                <w:szCs w:val="20"/>
              </w:rPr>
              <w:lastRenderedPageBreak/>
              <w:t>igienice</w:t>
            </w:r>
            <w:r>
              <w:rPr>
                <w:sz w:val="20"/>
                <w:szCs w:val="20"/>
              </w:rPr>
              <w:t xml:space="preserve">. Asistentele medicale verifică </w:t>
            </w:r>
            <w:r w:rsidR="004970DC">
              <w:rPr>
                <w:sz w:val="20"/>
                <w:szCs w:val="20"/>
              </w:rPr>
              <w:t xml:space="preserve">vizual elevii la intrare în liceu. Sunt </w:t>
            </w:r>
            <w:r>
              <w:rPr>
                <w:sz w:val="20"/>
                <w:szCs w:val="20"/>
              </w:rPr>
              <w:t>înregistr</w:t>
            </w:r>
            <w:r w:rsidR="004970DC">
              <w:rPr>
                <w:sz w:val="20"/>
                <w:szCs w:val="20"/>
              </w:rPr>
              <w:t>ați</w:t>
            </w:r>
            <w:r>
              <w:rPr>
                <w:sz w:val="20"/>
                <w:szCs w:val="20"/>
              </w:rPr>
              <w:t xml:space="preserve"> în Registrul vizitelor </w:t>
            </w:r>
            <w:r w:rsidR="004970DC">
              <w:rPr>
                <w:sz w:val="20"/>
                <w:szCs w:val="20"/>
              </w:rPr>
              <w:t xml:space="preserve">vizitatorii </w:t>
            </w:r>
            <w:r>
              <w:rPr>
                <w:sz w:val="20"/>
                <w:szCs w:val="20"/>
              </w:rPr>
              <w:t>și scopul vizitei.</w:t>
            </w:r>
            <w:r>
              <w:rPr>
                <w:color w:val="000000"/>
                <w:sz w:val="20"/>
                <w:szCs w:val="20"/>
              </w:rPr>
              <w:t xml:space="preserve">Tuturor claselor li s-a adus la </w:t>
            </w:r>
            <w:r>
              <w:rPr>
                <w:sz w:val="20"/>
                <w:szCs w:val="20"/>
              </w:rPr>
              <w:t>cunoștință regulile</w:t>
            </w:r>
            <w:r>
              <w:rPr>
                <w:color w:val="000000"/>
                <w:sz w:val="20"/>
                <w:szCs w:val="20"/>
              </w:rPr>
              <w:t xml:space="preserve"> de comportament prin prezentarea și discutarea instrucțiunii </w:t>
            </w:r>
            <w:r>
              <w:rPr>
                <w:i/>
                <w:color w:val="000000"/>
                <w:sz w:val="20"/>
                <w:szCs w:val="20"/>
              </w:rPr>
              <w:t>Protecția vieții și sănătății copiilor pe perioada vacanțelor</w:t>
            </w:r>
            <w:r>
              <w:rPr>
                <w:color w:val="000000"/>
                <w:sz w:val="20"/>
                <w:szCs w:val="20"/>
              </w:rPr>
              <w:t xml:space="preserve">, aspect confirmat prin prezența </w:t>
            </w:r>
            <w:r>
              <w:rPr>
                <w:sz w:val="20"/>
                <w:szCs w:val="20"/>
              </w:rPr>
              <w:t>însemnărilor în</w:t>
            </w:r>
            <w:r>
              <w:rPr>
                <w:color w:val="000000"/>
                <w:sz w:val="20"/>
                <w:szCs w:val="20"/>
              </w:rPr>
              <w:t xml:space="preserve"> cataloagele școlare</w:t>
            </w:r>
            <w:r w:rsidR="006E34B8">
              <w:rPr>
                <w:color w:val="000000"/>
                <w:sz w:val="20"/>
                <w:szCs w:val="20"/>
              </w:rPr>
              <w:t>.</w:t>
            </w:r>
          </w:p>
          <w:p w14:paraId="14A1F32A" w14:textId="77777777" w:rsidR="00207AA3" w:rsidRDefault="00654856">
            <w:pPr>
              <w:rPr>
                <w:sz w:val="20"/>
                <w:szCs w:val="20"/>
              </w:rPr>
            </w:pPr>
            <w:r>
              <w:rPr>
                <w:sz w:val="20"/>
                <w:szCs w:val="20"/>
              </w:rPr>
              <w:t>Instituția deține toate actele referitoare la pază, securitatea instituției și a siguranței tuturor elevilor, însă pe teritoriul adiacent sunt amplasate câteva clădiri cu multe etaje, care nu dispun de spațiu de parcare și automobilele locatarilor stau parcate pe trotuare, pe teritoriul liceului, ele prezenta pericol.</w:t>
            </w:r>
          </w:p>
        </w:tc>
      </w:tr>
      <w:tr w:rsidR="00207AA3" w14:paraId="101C01EB" w14:textId="77777777">
        <w:tc>
          <w:tcPr>
            <w:tcW w:w="1560" w:type="dxa"/>
          </w:tcPr>
          <w:p w14:paraId="5637AD9A" w14:textId="77777777" w:rsidR="00207AA3" w:rsidRDefault="00654856">
            <w:pPr>
              <w:jc w:val="left"/>
              <w:rPr>
                <w:sz w:val="20"/>
                <w:szCs w:val="20"/>
              </w:rPr>
            </w:pPr>
            <w:r>
              <w:rPr>
                <w:sz w:val="20"/>
                <w:szCs w:val="20"/>
              </w:rPr>
              <w:lastRenderedPageBreak/>
              <w:t>Pondere/ punctaj</w:t>
            </w:r>
          </w:p>
        </w:tc>
        <w:tc>
          <w:tcPr>
            <w:tcW w:w="1955" w:type="dxa"/>
          </w:tcPr>
          <w:p w14:paraId="310BD147" w14:textId="77777777" w:rsidR="00207AA3" w:rsidRDefault="00654856">
            <w:pPr>
              <w:rPr>
                <w:sz w:val="20"/>
                <w:szCs w:val="20"/>
              </w:rPr>
            </w:pPr>
            <w:r>
              <w:rPr>
                <w:sz w:val="20"/>
                <w:szCs w:val="20"/>
              </w:rPr>
              <w:t>Pondere: 1</w:t>
            </w:r>
          </w:p>
        </w:tc>
        <w:tc>
          <w:tcPr>
            <w:tcW w:w="3686" w:type="dxa"/>
          </w:tcPr>
          <w:p w14:paraId="2D684C96" w14:textId="2A9B7F54" w:rsidR="00207AA3" w:rsidRDefault="00654856">
            <w:pPr>
              <w:rPr>
                <w:sz w:val="20"/>
                <w:szCs w:val="20"/>
              </w:rPr>
            </w:pPr>
            <w:r>
              <w:rPr>
                <w:sz w:val="20"/>
                <w:szCs w:val="20"/>
              </w:rPr>
              <w:t xml:space="preserve">Evaluarea conform criteriilor: </w:t>
            </w:r>
            <w:r w:rsidR="00487CEC">
              <w:rPr>
                <w:sz w:val="20"/>
                <w:szCs w:val="20"/>
              </w:rPr>
              <w:t>1,0</w:t>
            </w:r>
          </w:p>
        </w:tc>
        <w:tc>
          <w:tcPr>
            <w:tcW w:w="3572" w:type="dxa"/>
          </w:tcPr>
          <w:p w14:paraId="154EEE63" w14:textId="77CC471F" w:rsidR="00207AA3" w:rsidRDefault="00654856">
            <w:pPr>
              <w:rPr>
                <w:sz w:val="20"/>
                <w:szCs w:val="20"/>
              </w:rPr>
            </w:pPr>
            <w:r>
              <w:rPr>
                <w:sz w:val="20"/>
                <w:szCs w:val="20"/>
              </w:rPr>
              <w:t xml:space="preserve">Punctaj acordat: </w:t>
            </w:r>
            <w:r w:rsidR="00487CEC">
              <w:rPr>
                <w:sz w:val="20"/>
                <w:szCs w:val="20"/>
              </w:rPr>
              <w:t>1,0</w:t>
            </w:r>
          </w:p>
        </w:tc>
      </w:tr>
    </w:tbl>
    <w:p w14:paraId="1D823F75" w14:textId="77777777" w:rsidR="00207AA3" w:rsidRDefault="00207AA3">
      <w:pPr>
        <w:rPr>
          <w:rFonts w:ascii="Calibri" w:eastAsia="Calibri" w:hAnsi="Calibri" w:cs="Calibri"/>
          <w:sz w:val="20"/>
          <w:szCs w:val="20"/>
        </w:rPr>
      </w:pPr>
    </w:p>
    <w:p w14:paraId="28C92FFD" w14:textId="77777777" w:rsidR="00207AA3" w:rsidRDefault="00654856">
      <w:pPr>
        <w:rPr>
          <w:rFonts w:ascii="Calibri" w:eastAsia="Calibri" w:hAnsi="Calibri" w:cs="Calibri"/>
          <w:sz w:val="20"/>
          <w:szCs w:val="20"/>
        </w:rPr>
      </w:pPr>
      <w:r>
        <w:rPr>
          <w:rFonts w:ascii="Calibri" w:eastAsia="Calibri" w:hAnsi="Calibri" w:cs="Calibri"/>
          <w:b/>
          <w:sz w:val="20"/>
          <w:szCs w:val="20"/>
        </w:rPr>
        <w:t>Indicator 1.1.3.</w:t>
      </w:r>
      <w:r>
        <w:rPr>
          <w:rFonts w:ascii="Calibri" w:eastAsia="Calibri" w:hAnsi="Calibri" w:cs="Calibri"/>
          <w:sz w:val="20"/>
          <w:szCs w:val="20"/>
        </w:rPr>
        <w:t xml:space="preserve"> Elaborarea unui program/ orar al activităților echilibrat și flexibil</w:t>
      </w:r>
    </w:p>
    <w:tbl>
      <w:tblPr>
        <w:tblStyle w:val="afffffffff6"/>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1332"/>
        <w:gridCol w:w="3686"/>
        <w:gridCol w:w="4196"/>
      </w:tblGrid>
      <w:tr w:rsidR="00207AA3" w14:paraId="11E66CCC" w14:textId="77777777">
        <w:tc>
          <w:tcPr>
            <w:tcW w:w="1559" w:type="dxa"/>
          </w:tcPr>
          <w:p w14:paraId="4942D780" w14:textId="77777777" w:rsidR="00207AA3" w:rsidRDefault="00654856">
            <w:pPr>
              <w:jc w:val="left"/>
              <w:rPr>
                <w:sz w:val="20"/>
                <w:szCs w:val="20"/>
              </w:rPr>
            </w:pPr>
            <w:r>
              <w:rPr>
                <w:sz w:val="20"/>
                <w:szCs w:val="20"/>
              </w:rPr>
              <w:t xml:space="preserve">Dovezi </w:t>
            </w:r>
          </w:p>
        </w:tc>
        <w:tc>
          <w:tcPr>
            <w:tcW w:w="9214" w:type="dxa"/>
            <w:gridSpan w:val="3"/>
          </w:tcPr>
          <w:p w14:paraId="24521421" w14:textId="30243C18" w:rsidR="00207AA3" w:rsidRDefault="00654856">
            <w:pPr>
              <w:widowControl/>
              <w:numPr>
                <w:ilvl w:val="0"/>
                <w:numId w:val="101"/>
              </w:numPr>
              <w:pBdr>
                <w:top w:val="nil"/>
                <w:left w:val="nil"/>
                <w:bottom w:val="nil"/>
                <w:right w:val="nil"/>
                <w:between w:val="nil"/>
              </w:pBdr>
              <w:ind w:left="360"/>
              <w:rPr>
                <w:sz w:val="20"/>
                <w:szCs w:val="20"/>
              </w:rPr>
            </w:pPr>
            <w:r>
              <w:rPr>
                <w:color w:val="000000"/>
                <w:sz w:val="20"/>
                <w:szCs w:val="20"/>
              </w:rPr>
              <w:t xml:space="preserve">Orarul lecțiilor aprobat la Consiliul de administrație (CA), proces-verbal nr.1 din </w:t>
            </w:r>
            <w:r w:rsidR="006E34B8">
              <w:rPr>
                <w:color w:val="000000"/>
                <w:sz w:val="20"/>
                <w:szCs w:val="20"/>
              </w:rPr>
              <w:t>08</w:t>
            </w:r>
            <w:r>
              <w:rPr>
                <w:color w:val="000000"/>
                <w:sz w:val="20"/>
                <w:szCs w:val="20"/>
              </w:rPr>
              <w:t>.09.202</w:t>
            </w:r>
            <w:r w:rsidR="006E34B8">
              <w:rPr>
                <w:color w:val="000000"/>
                <w:sz w:val="20"/>
                <w:szCs w:val="20"/>
              </w:rPr>
              <w:t>2</w:t>
            </w:r>
            <w:r>
              <w:rPr>
                <w:color w:val="000000"/>
                <w:sz w:val="20"/>
                <w:szCs w:val="20"/>
              </w:rPr>
              <w:t>;</w:t>
            </w:r>
          </w:p>
          <w:p w14:paraId="7BDB0C87" w14:textId="2E811A6E" w:rsidR="00207AA3" w:rsidRDefault="00654856">
            <w:pPr>
              <w:widowControl/>
              <w:numPr>
                <w:ilvl w:val="0"/>
                <w:numId w:val="101"/>
              </w:numPr>
              <w:pBdr>
                <w:top w:val="nil"/>
                <w:left w:val="nil"/>
                <w:bottom w:val="nil"/>
                <w:right w:val="nil"/>
                <w:between w:val="nil"/>
              </w:pBdr>
              <w:ind w:left="360"/>
              <w:rPr>
                <w:sz w:val="20"/>
                <w:szCs w:val="20"/>
              </w:rPr>
            </w:pPr>
            <w:r>
              <w:rPr>
                <w:color w:val="000000"/>
                <w:sz w:val="20"/>
                <w:szCs w:val="20"/>
              </w:rPr>
              <w:t xml:space="preserve">Orarul sunetelor, aprobat în cadrul ședinței CA, proces-verbal nr.1 din </w:t>
            </w:r>
            <w:r w:rsidR="006E34B8">
              <w:rPr>
                <w:color w:val="000000"/>
                <w:sz w:val="20"/>
                <w:szCs w:val="20"/>
              </w:rPr>
              <w:t>08</w:t>
            </w:r>
            <w:r>
              <w:rPr>
                <w:color w:val="000000"/>
                <w:sz w:val="20"/>
                <w:szCs w:val="20"/>
              </w:rPr>
              <w:t>.09.202</w:t>
            </w:r>
            <w:r w:rsidR="006E34B8">
              <w:rPr>
                <w:color w:val="000000"/>
                <w:sz w:val="20"/>
                <w:szCs w:val="20"/>
              </w:rPr>
              <w:t>2</w:t>
            </w:r>
            <w:r>
              <w:rPr>
                <w:color w:val="000000"/>
                <w:sz w:val="20"/>
                <w:szCs w:val="20"/>
              </w:rPr>
              <w:t>;</w:t>
            </w:r>
          </w:p>
          <w:p w14:paraId="1D7C8F61" w14:textId="732B89D0" w:rsidR="00207AA3" w:rsidRDefault="00654856">
            <w:pPr>
              <w:widowControl/>
              <w:numPr>
                <w:ilvl w:val="0"/>
                <w:numId w:val="101"/>
              </w:numPr>
              <w:pBdr>
                <w:top w:val="nil"/>
                <w:left w:val="nil"/>
                <w:bottom w:val="nil"/>
                <w:right w:val="nil"/>
                <w:between w:val="nil"/>
              </w:pBdr>
              <w:ind w:left="360"/>
              <w:rPr>
                <w:sz w:val="20"/>
                <w:szCs w:val="20"/>
              </w:rPr>
            </w:pPr>
            <w:r>
              <w:rPr>
                <w:color w:val="000000"/>
                <w:sz w:val="20"/>
                <w:szCs w:val="20"/>
              </w:rPr>
              <w:t xml:space="preserve">Orarul cercurilor </w:t>
            </w:r>
            <w:r>
              <w:rPr>
                <w:sz w:val="20"/>
                <w:szCs w:val="20"/>
              </w:rPr>
              <w:t>extrascolare</w:t>
            </w:r>
            <w:r>
              <w:rPr>
                <w:color w:val="000000"/>
                <w:sz w:val="20"/>
                <w:szCs w:val="20"/>
              </w:rPr>
              <w:t xml:space="preserve"> și a secțiilor sportive aprobat la ședința CA proces-verbal nr.1 </w:t>
            </w:r>
            <w:r w:rsidR="006E34B8" w:rsidRPr="006E34B8">
              <w:rPr>
                <w:color w:val="000000"/>
                <w:sz w:val="20"/>
                <w:szCs w:val="20"/>
              </w:rPr>
              <w:t>din 08.09.2022</w:t>
            </w:r>
            <w:r>
              <w:rPr>
                <w:color w:val="000000"/>
                <w:sz w:val="20"/>
                <w:szCs w:val="20"/>
              </w:rPr>
              <w:t>;</w:t>
            </w:r>
          </w:p>
          <w:p w14:paraId="5076218F" w14:textId="538D0734" w:rsidR="00207AA3" w:rsidRDefault="00654856">
            <w:pPr>
              <w:widowControl/>
              <w:numPr>
                <w:ilvl w:val="0"/>
                <w:numId w:val="101"/>
              </w:numPr>
              <w:pBdr>
                <w:top w:val="nil"/>
                <w:left w:val="nil"/>
                <w:bottom w:val="nil"/>
                <w:right w:val="nil"/>
                <w:between w:val="nil"/>
              </w:pBdr>
              <w:ind w:left="360"/>
              <w:rPr>
                <w:sz w:val="20"/>
                <w:szCs w:val="20"/>
              </w:rPr>
            </w:pPr>
            <w:r>
              <w:rPr>
                <w:color w:val="000000"/>
                <w:sz w:val="20"/>
                <w:szCs w:val="20"/>
              </w:rPr>
              <w:t>Orar</w:t>
            </w:r>
            <w:r w:rsidR="006E34B8">
              <w:rPr>
                <w:color w:val="000000"/>
                <w:sz w:val="20"/>
                <w:szCs w:val="20"/>
              </w:rPr>
              <w:t>ul</w:t>
            </w:r>
            <w:r>
              <w:rPr>
                <w:color w:val="000000"/>
                <w:sz w:val="20"/>
                <w:szCs w:val="20"/>
              </w:rPr>
              <w:t xml:space="preserve"> regimului alimentar pentru elevii claselor gimnaziale și pentru clasa de profil sportiv;</w:t>
            </w:r>
          </w:p>
          <w:p w14:paraId="5EF25652" w14:textId="2AE28F5D" w:rsidR="00207AA3" w:rsidRDefault="00654856">
            <w:pPr>
              <w:widowControl/>
              <w:numPr>
                <w:ilvl w:val="0"/>
                <w:numId w:val="101"/>
              </w:numPr>
              <w:pBdr>
                <w:top w:val="nil"/>
                <w:left w:val="nil"/>
                <w:bottom w:val="nil"/>
                <w:right w:val="nil"/>
                <w:between w:val="nil"/>
              </w:pBdr>
              <w:ind w:left="360"/>
              <w:rPr>
                <w:sz w:val="20"/>
                <w:szCs w:val="20"/>
              </w:rPr>
            </w:pPr>
            <w:r>
              <w:rPr>
                <w:color w:val="000000"/>
                <w:sz w:val="20"/>
                <w:szCs w:val="20"/>
              </w:rPr>
              <w:t>Orarul semestrial al evaluărilor sumative și al tezelor semestriale, aprobat la ședința Consiliului de administrație proces-verbal nr.2 din 25.10.202</w:t>
            </w:r>
            <w:r w:rsidR="006E34B8">
              <w:rPr>
                <w:color w:val="000000"/>
                <w:sz w:val="20"/>
                <w:szCs w:val="20"/>
              </w:rPr>
              <w:t>2</w:t>
            </w:r>
            <w:r>
              <w:rPr>
                <w:color w:val="000000"/>
                <w:sz w:val="20"/>
                <w:szCs w:val="20"/>
              </w:rPr>
              <w:t>;</w:t>
            </w:r>
          </w:p>
        </w:tc>
      </w:tr>
      <w:tr w:rsidR="00207AA3" w14:paraId="66EF241E" w14:textId="77777777">
        <w:tc>
          <w:tcPr>
            <w:tcW w:w="1559" w:type="dxa"/>
          </w:tcPr>
          <w:p w14:paraId="4FE87BE4" w14:textId="77777777" w:rsidR="00207AA3" w:rsidRDefault="00654856">
            <w:pPr>
              <w:jc w:val="left"/>
              <w:rPr>
                <w:sz w:val="20"/>
                <w:szCs w:val="20"/>
              </w:rPr>
            </w:pPr>
            <w:r>
              <w:rPr>
                <w:sz w:val="20"/>
                <w:szCs w:val="20"/>
              </w:rPr>
              <w:t>Constatări</w:t>
            </w:r>
          </w:p>
        </w:tc>
        <w:tc>
          <w:tcPr>
            <w:tcW w:w="9214" w:type="dxa"/>
            <w:gridSpan w:val="3"/>
          </w:tcPr>
          <w:p w14:paraId="24E5B2FF" w14:textId="77777777" w:rsidR="00207AA3" w:rsidRDefault="00654856">
            <w:pPr>
              <w:rPr>
                <w:sz w:val="20"/>
                <w:szCs w:val="20"/>
              </w:rPr>
            </w:pPr>
            <w:r>
              <w:rPr>
                <w:color w:val="000000"/>
                <w:sz w:val="20"/>
                <w:szCs w:val="20"/>
              </w:rPr>
              <w:t xml:space="preserve">Instituția respectă în mare parte cerințele de proiectare a orarului activităților pentru toți elevii. </w:t>
            </w:r>
            <w:r>
              <w:rPr>
                <w:sz w:val="20"/>
                <w:szCs w:val="20"/>
              </w:rPr>
              <w:t>Orarul bibliotecii este corelat cu restul activităților proiectate pentru a asigura accesul fiecărui elev la bibliotecă.</w:t>
            </w:r>
          </w:p>
          <w:p w14:paraId="1B1099F6" w14:textId="47EE125E" w:rsidR="00207AA3" w:rsidRDefault="00654856">
            <w:pPr>
              <w:rPr>
                <w:sz w:val="20"/>
                <w:szCs w:val="20"/>
              </w:rPr>
            </w:pPr>
            <w:r>
              <w:rPr>
                <w:sz w:val="20"/>
                <w:szCs w:val="20"/>
              </w:rPr>
              <w:t>Orarul sunetelor, lecțiilor/ activităților educaționale este discutat în cadrul CP și aprobat de către directorul instituției. Instituția deține orarul evaluărilor sumative.  Instituția încearcă să alterneze echilibrat disciplinele exacte cu cele umaniste, artistice, tehnologice și cele sportive și să asigure un raport optim între timpul instruirii formale și cel al instruirii nonformale. Instituția respectă timpul de învățare și timpul de recre</w:t>
            </w:r>
            <w:r w:rsidR="00E905F2">
              <w:rPr>
                <w:sz w:val="20"/>
                <w:szCs w:val="20"/>
              </w:rPr>
              <w:t>a</w:t>
            </w:r>
            <w:r>
              <w:rPr>
                <w:sz w:val="20"/>
                <w:szCs w:val="20"/>
              </w:rPr>
              <w:t>re, orarul deservirii elevilor la cantină și la bufetul școlar</w:t>
            </w:r>
            <w:r w:rsidR="00E905F2">
              <w:rPr>
                <w:sz w:val="20"/>
                <w:szCs w:val="20"/>
              </w:rPr>
              <w:t>.</w:t>
            </w:r>
          </w:p>
        </w:tc>
      </w:tr>
      <w:tr w:rsidR="00207AA3" w14:paraId="34B96EE8" w14:textId="77777777">
        <w:tc>
          <w:tcPr>
            <w:tcW w:w="1559" w:type="dxa"/>
          </w:tcPr>
          <w:p w14:paraId="7F49841D" w14:textId="77777777" w:rsidR="00207AA3" w:rsidRDefault="00654856">
            <w:pPr>
              <w:jc w:val="left"/>
              <w:rPr>
                <w:sz w:val="20"/>
                <w:szCs w:val="20"/>
              </w:rPr>
            </w:pPr>
            <w:r>
              <w:rPr>
                <w:sz w:val="20"/>
                <w:szCs w:val="20"/>
              </w:rPr>
              <w:t>Pondere/ punctaj</w:t>
            </w:r>
          </w:p>
        </w:tc>
        <w:tc>
          <w:tcPr>
            <w:tcW w:w="1332" w:type="dxa"/>
          </w:tcPr>
          <w:p w14:paraId="425E37FC" w14:textId="77777777" w:rsidR="00207AA3" w:rsidRDefault="00654856">
            <w:pPr>
              <w:rPr>
                <w:sz w:val="20"/>
                <w:szCs w:val="20"/>
              </w:rPr>
            </w:pPr>
            <w:r>
              <w:rPr>
                <w:sz w:val="20"/>
                <w:szCs w:val="20"/>
              </w:rPr>
              <w:t>Pondere: 2</w:t>
            </w:r>
          </w:p>
        </w:tc>
        <w:tc>
          <w:tcPr>
            <w:tcW w:w="3686" w:type="dxa"/>
          </w:tcPr>
          <w:p w14:paraId="3396844E" w14:textId="77777777" w:rsidR="00207AA3" w:rsidRDefault="00654856">
            <w:pPr>
              <w:rPr>
                <w:sz w:val="20"/>
                <w:szCs w:val="20"/>
              </w:rPr>
            </w:pPr>
            <w:r>
              <w:rPr>
                <w:sz w:val="20"/>
                <w:szCs w:val="20"/>
              </w:rPr>
              <w:t>Evaluarea conform criteriilor: 1,0</w:t>
            </w:r>
          </w:p>
        </w:tc>
        <w:tc>
          <w:tcPr>
            <w:tcW w:w="4196" w:type="dxa"/>
          </w:tcPr>
          <w:p w14:paraId="305E824C" w14:textId="77777777" w:rsidR="00207AA3" w:rsidRDefault="00654856">
            <w:pPr>
              <w:rPr>
                <w:sz w:val="20"/>
                <w:szCs w:val="20"/>
              </w:rPr>
            </w:pPr>
            <w:r>
              <w:rPr>
                <w:sz w:val="20"/>
                <w:szCs w:val="20"/>
              </w:rPr>
              <w:t>Punctaj acordat: 2</w:t>
            </w:r>
          </w:p>
        </w:tc>
      </w:tr>
    </w:tbl>
    <w:p w14:paraId="48E09731" w14:textId="77777777" w:rsidR="00207AA3" w:rsidRDefault="00207AA3">
      <w:pPr>
        <w:rPr>
          <w:rFonts w:ascii="Calibri" w:eastAsia="Calibri" w:hAnsi="Calibri" w:cs="Calibri"/>
          <w:sz w:val="20"/>
          <w:szCs w:val="20"/>
        </w:rPr>
      </w:pPr>
    </w:p>
    <w:p w14:paraId="6B1515A1" w14:textId="77777777" w:rsidR="00207AA3" w:rsidRDefault="00654856">
      <w:pPr>
        <w:rPr>
          <w:rFonts w:ascii="Calibri" w:eastAsia="Calibri" w:hAnsi="Calibri" w:cs="Calibri"/>
          <w:b/>
          <w:sz w:val="20"/>
          <w:szCs w:val="20"/>
        </w:rPr>
      </w:pPr>
      <w:r>
        <w:rPr>
          <w:rFonts w:ascii="Calibri" w:eastAsia="Calibri" w:hAnsi="Calibri" w:cs="Calibri"/>
          <w:b/>
          <w:sz w:val="20"/>
          <w:szCs w:val="20"/>
        </w:rPr>
        <w:t>Domeniu: Capacitate instituțională</w:t>
      </w:r>
    </w:p>
    <w:p w14:paraId="22EBB1BC" w14:textId="77777777" w:rsidR="00207AA3" w:rsidRDefault="00654856">
      <w:pPr>
        <w:rPr>
          <w:rFonts w:ascii="Calibri" w:eastAsia="Calibri" w:hAnsi="Calibri" w:cs="Calibri"/>
          <w:sz w:val="20"/>
          <w:szCs w:val="20"/>
        </w:rPr>
      </w:pPr>
      <w:r>
        <w:rPr>
          <w:rFonts w:ascii="Calibri" w:eastAsia="Calibri" w:hAnsi="Calibri" w:cs="Calibri"/>
          <w:b/>
          <w:sz w:val="20"/>
          <w:szCs w:val="20"/>
        </w:rPr>
        <w:t>Indicator 1.1.4.</w:t>
      </w:r>
      <w:r>
        <w:rPr>
          <w:rFonts w:ascii="Calibri" w:eastAsia="Calibri" w:hAnsi="Calibri" w:cs="Calibri"/>
          <w:sz w:val="20"/>
          <w:szCs w:val="20"/>
        </w:rPr>
        <w:t>Asigurarea pentru fiecare elev/ copil a câte un loc în bancă/ la masă etc., corespunzător particularităților psihofiziologice individuale.</w:t>
      </w:r>
    </w:p>
    <w:tbl>
      <w:tblPr>
        <w:tblStyle w:val="afffffffff7"/>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955"/>
        <w:gridCol w:w="3686"/>
        <w:gridCol w:w="3572"/>
      </w:tblGrid>
      <w:tr w:rsidR="00207AA3" w14:paraId="2BAB4F9D" w14:textId="77777777">
        <w:tc>
          <w:tcPr>
            <w:tcW w:w="1560" w:type="dxa"/>
          </w:tcPr>
          <w:p w14:paraId="470E30AB" w14:textId="77777777" w:rsidR="00207AA3" w:rsidRDefault="00654856">
            <w:pPr>
              <w:jc w:val="left"/>
              <w:rPr>
                <w:sz w:val="20"/>
                <w:szCs w:val="20"/>
              </w:rPr>
            </w:pPr>
            <w:r>
              <w:rPr>
                <w:sz w:val="20"/>
                <w:szCs w:val="20"/>
              </w:rPr>
              <w:t xml:space="preserve">Dovezi </w:t>
            </w:r>
          </w:p>
        </w:tc>
        <w:tc>
          <w:tcPr>
            <w:tcW w:w="9213" w:type="dxa"/>
            <w:gridSpan w:val="3"/>
          </w:tcPr>
          <w:p w14:paraId="066DF2E1" w14:textId="77777777" w:rsidR="00207AA3" w:rsidRDefault="00654856">
            <w:pPr>
              <w:widowControl/>
              <w:numPr>
                <w:ilvl w:val="0"/>
                <w:numId w:val="31"/>
              </w:numPr>
              <w:pBdr>
                <w:top w:val="nil"/>
                <w:left w:val="nil"/>
                <w:bottom w:val="nil"/>
                <w:right w:val="nil"/>
                <w:between w:val="nil"/>
              </w:pBdr>
              <w:ind w:left="360"/>
              <w:rPr>
                <w:sz w:val="20"/>
                <w:szCs w:val="20"/>
              </w:rPr>
            </w:pPr>
            <w:r>
              <w:rPr>
                <w:color w:val="000000"/>
                <w:sz w:val="20"/>
                <w:szCs w:val="20"/>
              </w:rPr>
              <w:t>44 săli de clasă mobilate și 3 spații adaptate;</w:t>
            </w:r>
          </w:p>
          <w:p w14:paraId="430B64A6" w14:textId="18C9602D" w:rsidR="00207AA3" w:rsidRDefault="00E905F2">
            <w:pPr>
              <w:widowControl/>
              <w:numPr>
                <w:ilvl w:val="0"/>
                <w:numId w:val="31"/>
              </w:numPr>
              <w:pBdr>
                <w:top w:val="nil"/>
                <w:left w:val="nil"/>
                <w:bottom w:val="nil"/>
                <w:right w:val="nil"/>
                <w:between w:val="nil"/>
              </w:pBdr>
              <w:ind w:left="360"/>
              <w:rPr>
                <w:sz w:val="20"/>
                <w:szCs w:val="20"/>
              </w:rPr>
            </w:pPr>
            <w:r>
              <w:rPr>
                <w:color w:val="000000"/>
                <w:sz w:val="20"/>
                <w:szCs w:val="20"/>
              </w:rPr>
              <w:t>Fișa</w:t>
            </w:r>
            <w:r w:rsidR="00654856">
              <w:rPr>
                <w:color w:val="000000"/>
                <w:sz w:val="20"/>
                <w:szCs w:val="20"/>
              </w:rPr>
              <w:t xml:space="preserve"> bunurilor materiale din sălile educaționale;</w:t>
            </w:r>
          </w:p>
          <w:p w14:paraId="27211603" w14:textId="77777777" w:rsidR="00207AA3" w:rsidRDefault="00654856">
            <w:pPr>
              <w:widowControl/>
              <w:numPr>
                <w:ilvl w:val="0"/>
                <w:numId w:val="31"/>
              </w:numPr>
              <w:pBdr>
                <w:top w:val="nil"/>
                <w:left w:val="nil"/>
                <w:bottom w:val="nil"/>
                <w:right w:val="nil"/>
                <w:between w:val="nil"/>
              </w:pBdr>
              <w:ind w:left="360"/>
              <w:rPr>
                <w:sz w:val="20"/>
                <w:szCs w:val="20"/>
              </w:rPr>
            </w:pPr>
            <w:r>
              <w:rPr>
                <w:color w:val="000000"/>
                <w:sz w:val="20"/>
                <w:szCs w:val="20"/>
              </w:rPr>
              <w:t>30-38 de locuri de lucru la mese/ bănci corespunzător numărului de elevi, la clasă;</w:t>
            </w:r>
          </w:p>
          <w:p w14:paraId="3B564589" w14:textId="2E5988C6" w:rsidR="00207AA3" w:rsidRDefault="00654856">
            <w:pPr>
              <w:widowControl/>
              <w:numPr>
                <w:ilvl w:val="0"/>
                <w:numId w:val="31"/>
              </w:numPr>
              <w:pBdr>
                <w:top w:val="nil"/>
                <w:left w:val="nil"/>
                <w:bottom w:val="nil"/>
                <w:right w:val="nil"/>
                <w:between w:val="nil"/>
              </w:pBdr>
              <w:ind w:left="360"/>
              <w:rPr>
                <w:sz w:val="20"/>
                <w:szCs w:val="20"/>
              </w:rPr>
            </w:pPr>
            <w:r>
              <w:rPr>
                <w:color w:val="000000"/>
                <w:sz w:val="20"/>
                <w:szCs w:val="20"/>
              </w:rPr>
              <w:t>Seturi de mobilă modernizată corespunzător particularităților de vârstă ciclului gimnazial/ liceal;</w:t>
            </w:r>
          </w:p>
          <w:p w14:paraId="77B66771" w14:textId="77777777" w:rsidR="00207AA3" w:rsidRDefault="00654856">
            <w:pPr>
              <w:widowControl/>
              <w:numPr>
                <w:ilvl w:val="0"/>
                <w:numId w:val="31"/>
              </w:numPr>
              <w:pBdr>
                <w:top w:val="nil"/>
                <w:left w:val="nil"/>
                <w:bottom w:val="nil"/>
                <w:right w:val="nil"/>
                <w:between w:val="nil"/>
              </w:pBdr>
              <w:ind w:left="360"/>
              <w:rPr>
                <w:sz w:val="20"/>
                <w:szCs w:val="20"/>
              </w:rPr>
            </w:pPr>
            <w:r>
              <w:rPr>
                <w:color w:val="000000"/>
                <w:sz w:val="20"/>
                <w:szCs w:val="20"/>
              </w:rPr>
              <w:t>Act de predare-primire a mobilierului școlar în fiecare clasă.</w:t>
            </w:r>
          </w:p>
        </w:tc>
      </w:tr>
      <w:tr w:rsidR="00207AA3" w14:paraId="5B8C5591" w14:textId="77777777">
        <w:tc>
          <w:tcPr>
            <w:tcW w:w="1560" w:type="dxa"/>
          </w:tcPr>
          <w:p w14:paraId="661A13B9" w14:textId="77777777" w:rsidR="00207AA3" w:rsidRDefault="00654856">
            <w:pPr>
              <w:jc w:val="left"/>
              <w:rPr>
                <w:sz w:val="20"/>
                <w:szCs w:val="20"/>
              </w:rPr>
            </w:pPr>
            <w:r>
              <w:rPr>
                <w:sz w:val="20"/>
                <w:szCs w:val="20"/>
              </w:rPr>
              <w:t>Constatări</w:t>
            </w:r>
          </w:p>
        </w:tc>
        <w:tc>
          <w:tcPr>
            <w:tcW w:w="9213" w:type="dxa"/>
            <w:gridSpan w:val="3"/>
          </w:tcPr>
          <w:p w14:paraId="11738A4F" w14:textId="11A8143F" w:rsidR="00207AA3" w:rsidRDefault="00654856">
            <w:pPr>
              <w:rPr>
                <w:sz w:val="20"/>
                <w:szCs w:val="20"/>
              </w:rPr>
            </w:pPr>
            <w:r>
              <w:rPr>
                <w:sz w:val="20"/>
                <w:szCs w:val="20"/>
              </w:rPr>
              <w:t>Capacitatea instituțională este de 11</w:t>
            </w:r>
            <w:r w:rsidR="00E905F2">
              <w:rPr>
                <w:sz w:val="20"/>
                <w:szCs w:val="20"/>
              </w:rPr>
              <w:t>25</w:t>
            </w:r>
            <w:r>
              <w:rPr>
                <w:sz w:val="20"/>
                <w:szCs w:val="20"/>
              </w:rPr>
              <w:t xml:space="preserve"> locuri. Nr. de elevi este în creștere. În anul, 202</w:t>
            </w:r>
            <w:r w:rsidR="00E905F2">
              <w:rPr>
                <w:sz w:val="20"/>
                <w:szCs w:val="20"/>
              </w:rPr>
              <w:t>2</w:t>
            </w:r>
            <w:r>
              <w:rPr>
                <w:sz w:val="20"/>
                <w:szCs w:val="20"/>
              </w:rPr>
              <w:t>-202</w:t>
            </w:r>
            <w:r w:rsidR="00E905F2">
              <w:rPr>
                <w:sz w:val="20"/>
                <w:szCs w:val="20"/>
              </w:rPr>
              <w:t>3</w:t>
            </w:r>
            <w:r>
              <w:rPr>
                <w:sz w:val="20"/>
                <w:szCs w:val="20"/>
              </w:rPr>
              <w:t xml:space="preserve"> au studiat 1</w:t>
            </w:r>
            <w:r w:rsidR="00E905F2">
              <w:rPr>
                <w:sz w:val="20"/>
                <w:szCs w:val="20"/>
              </w:rPr>
              <w:t>199</w:t>
            </w:r>
            <w:r>
              <w:rPr>
                <w:sz w:val="20"/>
                <w:szCs w:val="20"/>
              </w:rPr>
              <w:t xml:space="preserve"> de elevi în 3</w:t>
            </w:r>
            <w:r w:rsidR="00E905F2">
              <w:rPr>
                <w:sz w:val="20"/>
                <w:szCs w:val="20"/>
              </w:rPr>
              <w:t>8</w:t>
            </w:r>
            <w:r>
              <w:rPr>
                <w:sz w:val="20"/>
                <w:szCs w:val="20"/>
              </w:rPr>
              <w:t xml:space="preserve"> de complete de clasa, comparativ cu anul de studii 202</w:t>
            </w:r>
            <w:r w:rsidR="00E905F2">
              <w:rPr>
                <w:sz w:val="20"/>
                <w:szCs w:val="20"/>
              </w:rPr>
              <w:t>1</w:t>
            </w:r>
            <w:r>
              <w:rPr>
                <w:sz w:val="20"/>
                <w:szCs w:val="20"/>
              </w:rPr>
              <w:t>-202</w:t>
            </w:r>
            <w:r w:rsidR="00E905F2">
              <w:rPr>
                <w:sz w:val="20"/>
                <w:szCs w:val="20"/>
              </w:rPr>
              <w:t>2</w:t>
            </w:r>
            <w:r>
              <w:rPr>
                <w:sz w:val="20"/>
                <w:szCs w:val="20"/>
              </w:rPr>
              <w:t xml:space="preserve"> când în instituție au fost înregistrați 1</w:t>
            </w:r>
            <w:r w:rsidR="00E905F2">
              <w:rPr>
                <w:sz w:val="20"/>
                <w:szCs w:val="20"/>
              </w:rPr>
              <w:t>221</w:t>
            </w:r>
            <w:r>
              <w:rPr>
                <w:sz w:val="20"/>
                <w:szCs w:val="20"/>
              </w:rPr>
              <w:t xml:space="preserve"> elevi, repartizați în 3</w:t>
            </w:r>
            <w:r w:rsidR="00E905F2">
              <w:rPr>
                <w:sz w:val="20"/>
                <w:szCs w:val="20"/>
              </w:rPr>
              <w:t>9</w:t>
            </w:r>
            <w:r>
              <w:rPr>
                <w:sz w:val="20"/>
                <w:szCs w:val="20"/>
              </w:rPr>
              <w:t xml:space="preserve"> clase într-un singur schimb.</w:t>
            </w:r>
          </w:p>
          <w:p w14:paraId="188DB3F8" w14:textId="77777777" w:rsidR="00207AA3" w:rsidRDefault="00654856">
            <w:pPr>
              <w:rPr>
                <w:sz w:val="20"/>
                <w:szCs w:val="20"/>
              </w:rPr>
            </w:pPr>
            <w:r>
              <w:rPr>
                <w:sz w:val="20"/>
                <w:szCs w:val="20"/>
              </w:rPr>
              <w:t>Instituția asigură toți elevii cu locuri corespunzătoare nivelului particularităților psihofiziologice individuale. Spațiile educaționale sunt utilizate conform activităților educaționale. Dotarea corespunzătoare a laboratoarelor/cabinetelor de chimie, biologie, fizică etc. cu echipament, utilaj adecvat, respectând parametrii sanitaro-igienici, termenele de valabilitate, cerințele de securitate și normele sanitare.</w:t>
            </w:r>
          </w:p>
          <w:p w14:paraId="0F3DFE93" w14:textId="25E10B29" w:rsidR="00207AA3" w:rsidRDefault="00654856">
            <w:pPr>
              <w:rPr>
                <w:sz w:val="20"/>
                <w:szCs w:val="20"/>
              </w:rPr>
            </w:pPr>
            <w:r>
              <w:rPr>
                <w:sz w:val="20"/>
                <w:szCs w:val="20"/>
              </w:rPr>
              <w:t>Echipa managerială a depus maxim efort pentru a face posibilă renovat mobilierul din sălile de clasă în proporție de 90%. Administrația planifică acțiuni noi de îmbunătățire a dotării spațiilor școlare, administrative şi auxiliare în funcție de nevoile instituției şi de scopurile şi obiectivele cuprinse în documentele programatice. Instituția identifică soluții în vederea asigurării condițiilor necesare: două săli de săli de sport (una necesită reparație capitală), și o sală pe care ne pun la dispoziție arenda</w:t>
            </w:r>
            <w:r w:rsidR="00E905F2">
              <w:rPr>
                <w:sz w:val="20"/>
                <w:szCs w:val="20"/>
              </w:rPr>
              <w:t>torii</w:t>
            </w:r>
            <w:r>
              <w:rPr>
                <w:sz w:val="20"/>
                <w:szCs w:val="20"/>
              </w:rPr>
              <w:t>, ea ne servește în calitate de spații suplimentare activității educaționale.</w:t>
            </w:r>
          </w:p>
          <w:p w14:paraId="585BF9D5" w14:textId="365F441D" w:rsidR="00207AA3" w:rsidRDefault="00654856">
            <w:pPr>
              <w:rPr>
                <w:sz w:val="20"/>
                <w:szCs w:val="20"/>
              </w:rPr>
            </w:pPr>
            <w:r>
              <w:rPr>
                <w:sz w:val="20"/>
                <w:szCs w:val="20"/>
              </w:rPr>
              <w:t xml:space="preserve">În toate sălile de clasă se păstrează </w:t>
            </w:r>
            <w:r w:rsidR="00E905F2">
              <w:rPr>
                <w:sz w:val="20"/>
                <w:szCs w:val="20"/>
              </w:rPr>
              <w:t>Fișa</w:t>
            </w:r>
            <w:r>
              <w:rPr>
                <w:sz w:val="20"/>
                <w:szCs w:val="20"/>
              </w:rPr>
              <w:t xml:space="preserve"> bunurilor materiale cu indicarea cadrului didactic responsabil.</w:t>
            </w:r>
          </w:p>
        </w:tc>
      </w:tr>
      <w:tr w:rsidR="00207AA3" w14:paraId="1CCC6D7D" w14:textId="77777777">
        <w:tc>
          <w:tcPr>
            <w:tcW w:w="1560" w:type="dxa"/>
          </w:tcPr>
          <w:p w14:paraId="31BB78D0" w14:textId="77777777" w:rsidR="00207AA3" w:rsidRDefault="00654856">
            <w:pPr>
              <w:jc w:val="left"/>
              <w:rPr>
                <w:sz w:val="20"/>
                <w:szCs w:val="20"/>
              </w:rPr>
            </w:pPr>
            <w:r>
              <w:rPr>
                <w:sz w:val="20"/>
                <w:szCs w:val="20"/>
              </w:rPr>
              <w:t>Pondere/ punctaj</w:t>
            </w:r>
          </w:p>
        </w:tc>
        <w:tc>
          <w:tcPr>
            <w:tcW w:w="1955" w:type="dxa"/>
          </w:tcPr>
          <w:p w14:paraId="001694F0" w14:textId="77777777" w:rsidR="00207AA3" w:rsidRDefault="00654856">
            <w:pPr>
              <w:rPr>
                <w:sz w:val="20"/>
                <w:szCs w:val="20"/>
              </w:rPr>
            </w:pPr>
            <w:r>
              <w:rPr>
                <w:sz w:val="20"/>
                <w:szCs w:val="20"/>
              </w:rPr>
              <w:t>Pondere: 1</w:t>
            </w:r>
          </w:p>
        </w:tc>
        <w:tc>
          <w:tcPr>
            <w:tcW w:w="3686" w:type="dxa"/>
          </w:tcPr>
          <w:p w14:paraId="7D5C78B3" w14:textId="77777777" w:rsidR="00207AA3" w:rsidRDefault="00654856">
            <w:pPr>
              <w:rPr>
                <w:sz w:val="20"/>
                <w:szCs w:val="20"/>
              </w:rPr>
            </w:pPr>
            <w:r>
              <w:rPr>
                <w:sz w:val="20"/>
                <w:szCs w:val="20"/>
              </w:rPr>
              <w:t>Evaluarea conform criteriilor: 0,75</w:t>
            </w:r>
          </w:p>
        </w:tc>
        <w:tc>
          <w:tcPr>
            <w:tcW w:w="3572" w:type="dxa"/>
          </w:tcPr>
          <w:p w14:paraId="5F8F701A" w14:textId="77777777" w:rsidR="00207AA3" w:rsidRDefault="00654856">
            <w:pPr>
              <w:rPr>
                <w:sz w:val="20"/>
                <w:szCs w:val="20"/>
              </w:rPr>
            </w:pPr>
            <w:r>
              <w:rPr>
                <w:sz w:val="20"/>
                <w:szCs w:val="20"/>
              </w:rPr>
              <w:t>Punctaj acordat: 0,75</w:t>
            </w:r>
          </w:p>
        </w:tc>
      </w:tr>
    </w:tbl>
    <w:p w14:paraId="6991184B" w14:textId="77777777" w:rsidR="00207AA3" w:rsidRDefault="00207AA3">
      <w:pPr>
        <w:rPr>
          <w:rFonts w:ascii="Calibri" w:eastAsia="Calibri" w:hAnsi="Calibri" w:cs="Calibri"/>
          <w:sz w:val="20"/>
          <w:szCs w:val="20"/>
        </w:rPr>
      </w:pPr>
    </w:p>
    <w:p w14:paraId="7E5DE4D0" w14:textId="77777777" w:rsidR="00207AA3" w:rsidRDefault="00654856">
      <w:pPr>
        <w:rPr>
          <w:rFonts w:ascii="Calibri" w:eastAsia="Calibri" w:hAnsi="Calibri" w:cs="Calibri"/>
          <w:sz w:val="20"/>
          <w:szCs w:val="20"/>
        </w:rPr>
      </w:pPr>
      <w:r>
        <w:rPr>
          <w:rFonts w:ascii="Calibri" w:eastAsia="Calibri" w:hAnsi="Calibri" w:cs="Calibri"/>
          <w:b/>
          <w:sz w:val="20"/>
          <w:szCs w:val="20"/>
        </w:rPr>
        <w:t>Indicator 1.1.5.</w:t>
      </w:r>
      <w:r>
        <w:rPr>
          <w:rFonts w:ascii="Calibri" w:eastAsia="Calibri" w:hAnsi="Calibri" w:cs="Calibri"/>
          <w:sz w:val="20"/>
          <w:szCs w:val="20"/>
        </w:rPr>
        <w:t>Asigurarea cu materiale de sprijin (echipamente, utilaje, dispozitive, ustensile etc.), în corespundere cu parametrii sanitaro-igienici și cu cerințele de securitate</w:t>
      </w:r>
    </w:p>
    <w:tbl>
      <w:tblPr>
        <w:tblStyle w:val="afffffffff8"/>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955"/>
        <w:gridCol w:w="3686"/>
        <w:gridCol w:w="3572"/>
      </w:tblGrid>
      <w:tr w:rsidR="00207AA3" w14:paraId="1EF99D91" w14:textId="77777777">
        <w:tc>
          <w:tcPr>
            <w:tcW w:w="1447" w:type="dxa"/>
          </w:tcPr>
          <w:p w14:paraId="731FEB28" w14:textId="77777777" w:rsidR="00207AA3" w:rsidRDefault="00654856">
            <w:pPr>
              <w:jc w:val="left"/>
              <w:rPr>
                <w:sz w:val="20"/>
                <w:szCs w:val="20"/>
              </w:rPr>
            </w:pPr>
            <w:r>
              <w:rPr>
                <w:sz w:val="20"/>
                <w:szCs w:val="20"/>
              </w:rPr>
              <w:t xml:space="preserve">Dovezi </w:t>
            </w:r>
          </w:p>
        </w:tc>
        <w:tc>
          <w:tcPr>
            <w:tcW w:w="9213" w:type="dxa"/>
            <w:gridSpan w:val="3"/>
          </w:tcPr>
          <w:p w14:paraId="2A8D5771" w14:textId="77777777" w:rsidR="00207AA3" w:rsidRDefault="00654856">
            <w:pPr>
              <w:widowControl/>
              <w:numPr>
                <w:ilvl w:val="0"/>
                <w:numId w:val="4"/>
              </w:numPr>
              <w:pBdr>
                <w:top w:val="nil"/>
                <w:left w:val="nil"/>
                <w:bottom w:val="nil"/>
                <w:right w:val="nil"/>
                <w:between w:val="nil"/>
              </w:pBdr>
              <w:ind w:left="360"/>
              <w:rPr>
                <w:sz w:val="20"/>
                <w:szCs w:val="20"/>
              </w:rPr>
            </w:pPr>
            <w:r>
              <w:rPr>
                <w:color w:val="000000"/>
                <w:sz w:val="20"/>
                <w:szCs w:val="20"/>
              </w:rPr>
              <w:t>Registre de evidență a utilajelor, dispozitivelor, ustensilelor și materialelor de sprijin prezente în sălile de:</w:t>
            </w:r>
          </w:p>
          <w:p w14:paraId="0B6051E9" w14:textId="77777777" w:rsidR="00207AA3" w:rsidRDefault="00654856">
            <w:pPr>
              <w:widowControl/>
              <w:numPr>
                <w:ilvl w:val="0"/>
                <w:numId w:val="20"/>
              </w:numPr>
              <w:pBdr>
                <w:top w:val="nil"/>
                <w:left w:val="nil"/>
                <w:bottom w:val="nil"/>
                <w:right w:val="nil"/>
                <w:between w:val="nil"/>
              </w:pBdr>
              <w:ind w:left="360"/>
              <w:rPr>
                <w:sz w:val="20"/>
                <w:szCs w:val="20"/>
              </w:rPr>
            </w:pPr>
            <w:r>
              <w:rPr>
                <w:color w:val="000000"/>
                <w:sz w:val="20"/>
                <w:szCs w:val="20"/>
              </w:rPr>
              <w:t>Chimie; Biologie; Fizica; Informatică; Educație tehnologică; Educație fizică;</w:t>
            </w:r>
          </w:p>
          <w:p w14:paraId="0933128B" w14:textId="18E0E21E" w:rsidR="00207AA3" w:rsidRDefault="00654856">
            <w:pPr>
              <w:widowControl/>
              <w:numPr>
                <w:ilvl w:val="0"/>
                <w:numId w:val="6"/>
              </w:numPr>
              <w:pBdr>
                <w:top w:val="nil"/>
                <w:left w:val="nil"/>
                <w:bottom w:val="nil"/>
                <w:right w:val="nil"/>
                <w:between w:val="nil"/>
              </w:pBdr>
              <w:ind w:left="360"/>
              <w:rPr>
                <w:sz w:val="20"/>
                <w:szCs w:val="20"/>
              </w:rPr>
            </w:pPr>
            <w:r>
              <w:rPr>
                <w:color w:val="000000"/>
                <w:sz w:val="20"/>
                <w:szCs w:val="20"/>
              </w:rPr>
              <w:t>Laboratoarele de chimi</w:t>
            </w:r>
            <w:r w:rsidR="00E905F2">
              <w:rPr>
                <w:color w:val="000000"/>
                <w:sz w:val="20"/>
                <w:szCs w:val="20"/>
              </w:rPr>
              <w:t>1</w:t>
            </w:r>
            <w:r>
              <w:rPr>
                <w:color w:val="000000"/>
                <w:sz w:val="20"/>
                <w:szCs w:val="20"/>
              </w:rPr>
              <w:t>, de biologie</w:t>
            </w:r>
            <w:r w:rsidR="00E905F2">
              <w:rPr>
                <w:color w:val="000000"/>
                <w:sz w:val="20"/>
                <w:szCs w:val="20"/>
              </w:rPr>
              <w:t>-1</w:t>
            </w:r>
            <w:r>
              <w:rPr>
                <w:color w:val="000000"/>
                <w:sz w:val="20"/>
                <w:szCs w:val="20"/>
              </w:rPr>
              <w:t>, de fizică –</w:t>
            </w:r>
            <w:r w:rsidR="00E905F2">
              <w:rPr>
                <w:color w:val="000000"/>
                <w:sz w:val="20"/>
                <w:szCs w:val="20"/>
              </w:rPr>
              <w:t xml:space="preserve"> 1,  robotică-1;</w:t>
            </w:r>
          </w:p>
          <w:p w14:paraId="075B0922" w14:textId="77777777" w:rsidR="00207AA3" w:rsidRDefault="00654856">
            <w:pPr>
              <w:widowControl/>
              <w:numPr>
                <w:ilvl w:val="0"/>
                <w:numId w:val="6"/>
              </w:numPr>
              <w:pBdr>
                <w:top w:val="nil"/>
                <w:left w:val="nil"/>
                <w:bottom w:val="nil"/>
                <w:right w:val="nil"/>
                <w:between w:val="nil"/>
              </w:pBdr>
              <w:ind w:left="360"/>
              <w:rPr>
                <w:sz w:val="20"/>
                <w:szCs w:val="20"/>
              </w:rPr>
            </w:pPr>
            <w:r>
              <w:rPr>
                <w:color w:val="000000"/>
                <w:sz w:val="20"/>
                <w:szCs w:val="20"/>
              </w:rPr>
              <w:t>Caiet de inventariere;</w:t>
            </w:r>
          </w:p>
          <w:p w14:paraId="4A7A1E64" w14:textId="77777777" w:rsidR="00207AA3" w:rsidRDefault="00654856">
            <w:pPr>
              <w:widowControl/>
              <w:numPr>
                <w:ilvl w:val="0"/>
                <w:numId w:val="6"/>
              </w:numPr>
              <w:pBdr>
                <w:top w:val="nil"/>
                <w:left w:val="nil"/>
                <w:bottom w:val="nil"/>
                <w:right w:val="nil"/>
                <w:between w:val="nil"/>
              </w:pBdr>
              <w:ind w:left="360"/>
              <w:rPr>
                <w:sz w:val="20"/>
                <w:szCs w:val="20"/>
              </w:rPr>
            </w:pPr>
            <w:r>
              <w:rPr>
                <w:color w:val="000000"/>
                <w:sz w:val="20"/>
                <w:szCs w:val="20"/>
              </w:rPr>
              <w:t>Orar de igienizare a spațiilor;</w:t>
            </w:r>
          </w:p>
          <w:p w14:paraId="49ECAF47" w14:textId="77777777" w:rsidR="00207AA3" w:rsidRDefault="00654856">
            <w:pPr>
              <w:widowControl/>
              <w:numPr>
                <w:ilvl w:val="0"/>
                <w:numId w:val="6"/>
              </w:numPr>
              <w:pBdr>
                <w:top w:val="nil"/>
                <w:left w:val="nil"/>
                <w:bottom w:val="nil"/>
                <w:right w:val="nil"/>
                <w:between w:val="nil"/>
              </w:pBdr>
              <w:ind w:left="360"/>
              <w:rPr>
                <w:sz w:val="20"/>
                <w:szCs w:val="20"/>
              </w:rPr>
            </w:pPr>
            <w:r>
              <w:rPr>
                <w:color w:val="000000"/>
                <w:sz w:val="20"/>
                <w:szCs w:val="20"/>
              </w:rPr>
              <w:t xml:space="preserve">Teren de sport; Sala de  </w:t>
            </w:r>
            <w:r>
              <w:rPr>
                <w:sz w:val="20"/>
                <w:szCs w:val="20"/>
              </w:rPr>
              <w:t>coregrafie</w:t>
            </w:r>
            <w:r>
              <w:rPr>
                <w:color w:val="000000"/>
                <w:sz w:val="20"/>
                <w:szCs w:val="20"/>
              </w:rPr>
              <w:t>/ fitness - 1; Sală de lectură -1; Biblioteca – 1; Sala de festivități – 1;</w:t>
            </w:r>
          </w:p>
          <w:p w14:paraId="180D258A" w14:textId="77777777" w:rsidR="00207AA3" w:rsidRDefault="00654856">
            <w:pPr>
              <w:widowControl/>
              <w:numPr>
                <w:ilvl w:val="0"/>
                <w:numId w:val="6"/>
              </w:numPr>
              <w:pBdr>
                <w:top w:val="nil"/>
                <w:left w:val="nil"/>
                <w:bottom w:val="nil"/>
                <w:right w:val="nil"/>
                <w:between w:val="nil"/>
              </w:pBdr>
              <w:ind w:left="360"/>
              <w:rPr>
                <w:sz w:val="20"/>
                <w:szCs w:val="20"/>
              </w:rPr>
            </w:pPr>
            <w:r>
              <w:rPr>
                <w:color w:val="000000"/>
                <w:sz w:val="20"/>
                <w:szCs w:val="20"/>
              </w:rPr>
              <w:t>Sala sportivă – 2; Cantina – 1; Bufet -1;</w:t>
            </w:r>
          </w:p>
          <w:p w14:paraId="4B65E471" w14:textId="425CBF32" w:rsidR="00207AA3" w:rsidRDefault="00654856">
            <w:pPr>
              <w:widowControl/>
              <w:numPr>
                <w:ilvl w:val="0"/>
                <w:numId w:val="6"/>
              </w:numPr>
              <w:pBdr>
                <w:top w:val="nil"/>
                <w:left w:val="nil"/>
                <w:bottom w:val="nil"/>
                <w:right w:val="nil"/>
                <w:between w:val="nil"/>
              </w:pBdr>
              <w:ind w:left="360"/>
              <w:rPr>
                <w:sz w:val="20"/>
                <w:szCs w:val="20"/>
              </w:rPr>
            </w:pPr>
            <w:r>
              <w:rPr>
                <w:color w:val="000000"/>
                <w:sz w:val="20"/>
                <w:szCs w:val="20"/>
              </w:rPr>
              <w:lastRenderedPageBreak/>
              <w:t xml:space="preserve">Registre cu semnăturile elevilor privind respectarea Regulilor de </w:t>
            </w:r>
            <w:r>
              <w:rPr>
                <w:sz w:val="20"/>
                <w:szCs w:val="20"/>
              </w:rPr>
              <w:t xml:space="preserve">securitate </w:t>
            </w:r>
            <w:r w:rsidR="00E905F2">
              <w:rPr>
                <w:sz w:val="20"/>
                <w:szCs w:val="20"/>
              </w:rPr>
              <w:t xml:space="preserve">în salile de clasă unde se fac ore </w:t>
            </w:r>
            <w:r>
              <w:rPr>
                <w:sz w:val="20"/>
                <w:szCs w:val="20"/>
              </w:rPr>
              <w:t>la</w:t>
            </w:r>
            <w:r>
              <w:rPr>
                <w:color w:val="000000"/>
                <w:sz w:val="20"/>
                <w:szCs w:val="20"/>
              </w:rPr>
              <w:t xml:space="preserve"> fizică, chimie, educație tehnologică, informatică etc.</w:t>
            </w:r>
          </w:p>
        </w:tc>
      </w:tr>
      <w:tr w:rsidR="00207AA3" w14:paraId="07DB5BE8" w14:textId="77777777">
        <w:tc>
          <w:tcPr>
            <w:tcW w:w="1447" w:type="dxa"/>
          </w:tcPr>
          <w:p w14:paraId="691E8755" w14:textId="77777777" w:rsidR="00207AA3" w:rsidRDefault="00654856">
            <w:pPr>
              <w:jc w:val="left"/>
              <w:rPr>
                <w:sz w:val="20"/>
                <w:szCs w:val="20"/>
              </w:rPr>
            </w:pPr>
            <w:r>
              <w:rPr>
                <w:sz w:val="20"/>
                <w:szCs w:val="20"/>
              </w:rPr>
              <w:lastRenderedPageBreak/>
              <w:t>Constatări</w:t>
            </w:r>
          </w:p>
        </w:tc>
        <w:tc>
          <w:tcPr>
            <w:tcW w:w="9213" w:type="dxa"/>
            <w:gridSpan w:val="3"/>
          </w:tcPr>
          <w:p w14:paraId="533AC8E8" w14:textId="77777777" w:rsidR="00207AA3" w:rsidRDefault="00654856">
            <w:pPr>
              <w:rPr>
                <w:sz w:val="20"/>
                <w:szCs w:val="20"/>
              </w:rPr>
            </w:pPr>
            <w:r>
              <w:rPr>
                <w:sz w:val="20"/>
                <w:szCs w:val="20"/>
              </w:rPr>
              <w:t>Instituția de învățământ este în mare parte asigurată cu echipamente, utilaje, dispozitive, ustensile și materialele de sprijin necesare pentru desfășurarea orelor la fizică, chimie, biologie, istorie, informatică, educație tehnologică etc.</w:t>
            </w:r>
          </w:p>
          <w:p w14:paraId="113A3DE2" w14:textId="77777777" w:rsidR="00207AA3" w:rsidRDefault="00654856">
            <w:pPr>
              <w:rPr>
                <w:sz w:val="20"/>
                <w:szCs w:val="20"/>
              </w:rPr>
            </w:pPr>
            <w:r>
              <w:rPr>
                <w:sz w:val="20"/>
                <w:szCs w:val="20"/>
              </w:rPr>
              <w:t>Starea echipamentelor și utilajelor e în concordanță cu parametrii sanitaro-igienici, se respectă termenele de valabilitate în vigoare, se respectă toate cerințele de securitate și normele sanitare.</w:t>
            </w:r>
          </w:p>
          <w:p w14:paraId="0264B32A" w14:textId="77777777" w:rsidR="00207AA3" w:rsidRDefault="00654856">
            <w:pPr>
              <w:rPr>
                <w:sz w:val="20"/>
                <w:szCs w:val="20"/>
              </w:rPr>
            </w:pPr>
            <w:r>
              <w:rPr>
                <w:sz w:val="20"/>
                <w:szCs w:val="20"/>
              </w:rPr>
              <w:t>În sălile de clasă ale instituției se respectă normele de securitate și sanitare. Sălile de sport sunt dotate doar parțial cu echipament în concordanță cu parametrii sanitaro-igienici, însă starea unei săli sportive nu corespunde cerințelor.</w:t>
            </w:r>
          </w:p>
          <w:p w14:paraId="6C39FE3D" w14:textId="6D95CECE" w:rsidR="00207AA3" w:rsidRDefault="00654856">
            <w:pPr>
              <w:rPr>
                <w:sz w:val="20"/>
                <w:szCs w:val="20"/>
              </w:rPr>
            </w:pPr>
            <w:r>
              <w:rPr>
                <w:sz w:val="20"/>
                <w:szCs w:val="20"/>
              </w:rPr>
              <w:t>Instituția în perioada anului 2018-202</w:t>
            </w:r>
            <w:r w:rsidR="00E905F2">
              <w:rPr>
                <w:sz w:val="20"/>
                <w:szCs w:val="20"/>
              </w:rPr>
              <w:t>3</w:t>
            </w:r>
            <w:r>
              <w:rPr>
                <w:sz w:val="20"/>
                <w:szCs w:val="20"/>
              </w:rPr>
              <w:t>, a fost dotată cu material didactic modern (</w:t>
            </w:r>
            <w:r w:rsidR="00E905F2">
              <w:rPr>
                <w:sz w:val="20"/>
                <w:szCs w:val="20"/>
              </w:rPr>
              <w:t xml:space="preserve">4 displaiuri, 20 de laptopuri noi din proiectl YMCA, </w:t>
            </w:r>
            <w:r>
              <w:rPr>
                <w:sz w:val="20"/>
                <w:szCs w:val="20"/>
              </w:rPr>
              <w:t>24 table interactive, 4 proiectoare, 103 laptopuri, 2 – copiatoare, 11 calculatoare), însă numărul de computere nu reprezintă un indiciu suficient, multe sunt  moral uzate din cele procurate din 2010 încoace.</w:t>
            </w:r>
          </w:p>
        </w:tc>
      </w:tr>
      <w:tr w:rsidR="00207AA3" w14:paraId="123A65D0" w14:textId="77777777">
        <w:tc>
          <w:tcPr>
            <w:tcW w:w="1447" w:type="dxa"/>
          </w:tcPr>
          <w:p w14:paraId="05619380" w14:textId="77777777" w:rsidR="00207AA3" w:rsidRDefault="00654856">
            <w:pPr>
              <w:jc w:val="left"/>
              <w:rPr>
                <w:sz w:val="20"/>
                <w:szCs w:val="20"/>
              </w:rPr>
            </w:pPr>
            <w:r>
              <w:rPr>
                <w:sz w:val="20"/>
                <w:szCs w:val="20"/>
              </w:rPr>
              <w:t>Pondere/ punctaj</w:t>
            </w:r>
          </w:p>
        </w:tc>
        <w:tc>
          <w:tcPr>
            <w:tcW w:w="1955" w:type="dxa"/>
          </w:tcPr>
          <w:p w14:paraId="0B643C2B" w14:textId="77777777" w:rsidR="00207AA3" w:rsidRDefault="00654856">
            <w:pPr>
              <w:rPr>
                <w:sz w:val="20"/>
                <w:szCs w:val="20"/>
              </w:rPr>
            </w:pPr>
            <w:r>
              <w:rPr>
                <w:sz w:val="20"/>
                <w:szCs w:val="20"/>
              </w:rPr>
              <w:t>Pondere: 1</w:t>
            </w:r>
          </w:p>
        </w:tc>
        <w:tc>
          <w:tcPr>
            <w:tcW w:w="3686" w:type="dxa"/>
          </w:tcPr>
          <w:p w14:paraId="1F64E69C" w14:textId="77777777" w:rsidR="00207AA3" w:rsidRDefault="00654856">
            <w:pPr>
              <w:rPr>
                <w:sz w:val="20"/>
                <w:szCs w:val="20"/>
              </w:rPr>
            </w:pPr>
            <w:r>
              <w:rPr>
                <w:sz w:val="20"/>
                <w:szCs w:val="20"/>
              </w:rPr>
              <w:t>Evaluarea conform criteriilor: 0,75</w:t>
            </w:r>
          </w:p>
        </w:tc>
        <w:tc>
          <w:tcPr>
            <w:tcW w:w="3572" w:type="dxa"/>
          </w:tcPr>
          <w:p w14:paraId="7CEFAFDB" w14:textId="77777777" w:rsidR="00207AA3" w:rsidRDefault="00654856">
            <w:pPr>
              <w:rPr>
                <w:sz w:val="20"/>
                <w:szCs w:val="20"/>
              </w:rPr>
            </w:pPr>
            <w:r>
              <w:rPr>
                <w:sz w:val="20"/>
                <w:szCs w:val="20"/>
              </w:rPr>
              <w:t>Punctaj acordat: 0,75</w:t>
            </w:r>
          </w:p>
        </w:tc>
      </w:tr>
    </w:tbl>
    <w:p w14:paraId="65609CC6" w14:textId="77777777" w:rsidR="00207AA3" w:rsidRDefault="00654856">
      <w:pPr>
        <w:rPr>
          <w:rFonts w:ascii="Calibri" w:eastAsia="Calibri" w:hAnsi="Calibri" w:cs="Calibri"/>
          <w:sz w:val="20"/>
          <w:szCs w:val="20"/>
        </w:rPr>
      </w:pPr>
      <w:r>
        <w:rPr>
          <w:rFonts w:ascii="Calibri" w:eastAsia="Calibri" w:hAnsi="Calibri" w:cs="Calibri"/>
          <w:b/>
          <w:sz w:val="20"/>
          <w:szCs w:val="20"/>
        </w:rPr>
        <w:t xml:space="preserve">Indicator 1.1.6. </w:t>
      </w:r>
      <w:r>
        <w:rPr>
          <w:rFonts w:ascii="Calibri" w:eastAsia="Calibri" w:hAnsi="Calibri" w:cs="Calibri"/>
          <w:sz w:val="20"/>
          <w:szCs w:val="20"/>
        </w:rPr>
        <w:t>Asigurarea cu spații pentru prepararea și servirea hranei, care corespund normelor sanitare în vigoare privind siguranța, accesibilitatea, funcționalitatea și confortul elevilor.</w:t>
      </w:r>
    </w:p>
    <w:tbl>
      <w:tblPr>
        <w:tblStyle w:val="afffffffff9"/>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955"/>
        <w:gridCol w:w="3686"/>
        <w:gridCol w:w="3431"/>
      </w:tblGrid>
      <w:tr w:rsidR="00207AA3" w14:paraId="4FC15692" w14:textId="77777777">
        <w:tc>
          <w:tcPr>
            <w:tcW w:w="1447" w:type="dxa"/>
          </w:tcPr>
          <w:p w14:paraId="466B4B52" w14:textId="77777777" w:rsidR="00207AA3" w:rsidRDefault="00654856">
            <w:pPr>
              <w:jc w:val="left"/>
              <w:rPr>
                <w:sz w:val="20"/>
                <w:szCs w:val="20"/>
              </w:rPr>
            </w:pPr>
            <w:r>
              <w:rPr>
                <w:sz w:val="20"/>
                <w:szCs w:val="20"/>
              </w:rPr>
              <w:t xml:space="preserve">Dovezi </w:t>
            </w:r>
          </w:p>
        </w:tc>
        <w:tc>
          <w:tcPr>
            <w:tcW w:w="9072" w:type="dxa"/>
            <w:gridSpan w:val="3"/>
          </w:tcPr>
          <w:p w14:paraId="1D355824" w14:textId="77777777" w:rsidR="00207AA3" w:rsidRDefault="00654856">
            <w:pPr>
              <w:widowControl/>
              <w:numPr>
                <w:ilvl w:val="0"/>
                <w:numId w:val="54"/>
              </w:numPr>
              <w:pBdr>
                <w:top w:val="nil"/>
                <w:left w:val="nil"/>
                <w:bottom w:val="nil"/>
                <w:right w:val="nil"/>
                <w:between w:val="nil"/>
              </w:pBdr>
              <w:rPr>
                <w:sz w:val="20"/>
                <w:szCs w:val="20"/>
              </w:rPr>
            </w:pPr>
            <w:r>
              <w:rPr>
                <w:color w:val="000000"/>
                <w:sz w:val="20"/>
                <w:szCs w:val="20"/>
              </w:rPr>
              <w:t>Cantina dispune de spațiu și mobilier pentru 150 de locuri;</w:t>
            </w:r>
          </w:p>
          <w:p w14:paraId="22831E45" w14:textId="59080899" w:rsidR="00207AA3" w:rsidRDefault="00775632">
            <w:pPr>
              <w:widowControl/>
              <w:numPr>
                <w:ilvl w:val="0"/>
                <w:numId w:val="54"/>
              </w:numPr>
              <w:pBdr>
                <w:top w:val="nil"/>
                <w:left w:val="nil"/>
                <w:bottom w:val="nil"/>
                <w:right w:val="nil"/>
                <w:between w:val="nil"/>
              </w:pBdr>
              <w:rPr>
                <w:sz w:val="20"/>
                <w:szCs w:val="20"/>
              </w:rPr>
            </w:pPr>
            <w:r>
              <w:rPr>
                <w:color w:val="000000"/>
                <w:sz w:val="20"/>
                <w:szCs w:val="20"/>
              </w:rPr>
              <w:t>Certificat de înregistrare oficială pentru siguranța alimentelor</w:t>
            </w:r>
            <w:r w:rsidR="00654856">
              <w:rPr>
                <w:color w:val="000000"/>
                <w:sz w:val="20"/>
                <w:szCs w:val="20"/>
              </w:rPr>
              <w:t>, emis de Agenția Națională pentru Sănătatea Publică,seria</w:t>
            </w:r>
            <w:r>
              <w:rPr>
                <w:color w:val="000000"/>
                <w:sz w:val="20"/>
                <w:szCs w:val="20"/>
              </w:rPr>
              <w:t xml:space="preserve"> </w:t>
            </w:r>
            <w:r w:rsidR="00654856">
              <w:rPr>
                <w:color w:val="000000"/>
                <w:sz w:val="20"/>
                <w:szCs w:val="20"/>
              </w:rPr>
              <w:t xml:space="preserve"> </w:t>
            </w:r>
            <w:r>
              <w:rPr>
                <w:color w:val="000000"/>
                <w:sz w:val="20"/>
                <w:szCs w:val="20"/>
              </w:rPr>
              <w:t>A</w:t>
            </w:r>
            <w:r w:rsidR="00654856" w:rsidRPr="005D1F6D">
              <w:rPr>
                <w:color w:val="000000"/>
                <w:sz w:val="20"/>
                <w:szCs w:val="20"/>
              </w:rPr>
              <w:t xml:space="preserve">P </w:t>
            </w:r>
            <w:r>
              <w:rPr>
                <w:color w:val="000000"/>
                <w:sz w:val="20"/>
                <w:szCs w:val="20"/>
              </w:rPr>
              <w:t>2205 din 30.09.2019</w:t>
            </w:r>
            <w:r w:rsidR="00654856">
              <w:rPr>
                <w:color w:val="000000"/>
                <w:sz w:val="20"/>
                <w:szCs w:val="20"/>
              </w:rPr>
              <w:t>;</w:t>
            </w:r>
          </w:p>
          <w:p w14:paraId="1B2CF198" w14:textId="243EC1A2" w:rsidR="00207AA3" w:rsidRDefault="00654856">
            <w:pPr>
              <w:widowControl/>
              <w:numPr>
                <w:ilvl w:val="0"/>
                <w:numId w:val="54"/>
              </w:numPr>
              <w:pBdr>
                <w:top w:val="nil"/>
                <w:left w:val="nil"/>
                <w:bottom w:val="nil"/>
                <w:right w:val="nil"/>
                <w:between w:val="nil"/>
              </w:pBdr>
              <w:rPr>
                <w:sz w:val="20"/>
                <w:szCs w:val="20"/>
              </w:rPr>
            </w:pPr>
            <w:r>
              <w:rPr>
                <w:color w:val="000000"/>
                <w:sz w:val="20"/>
                <w:szCs w:val="20"/>
              </w:rPr>
              <w:t>Pașaportul tehnic al blocului alimentar</w:t>
            </w:r>
            <w:r w:rsidR="005D1F6D">
              <w:rPr>
                <w:color w:val="000000"/>
                <w:sz w:val="20"/>
                <w:szCs w:val="20"/>
              </w:rPr>
              <w:t>, în cartea cadstrală</w:t>
            </w:r>
            <w:r>
              <w:rPr>
                <w:color w:val="000000"/>
                <w:sz w:val="20"/>
                <w:szCs w:val="20"/>
              </w:rPr>
              <w:t>;</w:t>
            </w:r>
            <w:r w:rsidR="00775632">
              <w:rPr>
                <w:color w:val="000000"/>
                <w:sz w:val="20"/>
                <w:szCs w:val="20"/>
              </w:rPr>
              <w:t xml:space="preserve"> Certificat de înregistrare SRL ”Savuros Prim”, MD 0116866</w:t>
            </w:r>
          </w:p>
          <w:p w14:paraId="263D145C" w14:textId="77777777" w:rsidR="00207AA3" w:rsidRDefault="00654856">
            <w:pPr>
              <w:widowControl/>
              <w:numPr>
                <w:ilvl w:val="0"/>
                <w:numId w:val="54"/>
              </w:numPr>
              <w:pBdr>
                <w:top w:val="nil"/>
                <w:left w:val="nil"/>
                <w:bottom w:val="nil"/>
                <w:right w:val="nil"/>
                <w:between w:val="nil"/>
              </w:pBdr>
              <w:rPr>
                <w:sz w:val="20"/>
                <w:szCs w:val="20"/>
              </w:rPr>
            </w:pPr>
            <w:r>
              <w:rPr>
                <w:color w:val="000000"/>
                <w:sz w:val="20"/>
                <w:szCs w:val="20"/>
              </w:rPr>
              <w:t>Fișele examenelor medicale ale angajaților cantinei; Fișe tehnologice;</w:t>
            </w:r>
          </w:p>
          <w:p w14:paraId="1042D37C" w14:textId="77777777" w:rsidR="00207AA3" w:rsidRDefault="00654856">
            <w:pPr>
              <w:widowControl/>
              <w:numPr>
                <w:ilvl w:val="0"/>
                <w:numId w:val="54"/>
              </w:numPr>
              <w:pBdr>
                <w:top w:val="nil"/>
                <w:left w:val="nil"/>
                <w:bottom w:val="nil"/>
                <w:right w:val="nil"/>
                <w:between w:val="nil"/>
              </w:pBdr>
              <w:rPr>
                <w:sz w:val="20"/>
                <w:szCs w:val="20"/>
              </w:rPr>
            </w:pPr>
            <w:r>
              <w:rPr>
                <w:color w:val="000000"/>
                <w:sz w:val="20"/>
                <w:szCs w:val="20"/>
              </w:rPr>
              <w:t>Lista produselor alimentare promovate, limitate și interzise;</w:t>
            </w:r>
          </w:p>
          <w:p w14:paraId="6EB7E927" w14:textId="77777777" w:rsidR="00207AA3" w:rsidRDefault="00654856">
            <w:pPr>
              <w:widowControl/>
              <w:numPr>
                <w:ilvl w:val="0"/>
                <w:numId w:val="54"/>
              </w:numPr>
              <w:pBdr>
                <w:top w:val="nil"/>
                <w:left w:val="nil"/>
                <w:bottom w:val="nil"/>
                <w:right w:val="nil"/>
                <w:between w:val="nil"/>
              </w:pBdr>
              <w:rPr>
                <w:sz w:val="20"/>
                <w:szCs w:val="20"/>
              </w:rPr>
            </w:pPr>
            <w:r>
              <w:rPr>
                <w:color w:val="000000"/>
                <w:sz w:val="20"/>
                <w:szCs w:val="20"/>
              </w:rPr>
              <w:t>Registrul de evidență a materiei prime rebutate; Registrul de rebutare a bucatelor gata;</w:t>
            </w:r>
          </w:p>
          <w:p w14:paraId="20786459" w14:textId="77777777" w:rsidR="00207AA3" w:rsidRDefault="00654856">
            <w:pPr>
              <w:widowControl/>
              <w:numPr>
                <w:ilvl w:val="0"/>
                <w:numId w:val="54"/>
              </w:numPr>
              <w:pBdr>
                <w:top w:val="nil"/>
                <w:left w:val="nil"/>
                <w:bottom w:val="nil"/>
                <w:right w:val="nil"/>
                <w:between w:val="nil"/>
              </w:pBdr>
              <w:rPr>
                <w:sz w:val="20"/>
                <w:szCs w:val="20"/>
              </w:rPr>
            </w:pPr>
            <w:r>
              <w:rPr>
                <w:color w:val="000000"/>
                <w:sz w:val="20"/>
                <w:szCs w:val="20"/>
              </w:rPr>
              <w:t>Lista produselor interzise; Lista de acumulare a produselor alimentare;</w:t>
            </w:r>
          </w:p>
          <w:p w14:paraId="45AE6274" w14:textId="77777777" w:rsidR="00207AA3" w:rsidRDefault="00654856">
            <w:pPr>
              <w:widowControl/>
              <w:numPr>
                <w:ilvl w:val="0"/>
                <w:numId w:val="54"/>
              </w:numPr>
              <w:pBdr>
                <w:top w:val="nil"/>
                <w:left w:val="nil"/>
                <w:bottom w:val="nil"/>
                <w:right w:val="nil"/>
                <w:between w:val="nil"/>
              </w:pBdr>
              <w:rPr>
                <w:sz w:val="20"/>
                <w:szCs w:val="20"/>
              </w:rPr>
            </w:pPr>
            <w:r>
              <w:rPr>
                <w:color w:val="000000"/>
                <w:sz w:val="20"/>
                <w:szCs w:val="20"/>
              </w:rPr>
              <w:t>Registrul de evidență a activității de educație sanitară;</w:t>
            </w:r>
          </w:p>
          <w:p w14:paraId="4E03D7DA" w14:textId="77777777" w:rsidR="00207AA3" w:rsidRDefault="00654856">
            <w:pPr>
              <w:widowControl/>
              <w:numPr>
                <w:ilvl w:val="0"/>
                <w:numId w:val="54"/>
              </w:numPr>
              <w:pBdr>
                <w:top w:val="nil"/>
                <w:left w:val="nil"/>
                <w:bottom w:val="nil"/>
                <w:right w:val="nil"/>
                <w:between w:val="nil"/>
              </w:pBdr>
              <w:rPr>
                <w:sz w:val="20"/>
                <w:szCs w:val="20"/>
              </w:rPr>
            </w:pPr>
            <w:r>
              <w:rPr>
                <w:color w:val="000000"/>
                <w:sz w:val="20"/>
                <w:szCs w:val="20"/>
              </w:rPr>
              <w:t>2 săli de preparare pentru bucatele calde, reci; Încăpere pentru prelucrarea materiei prime;</w:t>
            </w:r>
          </w:p>
          <w:p w14:paraId="047CACA0" w14:textId="77777777" w:rsidR="00207AA3" w:rsidRDefault="00654856">
            <w:pPr>
              <w:widowControl/>
              <w:numPr>
                <w:ilvl w:val="0"/>
                <w:numId w:val="54"/>
              </w:numPr>
              <w:pBdr>
                <w:top w:val="nil"/>
                <w:left w:val="nil"/>
                <w:bottom w:val="nil"/>
                <w:right w:val="nil"/>
                <w:between w:val="nil"/>
              </w:pBdr>
              <w:rPr>
                <w:sz w:val="20"/>
                <w:szCs w:val="20"/>
              </w:rPr>
            </w:pPr>
            <w:r>
              <w:rPr>
                <w:color w:val="000000"/>
                <w:sz w:val="20"/>
                <w:szCs w:val="20"/>
              </w:rPr>
              <w:t>Mobilier pentru blocul alimentar: mese, scaune; Veselă pentru servirea hranei;</w:t>
            </w:r>
          </w:p>
          <w:p w14:paraId="3DF73537" w14:textId="77777777" w:rsidR="00207AA3" w:rsidRDefault="00654856">
            <w:pPr>
              <w:widowControl/>
              <w:numPr>
                <w:ilvl w:val="0"/>
                <w:numId w:val="54"/>
              </w:numPr>
              <w:pBdr>
                <w:top w:val="nil"/>
                <w:left w:val="nil"/>
                <w:bottom w:val="nil"/>
                <w:right w:val="nil"/>
                <w:between w:val="nil"/>
              </w:pBdr>
              <w:rPr>
                <w:sz w:val="20"/>
                <w:szCs w:val="20"/>
              </w:rPr>
            </w:pPr>
            <w:r>
              <w:rPr>
                <w:color w:val="000000"/>
                <w:sz w:val="20"/>
                <w:szCs w:val="20"/>
              </w:rPr>
              <w:t>Orarul deservirii meselor.</w:t>
            </w:r>
          </w:p>
        </w:tc>
      </w:tr>
      <w:tr w:rsidR="00207AA3" w14:paraId="4E5F00F0" w14:textId="77777777">
        <w:tc>
          <w:tcPr>
            <w:tcW w:w="1447" w:type="dxa"/>
          </w:tcPr>
          <w:p w14:paraId="472305D7" w14:textId="77777777" w:rsidR="00207AA3" w:rsidRDefault="00654856">
            <w:pPr>
              <w:jc w:val="left"/>
              <w:rPr>
                <w:sz w:val="20"/>
                <w:szCs w:val="20"/>
              </w:rPr>
            </w:pPr>
            <w:r>
              <w:rPr>
                <w:sz w:val="20"/>
                <w:szCs w:val="20"/>
              </w:rPr>
              <w:t>Constatări</w:t>
            </w:r>
          </w:p>
        </w:tc>
        <w:tc>
          <w:tcPr>
            <w:tcW w:w="9072" w:type="dxa"/>
            <w:gridSpan w:val="3"/>
          </w:tcPr>
          <w:p w14:paraId="25A3EB0A" w14:textId="77777777" w:rsidR="00207AA3" w:rsidRDefault="00654856">
            <w:pPr>
              <w:rPr>
                <w:sz w:val="20"/>
                <w:szCs w:val="20"/>
              </w:rPr>
            </w:pPr>
            <w:r>
              <w:rPr>
                <w:sz w:val="20"/>
                <w:szCs w:val="20"/>
              </w:rPr>
              <w:t xml:space="preserve">Instituția este asigurată cu spații pentru prepararea și servirea hranei, care corespund normelor sanitare în vigoare privind siguranța, accesibilitatea, funcționalitatea și confortul elevilor. </w:t>
            </w:r>
            <w:r>
              <w:rPr>
                <w:color w:val="000000"/>
                <w:sz w:val="20"/>
                <w:szCs w:val="20"/>
              </w:rPr>
              <w:t xml:space="preserve">Spațiul cantinei pentru 150 de locuri este reparată, și dispune de mobilier și echipament necesar, de utilajele în depozite pentru păstrarea produselor prime. </w:t>
            </w:r>
            <w:r>
              <w:rPr>
                <w:sz w:val="20"/>
                <w:szCs w:val="20"/>
              </w:rPr>
              <w:t xml:space="preserve">Cantina școlară este dotată cu mobilier, utilaj frigorific, veselă, conform cerințelor și criteriilor de siguranță. </w:t>
            </w:r>
            <w:r>
              <w:rPr>
                <w:color w:val="000000"/>
                <w:sz w:val="20"/>
                <w:szCs w:val="20"/>
              </w:rPr>
              <w:t xml:space="preserve">În spațiile pentru prepararea bucatelor se regăsesc piese și elemente de mobilier din inox, dar și de lemn. În blocul alimentar sunt amplasate 2 mașini de spălat vase, 5 uscătoare. </w:t>
            </w:r>
            <w:r>
              <w:rPr>
                <w:sz w:val="20"/>
                <w:szCs w:val="20"/>
              </w:rPr>
              <w:t>Conform unui grafic, sunt oferite mese elevilor din familiile defavorizate, elevilor din clasele a 5-a care mănâncă în grupuri și elevilor din clasa specializată de fotbal -2 mese pe zi. Actele prezentate confirmă respectarea racordării rației alimentare în conformitate cu legislația sanitară în vigoare.</w:t>
            </w:r>
          </w:p>
          <w:p w14:paraId="1C7CA19F" w14:textId="77777777" w:rsidR="00207AA3" w:rsidRDefault="00654856">
            <w:pPr>
              <w:rPr>
                <w:sz w:val="20"/>
                <w:szCs w:val="20"/>
              </w:rPr>
            </w:pPr>
            <w:r>
              <w:rPr>
                <w:sz w:val="20"/>
                <w:szCs w:val="20"/>
              </w:rPr>
              <w:t>Se  respectă separarea zonelor de prelucrare a produselor alimentare în cantină, e prezentă documentația cantinei care este sistematic monitorizată de asistenta medicală din instituție.</w:t>
            </w:r>
          </w:p>
          <w:p w14:paraId="74511312" w14:textId="77777777" w:rsidR="00207AA3" w:rsidRDefault="00654856">
            <w:pPr>
              <w:rPr>
                <w:sz w:val="20"/>
                <w:szCs w:val="20"/>
              </w:rPr>
            </w:pPr>
            <w:r>
              <w:rPr>
                <w:sz w:val="20"/>
                <w:szCs w:val="20"/>
              </w:rPr>
              <w:t>Certificatele de valabilitate a produselor achiziționate, contractele de prestare a materiei prime pentru prepararea bucatelor corespund Regulilor și normativelor sanitaro-epidemiologice de stat „Igiena instituțiilor de învățământ primar, gimnazial și liceal”, aprobate prin Hotărârea medicului șef sanitar de stat, nr.21 din 29.12. 2005.</w:t>
            </w:r>
          </w:p>
          <w:p w14:paraId="65559039" w14:textId="77777777" w:rsidR="00207AA3" w:rsidRDefault="00654856">
            <w:pPr>
              <w:rPr>
                <w:sz w:val="20"/>
                <w:szCs w:val="20"/>
              </w:rPr>
            </w:pPr>
            <w:r>
              <w:rPr>
                <w:sz w:val="20"/>
                <w:szCs w:val="20"/>
              </w:rPr>
              <w:t>Sala pentru prepararea bucatelor este dotată cu utilaje, dispozitive, echipamente în stare funcțională foarte bună, însă tavanul acestui spațiu necesită reparație.</w:t>
            </w:r>
          </w:p>
          <w:p w14:paraId="1E8AD01F" w14:textId="77777777" w:rsidR="00207AA3" w:rsidRDefault="00654856">
            <w:pPr>
              <w:rPr>
                <w:sz w:val="20"/>
                <w:szCs w:val="20"/>
              </w:rPr>
            </w:pPr>
            <w:r>
              <w:rPr>
                <w:sz w:val="20"/>
                <w:szCs w:val="20"/>
              </w:rPr>
              <w:t xml:space="preserve">La intrarea în cantină la loc vizibil este plasat avizierul cu meniul aprobat de către directorul instituției și graficul serviciului zilnic. </w:t>
            </w:r>
          </w:p>
        </w:tc>
      </w:tr>
      <w:tr w:rsidR="00207AA3" w14:paraId="24A0A2C2" w14:textId="77777777">
        <w:tc>
          <w:tcPr>
            <w:tcW w:w="1447" w:type="dxa"/>
          </w:tcPr>
          <w:p w14:paraId="2DB3E290" w14:textId="77777777" w:rsidR="00207AA3" w:rsidRDefault="00654856">
            <w:pPr>
              <w:jc w:val="left"/>
              <w:rPr>
                <w:sz w:val="20"/>
                <w:szCs w:val="20"/>
              </w:rPr>
            </w:pPr>
            <w:r>
              <w:rPr>
                <w:sz w:val="20"/>
                <w:szCs w:val="20"/>
              </w:rPr>
              <w:t>Pondere/ punctaj</w:t>
            </w:r>
          </w:p>
        </w:tc>
        <w:tc>
          <w:tcPr>
            <w:tcW w:w="1955" w:type="dxa"/>
          </w:tcPr>
          <w:p w14:paraId="69076CF3" w14:textId="77777777" w:rsidR="00207AA3" w:rsidRDefault="00654856">
            <w:pPr>
              <w:rPr>
                <w:sz w:val="20"/>
                <w:szCs w:val="20"/>
              </w:rPr>
            </w:pPr>
            <w:r>
              <w:rPr>
                <w:sz w:val="20"/>
                <w:szCs w:val="20"/>
              </w:rPr>
              <w:t>Pondere: 1</w:t>
            </w:r>
          </w:p>
        </w:tc>
        <w:tc>
          <w:tcPr>
            <w:tcW w:w="3686" w:type="dxa"/>
          </w:tcPr>
          <w:p w14:paraId="5CEBA0C9" w14:textId="77777777" w:rsidR="00207AA3" w:rsidRDefault="00654856">
            <w:pPr>
              <w:rPr>
                <w:sz w:val="20"/>
                <w:szCs w:val="20"/>
              </w:rPr>
            </w:pPr>
            <w:r>
              <w:rPr>
                <w:sz w:val="20"/>
                <w:szCs w:val="20"/>
              </w:rPr>
              <w:t>Evaluarea conform criteriilor: 0,75</w:t>
            </w:r>
          </w:p>
        </w:tc>
        <w:tc>
          <w:tcPr>
            <w:tcW w:w="3431" w:type="dxa"/>
          </w:tcPr>
          <w:p w14:paraId="5684182F" w14:textId="77777777" w:rsidR="00207AA3" w:rsidRDefault="00654856">
            <w:pPr>
              <w:rPr>
                <w:sz w:val="20"/>
                <w:szCs w:val="20"/>
              </w:rPr>
            </w:pPr>
            <w:r>
              <w:rPr>
                <w:sz w:val="20"/>
                <w:szCs w:val="20"/>
              </w:rPr>
              <w:t>Punctaj acordat: 0,75</w:t>
            </w:r>
          </w:p>
        </w:tc>
      </w:tr>
    </w:tbl>
    <w:p w14:paraId="4190C498" w14:textId="77777777" w:rsidR="00207AA3" w:rsidRDefault="00654856">
      <w:pPr>
        <w:rPr>
          <w:rFonts w:ascii="Calibri" w:eastAsia="Calibri" w:hAnsi="Calibri" w:cs="Calibri"/>
          <w:sz w:val="20"/>
          <w:szCs w:val="20"/>
        </w:rPr>
      </w:pPr>
      <w:r>
        <w:rPr>
          <w:rFonts w:ascii="Calibri" w:eastAsia="Calibri" w:hAnsi="Calibri" w:cs="Calibri"/>
          <w:b/>
          <w:sz w:val="20"/>
          <w:szCs w:val="20"/>
        </w:rPr>
        <w:t xml:space="preserve">Indicator 1.1.7. </w:t>
      </w:r>
      <w:r>
        <w:rPr>
          <w:rFonts w:ascii="Calibri" w:eastAsia="Calibri" w:hAnsi="Calibri" w:cs="Calibri"/>
          <w:sz w:val="20"/>
          <w:szCs w:val="20"/>
        </w:rPr>
        <w:t>Prezența spațiilor sanitare, cu respectarea criteriilor de accesibilitate, funcționalitate și confort pentru elevi/ copii</w:t>
      </w:r>
    </w:p>
    <w:tbl>
      <w:tblPr>
        <w:tblStyle w:val="afffffffffa"/>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4054"/>
      </w:tblGrid>
      <w:tr w:rsidR="00207AA3" w14:paraId="4B1AE7D2" w14:textId="77777777">
        <w:tc>
          <w:tcPr>
            <w:tcW w:w="1447" w:type="dxa"/>
          </w:tcPr>
          <w:p w14:paraId="69D2C612" w14:textId="77777777" w:rsidR="00207AA3" w:rsidRDefault="00654856">
            <w:pPr>
              <w:jc w:val="left"/>
              <w:rPr>
                <w:sz w:val="20"/>
                <w:szCs w:val="20"/>
              </w:rPr>
            </w:pPr>
            <w:r>
              <w:rPr>
                <w:sz w:val="20"/>
                <w:szCs w:val="20"/>
              </w:rPr>
              <w:t xml:space="preserve">Dovezi </w:t>
            </w:r>
          </w:p>
        </w:tc>
        <w:tc>
          <w:tcPr>
            <w:tcW w:w="9072" w:type="dxa"/>
            <w:gridSpan w:val="3"/>
          </w:tcPr>
          <w:p w14:paraId="56058BFC" w14:textId="77777777" w:rsidR="00207AA3" w:rsidRDefault="00654856">
            <w:pPr>
              <w:widowControl/>
              <w:numPr>
                <w:ilvl w:val="0"/>
                <w:numId w:val="56"/>
              </w:numPr>
              <w:pBdr>
                <w:top w:val="nil"/>
                <w:left w:val="nil"/>
                <w:bottom w:val="nil"/>
                <w:right w:val="nil"/>
                <w:between w:val="nil"/>
              </w:pBdr>
              <w:ind w:left="360"/>
              <w:rPr>
                <w:sz w:val="20"/>
                <w:szCs w:val="20"/>
              </w:rPr>
            </w:pPr>
            <w:r>
              <w:rPr>
                <w:color w:val="000000"/>
                <w:sz w:val="20"/>
                <w:szCs w:val="20"/>
              </w:rPr>
              <w:t>Blocuri sanitare: 16 blocuri sanitare în liceu;</w:t>
            </w:r>
          </w:p>
          <w:p w14:paraId="2DD82E85" w14:textId="77777777" w:rsidR="00207AA3" w:rsidRDefault="00654856">
            <w:pPr>
              <w:widowControl/>
              <w:numPr>
                <w:ilvl w:val="0"/>
                <w:numId w:val="56"/>
              </w:numPr>
              <w:pBdr>
                <w:top w:val="nil"/>
                <w:left w:val="nil"/>
                <w:bottom w:val="nil"/>
                <w:right w:val="nil"/>
                <w:between w:val="nil"/>
              </w:pBdr>
              <w:ind w:left="360"/>
              <w:rPr>
                <w:sz w:val="20"/>
                <w:szCs w:val="20"/>
              </w:rPr>
            </w:pPr>
            <w:r>
              <w:rPr>
                <w:color w:val="000000"/>
                <w:sz w:val="20"/>
                <w:szCs w:val="20"/>
              </w:rPr>
              <w:t>Dotarea blocurilor sanitare cu:</w:t>
            </w:r>
          </w:p>
          <w:p w14:paraId="597D7457" w14:textId="32760919" w:rsidR="00207AA3" w:rsidRDefault="00654856">
            <w:pPr>
              <w:widowControl/>
              <w:numPr>
                <w:ilvl w:val="0"/>
                <w:numId w:val="84"/>
              </w:numPr>
              <w:pBdr>
                <w:top w:val="nil"/>
                <w:left w:val="nil"/>
                <w:bottom w:val="nil"/>
                <w:right w:val="nil"/>
                <w:between w:val="nil"/>
              </w:pBdr>
              <w:rPr>
                <w:sz w:val="20"/>
                <w:szCs w:val="20"/>
              </w:rPr>
            </w:pPr>
            <w:r>
              <w:rPr>
                <w:color w:val="000000"/>
                <w:sz w:val="20"/>
                <w:szCs w:val="20"/>
              </w:rPr>
              <w:t>Apă rece și</w:t>
            </w:r>
            <w:r w:rsidR="00E65108">
              <w:rPr>
                <w:color w:val="000000"/>
                <w:sz w:val="20"/>
                <w:szCs w:val="20"/>
              </w:rPr>
              <w:t xml:space="preserve">, </w:t>
            </w:r>
            <w:r>
              <w:rPr>
                <w:color w:val="000000"/>
                <w:sz w:val="20"/>
                <w:szCs w:val="20"/>
              </w:rPr>
              <w:t xml:space="preserve"> parțial</w:t>
            </w:r>
            <w:r w:rsidR="00E65108">
              <w:rPr>
                <w:color w:val="000000"/>
                <w:sz w:val="20"/>
                <w:szCs w:val="20"/>
              </w:rPr>
              <w:t>,</w:t>
            </w:r>
            <w:r>
              <w:rPr>
                <w:color w:val="000000"/>
                <w:sz w:val="20"/>
                <w:szCs w:val="20"/>
              </w:rPr>
              <w:t xml:space="preserve"> caldă, în fiecare bloc este dozator cu săpun lichid;</w:t>
            </w:r>
          </w:p>
          <w:p w14:paraId="3CE50725" w14:textId="77777777" w:rsidR="00207AA3" w:rsidRDefault="00654856">
            <w:pPr>
              <w:widowControl/>
              <w:numPr>
                <w:ilvl w:val="0"/>
                <w:numId w:val="84"/>
              </w:numPr>
              <w:pBdr>
                <w:top w:val="nil"/>
                <w:left w:val="nil"/>
                <w:bottom w:val="nil"/>
                <w:right w:val="nil"/>
                <w:between w:val="nil"/>
              </w:pBdr>
              <w:rPr>
                <w:color w:val="000000"/>
                <w:sz w:val="20"/>
                <w:szCs w:val="20"/>
              </w:rPr>
            </w:pPr>
            <w:r>
              <w:rPr>
                <w:color w:val="000000"/>
                <w:sz w:val="20"/>
                <w:szCs w:val="20"/>
              </w:rPr>
              <w:t>Uscătoare electrice pentru mâini;</w:t>
            </w:r>
          </w:p>
          <w:p w14:paraId="394FF29B" w14:textId="77777777" w:rsidR="00207AA3" w:rsidRDefault="00654856">
            <w:pPr>
              <w:widowControl/>
              <w:numPr>
                <w:ilvl w:val="0"/>
                <w:numId w:val="56"/>
              </w:numPr>
              <w:pBdr>
                <w:top w:val="nil"/>
                <w:left w:val="nil"/>
                <w:bottom w:val="nil"/>
                <w:right w:val="nil"/>
                <w:between w:val="nil"/>
              </w:pBdr>
              <w:ind w:left="360"/>
              <w:rPr>
                <w:sz w:val="20"/>
                <w:szCs w:val="20"/>
              </w:rPr>
            </w:pPr>
            <w:r>
              <w:rPr>
                <w:color w:val="000000"/>
                <w:sz w:val="20"/>
                <w:szCs w:val="20"/>
              </w:rPr>
              <w:t>Dulapuri individuale pentru fiecare elev.</w:t>
            </w:r>
          </w:p>
        </w:tc>
      </w:tr>
      <w:tr w:rsidR="00207AA3" w14:paraId="7E2461C2" w14:textId="77777777">
        <w:tc>
          <w:tcPr>
            <w:tcW w:w="1447" w:type="dxa"/>
          </w:tcPr>
          <w:p w14:paraId="623C3004" w14:textId="77777777" w:rsidR="00207AA3" w:rsidRDefault="00654856">
            <w:pPr>
              <w:jc w:val="left"/>
              <w:rPr>
                <w:sz w:val="20"/>
                <w:szCs w:val="20"/>
              </w:rPr>
            </w:pPr>
            <w:r>
              <w:rPr>
                <w:sz w:val="20"/>
                <w:szCs w:val="20"/>
              </w:rPr>
              <w:t>Constatări</w:t>
            </w:r>
          </w:p>
        </w:tc>
        <w:tc>
          <w:tcPr>
            <w:tcW w:w="9072" w:type="dxa"/>
            <w:gridSpan w:val="3"/>
          </w:tcPr>
          <w:p w14:paraId="3A0AE34B" w14:textId="77777777" w:rsidR="00207AA3" w:rsidRDefault="00654856">
            <w:pPr>
              <w:rPr>
                <w:sz w:val="20"/>
                <w:szCs w:val="20"/>
              </w:rPr>
            </w:pPr>
            <w:r>
              <w:rPr>
                <w:sz w:val="20"/>
                <w:szCs w:val="20"/>
              </w:rPr>
              <w:t xml:space="preserve">Instituția este dotată cu spații/ blocuri sanitare (toalete, lavoare) recent reparate, care respectă normele sanitare și criteriile de accesibilitate, funcționalitate și confort pentru elevi. Spațiile WC-urilor sunt separate </w:t>
            </w:r>
            <w:r>
              <w:rPr>
                <w:sz w:val="20"/>
                <w:szCs w:val="20"/>
              </w:rPr>
              <w:lastRenderedPageBreak/>
              <w:t>pentru băieți şi fete. Se respectă igienizarea, conform unui orar stabilit. Instituția dispune de un bloc sanitar pentru cadrele didactice. Instituția respectă normele de accesibilitate, funcționalitate ale blocurilor sanitare.</w:t>
            </w:r>
          </w:p>
          <w:p w14:paraId="4EBE85EB" w14:textId="77777777" w:rsidR="00207AA3" w:rsidRDefault="00654856">
            <w:pPr>
              <w:rPr>
                <w:sz w:val="20"/>
                <w:szCs w:val="20"/>
              </w:rPr>
            </w:pPr>
            <w:r>
              <w:rPr>
                <w:sz w:val="20"/>
                <w:szCs w:val="20"/>
              </w:rPr>
              <w:t>Instituția a pus recent în funcție încă un bloc sanitar la demisol.</w:t>
            </w:r>
          </w:p>
        </w:tc>
      </w:tr>
      <w:tr w:rsidR="00207AA3" w14:paraId="217EB74D" w14:textId="77777777">
        <w:tc>
          <w:tcPr>
            <w:tcW w:w="1447" w:type="dxa"/>
          </w:tcPr>
          <w:p w14:paraId="54C74410" w14:textId="77777777" w:rsidR="00207AA3" w:rsidRDefault="00654856">
            <w:pPr>
              <w:jc w:val="left"/>
              <w:rPr>
                <w:sz w:val="20"/>
                <w:szCs w:val="20"/>
              </w:rPr>
            </w:pPr>
            <w:r>
              <w:rPr>
                <w:sz w:val="20"/>
                <w:szCs w:val="20"/>
              </w:rPr>
              <w:lastRenderedPageBreak/>
              <w:t>Pondere/ punctaj</w:t>
            </w:r>
          </w:p>
        </w:tc>
        <w:tc>
          <w:tcPr>
            <w:tcW w:w="1332" w:type="dxa"/>
          </w:tcPr>
          <w:p w14:paraId="7B8B0BED" w14:textId="77777777" w:rsidR="00207AA3" w:rsidRDefault="00654856">
            <w:pPr>
              <w:rPr>
                <w:sz w:val="20"/>
                <w:szCs w:val="20"/>
              </w:rPr>
            </w:pPr>
            <w:r>
              <w:rPr>
                <w:sz w:val="20"/>
                <w:szCs w:val="20"/>
              </w:rPr>
              <w:t>Pondere: 1</w:t>
            </w:r>
          </w:p>
        </w:tc>
        <w:tc>
          <w:tcPr>
            <w:tcW w:w="3686" w:type="dxa"/>
          </w:tcPr>
          <w:p w14:paraId="20557571" w14:textId="77777777" w:rsidR="00207AA3" w:rsidRDefault="00654856">
            <w:pPr>
              <w:rPr>
                <w:sz w:val="20"/>
                <w:szCs w:val="20"/>
              </w:rPr>
            </w:pPr>
            <w:r>
              <w:rPr>
                <w:sz w:val="20"/>
                <w:szCs w:val="20"/>
              </w:rPr>
              <w:t>Evaluarea conform criteriilor: 0,75</w:t>
            </w:r>
          </w:p>
        </w:tc>
        <w:tc>
          <w:tcPr>
            <w:tcW w:w="4054" w:type="dxa"/>
          </w:tcPr>
          <w:p w14:paraId="09872AB9" w14:textId="77777777" w:rsidR="00207AA3" w:rsidRDefault="00654856">
            <w:pPr>
              <w:rPr>
                <w:sz w:val="20"/>
                <w:szCs w:val="20"/>
              </w:rPr>
            </w:pPr>
            <w:r>
              <w:rPr>
                <w:sz w:val="20"/>
                <w:szCs w:val="20"/>
              </w:rPr>
              <w:t>Punctaj acordat: 0,75</w:t>
            </w:r>
          </w:p>
        </w:tc>
      </w:tr>
    </w:tbl>
    <w:p w14:paraId="154AD260" w14:textId="77777777" w:rsidR="00207AA3" w:rsidRDefault="00654856">
      <w:pPr>
        <w:rPr>
          <w:rFonts w:ascii="Calibri" w:eastAsia="Calibri" w:hAnsi="Calibri" w:cs="Calibri"/>
          <w:sz w:val="20"/>
          <w:szCs w:val="20"/>
        </w:rPr>
      </w:pPr>
      <w:r>
        <w:rPr>
          <w:rFonts w:ascii="Calibri" w:eastAsia="Calibri" w:hAnsi="Calibri" w:cs="Calibri"/>
          <w:b/>
          <w:sz w:val="20"/>
          <w:szCs w:val="20"/>
        </w:rPr>
        <w:t>Indicator 1.1.8.</w:t>
      </w:r>
      <w:r>
        <w:rPr>
          <w:rFonts w:ascii="Calibri" w:eastAsia="Calibri" w:hAnsi="Calibri" w:cs="Calibri"/>
          <w:sz w:val="20"/>
          <w:szCs w:val="20"/>
        </w:rPr>
        <w:t>Existența și funcționalitatea mijloacelor antiincendiare și a ieșirilor de rezervă</w:t>
      </w:r>
    </w:p>
    <w:tbl>
      <w:tblPr>
        <w:tblStyle w:val="afffffffffb"/>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955"/>
        <w:gridCol w:w="3686"/>
        <w:gridCol w:w="3431"/>
      </w:tblGrid>
      <w:tr w:rsidR="00207AA3" w14:paraId="3FD0B3FC" w14:textId="77777777">
        <w:tc>
          <w:tcPr>
            <w:tcW w:w="1447" w:type="dxa"/>
          </w:tcPr>
          <w:p w14:paraId="727578B3" w14:textId="77777777" w:rsidR="00207AA3" w:rsidRDefault="00654856">
            <w:pPr>
              <w:jc w:val="left"/>
              <w:rPr>
                <w:sz w:val="20"/>
                <w:szCs w:val="20"/>
              </w:rPr>
            </w:pPr>
            <w:r>
              <w:rPr>
                <w:sz w:val="20"/>
                <w:szCs w:val="20"/>
              </w:rPr>
              <w:t xml:space="preserve">Dovezi </w:t>
            </w:r>
          </w:p>
        </w:tc>
        <w:tc>
          <w:tcPr>
            <w:tcW w:w="9072" w:type="dxa"/>
            <w:gridSpan w:val="3"/>
          </w:tcPr>
          <w:p w14:paraId="1FA46457" w14:textId="77777777" w:rsidR="00207AA3" w:rsidRDefault="00654856">
            <w:pPr>
              <w:widowControl/>
              <w:numPr>
                <w:ilvl w:val="0"/>
                <w:numId w:val="85"/>
              </w:numPr>
              <w:pBdr>
                <w:top w:val="nil"/>
                <w:left w:val="nil"/>
                <w:bottom w:val="nil"/>
                <w:right w:val="nil"/>
                <w:between w:val="nil"/>
              </w:pBdr>
              <w:ind w:left="360"/>
              <w:rPr>
                <w:color w:val="000000"/>
                <w:sz w:val="20"/>
                <w:szCs w:val="20"/>
              </w:rPr>
            </w:pPr>
            <w:r>
              <w:rPr>
                <w:color w:val="000000"/>
                <w:sz w:val="20"/>
                <w:szCs w:val="20"/>
              </w:rPr>
              <w:t>Proces-verbal de control în domeniul supravegherii de stat a măsurilor contra incendiilor, eliberat de AST nr.1-2638/20 din 07.09.2020;</w:t>
            </w:r>
          </w:p>
          <w:p w14:paraId="00AA1415" w14:textId="77777777" w:rsidR="00207AA3" w:rsidRDefault="00654856">
            <w:pPr>
              <w:widowControl/>
              <w:numPr>
                <w:ilvl w:val="0"/>
                <w:numId w:val="85"/>
              </w:numPr>
              <w:pBdr>
                <w:top w:val="nil"/>
                <w:left w:val="nil"/>
                <w:bottom w:val="nil"/>
                <w:right w:val="nil"/>
                <w:between w:val="nil"/>
              </w:pBdr>
              <w:ind w:left="360"/>
              <w:rPr>
                <w:sz w:val="20"/>
                <w:szCs w:val="20"/>
              </w:rPr>
            </w:pPr>
            <w:r>
              <w:rPr>
                <w:color w:val="000000"/>
                <w:sz w:val="20"/>
                <w:szCs w:val="20"/>
              </w:rPr>
              <w:t>Stingătoare cu termene de valabilitate actualizate periodic;</w:t>
            </w:r>
          </w:p>
          <w:p w14:paraId="17D11F21" w14:textId="77777777" w:rsidR="00207AA3" w:rsidRDefault="00654856">
            <w:pPr>
              <w:widowControl/>
              <w:numPr>
                <w:ilvl w:val="0"/>
                <w:numId w:val="85"/>
              </w:numPr>
              <w:pBdr>
                <w:top w:val="nil"/>
                <w:left w:val="nil"/>
                <w:bottom w:val="nil"/>
                <w:right w:val="nil"/>
                <w:between w:val="nil"/>
              </w:pBdr>
              <w:ind w:left="360"/>
              <w:rPr>
                <w:sz w:val="20"/>
                <w:szCs w:val="20"/>
              </w:rPr>
            </w:pPr>
            <w:r>
              <w:rPr>
                <w:color w:val="000000"/>
                <w:sz w:val="20"/>
                <w:szCs w:val="20"/>
              </w:rPr>
              <w:t>4 ieșiri de rezervă din instituție (cu indicatoare speciale);</w:t>
            </w:r>
          </w:p>
          <w:p w14:paraId="4CA402FD" w14:textId="77777777" w:rsidR="00207AA3" w:rsidRDefault="00654856">
            <w:pPr>
              <w:widowControl/>
              <w:numPr>
                <w:ilvl w:val="0"/>
                <w:numId w:val="85"/>
              </w:numPr>
              <w:pBdr>
                <w:top w:val="nil"/>
                <w:left w:val="nil"/>
                <w:bottom w:val="nil"/>
                <w:right w:val="nil"/>
                <w:between w:val="nil"/>
              </w:pBdr>
              <w:ind w:left="360"/>
              <w:rPr>
                <w:sz w:val="20"/>
                <w:szCs w:val="20"/>
              </w:rPr>
            </w:pPr>
            <w:r>
              <w:rPr>
                <w:color w:val="000000"/>
                <w:sz w:val="20"/>
                <w:szCs w:val="20"/>
              </w:rPr>
              <w:t>Planuri de evacuare la fiecare etaj, în cantină, la bibliotecă;</w:t>
            </w:r>
          </w:p>
          <w:p w14:paraId="4B138C9F" w14:textId="77777777" w:rsidR="00207AA3" w:rsidRDefault="00654856">
            <w:pPr>
              <w:widowControl/>
              <w:numPr>
                <w:ilvl w:val="0"/>
                <w:numId w:val="85"/>
              </w:numPr>
              <w:pBdr>
                <w:top w:val="nil"/>
                <w:left w:val="nil"/>
                <w:bottom w:val="nil"/>
                <w:right w:val="nil"/>
                <w:between w:val="nil"/>
              </w:pBdr>
              <w:ind w:left="360"/>
              <w:rPr>
                <w:sz w:val="20"/>
                <w:szCs w:val="20"/>
              </w:rPr>
            </w:pPr>
            <w:r>
              <w:rPr>
                <w:color w:val="000000"/>
                <w:sz w:val="20"/>
                <w:szCs w:val="20"/>
              </w:rPr>
              <w:t>Indicatoare/ marcaje ale direcției de evacuare;</w:t>
            </w:r>
          </w:p>
          <w:p w14:paraId="480696B7" w14:textId="77777777" w:rsidR="00207AA3" w:rsidRDefault="00654856">
            <w:pPr>
              <w:widowControl/>
              <w:numPr>
                <w:ilvl w:val="0"/>
                <w:numId w:val="85"/>
              </w:numPr>
              <w:pBdr>
                <w:top w:val="nil"/>
                <w:left w:val="nil"/>
                <w:bottom w:val="nil"/>
                <w:right w:val="nil"/>
                <w:between w:val="nil"/>
              </w:pBdr>
              <w:ind w:left="360"/>
              <w:rPr>
                <w:sz w:val="20"/>
                <w:szCs w:val="20"/>
              </w:rPr>
            </w:pPr>
            <w:r>
              <w:rPr>
                <w:color w:val="000000"/>
                <w:sz w:val="20"/>
                <w:szCs w:val="20"/>
              </w:rPr>
              <w:t>Procese-verbale cu privire la comportamentul responsabil în perioada vacanțelor confirmate prin semnătura elevilor.</w:t>
            </w:r>
          </w:p>
        </w:tc>
      </w:tr>
      <w:tr w:rsidR="00207AA3" w14:paraId="073AD501" w14:textId="77777777">
        <w:tc>
          <w:tcPr>
            <w:tcW w:w="1447" w:type="dxa"/>
          </w:tcPr>
          <w:p w14:paraId="4495ABA7" w14:textId="77777777" w:rsidR="00207AA3" w:rsidRDefault="00654856">
            <w:pPr>
              <w:jc w:val="left"/>
              <w:rPr>
                <w:sz w:val="20"/>
                <w:szCs w:val="20"/>
              </w:rPr>
            </w:pPr>
            <w:r>
              <w:rPr>
                <w:sz w:val="20"/>
                <w:szCs w:val="20"/>
              </w:rPr>
              <w:t>Constatări</w:t>
            </w:r>
          </w:p>
        </w:tc>
        <w:tc>
          <w:tcPr>
            <w:tcW w:w="9072" w:type="dxa"/>
            <w:gridSpan w:val="3"/>
          </w:tcPr>
          <w:p w14:paraId="3CE70F18" w14:textId="7DEBE607" w:rsidR="00207AA3" w:rsidRDefault="00654856">
            <w:pPr>
              <w:pStyle w:val="Heading2"/>
              <w:outlineLvl w:val="1"/>
              <w:rPr>
                <w:sz w:val="20"/>
                <w:szCs w:val="20"/>
              </w:rPr>
            </w:pPr>
            <w:bookmarkStart w:id="2" w:name="_Toc143782268"/>
            <w:r>
              <w:rPr>
                <w:sz w:val="20"/>
                <w:szCs w:val="20"/>
              </w:rPr>
              <w:t>Instituția dispune de mijloace antiincendiare (extinctoare cu termene de valabilitate actuale) și ieșiri de rezervă accesibile și funcționale. Pereții instituției au marcaje pentru indicarea direcției de evacuare în caz de situații excepționale. Sistemul de asigurare cu apă pentru stingerea incendiilor este întreținut în stare funcțională. Schemele Planului de evacuare, cu indicarea ieșirilor de rezervă sunt semnate de director și expuse la loc vizibil.</w:t>
            </w:r>
            <w:r w:rsidR="00E65108">
              <w:rPr>
                <w:sz w:val="20"/>
                <w:szCs w:val="20"/>
              </w:rPr>
              <w:t xml:space="preserve"> </w:t>
            </w:r>
            <w:r>
              <w:rPr>
                <w:sz w:val="20"/>
                <w:szCs w:val="20"/>
              </w:rPr>
              <w:t>Un director adjunct prin ordinul directorului nr.</w:t>
            </w:r>
            <w:r w:rsidR="00E65108">
              <w:rPr>
                <w:sz w:val="20"/>
                <w:szCs w:val="20"/>
              </w:rPr>
              <w:t>66-ab</w:t>
            </w:r>
            <w:r>
              <w:rPr>
                <w:sz w:val="20"/>
                <w:szCs w:val="20"/>
              </w:rPr>
              <w:t xml:space="preserve"> din </w:t>
            </w:r>
            <w:r w:rsidR="00E65108">
              <w:rPr>
                <w:sz w:val="20"/>
                <w:szCs w:val="20"/>
              </w:rPr>
              <w:t>26.08.2022</w:t>
            </w:r>
            <w:r>
              <w:rPr>
                <w:sz w:val="20"/>
                <w:szCs w:val="20"/>
              </w:rPr>
              <w:t xml:space="preserve"> este numit responsabil de activitatea Grupului operativ pentru protecția civilă. Instituția organizează și desfășoară activități de informare a elevilor cu regulile protecției civile. Anual se desfășoară activitatea </w:t>
            </w:r>
            <w:r>
              <w:rPr>
                <w:i/>
                <w:sz w:val="20"/>
                <w:szCs w:val="20"/>
              </w:rPr>
              <w:t>Protecția civilă,</w:t>
            </w:r>
            <w:r>
              <w:rPr>
                <w:sz w:val="20"/>
                <w:szCs w:val="20"/>
              </w:rPr>
              <w:t xml:space="preserve"> cu simularea evacuării elevilor din instituție în cazuri de situații excepționale.</w:t>
            </w:r>
            <w:bookmarkEnd w:id="2"/>
          </w:p>
        </w:tc>
      </w:tr>
      <w:tr w:rsidR="00207AA3" w14:paraId="2561BC12" w14:textId="77777777">
        <w:tc>
          <w:tcPr>
            <w:tcW w:w="1447" w:type="dxa"/>
          </w:tcPr>
          <w:p w14:paraId="770A2D33" w14:textId="77777777" w:rsidR="00207AA3" w:rsidRDefault="00654856">
            <w:pPr>
              <w:jc w:val="left"/>
              <w:rPr>
                <w:sz w:val="20"/>
                <w:szCs w:val="20"/>
              </w:rPr>
            </w:pPr>
            <w:r>
              <w:rPr>
                <w:sz w:val="20"/>
                <w:szCs w:val="20"/>
              </w:rPr>
              <w:t>Pondere/ punctaj</w:t>
            </w:r>
          </w:p>
        </w:tc>
        <w:tc>
          <w:tcPr>
            <w:tcW w:w="1955" w:type="dxa"/>
          </w:tcPr>
          <w:p w14:paraId="5C74F350" w14:textId="77777777" w:rsidR="00207AA3" w:rsidRDefault="00654856">
            <w:pPr>
              <w:rPr>
                <w:sz w:val="20"/>
                <w:szCs w:val="20"/>
              </w:rPr>
            </w:pPr>
            <w:r>
              <w:rPr>
                <w:sz w:val="20"/>
                <w:szCs w:val="20"/>
              </w:rPr>
              <w:t>Pondere: 1</w:t>
            </w:r>
          </w:p>
        </w:tc>
        <w:tc>
          <w:tcPr>
            <w:tcW w:w="3686" w:type="dxa"/>
          </w:tcPr>
          <w:p w14:paraId="0DA73296" w14:textId="77777777" w:rsidR="00207AA3" w:rsidRDefault="00654856">
            <w:pPr>
              <w:rPr>
                <w:sz w:val="20"/>
                <w:szCs w:val="20"/>
              </w:rPr>
            </w:pPr>
            <w:r>
              <w:rPr>
                <w:sz w:val="20"/>
                <w:szCs w:val="20"/>
              </w:rPr>
              <w:t>Evaluarea conform criteriilor: 1,0</w:t>
            </w:r>
          </w:p>
        </w:tc>
        <w:tc>
          <w:tcPr>
            <w:tcW w:w="3431" w:type="dxa"/>
          </w:tcPr>
          <w:p w14:paraId="624C54E5" w14:textId="77777777" w:rsidR="00207AA3" w:rsidRDefault="00654856">
            <w:pPr>
              <w:rPr>
                <w:sz w:val="20"/>
                <w:szCs w:val="20"/>
              </w:rPr>
            </w:pPr>
            <w:r>
              <w:rPr>
                <w:sz w:val="20"/>
                <w:szCs w:val="20"/>
              </w:rPr>
              <w:t>Punctaj acordat: 1</w:t>
            </w:r>
          </w:p>
        </w:tc>
      </w:tr>
    </w:tbl>
    <w:p w14:paraId="3178C114" w14:textId="77777777" w:rsidR="00207AA3" w:rsidRDefault="00654856">
      <w:pPr>
        <w:rPr>
          <w:rFonts w:ascii="Calibri" w:eastAsia="Calibri" w:hAnsi="Calibri" w:cs="Calibri"/>
          <w:b/>
          <w:sz w:val="20"/>
          <w:szCs w:val="20"/>
        </w:rPr>
      </w:pPr>
      <w:r>
        <w:rPr>
          <w:rFonts w:ascii="Calibri" w:eastAsia="Calibri" w:hAnsi="Calibri" w:cs="Calibri"/>
          <w:b/>
          <w:sz w:val="20"/>
          <w:szCs w:val="20"/>
        </w:rPr>
        <w:t>Domeniu: Curriculum/ proces educațional</w:t>
      </w:r>
    </w:p>
    <w:p w14:paraId="0093DB22" w14:textId="77777777" w:rsidR="00207AA3" w:rsidRDefault="00654856">
      <w:pPr>
        <w:rPr>
          <w:rFonts w:ascii="Calibri" w:eastAsia="Calibri" w:hAnsi="Calibri" w:cs="Calibri"/>
          <w:sz w:val="20"/>
          <w:szCs w:val="20"/>
        </w:rPr>
      </w:pPr>
      <w:r>
        <w:rPr>
          <w:rFonts w:ascii="Calibri" w:eastAsia="Calibri" w:hAnsi="Calibri" w:cs="Calibri"/>
          <w:b/>
          <w:sz w:val="20"/>
          <w:szCs w:val="20"/>
        </w:rPr>
        <w:t xml:space="preserve">Indicator 1.1.9. </w:t>
      </w:r>
      <w:r>
        <w:rPr>
          <w:rFonts w:ascii="Calibri" w:eastAsia="Calibri" w:hAnsi="Calibri" w:cs="Calibri"/>
          <w:sz w:val="20"/>
          <w:szCs w:val="20"/>
        </w:rPr>
        <w:t>Desfășurarea activităților de învățare și respectare a regulilor de circulație rutieră, a tehnicii securității, de prevenire a situațiilor de risc și de acordare a primului ajutor</w:t>
      </w:r>
    </w:p>
    <w:tbl>
      <w:tblPr>
        <w:tblStyle w:val="afffffffffc"/>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955"/>
        <w:gridCol w:w="3686"/>
        <w:gridCol w:w="3431"/>
      </w:tblGrid>
      <w:tr w:rsidR="00207AA3" w14:paraId="3E487BE3" w14:textId="77777777">
        <w:tc>
          <w:tcPr>
            <w:tcW w:w="1447" w:type="dxa"/>
          </w:tcPr>
          <w:p w14:paraId="434A6A0A" w14:textId="77777777" w:rsidR="00207AA3" w:rsidRDefault="00654856">
            <w:pPr>
              <w:jc w:val="left"/>
              <w:rPr>
                <w:sz w:val="20"/>
                <w:szCs w:val="20"/>
              </w:rPr>
            </w:pPr>
            <w:r>
              <w:rPr>
                <w:sz w:val="20"/>
                <w:szCs w:val="20"/>
              </w:rPr>
              <w:t xml:space="preserve">Dovezi </w:t>
            </w:r>
          </w:p>
        </w:tc>
        <w:tc>
          <w:tcPr>
            <w:tcW w:w="9072" w:type="dxa"/>
            <w:gridSpan w:val="3"/>
          </w:tcPr>
          <w:p w14:paraId="18D2CE70" w14:textId="114FD8D9" w:rsidR="00207AA3" w:rsidRDefault="00654856">
            <w:pPr>
              <w:widowControl/>
              <w:numPr>
                <w:ilvl w:val="0"/>
                <w:numId w:val="106"/>
              </w:numPr>
              <w:pBdr>
                <w:top w:val="nil"/>
                <w:left w:val="nil"/>
                <w:bottom w:val="nil"/>
                <w:right w:val="nil"/>
                <w:between w:val="nil"/>
              </w:pBdr>
              <w:rPr>
                <w:sz w:val="20"/>
                <w:szCs w:val="20"/>
              </w:rPr>
            </w:pPr>
            <w:r>
              <w:rPr>
                <w:color w:val="000000"/>
                <w:sz w:val="20"/>
                <w:szCs w:val="20"/>
              </w:rPr>
              <w:t>Proiect managerial instituțional, aprobat în cadrul CP, proces-verbal nr.01 din 0</w:t>
            </w:r>
            <w:r w:rsidR="00E65108">
              <w:rPr>
                <w:color w:val="000000"/>
                <w:sz w:val="20"/>
                <w:szCs w:val="20"/>
              </w:rPr>
              <w:t>8</w:t>
            </w:r>
            <w:r>
              <w:rPr>
                <w:color w:val="000000"/>
                <w:sz w:val="20"/>
                <w:szCs w:val="20"/>
              </w:rPr>
              <w:t>.09.202</w:t>
            </w:r>
            <w:r w:rsidR="00E65108">
              <w:rPr>
                <w:color w:val="000000"/>
                <w:sz w:val="20"/>
                <w:szCs w:val="20"/>
              </w:rPr>
              <w:t>2</w:t>
            </w:r>
            <w:r>
              <w:rPr>
                <w:color w:val="000000"/>
                <w:sz w:val="20"/>
                <w:szCs w:val="20"/>
              </w:rPr>
              <w:t xml:space="preserve"> și CA, proces-verbal nr.1 din 0</w:t>
            </w:r>
            <w:r w:rsidR="00E65108">
              <w:rPr>
                <w:color w:val="000000"/>
                <w:sz w:val="20"/>
                <w:szCs w:val="20"/>
              </w:rPr>
              <w:t>8</w:t>
            </w:r>
            <w:r>
              <w:rPr>
                <w:color w:val="000000"/>
                <w:sz w:val="20"/>
                <w:szCs w:val="20"/>
              </w:rPr>
              <w:t>.09.202</w:t>
            </w:r>
            <w:r w:rsidR="00E65108">
              <w:rPr>
                <w:color w:val="000000"/>
                <w:sz w:val="20"/>
                <w:szCs w:val="20"/>
              </w:rPr>
              <w:t>2</w:t>
            </w:r>
            <w:r>
              <w:rPr>
                <w:color w:val="000000"/>
                <w:sz w:val="20"/>
                <w:szCs w:val="20"/>
              </w:rPr>
              <w:t>;</w:t>
            </w:r>
          </w:p>
          <w:p w14:paraId="6A466498" w14:textId="24983315" w:rsidR="00207AA3" w:rsidRDefault="00654856">
            <w:pPr>
              <w:widowControl/>
              <w:numPr>
                <w:ilvl w:val="0"/>
                <w:numId w:val="106"/>
              </w:numPr>
              <w:pBdr>
                <w:top w:val="nil"/>
                <w:left w:val="nil"/>
                <w:bottom w:val="nil"/>
                <w:right w:val="nil"/>
                <w:between w:val="nil"/>
              </w:pBdr>
              <w:rPr>
                <w:sz w:val="20"/>
                <w:szCs w:val="20"/>
              </w:rPr>
            </w:pPr>
            <w:r>
              <w:rPr>
                <w:sz w:val="20"/>
                <w:szCs w:val="20"/>
              </w:rPr>
              <w:t>Securitatea</w:t>
            </w:r>
            <w:r>
              <w:rPr>
                <w:color w:val="000000"/>
                <w:sz w:val="20"/>
                <w:szCs w:val="20"/>
              </w:rPr>
              <w:t xml:space="preserve"> circulației rutiere, curs de traininguri, pentru perioada 26-27 mai 202</w:t>
            </w:r>
            <w:r w:rsidR="00E65108">
              <w:rPr>
                <w:color w:val="000000"/>
                <w:sz w:val="20"/>
                <w:szCs w:val="20"/>
              </w:rPr>
              <w:t>3</w:t>
            </w:r>
            <w:r>
              <w:rPr>
                <w:color w:val="000000"/>
                <w:sz w:val="20"/>
                <w:szCs w:val="20"/>
              </w:rPr>
              <w:t>, în colaborare cu ofițerii poliției din municipiu;</w:t>
            </w:r>
          </w:p>
          <w:p w14:paraId="298E071E" w14:textId="6849E117" w:rsidR="00207AA3" w:rsidRDefault="00654856">
            <w:pPr>
              <w:widowControl/>
              <w:numPr>
                <w:ilvl w:val="0"/>
                <w:numId w:val="106"/>
              </w:numPr>
              <w:pBdr>
                <w:top w:val="nil"/>
                <w:left w:val="nil"/>
                <w:bottom w:val="nil"/>
                <w:right w:val="nil"/>
                <w:between w:val="nil"/>
              </w:pBdr>
              <w:rPr>
                <w:sz w:val="20"/>
                <w:szCs w:val="20"/>
              </w:rPr>
            </w:pPr>
            <w:r>
              <w:rPr>
                <w:color w:val="000000"/>
                <w:sz w:val="20"/>
                <w:szCs w:val="20"/>
              </w:rPr>
              <w:t xml:space="preserve">Planul Decadei </w:t>
            </w:r>
            <w:r>
              <w:rPr>
                <w:sz w:val="20"/>
                <w:szCs w:val="20"/>
              </w:rPr>
              <w:t>circulatiei</w:t>
            </w:r>
            <w:r>
              <w:rPr>
                <w:color w:val="000000"/>
                <w:sz w:val="20"/>
                <w:szCs w:val="20"/>
              </w:rPr>
              <w:t xml:space="preserve"> rutiere 09.09.2019-20.09.202</w:t>
            </w:r>
            <w:r w:rsidR="00E65108">
              <w:rPr>
                <w:color w:val="000000"/>
                <w:sz w:val="20"/>
                <w:szCs w:val="20"/>
              </w:rPr>
              <w:t>2</w:t>
            </w:r>
            <w:r>
              <w:rPr>
                <w:color w:val="000000"/>
                <w:sz w:val="20"/>
                <w:szCs w:val="20"/>
              </w:rPr>
              <w:t>, beneficiari peste 200 elevi din clasele a V-a</w:t>
            </w:r>
            <w:r w:rsidR="00E65108">
              <w:rPr>
                <w:color w:val="000000"/>
                <w:sz w:val="20"/>
                <w:szCs w:val="20"/>
              </w:rPr>
              <w:t>, a VI-a</w:t>
            </w:r>
            <w:r>
              <w:rPr>
                <w:color w:val="000000"/>
                <w:sz w:val="20"/>
                <w:szCs w:val="20"/>
              </w:rPr>
              <w:t>;</w:t>
            </w:r>
          </w:p>
          <w:p w14:paraId="48B3D2F4" w14:textId="77777777" w:rsidR="00207AA3" w:rsidRDefault="00654856">
            <w:pPr>
              <w:widowControl/>
              <w:numPr>
                <w:ilvl w:val="0"/>
                <w:numId w:val="106"/>
              </w:numPr>
              <w:pBdr>
                <w:top w:val="nil"/>
                <w:left w:val="nil"/>
                <w:bottom w:val="nil"/>
                <w:right w:val="nil"/>
                <w:between w:val="nil"/>
              </w:pBdr>
              <w:rPr>
                <w:sz w:val="20"/>
                <w:szCs w:val="20"/>
              </w:rPr>
            </w:pPr>
            <w:r>
              <w:rPr>
                <w:color w:val="000000"/>
                <w:sz w:val="20"/>
                <w:szCs w:val="20"/>
              </w:rPr>
              <w:t>În Planul activităților extracurriculare se regăsesc:</w:t>
            </w:r>
          </w:p>
          <w:p w14:paraId="35B0B84D" w14:textId="27D6AFCB" w:rsidR="00207AA3" w:rsidRDefault="00654856">
            <w:pPr>
              <w:widowControl/>
              <w:numPr>
                <w:ilvl w:val="0"/>
                <w:numId w:val="105"/>
              </w:numPr>
              <w:pBdr>
                <w:top w:val="nil"/>
                <w:left w:val="nil"/>
                <w:bottom w:val="nil"/>
                <w:right w:val="nil"/>
                <w:between w:val="nil"/>
              </w:pBdr>
              <w:rPr>
                <w:sz w:val="20"/>
                <w:szCs w:val="20"/>
              </w:rPr>
            </w:pPr>
            <w:r>
              <w:rPr>
                <w:color w:val="000000"/>
                <w:sz w:val="20"/>
                <w:szCs w:val="20"/>
              </w:rPr>
              <w:t>Activitatea „În siguranță la școală- în siguranță acasă!” realizată în septembrie-octombrie 202</w:t>
            </w:r>
            <w:r w:rsidR="00E65108">
              <w:rPr>
                <w:color w:val="000000"/>
                <w:sz w:val="20"/>
                <w:szCs w:val="20"/>
              </w:rPr>
              <w:t>2</w:t>
            </w:r>
            <w:r>
              <w:rPr>
                <w:color w:val="000000"/>
                <w:sz w:val="20"/>
                <w:szCs w:val="20"/>
              </w:rPr>
              <w:t>;</w:t>
            </w:r>
          </w:p>
          <w:p w14:paraId="579B3DC2" w14:textId="3CB6915B" w:rsidR="00207AA3" w:rsidRDefault="00654856">
            <w:pPr>
              <w:widowControl/>
              <w:numPr>
                <w:ilvl w:val="0"/>
                <w:numId w:val="105"/>
              </w:numPr>
              <w:pBdr>
                <w:top w:val="nil"/>
                <w:left w:val="nil"/>
                <w:bottom w:val="nil"/>
                <w:right w:val="nil"/>
                <w:between w:val="nil"/>
              </w:pBdr>
              <w:rPr>
                <w:color w:val="000000"/>
                <w:sz w:val="20"/>
                <w:szCs w:val="20"/>
              </w:rPr>
            </w:pPr>
            <w:r>
              <w:rPr>
                <w:color w:val="000000"/>
                <w:sz w:val="20"/>
                <w:szCs w:val="20"/>
              </w:rPr>
              <w:t>Activitatea „Comunicarea nonverbală, indicatoarele rutiere!” 10.09.202</w:t>
            </w:r>
            <w:r w:rsidR="00E65108">
              <w:rPr>
                <w:color w:val="000000"/>
                <w:sz w:val="20"/>
                <w:szCs w:val="20"/>
              </w:rPr>
              <w:t>2</w:t>
            </w:r>
            <w:r>
              <w:rPr>
                <w:color w:val="000000"/>
                <w:sz w:val="20"/>
                <w:szCs w:val="20"/>
              </w:rPr>
              <w:t>;</w:t>
            </w:r>
          </w:p>
          <w:p w14:paraId="799D28DE" w14:textId="054AB1DA" w:rsidR="00207AA3" w:rsidRDefault="00654856">
            <w:pPr>
              <w:widowControl/>
              <w:numPr>
                <w:ilvl w:val="0"/>
                <w:numId w:val="105"/>
              </w:numPr>
              <w:pBdr>
                <w:top w:val="nil"/>
                <w:left w:val="nil"/>
                <w:bottom w:val="nil"/>
                <w:right w:val="nil"/>
                <w:between w:val="nil"/>
              </w:pBdr>
              <w:rPr>
                <w:color w:val="000000"/>
                <w:sz w:val="20"/>
                <w:szCs w:val="20"/>
              </w:rPr>
            </w:pPr>
            <w:r>
              <w:rPr>
                <w:color w:val="000000"/>
                <w:sz w:val="20"/>
                <w:szCs w:val="20"/>
              </w:rPr>
              <w:t>„Marcajul rutier în desene” 12.09.202</w:t>
            </w:r>
            <w:r w:rsidR="00E65108">
              <w:rPr>
                <w:color w:val="000000"/>
                <w:sz w:val="20"/>
                <w:szCs w:val="20"/>
              </w:rPr>
              <w:t>2</w:t>
            </w:r>
            <w:r>
              <w:rPr>
                <w:color w:val="000000"/>
                <w:sz w:val="20"/>
                <w:szCs w:val="20"/>
              </w:rPr>
              <w:t>;</w:t>
            </w:r>
          </w:p>
          <w:p w14:paraId="1D35D459" w14:textId="11E1F76B" w:rsidR="00207AA3" w:rsidRDefault="00654856">
            <w:pPr>
              <w:widowControl/>
              <w:numPr>
                <w:ilvl w:val="0"/>
                <w:numId w:val="105"/>
              </w:numPr>
              <w:pBdr>
                <w:top w:val="nil"/>
                <w:left w:val="nil"/>
                <w:bottom w:val="nil"/>
                <w:right w:val="nil"/>
                <w:between w:val="nil"/>
              </w:pBdr>
              <w:rPr>
                <w:sz w:val="20"/>
                <w:szCs w:val="20"/>
              </w:rPr>
            </w:pPr>
            <w:r>
              <w:rPr>
                <w:color w:val="000000"/>
                <w:sz w:val="20"/>
                <w:szCs w:val="20"/>
              </w:rPr>
              <w:t>„Ai grijă de tine, ești singurul care poate!” 16.09.202</w:t>
            </w:r>
            <w:r w:rsidR="00E65108">
              <w:rPr>
                <w:color w:val="000000"/>
                <w:sz w:val="20"/>
                <w:szCs w:val="20"/>
              </w:rPr>
              <w:t>2</w:t>
            </w:r>
            <w:r>
              <w:rPr>
                <w:color w:val="000000"/>
                <w:sz w:val="20"/>
                <w:szCs w:val="20"/>
              </w:rPr>
              <w:t>;</w:t>
            </w:r>
          </w:p>
          <w:p w14:paraId="35200C03" w14:textId="77777777" w:rsidR="00207AA3" w:rsidRDefault="00654856">
            <w:pPr>
              <w:widowControl/>
              <w:numPr>
                <w:ilvl w:val="0"/>
                <w:numId w:val="106"/>
              </w:numPr>
              <w:pBdr>
                <w:top w:val="nil"/>
                <w:left w:val="nil"/>
                <w:bottom w:val="nil"/>
                <w:right w:val="nil"/>
                <w:between w:val="nil"/>
              </w:pBdr>
              <w:rPr>
                <w:sz w:val="20"/>
                <w:szCs w:val="20"/>
              </w:rPr>
            </w:pPr>
            <w:r>
              <w:rPr>
                <w:color w:val="000000"/>
                <w:sz w:val="20"/>
                <w:szCs w:val="20"/>
              </w:rPr>
              <w:t xml:space="preserve">Înscrieri în cataloagele de clasă la compartimentul </w:t>
            </w:r>
            <w:r>
              <w:rPr>
                <w:i/>
                <w:color w:val="000000"/>
                <w:sz w:val="20"/>
                <w:szCs w:val="20"/>
              </w:rPr>
              <w:t>Managementul clasei</w:t>
            </w:r>
            <w:r>
              <w:rPr>
                <w:color w:val="000000"/>
                <w:sz w:val="20"/>
                <w:szCs w:val="20"/>
              </w:rPr>
              <w:t>;</w:t>
            </w:r>
          </w:p>
          <w:p w14:paraId="297992FA" w14:textId="7B1B2D4A" w:rsidR="00207AA3" w:rsidRDefault="00654856">
            <w:pPr>
              <w:widowControl/>
              <w:numPr>
                <w:ilvl w:val="0"/>
                <w:numId w:val="106"/>
              </w:numPr>
              <w:pBdr>
                <w:top w:val="nil"/>
                <w:left w:val="nil"/>
                <w:bottom w:val="nil"/>
                <w:right w:val="nil"/>
                <w:between w:val="nil"/>
              </w:pBdr>
              <w:rPr>
                <w:sz w:val="20"/>
                <w:szCs w:val="20"/>
              </w:rPr>
            </w:pPr>
            <w:r>
              <w:rPr>
                <w:color w:val="000000"/>
                <w:sz w:val="20"/>
                <w:szCs w:val="20"/>
              </w:rPr>
              <w:t xml:space="preserve">Semnăturile elevilor prezente la rubrica </w:t>
            </w:r>
            <w:r>
              <w:rPr>
                <w:i/>
                <w:color w:val="000000"/>
                <w:sz w:val="20"/>
                <w:szCs w:val="20"/>
              </w:rPr>
              <w:t>Securitatea vieții și sănătății elevilor</w:t>
            </w:r>
            <w:r>
              <w:rPr>
                <w:color w:val="000000"/>
                <w:sz w:val="20"/>
                <w:szCs w:val="20"/>
              </w:rPr>
              <w:t xml:space="preserve"> din Cataloagele școlare;</w:t>
            </w:r>
          </w:p>
          <w:p w14:paraId="38084A07" w14:textId="77777777" w:rsidR="00207AA3" w:rsidRDefault="00654856">
            <w:pPr>
              <w:widowControl/>
              <w:numPr>
                <w:ilvl w:val="0"/>
                <w:numId w:val="106"/>
              </w:numPr>
              <w:pBdr>
                <w:top w:val="nil"/>
                <w:left w:val="nil"/>
                <w:bottom w:val="nil"/>
                <w:right w:val="nil"/>
                <w:between w:val="nil"/>
              </w:pBdr>
              <w:rPr>
                <w:sz w:val="20"/>
                <w:szCs w:val="20"/>
              </w:rPr>
            </w:pPr>
            <w:r>
              <w:rPr>
                <w:color w:val="000000"/>
                <w:sz w:val="20"/>
                <w:szCs w:val="20"/>
              </w:rPr>
              <w:t>Listele cu semnăturile elevilor referitoare la tehnica securității în școală (la orele de fizică, chimie, biologie, științe, educație fizică, educație tehnologică);</w:t>
            </w:r>
          </w:p>
          <w:p w14:paraId="310CB3C7" w14:textId="77777777" w:rsidR="00207AA3" w:rsidRDefault="00654856">
            <w:pPr>
              <w:widowControl/>
              <w:numPr>
                <w:ilvl w:val="0"/>
                <w:numId w:val="106"/>
              </w:numPr>
              <w:pBdr>
                <w:top w:val="nil"/>
                <w:left w:val="nil"/>
                <w:bottom w:val="nil"/>
                <w:right w:val="nil"/>
                <w:between w:val="nil"/>
              </w:pBdr>
              <w:rPr>
                <w:sz w:val="20"/>
                <w:szCs w:val="20"/>
              </w:rPr>
            </w:pPr>
            <w:r>
              <w:rPr>
                <w:color w:val="000000"/>
                <w:sz w:val="20"/>
                <w:szCs w:val="20"/>
              </w:rPr>
              <w:t>Colaborare cu Inspectoratul de Poliție din sectorul Ciocana, Chișinău;</w:t>
            </w:r>
          </w:p>
          <w:p w14:paraId="4F59ACD6" w14:textId="1D04C2BE" w:rsidR="00207AA3" w:rsidRDefault="00654856">
            <w:pPr>
              <w:widowControl/>
              <w:numPr>
                <w:ilvl w:val="0"/>
                <w:numId w:val="106"/>
              </w:numPr>
              <w:pBdr>
                <w:top w:val="nil"/>
                <w:left w:val="nil"/>
                <w:bottom w:val="nil"/>
                <w:right w:val="nil"/>
                <w:between w:val="nil"/>
              </w:pBdr>
              <w:rPr>
                <w:sz w:val="20"/>
                <w:szCs w:val="20"/>
              </w:rPr>
            </w:pPr>
            <w:r>
              <w:rPr>
                <w:color w:val="000000"/>
                <w:sz w:val="20"/>
                <w:szCs w:val="20"/>
              </w:rPr>
              <w:t xml:space="preserve">Ore de </w:t>
            </w:r>
            <w:r w:rsidR="00E65108">
              <w:rPr>
                <w:color w:val="000000"/>
                <w:sz w:val="20"/>
                <w:szCs w:val="20"/>
              </w:rPr>
              <w:t>mangement al clasei</w:t>
            </w:r>
            <w:r>
              <w:rPr>
                <w:color w:val="000000"/>
                <w:sz w:val="20"/>
                <w:szCs w:val="20"/>
              </w:rPr>
              <w:t>/ Educație personală, realizate de diriginți în care se discută aspecte legate de acordarea primului ajutor (Informația din cataloagele școlare).</w:t>
            </w:r>
          </w:p>
        </w:tc>
      </w:tr>
      <w:tr w:rsidR="00207AA3" w14:paraId="5481CF57" w14:textId="77777777">
        <w:tc>
          <w:tcPr>
            <w:tcW w:w="1447" w:type="dxa"/>
          </w:tcPr>
          <w:p w14:paraId="7DC58DC0" w14:textId="77777777" w:rsidR="00207AA3" w:rsidRDefault="00654856">
            <w:pPr>
              <w:jc w:val="left"/>
              <w:rPr>
                <w:sz w:val="20"/>
                <w:szCs w:val="20"/>
              </w:rPr>
            </w:pPr>
            <w:r>
              <w:rPr>
                <w:sz w:val="20"/>
                <w:szCs w:val="20"/>
              </w:rPr>
              <w:t>Constatări</w:t>
            </w:r>
          </w:p>
        </w:tc>
        <w:tc>
          <w:tcPr>
            <w:tcW w:w="9072" w:type="dxa"/>
            <w:gridSpan w:val="3"/>
          </w:tcPr>
          <w:p w14:paraId="1EDBFA3C" w14:textId="77777777" w:rsidR="00207AA3" w:rsidRDefault="00654856">
            <w:pPr>
              <w:rPr>
                <w:sz w:val="20"/>
                <w:szCs w:val="20"/>
              </w:rPr>
            </w:pPr>
            <w:r>
              <w:rPr>
                <w:sz w:val="20"/>
                <w:szCs w:val="20"/>
              </w:rPr>
              <w:t>Instituția planifică, organizează și desfășoară sistematic, pentru elevi și pentru adulți, activități de învățare și respectare a regulilor de circulație rutieră, a tehnicii securității, de prevenire a situațiilor de risc și de acordare a primului ajutor. La fiecare început de an, diriginții familiarizează elevii cu respectarea regulilor de circulație rutieră, tehnica securității în mediul școlar și în cotidian, se discută despre prevenirea situațiilor de risc (inundații, incendii, cutremure, electrocutare) și de acordare a primului ajutor.</w:t>
            </w:r>
          </w:p>
          <w:p w14:paraId="781B9075" w14:textId="77777777" w:rsidR="00207AA3" w:rsidRDefault="00654856">
            <w:pPr>
              <w:rPr>
                <w:sz w:val="20"/>
                <w:szCs w:val="20"/>
              </w:rPr>
            </w:pPr>
            <w:r>
              <w:rPr>
                <w:sz w:val="20"/>
                <w:szCs w:val="20"/>
              </w:rPr>
              <w:t>Cadrele didactice în parteneriat cu Inspectoratul de poliției  organizează și desfășoară activități de formare cu privire la prevenirea situațiilor de risc și la acordarea primului ajutor, respectare a regulilor de circulație rutieră. Aspecte cu referire la respectarea tehnicii securității se regăsesc în proiectele de lungă durată ale diriginților și ale cadrelor didactice. Mai multe activități extrașcolare planificate sunt realizate cu sprijinul comunității educaționale prin intermediul diverselor proiecte.</w:t>
            </w:r>
          </w:p>
        </w:tc>
      </w:tr>
      <w:tr w:rsidR="00207AA3" w14:paraId="681263DF" w14:textId="77777777">
        <w:tc>
          <w:tcPr>
            <w:tcW w:w="1447" w:type="dxa"/>
          </w:tcPr>
          <w:p w14:paraId="12FC19BF" w14:textId="77777777" w:rsidR="00207AA3" w:rsidRDefault="00654856">
            <w:pPr>
              <w:jc w:val="left"/>
              <w:rPr>
                <w:sz w:val="20"/>
                <w:szCs w:val="20"/>
              </w:rPr>
            </w:pPr>
            <w:r>
              <w:rPr>
                <w:sz w:val="20"/>
                <w:szCs w:val="20"/>
              </w:rPr>
              <w:t>Pondere/ punctaj</w:t>
            </w:r>
          </w:p>
        </w:tc>
        <w:tc>
          <w:tcPr>
            <w:tcW w:w="1955" w:type="dxa"/>
          </w:tcPr>
          <w:p w14:paraId="6C745F65" w14:textId="77777777" w:rsidR="00207AA3" w:rsidRDefault="00654856">
            <w:pPr>
              <w:rPr>
                <w:sz w:val="20"/>
                <w:szCs w:val="20"/>
              </w:rPr>
            </w:pPr>
            <w:r>
              <w:rPr>
                <w:sz w:val="20"/>
                <w:szCs w:val="20"/>
              </w:rPr>
              <w:t>Pondere: 1</w:t>
            </w:r>
          </w:p>
        </w:tc>
        <w:tc>
          <w:tcPr>
            <w:tcW w:w="3686" w:type="dxa"/>
          </w:tcPr>
          <w:p w14:paraId="477C8992" w14:textId="77777777" w:rsidR="00207AA3" w:rsidRDefault="00654856">
            <w:pPr>
              <w:rPr>
                <w:sz w:val="20"/>
                <w:szCs w:val="20"/>
              </w:rPr>
            </w:pPr>
            <w:r>
              <w:rPr>
                <w:sz w:val="20"/>
                <w:szCs w:val="20"/>
              </w:rPr>
              <w:t>Evaluarea conform criteriilor: 1,0</w:t>
            </w:r>
          </w:p>
        </w:tc>
        <w:tc>
          <w:tcPr>
            <w:tcW w:w="3431" w:type="dxa"/>
          </w:tcPr>
          <w:p w14:paraId="0FB684D4" w14:textId="77777777" w:rsidR="00207AA3" w:rsidRDefault="00654856">
            <w:pPr>
              <w:rPr>
                <w:sz w:val="20"/>
                <w:szCs w:val="20"/>
              </w:rPr>
            </w:pPr>
            <w:r>
              <w:rPr>
                <w:sz w:val="20"/>
                <w:szCs w:val="20"/>
              </w:rPr>
              <w:t>Punctaj acordat: 1</w:t>
            </w:r>
          </w:p>
        </w:tc>
      </w:tr>
      <w:tr w:rsidR="00207AA3" w14:paraId="1BDDC2BF" w14:textId="77777777">
        <w:tc>
          <w:tcPr>
            <w:tcW w:w="7088" w:type="dxa"/>
            <w:gridSpan w:val="3"/>
          </w:tcPr>
          <w:p w14:paraId="248E5E52" w14:textId="77777777" w:rsidR="00207AA3" w:rsidRDefault="00654856">
            <w:pPr>
              <w:rPr>
                <w:b/>
                <w:sz w:val="20"/>
                <w:szCs w:val="20"/>
              </w:rPr>
            </w:pPr>
            <w:r>
              <w:rPr>
                <w:b/>
                <w:sz w:val="20"/>
                <w:szCs w:val="20"/>
              </w:rPr>
              <w:t>Total standard</w:t>
            </w:r>
          </w:p>
        </w:tc>
        <w:tc>
          <w:tcPr>
            <w:tcW w:w="3431" w:type="dxa"/>
          </w:tcPr>
          <w:p w14:paraId="04C53062" w14:textId="0CDC61A3" w:rsidR="00207AA3" w:rsidRDefault="00487CEC">
            <w:pPr>
              <w:rPr>
                <w:b/>
                <w:sz w:val="20"/>
                <w:szCs w:val="20"/>
              </w:rPr>
            </w:pPr>
            <w:r>
              <w:rPr>
                <w:b/>
                <w:sz w:val="20"/>
                <w:szCs w:val="20"/>
              </w:rPr>
              <w:t>9,0</w:t>
            </w:r>
          </w:p>
        </w:tc>
      </w:tr>
    </w:tbl>
    <w:p w14:paraId="2584D422" w14:textId="77777777" w:rsidR="00207AA3" w:rsidRDefault="00654856">
      <w:pPr>
        <w:pStyle w:val="Heading2"/>
        <w:rPr>
          <w:rFonts w:ascii="Calibri" w:eastAsia="Calibri" w:hAnsi="Calibri" w:cs="Calibri"/>
          <w:sz w:val="20"/>
          <w:szCs w:val="20"/>
        </w:rPr>
      </w:pPr>
      <w:bookmarkStart w:id="3" w:name="_Toc143782269"/>
      <w:r>
        <w:rPr>
          <w:rFonts w:ascii="Calibri" w:eastAsia="Calibri" w:hAnsi="Calibri" w:cs="Calibri"/>
          <w:b/>
          <w:sz w:val="20"/>
          <w:szCs w:val="20"/>
        </w:rPr>
        <w:t>Standard 1.2.</w:t>
      </w:r>
      <w:r>
        <w:rPr>
          <w:rFonts w:ascii="Calibri" w:eastAsia="Calibri" w:hAnsi="Calibri" w:cs="Calibri"/>
          <w:sz w:val="20"/>
          <w:szCs w:val="20"/>
        </w:rPr>
        <w:t>Instituția dezvoltă parteneriate comunitare în vederea protecției integrității fizice și psihice a fiecărui elev/ copil</w:t>
      </w:r>
      <w:bookmarkEnd w:id="3"/>
    </w:p>
    <w:p w14:paraId="73CADF69" w14:textId="77777777" w:rsidR="00207AA3" w:rsidRDefault="00654856">
      <w:pPr>
        <w:rPr>
          <w:rFonts w:ascii="Calibri" w:eastAsia="Calibri" w:hAnsi="Calibri" w:cs="Calibri"/>
          <w:b/>
          <w:sz w:val="20"/>
          <w:szCs w:val="20"/>
        </w:rPr>
      </w:pPr>
      <w:r>
        <w:rPr>
          <w:rFonts w:ascii="Calibri" w:eastAsia="Calibri" w:hAnsi="Calibri" w:cs="Calibri"/>
          <w:b/>
          <w:sz w:val="20"/>
          <w:szCs w:val="20"/>
        </w:rPr>
        <w:t>Domeniu: Management</w:t>
      </w:r>
    </w:p>
    <w:p w14:paraId="48E9AECA" w14:textId="77777777" w:rsidR="00207AA3" w:rsidRDefault="00654856">
      <w:pPr>
        <w:rPr>
          <w:rFonts w:ascii="Calibri" w:eastAsia="Calibri" w:hAnsi="Calibri" w:cs="Calibri"/>
          <w:sz w:val="20"/>
          <w:szCs w:val="20"/>
        </w:rPr>
      </w:pPr>
      <w:r>
        <w:rPr>
          <w:rFonts w:ascii="Calibri" w:eastAsia="Calibri" w:hAnsi="Calibri" w:cs="Calibri"/>
          <w:b/>
          <w:sz w:val="20"/>
          <w:szCs w:val="20"/>
        </w:rPr>
        <w:t xml:space="preserve">Indicator 1.2.1. </w:t>
      </w:r>
      <w:r>
        <w:rPr>
          <w:rFonts w:ascii="Calibri" w:eastAsia="Calibri" w:hAnsi="Calibri" w:cs="Calibri"/>
          <w:sz w:val="20"/>
          <w:szCs w:val="20"/>
        </w:rPr>
        <w:t xml:space="preserve">Proiectarea, în documentele strategice și operaționale, a acțiunilor de colaborare cu familia, cu autoritatea </w:t>
      </w:r>
      <w:r>
        <w:rPr>
          <w:rFonts w:ascii="Calibri" w:eastAsia="Calibri" w:hAnsi="Calibri" w:cs="Calibri"/>
          <w:sz w:val="20"/>
          <w:szCs w:val="20"/>
        </w:rPr>
        <w:lastRenderedPageBreak/>
        <w:t>publică locală, cu alte instituții cu atribuții legale în sensul protecției elevului/ copilului și de informare a lor în privința procedurii legale de intervenție în cazurile ANET</w:t>
      </w:r>
    </w:p>
    <w:tbl>
      <w:tblPr>
        <w:tblStyle w:val="afffffffffd"/>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955"/>
        <w:gridCol w:w="3686"/>
        <w:gridCol w:w="3431"/>
      </w:tblGrid>
      <w:tr w:rsidR="00207AA3" w14:paraId="5A0ADE15" w14:textId="77777777">
        <w:tc>
          <w:tcPr>
            <w:tcW w:w="1447" w:type="dxa"/>
          </w:tcPr>
          <w:p w14:paraId="47E347BC" w14:textId="77777777" w:rsidR="00207AA3" w:rsidRDefault="00654856">
            <w:pPr>
              <w:jc w:val="left"/>
              <w:rPr>
                <w:sz w:val="20"/>
                <w:szCs w:val="20"/>
              </w:rPr>
            </w:pPr>
            <w:r>
              <w:rPr>
                <w:sz w:val="20"/>
                <w:szCs w:val="20"/>
              </w:rPr>
              <w:t xml:space="preserve">Dovezi </w:t>
            </w:r>
          </w:p>
        </w:tc>
        <w:tc>
          <w:tcPr>
            <w:tcW w:w="9072" w:type="dxa"/>
            <w:gridSpan w:val="3"/>
          </w:tcPr>
          <w:p w14:paraId="7543D4A8" w14:textId="151C0437" w:rsidR="00207AA3" w:rsidRDefault="00654856">
            <w:pPr>
              <w:widowControl/>
              <w:numPr>
                <w:ilvl w:val="0"/>
                <w:numId w:val="96"/>
              </w:numPr>
              <w:pBdr>
                <w:top w:val="nil"/>
                <w:left w:val="nil"/>
                <w:bottom w:val="nil"/>
                <w:right w:val="nil"/>
                <w:between w:val="nil"/>
              </w:pBdr>
              <w:ind w:left="360"/>
              <w:rPr>
                <w:sz w:val="20"/>
                <w:szCs w:val="20"/>
              </w:rPr>
            </w:pPr>
            <w:r>
              <w:rPr>
                <w:color w:val="000000"/>
                <w:sz w:val="20"/>
                <w:szCs w:val="20"/>
              </w:rPr>
              <w:t>Activități proiectate în Planul managerial instituțional discutat şi aprobat la ședința Consiliului profesoral, proces-verbal nr.01 din 0</w:t>
            </w:r>
            <w:r w:rsidR="00E65108">
              <w:rPr>
                <w:color w:val="000000"/>
                <w:sz w:val="20"/>
                <w:szCs w:val="20"/>
              </w:rPr>
              <w:t>8</w:t>
            </w:r>
            <w:r>
              <w:rPr>
                <w:color w:val="000000"/>
                <w:sz w:val="20"/>
                <w:szCs w:val="20"/>
              </w:rPr>
              <w:t>.09.202</w:t>
            </w:r>
            <w:r w:rsidR="00E65108">
              <w:rPr>
                <w:color w:val="000000"/>
                <w:sz w:val="20"/>
                <w:szCs w:val="20"/>
              </w:rPr>
              <w:t>2</w:t>
            </w:r>
            <w:r>
              <w:rPr>
                <w:color w:val="000000"/>
                <w:sz w:val="20"/>
                <w:szCs w:val="20"/>
              </w:rPr>
              <w:t>:</w:t>
            </w:r>
          </w:p>
          <w:p w14:paraId="4642174F" w14:textId="77777777" w:rsidR="00207AA3" w:rsidRDefault="00654856">
            <w:pPr>
              <w:widowControl/>
              <w:numPr>
                <w:ilvl w:val="0"/>
                <w:numId w:val="97"/>
              </w:numPr>
              <w:pBdr>
                <w:top w:val="nil"/>
                <w:left w:val="nil"/>
                <w:bottom w:val="nil"/>
                <w:right w:val="nil"/>
                <w:between w:val="nil"/>
              </w:pBdr>
              <w:rPr>
                <w:sz w:val="20"/>
                <w:szCs w:val="20"/>
              </w:rPr>
            </w:pPr>
            <w:r>
              <w:rPr>
                <w:color w:val="000000"/>
                <w:sz w:val="20"/>
                <w:szCs w:val="20"/>
              </w:rPr>
              <w:t>Delegarea reprezentanților instituției pentru participarea la activitățile de formare și informare la policlinica de sector;</w:t>
            </w:r>
          </w:p>
          <w:p w14:paraId="7085094A" w14:textId="79331A91" w:rsidR="00207AA3" w:rsidRDefault="00654856">
            <w:pPr>
              <w:widowControl/>
              <w:numPr>
                <w:ilvl w:val="0"/>
                <w:numId w:val="97"/>
              </w:numPr>
              <w:pBdr>
                <w:top w:val="nil"/>
                <w:left w:val="nil"/>
                <w:bottom w:val="nil"/>
                <w:right w:val="nil"/>
                <w:between w:val="nil"/>
              </w:pBdr>
              <w:rPr>
                <w:sz w:val="20"/>
                <w:szCs w:val="20"/>
              </w:rPr>
            </w:pPr>
            <w:r>
              <w:rPr>
                <w:i/>
                <w:color w:val="000000"/>
                <w:sz w:val="20"/>
                <w:szCs w:val="20"/>
              </w:rPr>
              <w:t xml:space="preserve">Măsuride protecție civilă în caz de pericol şi declanșare a situațiilor </w:t>
            </w:r>
            <w:r>
              <w:rPr>
                <w:i/>
                <w:sz w:val="20"/>
                <w:szCs w:val="20"/>
              </w:rPr>
              <w:t>excepționale și</w:t>
            </w:r>
            <w:r>
              <w:rPr>
                <w:color w:val="000000"/>
                <w:sz w:val="20"/>
                <w:szCs w:val="20"/>
              </w:rPr>
              <w:t xml:space="preserve"> al antrenamentelor cu grupul operativ pentru situații excepționale pentru perioada: septembrie, octombrie, aprilie, a.s. 202</w:t>
            </w:r>
            <w:r w:rsidR="00E65108">
              <w:rPr>
                <w:color w:val="000000"/>
                <w:sz w:val="20"/>
                <w:szCs w:val="20"/>
              </w:rPr>
              <w:t>2</w:t>
            </w:r>
            <w:r>
              <w:rPr>
                <w:color w:val="000000"/>
                <w:sz w:val="20"/>
                <w:szCs w:val="20"/>
              </w:rPr>
              <w:t>-202</w:t>
            </w:r>
            <w:r w:rsidR="00E65108">
              <w:rPr>
                <w:color w:val="000000"/>
                <w:sz w:val="20"/>
                <w:szCs w:val="20"/>
              </w:rPr>
              <w:t>3</w:t>
            </w:r>
            <w:r>
              <w:rPr>
                <w:color w:val="000000"/>
                <w:sz w:val="20"/>
                <w:szCs w:val="20"/>
              </w:rPr>
              <w:t xml:space="preserve"> ce presupun:</w:t>
            </w:r>
          </w:p>
          <w:p w14:paraId="3AC242AF" w14:textId="6934F469" w:rsidR="00207AA3" w:rsidRDefault="00654856">
            <w:pPr>
              <w:widowControl/>
              <w:numPr>
                <w:ilvl w:val="0"/>
                <w:numId w:val="62"/>
              </w:numPr>
              <w:pBdr>
                <w:top w:val="nil"/>
                <w:left w:val="nil"/>
                <w:bottom w:val="nil"/>
                <w:right w:val="nil"/>
                <w:between w:val="nil"/>
              </w:pBdr>
              <w:rPr>
                <w:sz w:val="20"/>
                <w:szCs w:val="20"/>
              </w:rPr>
            </w:pPr>
            <w:r>
              <w:rPr>
                <w:color w:val="000000"/>
                <w:sz w:val="20"/>
                <w:szCs w:val="20"/>
              </w:rPr>
              <w:t>Coordonarea activități planificate spre realizare în luna aprilie 202</w:t>
            </w:r>
            <w:r w:rsidR="00E65108">
              <w:rPr>
                <w:color w:val="000000"/>
                <w:sz w:val="20"/>
                <w:szCs w:val="20"/>
              </w:rPr>
              <w:t>3</w:t>
            </w:r>
            <w:r>
              <w:rPr>
                <w:color w:val="000000"/>
                <w:sz w:val="20"/>
                <w:szCs w:val="20"/>
              </w:rPr>
              <w:t xml:space="preserve"> în parteneriat cu Comisia pentru Situații Excepționale din sectorul Ciocana;</w:t>
            </w:r>
          </w:p>
          <w:p w14:paraId="49851581" w14:textId="77777777" w:rsidR="00207AA3" w:rsidRDefault="00654856">
            <w:pPr>
              <w:widowControl/>
              <w:numPr>
                <w:ilvl w:val="0"/>
                <w:numId w:val="62"/>
              </w:numPr>
              <w:pBdr>
                <w:top w:val="nil"/>
                <w:left w:val="nil"/>
                <w:bottom w:val="nil"/>
                <w:right w:val="nil"/>
                <w:between w:val="nil"/>
              </w:pBdr>
              <w:rPr>
                <w:sz w:val="20"/>
                <w:szCs w:val="20"/>
              </w:rPr>
            </w:pPr>
            <w:r>
              <w:rPr>
                <w:color w:val="000000"/>
                <w:sz w:val="20"/>
                <w:szCs w:val="20"/>
              </w:rPr>
              <w:t>Efectuarea lucrărilor de salvare (în caz de necesitate); Modul de acordare a ajutorului medical de urgență;</w:t>
            </w:r>
          </w:p>
          <w:p w14:paraId="1196DF37" w14:textId="77777777" w:rsidR="00207AA3" w:rsidRDefault="00654856">
            <w:pPr>
              <w:widowControl/>
              <w:numPr>
                <w:ilvl w:val="0"/>
                <w:numId w:val="62"/>
              </w:numPr>
              <w:pBdr>
                <w:top w:val="nil"/>
                <w:left w:val="nil"/>
                <w:bottom w:val="nil"/>
                <w:right w:val="nil"/>
                <w:between w:val="nil"/>
              </w:pBdr>
              <w:rPr>
                <w:sz w:val="20"/>
                <w:szCs w:val="20"/>
              </w:rPr>
            </w:pPr>
            <w:r>
              <w:rPr>
                <w:color w:val="000000"/>
                <w:sz w:val="20"/>
                <w:szCs w:val="20"/>
              </w:rPr>
              <w:t>Asigurarea ordinii publice.</w:t>
            </w:r>
          </w:p>
          <w:p w14:paraId="63FE034A" w14:textId="77777777" w:rsidR="00207AA3" w:rsidRDefault="00654856">
            <w:pPr>
              <w:widowControl/>
              <w:numPr>
                <w:ilvl w:val="0"/>
                <w:numId w:val="96"/>
              </w:numPr>
              <w:pBdr>
                <w:top w:val="nil"/>
                <w:left w:val="nil"/>
                <w:bottom w:val="nil"/>
                <w:right w:val="nil"/>
                <w:between w:val="nil"/>
              </w:pBdr>
              <w:ind w:left="400" w:hanging="400"/>
              <w:rPr>
                <w:sz w:val="20"/>
                <w:szCs w:val="20"/>
              </w:rPr>
            </w:pPr>
            <w:r>
              <w:rPr>
                <w:color w:val="000000"/>
                <w:sz w:val="20"/>
                <w:szCs w:val="20"/>
              </w:rPr>
              <w:t>Planul de activitate a Consiliului Consultativ al părinților, aprobat de către directorul instituției, și expus pe pagina www.gaudeamus.md;</w:t>
            </w:r>
          </w:p>
          <w:p w14:paraId="22D12492" w14:textId="77777777" w:rsidR="00207AA3" w:rsidRDefault="00654856">
            <w:pPr>
              <w:widowControl/>
              <w:numPr>
                <w:ilvl w:val="0"/>
                <w:numId w:val="96"/>
              </w:numPr>
              <w:pBdr>
                <w:top w:val="nil"/>
                <w:left w:val="nil"/>
                <w:bottom w:val="nil"/>
                <w:right w:val="nil"/>
                <w:between w:val="nil"/>
              </w:pBdr>
              <w:ind w:left="400" w:hanging="400"/>
              <w:rPr>
                <w:sz w:val="20"/>
                <w:szCs w:val="20"/>
              </w:rPr>
            </w:pPr>
            <w:r>
              <w:rPr>
                <w:color w:val="000000"/>
                <w:sz w:val="20"/>
                <w:szCs w:val="20"/>
              </w:rPr>
              <w:t>Procese-verbale ale ședințelor cu părinții, conform Planului de activitate, cu subiectele propuse discuției:</w:t>
            </w:r>
          </w:p>
          <w:p w14:paraId="4C74C417" w14:textId="771BA8A6" w:rsidR="00207AA3" w:rsidRDefault="00654856">
            <w:pPr>
              <w:widowControl/>
              <w:numPr>
                <w:ilvl w:val="0"/>
                <w:numId w:val="46"/>
              </w:numPr>
              <w:pBdr>
                <w:top w:val="nil"/>
                <w:left w:val="nil"/>
                <w:bottom w:val="nil"/>
                <w:right w:val="nil"/>
                <w:between w:val="nil"/>
              </w:pBdr>
              <w:rPr>
                <w:sz w:val="20"/>
                <w:szCs w:val="20"/>
              </w:rPr>
            </w:pPr>
            <w:r>
              <w:rPr>
                <w:color w:val="000000"/>
                <w:sz w:val="20"/>
                <w:szCs w:val="20"/>
              </w:rPr>
              <w:t>Alegerea Comitetului părintesc pe clase, septembrie 202</w:t>
            </w:r>
            <w:r w:rsidR="00E65108">
              <w:rPr>
                <w:color w:val="000000"/>
                <w:sz w:val="20"/>
                <w:szCs w:val="20"/>
              </w:rPr>
              <w:t>2</w:t>
            </w:r>
            <w:r>
              <w:rPr>
                <w:color w:val="000000"/>
                <w:sz w:val="20"/>
                <w:szCs w:val="20"/>
              </w:rPr>
              <w:t>;</w:t>
            </w:r>
          </w:p>
          <w:p w14:paraId="36937209" w14:textId="70696A0D" w:rsidR="00207AA3" w:rsidRDefault="00654856">
            <w:pPr>
              <w:widowControl/>
              <w:numPr>
                <w:ilvl w:val="0"/>
                <w:numId w:val="46"/>
              </w:numPr>
              <w:pBdr>
                <w:top w:val="nil"/>
                <w:left w:val="nil"/>
                <w:bottom w:val="nil"/>
                <w:right w:val="nil"/>
                <w:between w:val="nil"/>
              </w:pBdr>
              <w:rPr>
                <w:sz w:val="20"/>
                <w:szCs w:val="20"/>
              </w:rPr>
            </w:pPr>
            <w:r>
              <w:rPr>
                <w:color w:val="000000"/>
                <w:sz w:val="20"/>
                <w:szCs w:val="20"/>
              </w:rPr>
              <w:t xml:space="preserve">Încadrarea părinţilor în procesul instructiv – educativ în calitate de parteneri  educaţionali. Statutul liceului. Drepturile şi </w:t>
            </w:r>
            <w:r>
              <w:rPr>
                <w:sz w:val="20"/>
                <w:szCs w:val="20"/>
              </w:rPr>
              <w:t>obligațiile</w:t>
            </w:r>
            <w:r>
              <w:rPr>
                <w:color w:val="000000"/>
                <w:sz w:val="20"/>
                <w:szCs w:val="20"/>
              </w:rPr>
              <w:t xml:space="preserve"> elevilor şi părinţilor. Formarea Comitetului Părintesc Liceal, 2</w:t>
            </w:r>
            <w:r w:rsidR="00E65108">
              <w:rPr>
                <w:color w:val="000000"/>
                <w:sz w:val="20"/>
                <w:szCs w:val="20"/>
              </w:rPr>
              <w:t>4</w:t>
            </w:r>
            <w:r>
              <w:rPr>
                <w:color w:val="000000"/>
                <w:sz w:val="20"/>
                <w:szCs w:val="20"/>
              </w:rPr>
              <w:t>septembrie 202</w:t>
            </w:r>
            <w:r w:rsidR="00E65108">
              <w:rPr>
                <w:color w:val="000000"/>
                <w:sz w:val="20"/>
                <w:szCs w:val="20"/>
              </w:rPr>
              <w:t>2</w:t>
            </w:r>
            <w:r>
              <w:rPr>
                <w:color w:val="000000"/>
                <w:sz w:val="20"/>
                <w:szCs w:val="20"/>
              </w:rPr>
              <w:t>;</w:t>
            </w:r>
          </w:p>
          <w:p w14:paraId="518A8847" w14:textId="6E6C86E4" w:rsidR="00207AA3" w:rsidRDefault="00654856">
            <w:pPr>
              <w:widowControl/>
              <w:numPr>
                <w:ilvl w:val="0"/>
                <w:numId w:val="46"/>
              </w:numPr>
              <w:pBdr>
                <w:top w:val="nil"/>
                <w:left w:val="nil"/>
                <w:bottom w:val="nil"/>
                <w:right w:val="nil"/>
                <w:between w:val="nil"/>
              </w:pBdr>
              <w:rPr>
                <w:sz w:val="20"/>
                <w:szCs w:val="20"/>
              </w:rPr>
            </w:pPr>
            <w:r>
              <w:rPr>
                <w:color w:val="000000"/>
                <w:sz w:val="20"/>
                <w:szCs w:val="20"/>
              </w:rPr>
              <w:t>Şedinţe cu părinţii elevilor pe clase de început de an şcolar. Obiectivele clasei pentru  noul an de studii. Constituirea Comitetului Părintesc al clasei</w:t>
            </w:r>
            <w:r w:rsidR="00E65108">
              <w:rPr>
                <w:color w:val="000000"/>
                <w:sz w:val="20"/>
                <w:szCs w:val="20"/>
              </w:rPr>
              <w:t>, august 2022;</w:t>
            </w:r>
          </w:p>
          <w:p w14:paraId="4A9AF0CC" w14:textId="77777777" w:rsidR="00207AA3" w:rsidRDefault="00654856">
            <w:pPr>
              <w:widowControl/>
              <w:numPr>
                <w:ilvl w:val="0"/>
                <w:numId w:val="46"/>
              </w:numPr>
              <w:pBdr>
                <w:top w:val="nil"/>
                <w:left w:val="nil"/>
                <w:bottom w:val="nil"/>
                <w:right w:val="nil"/>
                <w:between w:val="nil"/>
              </w:pBdr>
              <w:rPr>
                <w:sz w:val="20"/>
                <w:szCs w:val="20"/>
              </w:rPr>
            </w:pPr>
            <w:r>
              <w:rPr>
                <w:color w:val="000000"/>
                <w:sz w:val="20"/>
                <w:szCs w:val="20"/>
              </w:rPr>
              <w:t>Darea de seamă a AO pentru susţinerea învăţământului „GAUDEAMUS”. Obiective în noul an de studii.</w:t>
            </w:r>
          </w:p>
          <w:p w14:paraId="35149641" w14:textId="77777777" w:rsidR="00207AA3" w:rsidRDefault="00654856">
            <w:pPr>
              <w:widowControl/>
              <w:numPr>
                <w:ilvl w:val="0"/>
                <w:numId w:val="46"/>
              </w:numPr>
              <w:pBdr>
                <w:top w:val="nil"/>
                <w:left w:val="nil"/>
                <w:bottom w:val="nil"/>
                <w:right w:val="nil"/>
                <w:between w:val="nil"/>
              </w:pBdr>
              <w:rPr>
                <w:sz w:val="20"/>
                <w:szCs w:val="20"/>
              </w:rPr>
            </w:pPr>
            <w:r>
              <w:rPr>
                <w:color w:val="000000"/>
                <w:sz w:val="20"/>
                <w:szCs w:val="20"/>
              </w:rPr>
              <w:t>Activitatea Comisiei pentru protecţia drepturilor copilului.</w:t>
            </w:r>
          </w:p>
          <w:p w14:paraId="71D514C6" w14:textId="740D1259" w:rsidR="00207AA3" w:rsidRDefault="00654856">
            <w:pPr>
              <w:widowControl/>
              <w:numPr>
                <w:ilvl w:val="0"/>
                <w:numId w:val="46"/>
              </w:numPr>
              <w:pBdr>
                <w:top w:val="nil"/>
                <w:left w:val="nil"/>
                <w:bottom w:val="nil"/>
                <w:right w:val="nil"/>
                <w:between w:val="nil"/>
              </w:pBdr>
              <w:rPr>
                <w:sz w:val="20"/>
                <w:szCs w:val="20"/>
              </w:rPr>
            </w:pPr>
            <w:r>
              <w:rPr>
                <w:color w:val="000000"/>
                <w:sz w:val="20"/>
                <w:szCs w:val="20"/>
              </w:rPr>
              <w:t>Comportamentul și ținuta elevului în școală și în societate noiembrie - decembrie 202</w:t>
            </w:r>
            <w:r w:rsidR="00E65108">
              <w:rPr>
                <w:color w:val="000000"/>
                <w:sz w:val="20"/>
                <w:szCs w:val="20"/>
              </w:rPr>
              <w:t>2</w:t>
            </w:r>
            <w:r>
              <w:rPr>
                <w:color w:val="000000"/>
                <w:sz w:val="20"/>
                <w:szCs w:val="20"/>
              </w:rPr>
              <w:t>;</w:t>
            </w:r>
          </w:p>
          <w:p w14:paraId="168AF5FB" w14:textId="01271320" w:rsidR="00207AA3" w:rsidRDefault="00654856">
            <w:pPr>
              <w:widowControl/>
              <w:numPr>
                <w:ilvl w:val="0"/>
                <w:numId w:val="46"/>
              </w:numPr>
              <w:pBdr>
                <w:top w:val="nil"/>
                <w:left w:val="nil"/>
                <w:bottom w:val="nil"/>
                <w:right w:val="nil"/>
                <w:between w:val="nil"/>
              </w:pBdr>
              <w:rPr>
                <w:sz w:val="20"/>
                <w:szCs w:val="20"/>
              </w:rPr>
            </w:pPr>
            <w:r>
              <w:rPr>
                <w:color w:val="000000"/>
                <w:sz w:val="20"/>
                <w:szCs w:val="20"/>
              </w:rPr>
              <w:t>Rolul parteneriatului școală – familie în dezvoltarea personalității copilului, februarie – martie 202</w:t>
            </w:r>
            <w:r w:rsidR="005D1F6D">
              <w:rPr>
                <w:color w:val="000000"/>
                <w:sz w:val="20"/>
                <w:szCs w:val="20"/>
              </w:rPr>
              <w:t>3</w:t>
            </w:r>
            <w:r>
              <w:rPr>
                <w:color w:val="000000"/>
                <w:sz w:val="20"/>
                <w:szCs w:val="20"/>
              </w:rPr>
              <w:t>;</w:t>
            </w:r>
          </w:p>
          <w:p w14:paraId="6C0B5002" w14:textId="77777777" w:rsidR="00207AA3" w:rsidRDefault="00654856">
            <w:pPr>
              <w:widowControl/>
              <w:numPr>
                <w:ilvl w:val="0"/>
                <w:numId w:val="46"/>
              </w:numPr>
              <w:pBdr>
                <w:top w:val="nil"/>
                <w:left w:val="nil"/>
                <w:bottom w:val="nil"/>
                <w:right w:val="nil"/>
                <w:between w:val="nil"/>
              </w:pBdr>
              <w:rPr>
                <w:sz w:val="20"/>
                <w:szCs w:val="20"/>
              </w:rPr>
            </w:pPr>
            <w:r>
              <w:rPr>
                <w:color w:val="000000"/>
                <w:sz w:val="20"/>
                <w:szCs w:val="20"/>
              </w:rPr>
              <w:t>Activitatea Comisiei pentru protecţia drepturilor copilului.</w:t>
            </w:r>
          </w:p>
          <w:p w14:paraId="090954EA" w14:textId="77777777" w:rsidR="00207AA3" w:rsidRDefault="00654856">
            <w:pPr>
              <w:widowControl/>
              <w:numPr>
                <w:ilvl w:val="0"/>
                <w:numId w:val="46"/>
              </w:numPr>
              <w:pBdr>
                <w:top w:val="nil"/>
                <w:left w:val="nil"/>
                <w:bottom w:val="nil"/>
                <w:right w:val="nil"/>
                <w:between w:val="nil"/>
              </w:pBdr>
              <w:rPr>
                <w:sz w:val="20"/>
                <w:szCs w:val="20"/>
              </w:rPr>
            </w:pPr>
            <w:r>
              <w:rPr>
                <w:color w:val="000000"/>
                <w:sz w:val="20"/>
                <w:szCs w:val="20"/>
              </w:rPr>
              <w:t>Lucrul individual cu părinţii. Şedinţe cu părinţii elevilor claselor a V-a și a X-a cu discutarea rezultatelor monitoringului.</w:t>
            </w:r>
          </w:p>
          <w:p w14:paraId="460B55F8" w14:textId="77777777" w:rsidR="00207AA3" w:rsidRDefault="00654856">
            <w:pPr>
              <w:widowControl/>
              <w:numPr>
                <w:ilvl w:val="0"/>
                <w:numId w:val="46"/>
              </w:numPr>
              <w:pBdr>
                <w:top w:val="nil"/>
                <w:left w:val="nil"/>
                <w:bottom w:val="nil"/>
                <w:right w:val="nil"/>
                <w:between w:val="nil"/>
              </w:pBdr>
              <w:rPr>
                <w:sz w:val="20"/>
                <w:szCs w:val="20"/>
              </w:rPr>
            </w:pPr>
            <w:r>
              <w:rPr>
                <w:color w:val="000000"/>
                <w:sz w:val="20"/>
                <w:szCs w:val="20"/>
              </w:rPr>
              <w:t>Efectul educațional dependent de climatul relațional dintre copil-părinte. Succese și insuccese;</w:t>
            </w:r>
          </w:p>
          <w:p w14:paraId="3BEDF771" w14:textId="77777777" w:rsidR="00207AA3" w:rsidRDefault="00654856">
            <w:pPr>
              <w:widowControl/>
              <w:numPr>
                <w:ilvl w:val="0"/>
                <w:numId w:val="96"/>
              </w:numPr>
              <w:pBdr>
                <w:top w:val="nil"/>
                <w:left w:val="nil"/>
                <w:bottom w:val="nil"/>
                <w:right w:val="nil"/>
                <w:between w:val="nil"/>
              </w:pBdr>
              <w:ind w:left="400" w:hanging="400"/>
              <w:rPr>
                <w:color w:val="000000"/>
                <w:sz w:val="20"/>
                <w:szCs w:val="20"/>
              </w:rPr>
            </w:pPr>
            <w:r>
              <w:rPr>
                <w:color w:val="000000"/>
                <w:sz w:val="20"/>
                <w:szCs w:val="20"/>
              </w:rPr>
              <w:t>Plan de activitate al directorului adjunct pentru educație;</w:t>
            </w:r>
          </w:p>
          <w:p w14:paraId="333A768E" w14:textId="77777777" w:rsidR="00207AA3" w:rsidRDefault="00654856">
            <w:pPr>
              <w:widowControl/>
              <w:numPr>
                <w:ilvl w:val="0"/>
                <w:numId w:val="96"/>
              </w:numPr>
              <w:pBdr>
                <w:top w:val="nil"/>
                <w:left w:val="nil"/>
                <w:bottom w:val="nil"/>
                <w:right w:val="nil"/>
                <w:between w:val="nil"/>
              </w:pBdr>
              <w:ind w:left="400" w:hanging="400"/>
              <w:rPr>
                <w:sz w:val="20"/>
                <w:szCs w:val="20"/>
              </w:rPr>
            </w:pPr>
            <w:r>
              <w:rPr>
                <w:color w:val="000000"/>
                <w:sz w:val="20"/>
                <w:szCs w:val="20"/>
              </w:rPr>
              <w:t xml:space="preserve">Acord de parteneriat cu: JA, Clasa Viitorului, Alianța Franceză, DGETS, școli și licee din </w:t>
            </w:r>
            <w:r>
              <w:rPr>
                <w:sz w:val="20"/>
                <w:szCs w:val="20"/>
              </w:rPr>
              <w:t>România</w:t>
            </w:r>
            <w:r>
              <w:rPr>
                <w:color w:val="000000"/>
                <w:sz w:val="20"/>
                <w:szCs w:val="20"/>
              </w:rPr>
              <w:t xml:space="preserve"> etc.</w:t>
            </w:r>
          </w:p>
          <w:p w14:paraId="64E2EA85" w14:textId="77777777" w:rsidR="00207AA3" w:rsidRDefault="00654856">
            <w:pPr>
              <w:widowControl/>
              <w:numPr>
                <w:ilvl w:val="0"/>
                <w:numId w:val="98"/>
              </w:numPr>
              <w:pBdr>
                <w:top w:val="nil"/>
                <w:left w:val="nil"/>
                <w:bottom w:val="nil"/>
                <w:right w:val="nil"/>
                <w:between w:val="nil"/>
              </w:pBdr>
              <w:rPr>
                <w:sz w:val="20"/>
                <w:szCs w:val="20"/>
              </w:rPr>
            </w:pPr>
            <w:r>
              <w:rPr>
                <w:color w:val="000000"/>
                <w:sz w:val="20"/>
                <w:szCs w:val="20"/>
              </w:rPr>
              <w:t>Note informative prezentate la SAP cu privire la sesizarea cazurilor de ANET;</w:t>
            </w:r>
          </w:p>
          <w:p w14:paraId="704BCE59" w14:textId="77777777" w:rsidR="00207AA3" w:rsidRDefault="00654856">
            <w:pPr>
              <w:widowControl/>
              <w:numPr>
                <w:ilvl w:val="0"/>
                <w:numId w:val="98"/>
              </w:numPr>
              <w:pBdr>
                <w:top w:val="nil"/>
                <w:left w:val="nil"/>
                <w:bottom w:val="nil"/>
                <w:right w:val="nil"/>
                <w:between w:val="nil"/>
              </w:pBdr>
              <w:rPr>
                <w:sz w:val="20"/>
                <w:szCs w:val="20"/>
              </w:rPr>
            </w:pPr>
            <w:r>
              <w:rPr>
                <w:color w:val="000000"/>
                <w:sz w:val="20"/>
                <w:szCs w:val="20"/>
              </w:rPr>
              <w:t>Baza de date cu informații despre copiii din familiile cu risc sporit;</w:t>
            </w:r>
          </w:p>
          <w:p w14:paraId="30D4F84F" w14:textId="77777777" w:rsidR="00207AA3" w:rsidRDefault="00654856">
            <w:pPr>
              <w:widowControl/>
              <w:numPr>
                <w:ilvl w:val="0"/>
                <w:numId w:val="98"/>
              </w:numPr>
              <w:pBdr>
                <w:top w:val="nil"/>
                <w:left w:val="nil"/>
                <w:bottom w:val="nil"/>
                <w:right w:val="nil"/>
                <w:between w:val="nil"/>
              </w:pBdr>
              <w:rPr>
                <w:sz w:val="20"/>
                <w:szCs w:val="20"/>
              </w:rPr>
            </w:pPr>
            <w:r>
              <w:rPr>
                <w:color w:val="000000"/>
                <w:sz w:val="20"/>
                <w:szCs w:val="20"/>
              </w:rPr>
              <w:t>Liste cu semnăturile angajaților despre informarea în ceea ce privește procedura de intervenție în caz de abuz;</w:t>
            </w:r>
          </w:p>
          <w:p w14:paraId="7546B97A" w14:textId="77777777" w:rsidR="00207AA3" w:rsidRDefault="00654856">
            <w:pPr>
              <w:widowControl/>
              <w:numPr>
                <w:ilvl w:val="0"/>
                <w:numId w:val="98"/>
              </w:numPr>
              <w:pBdr>
                <w:top w:val="nil"/>
                <w:left w:val="nil"/>
                <w:bottom w:val="nil"/>
                <w:right w:val="nil"/>
                <w:between w:val="nil"/>
              </w:pBdr>
              <w:rPr>
                <w:sz w:val="20"/>
                <w:szCs w:val="20"/>
              </w:rPr>
            </w:pPr>
            <w:r>
              <w:rPr>
                <w:color w:val="000000"/>
                <w:sz w:val="20"/>
                <w:szCs w:val="20"/>
              </w:rPr>
              <w:t>Registrul de prevenire și sesizare a abuzului și violenței în rândul elevilor la directorul adjunct M.Cîrnaț</w:t>
            </w:r>
          </w:p>
          <w:p w14:paraId="354661CD" w14:textId="77777777" w:rsidR="00207AA3" w:rsidRDefault="00654856">
            <w:pPr>
              <w:widowControl/>
              <w:numPr>
                <w:ilvl w:val="0"/>
                <w:numId w:val="98"/>
              </w:numPr>
              <w:pBdr>
                <w:top w:val="nil"/>
                <w:left w:val="nil"/>
                <w:bottom w:val="nil"/>
                <w:right w:val="nil"/>
                <w:between w:val="nil"/>
              </w:pBdr>
              <w:rPr>
                <w:sz w:val="20"/>
                <w:szCs w:val="20"/>
              </w:rPr>
            </w:pPr>
            <w:r>
              <w:rPr>
                <w:color w:val="000000"/>
                <w:sz w:val="20"/>
                <w:szCs w:val="20"/>
              </w:rPr>
              <w:t>Este prezent Registrul serviciului de asistență psihologică;</w:t>
            </w:r>
          </w:p>
          <w:p w14:paraId="6822BF46" w14:textId="673BB5AA" w:rsidR="00207AA3" w:rsidRDefault="00654856">
            <w:pPr>
              <w:widowControl/>
              <w:numPr>
                <w:ilvl w:val="0"/>
                <w:numId w:val="98"/>
              </w:numPr>
              <w:pBdr>
                <w:top w:val="nil"/>
                <w:left w:val="nil"/>
                <w:bottom w:val="nil"/>
                <w:right w:val="nil"/>
                <w:between w:val="nil"/>
              </w:pBdr>
              <w:rPr>
                <w:sz w:val="20"/>
                <w:szCs w:val="20"/>
              </w:rPr>
            </w:pPr>
            <w:r>
              <w:rPr>
                <w:color w:val="000000"/>
                <w:sz w:val="20"/>
                <w:szCs w:val="20"/>
              </w:rPr>
              <w:t>Activitate de prevenire a violenței planificată și realizată de Consiliul Elevilor, noiembrie 202</w:t>
            </w:r>
            <w:r w:rsidR="00E65108">
              <w:rPr>
                <w:color w:val="000000"/>
                <w:sz w:val="20"/>
                <w:szCs w:val="20"/>
              </w:rPr>
              <w:t>2</w:t>
            </w:r>
            <w:r>
              <w:rPr>
                <w:color w:val="000000"/>
                <w:sz w:val="20"/>
                <w:szCs w:val="20"/>
              </w:rPr>
              <w:t>;</w:t>
            </w:r>
          </w:p>
          <w:p w14:paraId="1810DD6A" w14:textId="77777777" w:rsidR="00207AA3" w:rsidRDefault="00654856">
            <w:pPr>
              <w:widowControl/>
              <w:numPr>
                <w:ilvl w:val="0"/>
                <w:numId w:val="98"/>
              </w:numPr>
              <w:pBdr>
                <w:top w:val="nil"/>
                <w:left w:val="nil"/>
                <w:bottom w:val="nil"/>
                <w:right w:val="nil"/>
                <w:between w:val="nil"/>
              </w:pBdr>
              <w:rPr>
                <w:sz w:val="20"/>
                <w:szCs w:val="20"/>
              </w:rPr>
            </w:pPr>
            <w:r>
              <w:rPr>
                <w:color w:val="000000"/>
                <w:sz w:val="20"/>
                <w:szCs w:val="20"/>
              </w:rPr>
              <w:t>Procese-verbale cu semnăturile elevilor pentru perioada de vacanță.</w:t>
            </w:r>
          </w:p>
        </w:tc>
      </w:tr>
      <w:tr w:rsidR="00207AA3" w14:paraId="334EDD35" w14:textId="77777777">
        <w:tc>
          <w:tcPr>
            <w:tcW w:w="1447" w:type="dxa"/>
          </w:tcPr>
          <w:p w14:paraId="6DF6BCC5" w14:textId="77777777" w:rsidR="00207AA3" w:rsidRDefault="00654856">
            <w:pPr>
              <w:jc w:val="left"/>
              <w:rPr>
                <w:sz w:val="20"/>
                <w:szCs w:val="20"/>
              </w:rPr>
            </w:pPr>
            <w:r>
              <w:rPr>
                <w:sz w:val="20"/>
                <w:szCs w:val="20"/>
              </w:rPr>
              <w:t>Constatări</w:t>
            </w:r>
          </w:p>
        </w:tc>
        <w:tc>
          <w:tcPr>
            <w:tcW w:w="9072" w:type="dxa"/>
            <w:gridSpan w:val="3"/>
          </w:tcPr>
          <w:p w14:paraId="2DB4B60C" w14:textId="77777777" w:rsidR="00207AA3" w:rsidRDefault="00654856">
            <w:pPr>
              <w:rPr>
                <w:sz w:val="20"/>
                <w:szCs w:val="20"/>
              </w:rPr>
            </w:pPr>
            <w:r>
              <w:rPr>
                <w:sz w:val="20"/>
                <w:szCs w:val="20"/>
              </w:rPr>
              <w:t>În documentele strategice și operaționale se regăsesc proiectate diverse acțiuni de colaborare cu familia elevilor, cu autoritatea publică locală, cu alte instituții cu atribuții legale în sensul protecției elevilor și de informare a lor în privința procedurii legale de intervenție în cazurile ANET.</w:t>
            </w:r>
          </w:p>
          <w:p w14:paraId="08B8B42B" w14:textId="77777777" w:rsidR="00207AA3" w:rsidRDefault="00654856">
            <w:pPr>
              <w:rPr>
                <w:sz w:val="20"/>
                <w:szCs w:val="20"/>
              </w:rPr>
            </w:pPr>
            <w:r>
              <w:rPr>
                <w:sz w:val="20"/>
                <w:szCs w:val="20"/>
              </w:rPr>
              <w:t>Instituția proiectează sistemic în Planul de Dezvoltare Instituțională și Planul managerial anual, acțiuni de colaborare cu familia, cu APL, cu alte instituții cu atribuții legale în sensul protecției elevului/ copilului. Instituția informează partenerii în privința procedurii legale de intervenție în cazurile ANET și se alătură inițiativelor din comunitate, ce urmăresc să îmbunătățească vieța elevilor și a familiilor lor. Cooperează cu facilitatorii de dezvoltare comunitară și participă la activitățile lor.</w:t>
            </w:r>
          </w:p>
          <w:p w14:paraId="30E485E0" w14:textId="77777777" w:rsidR="00207AA3" w:rsidRDefault="00654856">
            <w:pPr>
              <w:rPr>
                <w:sz w:val="20"/>
                <w:szCs w:val="20"/>
              </w:rPr>
            </w:pPr>
            <w:r>
              <w:rPr>
                <w:sz w:val="20"/>
                <w:szCs w:val="20"/>
              </w:rPr>
              <w:t xml:space="preserve">Administrația liceului implementează </w:t>
            </w:r>
            <w:r>
              <w:rPr>
                <w:i/>
                <w:sz w:val="20"/>
                <w:szCs w:val="20"/>
              </w:rPr>
              <w:t>Metodologia de aplicare a Procedurii de organizare instituțională și de intervenție a lucrătorilor instituției în cazurile de abuz, exploatare, trafic de ființe umane</w:t>
            </w:r>
            <w:r>
              <w:rPr>
                <w:sz w:val="20"/>
                <w:szCs w:val="20"/>
              </w:rPr>
              <w:t>.</w:t>
            </w:r>
          </w:p>
          <w:p w14:paraId="49F0BB51" w14:textId="77777777" w:rsidR="00207AA3" w:rsidRDefault="00654856">
            <w:pPr>
              <w:rPr>
                <w:sz w:val="20"/>
                <w:szCs w:val="20"/>
              </w:rPr>
            </w:pPr>
            <w:r>
              <w:rPr>
                <w:sz w:val="20"/>
                <w:szCs w:val="20"/>
              </w:rPr>
              <w:t>În cadrul ședințelor cu părinții și în cadrul ședințelor Consiliului profesoral, atât cadrele didactice, cât și părinții sunt familiarizați cu actele legislativ - normative privind protecția copilului, aceste acțiuni fiind confirmate prin procesele-verbale prezentate.</w:t>
            </w:r>
          </w:p>
        </w:tc>
      </w:tr>
      <w:tr w:rsidR="00207AA3" w14:paraId="54DC17C3" w14:textId="77777777">
        <w:tc>
          <w:tcPr>
            <w:tcW w:w="1447" w:type="dxa"/>
          </w:tcPr>
          <w:p w14:paraId="7388F85E" w14:textId="77777777" w:rsidR="00207AA3" w:rsidRDefault="00654856">
            <w:pPr>
              <w:jc w:val="left"/>
              <w:rPr>
                <w:sz w:val="20"/>
                <w:szCs w:val="20"/>
              </w:rPr>
            </w:pPr>
            <w:r>
              <w:rPr>
                <w:sz w:val="20"/>
                <w:szCs w:val="20"/>
              </w:rPr>
              <w:t>Pondere/ punctaj</w:t>
            </w:r>
          </w:p>
        </w:tc>
        <w:tc>
          <w:tcPr>
            <w:tcW w:w="1955" w:type="dxa"/>
          </w:tcPr>
          <w:p w14:paraId="68AD1E3D" w14:textId="77777777" w:rsidR="00207AA3" w:rsidRDefault="00654856">
            <w:pPr>
              <w:rPr>
                <w:sz w:val="20"/>
                <w:szCs w:val="20"/>
              </w:rPr>
            </w:pPr>
            <w:r>
              <w:rPr>
                <w:sz w:val="20"/>
                <w:szCs w:val="20"/>
              </w:rPr>
              <w:t>Pondere: 1</w:t>
            </w:r>
          </w:p>
        </w:tc>
        <w:tc>
          <w:tcPr>
            <w:tcW w:w="3686" w:type="dxa"/>
          </w:tcPr>
          <w:p w14:paraId="546E002C" w14:textId="77777777" w:rsidR="00207AA3" w:rsidRDefault="00654856">
            <w:pPr>
              <w:rPr>
                <w:sz w:val="20"/>
                <w:szCs w:val="20"/>
              </w:rPr>
            </w:pPr>
            <w:r>
              <w:rPr>
                <w:sz w:val="20"/>
                <w:szCs w:val="20"/>
              </w:rPr>
              <w:t>Evaluarea conform criteriilor: 1,0</w:t>
            </w:r>
          </w:p>
        </w:tc>
        <w:tc>
          <w:tcPr>
            <w:tcW w:w="3431" w:type="dxa"/>
          </w:tcPr>
          <w:p w14:paraId="1B09750C" w14:textId="77777777" w:rsidR="00207AA3" w:rsidRDefault="00654856">
            <w:pPr>
              <w:rPr>
                <w:sz w:val="20"/>
                <w:szCs w:val="20"/>
              </w:rPr>
            </w:pPr>
            <w:r>
              <w:rPr>
                <w:sz w:val="20"/>
                <w:szCs w:val="20"/>
              </w:rPr>
              <w:t>Punctaj acordat: 1</w:t>
            </w:r>
          </w:p>
        </w:tc>
      </w:tr>
    </w:tbl>
    <w:p w14:paraId="1A887BD8" w14:textId="77777777" w:rsidR="00207AA3" w:rsidRPr="00D17165" w:rsidRDefault="00654856">
      <w:pPr>
        <w:rPr>
          <w:rFonts w:ascii="Calibri" w:eastAsia="Calibri" w:hAnsi="Calibri" w:cs="Calibri"/>
          <w:b/>
          <w:color w:val="000000" w:themeColor="text1"/>
          <w:sz w:val="20"/>
          <w:szCs w:val="20"/>
        </w:rPr>
      </w:pPr>
      <w:r w:rsidRPr="00D17165">
        <w:rPr>
          <w:rFonts w:ascii="Calibri" w:eastAsia="Calibri" w:hAnsi="Calibri" w:cs="Calibri"/>
          <w:b/>
          <w:color w:val="000000" w:themeColor="text1"/>
          <w:sz w:val="20"/>
          <w:szCs w:val="20"/>
        </w:rPr>
        <w:t>Domeniu: Capacitate instituțională</w:t>
      </w:r>
    </w:p>
    <w:p w14:paraId="0103C572" w14:textId="77777777" w:rsidR="00207AA3" w:rsidRDefault="00654856">
      <w:pPr>
        <w:rPr>
          <w:rFonts w:ascii="Calibri" w:eastAsia="Calibri" w:hAnsi="Calibri" w:cs="Calibri"/>
          <w:sz w:val="20"/>
          <w:szCs w:val="20"/>
        </w:rPr>
      </w:pPr>
      <w:r>
        <w:rPr>
          <w:rFonts w:ascii="Calibri" w:eastAsia="Calibri" w:hAnsi="Calibri" w:cs="Calibri"/>
          <w:b/>
          <w:sz w:val="20"/>
          <w:szCs w:val="20"/>
        </w:rPr>
        <w:t>Indicator 1.2.2.</w:t>
      </w:r>
      <w:r>
        <w:rPr>
          <w:rFonts w:ascii="Calibri" w:eastAsia="Calibri" w:hAnsi="Calibri" w:cs="Calibri"/>
          <w:sz w:val="20"/>
          <w:szCs w:val="20"/>
        </w:rPr>
        <w:t>Utilizarea eficientă a resurselor interne (personal format) și comunitare (servicii de sprijin familial, asistență parentală etc.) pentru asigurarea protecției fizice și psihice a copilului</w:t>
      </w:r>
    </w:p>
    <w:tbl>
      <w:tblPr>
        <w:tblStyle w:val="afffffffffe"/>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4054"/>
      </w:tblGrid>
      <w:tr w:rsidR="00207AA3" w14:paraId="2B142D3E" w14:textId="77777777">
        <w:tc>
          <w:tcPr>
            <w:tcW w:w="1447" w:type="dxa"/>
          </w:tcPr>
          <w:p w14:paraId="08BA4DD4" w14:textId="77777777" w:rsidR="00207AA3" w:rsidRDefault="00654856">
            <w:pPr>
              <w:jc w:val="left"/>
              <w:rPr>
                <w:sz w:val="20"/>
                <w:szCs w:val="20"/>
              </w:rPr>
            </w:pPr>
            <w:r>
              <w:rPr>
                <w:sz w:val="20"/>
                <w:szCs w:val="20"/>
              </w:rPr>
              <w:t xml:space="preserve">Dovezi </w:t>
            </w:r>
          </w:p>
        </w:tc>
        <w:tc>
          <w:tcPr>
            <w:tcW w:w="9072" w:type="dxa"/>
            <w:gridSpan w:val="3"/>
          </w:tcPr>
          <w:p w14:paraId="6E488652" w14:textId="77777777" w:rsidR="00207AA3" w:rsidRDefault="00654856">
            <w:pPr>
              <w:widowControl/>
              <w:numPr>
                <w:ilvl w:val="0"/>
                <w:numId w:val="99"/>
              </w:numPr>
              <w:pBdr>
                <w:top w:val="nil"/>
                <w:left w:val="nil"/>
                <w:bottom w:val="nil"/>
                <w:right w:val="nil"/>
                <w:between w:val="nil"/>
              </w:pBdr>
              <w:rPr>
                <w:sz w:val="20"/>
                <w:szCs w:val="20"/>
              </w:rPr>
            </w:pPr>
            <w:r>
              <w:rPr>
                <w:color w:val="000000"/>
                <w:sz w:val="20"/>
                <w:szCs w:val="20"/>
              </w:rPr>
              <w:t>Fișele de post ale tuturor angajaților – 62;</w:t>
            </w:r>
          </w:p>
          <w:p w14:paraId="6F55E7FE" w14:textId="61F88D84" w:rsidR="00207AA3" w:rsidRDefault="00654856">
            <w:pPr>
              <w:widowControl/>
              <w:numPr>
                <w:ilvl w:val="0"/>
                <w:numId w:val="99"/>
              </w:numPr>
              <w:pBdr>
                <w:top w:val="nil"/>
                <w:left w:val="nil"/>
                <w:bottom w:val="nil"/>
                <w:right w:val="nil"/>
                <w:between w:val="nil"/>
              </w:pBdr>
              <w:rPr>
                <w:sz w:val="20"/>
                <w:szCs w:val="20"/>
              </w:rPr>
            </w:pPr>
            <w:r>
              <w:rPr>
                <w:color w:val="000000"/>
                <w:sz w:val="20"/>
                <w:szCs w:val="20"/>
              </w:rPr>
              <w:t>Ordinul directorului nr.</w:t>
            </w:r>
            <w:r w:rsidR="00D17165">
              <w:rPr>
                <w:color w:val="000000"/>
                <w:sz w:val="20"/>
                <w:szCs w:val="20"/>
              </w:rPr>
              <w:t xml:space="preserve">62-ab din 12.08.2022 și </w:t>
            </w:r>
            <w:r w:rsidR="001C6510">
              <w:rPr>
                <w:color w:val="000000"/>
                <w:sz w:val="20"/>
                <w:szCs w:val="20"/>
              </w:rPr>
              <w:t>89</w:t>
            </w:r>
            <w:r>
              <w:rPr>
                <w:color w:val="000000"/>
                <w:sz w:val="20"/>
                <w:szCs w:val="20"/>
              </w:rPr>
              <w:t xml:space="preserve"> din 0</w:t>
            </w:r>
            <w:r w:rsidR="001C6510">
              <w:rPr>
                <w:color w:val="000000"/>
                <w:sz w:val="20"/>
                <w:szCs w:val="20"/>
              </w:rPr>
              <w:t>2</w:t>
            </w:r>
            <w:r>
              <w:rPr>
                <w:color w:val="000000"/>
                <w:sz w:val="20"/>
                <w:szCs w:val="20"/>
              </w:rPr>
              <w:t>.09.2</w:t>
            </w:r>
            <w:r w:rsidR="001C6510">
              <w:rPr>
                <w:color w:val="000000"/>
                <w:sz w:val="20"/>
                <w:szCs w:val="20"/>
              </w:rPr>
              <w:t>2</w:t>
            </w:r>
            <w:r>
              <w:rPr>
                <w:color w:val="000000"/>
                <w:sz w:val="20"/>
                <w:szCs w:val="20"/>
              </w:rPr>
              <w:t xml:space="preserve"> cu privire la desemnarea coordonatorului pentru identificarea, raportarea cazurilor ANET;</w:t>
            </w:r>
          </w:p>
          <w:p w14:paraId="6BA3B7BD" w14:textId="77777777" w:rsidR="00D17165" w:rsidRPr="00D17165" w:rsidRDefault="00654856">
            <w:pPr>
              <w:widowControl/>
              <w:numPr>
                <w:ilvl w:val="0"/>
                <w:numId w:val="99"/>
              </w:numPr>
              <w:pBdr>
                <w:top w:val="nil"/>
                <w:left w:val="nil"/>
                <w:bottom w:val="nil"/>
                <w:right w:val="nil"/>
                <w:between w:val="nil"/>
              </w:pBdr>
              <w:rPr>
                <w:sz w:val="20"/>
                <w:szCs w:val="20"/>
              </w:rPr>
            </w:pPr>
            <w:r>
              <w:rPr>
                <w:color w:val="000000"/>
                <w:sz w:val="20"/>
                <w:szCs w:val="20"/>
              </w:rPr>
              <w:lastRenderedPageBreak/>
              <w:t>Procese – verbale ale ședințelor CA, CP, CE;</w:t>
            </w:r>
          </w:p>
          <w:p w14:paraId="4DB1E898" w14:textId="078A9C88" w:rsidR="00207AA3" w:rsidRPr="00D17165" w:rsidRDefault="00D17165" w:rsidP="00D17165">
            <w:pPr>
              <w:widowControl/>
              <w:pBdr>
                <w:top w:val="nil"/>
                <w:left w:val="nil"/>
                <w:bottom w:val="nil"/>
                <w:right w:val="nil"/>
                <w:between w:val="nil"/>
              </w:pBdr>
              <w:ind w:left="360"/>
              <w:rPr>
                <w:sz w:val="20"/>
                <w:szCs w:val="20"/>
              </w:rPr>
            </w:pPr>
            <w:r>
              <w:t xml:space="preserve"> </w:t>
            </w:r>
            <w:hyperlink r:id="rId11" w:history="1">
              <w:r w:rsidRPr="009D4C81">
                <w:rPr>
                  <w:rStyle w:val="Hyperlink"/>
                  <w:sz w:val="20"/>
                  <w:szCs w:val="20"/>
                </w:rPr>
                <w:t>https://drive.google.com/drive/folders/1dlO892mLrd6lgzxEW-EAto4a-5A9dajv?usp=drive_link</w:t>
              </w:r>
            </w:hyperlink>
          </w:p>
          <w:p w14:paraId="3D34E9A8" w14:textId="77777777" w:rsidR="00207AA3" w:rsidRDefault="00654856">
            <w:pPr>
              <w:widowControl/>
              <w:numPr>
                <w:ilvl w:val="0"/>
                <w:numId w:val="99"/>
              </w:numPr>
              <w:pBdr>
                <w:top w:val="nil"/>
                <w:left w:val="nil"/>
                <w:bottom w:val="nil"/>
                <w:right w:val="nil"/>
                <w:between w:val="nil"/>
              </w:pBdr>
              <w:rPr>
                <w:sz w:val="20"/>
                <w:szCs w:val="20"/>
              </w:rPr>
            </w:pPr>
            <w:r>
              <w:rPr>
                <w:color w:val="000000"/>
                <w:sz w:val="20"/>
                <w:szCs w:val="20"/>
              </w:rPr>
              <w:t>Registrul de asistență psihologică;</w:t>
            </w:r>
          </w:p>
          <w:p w14:paraId="31F4B516" w14:textId="43EDB7EE" w:rsidR="00207AA3" w:rsidRDefault="00654856">
            <w:pPr>
              <w:widowControl/>
              <w:numPr>
                <w:ilvl w:val="0"/>
                <w:numId w:val="99"/>
              </w:numPr>
              <w:pBdr>
                <w:top w:val="nil"/>
                <w:left w:val="nil"/>
                <w:bottom w:val="nil"/>
                <w:right w:val="nil"/>
                <w:between w:val="nil"/>
              </w:pBdr>
              <w:rPr>
                <w:sz w:val="20"/>
                <w:szCs w:val="20"/>
              </w:rPr>
            </w:pPr>
            <w:r>
              <w:rPr>
                <w:color w:val="000000"/>
                <w:sz w:val="20"/>
                <w:szCs w:val="20"/>
              </w:rPr>
              <w:t>Planul anual de activitate a psihologului pentru anul de studii 202</w:t>
            </w:r>
            <w:r w:rsidR="00D17165">
              <w:rPr>
                <w:color w:val="000000"/>
                <w:sz w:val="20"/>
                <w:szCs w:val="20"/>
              </w:rPr>
              <w:t>2</w:t>
            </w:r>
            <w:r>
              <w:rPr>
                <w:color w:val="000000"/>
                <w:sz w:val="20"/>
                <w:szCs w:val="20"/>
              </w:rPr>
              <w:t>-202</w:t>
            </w:r>
            <w:r w:rsidR="00D17165">
              <w:rPr>
                <w:color w:val="000000"/>
                <w:sz w:val="20"/>
                <w:szCs w:val="20"/>
              </w:rPr>
              <w:t>3</w:t>
            </w:r>
            <w:r>
              <w:rPr>
                <w:color w:val="000000"/>
                <w:sz w:val="20"/>
                <w:szCs w:val="20"/>
              </w:rPr>
              <w:t>,</w:t>
            </w:r>
            <w:r w:rsidR="00D17165">
              <w:rPr>
                <w:color w:val="000000"/>
                <w:sz w:val="20"/>
                <w:szCs w:val="20"/>
              </w:rPr>
              <w:t xml:space="preserve"> </w:t>
            </w:r>
            <w:r>
              <w:rPr>
                <w:color w:val="000000"/>
                <w:sz w:val="20"/>
                <w:szCs w:val="20"/>
              </w:rPr>
              <w:t>coordonat cu psihologul SAP și aprobat de către directorul instituției;</w:t>
            </w:r>
          </w:p>
          <w:p w14:paraId="13D3EBC8" w14:textId="3075B462" w:rsidR="00207AA3" w:rsidRDefault="00654856">
            <w:pPr>
              <w:widowControl/>
              <w:numPr>
                <w:ilvl w:val="0"/>
                <w:numId w:val="99"/>
              </w:numPr>
              <w:pBdr>
                <w:top w:val="nil"/>
                <w:left w:val="nil"/>
                <w:bottom w:val="nil"/>
                <w:right w:val="nil"/>
                <w:between w:val="nil"/>
              </w:pBdr>
              <w:rPr>
                <w:sz w:val="20"/>
                <w:szCs w:val="20"/>
              </w:rPr>
            </w:pPr>
            <w:r>
              <w:rPr>
                <w:color w:val="000000"/>
                <w:sz w:val="20"/>
                <w:szCs w:val="20"/>
              </w:rPr>
              <w:t>Raportul anual al psihologului școlar, cu privire la activitatea Serviciului Psihologic realizat în cadrul Instituției Publice Liceul Teoretic „Gaudeamus” or. Chișinău pentru anul de studii 202</w:t>
            </w:r>
            <w:r w:rsidR="00D17165">
              <w:rPr>
                <w:color w:val="000000"/>
                <w:sz w:val="20"/>
                <w:szCs w:val="20"/>
              </w:rPr>
              <w:t>2</w:t>
            </w:r>
            <w:r>
              <w:rPr>
                <w:color w:val="000000"/>
                <w:sz w:val="20"/>
                <w:szCs w:val="20"/>
              </w:rPr>
              <w:t>-202</w:t>
            </w:r>
            <w:r w:rsidR="00D17165">
              <w:rPr>
                <w:color w:val="000000"/>
                <w:sz w:val="20"/>
                <w:szCs w:val="20"/>
              </w:rPr>
              <w:t>3</w:t>
            </w:r>
            <w:r>
              <w:rPr>
                <w:color w:val="000000"/>
                <w:sz w:val="20"/>
                <w:szCs w:val="20"/>
              </w:rPr>
              <w:t>;</w:t>
            </w:r>
          </w:p>
          <w:p w14:paraId="44090284" w14:textId="77777777" w:rsidR="00207AA3" w:rsidRDefault="00654856">
            <w:pPr>
              <w:widowControl/>
              <w:numPr>
                <w:ilvl w:val="0"/>
                <w:numId w:val="99"/>
              </w:numPr>
              <w:pBdr>
                <w:top w:val="nil"/>
                <w:left w:val="nil"/>
                <w:bottom w:val="nil"/>
                <w:right w:val="nil"/>
                <w:between w:val="nil"/>
              </w:pBdr>
              <w:rPr>
                <w:sz w:val="20"/>
                <w:szCs w:val="20"/>
              </w:rPr>
            </w:pPr>
            <w:r>
              <w:rPr>
                <w:color w:val="000000"/>
                <w:sz w:val="20"/>
                <w:szCs w:val="20"/>
              </w:rPr>
              <w:t>Informații legate de promovarea protecției fizice și psihice a copilului, afișate pe Panou informativ (etajul III, cabinetul psihologului);</w:t>
            </w:r>
          </w:p>
          <w:p w14:paraId="28B257E6" w14:textId="77777777" w:rsidR="00207AA3" w:rsidRDefault="00654856">
            <w:pPr>
              <w:widowControl/>
              <w:numPr>
                <w:ilvl w:val="0"/>
                <w:numId w:val="99"/>
              </w:numPr>
              <w:pBdr>
                <w:top w:val="nil"/>
                <w:left w:val="nil"/>
                <w:bottom w:val="nil"/>
                <w:right w:val="nil"/>
                <w:between w:val="nil"/>
              </w:pBdr>
              <w:rPr>
                <w:sz w:val="20"/>
                <w:szCs w:val="20"/>
              </w:rPr>
            </w:pPr>
            <w:r>
              <w:rPr>
                <w:color w:val="000000"/>
                <w:sz w:val="20"/>
                <w:szCs w:val="20"/>
              </w:rPr>
              <w:t>Acord de parteneriat cu:</w:t>
            </w:r>
          </w:p>
          <w:p w14:paraId="5CE2D324" w14:textId="459DFDEF" w:rsidR="00207AA3" w:rsidRDefault="00654856">
            <w:pPr>
              <w:widowControl/>
              <w:numPr>
                <w:ilvl w:val="0"/>
                <w:numId w:val="37"/>
              </w:numPr>
              <w:pBdr>
                <w:top w:val="nil"/>
                <w:left w:val="nil"/>
                <w:bottom w:val="nil"/>
                <w:right w:val="nil"/>
                <w:between w:val="nil"/>
              </w:pBdr>
              <w:rPr>
                <w:sz w:val="20"/>
                <w:szCs w:val="20"/>
              </w:rPr>
            </w:pPr>
            <w:r>
              <w:rPr>
                <w:sz w:val="20"/>
                <w:szCs w:val="20"/>
              </w:rPr>
              <w:t>Policlinica</w:t>
            </w:r>
            <w:r>
              <w:rPr>
                <w:color w:val="000000"/>
                <w:sz w:val="20"/>
                <w:szCs w:val="20"/>
              </w:rPr>
              <w:t xml:space="preserve"> sectorului Ciocana  din septembrie 202</w:t>
            </w:r>
            <w:r w:rsidR="00D17165">
              <w:rPr>
                <w:color w:val="000000"/>
                <w:sz w:val="20"/>
                <w:szCs w:val="20"/>
              </w:rPr>
              <w:t>2</w:t>
            </w:r>
          </w:p>
          <w:p w14:paraId="04CAFBF3" w14:textId="28DD6448" w:rsidR="00207AA3" w:rsidRDefault="00654856">
            <w:pPr>
              <w:widowControl/>
              <w:numPr>
                <w:ilvl w:val="0"/>
                <w:numId w:val="37"/>
              </w:numPr>
              <w:pBdr>
                <w:top w:val="nil"/>
                <w:left w:val="nil"/>
                <w:bottom w:val="nil"/>
                <w:right w:val="nil"/>
                <w:between w:val="nil"/>
              </w:pBdr>
              <w:rPr>
                <w:sz w:val="20"/>
                <w:szCs w:val="20"/>
              </w:rPr>
            </w:pPr>
            <w:r>
              <w:rPr>
                <w:color w:val="000000"/>
                <w:sz w:val="20"/>
                <w:szCs w:val="20"/>
              </w:rPr>
              <w:t>Inspectoratul de poliție al sectorului Ciocana, septembrie 202</w:t>
            </w:r>
            <w:r w:rsidR="00D17165">
              <w:rPr>
                <w:color w:val="000000"/>
                <w:sz w:val="20"/>
                <w:szCs w:val="20"/>
              </w:rPr>
              <w:t>2</w:t>
            </w:r>
            <w:r>
              <w:rPr>
                <w:color w:val="000000"/>
                <w:sz w:val="20"/>
                <w:szCs w:val="20"/>
              </w:rPr>
              <w:t>;</w:t>
            </w:r>
          </w:p>
          <w:p w14:paraId="7A305405" w14:textId="7C7C94D0" w:rsidR="00207AA3" w:rsidRDefault="00654856">
            <w:pPr>
              <w:widowControl/>
              <w:numPr>
                <w:ilvl w:val="0"/>
                <w:numId w:val="37"/>
              </w:numPr>
              <w:pBdr>
                <w:top w:val="nil"/>
                <w:left w:val="nil"/>
                <w:bottom w:val="nil"/>
                <w:right w:val="nil"/>
                <w:between w:val="nil"/>
              </w:pBdr>
              <w:rPr>
                <w:sz w:val="20"/>
                <w:szCs w:val="20"/>
              </w:rPr>
            </w:pPr>
            <w:r>
              <w:rPr>
                <w:color w:val="000000"/>
                <w:sz w:val="20"/>
                <w:szCs w:val="20"/>
              </w:rPr>
              <w:t xml:space="preserve">AO „Gaudeamus”, pentru susținerea </w:t>
            </w:r>
            <w:r>
              <w:rPr>
                <w:sz w:val="20"/>
                <w:szCs w:val="20"/>
              </w:rPr>
              <w:t>învățământului</w:t>
            </w:r>
            <w:r>
              <w:rPr>
                <w:color w:val="000000"/>
                <w:sz w:val="20"/>
                <w:szCs w:val="20"/>
              </w:rPr>
              <w:t>,a.s 202</w:t>
            </w:r>
            <w:r w:rsidR="00D17165">
              <w:rPr>
                <w:color w:val="000000"/>
                <w:sz w:val="20"/>
                <w:szCs w:val="20"/>
              </w:rPr>
              <w:t>2</w:t>
            </w:r>
            <w:r>
              <w:rPr>
                <w:color w:val="000000"/>
                <w:sz w:val="20"/>
                <w:szCs w:val="20"/>
              </w:rPr>
              <w:t>-202</w:t>
            </w:r>
            <w:r w:rsidR="00D17165">
              <w:rPr>
                <w:color w:val="000000"/>
                <w:sz w:val="20"/>
                <w:szCs w:val="20"/>
              </w:rPr>
              <w:t>3</w:t>
            </w:r>
            <w:r>
              <w:rPr>
                <w:color w:val="000000"/>
                <w:sz w:val="20"/>
                <w:szCs w:val="20"/>
              </w:rPr>
              <w:t>.</w:t>
            </w:r>
          </w:p>
        </w:tc>
      </w:tr>
      <w:tr w:rsidR="00207AA3" w14:paraId="12AA69D0" w14:textId="77777777">
        <w:tc>
          <w:tcPr>
            <w:tcW w:w="1447" w:type="dxa"/>
          </w:tcPr>
          <w:p w14:paraId="40186CE1" w14:textId="77777777" w:rsidR="00207AA3" w:rsidRDefault="00654856">
            <w:pPr>
              <w:jc w:val="left"/>
              <w:rPr>
                <w:sz w:val="20"/>
                <w:szCs w:val="20"/>
              </w:rPr>
            </w:pPr>
            <w:r>
              <w:rPr>
                <w:sz w:val="20"/>
                <w:szCs w:val="20"/>
              </w:rPr>
              <w:lastRenderedPageBreak/>
              <w:t>Constatări</w:t>
            </w:r>
          </w:p>
        </w:tc>
        <w:tc>
          <w:tcPr>
            <w:tcW w:w="9072" w:type="dxa"/>
            <w:gridSpan w:val="3"/>
          </w:tcPr>
          <w:p w14:paraId="0415C6EA" w14:textId="075EF13E" w:rsidR="00207AA3" w:rsidRDefault="00654856">
            <w:pPr>
              <w:rPr>
                <w:color w:val="000000"/>
                <w:sz w:val="20"/>
                <w:szCs w:val="20"/>
              </w:rPr>
            </w:pPr>
            <w:r>
              <w:rPr>
                <w:sz w:val="20"/>
                <w:szCs w:val="20"/>
              </w:rPr>
              <w:t xml:space="preserve">Instituția valorifică, resursele existente în instituție și, în funcție de nevoi, resursele din comunitate pentru a promova și asigura protecția integrității fizice și psihice a fiecărui copil. Instituția colaborează cu </w:t>
            </w:r>
            <w:r>
              <w:rPr>
                <w:color w:val="000000"/>
                <w:sz w:val="20"/>
                <w:szCs w:val="20"/>
              </w:rPr>
              <w:t>SAP Chișinău, DGETS Chișinău</w:t>
            </w:r>
            <w:r>
              <w:rPr>
                <w:sz w:val="20"/>
                <w:szCs w:val="20"/>
              </w:rPr>
              <w:t xml:space="preserve"> şi Comisariatul de poliție în privința soluționării cazurilor de abandon școlar, abuz, neglijare a copilului. Planifică inițiative împreună cu partenerii, părinții și elevii. Anual </w:t>
            </w:r>
            <w:r>
              <w:rPr>
                <w:color w:val="000000"/>
                <w:sz w:val="20"/>
                <w:szCs w:val="20"/>
              </w:rPr>
              <w:t xml:space="preserve">se desfășoară diverse activități cu elevii, părinții și cadrele didactice. Domeniul respectiv este reflectat în Proiectul managerial anual al instituției, în proiectele </w:t>
            </w:r>
            <w:r w:rsidR="00D17165">
              <w:rPr>
                <w:color w:val="000000"/>
                <w:sz w:val="20"/>
                <w:szCs w:val="20"/>
              </w:rPr>
              <w:t xml:space="preserve">de activitate a </w:t>
            </w:r>
            <w:r>
              <w:rPr>
                <w:color w:val="000000"/>
                <w:sz w:val="20"/>
                <w:szCs w:val="20"/>
              </w:rPr>
              <w:t>diriginților de clasă.</w:t>
            </w:r>
          </w:p>
          <w:p w14:paraId="527CA3F2" w14:textId="77777777" w:rsidR="00207AA3" w:rsidRDefault="00654856">
            <w:pPr>
              <w:rPr>
                <w:sz w:val="20"/>
                <w:szCs w:val="20"/>
              </w:rPr>
            </w:pPr>
            <w:r>
              <w:rPr>
                <w:color w:val="000000"/>
                <w:sz w:val="20"/>
                <w:szCs w:val="20"/>
              </w:rPr>
              <w:t>Instituția dispune parțial de personal calificat pentru prevenirea/ intervenția în cazurile de ANET. Directorul adjunct pentru educație este desemnat în baza ordinului directorului în calitate de coordonator al acțiunilor pentru asigurarea protecției fizice și psihice a elevilor din instituție.</w:t>
            </w:r>
          </w:p>
        </w:tc>
      </w:tr>
      <w:tr w:rsidR="00207AA3" w14:paraId="4FB79864" w14:textId="77777777">
        <w:tc>
          <w:tcPr>
            <w:tcW w:w="1447" w:type="dxa"/>
          </w:tcPr>
          <w:p w14:paraId="2EA9FD72" w14:textId="77777777" w:rsidR="00207AA3" w:rsidRDefault="00654856">
            <w:pPr>
              <w:jc w:val="left"/>
              <w:rPr>
                <w:sz w:val="20"/>
                <w:szCs w:val="20"/>
              </w:rPr>
            </w:pPr>
            <w:r>
              <w:rPr>
                <w:sz w:val="20"/>
                <w:szCs w:val="20"/>
              </w:rPr>
              <w:t>Pondere/ punctaj</w:t>
            </w:r>
          </w:p>
        </w:tc>
        <w:tc>
          <w:tcPr>
            <w:tcW w:w="1332" w:type="dxa"/>
          </w:tcPr>
          <w:p w14:paraId="4A6CD0AF" w14:textId="77777777" w:rsidR="00207AA3" w:rsidRDefault="00654856">
            <w:pPr>
              <w:rPr>
                <w:sz w:val="20"/>
                <w:szCs w:val="20"/>
              </w:rPr>
            </w:pPr>
            <w:r>
              <w:rPr>
                <w:sz w:val="20"/>
                <w:szCs w:val="20"/>
              </w:rPr>
              <w:t>Pondere: 1</w:t>
            </w:r>
          </w:p>
        </w:tc>
        <w:tc>
          <w:tcPr>
            <w:tcW w:w="3686" w:type="dxa"/>
          </w:tcPr>
          <w:p w14:paraId="4B8EB459" w14:textId="77777777" w:rsidR="00207AA3" w:rsidRDefault="00654856">
            <w:pPr>
              <w:rPr>
                <w:sz w:val="20"/>
                <w:szCs w:val="20"/>
              </w:rPr>
            </w:pPr>
            <w:r>
              <w:rPr>
                <w:sz w:val="20"/>
                <w:szCs w:val="20"/>
              </w:rPr>
              <w:t>Evaluarea conform criteriilor: 1,0</w:t>
            </w:r>
          </w:p>
        </w:tc>
        <w:tc>
          <w:tcPr>
            <w:tcW w:w="4054" w:type="dxa"/>
          </w:tcPr>
          <w:p w14:paraId="3CA98DF4" w14:textId="77777777" w:rsidR="00207AA3" w:rsidRDefault="00654856">
            <w:pPr>
              <w:rPr>
                <w:sz w:val="20"/>
                <w:szCs w:val="20"/>
              </w:rPr>
            </w:pPr>
            <w:r>
              <w:rPr>
                <w:sz w:val="20"/>
                <w:szCs w:val="20"/>
              </w:rPr>
              <w:t>Punctaj acordat: 1</w:t>
            </w:r>
          </w:p>
        </w:tc>
      </w:tr>
    </w:tbl>
    <w:p w14:paraId="515E0A7F" w14:textId="77777777" w:rsidR="00207AA3" w:rsidRDefault="00654856">
      <w:pPr>
        <w:rPr>
          <w:rFonts w:ascii="Calibri" w:eastAsia="Calibri" w:hAnsi="Calibri" w:cs="Calibri"/>
          <w:b/>
          <w:sz w:val="20"/>
          <w:szCs w:val="20"/>
        </w:rPr>
      </w:pPr>
      <w:r>
        <w:rPr>
          <w:rFonts w:ascii="Calibri" w:eastAsia="Calibri" w:hAnsi="Calibri" w:cs="Calibri"/>
          <w:b/>
          <w:sz w:val="20"/>
          <w:szCs w:val="20"/>
        </w:rPr>
        <w:t>Domeniu: Curriculum/ proces educațional</w:t>
      </w:r>
    </w:p>
    <w:p w14:paraId="1FC57FA2" w14:textId="77777777" w:rsidR="00207AA3" w:rsidRDefault="00654856">
      <w:pPr>
        <w:rPr>
          <w:rFonts w:ascii="Calibri" w:eastAsia="Calibri" w:hAnsi="Calibri" w:cs="Calibri"/>
          <w:sz w:val="20"/>
          <w:szCs w:val="20"/>
        </w:rPr>
      </w:pPr>
      <w:r>
        <w:rPr>
          <w:rFonts w:ascii="Calibri" w:eastAsia="Calibri" w:hAnsi="Calibri" w:cs="Calibri"/>
          <w:b/>
          <w:sz w:val="20"/>
          <w:szCs w:val="20"/>
        </w:rPr>
        <w:t xml:space="preserve">Indicator 1.2.3. </w:t>
      </w:r>
      <w:r>
        <w:rPr>
          <w:rFonts w:ascii="Calibri" w:eastAsia="Calibri" w:hAnsi="Calibri" w:cs="Calibri"/>
          <w:sz w:val="20"/>
          <w:szCs w:val="20"/>
        </w:rPr>
        <w:t>Realizarea activităților de prevenire și combatere a oricărui tip de violență (relații elev-elev, elev-cadru didactic, elev-personal auxiliar)</w:t>
      </w:r>
    </w:p>
    <w:tbl>
      <w:tblPr>
        <w:tblStyle w:val="affffffffff"/>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4054"/>
      </w:tblGrid>
      <w:tr w:rsidR="00207AA3" w14:paraId="65238BB4" w14:textId="77777777">
        <w:tc>
          <w:tcPr>
            <w:tcW w:w="1447" w:type="dxa"/>
          </w:tcPr>
          <w:p w14:paraId="76BE26FD" w14:textId="77777777" w:rsidR="00207AA3" w:rsidRDefault="00654856">
            <w:pPr>
              <w:jc w:val="left"/>
              <w:rPr>
                <w:sz w:val="20"/>
                <w:szCs w:val="20"/>
              </w:rPr>
            </w:pPr>
            <w:r>
              <w:rPr>
                <w:sz w:val="20"/>
                <w:szCs w:val="20"/>
              </w:rPr>
              <w:t xml:space="preserve">Dovezi </w:t>
            </w:r>
          </w:p>
        </w:tc>
        <w:tc>
          <w:tcPr>
            <w:tcW w:w="9072" w:type="dxa"/>
            <w:gridSpan w:val="3"/>
          </w:tcPr>
          <w:p w14:paraId="4F121C4B" w14:textId="77777777" w:rsidR="00D17165" w:rsidRPr="00D17165" w:rsidRDefault="00654856" w:rsidP="00D17165">
            <w:pPr>
              <w:widowControl/>
              <w:numPr>
                <w:ilvl w:val="0"/>
                <w:numId w:val="86"/>
              </w:numPr>
              <w:pBdr>
                <w:top w:val="nil"/>
                <w:left w:val="nil"/>
                <w:bottom w:val="nil"/>
                <w:right w:val="nil"/>
                <w:between w:val="nil"/>
              </w:pBdr>
              <w:rPr>
                <w:sz w:val="20"/>
                <w:szCs w:val="20"/>
              </w:rPr>
            </w:pPr>
            <w:r w:rsidRPr="00D17165">
              <w:rPr>
                <w:color w:val="000000"/>
                <w:sz w:val="20"/>
                <w:szCs w:val="20"/>
              </w:rPr>
              <w:t>Planul managerial anual al instituției aprobat la ședința Consiliului profesoral proces-verbal nr.01 din 0</w:t>
            </w:r>
            <w:r w:rsidR="00D17165" w:rsidRPr="00D17165">
              <w:rPr>
                <w:color w:val="000000"/>
                <w:sz w:val="20"/>
                <w:szCs w:val="20"/>
              </w:rPr>
              <w:t>8</w:t>
            </w:r>
            <w:r w:rsidRPr="00D17165">
              <w:rPr>
                <w:color w:val="000000"/>
                <w:sz w:val="20"/>
                <w:szCs w:val="20"/>
              </w:rPr>
              <w:t>.09.202</w:t>
            </w:r>
            <w:r w:rsidR="00D17165" w:rsidRPr="00D17165">
              <w:rPr>
                <w:color w:val="000000"/>
                <w:sz w:val="20"/>
                <w:szCs w:val="20"/>
              </w:rPr>
              <w:t>2</w:t>
            </w:r>
            <w:r w:rsidRPr="00D17165">
              <w:rPr>
                <w:color w:val="000000"/>
                <w:sz w:val="20"/>
                <w:szCs w:val="20"/>
              </w:rPr>
              <w:t>;</w:t>
            </w:r>
          </w:p>
          <w:p w14:paraId="3C802589" w14:textId="2BFCF859" w:rsidR="00D17165" w:rsidRDefault="00797012" w:rsidP="00D17165">
            <w:pPr>
              <w:widowControl/>
              <w:pBdr>
                <w:top w:val="nil"/>
                <w:left w:val="nil"/>
                <w:bottom w:val="nil"/>
                <w:right w:val="nil"/>
                <w:between w:val="nil"/>
              </w:pBdr>
              <w:ind w:left="360"/>
              <w:rPr>
                <w:sz w:val="20"/>
                <w:szCs w:val="20"/>
              </w:rPr>
            </w:pPr>
            <w:hyperlink r:id="rId12" w:history="1">
              <w:r w:rsidR="00D17165" w:rsidRPr="009D4C81">
                <w:rPr>
                  <w:rStyle w:val="Hyperlink"/>
                  <w:sz w:val="20"/>
                  <w:szCs w:val="20"/>
                </w:rPr>
                <w:t>https://drive.google.com/drive/folders/1z0eZowzfelLaRdct4D1hkBqPkzKm8pR1?usp=drive_link</w:t>
              </w:r>
            </w:hyperlink>
          </w:p>
          <w:p w14:paraId="03E7F3CD" w14:textId="2927D824" w:rsidR="00207AA3" w:rsidRPr="00D17165" w:rsidRDefault="00D17165" w:rsidP="00D17165">
            <w:pPr>
              <w:widowControl/>
              <w:pBdr>
                <w:top w:val="nil"/>
                <w:left w:val="nil"/>
                <w:bottom w:val="nil"/>
                <w:right w:val="nil"/>
                <w:between w:val="nil"/>
              </w:pBdr>
              <w:ind w:left="360"/>
              <w:rPr>
                <w:sz w:val="20"/>
                <w:szCs w:val="20"/>
              </w:rPr>
            </w:pPr>
            <w:r>
              <w:rPr>
                <w:color w:val="000000"/>
                <w:sz w:val="20"/>
                <w:szCs w:val="20"/>
              </w:rPr>
              <w:t>P</w:t>
            </w:r>
            <w:r w:rsidR="00654856" w:rsidRPr="00D17165">
              <w:rPr>
                <w:color w:val="000000"/>
                <w:sz w:val="20"/>
                <w:szCs w:val="20"/>
              </w:rPr>
              <w:t>lan operațional privind reducerea fenomenului violenței în IP Liceul Teoretic „Gaudeamus”, mun. Chișinău, în anul de studii 202</w:t>
            </w:r>
            <w:r>
              <w:rPr>
                <w:color w:val="000000"/>
                <w:sz w:val="20"/>
                <w:szCs w:val="20"/>
              </w:rPr>
              <w:t>2</w:t>
            </w:r>
            <w:r w:rsidR="00654856" w:rsidRPr="00D17165">
              <w:rPr>
                <w:color w:val="000000"/>
                <w:sz w:val="20"/>
                <w:szCs w:val="20"/>
              </w:rPr>
              <w:t>-202</w:t>
            </w:r>
            <w:r>
              <w:rPr>
                <w:color w:val="000000"/>
                <w:sz w:val="20"/>
                <w:szCs w:val="20"/>
              </w:rPr>
              <w:t>3</w:t>
            </w:r>
            <w:r w:rsidR="00654856" w:rsidRPr="00D17165">
              <w:rPr>
                <w:color w:val="000000"/>
                <w:sz w:val="20"/>
                <w:szCs w:val="20"/>
              </w:rPr>
              <w:t>;</w:t>
            </w:r>
          </w:p>
          <w:p w14:paraId="7480B857" w14:textId="62358D92" w:rsidR="00207AA3" w:rsidRDefault="00654856">
            <w:pPr>
              <w:widowControl/>
              <w:numPr>
                <w:ilvl w:val="0"/>
                <w:numId w:val="86"/>
              </w:numPr>
              <w:pBdr>
                <w:top w:val="nil"/>
                <w:left w:val="nil"/>
                <w:bottom w:val="nil"/>
                <w:right w:val="nil"/>
                <w:between w:val="nil"/>
              </w:pBdr>
              <w:rPr>
                <w:sz w:val="20"/>
                <w:szCs w:val="20"/>
              </w:rPr>
            </w:pPr>
            <w:r>
              <w:rPr>
                <w:color w:val="000000"/>
                <w:sz w:val="20"/>
                <w:szCs w:val="20"/>
              </w:rPr>
              <w:t>Ordinul directorului nr.</w:t>
            </w:r>
            <w:r w:rsidR="00D17165">
              <w:rPr>
                <w:color w:val="000000"/>
                <w:sz w:val="20"/>
                <w:szCs w:val="20"/>
              </w:rPr>
              <w:t>62</w:t>
            </w:r>
            <w:r>
              <w:rPr>
                <w:color w:val="000000"/>
                <w:sz w:val="20"/>
                <w:szCs w:val="20"/>
              </w:rPr>
              <w:t xml:space="preserve"> din </w:t>
            </w:r>
            <w:r w:rsidR="00D17165">
              <w:rPr>
                <w:color w:val="000000"/>
                <w:sz w:val="20"/>
                <w:szCs w:val="20"/>
              </w:rPr>
              <w:t>12.08</w:t>
            </w:r>
            <w:r>
              <w:rPr>
                <w:color w:val="000000"/>
                <w:sz w:val="20"/>
                <w:szCs w:val="20"/>
              </w:rPr>
              <w:t>.202</w:t>
            </w:r>
            <w:r w:rsidR="00D17165">
              <w:rPr>
                <w:color w:val="000000"/>
                <w:sz w:val="20"/>
                <w:szCs w:val="20"/>
              </w:rPr>
              <w:t>2</w:t>
            </w:r>
            <w:r>
              <w:rPr>
                <w:color w:val="000000"/>
                <w:sz w:val="20"/>
                <w:szCs w:val="20"/>
              </w:rPr>
              <w:t xml:space="preserve"> cu privire la desemnarea coordonatorului pentru identificarea, raportarea cazurilor ANET;</w:t>
            </w:r>
          </w:p>
          <w:p w14:paraId="092CDCA4" w14:textId="77777777" w:rsidR="00207AA3" w:rsidRDefault="00654856">
            <w:pPr>
              <w:widowControl/>
              <w:numPr>
                <w:ilvl w:val="0"/>
                <w:numId w:val="86"/>
              </w:numPr>
              <w:pBdr>
                <w:top w:val="nil"/>
                <w:left w:val="nil"/>
                <w:bottom w:val="nil"/>
                <w:right w:val="nil"/>
                <w:between w:val="nil"/>
              </w:pBdr>
              <w:rPr>
                <w:sz w:val="20"/>
                <w:szCs w:val="20"/>
              </w:rPr>
            </w:pPr>
            <w:r>
              <w:rPr>
                <w:color w:val="000000"/>
                <w:sz w:val="20"/>
                <w:szCs w:val="20"/>
              </w:rPr>
              <w:t>Proiecte de lecții ale diriginților și profesorilor la disciplinele școlare (15 scenarii didactice);</w:t>
            </w:r>
          </w:p>
          <w:p w14:paraId="19193CF2" w14:textId="77777777" w:rsidR="00207AA3" w:rsidRDefault="00654856">
            <w:pPr>
              <w:widowControl/>
              <w:numPr>
                <w:ilvl w:val="0"/>
                <w:numId w:val="86"/>
              </w:numPr>
              <w:pBdr>
                <w:top w:val="nil"/>
                <w:left w:val="nil"/>
                <w:bottom w:val="nil"/>
                <w:right w:val="nil"/>
                <w:between w:val="nil"/>
              </w:pBdr>
              <w:rPr>
                <w:sz w:val="20"/>
                <w:szCs w:val="20"/>
              </w:rPr>
            </w:pPr>
            <w:r>
              <w:rPr>
                <w:color w:val="000000"/>
                <w:sz w:val="20"/>
                <w:szCs w:val="20"/>
              </w:rPr>
              <w:t>Portofoliul psihologului școlar cu materiale;</w:t>
            </w:r>
          </w:p>
          <w:p w14:paraId="7843E0AF" w14:textId="77777777" w:rsidR="00207AA3" w:rsidRDefault="00654856">
            <w:pPr>
              <w:widowControl/>
              <w:numPr>
                <w:ilvl w:val="0"/>
                <w:numId w:val="86"/>
              </w:numPr>
              <w:pBdr>
                <w:top w:val="nil"/>
                <w:left w:val="nil"/>
                <w:bottom w:val="nil"/>
                <w:right w:val="nil"/>
                <w:between w:val="nil"/>
              </w:pBdr>
              <w:rPr>
                <w:sz w:val="20"/>
                <w:szCs w:val="20"/>
              </w:rPr>
            </w:pPr>
            <w:r>
              <w:rPr>
                <w:color w:val="000000"/>
                <w:sz w:val="20"/>
                <w:szCs w:val="20"/>
              </w:rPr>
              <w:t>Catalogul clasei;</w:t>
            </w:r>
          </w:p>
          <w:p w14:paraId="5F0F926F" w14:textId="77777777" w:rsidR="00207AA3" w:rsidRDefault="00654856">
            <w:pPr>
              <w:widowControl/>
              <w:numPr>
                <w:ilvl w:val="0"/>
                <w:numId w:val="86"/>
              </w:numPr>
              <w:pBdr>
                <w:top w:val="nil"/>
                <w:left w:val="nil"/>
                <w:bottom w:val="nil"/>
                <w:right w:val="nil"/>
                <w:between w:val="nil"/>
              </w:pBdr>
              <w:rPr>
                <w:sz w:val="20"/>
                <w:szCs w:val="20"/>
              </w:rPr>
            </w:pPr>
            <w:r>
              <w:rPr>
                <w:color w:val="000000"/>
                <w:sz w:val="20"/>
                <w:szCs w:val="20"/>
              </w:rPr>
              <w:t>Proiecte didactice de perspectivă la dezvoltarea personală;</w:t>
            </w:r>
          </w:p>
          <w:p w14:paraId="737185B6" w14:textId="77777777" w:rsidR="00207AA3" w:rsidRDefault="00654856">
            <w:pPr>
              <w:widowControl/>
              <w:numPr>
                <w:ilvl w:val="0"/>
                <w:numId w:val="86"/>
              </w:numPr>
              <w:pBdr>
                <w:top w:val="nil"/>
                <w:left w:val="nil"/>
                <w:bottom w:val="nil"/>
                <w:right w:val="nil"/>
                <w:between w:val="nil"/>
              </w:pBdr>
              <w:rPr>
                <w:sz w:val="20"/>
                <w:szCs w:val="20"/>
              </w:rPr>
            </w:pPr>
            <w:r>
              <w:rPr>
                <w:color w:val="000000"/>
                <w:sz w:val="20"/>
                <w:szCs w:val="20"/>
              </w:rPr>
              <w:t>Chestionare pentru elevi și profesori.</w:t>
            </w:r>
          </w:p>
        </w:tc>
      </w:tr>
      <w:tr w:rsidR="00207AA3" w14:paraId="2F78B0C6" w14:textId="77777777">
        <w:tc>
          <w:tcPr>
            <w:tcW w:w="1447" w:type="dxa"/>
          </w:tcPr>
          <w:p w14:paraId="1FB36A82" w14:textId="77777777" w:rsidR="00207AA3" w:rsidRDefault="00654856">
            <w:pPr>
              <w:jc w:val="left"/>
              <w:rPr>
                <w:sz w:val="20"/>
                <w:szCs w:val="20"/>
              </w:rPr>
            </w:pPr>
            <w:r>
              <w:rPr>
                <w:sz w:val="20"/>
                <w:szCs w:val="20"/>
              </w:rPr>
              <w:t>Constatări</w:t>
            </w:r>
          </w:p>
        </w:tc>
        <w:tc>
          <w:tcPr>
            <w:tcW w:w="9072" w:type="dxa"/>
            <w:gridSpan w:val="3"/>
          </w:tcPr>
          <w:p w14:paraId="4109C934" w14:textId="77777777" w:rsidR="00207AA3" w:rsidRDefault="00654856">
            <w:pPr>
              <w:rPr>
                <w:sz w:val="20"/>
                <w:szCs w:val="20"/>
              </w:rPr>
            </w:pPr>
            <w:r>
              <w:rPr>
                <w:sz w:val="20"/>
                <w:szCs w:val="20"/>
              </w:rPr>
              <w:t>Proiectul managerial anual al instituției prevede activități planificate de prevenire și combatere a violenței: activități/ lecții cu accent pe comunicarea interpersonală, formarea competențelor sociale. Instituția organizează activități curriculare și extracurriculare de prevenire și combatere a oricărui tip de violență. Activități de prevenire a violenței în școală sunt prevăzute în Planul de activitate a consiliului elevilor, în Planul directorului adjunct pentru educație, în Planul anual de activitate a psihologului și în proiecte didactice la Dezvoltare personală. În vederea prevenirii și combaterii oricărui tip de violență, respectării drepturilor copiilor și asigurării confortului psihologic al elevilor, periodic se organizează seminare tematice cu elevii și părinții. Realizarea acestor activități este înregistrată sistematic în catalogul școlar. Psihologul școlar aplică chestionarea pentru elevi și profesori în scopul identificării situațiilor de conflict în relațiile elev-elev, elev-cadru didactic iarinformația se prezintă la ședința Consiliului profesoral.</w:t>
            </w:r>
          </w:p>
        </w:tc>
      </w:tr>
      <w:tr w:rsidR="00207AA3" w14:paraId="5A62BC12" w14:textId="77777777">
        <w:tc>
          <w:tcPr>
            <w:tcW w:w="1447" w:type="dxa"/>
          </w:tcPr>
          <w:p w14:paraId="44227073" w14:textId="77777777" w:rsidR="00207AA3" w:rsidRDefault="00654856">
            <w:pPr>
              <w:jc w:val="left"/>
              <w:rPr>
                <w:sz w:val="20"/>
                <w:szCs w:val="20"/>
              </w:rPr>
            </w:pPr>
            <w:r>
              <w:rPr>
                <w:sz w:val="20"/>
                <w:szCs w:val="20"/>
              </w:rPr>
              <w:t>Pondere/ punctaj</w:t>
            </w:r>
          </w:p>
        </w:tc>
        <w:tc>
          <w:tcPr>
            <w:tcW w:w="1332" w:type="dxa"/>
          </w:tcPr>
          <w:p w14:paraId="7840C16B" w14:textId="77777777" w:rsidR="00207AA3" w:rsidRDefault="00654856">
            <w:pPr>
              <w:rPr>
                <w:sz w:val="20"/>
                <w:szCs w:val="20"/>
              </w:rPr>
            </w:pPr>
            <w:r>
              <w:rPr>
                <w:sz w:val="20"/>
                <w:szCs w:val="20"/>
              </w:rPr>
              <w:t>Pondere: 1</w:t>
            </w:r>
          </w:p>
        </w:tc>
        <w:tc>
          <w:tcPr>
            <w:tcW w:w="3686" w:type="dxa"/>
          </w:tcPr>
          <w:p w14:paraId="6749174F" w14:textId="77777777" w:rsidR="00207AA3" w:rsidRDefault="00654856">
            <w:pPr>
              <w:rPr>
                <w:sz w:val="20"/>
                <w:szCs w:val="20"/>
              </w:rPr>
            </w:pPr>
            <w:r>
              <w:rPr>
                <w:sz w:val="20"/>
                <w:szCs w:val="20"/>
              </w:rPr>
              <w:t>Evaluarea conform criteriilor: 1,0</w:t>
            </w:r>
          </w:p>
        </w:tc>
        <w:tc>
          <w:tcPr>
            <w:tcW w:w="4054" w:type="dxa"/>
          </w:tcPr>
          <w:p w14:paraId="7A103233" w14:textId="77777777" w:rsidR="00207AA3" w:rsidRDefault="00654856">
            <w:pPr>
              <w:rPr>
                <w:sz w:val="20"/>
                <w:szCs w:val="20"/>
              </w:rPr>
            </w:pPr>
            <w:r>
              <w:rPr>
                <w:sz w:val="20"/>
                <w:szCs w:val="20"/>
              </w:rPr>
              <w:t>Punctaj acordat: 1</w:t>
            </w:r>
          </w:p>
        </w:tc>
      </w:tr>
    </w:tbl>
    <w:p w14:paraId="18D5EDF6" w14:textId="77777777" w:rsidR="00207AA3" w:rsidRDefault="00654856">
      <w:pPr>
        <w:rPr>
          <w:rFonts w:ascii="Calibri" w:eastAsia="Calibri" w:hAnsi="Calibri" w:cs="Calibri"/>
          <w:sz w:val="20"/>
          <w:szCs w:val="20"/>
        </w:rPr>
      </w:pPr>
      <w:r>
        <w:rPr>
          <w:rFonts w:ascii="Calibri" w:eastAsia="Calibri" w:hAnsi="Calibri" w:cs="Calibri"/>
          <w:b/>
          <w:sz w:val="20"/>
          <w:szCs w:val="20"/>
        </w:rPr>
        <w:t xml:space="preserve">Indicator 1.2.4. </w:t>
      </w:r>
      <w:r>
        <w:rPr>
          <w:rFonts w:ascii="Calibri" w:eastAsia="Calibri" w:hAnsi="Calibri" w:cs="Calibri"/>
          <w:sz w:val="20"/>
          <w:szCs w:val="20"/>
        </w:rPr>
        <w:t>Accesul elevilor/ copiilor la servicii de sprijin, pentru asigurarea dezvoltării fizice, mentale și emoționale și implicarea personalului și a partenerilor Instituției în activitățile de prevenire a comportamentelor dăunătoare sănătății</w:t>
      </w:r>
    </w:p>
    <w:tbl>
      <w:tblPr>
        <w:tblStyle w:val="affffffffff0"/>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955"/>
        <w:gridCol w:w="3686"/>
        <w:gridCol w:w="3431"/>
      </w:tblGrid>
      <w:tr w:rsidR="00207AA3" w14:paraId="642287AC" w14:textId="77777777">
        <w:tc>
          <w:tcPr>
            <w:tcW w:w="1447" w:type="dxa"/>
          </w:tcPr>
          <w:p w14:paraId="6216ADAA" w14:textId="77777777" w:rsidR="00207AA3" w:rsidRDefault="00654856">
            <w:pPr>
              <w:jc w:val="left"/>
              <w:rPr>
                <w:sz w:val="20"/>
                <w:szCs w:val="20"/>
              </w:rPr>
            </w:pPr>
            <w:r>
              <w:rPr>
                <w:sz w:val="20"/>
                <w:szCs w:val="20"/>
              </w:rPr>
              <w:t xml:space="preserve">Dovezi </w:t>
            </w:r>
          </w:p>
        </w:tc>
        <w:tc>
          <w:tcPr>
            <w:tcW w:w="9072" w:type="dxa"/>
            <w:gridSpan w:val="3"/>
          </w:tcPr>
          <w:p w14:paraId="1B112E8C" w14:textId="6C36A8ED" w:rsidR="00207AA3" w:rsidRDefault="00654856">
            <w:pPr>
              <w:widowControl/>
              <w:numPr>
                <w:ilvl w:val="0"/>
                <w:numId w:val="79"/>
              </w:numPr>
              <w:pBdr>
                <w:top w:val="nil"/>
                <w:left w:val="nil"/>
                <w:bottom w:val="nil"/>
                <w:right w:val="nil"/>
                <w:between w:val="nil"/>
              </w:pBdr>
              <w:rPr>
                <w:color w:val="000000"/>
                <w:sz w:val="20"/>
                <w:szCs w:val="20"/>
              </w:rPr>
            </w:pPr>
            <w:r>
              <w:rPr>
                <w:color w:val="000000"/>
                <w:sz w:val="20"/>
                <w:szCs w:val="20"/>
              </w:rPr>
              <w:t>Planul anual de activitate al psihologului pentru anul de studii 202</w:t>
            </w:r>
            <w:r w:rsidR="00D17165">
              <w:rPr>
                <w:color w:val="000000"/>
                <w:sz w:val="20"/>
                <w:szCs w:val="20"/>
              </w:rPr>
              <w:t>2</w:t>
            </w:r>
            <w:r>
              <w:rPr>
                <w:color w:val="000000"/>
                <w:sz w:val="20"/>
                <w:szCs w:val="20"/>
              </w:rPr>
              <w:t>-202</w:t>
            </w:r>
            <w:r w:rsidR="00D17165">
              <w:rPr>
                <w:color w:val="000000"/>
                <w:sz w:val="20"/>
                <w:szCs w:val="20"/>
              </w:rPr>
              <w:t>3</w:t>
            </w:r>
            <w:r>
              <w:rPr>
                <w:color w:val="000000"/>
                <w:sz w:val="20"/>
                <w:szCs w:val="20"/>
              </w:rPr>
              <w:t>, coordonat cu psihologul SAP și aprobat de către directorul instituției;</w:t>
            </w:r>
          </w:p>
          <w:p w14:paraId="7D3377E3" w14:textId="27F3320F" w:rsidR="00207AA3" w:rsidRDefault="00654856">
            <w:pPr>
              <w:widowControl/>
              <w:numPr>
                <w:ilvl w:val="0"/>
                <w:numId w:val="79"/>
              </w:numPr>
              <w:pBdr>
                <w:top w:val="nil"/>
                <w:left w:val="nil"/>
                <w:bottom w:val="nil"/>
                <w:right w:val="nil"/>
                <w:between w:val="nil"/>
              </w:pBdr>
              <w:rPr>
                <w:color w:val="000000"/>
                <w:sz w:val="20"/>
                <w:szCs w:val="20"/>
              </w:rPr>
            </w:pPr>
            <w:r>
              <w:rPr>
                <w:color w:val="000000"/>
                <w:sz w:val="20"/>
                <w:szCs w:val="20"/>
              </w:rPr>
              <w:t>Fișe de asistență la ore în perioada 202</w:t>
            </w:r>
            <w:r w:rsidR="00D17165">
              <w:rPr>
                <w:color w:val="000000"/>
                <w:sz w:val="20"/>
                <w:szCs w:val="20"/>
              </w:rPr>
              <w:t>2</w:t>
            </w:r>
            <w:r>
              <w:rPr>
                <w:color w:val="000000"/>
                <w:sz w:val="20"/>
                <w:szCs w:val="20"/>
              </w:rPr>
              <w:t>-202</w:t>
            </w:r>
            <w:r w:rsidR="00D17165">
              <w:rPr>
                <w:color w:val="000000"/>
                <w:sz w:val="20"/>
                <w:szCs w:val="20"/>
              </w:rPr>
              <w:t>3</w:t>
            </w:r>
            <w:r>
              <w:rPr>
                <w:color w:val="000000"/>
                <w:sz w:val="20"/>
                <w:szCs w:val="20"/>
              </w:rPr>
              <w:t xml:space="preserve"> (32 de lecții);</w:t>
            </w:r>
          </w:p>
          <w:p w14:paraId="3A8B4729" w14:textId="77777777" w:rsidR="00207AA3" w:rsidRDefault="00654856">
            <w:pPr>
              <w:widowControl/>
              <w:numPr>
                <w:ilvl w:val="0"/>
                <w:numId w:val="79"/>
              </w:numPr>
              <w:pBdr>
                <w:top w:val="nil"/>
                <w:left w:val="nil"/>
                <w:bottom w:val="nil"/>
                <w:right w:val="nil"/>
                <w:between w:val="nil"/>
              </w:pBdr>
              <w:rPr>
                <w:color w:val="000000"/>
                <w:sz w:val="20"/>
                <w:szCs w:val="20"/>
              </w:rPr>
            </w:pPr>
            <w:r>
              <w:rPr>
                <w:color w:val="000000"/>
                <w:sz w:val="20"/>
                <w:szCs w:val="20"/>
              </w:rPr>
              <w:t>Chestionare și teste efectuate de către psihologul școlar, stocate în portofoliile claselor;</w:t>
            </w:r>
          </w:p>
          <w:p w14:paraId="0C35C7F0" w14:textId="526BAD06" w:rsidR="00207AA3" w:rsidRDefault="00654856">
            <w:pPr>
              <w:widowControl/>
              <w:numPr>
                <w:ilvl w:val="0"/>
                <w:numId w:val="79"/>
              </w:numPr>
              <w:pBdr>
                <w:top w:val="nil"/>
                <w:left w:val="nil"/>
                <w:bottom w:val="nil"/>
                <w:right w:val="nil"/>
                <w:between w:val="nil"/>
              </w:pBdr>
              <w:rPr>
                <w:color w:val="000000"/>
                <w:sz w:val="20"/>
                <w:szCs w:val="20"/>
              </w:rPr>
            </w:pPr>
            <w:r>
              <w:rPr>
                <w:color w:val="000000"/>
                <w:sz w:val="20"/>
                <w:szCs w:val="20"/>
              </w:rPr>
              <w:t>Planul de activitate a asistentului medical aprobată la ședința Consiliului de Administrație nr.01 din 0</w:t>
            </w:r>
            <w:r w:rsidR="00D17165">
              <w:rPr>
                <w:color w:val="000000"/>
                <w:sz w:val="20"/>
                <w:szCs w:val="20"/>
              </w:rPr>
              <w:t>8</w:t>
            </w:r>
            <w:r>
              <w:rPr>
                <w:color w:val="000000"/>
                <w:sz w:val="20"/>
                <w:szCs w:val="20"/>
              </w:rPr>
              <w:t>.09.202</w:t>
            </w:r>
            <w:r w:rsidR="00D17165">
              <w:rPr>
                <w:color w:val="000000"/>
                <w:sz w:val="20"/>
                <w:szCs w:val="20"/>
              </w:rPr>
              <w:t>2</w:t>
            </w:r>
            <w:r>
              <w:rPr>
                <w:color w:val="000000"/>
                <w:sz w:val="20"/>
                <w:szCs w:val="20"/>
              </w:rPr>
              <w:t>;</w:t>
            </w:r>
          </w:p>
          <w:p w14:paraId="06440614" w14:textId="77777777" w:rsidR="00207AA3" w:rsidRDefault="00654856">
            <w:pPr>
              <w:widowControl/>
              <w:numPr>
                <w:ilvl w:val="0"/>
                <w:numId w:val="79"/>
              </w:numPr>
              <w:pBdr>
                <w:top w:val="nil"/>
                <w:left w:val="nil"/>
                <w:bottom w:val="nil"/>
                <w:right w:val="nil"/>
                <w:between w:val="nil"/>
              </w:pBdr>
              <w:rPr>
                <w:color w:val="000000"/>
                <w:sz w:val="20"/>
                <w:szCs w:val="20"/>
              </w:rPr>
            </w:pPr>
            <w:r>
              <w:rPr>
                <w:color w:val="000000"/>
                <w:sz w:val="20"/>
                <w:szCs w:val="20"/>
              </w:rPr>
              <w:t>Activități desfășurate de diriginți, înscrise în catalogul clasei la compartimentul Managementul clasei;</w:t>
            </w:r>
          </w:p>
          <w:p w14:paraId="7AA9D01B" w14:textId="070FF41D" w:rsidR="00207AA3" w:rsidRDefault="00654856">
            <w:pPr>
              <w:widowControl/>
              <w:numPr>
                <w:ilvl w:val="0"/>
                <w:numId w:val="79"/>
              </w:numPr>
              <w:pBdr>
                <w:top w:val="nil"/>
                <w:left w:val="nil"/>
                <w:bottom w:val="nil"/>
                <w:right w:val="nil"/>
                <w:between w:val="nil"/>
              </w:pBdr>
              <w:rPr>
                <w:color w:val="000000"/>
                <w:sz w:val="20"/>
                <w:szCs w:val="20"/>
              </w:rPr>
            </w:pPr>
            <w:r>
              <w:rPr>
                <w:color w:val="000000"/>
                <w:sz w:val="20"/>
                <w:szCs w:val="20"/>
              </w:rPr>
              <w:t>Raportul activității psihologului școlar 202</w:t>
            </w:r>
            <w:r w:rsidR="00D17165">
              <w:rPr>
                <w:color w:val="000000"/>
                <w:sz w:val="20"/>
                <w:szCs w:val="20"/>
              </w:rPr>
              <w:t>2</w:t>
            </w:r>
            <w:r>
              <w:rPr>
                <w:color w:val="000000"/>
                <w:sz w:val="20"/>
                <w:szCs w:val="20"/>
              </w:rPr>
              <w:t>-202</w:t>
            </w:r>
            <w:r w:rsidR="00D17165">
              <w:rPr>
                <w:color w:val="000000"/>
                <w:sz w:val="20"/>
                <w:szCs w:val="20"/>
              </w:rPr>
              <w:t>3</w:t>
            </w:r>
            <w:r>
              <w:rPr>
                <w:color w:val="000000"/>
                <w:sz w:val="20"/>
                <w:szCs w:val="20"/>
              </w:rPr>
              <w:t>;</w:t>
            </w:r>
          </w:p>
          <w:p w14:paraId="5FA18767" w14:textId="77777777" w:rsidR="00207AA3" w:rsidRDefault="00654856">
            <w:pPr>
              <w:widowControl/>
              <w:numPr>
                <w:ilvl w:val="0"/>
                <w:numId w:val="79"/>
              </w:numPr>
              <w:pBdr>
                <w:top w:val="nil"/>
                <w:left w:val="nil"/>
                <w:bottom w:val="nil"/>
                <w:right w:val="nil"/>
                <w:between w:val="nil"/>
              </w:pBdr>
              <w:rPr>
                <w:color w:val="000000"/>
                <w:sz w:val="20"/>
                <w:szCs w:val="20"/>
              </w:rPr>
            </w:pPr>
            <w:r>
              <w:rPr>
                <w:color w:val="000000"/>
                <w:sz w:val="20"/>
                <w:szCs w:val="20"/>
              </w:rPr>
              <w:lastRenderedPageBreak/>
              <w:t>Cabinet medical funcțional;</w:t>
            </w:r>
          </w:p>
          <w:p w14:paraId="52D47453" w14:textId="77777777" w:rsidR="00207AA3" w:rsidRDefault="00654856">
            <w:pPr>
              <w:widowControl/>
              <w:numPr>
                <w:ilvl w:val="0"/>
                <w:numId w:val="79"/>
              </w:numPr>
              <w:pBdr>
                <w:top w:val="nil"/>
                <w:left w:val="nil"/>
                <w:bottom w:val="nil"/>
                <w:right w:val="nil"/>
                <w:between w:val="nil"/>
              </w:pBdr>
              <w:rPr>
                <w:color w:val="000000"/>
                <w:sz w:val="20"/>
                <w:szCs w:val="20"/>
              </w:rPr>
            </w:pPr>
            <w:r>
              <w:rPr>
                <w:color w:val="000000"/>
                <w:sz w:val="20"/>
                <w:szCs w:val="20"/>
              </w:rPr>
              <w:t>Orarul cercurilor extrașcolare aprobat la ședința Consiliului de administrație din septembrie 2021;</w:t>
            </w:r>
          </w:p>
          <w:p w14:paraId="3B7F824C" w14:textId="77777777" w:rsidR="00207AA3" w:rsidRDefault="00654856">
            <w:pPr>
              <w:widowControl/>
              <w:numPr>
                <w:ilvl w:val="0"/>
                <w:numId w:val="79"/>
              </w:numPr>
              <w:pBdr>
                <w:top w:val="nil"/>
                <w:left w:val="nil"/>
                <w:bottom w:val="nil"/>
                <w:right w:val="nil"/>
                <w:between w:val="nil"/>
              </w:pBdr>
              <w:rPr>
                <w:color w:val="000000"/>
                <w:sz w:val="20"/>
                <w:szCs w:val="20"/>
              </w:rPr>
            </w:pPr>
            <w:r>
              <w:rPr>
                <w:color w:val="000000"/>
                <w:sz w:val="20"/>
                <w:szCs w:val="20"/>
              </w:rPr>
              <w:t>Cataloagele cercurilor;</w:t>
            </w:r>
          </w:p>
          <w:p w14:paraId="25B677E6" w14:textId="77777777" w:rsidR="00207AA3" w:rsidRDefault="00654856">
            <w:pPr>
              <w:widowControl/>
              <w:numPr>
                <w:ilvl w:val="0"/>
                <w:numId w:val="79"/>
              </w:numPr>
              <w:pBdr>
                <w:top w:val="nil"/>
                <w:left w:val="nil"/>
                <w:bottom w:val="nil"/>
                <w:right w:val="nil"/>
                <w:between w:val="nil"/>
              </w:pBdr>
              <w:rPr>
                <w:color w:val="000000"/>
                <w:sz w:val="20"/>
                <w:szCs w:val="20"/>
              </w:rPr>
            </w:pPr>
            <w:r>
              <w:rPr>
                <w:color w:val="000000"/>
                <w:sz w:val="20"/>
                <w:szCs w:val="20"/>
              </w:rPr>
              <w:t>Comisia multidisciplinară intrașcolară CMI, instituită prin ordinul directorului nr.41 din 09.09.2021.</w:t>
            </w:r>
          </w:p>
        </w:tc>
      </w:tr>
      <w:tr w:rsidR="00207AA3" w14:paraId="6C0024CC" w14:textId="77777777">
        <w:tc>
          <w:tcPr>
            <w:tcW w:w="1447" w:type="dxa"/>
          </w:tcPr>
          <w:p w14:paraId="1BBBB883" w14:textId="77777777" w:rsidR="00207AA3" w:rsidRDefault="00654856">
            <w:pPr>
              <w:jc w:val="left"/>
              <w:rPr>
                <w:sz w:val="20"/>
                <w:szCs w:val="20"/>
              </w:rPr>
            </w:pPr>
            <w:r>
              <w:rPr>
                <w:sz w:val="20"/>
                <w:szCs w:val="20"/>
              </w:rPr>
              <w:lastRenderedPageBreak/>
              <w:t>Constatări</w:t>
            </w:r>
          </w:p>
        </w:tc>
        <w:tc>
          <w:tcPr>
            <w:tcW w:w="9072" w:type="dxa"/>
            <w:gridSpan w:val="3"/>
          </w:tcPr>
          <w:p w14:paraId="0BA24A11" w14:textId="77777777" w:rsidR="00207AA3" w:rsidRDefault="00654856">
            <w:pPr>
              <w:rPr>
                <w:sz w:val="20"/>
                <w:szCs w:val="20"/>
              </w:rPr>
            </w:pPr>
            <w:r>
              <w:rPr>
                <w:sz w:val="20"/>
                <w:szCs w:val="20"/>
              </w:rPr>
              <w:t>Instituția asigură accesul tuturor elevilor la servicii de sprijin, pentru asigurarea dezvoltării fizice, mentale și emoționale prin personal calificat (titular sau cumulard). Instituția dispune de asistent medical, de psiholog școlar. Se atestă procese-verbale ale ședințelor CMI. În cadrul instituției se desfășoară un șir de activități în campaniile de prevenire a comportamentelor dăunătoare sănătății în colaborare cu diverși parteneri, în care implică elevii și reprezentanții comunității educaționale. Diverse informații cu subiect de promovare a modului sănătos de viață sunt plasate pe panourile informaționale din instituție, reflectate în presa liceală.</w:t>
            </w:r>
          </w:p>
        </w:tc>
      </w:tr>
      <w:tr w:rsidR="00207AA3" w14:paraId="197ABAAF" w14:textId="77777777">
        <w:tc>
          <w:tcPr>
            <w:tcW w:w="1447" w:type="dxa"/>
          </w:tcPr>
          <w:p w14:paraId="5C908FE8" w14:textId="77777777" w:rsidR="00207AA3" w:rsidRDefault="00654856">
            <w:pPr>
              <w:jc w:val="left"/>
              <w:rPr>
                <w:sz w:val="20"/>
                <w:szCs w:val="20"/>
              </w:rPr>
            </w:pPr>
            <w:r>
              <w:rPr>
                <w:sz w:val="20"/>
                <w:szCs w:val="20"/>
              </w:rPr>
              <w:t>Pondere/ punctaj</w:t>
            </w:r>
          </w:p>
        </w:tc>
        <w:tc>
          <w:tcPr>
            <w:tcW w:w="1955" w:type="dxa"/>
          </w:tcPr>
          <w:p w14:paraId="30EDA367" w14:textId="77777777" w:rsidR="00207AA3" w:rsidRDefault="00654856">
            <w:pPr>
              <w:rPr>
                <w:sz w:val="20"/>
                <w:szCs w:val="20"/>
              </w:rPr>
            </w:pPr>
            <w:r>
              <w:rPr>
                <w:sz w:val="20"/>
                <w:szCs w:val="20"/>
              </w:rPr>
              <w:t>Pondere: 2</w:t>
            </w:r>
          </w:p>
        </w:tc>
        <w:tc>
          <w:tcPr>
            <w:tcW w:w="3686" w:type="dxa"/>
          </w:tcPr>
          <w:p w14:paraId="27A28461" w14:textId="77777777" w:rsidR="00207AA3" w:rsidRDefault="00654856">
            <w:pPr>
              <w:rPr>
                <w:sz w:val="20"/>
                <w:szCs w:val="20"/>
              </w:rPr>
            </w:pPr>
            <w:r>
              <w:rPr>
                <w:sz w:val="20"/>
                <w:szCs w:val="20"/>
              </w:rPr>
              <w:t>Evaluarea conform criteriilor: 1,0</w:t>
            </w:r>
          </w:p>
        </w:tc>
        <w:tc>
          <w:tcPr>
            <w:tcW w:w="3431" w:type="dxa"/>
          </w:tcPr>
          <w:p w14:paraId="20BD4E8A" w14:textId="77777777" w:rsidR="00207AA3" w:rsidRDefault="00654856">
            <w:pPr>
              <w:rPr>
                <w:sz w:val="20"/>
                <w:szCs w:val="20"/>
              </w:rPr>
            </w:pPr>
            <w:r>
              <w:rPr>
                <w:sz w:val="20"/>
                <w:szCs w:val="20"/>
              </w:rPr>
              <w:t>Punctaj acordat: 2</w:t>
            </w:r>
          </w:p>
        </w:tc>
      </w:tr>
      <w:tr w:rsidR="00207AA3" w14:paraId="61D189F5" w14:textId="77777777">
        <w:tc>
          <w:tcPr>
            <w:tcW w:w="7088" w:type="dxa"/>
            <w:gridSpan w:val="3"/>
          </w:tcPr>
          <w:p w14:paraId="1458880B" w14:textId="77777777" w:rsidR="00207AA3" w:rsidRDefault="00654856">
            <w:pPr>
              <w:rPr>
                <w:b/>
                <w:sz w:val="20"/>
                <w:szCs w:val="20"/>
              </w:rPr>
            </w:pPr>
            <w:r>
              <w:rPr>
                <w:b/>
                <w:sz w:val="20"/>
                <w:szCs w:val="20"/>
              </w:rPr>
              <w:t>Total standard</w:t>
            </w:r>
          </w:p>
        </w:tc>
        <w:tc>
          <w:tcPr>
            <w:tcW w:w="3431" w:type="dxa"/>
          </w:tcPr>
          <w:p w14:paraId="2367D7E1" w14:textId="77777777" w:rsidR="00207AA3" w:rsidRDefault="00654856">
            <w:pPr>
              <w:rPr>
                <w:b/>
                <w:sz w:val="20"/>
                <w:szCs w:val="20"/>
              </w:rPr>
            </w:pPr>
            <w:r>
              <w:rPr>
                <w:b/>
                <w:sz w:val="20"/>
                <w:szCs w:val="20"/>
              </w:rPr>
              <w:t>5</w:t>
            </w:r>
          </w:p>
        </w:tc>
      </w:tr>
    </w:tbl>
    <w:p w14:paraId="3EA67730" w14:textId="77777777" w:rsidR="00207AA3" w:rsidRDefault="00654856">
      <w:pPr>
        <w:pStyle w:val="Heading2"/>
        <w:rPr>
          <w:rFonts w:ascii="Calibri" w:eastAsia="Calibri" w:hAnsi="Calibri" w:cs="Calibri"/>
          <w:sz w:val="20"/>
          <w:szCs w:val="20"/>
        </w:rPr>
      </w:pPr>
      <w:bookmarkStart w:id="4" w:name="_Toc143782270"/>
      <w:r>
        <w:rPr>
          <w:rFonts w:ascii="Calibri" w:eastAsia="Calibri" w:hAnsi="Calibri" w:cs="Calibri"/>
          <w:b/>
          <w:sz w:val="20"/>
          <w:szCs w:val="20"/>
        </w:rPr>
        <w:t xml:space="preserve">Standard 1.3. </w:t>
      </w:r>
      <w:r>
        <w:rPr>
          <w:rFonts w:ascii="Calibri" w:eastAsia="Calibri" w:hAnsi="Calibri" w:cs="Calibri"/>
          <w:sz w:val="20"/>
          <w:szCs w:val="20"/>
        </w:rPr>
        <w:t>Instituția de învățământ oferă servicii de suport pentru promovarea unui mod sănătos de viață</w:t>
      </w:r>
      <w:bookmarkEnd w:id="4"/>
    </w:p>
    <w:p w14:paraId="13373798" w14:textId="77777777" w:rsidR="00207AA3" w:rsidRDefault="00654856">
      <w:pPr>
        <w:rPr>
          <w:rFonts w:ascii="Calibri" w:eastAsia="Calibri" w:hAnsi="Calibri" w:cs="Calibri"/>
          <w:b/>
          <w:sz w:val="20"/>
          <w:szCs w:val="20"/>
        </w:rPr>
      </w:pPr>
      <w:r>
        <w:rPr>
          <w:rFonts w:ascii="Calibri" w:eastAsia="Calibri" w:hAnsi="Calibri" w:cs="Calibri"/>
          <w:b/>
          <w:sz w:val="20"/>
          <w:szCs w:val="20"/>
        </w:rPr>
        <w:t>Domeniu: Management</w:t>
      </w:r>
    </w:p>
    <w:p w14:paraId="485C7CD0" w14:textId="77777777" w:rsidR="00207AA3" w:rsidRDefault="00654856">
      <w:pPr>
        <w:rPr>
          <w:rFonts w:ascii="Calibri" w:eastAsia="Calibri" w:hAnsi="Calibri" w:cs="Calibri"/>
          <w:sz w:val="20"/>
          <w:szCs w:val="20"/>
        </w:rPr>
      </w:pPr>
      <w:r>
        <w:rPr>
          <w:rFonts w:ascii="Calibri" w:eastAsia="Calibri" w:hAnsi="Calibri" w:cs="Calibri"/>
          <w:b/>
          <w:sz w:val="20"/>
          <w:szCs w:val="20"/>
        </w:rPr>
        <w:t>Indicator 1.3.1.</w:t>
      </w:r>
      <w:r>
        <w:rPr>
          <w:rFonts w:ascii="Calibri" w:eastAsia="Calibri" w:hAnsi="Calibri" w:cs="Calibri"/>
          <w:sz w:val="20"/>
          <w:szCs w:val="20"/>
        </w:rPr>
        <w:t>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Style w:val="affffffffff1"/>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4054"/>
      </w:tblGrid>
      <w:tr w:rsidR="00207AA3" w14:paraId="06A8754E" w14:textId="77777777">
        <w:tc>
          <w:tcPr>
            <w:tcW w:w="1447" w:type="dxa"/>
          </w:tcPr>
          <w:p w14:paraId="1F2D130D" w14:textId="77777777" w:rsidR="00207AA3" w:rsidRDefault="00654856">
            <w:pPr>
              <w:jc w:val="left"/>
              <w:rPr>
                <w:sz w:val="20"/>
                <w:szCs w:val="20"/>
              </w:rPr>
            </w:pPr>
            <w:r>
              <w:rPr>
                <w:sz w:val="20"/>
                <w:szCs w:val="20"/>
              </w:rPr>
              <w:t xml:space="preserve">Dovezi </w:t>
            </w:r>
          </w:p>
        </w:tc>
        <w:tc>
          <w:tcPr>
            <w:tcW w:w="9072" w:type="dxa"/>
            <w:gridSpan w:val="3"/>
          </w:tcPr>
          <w:p w14:paraId="1F40AB3F" w14:textId="1CE007A9" w:rsidR="00207AA3" w:rsidRDefault="00654856">
            <w:pPr>
              <w:widowControl/>
              <w:numPr>
                <w:ilvl w:val="0"/>
                <w:numId w:val="80"/>
              </w:numPr>
              <w:pBdr>
                <w:top w:val="nil"/>
                <w:left w:val="nil"/>
                <w:bottom w:val="nil"/>
                <w:right w:val="nil"/>
                <w:between w:val="nil"/>
              </w:pBdr>
              <w:rPr>
                <w:color w:val="000000"/>
                <w:sz w:val="20"/>
                <w:szCs w:val="20"/>
              </w:rPr>
            </w:pPr>
            <w:r>
              <w:rPr>
                <w:color w:val="000000"/>
                <w:sz w:val="20"/>
                <w:szCs w:val="20"/>
              </w:rPr>
              <w:t>Procese-verbale ale ședințelor cu părinții pe clase (proces-verbal nr.02 din octombrie 202</w:t>
            </w:r>
            <w:r w:rsidR="00D17165">
              <w:rPr>
                <w:color w:val="000000"/>
                <w:sz w:val="20"/>
                <w:szCs w:val="20"/>
              </w:rPr>
              <w:t>2</w:t>
            </w:r>
            <w:r>
              <w:rPr>
                <w:color w:val="000000"/>
                <w:sz w:val="20"/>
                <w:szCs w:val="20"/>
              </w:rPr>
              <w:t>, 3</w:t>
            </w:r>
            <w:r w:rsidR="00D17165">
              <w:rPr>
                <w:color w:val="000000"/>
                <w:sz w:val="20"/>
                <w:szCs w:val="20"/>
              </w:rPr>
              <w:t>8</w:t>
            </w:r>
            <w:r>
              <w:rPr>
                <w:color w:val="000000"/>
                <w:sz w:val="20"/>
                <w:szCs w:val="20"/>
              </w:rPr>
              <w:t xml:space="preserve"> clase, liste participanți);</w:t>
            </w:r>
          </w:p>
          <w:p w14:paraId="0EF65B58" w14:textId="6F76468A" w:rsidR="00207AA3" w:rsidRDefault="00654856">
            <w:pPr>
              <w:widowControl/>
              <w:numPr>
                <w:ilvl w:val="0"/>
                <w:numId w:val="80"/>
              </w:numPr>
              <w:pBdr>
                <w:top w:val="nil"/>
                <w:left w:val="nil"/>
                <w:bottom w:val="nil"/>
                <w:right w:val="nil"/>
                <w:between w:val="nil"/>
              </w:pBdr>
              <w:rPr>
                <w:color w:val="000000"/>
                <w:sz w:val="20"/>
                <w:szCs w:val="20"/>
              </w:rPr>
            </w:pPr>
            <w:r>
              <w:rPr>
                <w:color w:val="000000"/>
                <w:sz w:val="20"/>
                <w:szCs w:val="20"/>
              </w:rPr>
              <w:t>Planul anual de activitate a psihologului pentru anul de studii 202</w:t>
            </w:r>
            <w:r w:rsidR="00D17165">
              <w:rPr>
                <w:color w:val="000000"/>
                <w:sz w:val="20"/>
                <w:szCs w:val="20"/>
              </w:rPr>
              <w:t>2</w:t>
            </w:r>
            <w:r>
              <w:rPr>
                <w:color w:val="000000"/>
                <w:sz w:val="20"/>
                <w:szCs w:val="20"/>
              </w:rPr>
              <w:t>-202</w:t>
            </w:r>
            <w:r w:rsidR="00D17165">
              <w:rPr>
                <w:color w:val="000000"/>
                <w:sz w:val="20"/>
                <w:szCs w:val="20"/>
              </w:rPr>
              <w:t>3</w:t>
            </w:r>
            <w:r>
              <w:rPr>
                <w:color w:val="000000"/>
                <w:sz w:val="20"/>
                <w:szCs w:val="20"/>
              </w:rPr>
              <w:t>, coordonat cu psihologul SAP și aprobat de către directorul instituției;</w:t>
            </w:r>
          </w:p>
          <w:p w14:paraId="0330FDF6" w14:textId="77777777" w:rsidR="00D17165" w:rsidRDefault="00654856">
            <w:pPr>
              <w:widowControl/>
              <w:numPr>
                <w:ilvl w:val="0"/>
                <w:numId w:val="80"/>
              </w:numPr>
              <w:pBdr>
                <w:top w:val="nil"/>
                <w:left w:val="nil"/>
                <w:bottom w:val="nil"/>
                <w:right w:val="nil"/>
                <w:between w:val="nil"/>
              </w:pBdr>
              <w:rPr>
                <w:color w:val="000000"/>
                <w:sz w:val="20"/>
                <w:szCs w:val="20"/>
              </w:rPr>
            </w:pPr>
            <w:r>
              <w:rPr>
                <w:color w:val="000000"/>
                <w:sz w:val="20"/>
                <w:szCs w:val="20"/>
              </w:rPr>
              <w:t>Fișe de monitorizare a elevilor;</w:t>
            </w:r>
          </w:p>
          <w:p w14:paraId="482435C1" w14:textId="77777777" w:rsidR="00D17165" w:rsidRDefault="00654856">
            <w:pPr>
              <w:widowControl/>
              <w:numPr>
                <w:ilvl w:val="0"/>
                <w:numId w:val="80"/>
              </w:numPr>
              <w:pBdr>
                <w:top w:val="nil"/>
                <w:left w:val="nil"/>
                <w:bottom w:val="nil"/>
                <w:right w:val="nil"/>
                <w:between w:val="nil"/>
              </w:pBdr>
              <w:rPr>
                <w:color w:val="000000"/>
                <w:sz w:val="20"/>
                <w:szCs w:val="20"/>
              </w:rPr>
            </w:pPr>
            <w:r>
              <w:rPr>
                <w:color w:val="000000"/>
                <w:sz w:val="20"/>
                <w:szCs w:val="20"/>
              </w:rPr>
              <w:t xml:space="preserve"> Pagina instituției pe Facebook; </w:t>
            </w:r>
          </w:p>
          <w:p w14:paraId="1C1AEF13" w14:textId="302EFF74" w:rsidR="00207AA3" w:rsidRDefault="00654856">
            <w:pPr>
              <w:widowControl/>
              <w:numPr>
                <w:ilvl w:val="0"/>
                <w:numId w:val="80"/>
              </w:numPr>
              <w:pBdr>
                <w:top w:val="nil"/>
                <w:left w:val="nil"/>
                <w:bottom w:val="nil"/>
                <w:right w:val="nil"/>
                <w:between w:val="nil"/>
              </w:pBdr>
              <w:rPr>
                <w:color w:val="000000"/>
                <w:sz w:val="20"/>
                <w:szCs w:val="20"/>
              </w:rPr>
            </w:pPr>
            <w:r>
              <w:rPr>
                <w:color w:val="000000"/>
                <w:sz w:val="20"/>
                <w:szCs w:val="20"/>
              </w:rPr>
              <w:t>Program personalizat de intervenție;</w:t>
            </w:r>
          </w:p>
          <w:p w14:paraId="42FF5373" w14:textId="77777777" w:rsidR="00D17165" w:rsidRDefault="00654856" w:rsidP="00D17165">
            <w:pPr>
              <w:widowControl/>
              <w:numPr>
                <w:ilvl w:val="0"/>
                <w:numId w:val="107"/>
              </w:numPr>
              <w:pBdr>
                <w:top w:val="nil"/>
                <w:left w:val="nil"/>
                <w:bottom w:val="nil"/>
                <w:right w:val="nil"/>
                <w:between w:val="nil"/>
              </w:pBdr>
              <w:rPr>
                <w:color w:val="000000"/>
                <w:sz w:val="20"/>
                <w:szCs w:val="20"/>
              </w:rPr>
            </w:pPr>
            <w:r>
              <w:rPr>
                <w:color w:val="000000"/>
                <w:sz w:val="20"/>
                <w:szCs w:val="20"/>
              </w:rPr>
              <w:t xml:space="preserve">Planul asistentului medical;  </w:t>
            </w:r>
          </w:p>
          <w:p w14:paraId="505276E8" w14:textId="58313007" w:rsidR="00207AA3" w:rsidRDefault="00654856" w:rsidP="00D17165">
            <w:pPr>
              <w:widowControl/>
              <w:numPr>
                <w:ilvl w:val="0"/>
                <w:numId w:val="107"/>
              </w:numPr>
              <w:pBdr>
                <w:top w:val="nil"/>
                <w:left w:val="nil"/>
                <w:bottom w:val="nil"/>
                <w:right w:val="nil"/>
                <w:between w:val="nil"/>
              </w:pBdr>
              <w:rPr>
                <w:color w:val="000000"/>
                <w:sz w:val="20"/>
                <w:szCs w:val="20"/>
              </w:rPr>
            </w:pPr>
            <w:r>
              <w:rPr>
                <w:color w:val="000000"/>
                <w:sz w:val="20"/>
                <w:szCs w:val="20"/>
              </w:rPr>
              <w:t>Parteneriate cu: Consiliul Consultativ al părinților;</w:t>
            </w:r>
            <w:r w:rsidR="00D17165">
              <w:rPr>
                <w:color w:val="000000"/>
                <w:sz w:val="20"/>
                <w:szCs w:val="20"/>
              </w:rPr>
              <w:t xml:space="preserve"> </w:t>
            </w:r>
            <w:r>
              <w:rPr>
                <w:color w:val="000000"/>
                <w:sz w:val="20"/>
                <w:szCs w:val="20"/>
              </w:rPr>
              <w:t>Centrul de sănătate publică;Policlinica de sector;</w:t>
            </w:r>
          </w:p>
        </w:tc>
      </w:tr>
      <w:tr w:rsidR="00207AA3" w14:paraId="4238B917" w14:textId="77777777">
        <w:tc>
          <w:tcPr>
            <w:tcW w:w="1447" w:type="dxa"/>
          </w:tcPr>
          <w:p w14:paraId="07A8EEB5" w14:textId="77777777" w:rsidR="00207AA3" w:rsidRDefault="00654856">
            <w:pPr>
              <w:jc w:val="left"/>
              <w:rPr>
                <w:sz w:val="20"/>
                <w:szCs w:val="20"/>
              </w:rPr>
            </w:pPr>
            <w:r>
              <w:rPr>
                <w:sz w:val="20"/>
                <w:szCs w:val="20"/>
              </w:rPr>
              <w:t>Constatări</w:t>
            </w:r>
          </w:p>
        </w:tc>
        <w:tc>
          <w:tcPr>
            <w:tcW w:w="9072" w:type="dxa"/>
            <w:gridSpan w:val="3"/>
          </w:tcPr>
          <w:p w14:paraId="76DA4029" w14:textId="77777777" w:rsidR="00207AA3" w:rsidRDefault="00654856">
            <w:pPr>
              <w:rPr>
                <w:sz w:val="20"/>
                <w:szCs w:val="20"/>
              </w:rPr>
            </w:pPr>
            <w:r>
              <w:rPr>
                <w:sz w:val="20"/>
                <w:szCs w:val="20"/>
              </w:rPr>
              <w:t>Instituția colaborează activ cu diverși reprezentanți ai comunități, implicând familiile și serviciile publice de sănătate și alte instituții cu atribuții legale în organizarea și desfășurarea activităților de promovare a sănătății fizice și mintale a elevilor și a stilului sănătos de viață în instituție și în comunitate.</w:t>
            </w:r>
          </w:p>
          <w:p w14:paraId="2DDC5DC1" w14:textId="77777777" w:rsidR="00207AA3" w:rsidRDefault="00654856">
            <w:pPr>
              <w:rPr>
                <w:sz w:val="20"/>
                <w:szCs w:val="20"/>
              </w:rPr>
            </w:pPr>
            <w:r>
              <w:rPr>
                <w:sz w:val="20"/>
                <w:szCs w:val="20"/>
              </w:rPr>
              <w:t xml:space="preserve">Activitățile desfășurate sunt plasate pe pagina de Facebook a instituției </w:t>
            </w:r>
            <w:hyperlink r:id="rId13">
              <w:r>
                <w:rPr>
                  <w:color w:val="0000FF"/>
                  <w:sz w:val="20"/>
                  <w:szCs w:val="20"/>
                  <w:u w:val="single"/>
                </w:rPr>
                <w:t>https://www.facebook.com/GaudeamusLT</w:t>
              </w:r>
            </w:hyperlink>
            <w:r>
              <w:rPr>
                <w:sz w:val="20"/>
                <w:szCs w:val="20"/>
              </w:rPr>
              <w:t xml:space="preserve"> și </w:t>
            </w:r>
            <w:hyperlink r:id="rId14">
              <w:r>
                <w:rPr>
                  <w:color w:val="0000FF"/>
                  <w:sz w:val="20"/>
                  <w:szCs w:val="20"/>
                  <w:u w:val="single"/>
                </w:rPr>
                <w:t>www.gaudeamus.md</w:t>
              </w:r>
            </w:hyperlink>
          </w:p>
          <w:p w14:paraId="7A058E80" w14:textId="77777777" w:rsidR="00207AA3" w:rsidRDefault="00654856">
            <w:pPr>
              <w:rPr>
                <w:sz w:val="20"/>
                <w:szCs w:val="20"/>
              </w:rPr>
            </w:pPr>
            <w:r>
              <w:rPr>
                <w:sz w:val="20"/>
                <w:szCs w:val="20"/>
              </w:rPr>
              <w:t>Existența şi dotarea unor spații auxiliare create pe baza opțiunilor educabililor, altor membri ai comunității (de ex.: sală de autoconducere, sala de lectură, camera de odihnă pentru adolescenți.).</w:t>
            </w:r>
          </w:p>
        </w:tc>
      </w:tr>
      <w:tr w:rsidR="00207AA3" w14:paraId="6CCBBD25" w14:textId="77777777">
        <w:tc>
          <w:tcPr>
            <w:tcW w:w="1447" w:type="dxa"/>
          </w:tcPr>
          <w:p w14:paraId="1521731C" w14:textId="77777777" w:rsidR="00207AA3" w:rsidRDefault="00654856">
            <w:pPr>
              <w:jc w:val="left"/>
              <w:rPr>
                <w:sz w:val="20"/>
                <w:szCs w:val="20"/>
              </w:rPr>
            </w:pPr>
            <w:r>
              <w:rPr>
                <w:sz w:val="20"/>
                <w:szCs w:val="20"/>
              </w:rPr>
              <w:t>Pondere/ punctaj</w:t>
            </w:r>
          </w:p>
        </w:tc>
        <w:tc>
          <w:tcPr>
            <w:tcW w:w="1332" w:type="dxa"/>
          </w:tcPr>
          <w:p w14:paraId="3F49C526" w14:textId="77777777" w:rsidR="00207AA3" w:rsidRDefault="00654856">
            <w:pPr>
              <w:rPr>
                <w:sz w:val="20"/>
                <w:szCs w:val="20"/>
              </w:rPr>
            </w:pPr>
            <w:r>
              <w:rPr>
                <w:sz w:val="20"/>
                <w:szCs w:val="20"/>
              </w:rPr>
              <w:t>Pondere: 2</w:t>
            </w:r>
          </w:p>
        </w:tc>
        <w:tc>
          <w:tcPr>
            <w:tcW w:w="3686" w:type="dxa"/>
          </w:tcPr>
          <w:p w14:paraId="0C1D23B1" w14:textId="77777777" w:rsidR="00207AA3" w:rsidRDefault="00654856">
            <w:pPr>
              <w:rPr>
                <w:sz w:val="20"/>
                <w:szCs w:val="20"/>
              </w:rPr>
            </w:pPr>
            <w:r>
              <w:rPr>
                <w:sz w:val="20"/>
                <w:szCs w:val="20"/>
              </w:rPr>
              <w:t>Evaluarea conform criteriilor: 1,0</w:t>
            </w:r>
          </w:p>
        </w:tc>
        <w:tc>
          <w:tcPr>
            <w:tcW w:w="4054" w:type="dxa"/>
          </w:tcPr>
          <w:p w14:paraId="54EEEB75" w14:textId="77777777" w:rsidR="00207AA3" w:rsidRDefault="00654856">
            <w:pPr>
              <w:rPr>
                <w:sz w:val="20"/>
                <w:szCs w:val="20"/>
              </w:rPr>
            </w:pPr>
            <w:r>
              <w:rPr>
                <w:sz w:val="20"/>
                <w:szCs w:val="20"/>
              </w:rPr>
              <w:t>Punctaj acordat: 2</w:t>
            </w:r>
          </w:p>
        </w:tc>
      </w:tr>
    </w:tbl>
    <w:p w14:paraId="5F2425E2" w14:textId="77777777" w:rsidR="00207AA3" w:rsidRDefault="00654856">
      <w:pPr>
        <w:rPr>
          <w:rFonts w:ascii="Calibri" w:eastAsia="Calibri" w:hAnsi="Calibri" w:cs="Calibri"/>
          <w:b/>
          <w:sz w:val="20"/>
          <w:szCs w:val="20"/>
        </w:rPr>
      </w:pPr>
      <w:r>
        <w:rPr>
          <w:rFonts w:ascii="Calibri" w:eastAsia="Calibri" w:hAnsi="Calibri" w:cs="Calibri"/>
          <w:b/>
          <w:sz w:val="20"/>
          <w:szCs w:val="20"/>
        </w:rPr>
        <w:t>Domeniu: Capacitate instituțională</w:t>
      </w:r>
    </w:p>
    <w:p w14:paraId="08CE293E" w14:textId="77777777" w:rsidR="00207AA3" w:rsidRDefault="00654856">
      <w:pPr>
        <w:rPr>
          <w:rFonts w:ascii="Calibri" w:eastAsia="Calibri" w:hAnsi="Calibri" w:cs="Calibri"/>
          <w:sz w:val="20"/>
          <w:szCs w:val="20"/>
        </w:rPr>
      </w:pPr>
      <w:r>
        <w:rPr>
          <w:rFonts w:ascii="Calibri" w:eastAsia="Calibri" w:hAnsi="Calibri" w:cs="Calibri"/>
          <w:b/>
          <w:sz w:val="20"/>
          <w:szCs w:val="20"/>
        </w:rPr>
        <w:t xml:space="preserve">Indicator 1.3.2. </w:t>
      </w:r>
      <w:r>
        <w:rPr>
          <w:rFonts w:ascii="Calibri" w:eastAsia="Calibri" w:hAnsi="Calibri" w:cs="Calibri"/>
          <w:sz w:val="20"/>
          <w:szCs w:val="20"/>
        </w:rPr>
        <w:t>Asigurarea condițiilor fizice, inclusiv a spațiilor special rezervate, a resurselor materiale și metodologice (mese rotunde, seminare, traininguri, sesiuni de terapie educațională etc.) pentru profilaxia problemelor psihoemoționale ale elevilor.</w:t>
      </w:r>
    </w:p>
    <w:tbl>
      <w:tblPr>
        <w:tblStyle w:val="affffffffff2"/>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4054"/>
      </w:tblGrid>
      <w:tr w:rsidR="00207AA3" w14:paraId="473D982C" w14:textId="77777777">
        <w:tc>
          <w:tcPr>
            <w:tcW w:w="1447" w:type="dxa"/>
          </w:tcPr>
          <w:p w14:paraId="6810F6B4" w14:textId="77777777" w:rsidR="00207AA3" w:rsidRDefault="00654856">
            <w:pPr>
              <w:jc w:val="left"/>
              <w:rPr>
                <w:sz w:val="20"/>
                <w:szCs w:val="20"/>
              </w:rPr>
            </w:pPr>
            <w:r>
              <w:rPr>
                <w:sz w:val="20"/>
                <w:szCs w:val="20"/>
              </w:rPr>
              <w:t xml:space="preserve">Dovezi </w:t>
            </w:r>
          </w:p>
        </w:tc>
        <w:tc>
          <w:tcPr>
            <w:tcW w:w="9072" w:type="dxa"/>
            <w:gridSpan w:val="3"/>
          </w:tcPr>
          <w:p w14:paraId="6DD546A8" w14:textId="77777777" w:rsidR="00207AA3" w:rsidRDefault="00654856">
            <w:pPr>
              <w:widowControl/>
              <w:numPr>
                <w:ilvl w:val="0"/>
                <w:numId w:val="8"/>
              </w:numPr>
              <w:pBdr>
                <w:top w:val="nil"/>
                <w:left w:val="nil"/>
                <w:bottom w:val="nil"/>
                <w:right w:val="nil"/>
                <w:between w:val="nil"/>
              </w:pBdr>
              <w:ind w:left="360"/>
              <w:rPr>
                <w:sz w:val="20"/>
                <w:szCs w:val="20"/>
              </w:rPr>
            </w:pPr>
            <w:r>
              <w:rPr>
                <w:color w:val="000000"/>
                <w:sz w:val="20"/>
                <w:szCs w:val="20"/>
              </w:rPr>
              <w:t>Cabinetul psihologului;</w:t>
            </w:r>
          </w:p>
          <w:p w14:paraId="2A04911F" w14:textId="5FEA4D4C" w:rsidR="00207AA3" w:rsidRDefault="00654856">
            <w:pPr>
              <w:widowControl/>
              <w:numPr>
                <w:ilvl w:val="0"/>
                <w:numId w:val="8"/>
              </w:numPr>
              <w:pBdr>
                <w:top w:val="nil"/>
                <w:left w:val="nil"/>
                <w:bottom w:val="nil"/>
                <w:right w:val="nil"/>
                <w:between w:val="nil"/>
              </w:pBdr>
              <w:ind w:left="360"/>
              <w:rPr>
                <w:sz w:val="20"/>
                <w:szCs w:val="20"/>
              </w:rPr>
            </w:pPr>
            <w:r>
              <w:rPr>
                <w:color w:val="000000"/>
                <w:sz w:val="20"/>
                <w:szCs w:val="20"/>
              </w:rPr>
              <w:t>Consiliul elevilor, constituit prin procesul-verbal nr.07 din septembire 202</w:t>
            </w:r>
            <w:r w:rsidR="00D17165">
              <w:rPr>
                <w:color w:val="000000"/>
                <w:sz w:val="20"/>
                <w:szCs w:val="20"/>
              </w:rPr>
              <w:t>2</w:t>
            </w:r>
            <w:r>
              <w:rPr>
                <w:color w:val="000000"/>
                <w:sz w:val="20"/>
                <w:szCs w:val="20"/>
              </w:rPr>
              <w:t>;</w:t>
            </w:r>
          </w:p>
          <w:p w14:paraId="0C400FEE" w14:textId="77777777" w:rsidR="00207AA3" w:rsidRDefault="00654856">
            <w:pPr>
              <w:widowControl/>
              <w:numPr>
                <w:ilvl w:val="0"/>
                <w:numId w:val="8"/>
              </w:numPr>
              <w:pBdr>
                <w:top w:val="nil"/>
                <w:left w:val="nil"/>
                <w:bottom w:val="nil"/>
                <w:right w:val="nil"/>
                <w:between w:val="nil"/>
              </w:pBdr>
              <w:ind w:left="360"/>
              <w:rPr>
                <w:sz w:val="20"/>
                <w:szCs w:val="20"/>
              </w:rPr>
            </w:pPr>
            <w:r>
              <w:rPr>
                <w:color w:val="000000"/>
                <w:sz w:val="20"/>
                <w:szCs w:val="20"/>
              </w:rPr>
              <w:t>Sală de coreografie/ gimnastică dotată cu aparate profesionale pentru dans și ocupații sport, destinate elevilor și cadrelor didactice;</w:t>
            </w:r>
          </w:p>
          <w:p w14:paraId="10AFE3BF" w14:textId="6DA689ED" w:rsidR="00207AA3" w:rsidRDefault="00654856">
            <w:pPr>
              <w:widowControl/>
              <w:numPr>
                <w:ilvl w:val="0"/>
                <w:numId w:val="8"/>
              </w:numPr>
              <w:pBdr>
                <w:top w:val="nil"/>
                <w:left w:val="nil"/>
                <w:bottom w:val="nil"/>
                <w:right w:val="nil"/>
                <w:between w:val="nil"/>
              </w:pBdr>
              <w:ind w:left="360"/>
              <w:rPr>
                <w:sz w:val="20"/>
                <w:szCs w:val="20"/>
              </w:rPr>
            </w:pPr>
            <w:r>
              <w:rPr>
                <w:color w:val="000000"/>
                <w:sz w:val="20"/>
                <w:szCs w:val="20"/>
              </w:rPr>
              <w:t>Planul anual de activitate al psihologului pentru anul de studii 202</w:t>
            </w:r>
            <w:r w:rsidR="00D17165">
              <w:rPr>
                <w:color w:val="000000"/>
                <w:sz w:val="20"/>
                <w:szCs w:val="20"/>
              </w:rPr>
              <w:t>2</w:t>
            </w:r>
            <w:r>
              <w:rPr>
                <w:color w:val="000000"/>
                <w:sz w:val="20"/>
                <w:szCs w:val="20"/>
              </w:rPr>
              <w:t>-202</w:t>
            </w:r>
            <w:r w:rsidR="00D17165">
              <w:rPr>
                <w:color w:val="000000"/>
                <w:sz w:val="20"/>
                <w:szCs w:val="20"/>
              </w:rPr>
              <w:t>3</w:t>
            </w:r>
            <w:r>
              <w:rPr>
                <w:color w:val="000000"/>
                <w:sz w:val="20"/>
                <w:szCs w:val="20"/>
              </w:rPr>
              <w:t>, coordonat cu psihologul SAP și aprobat de către directorul instituției;</w:t>
            </w:r>
          </w:p>
          <w:p w14:paraId="46C0D866" w14:textId="77777777" w:rsidR="00207AA3" w:rsidRDefault="00654856">
            <w:pPr>
              <w:widowControl/>
              <w:numPr>
                <w:ilvl w:val="0"/>
                <w:numId w:val="8"/>
              </w:numPr>
              <w:pBdr>
                <w:top w:val="nil"/>
                <w:left w:val="nil"/>
                <w:bottom w:val="nil"/>
                <w:right w:val="nil"/>
                <w:between w:val="nil"/>
              </w:pBdr>
              <w:ind w:left="360"/>
              <w:rPr>
                <w:sz w:val="20"/>
                <w:szCs w:val="20"/>
              </w:rPr>
            </w:pPr>
            <w:r>
              <w:rPr>
                <w:color w:val="000000"/>
                <w:sz w:val="20"/>
                <w:szCs w:val="20"/>
              </w:rPr>
              <w:t>Fișa psihologului de evidență a elevilor;</w:t>
            </w:r>
          </w:p>
          <w:p w14:paraId="6F3A9BDD" w14:textId="77777777" w:rsidR="00207AA3" w:rsidRDefault="00654856">
            <w:pPr>
              <w:widowControl/>
              <w:numPr>
                <w:ilvl w:val="0"/>
                <w:numId w:val="8"/>
              </w:numPr>
              <w:pBdr>
                <w:top w:val="nil"/>
                <w:left w:val="nil"/>
                <w:bottom w:val="nil"/>
                <w:right w:val="nil"/>
                <w:between w:val="nil"/>
              </w:pBdr>
              <w:ind w:left="360"/>
              <w:rPr>
                <w:sz w:val="20"/>
                <w:szCs w:val="20"/>
              </w:rPr>
            </w:pPr>
            <w:r>
              <w:rPr>
                <w:color w:val="000000"/>
                <w:sz w:val="20"/>
                <w:szCs w:val="20"/>
              </w:rPr>
              <w:t xml:space="preserve">Săli de clasă; Sala de lectură; Sala de festivități; Cabinetul asistentului medical; </w:t>
            </w:r>
          </w:p>
          <w:p w14:paraId="367A732F" w14:textId="77777777" w:rsidR="00207AA3" w:rsidRDefault="00654856">
            <w:pPr>
              <w:widowControl/>
              <w:numPr>
                <w:ilvl w:val="0"/>
                <w:numId w:val="8"/>
              </w:numPr>
              <w:pBdr>
                <w:top w:val="nil"/>
                <w:left w:val="nil"/>
                <w:bottom w:val="nil"/>
                <w:right w:val="nil"/>
                <w:between w:val="nil"/>
              </w:pBdr>
              <w:ind w:left="360"/>
              <w:rPr>
                <w:sz w:val="20"/>
                <w:szCs w:val="20"/>
              </w:rPr>
            </w:pPr>
            <w:r>
              <w:rPr>
                <w:color w:val="000000"/>
                <w:sz w:val="20"/>
                <w:szCs w:val="20"/>
              </w:rPr>
              <w:t>Literatură de specialitate;</w:t>
            </w:r>
          </w:p>
          <w:p w14:paraId="12A19C55" w14:textId="77777777" w:rsidR="00207AA3" w:rsidRDefault="00654856">
            <w:pPr>
              <w:widowControl/>
              <w:numPr>
                <w:ilvl w:val="0"/>
                <w:numId w:val="8"/>
              </w:numPr>
              <w:pBdr>
                <w:top w:val="nil"/>
                <w:left w:val="nil"/>
                <w:bottom w:val="nil"/>
                <w:right w:val="nil"/>
                <w:between w:val="nil"/>
              </w:pBdr>
              <w:ind w:left="360"/>
              <w:rPr>
                <w:sz w:val="20"/>
                <w:szCs w:val="20"/>
              </w:rPr>
            </w:pPr>
            <w:r>
              <w:rPr>
                <w:color w:val="000000"/>
                <w:sz w:val="20"/>
                <w:szCs w:val="20"/>
              </w:rPr>
              <w:t>Registrul psihologului;</w:t>
            </w:r>
          </w:p>
          <w:p w14:paraId="5CF71C94" w14:textId="77777777" w:rsidR="00207AA3" w:rsidRDefault="00654856">
            <w:pPr>
              <w:widowControl/>
              <w:numPr>
                <w:ilvl w:val="0"/>
                <w:numId w:val="8"/>
              </w:numPr>
              <w:pBdr>
                <w:top w:val="nil"/>
                <w:left w:val="nil"/>
                <w:bottom w:val="nil"/>
                <w:right w:val="nil"/>
                <w:between w:val="nil"/>
              </w:pBdr>
              <w:ind w:left="360"/>
              <w:rPr>
                <w:sz w:val="20"/>
                <w:szCs w:val="20"/>
              </w:rPr>
            </w:pPr>
            <w:r>
              <w:rPr>
                <w:color w:val="000000"/>
                <w:sz w:val="20"/>
                <w:szCs w:val="20"/>
              </w:rPr>
              <w:t>Activitatea directorului adjunct pentru educație și a psihologului școlar:</w:t>
            </w:r>
          </w:p>
          <w:p w14:paraId="0F104059" w14:textId="70DBD2A4" w:rsidR="00207AA3" w:rsidRDefault="00654856">
            <w:pPr>
              <w:widowControl/>
              <w:numPr>
                <w:ilvl w:val="0"/>
                <w:numId w:val="9"/>
              </w:numPr>
              <w:pBdr>
                <w:top w:val="nil"/>
                <w:left w:val="nil"/>
                <w:bottom w:val="nil"/>
                <w:right w:val="nil"/>
                <w:between w:val="nil"/>
              </w:pBdr>
              <w:rPr>
                <w:sz w:val="20"/>
                <w:szCs w:val="20"/>
              </w:rPr>
            </w:pPr>
            <w:r>
              <w:rPr>
                <w:color w:val="000000"/>
                <w:sz w:val="20"/>
                <w:szCs w:val="20"/>
              </w:rPr>
              <w:t>Raport privind evidența sesizărilor cazurilor de ANET din 03.09.202</w:t>
            </w:r>
            <w:r w:rsidR="006C5334">
              <w:rPr>
                <w:color w:val="000000"/>
                <w:sz w:val="20"/>
                <w:szCs w:val="20"/>
              </w:rPr>
              <w:t>2</w:t>
            </w:r>
            <w:r>
              <w:rPr>
                <w:color w:val="000000"/>
                <w:sz w:val="20"/>
                <w:szCs w:val="20"/>
              </w:rPr>
              <w:t>;</w:t>
            </w:r>
          </w:p>
          <w:p w14:paraId="7D813CFE" w14:textId="77777777" w:rsidR="00207AA3" w:rsidRDefault="00654856">
            <w:pPr>
              <w:widowControl/>
              <w:numPr>
                <w:ilvl w:val="0"/>
                <w:numId w:val="9"/>
              </w:numPr>
              <w:pBdr>
                <w:top w:val="nil"/>
                <w:left w:val="nil"/>
                <w:bottom w:val="nil"/>
                <w:right w:val="nil"/>
                <w:between w:val="nil"/>
              </w:pBdr>
              <w:rPr>
                <w:sz w:val="20"/>
                <w:szCs w:val="20"/>
              </w:rPr>
            </w:pPr>
            <w:r>
              <w:rPr>
                <w:color w:val="000000"/>
                <w:sz w:val="20"/>
                <w:szCs w:val="20"/>
              </w:rPr>
              <w:t>Prevenirea și combaterea violenței școlare;</w:t>
            </w:r>
          </w:p>
          <w:p w14:paraId="620DD1FC" w14:textId="77777777" w:rsidR="00207AA3" w:rsidRDefault="00654856">
            <w:pPr>
              <w:widowControl/>
              <w:numPr>
                <w:ilvl w:val="0"/>
                <w:numId w:val="9"/>
              </w:numPr>
              <w:pBdr>
                <w:top w:val="nil"/>
                <w:left w:val="nil"/>
                <w:bottom w:val="nil"/>
                <w:right w:val="nil"/>
                <w:between w:val="nil"/>
              </w:pBdr>
              <w:rPr>
                <w:sz w:val="20"/>
                <w:szCs w:val="20"/>
              </w:rPr>
            </w:pPr>
            <w:r>
              <w:rPr>
                <w:color w:val="000000"/>
                <w:sz w:val="20"/>
                <w:szCs w:val="20"/>
              </w:rPr>
              <w:t>Chestionare pentru elevi.</w:t>
            </w:r>
          </w:p>
        </w:tc>
      </w:tr>
      <w:tr w:rsidR="00207AA3" w14:paraId="60F0ECD7" w14:textId="77777777">
        <w:tc>
          <w:tcPr>
            <w:tcW w:w="1447" w:type="dxa"/>
          </w:tcPr>
          <w:p w14:paraId="2103B1D8" w14:textId="77777777" w:rsidR="00207AA3" w:rsidRDefault="00654856">
            <w:pPr>
              <w:jc w:val="left"/>
              <w:rPr>
                <w:sz w:val="20"/>
                <w:szCs w:val="20"/>
              </w:rPr>
            </w:pPr>
            <w:r>
              <w:rPr>
                <w:sz w:val="20"/>
                <w:szCs w:val="20"/>
              </w:rPr>
              <w:t>Constatări</w:t>
            </w:r>
          </w:p>
        </w:tc>
        <w:tc>
          <w:tcPr>
            <w:tcW w:w="9072" w:type="dxa"/>
            <w:gridSpan w:val="3"/>
            <w:shd w:val="clear" w:color="auto" w:fill="FFFFFF"/>
          </w:tcPr>
          <w:p w14:paraId="25CA677D" w14:textId="77777777" w:rsidR="00207AA3" w:rsidRDefault="00654856">
            <w:pPr>
              <w:rPr>
                <w:sz w:val="20"/>
                <w:szCs w:val="20"/>
              </w:rPr>
            </w:pPr>
            <w:r>
              <w:rPr>
                <w:sz w:val="20"/>
                <w:szCs w:val="20"/>
              </w:rPr>
              <w:t xml:space="preserve">Instituția asigură condiții fizice, resurse materiale și metodologice pentru profilaxia problemelor psiho-emoţională ale elevilor. Conform statelor de personal Instituția este asigurată cu psiholog școlar și asistenta medicală. Cabinetele psihologului și a asistentei medicale sunt amenajate conform cerințelor și recomandărilor. Administrația instituției asigura accesul elevilor la servicii medicale. Sunt prezente registrele medicale, se întrețin colaborări cu instituțiile medicale teritoriale și cu Centrul de Sănătate Publică teritorial. Instituția susține organizarea de către psiholog sau asistenta medicală împreună cu diriginții a activităților terapeutice și informative. Directorul adjunct pentru educație școlar realizează periodic chestionarea elevilor cu privire la identificarea cazurilor de ANET. Informația este prezentată în cadrul Consiliului profesoral la finele </w:t>
            </w:r>
            <w:r>
              <w:rPr>
                <w:sz w:val="20"/>
                <w:szCs w:val="20"/>
              </w:rPr>
              <w:lastRenderedPageBreak/>
              <w:t>fiecărui an școlar, și după caz în cadrul ședinței Comisiei metodice.</w:t>
            </w:r>
          </w:p>
        </w:tc>
      </w:tr>
      <w:tr w:rsidR="00207AA3" w14:paraId="44B27F7D" w14:textId="77777777">
        <w:tc>
          <w:tcPr>
            <w:tcW w:w="1447" w:type="dxa"/>
          </w:tcPr>
          <w:p w14:paraId="15BAEA6C" w14:textId="77777777" w:rsidR="00207AA3" w:rsidRDefault="00654856">
            <w:pPr>
              <w:jc w:val="left"/>
              <w:rPr>
                <w:sz w:val="20"/>
                <w:szCs w:val="20"/>
              </w:rPr>
            </w:pPr>
            <w:bookmarkStart w:id="5" w:name="_heading=h.2et92p0" w:colFirst="0" w:colLast="0"/>
            <w:bookmarkEnd w:id="5"/>
            <w:r>
              <w:rPr>
                <w:sz w:val="20"/>
                <w:szCs w:val="20"/>
              </w:rPr>
              <w:lastRenderedPageBreak/>
              <w:t>Pondere/ punctaj</w:t>
            </w:r>
          </w:p>
        </w:tc>
        <w:tc>
          <w:tcPr>
            <w:tcW w:w="1332" w:type="dxa"/>
          </w:tcPr>
          <w:p w14:paraId="3EBFDD71" w14:textId="77777777" w:rsidR="00207AA3" w:rsidRDefault="00654856">
            <w:pPr>
              <w:rPr>
                <w:sz w:val="20"/>
                <w:szCs w:val="20"/>
              </w:rPr>
            </w:pPr>
            <w:r>
              <w:rPr>
                <w:sz w:val="20"/>
                <w:szCs w:val="20"/>
              </w:rPr>
              <w:t>Pondere: 1</w:t>
            </w:r>
          </w:p>
        </w:tc>
        <w:tc>
          <w:tcPr>
            <w:tcW w:w="3686" w:type="dxa"/>
          </w:tcPr>
          <w:p w14:paraId="619F1855" w14:textId="77777777" w:rsidR="00207AA3" w:rsidRDefault="00654856">
            <w:pPr>
              <w:rPr>
                <w:sz w:val="20"/>
                <w:szCs w:val="20"/>
              </w:rPr>
            </w:pPr>
            <w:r>
              <w:rPr>
                <w:sz w:val="20"/>
                <w:szCs w:val="20"/>
              </w:rPr>
              <w:t>Evaluarea conform criteriilor: 1,0</w:t>
            </w:r>
          </w:p>
        </w:tc>
        <w:tc>
          <w:tcPr>
            <w:tcW w:w="4054" w:type="dxa"/>
          </w:tcPr>
          <w:p w14:paraId="2F755E61" w14:textId="77777777" w:rsidR="00207AA3" w:rsidRDefault="00654856">
            <w:pPr>
              <w:rPr>
                <w:sz w:val="20"/>
                <w:szCs w:val="20"/>
              </w:rPr>
            </w:pPr>
            <w:r>
              <w:rPr>
                <w:sz w:val="20"/>
                <w:szCs w:val="20"/>
              </w:rPr>
              <w:t>Punctaj acordat: 1</w:t>
            </w:r>
          </w:p>
        </w:tc>
      </w:tr>
    </w:tbl>
    <w:p w14:paraId="0ED1A67F" w14:textId="77777777" w:rsidR="00207AA3" w:rsidRDefault="00654856">
      <w:pPr>
        <w:rPr>
          <w:rFonts w:ascii="Calibri" w:eastAsia="Calibri" w:hAnsi="Calibri" w:cs="Calibri"/>
          <w:b/>
          <w:sz w:val="20"/>
          <w:szCs w:val="20"/>
        </w:rPr>
      </w:pPr>
      <w:r>
        <w:rPr>
          <w:rFonts w:ascii="Calibri" w:eastAsia="Calibri" w:hAnsi="Calibri" w:cs="Calibri"/>
          <w:b/>
          <w:sz w:val="20"/>
          <w:szCs w:val="20"/>
        </w:rPr>
        <w:t>Domeniu: Curriculum/ proces educațional</w:t>
      </w:r>
    </w:p>
    <w:p w14:paraId="1BECFF93" w14:textId="3C2CDB4F" w:rsidR="00207AA3" w:rsidRDefault="00654856">
      <w:pPr>
        <w:rPr>
          <w:rFonts w:ascii="Calibri" w:eastAsia="Calibri" w:hAnsi="Calibri" w:cs="Calibri"/>
          <w:sz w:val="20"/>
          <w:szCs w:val="20"/>
        </w:rPr>
      </w:pPr>
      <w:r>
        <w:rPr>
          <w:rFonts w:ascii="Calibri" w:eastAsia="Calibri" w:hAnsi="Calibri" w:cs="Calibri"/>
          <w:b/>
          <w:sz w:val="20"/>
          <w:szCs w:val="20"/>
        </w:rPr>
        <w:t>Indicator 1.3.3.</w:t>
      </w:r>
      <w:r w:rsidR="006C5334">
        <w:rPr>
          <w:rFonts w:ascii="Calibri" w:eastAsia="Calibri" w:hAnsi="Calibri" w:cs="Calibri"/>
          <w:b/>
          <w:sz w:val="20"/>
          <w:szCs w:val="20"/>
        </w:rPr>
        <w:t xml:space="preserve"> </w:t>
      </w:r>
      <w:r>
        <w:rPr>
          <w:rFonts w:ascii="Calibri" w:eastAsia="Calibri" w:hAnsi="Calibri" w:cs="Calibri"/>
          <w:sz w:val="20"/>
          <w:szCs w:val="20"/>
        </w:rPr>
        <w:t>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Style w:val="affffffffff3"/>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91"/>
        <w:gridCol w:w="4049"/>
      </w:tblGrid>
      <w:tr w:rsidR="00207AA3" w14:paraId="58FD0F0C" w14:textId="77777777">
        <w:tc>
          <w:tcPr>
            <w:tcW w:w="1447" w:type="dxa"/>
          </w:tcPr>
          <w:p w14:paraId="6E156F09" w14:textId="77777777" w:rsidR="00207AA3" w:rsidRDefault="00654856">
            <w:pPr>
              <w:jc w:val="left"/>
              <w:rPr>
                <w:sz w:val="20"/>
                <w:szCs w:val="20"/>
              </w:rPr>
            </w:pPr>
            <w:r>
              <w:rPr>
                <w:sz w:val="20"/>
                <w:szCs w:val="20"/>
              </w:rPr>
              <w:t xml:space="preserve">Dovezi </w:t>
            </w:r>
          </w:p>
        </w:tc>
        <w:tc>
          <w:tcPr>
            <w:tcW w:w="9072" w:type="dxa"/>
            <w:gridSpan w:val="3"/>
          </w:tcPr>
          <w:p w14:paraId="475194CB" w14:textId="570DB435" w:rsidR="00207AA3" w:rsidRDefault="00654856">
            <w:pPr>
              <w:widowControl/>
              <w:numPr>
                <w:ilvl w:val="0"/>
                <w:numId w:val="88"/>
              </w:numPr>
              <w:pBdr>
                <w:top w:val="nil"/>
                <w:left w:val="nil"/>
                <w:bottom w:val="nil"/>
                <w:right w:val="nil"/>
                <w:between w:val="nil"/>
              </w:pBdr>
              <w:ind w:left="360"/>
              <w:rPr>
                <w:sz w:val="20"/>
                <w:szCs w:val="20"/>
              </w:rPr>
            </w:pPr>
            <w:r>
              <w:rPr>
                <w:color w:val="000000"/>
                <w:sz w:val="20"/>
                <w:szCs w:val="20"/>
              </w:rPr>
              <w:t>Planul Managerial instituțional 202</w:t>
            </w:r>
            <w:r w:rsidR="006C5334">
              <w:rPr>
                <w:color w:val="000000"/>
                <w:sz w:val="20"/>
                <w:szCs w:val="20"/>
              </w:rPr>
              <w:t>2</w:t>
            </w:r>
            <w:r>
              <w:rPr>
                <w:color w:val="000000"/>
                <w:sz w:val="20"/>
                <w:szCs w:val="20"/>
              </w:rPr>
              <w:t>-202</w:t>
            </w:r>
            <w:r w:rsidR="006C5334">
              <w:rPr>
                <w:color w:val="000000"/>
                <w:sz w:val="20"/>
                <w:szCs w:val="20"/>
              </w:rPr>
              <w:t>3</w:t>
            </w:r>
            <w:r>
              <w:rPr>
                <w:color w:val="000000"/>
                <w:sz w:val="20"/>
                <w:szCs w:val="20"/>
              </w:rPr>
              <w:t>;</w:t>
            </w:r>
          </w:p>
          <w:p w14:paraId="1FC61893" w14:textId="77777777" w:rsidR="00207AA3" w:rsidRDefault="00654856">
            <w:pPr>
              <w:widowControl/>
              <w:numPr>
                <w:ilvl w:val="0"/>
                <w:numId w:val="88"/>
              </w:numPr>
              <w:pBdr>
                <w:top w:val="nil"/>
                <w:left w:val="nil"/>
                <w:bottom w:val="nil"/>
                <w:right w:val="nil"/>
                <w:between w:val="nil"/>
              </w:pBdr>
              <w:ind w:left="360"/>
              <w:rPr>
                <w:sz w:val="20"/>
                <w:szCs w:val="20"/>
              </w:rPr>
            </w:pPr>
            <w:r>
              <w:rPr>
                <w:color w:val="000000"/>
                <w:sz w:val="20"/>
                <w:szCs w:val="20"/>
              </w:rPr>
              <w:t>Cataloagele claselor;</w:t>
            </w:r>
          </w:p>
          <w:p w14:paraId="0DA9774D" w14:textId="4C6EF17E" w:rsidR="00207AA3" w:rsidRDefault="00654856">
            <w:pPr>
              <w:widowControl/>
              <w:numPr>
                <w:ilvl w:val="0"/>
                <w:numId w:val="88"/>
              </w:numPr>
              <w:pBdr>
                <w:top w:val="nil"/>
                <w:left w:val="nil"/>
                <w:bottom w:val="nil"/>
                <w:right w:val="nil"/>
                <w:between w:val="nil"/>
              </w:pBdr>
              <w:ind w:left="360"/>
              <w:rPr>
                <w:sz w:val="20"/>
                <w:szCs w:val="20"/>
              </w:rPr>
            </w:pPr>
            <w:r>
              <w:rPr>
                <w:color w:val="000000"/>
                <w:sz w:val="20"/>
                <w:szCs w:val="20"/>
              </w:rPr>
              <w:t xml:space="preserve">Procese-verbale ale ședințelor cu părinții cu referire cu </w:t>
            </w:r>
            <w:r>
              <w:rPr>
                <w:sz w:val="20"/>
                <w:szCs w:val="20"/>
              </w:rPr>
              <w:t>subiecte ce</w:t>
            </w:r>
            <w:r>
              <w:rPr>
                <w:color w:val="000000"/>
                <w:sz w:val="20"/>
                <w:szCs w:val="20"/>
              </w:rPr>
              <w:t xml:space="preserve"> țin de prevenirea surmenajului și dozarea temelor pentru acasă, proces-verbal nr.03, din februarie-martie 202</w:t>
            </w:r>
            <w:r w:rsidR="006C5334">
              <w:rPr>
                <w:color w:val="000000"/>
                <w:sz w:val="20"/>
                <w:szCs w:val="20"/>
              </w:rPr>
              <w:t>2</w:t>
            </w:r>
            <w:r>
              <w:rPr>
                <w:color w:val="000000"/>
                <w:sz w:val="20"/>
                <w:szCs w:val="20"/>
              </w:rPr>
              <w:t>, 15 clase, liste participanți;</w:t>
            </w:r>
          </w:p>
          <w:p w14:paraId="39528BC8" w14:textId="77777777" w:rsidR="00207AA3" w:rsidRDefault="00654856">
            <w:pPr>
              <w:widowControl/>
              <w:numPr>
                <w:ilvl w:val="0"/>
                <w:numId w:val="88"/>
              </w:numPr>
              <w:pBdr>
                <w:top w:val="nil"/>
                <w:left w:val="nil"/>
                <w:bottom w:val="nil"/>
                <w:right w:val="nil"/>
                <w:between w:val="nil"/>
              </w:pBdr>
              <w:ind w:left="360"/>
              <w:rPr>
                <w:sz w:val="20"/>
                <w:szCs w:val="20"/>
              </w:rPr>
            </w:pPr>
            <w:r>
              <w:rPr>
                <w:color w:val="000000"/>
                <w:sz w:val="20"/>
                <w:szCs w:val="20"/>
              </w:rPr>
              <w:t>Chestionare, teste, anchete;</w:t>
            </w:r>
          </w:p>
          <w:p w14:paraId="2EC94416" w14:textId="77777777" w:rsidR="00207AA3" w:rsidRDefault="00654856">
            <w:pPr>
              <w:widowControl/>
              <w:numPr>
                <w:ilvl w:val="0"/>
                <w:numId w:val="88"/>
              </w:numPr>
              <w:pBdr>
                <w:top w:val="nil"/>
                <w:left w:val="nil"/>
                <w:bottom w:val="nil"/>
                <w:right w:val="nil"/>
                <w:between w:val="nil"/>
              </w:pBdr>
              <w:ind w:left="360"/>
              <w:rPr>
                <w:sz w:val="20"/>
                <w:szCs w:val="20"/>
              </w:rPr>
            </w:pPr>
            <w:r>
              <w:rPr>
                <w:color w:val="000000"/>
                <w:sz w:val="20"/>
                <w:szCs w:val="20"/>
              </w:rPr>
              <w:t>Rapoarte de activitate legate de „Dezvoltarea personală” prezentate de diriginți;</w:t>
            </w:r>
          </w:p>
          <w:p w14:paraId="7A45BDF4" w14:textId="77777777" w:rsidR="00207AA3" w:rsidRDefault="00654856">
            <w:pPr>
              <w:widowControl/>
              <w:numPr>
                <w:ilvl w:val="0"/>
                <w:numId w:val="88"/>
              </w:numPr>
              <w:pBdr>
                <w:top w:val="nil"/>
                <w:left w:val="nil"/>
                <w:bottom w:val="nil"/>
                <w:right w:val="nil"/>
                <w:between w:val="nil"/>
              </w:pBdr>
              <w:ind w:left="360"/>
              <w:rPr>
                <w:sz w:val="20"/>
                <w:szCs w:val="20"/>
              </w:rPr>
            </w:pPr>
            <w:r>
              <w:rPr>
                <w:color w:val="000000"/>
                <w:sz w:val="20"/>
                <w:szCs w:val="20"/>
              </w:rPr>
              <w:t>Scenarii ale activităților realizate de cadrele didactice (conform Portofoliilor cadrelor didactice):</w:t>
            </w:r>
          </w:p>
          <w:p w14:paraId="60954229" w14:textId="77777777" w:rsidR="00207AA3" w:rsidRDefault="00654856">
            <w:pPr>
              <w:widowControl/>
              <w:numPr>
                <w:ilvl w:val="0"/>
                <w:numId w:val="87"/>
              </w:numPr>
              <w:pBdr>
                <w:top w:val="nil"/>
                <w:left w:val="nil"/>
                <w:bottom w:val="nil"/>
                <w:right w:val="nil"/>
                <w:between w:val="nil"/>
              </w:pBdr>
              <w:rPr>
                <w:sz w:val="20"/>
                <w:szCs w:val="20"/>
              </w:rPr>
            </w:pPr>
            <w:r>
              <w:rPr>
                <w:color w:val="000000"/>
                <w:sz w:val="20"/>
                <w:szCs w:val="20"/>
              </w:rPr>
              <w:t>Profilaxia răspândirii drogurilor în rândul elevilor;</w:t>
            </w:r>
          </w:p>
          <w:p w14:paraId="5917F6EF" w14:textId="77777777" w:rsidR="00207AA3" w:rsidRDefault="00654856">
            <w:pPr>
              <w:widowControl/>
              <w:numPr>
                <w:ilvl w:val="0"/>
                <w:numId w:val="87"/>
              </w:numPr>
              <w:pBdr>
                <w:top w:val="nil"/>
                <w:left w:val="nil"/>
                <w:bottom w:val="nil"/>
                <w:right w:val="nil"/>
                <w:between w:val="nil"/>
              </w:pBdr>
              <w:rPr>
                <w:sz w:val="20"/>
                <w:szCs w:val="20"/>
              </w:rPr>
            </w:pPr>
            <w:r>
              <w:rPr>
                <w:color w:val="000000"/>
                <w:sz w:val="20"/>
                <w:szCs w:val="20"/>
              </w:rPr>
              <w:t>Programul activităților de formare cu privire la promovarea sănătății în rândul elevilor;</w:t>
            </w:r>
          </w:p>
          <w:p w14:paraId="07691914" w14:textId="1C74C692" w:rsidR="00207AA3" w:rsidRDefault="00654856">
            <w:pPr>
              <w:widowControl/>
              <w:numPr>
                <w:ilvl w:val="0"/>
                <w:numId w:val="88"/>
              </w:numPr>
              <w:pBdr>
                <w:top w:val="nil"/>
                <w:left w:val="nil"/>
                <w:bottom w:val="nil"/>
                <w:right w:val="nil"/>
                <w:between w:val="nil"/>
              </w:pBdr>
              <w:ind w:left="360"/>
              <w:rPr>
                <w:sz w:val="20"/>
                <w:szCs w:val="20"/>
              </w:rPr>
            </w:pPr>
            <w:r>
              <w:rPr>
                <w:color w:val="000000"/>
                <w:sz w:val="20"/>
                <w:szCs w:val="20"/>
              </w:rPr>
              <w:t>Orarul lecțiilor aprobat la ședința CA din 0</w:t>
            </w:r>
            <w:r w:rsidR="006C5334">
              <w:rPr>
                <w:color w:val="000000"/>
                <w:sz w:val="20"/>
                <w:szCs w:val="20"/>
              </w:rPr>
              <w:t>8</w:t>
            </w:r>
            <w:r>
              <w:rPr>
                <w:color w:val="000000"/>
                <w:sz w:val="20"/>
                <w:szCs w:val="20"/>
              </w:rPr>
              <w:t>.09.202</w:t>
            </w:r>
            <w:r w:rsidR="006C5334">
              <w:rPr>
                <w:color w:val="000000"/>
                <w:sz w:val="20"/>
                <w:szCs w:val="20"/>
              </w:rPr>
              <w:t>2</w:t>
            </w:r>
            <w:r>
              <w:rPr>
                <w:color w:val="000000"/>
                <w:sz w:val="20"/>
                <w:szCs w:val="20"/>
              </w:rPr>
              <w:t>;</w:t>
            </w:r>
          </w:p>
          <w:p w14:paraId="65F3B71B" w14:textId="73772FCC" w:rsidR="00207AA3" w:rsidRDefault="00654856">
            <w:pPr>
              <w:widowControl/>
              <w:numPr>
                <w:ilvl w:val="0"/>
                <w:numId w:val="88"/>
              </w:numPr>
              <w:pBdr>
                <w:top w:val="nil"/>
                <w:left w:val="nil"/>
                <w:bottom w:val="nil"/>
                <w:right w:val="nil"/>
                <w:between w:val="nil"/>
              </w:pBdr>
              <w:ind w:left="360"/>
              <w:rPr>
                <w:sz w:val="20"/>
                <w:szCs w:val="20"/>
              </w:rPr>
            </w:pPr>
            <w:r>
              <w:rPr>
                <w:color w:val="000000"/>
                <w:sz w:val="20"/>
                <w:szCs w:val="20"/>
              </w:rPr>
              <w:t>Cererile elevilor pentru disciplinele opționale din luna mai și august 2022;</w:t>
            </w:r>
          </w:p>
          <w:p w14:paraId="51C47268" w14:textId="496D2881" w:rsidR="00207AA3" w:rsidRDefault="00654856">
            <w:pPr>
              <w:widowControl/>
              <w:numPr>
                <w:ilvl w:val="0"/>
                <w:numId w:val="88"/>
              </w:numPr>
              <w:pBdr>
                <w:top w:val="nil"/>
                <w:left w:val="nil"/>
                <w:bottom w:val="nil"/>
                <w:right w:val="nil"/>
                <w:between w:val="nil"/>
              </w:pBdr>
              <w:ind w:left="360"/>
              <w:rPr>
                <w:sz w:val="20"/>
                <w:szCs w:val="20"/>
              </w:rPr>
            </w:pPr>
            <w:r>
              <w:rPr>
                <w:color w:val="000000"/>
                <w:sz w:val="20"/>
                <w:szCs w:val="20"/>
              </w:rPr>
              <w:t>Ord directorului nr.</w:t>
            </w:r>
            <w:r w:rsidR="006C5334">
              <w:rPr>
                <w:color w:val="000000"/>
                <w:sz w:val="20"/>
                <w:szCs w:val="20"/>
              </w:rPr>
              <w:t>96-ab din 08.09.2022</w:t>
            </w:r>
            <w:r>
              <w:rPr>
                <w:color w:val="000000"/>
                <w:sz w:val="20"/>
                <w:szCs w:val="20"/>
              </w:rPr>
              <w:t xml:space="preserve"> cu privire </w:t>
            </w:r>
            <w:r w:rsidR="006C5334">
              <w:rPr>
                <w:color w:val="000000"/>
                <w:sz w:val="20"/>
                <w:szCs w:val="20"/>
              </w:rPr>
              <w:t xml:space="preserve">desfășurarea programelor de adaptare a elevilor, inclusiv </w:t>
            </w:r>
            <w:r>
              <w:rPr>
                <w:color w:val="000000"/>
                <w:sz w:val="20"/>
                <w:szCs w:val="20"/>
              </w:rPr>
              <w:t xml:space="preserve"> managementul temelor pentru acasă;</w:t>
            </w:r>
          </w:p>
          <w:p w14:paraId="7865D353" w14:textId="1E4461CD" w:rsidR="00207AA3" w:rsidRDefault="00654856">
            <w:pPr>
              <w:widowControl/>
              <w:numPr>
                <w:ilvl w:val="0"/>
                <w:numId w:val="88"/>
              </w:numPr>
              <w:pBdr>
                <w:top w:val="nil"/>
                <w:left w:val="nil"/>
                <w:bottom w:val="nil"/>
                <w:right w:val="nil"/>
                <w:between w:val="nil"/>
              </w:pBdr>
              <w:ind w:left="360"/>
              <w:rPr>
                <w:sz w:val="20"/>
                <w:szCs w:val="20"/>
              </w:rPr>
            </w:pPr>
            <w:r>
              <w:rPr>
                <w:color w:val="000000"/>
                <w:sz w:val="20"/>
                <w:szCs w:val="20"/>
              </w:rPr>
              <w:t>Planul de activitate al Consiliului elevilor pentru anul de studii 202</w:t>
            </w:r>
            <w:r w:rsidR="006C5334">
              <w:rPr>
                <w:color w:val="000000"/>
                <w:sz w:val="20"/>
                <w:szCs w:val="20"/>
              </w:rPr>
              <w:t>2</w:t>
            </w:r>
            <w:r>
              <w:rPr>
                <w:color w:val="000000"/>
                <w:sz w:val="20"/>
                <w:szCs w:val="20"/>
              </w:rPr>
              <w:t>-202</w:t>
            </w:r>
            <w:r w:rsidR="006C5334">
              <w:rPr>
                <w:color w:val="000000"/>
                <w:sz w:val="20"/>
                <w:szCs w:val="20"/>
              </w:rPr>
              <w:t>3</w:t>
            </w:r>
            <w:r>
              <w:rPr>
                <w:color w:val="000000"/>
                <w:sz w:val="20"/>
                <w:szCs w:val="20"/>
              </w:rPr>
              <w:t>;</w:t>
            </w:r>
          </w:p>
          <w:p w14:paraId="7569054B" w14:textId="77777777" w:rsidR="00207AA3" w:rsidRDefault="00654856">
            <w:pPr>
              <w:widowControl/>
              <w:numPr>
                <w:ilvl w:val="0"/>
                <w:numId w:val="88"/>
              </w:numPr>
              <w:pBdr>
                <w:top w:val="nil"/>
                <w:left w:val="nil"/>
                <w:bottom w:val="nil"/>
                <w:right w:val="nil"/>
                <w:between w:val="nil"/>
              </w:pBdr>
              <w:ind w:left="360"/>
              <w:rPr>
                <w:sz w:val="20"/>
                <w:szCs w:val="20"/>
              </w:rPr>
            </w:pPr>
            <w:r>
              <w:rPr>
                <w:color w:val="000000"/>
                <w:sz w:val="20"/>
                <w:szCs w:val="20"/>
              </w:rPr>
              <w:t>Boxa de sugestii ale elevilor; Nr. de premii și trofee sportive expuse pe holul instituției.</w:t>
            </w:r>
          </w:p>
        </w:tc>
      </w:tr>
      <w:tr w:rsidR="00207AA3" w14:paraId="4764022C" w14:textId="77777777">
        <w:tc>
          <w:tcPr>
            <w:tcW w:w="1447" w:type="dxa"/>
          </w:tcPr>
          <w:p w14:paraId="7F37227C" w14:textId="77777777" w:rsidR="00207AA3" w:rsidRDefault="00654856">
            <w:pPr>
              <w:jc w:val="left"/>
              <w:rPr>
                <w:sz w:val="20"/>
                <w:szCs w:val="20"/>
              </w:rPr>
            </w:pPr>
            <w:r>
              <w:rPr>
                <w:sz w:val="20"/>
                <w:szCs w:val="20"/>
              </w:rPr>
              <w:t>Constatări</w:t>
            </w:r>
          </w:p>
        </w:tc>
        <w:tc>
          <w:tcPr>
            <w:tcW w:w="9072" w:type="dxa"/>
            <w:gridSpan w:val="3"/>
          </w:tcPr>
          <w:p w14:paraId="0132FB2B" w14:textId="77777777" w:rsidR="00207AA3" w:rsidRDefault="00654856">
            <w:pPr>
              <w:rPr>
                <w:sz w:val="20"/>
                <w:szCs w:val="20"/>
              </w:rPr>
            </w:pPr>
            <w:r>
              <w:rPr>
                <w:sz w:val="20"/>
                <w:szCs w:val="20"/>
              </w:rPr>
              <w:t>Instituția încurajează activ inițiative și activități de promovare/ susținere a modului sănătos de viață, de prevenire a riscurilor de accidente, îmbolnăviri și oferă acces elevilor/ copiilor la programe educative.</w:t>
            </w:r>
          </w:p>
          <w:p w14:paraId="1BDA4783" w14:textId="0BB2F21B" w:rsidR="00207AA3" w:rsidRDefault="00654856">
            <w:pPr>
              <w:rPr>
                <w:sz w:val="20"/>
                <w:szCs w:val="20"/>
              </w:rPr>
            </w:pPr>
            <w:r>
              <w:rPr>
                <w:sz w:val="20"/>
                <w:szCs w:val="20"/>
              </w:rPr>
              <w:t>În colaborarea cu Inspectoratul de poliție din sectorul Ciocana au fost organizate activități pentru elevii claselor gimnaziale, în perioada septembire-octombrie 202</w:t>
            </w:r>
            <w:r w:rsidR="006C5334">
              <w:rPr>
                <w:sz w:val="20"/>
                <w:szCs w:val="20"/>
              </w:rPr>
              <w:t>2</w:t>
            </w:r>
            <w:r>
              <w:rPr>
                <w:sz w:val="20"/>
                <w:szCs w:val="20"/>
              </w:rPr>
              <w:t>:  „Drumul de la școală spre casă”.</w:t>
            </w:r>
          </w:p>
          <w:p w14:paraId="1FF62A7C" w14:textId="77777777" w:rsidR="00207AA3" w:rsidRDefault="00654856">
            <w:pPr>
              <w:rPr>
                <w:sz w:val="20"/>
                <w:szCs w:val="20"/>
              </w:rPr>
            </w:pPr>
            <w:r>
              <w:rPr>
                <w:sz w:val="20"/>
                <w:szCs w:val="20"/>
              </w:rPr>
              <w:t>Instituția planifică și organizează activități de profilaxie cu elevii în vederea problemelor psihoemoționale (mese rotunde, concursuri, serate de terapie prin artă, muzică, dans etc) cu implicarea diriginților de clase.</w:t>
            </w:r>
          </w:p>
          <w:p w14:paraId="41C8975F" w14:textId="77777777" w:rsidR="00207AA3" w:rsidRDefault="00654856">
            <w:pPr>
              <w:rPr>
                <w:sz w:val="20"/>
                <w:szCs w:val="20"/>
              </w:rPr>
            </w:pPr>
            <w:r>
              <w:rPr>
                <w:sz w:val="20"/>
                <w:szCs w:val="20"/>
              </w:rPr>
              <w:t>Se întreprind măsuri de ameliorare și prevenire a surmenajului, de profilaxie a stresului psiho-somatic pe parcursul procesului educațional prin dozarea și diferențierea temelor pentru acasă după capacitățile intelectuale ale elevilor. Cadrele de conducere promovează realizarea acțiunilor educative antitabac, antidrog, antialcool prin activități școlare și extrașcolare. Anual în instituție se desfășoară diverse activități cu caracter cultural – sportiv. Elevii sunt motivați să participe la campionate sportive. Boxa de sugestii ale elevilor este instalată în holul instituției și este verificată săptămânal.</w:t>
            </w:r>
          </w:p>
        </w:tc>
      </w:tr>
      <w:tr w:rsidR="00207AA3" w14:paraId="39A9BE23" w14:textId="77777777">
        <w:tc>
          <w:tcPr>
            <w:tcW w:w="1447" w:type="dxa"/>
          </w:tcPr>
          <w:p w14:paraId="62B42E4B" w14:textId="77777777" w:rsidR="00207AA3" w:rsidRDefault="00654856">
            <w:pPr>
              <w:jc w:val="left"/>
              <w:rPr>
                <w:sz w:val="20"/>
                <w:szCs w:val="20"/>
              </w:rPr>
            </w:pPr>
            <w:r>
              <w:rPr>
                <w:sz w:val="20"/>
                <w:szCs w:val="20"/>
              </w:rPr>
              <w:t>Pondere/ punctaj</w:t>
            </w:r>
          </w:p>
        </w:tc>
        <w:tc>
          <w:tcPr>
            <w:tcW w:w="1332" w:type="dxa"/>
          </w:tcPr>
          <w:p w14:paraId="3560EB0F" w14:textId="77777777" w:rsidR="00207AA3" w:rsidRDefault="00654856">
            <w:pPr>
              <w:rPr>
                <w:sz w:val="20"/>
                <w:szCs w:val="20"/>
              </w:rPr>
            </w:pPr>
            <w:r>
              <w:rPr>
                <w:sz w:val="20"/>
                <w:szCs w:val="20"/>
              </w:rPr>
              <w:t>Pondere: 2</w:t>
            </w:r>
          </w:p>
        </w:tc>
        <w:tc>
          <w:tcPr>
            <w:tcW w:w="3691" w:type="dxa"/>
          </w:tcPr>
          <w:p w14:paraId="622662EF" w14:textId="77777777" w:rsidR="00207AA3" w:rsidRDefault="00654856">
            <w:pPr>
              <w:rPr>
                <w:sz w:val="20"/>
                <w:szCs w:val="20"/>
              </w:rPr>
            </w:pPr>
            <w:r>
              <w:rPr>
                <w:sz w:val="20"/>
                <w:szCs w:val="20"/>
              </w:rPr>
              <w:t>Evaluarea conform criteriilor: 1,0</w:t>
            </w:r>
          </w:p>
        </w:tc>
        <w:tc>
          <w:tcPr>
            <w:tcW w:w="4049" w:type="dxa"/>
          </w:tcPr>
          <w:p w14:paraId="75AE4569" w14:textId="77777777" w:rsidR="00207AA3" w:rsidRDefault="00654856">
            <w:pPr>
              <w:rPr>
                <w:sz w:val="20"/>
                <w:szCs w:val="20"/>
              </w:rPr>
            </w:pPr>
            <w:r>
              <w:rPr>
                <w:sz w:val="20"/>
                <w:szCs w:val="20"/>
              </w:rPr>
              <w:t>Punctaj acordat: 2</w:t>
            </w:r>
          </w:p>
        </w:tc>
      </w:tr>
      <w:tr w:rsidR="00207AA3" w14:paraId="6DC32D2D" w14:textId="77777777">
        <w:tc>
          <w:tcPr>
            <w:tcW w:w="6470" w:type="dxa"/>
            <w:gridSpan w:val="3"/>
          </w:tcPr>
          <w:p w14:paraId="3FF01B42" w14:textId="77777777" w:rsidR="00207AA3" w:rsidRDefault="00654856">
            <w:pPr>
              <w:rPr>
                <w:b/>
                <w:sz w:val="20"/>
                <w:szCs w:val="20"/>
              </w:rPr>
            </w:pPr>
            <w:r>
              <w:rPr>
                <w:b/>
                <w:sz w:val="20"/>
                <w:szCs w:val="20"/>
              </w:rPr>
              <w:t>Total standard</w:t>
            </w:r>
          </w:p>
        </w:tc>
        <w:tc>
          <w:tcPr>
            <w:tcW w:w="4049" w:type="dxa"/>
          </w:tcPr>
          <w:p w14:paraId="795284F2" w14:textId="77777777" w:rsidR="00207AA3" w:rsidRDefault="00654856">
            <w:pPr>
              <w:rPr>
                <w:b/>
                <w:sz w:val="20"/>
                <w:szCs w:val="20"/>
              </w:rPr>
            </w:pPr>
            <w:r>
              <w:rPr>
                <w:b/>
                <w:sz w:val="20"/>
                <w:szCs w:val="20"/>
              </w:rPr>
              <w:t>5</w:t>
            </w:r>
          </w:p>
        </w:tc>
      </w:tr>
    </w:tbl>
    <w:p w14:paraId="73A8FB86" w14:textId="77777777" w:rsidR="00207AA3" w:rsidRDefault="00654856">
      <w:pPr>
        <w:rPr>
          <w:rFonts w:ascii="Calibri" w:eastAsia="Calibri" w:hAnsi="Calibri" w:cs="Calibri"/>
          <w:sz w:val="20"/>
          <w:szCs w:val="20"/>
        </w:rPr>
      </w:pPr>
      <w:r>
        <w:rPr>
          <w:rFonts w:ascii="Calibri" w:eastAsia="Calibri" w:hAnsi="Calibri" w:cs="Calibri"/>
          <w:sz w:val="20"/>
          <w:szCs w:val="20"/>
        </w:rPr>
        <w:t>Analiza SWOT</w:t>
      </w:r>
    </w:p>
    <w:tbl>
      <w:tblPr>
        <w:tblStyle w:val="affffffffff4"/>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678"/>
        <w:gridCol w:w="5103"/>
      </w:tblGrid>
      <w:tr w:rsidR="00207AA3" w14:paraId="4DDF2471" w14:textId="77777777">
        <w:trPr>
          <w:trHeight w:val="2296"/>
        </w:trPr>
        <w:tc>
          <w:tcPr>
            <w:tcW w:w="738" w:type="dxa"/>
            <w:vMerge w:val="restart"/>
          </w:tcPr>
          <w:p w14:paraId="34C63E57" w14:textId="77777777" w:rsidR="00207AA3" w:rsidRDefault="00654856">
            <w:pPr>
              <w:numPr>
                <w:ilvl w:val="0"/>
                <w:numId w:val="1"/>
              </w:numPr>
              <w:pBdr>
                <w:top w:val="nil"/>
                <w:left w:val="nil"/>
                <w:bottom w:val="nil"/>
                <w:right w:val="nil"/>
                <w:between w:val="nil"/>
              </w:pBdr>
              <w:ind w:left="198" w:right="113" w:hanging="142"/>
              <w:rPr>
                <w:b/>
                <w:color w:val="000000"/>
                <w:sz w:val="20"/>
                <w:szCs w:val="20"/>
              </w:rPr>
            </w:pPr>
            <w:r>
              <w:rPr>
                <w:b/>
                <w:color w:val="000000"/>
                <w:sz w:val="20"/>
                <w:szCs w:val="20"/>
              </w:rPr>
              <w:t>Dimensiunea I</w:t>
            </w:r>
          </w:p>
        </w:tc>
        <w:tc>
          <w:tcPr>
            <w:tcW w:w="4678" w:type="dxa"/>
          </w:tcPr>
          <w:p w14:paraId="3452506B" w14:textId="77777777" w:rsidR="00207AA3" w:rsidRDefault="00654856">
            <w:pPr>
              <w:numPr>
                <w:ilvl w:val="0"/>
                <w:numId w:val="1"/>
              </w:numPr>
              <w:pBdr>
                <w:top w:val="nil"/>
                <w:left w:val="nil"/>
                <w:bottom w:val="nil"/>
                <w:right w:val="nil"/>
                <w:between w:val="nil"/>
              </w:pBdr>
              <w:ind w:left="198" w:hanging="142"/>
              <w:rPr>
                <w:b/>
                <w:color w:val="000000"/>
                <w:sz w:val="20"/>
                <w:szCs w:val="20"/>
              </w:rPr>
            </w:pPr>
            <w:r>
              <w:rPr>
                <w:b/>
                <w:color w:val="000000"/>
                <w:sz w:val="20"/>
                <w:szCs w:val="20"/>
              </w:rPr>
              <w:t>Puncte forte</w:t>
            </w:r>
          </w:p>
          <w:p w14:paraId="54E3F748" w14:textId="488790AC" w:rsidR="00207AA3" w:rsidRDefault="00654856">
            <w:pPr>
              <w:numPr>
                <w:ilvl w:val="0"/>
                <w:numId w:val="1"/>
              </w:numPr>
              <w:pBdr>
                <w:top w:val="nil"/>
                <w:left w:val="nil"/>
                <w:bottom w:val="nil"/>
                <w:right w:val="nil"/>
                <w:between w:val="nil"/>
              </w:pBdr>
              <w:ind w:left="162" w:hanging="141"/>
              <w:rPr>
                <w:color w:val="000000"/>
                <w:sz w:val="20"/>
                <w:szCs w:val="20"/>
              </w:rPr>
            </w:pPr>
            <w:r>
              <w:rPr>
                <w:color w:val="000000"/>
                <w:sz w:val="20"/>
                <w:szCs w:val="20"/>
              </w:rPr>
              <w:t>Starea destul de bună a condițiilor în interiorul</w:t>
            </w:r>
            <w:r w:rsidR="006C5334">
              <w:rPr>
                <w:color w:val="000000"/>
                <w:sz w:val="20"/>
                <w:szCs w:val="20"/>
              </w:rPr>
              <w:t xml:space="preserve"> și ezteriorul </w:t>
            </w:r>
            <w:r>
              <w:rPr>
                <w:color w:val="000000"/>
                <w:sz w:val="20"/>
                <w:szCs w:val="20"/>
              </w:rPr>
              <w:t xml:space="preserve"> instituției</w:t>
            </w:r>
          </w:p>
          <w:p w14:paraId="489259E6" w14:textId="77777777" w:rsidR="00207AA3" w:rsidRDefault="00654856">
            <w:pPr>
              <w:numPr>
                <w:ilvl w:val="0"/>
                <w:numId w:val="1"/>
              </w:numPr>
              <w:pBdr>
                <w:top w:val="nil"/>
                <w:left w:val="nil"/>
                <w:bottom w:val="nil"/>
                <w:right w:val="nil"/>
                <w:between w:val="nil"/>
              </w:pBdr>
              <w:ind w:left="162" w:hanging="141"/>
              <w:rPr>
                <w:color w:val="000000"/>
                <w:sz w:val="20"/>
                <w:szCs w:val="20"/>
              </w:rPr>
            </w:pPr>
            <w:r>
              <w:rPr>
                <w:color w:val="000000"/>
                <w:sz w:val="20"/>
                <w:szCs w:val="20"/>
              </w:rPr>
              <w:t>Dotarea la 80% a sălilor de clasă cu tehnică care permite desfășurarea procesului educațional la nivel bun</w:t>
            </w:r>
          </w:p>
          <w:p w14:paraId="318FB71B" w14:textId="7F4EC782" w:rsidR="00207AA3" w:rsidRDefault="00654856">
            <w:pPr>
              <w:numPr>
                <w:ilvl w:val="0"/>
                <w:numId w:val="1"/>
              </w:numPr>
              <w:pBdr>
                <w:top w:val="nil"/>
                <w:left w:val="nil"/>
                <w:bottom w:val="nil"/>
                <w:right w:val="nil"/>
                <w:between w:val="nil"/>
              </w:pBdr>
              <w:ind w:left="162" w:hanging="141"/>
              <w:rPr>
                <w:color w:val="000000"/>
                <w:sz w:val="20"/>
                <w:szCs w:val="20"/>
              </w:rPr>
            </w:pPr>
            <w:r>
              <w:rPr>
                <w:color w:val="000000"/>
                <w:sz w:val="20"/>
                <w:szCs w:val="20"/>
              </w:rPr>
              <w:t>Laboratoarea de fizică</w:t>
            </w:r>
            <w:r w:rsidR="006C5334">
              <w:rPr>
                <w:color w:val="000000"/>
                <w:sz w:val="20"/>
                <w:szCs w:val="20"/>
              </w:rPr>
              <w:t>, robotică</w:t>
            </w:r>
            <w:r>
              <w:rPr>
                <w:color w:val="000000"/>
                <w:sz w:val="20"/>
                <w:szCs w:val="20"/>
              </w:rPr>
              <w:t xml:space="preserve"> și chimie amenajate și dotate cu cele necesare procesului instructiv</w:t>
            </w:r>
          </w:p>
          <w:p w14:paraId="71704585" w14:textId="77777777" w:rsidR="00207AA3" w:rsidRDefault="00654856">
            <w:pPr>
              <w:numPr>
                <w:ilvl w:val="0"/>
                <w:numId w:val="1"/>
              </w:numPr>
              <w:pBdr>
                <w:top w:val="nil"/>
                <w:left w:val="nil"/>
                <w:bottom w:val="nil"/>
                <w:right w:val="nil"/>
                <w:between w:val="nil"/>
              </w:pBdr>
              <w:ind w:left="162" w:hanging="141"/>
              <w:rPr>
                <w:b/>
                <w:color w:val="000000"/>
                <w:sz w:val="20"/>
                <w:szCs w:val="20"/>
              </w:rPr>
            </w:pPr>
            <w:r>
              <w:rPr>
                <w:color w:val="000000"/>
                <w:sz w:val="20"/>
                <w:szCs w:val="20"/>
              </w:rPr>
              <w:t>Colaborarea activă cu reprezentanții comunității locale.</w:t>
            </w:r>
          </w:p>
        </w:tc>
        <w:tc>
          <w:tcPr>
            <w:tcW w:w="5103" w:type="dxa"/>
          </w:tcPr>
          <w:p w14:paraId="7B2800CA" w14:textId="77777777" w:rsidR="00207AA3" w:rsidRDefault="00654856">
            <w:pPr>
              <w:widowControl/>
              <w:numPr>
                <w:ilvl w:val="0"/>
                <w:numId w:val="64"/>
              </w:numPr>
              <w:pBdr>
                <w:top w:val="nil"/>
                <w:left w:val="nil"/>
                <w:bottom w:val="nil"/>
                <w:right w:val="nil"/>
                <w:between w:val="nil"/>
              </w:pBdr>
              <w:rPr>
                <w:b/>
                <w:sz w:val="20"/>
                <w:szCs w:val="20"/>
              </w:rPr>
            </w:pPr>
            <w:r>
              <w:rPr>
                <w:b/>
                <w:sz w:val="20"/>
                <w:szCs w:val="20"/>
              </w:rPr>
              <w:t>Puncte slabe</w:t>
            </w:r>
          </w:p>
          <w:p w14:paraId="48B340CA" w14:textId="77777777" w:rsidR="00207AA3" w:rsidRDefault="00654856">
            <w:pPr>
              <w:widowControl/>
              <w:numPr>
                <w:ilvl w:val="0"/>
                <w:numId w:val="35"/>
              </w:numPr>
              <w:pBdr>
                <w:top w:val="nil"/>
                <w:left w:val="nil"/>
                <w:bottom w:val="nil"/>
                <w:right w:val="nil"/>
                <w:between w:val="nil"/>
              </w:pBdr>
              <w:ind w:left="360"/>
              <w:rPr>
                <w:sz w:val="20"/>
                <w:szCs w:val="20"/>
              </w:rPr>
            </w:pPr>
            <w:r>
              <w:rPr>
                <w:color w:val="000000"/>
                <w:sz w:val="20"/>
                <w:szCs w:val="20"/>
              </w:rPr>
              <w:t>Prezența pe teritoriul adiacent a deteriorărilor serioase ale pavajului și a scărilor.</w:t>
            </w:r>
          </w:p>
          <w:p w14:paraId="1FC96585" w14:textId="77777777" w:rsidR="00207AA3" w:rsidRDefault="00654856">
            <w:pPr>
              <w:widowControl/>
              <w:numPr>
                <w:ilvl w:val="0"/>
                <w:numId w:val="35"/>
              </w:numPr>
              <w:pBdr>
                <w:top w:val="nil"/>
                <w:left w:val="nil"/>
                <w:bottom w:val="nil"/>
                <w:right w:val="nil"/>
                <w:between w:val="nil"/>
              </w:pBdr>
              <w:ind w:left="360"/>
              <w:rPr>
                <w:sz w:val="20"/>
                <w:szCs w:val="20"/>
              </w:rPr>
            </w:pPr>
            <w:r>
              <w:rPr>
                <w:color w:val="000000"/>
                <w:sz w:val="20"/>
                <w:szCs w:val="20"/>
              </w:rPr>
              <w:t>Uzarea morală a unor mijloace TIC</w:t>
            </w:r>
          </w:p>
          <w:p w14:paraId="0C485485" w14:textId="77777777" w:rsidR="00207AA3" w:rsidRDefault="00654856">
            <w:pPr>
              <w:widowControl/>
              <w:numPr>
                <w:ilvl w:val="0"/>
                <w:numId w:val="64"/>
              </w:numPr>
              <w:pBdr>
                <w:top w:val="nil"/>
                <w:left w:val="nil"/>
                <w:bottom w:val="nil"/>
                <w:right w:val="nil"/>
                <w:between w:val="nil"/>
              </w:pBdr>
              <w:rPr>
                <w:sz w:val="20"/>
                <w:szCs w:val="20"/>
              </w:rPr>
            </w:pPr>
            <w:r>
              <w:rPr>
                <w:color w:val="000000"/>
                <w:sz w:val="20"/>
                <w:szCs w:val="20"/>
              </w:rPr>
              <w:t xml:space="preserve">Lipsa gardului și utilizarea spațiului ce aparține liceului pentru </w:t>
            </w:r>
            <w:r>
              <w:rPr>
                <w:sz w:val="20"/>
                <w:szCs w:val="20"/>
              </w:rPr>
              <w:t>parcarea</w:t>
            </w:r>
            <w:r>
              <w:rPr>
                <w:color w:val="000000"/>
                <w:sz w:val="20"/>
                <w:szCs w:val="20"/>
              </w:rPr>
              <w:t xml:space="preserve"> </w:t>
            </w:r>
            <w:r>
              <w:rPr>
                <w:sz w:val="20"/>
                <w:szCs w:val="20"/>
              </w:rPr>
              <w:t>mașinilor</w:t>
            </w:r>
            <w:r>
              <w:rPr>
                <w:color w:val="000000"/>
                <w:sz w:val="20"/>
                <w:szCs w:val="20"/>
              </w:rPr>
              <w:t xml:space="preserve"> locatarilor din blocurile vecine.</w:t>
            </w:r>
          </w:p>
        </w:tc>
      </w:tr>
      <w:tr w:rsidR="00207AA3" w14:paraId="3B4DC385" w14:textId="77777777">
        <w:trPr>
          <w:trHeight w:val="1017"/>
        </w:trPr>
        <w:tc>
          <w:tcPr>
            <w:tcW w:w="738" w:type="dxa"/>
            <w:vMerge/>
          </w:tcPr>
          <w:p w14:paraId="0485F0C0" w14:textId="77777777" w:rsidR="00207AA3" w:rsidRDefault="00207AA3">
            <w:pPr>
              <w:pBdr>
                <w:top w:val="nil"/>
                <w:left w:val="nil"/>
                <w:bottom w:val="nil"/>
                <w:right w:val="nil"/>
                <w:between w:val="nil"/>
              </w:pBdr>
              <w:spacing w:line="276" w:lineRule="auto"/>
              <w:jc w:val="left"/>
              <w:rPr>
                <w:sz w:val="20"/>
                <w:szCs w:val="20"/>
              </w:rPr>
            </w:pPr>
          </w:p>
        </w:tc>
        <w:tc>
          <w:tcPr>
            <w:tcW w:w="4678" w:type="dxa"/>
          </w:tcPr>
          <w:p w14:paraId="2171A63B" w14:textId="77777777" w:rsidR="00207AA3" w:rsidRDefault="00654856">
            <w:pPr>
              <w:numPr>
                <w:ilvl w:val="0"/>
                <w:numId w:val="10"/>
              </w:numPr>
              <w:pBdr>
                <w:top w:val="nil"/>
                <w:left w:val="nil"/>
                <w:bottom w:val="nil"/>
                <w:right w:val="nil"/>
                <w:between w:val="nil"/>
              </w:pBdr>
              <w:ind w:left="304" w:hanging="142"/>
              <w:rPr>
                <w:b/>
                <w:color w:val="000000"/>
                <w:sz w:val="20"/>
                <w:szCs w:val="20"/>
              </w:rPr>
            </w:pPr>
            <w:r>
              <w:rPr>
                <w:b/>
                <w:color w:val="000000"/>
                <w:sz w:val="20"/>
                <w:szCs w:val="20"/>
              </w:rPr>
              <w:t>Oportunități</w:t>
            </w:r>
          </w:p>
          <w:p w14:paraId="2002ECEB" w14:textId="77777777" w:rsidR="00207AA3" w:rsidRDefault="00654856">
            <w:pPr>
              <w:numPr>
                <w:ilvl w:val="0"/>
                <w:numId w:val="10"/>
              </w:numPr>
              <w:pBdr>
                <w:top w:val="nil"/>
                <w:left w:val="nil"/>
                <w:bottom w:val="nil"/>
                <w:right w:val="nil"/>
                <w:between w:val="nil"/>
              </w:pBdr>
              <w:ind w:left="304" w:hanging="142"/>
              <w:rPr>
                <w:b/>
                <w:color w:val="000000"/>
                <w:sz w:val="20"/>
                <w:szCs w:val="20"/>
              </w:rPr>
            </w:pPr>
            <w:r>
              <w:rPr>
                <w:color w:val="000000"/>
                <w:sz w:val="20"/>
                <w:szCs w:val="20"/>
              </w:rPr>
              <w:t>Viziune constructivă pentru valorificarea în perspectivă a spațiului școlar în jurul instituției</w:t>
            </w:r>
            <w:r>
              <w:rPr>
                <w:b/>
                <w:color w:val="000000"/>
                <w:sz w:val="20"/>
                <w:szCs w:val="20"/>
              </w:rPr>
              <w:t>.</w:t>
            </w:r>
          </w:p>
          <w:p w14:paraId="2B47B1CA" w14:textId="77777777" w:rsidR="00207AA3" w:rsidRDefault="00207AA3">
            <w:pPr>
              <w:rPr>
                <w:b/>
                <w:sz w:val="20"/>
                <w:szCs w:val="20"/>
              </w:rPr>
            </w:pPr>
          </w:p>
        </w:tc>
        <w:tc>
          <w:tcPr>
            <w:tcW w:w="5103" w:type="dxa"/>
          </w:tcPr>
          <w:p w14:paraId="787C519F" w14:textId="77777777" w:rsidR="00207AA3" w:rsidRDefault="00654856">
            <w:pPr>
              <w:widowControl/>
              <w:numPr>
                <w:ilvl w:val="0"/>
                <w:numId w:val="64"/>
              </w:numPr>
              <w:pBdr>
                <w:top w:val="nil"/>
                <w:left w:val="nil"/>
                <w:bottom w:val="nil"/>
                <w:right w:val="nil"/>
                <w:between w:val="nil"/>
              </w:pBdr>
              <w:rPr>
                <w:color w:val="000000"/>
                <w:sz w:val="20"/>
                <w:szCs w:val="20"/>
              </w:rPr>
            </w:pPr>
            <w:r>
              <w:rPr>
                <w:b/>
                <w:sz w:val="20"/>
                <w:szCs w:val="20"/>
              </w:rPr>
              <w:t>Riscuri</w:t>
            </w:r>
          </w:p>
          <w:p w14:paraId="5454264A" w14:textId="77777777" w:rsidR="00207AA3" w:rsidRDefault="00654856">
            <w:pPr>
              <w:widowControl/>
              <w:numPr>
                <w:ilvl w:val="0"/>
                <w:numId w:val="64"/>
              </w:numPr>
              <w:pBdr>
                <w:top w:val="nil"/>
                <w:left w:val="nil"/>
                <w:bottom w:val="nil"/>
                <w:right w:val="nil"/>
                <w:between w:val="nil"/>
              </w:pBdr>
              <w:rPr>
                <w:color w:val="000000"/>
                <w:sz w:val="20"/>
                <w:szCs w:val="20"/>
              </w:rPr>
            </w:pPr>
            <w:r>
              <w:rPr>
                <w:color w:val="000000"/>
                <w:sz w:val="20"/>
                <w:szCs w:val="20"/>
              </w:rPr>
              <w:t xml:space="preserve">Lipsa mijloacelor financiare pentru a </w:t>
            </w:r>
            <w:r>
              <w:rPr>
                <w:sz w:val="20"/>
                <w:szCs w:val="20"/>
              </w:rPr>
              <w:t>investi</w:t>
            </w:r>
            <w:r>
              <w:rPr>
                <w:color w:val="000000"/>
                <w:sz w:val="20"/>
                <w:szCs w:val="20"/>
              </w:rPr>
              <w:t xml:space="preserve"> în infrastuctura instituției, ceea ce va duce la </w:t>
            </w:r>
            <w:r>
              <w:rPr>
                <w:sz w:val="20"/>
                <w:szCs w:val="20"/>
              </w:rPr>
              <w:t>deteriorarea</w:t>
            </w:r>
            <w:r>
              <w:rPr>
                <w:color w:val="000000"/>
                <w:sz w:val="20"/>
                <w:szCs w:val="20"/>
              </w:rPr>
              <w:t xml:space="preserve"> în continuare a clădirii și a teritoriului adiacent</w:t>
            </w:r>
          </w:p>
        </w:tc>
      </w:tr>
    </w:tbl>
    <w:p w14:paraId="3152889A" w14:textId="77777777" w:rsidR="00207AA3" w:rsidRDefault="00654856">
      <w:pPr>
        <w:pStyle w:val="Heading1"/>
        <w:rPr>
          <w:rFonts w:ascii="Calibri" w:eastAsia="Calibri" w:hAnsi="Calibri" w:cs="Calibri"/>
          <w:sz w:val="20"/>
          <w:szCs w:val="20"/>
        </w:rPr>
      </w:pPr>
      <w:bookmarkStart w:id="6" w:name="_Toc143782271"/>
      <w:r>
        <w:rPr>
          <w:rFonts w:ascii="Calibri" w:eastAsia="Calibri" w:hAnsi="Calibri" w:cs="Calibri"/>
          <w:sz w:val="20"/>
          <w:szCs w:val="20"/>
        </w:rPr>
        <w:t>Dimensiune II. PARTICIPARE DEMOCRATICĂ</w:t>
      </w:r>
      <w:bookmarkEnd w:id="6"/>
    </w:p>
    <w:p w14:paraId="464F5A21" w14:textId="77777777" w:rsidR="00207AA3" w:rsidRDefault="00654856">
      <w:pPr>
        <w:pStyle w:val="Heading2"/>
        <w:rPr>
          <w:rFonts w:ascii="Calibri" w:eastAsia="Calibri" w:hAnsi="Calibri" w:cs="Calibri"/>
          <w:i/>
          <w:sz w:val="20"/>
          <w:szCs w:val="20"/>
        </w:rPr>
      </w:pPr>
      <w:bookmarkStart w:id="7" w:name="_Toc143782272"/>
      <w:r>
        <w:rPr>
          <w:rFonts w:ascii="Calibri" w:eastAsia="Calibri" w:hAnsi="Calibri" w:cs="Calibri"/>
          <w:b/>
          <w:sz w:val="20"/>
          <w:szCs w:val="20"/>
        </w:rPr>
        <w:t xml:space="preserve">*Standard 2.1. </w:t>
      </w:r>
      <w:r>
        <w:rPr>
          <w:rFonts w:ascii="Calibri" w:eastAsia="Calibri" w:hAnsi="Calibri" w:cs="Calibri"/>
          <w:sz w:val="20"/>
          <w:szCs w:val="20"/>
        </w:rPr>
        <w:t>Copii participă la procesul decizional referitor la toate aspectele vieții școlare</w:t>
      </w:r>
      <w:bookmarkEnd w:id="7"/>
      <w:r>
        <w:rPr>
          <w:rFonts w:ascii="Calibri" w:eastAsia="Calibri" w:hAnsi="Calibri" w:cs="Calibri"/>
          <w:sz w:val="20"/>
          <w:szCs w:val="20"/>
        </w:rPr>
        <w:t xml:space="preserve"> </w:t>
      </w:r>
    </w:p>
    <w:p w14:paraId="6D418A30" w14:textId="77777777" w:rsidR="00207AA3" w:rsidRDefault="00654856">
      <w:pPr>
        <w:rPr>
          <w:rFonts w:ascii="Calibri" w:eastAsia="Calibri" w:hAnsi="Calibri" w:cs="Calibri"/>
          <w:b/>
          <w:sz w:val="20"/>
          <w:szCs w:val="20"/>
        </w:rPr>
      </w:pPr>
      <w:r>
        <w:rPr>
          <w:rFonts w:ascii="Calibri" w:eastAsia="Calibri" w:hAnsi="Calibri" w:cs="Calibri"/>
          <w:b/>
          <w:sz w:val="20"/>
          <w:szCs w:val="20"/>
        </w:rPr>
        <w:t>Domeniu: Management</w:t>
      </w:r>
    </w:p>
    <w:p w14:paraId="065F4A5A" w14:textId="77777777" w:rsidR="00207AA3" w:rsidRDefault="00654856">
      <w:pPr>
        <w:rPr>
          <w:rFonts w:ascii="Calibri" w:eastAsia="Calibri" w:hAnsi="Calibri" w:cs="Calibri"/>
          <w:sz w:val="20"/>
          <w:szCs w:val="20"/>
        </w:rPr>
      </w:pPr>
      <w:r>
        <w:rPr>
          <w:rFonts w:ascii="Calibri" w:eastAsia="Calibri" w:hAnsi="Calibri" w:cs="Calibri"/>
          <w:b/>
          <w:sz w:val="20"/>
          <w:szCs w:val="20"/>
        </w:rPr>
        <w:t xml:space="preserve">Indicator 2.1.1. </w:t>
      </w:r>
      <w:r>
        <w:rPr>
          <w:rFonts w:ascii="Calibri" w:eastAsia="Calibri" w:hAnsi="Calibri" w:cs="Calibri"/>
          <w:sz w:val="20"/>
          <w:szCs w:val="20"/>
        </w:rPr>
        <w:t>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Style w:val="affffffffff5"/>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955"/>
        <w:gridCol w:w="3686"/>
        <w:gridCol w:w="3431"/>
      </w:tblGrid>
      <w:tr w:rsidR="00207AA3" w14:paraId="3730F42F" w14:textId="77777777">
        <w:tc>
          <w:tcPr>
            <w:tcW w:w="1447" w:type="dxa"/>
          </w:tcPr>
          <w:p w14:paraId="10B41C5D" w14:textId="77777777" w:rsidR="00207AA3" w:rsidRDefault="00654856">
            <w:pPr>
              <w:jc w:val="left"/>
              <w:rPr>
                <w:sz w:val="20"/>
                <w:szCs w:val="20"/>
              </w:rPr>
            </w:pPr>
            <w:r>
              <w:rPr>
                <w:sz w:val="20"/>
                <w:szCs w:val="20"/>
              </w:rPr>
              <w:t xml:space="preserve">Dovezi </w:t>
            </w:r>
          </w:p>
        </w:tc>
        <w:tc>
          <w:tcPr>
            <w:tcW w:w="9072" w:type="dxa"/>
            <w:gridSpan w:val="3"/>
          </w:tcPr>
          <w:p w14:paraId="68B0E211" w14:textId="2DF4DCE2" w:rsidR="00207AA3" w:rsidRDefault="00654856">
            <w:pPr>
              <w:widowControl/>
              <w:numPr>
                <w:ilvl w:val="0"/>
                <w:numId w:val="21"/>
              </w:numPr>
              <w:pBdr>
                <w:top w:val="nil"/>
                <w:left w:val="nil"/>
                <w:bottom w:val="nil"/>
                <w:right w:val="nil"/>
                <w:between w:val="nil"/>
              </w:pBdr>
              <w:ind w:left="360"/>
              <w:rPr>
                <w:color w:val="000000"/>
                <w:sz w:val="20"/>
                <w:szCs w:val="20"/>
              </w:rPr>
            </w:pPr>
            <w:r>
              <w:rPr>
                <w:color w:val="000000"/>
                <w:sz w:val="20"/>
                <w:szCs w:val="20"/>
              </w:rPr>
              <w:t xml:space="preserve">Planul de dezvoltare instituțională aprobat la ședința Consiliului de administrație proces-verbal nr.1 din </w:t>
            </w:r>
            <w:r w:rsidR="006C5334">
              <w:rPr>
                <w:color w:val="000000"/>
                <w:sz w:val="20"/>
                <w:szCs w:val="20"/>
              </w:rPr>
              <w:t>08</w:t>
            </w:r>
            <w:r>
              <w:rPr>
                <w:color w:val="000000"/>
                <w:sz w:val="20"/>
                <w:szCs w:val="20"/>
              </w:rPr>
              <w:t>.09.20</w:t>
            </w:r>
            <w:r w:rsidR="006C5334">
              <w:rPr>
                <w:color w:val="000000"/>
                <w:sz w:val="20"/>
                <w:szCs w:val="20"/>
              </w:rPr>
              <w:t>22</w:t>
            </w:r>
            <w:r>
              <w:rPr>
                <w:color w:val="000000"/>
                <w:sz w:val="20"/>
                <w:szCs w:val="20"/>
              </w:rPr>
              <w:t>;</w:t>
            </w:r>
          </w:p>
          <w:p w14:paraId="64DD8E8D" w14:textId="32632102" w:rsidR="00207AA3" w:rsidRDefault="00654856">
            <w:pPr>
              <w:widowControl/>
              <w:numPr>
                <w:ilvl w:val="0"/>
                <w:numId w:val="21"/>
              </w:numPr>
              <w:pBdr>
                <w:top w:val="nil"/>
                <w:left w:val="nil"/>
                <w:bottom w:val="nil"/>
                <w:right w:val="nil"/>
                <w:between w:val="nil"/>
              </w:pBdr>
              <w:ind w:left="360"/>
              <w:rPr>
                <w:sz w:val="20"/>
                <w:szCs w:val="20"/>
              </w:rPr>
            </w:pPr>
            <w:r>
              <w:rPr>
                <w:color w:val="000000"/>
                <w:sz w:val="20"/>
                <w:szCs w:val="20"/>
              </w:rPr>
              <w:lastRenderedPageBreak/>
              <w:t>Planul managerial instituțional 202</w:t>
            </w:r>
            <w:r w:rsidR="006C5334">
              <w:rPr>
                <w:color w:val="000000"/>
                <w:sz w:val="20"/>
                <w:szCs w:val="20"/>
              </w:rPr>
              <w:t>2</w:t>
            </w:r>
            <w:r>
              <w:rPr>
                <w:color w:val="000000"/>
                <w:sz w:val="20"/>
                <w:szCs w:val="20"/>
              </w:rPr>
              <w:t>-202</w:t>
            </w:r>
            <w:r w:rsidR="006C5334">
              <w:rPr>
                <w:color w:val="000000"/>
                <w:sz w:val="20"/>
                <w:szCs w:val="20"/>
              </w:rPr>
              <w:t>3</w:t>
            </w:r>
            <w:r>
              <w:rPr>
                <w:color w:val="000000"/>
                <w:sz w:val="20"/>
                <w:szCs w:val="20"/>
              </w:rPr>
              <w:t xml:space="preserve"> discutat la ședința Consiliului profesoral proces-verbal nr.01 din 0</w:t>
            </w:r>
            <w:r w:rsidR="006C5334">
              <w:rPr>
                <w:color w:val="000000"/>
                <w:sz w:val="20"/>
                <w:szCs w:val="20"/>
              </w:rPr>
              <w:t>8</w:t>
            </w:r>
            <w:r>
              <w:rPr>
                <w:color w:val="000000"/>
                <w:sz w:val="20"/>
                <w:szCs w:val="20"/>
              </w:rPr>
              <w:t>.09.202</w:t>
            </w:r>
            <w:r w:rsidR="006C5334">
              <w:rPr>
                <w:color w:val="000000"/>
                <w:sz w:val="20"/>
                <w:szCs w:val="20"/>
              </w:rPr>
              <w:t>2</w:t>
            </w:r>
            <w:r>
              <w:rPr>
                <w:color w:val="000000"/>
                <w:sz w:val="20"/>
                <w:szCs w:val="20"/>
              </w:rPr>
              <w:t xml:space="preserve"> și aprobat la ședința Consiliului de administrație proces-verbal nr.01 din 0</w:t>
            </w:r>
            <w:r w:rsidR="006C5334">
              <w:rPr>
                <w:color w:val="000000"/>
                <w:sz w:val="20"/>
                <w:szCs w:val="20"/>
              </w:rPr>
              <w:t>8</w:t>
            </w:r>
            <w:r>
              <w:rPr>
                <w:color w:val="000000"/>
                <w:sz w:val="20"/>
                <w:szCs w:val="20"/>
              </w:rPr>
              <w:t>.09.202</w:t>
            </w:r>
            <w:r w:rsidR="006C5334">
              <w:rPr>
                <w:color w:val="000000"/>
                <w:sz w:val="20"/>
                <w:szCs w:val="20"/>
              </w:rPr>
              <w:t>2</w:t>
            </w:r>
            <w:r>
              <w:rPr>
                <w:color w:val="000000"/>
                <w:sz w:val="20"/>
                <w:szCs w:val="20"/>
              </w:rPr>
              <w:t>;</w:t>
            </w:r>
          </w:p>
          <w:p w14:paraId="22B2920A" w14:textId="097EB966" w:rsidR="00207AA3" w:rsidRDefault="00654856">
            <w:pPr>
              <w:widowControl/>
              <w:numPr>
                <w:ilvl w:val="0"/>
                <w:numId w:val="21"/>
              </w:numPr>
              <w:pBdr>
                <w:top w:val="nil"/>
                <w:left w:val="nil"/>
                <w:bottom w:val="nil"/>
                <w:right w:val="nil"/>
                <w:between w:val="nil"/>
              </w:pBdr>
              <w:ind w:left="360"/>
              <w:rPr>
                <w:sz w:val="20"/>
                <w:szCs w:val="20"/>
              </w:rPr>
            </w:pPr>
            <w:r>
              <w:rPr>
                <w:color w:val="000000"/>
                <w:sz w:val="20"/>
                <w:szCs w:val="20"/>
              </w:rPr>
              <w:t>Procesele -verbale a CA pentru a.s 202</w:t>
            </w:r>
            <w:r w:rsidR="006C5334">
              <w:rPr>
                <w:color w:val="000000"/>
                <w:sz w:val="20"/>
                <w:szCs w:val="20"/>
              </w:rPr>
              <w:t>2</w:t>
            </w:r>
            <w:r>
              <w:rPr>
                <w:color w:val="000000"/>
                <w:sz w:val="20"/>
                <w:szCs w:val="20"/>
              </w:rPr>
              <w:t>-202</w:t>
            </w:r>
            <w:r w:rsidR="006C5334">
              <w:rPr>
                <w:color w:val="000000"/>
                <w:sz w:val="20"/>
                <w:szCs w:val="20"/>
              </w:rPr>
              <w:t>3</w:t>
            </w:r>
            <w:r>
              <w:rPr>
                <w:color w:val="000000"/>
                <w:sz w:val="20"/>
                <w:szCs w:val="20"/>
              </w:rPr>
              <w:t>;</w:t>
            </w:r>
          </w:p>
          <w:p w14:paraId="379942CE" w14:textId="7EF0D956" w:rsidR="00207AA3" w:rsidRDefault="00654856">
            <w:pPr>
              <w:widowControl/>
              <w:numPr>
                <w:ilvl w:val="0"/>
                <w:numId w:val="21"/>
              </w:numPr>
              <w:pBdr>
                <w:top w:val="nil"/>
                <w:left w:val="nil"/>
                <w:bottom w:val="nil"/>
                <w:right w:val="nil"/>
                <w:between w:val="nil"/>
              </w:pBdr>
              <w:ind w:left="360"/>
              <w:rPr>
                <w:sz w:val="20"/>
                <w:szCs w:val="20"/>
              </w:rPr>
            </w:pPr>
            <w:r>
              <w:rPr>
                <w:color w:val="000000"/>
                <w:sz w:val="20"/>
                <w:szCs w:val="20"/>
              </w:rPr>
              <w:t>Planul de activitate al Consiliului elevilor pentru anul de studii 202</w:t>
            </w:r>
            <w:r w:rsidR="006C5334">
              <w:rPr>
                <w:color w:val="000000"/>
                <w:sz w:val="20"/>
                <w:szCs w:val="20"/>
              </w:rPr>
              <w:t>2</w:t>
            </w:r>
            <w:r>
              <w:rPr>
                <w:color w:val="000000"/>
                <w:sz w:val="20"/>
                <w:szCs w:val="20"/>
              </w:rPr>
              <w:t>-202</w:t>
            </w:r>
            <w:r w:rsidR="006C5334">
              <w:rPr>
                <w:color w:val="000000"/>
                <w:sz w:val="20"/>
                <w:szCs w:val="20"/>
              </w:rPr>
              <w:t>3</w:t>
            </w:r>
            <w:r>
              <w:rPr>
                <w:color w:val="000000"/>
                <w:sz w:val="20"/>
                <w:szCs w:val="20"/>
              </w:rPr>
              <w:t>;</w:t>
            </w:r>
          </w:p>
          <w:p w14:paraId="0DA4A305" w14:textId="38AC636C" w:rsidR="00207AA3" w:rsidRDefault="00654856">
            <w:pPr>
              <w:widowControl/>
              <w:numPr>
                <w:ilvl w:val="0"/>
                <w:numId w:val="21"/>
              </w:numPr>
              <w:pBdr>
                <w:top w:val="nil"/>
                <w:left w:val="nil"/>
                <w:bottom w:val="nil"/>
                <w:right w:val="nil"/>
                <w:between w:val="nil"/>
              </w:pBdr>
              <w:ind w:left="360"/>
              <w:rPr>
                <w:sz w:val="20"/>
                <w:szCs w:val="20"/>
              </w:rPr>
            </w:pPr>
            <w:r>
              <w:rPr>
                <w:color w:val="000000"/>
                <w:sz w:val="20"/>
                <w:szCs w:val="20"/>
              </w:rPr>
              <w:t>Planul de activitate al Consiliului Consultativ al părinților pentru anul de studii 202</w:t>
            </w:r>
            <w:r w:rsidR="006C5334">
              <w:rPr>
                <w:color w:val="000000"/>
                <w:sz w:val="20"/>
                <w:szCs w:val="20"/>
              </w:rPr>
              <w:t>2</w:t>
            </w:r>
            <w:r>
              <w:rPr>
                <w:color w:val="000000"/>
                <w:sz w:val="20"/>
                <w:szCs w:val="20"/>
              </w:rPr>
              <w:t>-202</w:t>
            </w:r>
            <w:r w:rsidR="006C5334">
              <w:rPr>
                <w:color w:val="000000"/>
                <w:sz w:val="20"/>
                <w:szCs w:val="20"/>
              </w:rPr>
              <w:t>3</w:t>
            </w:r>
            <w:r>
              <w:rPr>
                <w:color w:val="000000"/>
                <w:sz w:val="20"/>
                <w:szCs w:val="20"/>
              </w:rPr>
              <w:t>;</w:t>
            </w:r>
          </w:p>
          <w:p w14:paraId="000EA38E" w14:textId="349EF86F" w:rsidR="00207AA3" w:rsidRDefault="00654856">
            <w:pPr>
              <w:widowControl/>
              <w:numPr>
                <w:ilvl w:val="0"/>
                <w:numId w:val="21"/>
              </w:numPr>
              <w:pBdr>
                <w:top w:val="nil"/>
                <w:left w:val="nil"/>
                <w:bottom w:val="nil"/>
                <w:right w:val="nil"/>
                <w:between w:val="nil"/>
              </w:pBdr>
              <w:ind w:left="360"/>
              <w:rPr>
                <w:sz w:val="20"/>
                <w:szCs w:val="20"/>
              </w:rPr>
            </w:pPr>
            <w:r>
              <w:rPr>
                <w:color w:val="000000"/>
                <w:sz w:val="20"/>
                <w:szCs w:val="20"/>
              </w:rPr>
              <w:t>Calendarul activităților extrașcolare pentru anul de studii 202</w:t>
            </w:r>
            <w:r w:rsidR="006C5334">
              <w:rPr>
                <w:color w:val="000000"/>
                <w:sz w:val="20"/>
                <w:szCs w:val="20"/>
              </w:rPr>
              <w:t>2</w:t>
            </w:r>
            <w:r>
              <w:rPr>
                <w:color w:val="000000"/>
                <w:sz w:val="20"/>
                <w:szCs w:val="20"/>
              </w:rPr>
              <w:t>-202</w:t>
            </w:r>
            <w:r w:rsidR="006C5334">
              <w:rPr>
                <w:color w:val="000000"/>
                <w:sz w:val="20"/>
                <w:szCs w:val="20"/>
              </w:rPr>
              <w:t>3</w:t>
            </w:r>
            <w:r>
              <w:rPr>
                <w:color w:val="000000"/>
                <w:sz w:val="20"/>
                <w:szCs w:val="20"/>
              </w:rPr>
              <w:t>;</w:t>
            </w:r>
          </w:p>
          <w:p w14:paraId="4CA51C8F" w14:textId="77777777" w:rsidR="00207AA3" w:rsidRDefault="00654856">
            <w:pPr>
              <w:widowControl/>
              <w:numPr>
                <w:ilvl w:val="0"/>
                <w:numId w:val="21"/>
              </w:numPr>
              <w:pBdr>
                <w:top w:val="nil"/>
                <w:left w:val="nil"/>
                <w:bottom w:val="nil"/>
                <w:right w:val="nil"/>
                <w:between w:val="nil"/>
              </w:pBdr>
              <w:ind w:left="360"/>
              <w:rPr>
                <w:sz w:val="20"/>
                <w:szCs w:val="20"/>
              </w:rPr>
            </w:pPr>
            <w:r>
              <w:rPr>
                <w:color w:val="000000"/>
                <w:sz w:val="20"/>
                <w:szCs w:val="20"/>
              </w:rPr>
              <w:t>Panou informativ al Centrelor educaționale;</w:t>
            </w:r>
          </w:p>
          <w:p w14:paraId="75456699" w14:textId="67AAF83D" w:rsidR="00207AA3" w:rsidRDefault="00654856">
            <w:pPr>
              <w:widowControl/>
              <w:numPr>
                <w:ilvl w:val="0"/>
                <w:numId w:val="21"/>
              </w:numPr>
              <w:pBdr>
                <w:top w:val="nil"/>
                <w:left w:val="nil"/>
                <w:bottom w:val="nil"/>
                <w:right w:val="nil"/>
                <w:between w:val="nil"/>
              </w:pBdr>
              <w:ind w:left="360"/>
              <w:rPr>
                <w:sz w:val="20"/>
                <w:szCs w:val="20"/>
              </w:rPr>
            </w:pPr>
            <w:r>
              <w:rPr>
                <w:color w:val="000000"/>
                <w:sz w:val="20"/>
                <w:szCs w:val="20"/>
              </w:rPr>
              <w:t>Portofoliul Consiliului elevilor cu materialele acumulate: procese-verbale pentru anul școlar 202</w:t>
            </w:r>
            <w:r w:rsidR="006C5334">
              <w:rPr>
                <w:color w:val="000000"/>
                <w:sz w:val="20"/>
                <w:szCs w:val="20"/>
              </w:rPr>
              <w:t>2</w:t>
            </w:r>
            <w:r>
              <w:rPr>
                <w:color w:val="000000"/>
                <w:sz w:val="20"/>
                <w:szCs w:val="20"/>
              </w:rPr>
              <w:t>-202</w:t>
            </w:r>
            <w:r w:rsidR="006C5334">
              <w:rPr>
                <w:color w:val="000000"/>
                <w:sz w:val="20"/>
                <w:szCs w:val="20"/>
              </w:rPr>
              <w:t>3</w:t>
            </w:r>
            <w:r>
              <w:rPr>
                <w:color w:val="000000"/>
                <w:sz w:val="20"/>
                <w:szCs w:val="20"/>
              </w:rPr>
              <w:t>, note informative ale ședințelor lunare cu semnătura președintelui Consiliului elevilor, scenarii și demersurile de a desfășura activitățile extracurriculare: „Ziua Profesională a Pedagogului” din 05.10.202</w:t>
            </w:r>
            <w:r w:rsidR="006C5334">
              <w:rPr>
                <w:color w:val="000000"/>
                <w:sz w:val="20"/>
                <w:szCs w:val="20"/>
              </w:rPr>
              <w:t>2</w:t>
            </w:r>
            <w:r>
              <w:rPr>
                <w:color w:val="000000"/>
                <w:sz w:val="20"/>
                <w:szCs w:val="20"/>
              </w:rPr>
              <w:t>, „Maratonul ecosport” 18.10.202</w:t>
            </w:r>
            <w:r w:rsidR="006C5334">
              <w:rPr>
                <w:color w:val="000000"/>
                <w:sz w:val="20"/>
                <w:szCs w:val="20"/>
              </w:rPr>
              <w:t>2</w:t>
            </w:r>
            <w:r w:rsidR="00C9713E">
              <w:rPr>
                <w:color w:val="000000"/>
                <w:sz w:val="20"/>
                <w:szCs w:val="20"/>
              </w:rPr>
              <w:t xml:space="preserve">, ordin </w:t>
            </w:r>
            <w:r>
              <w:rPr>
                <w:color w:val="000000"/>
                <w:sz w:val="20"/>
                <w:szCs w:val="20"/>
              </w:rPr>
              <w:t>. Aceste activități au fost realizate în conformitate cu planul activității Consiliului elevilor care este parte componentă a Planul managerial instituțional pentru anul școlar 202</w:t>
            </w:r>
            <w:r w:rsidR="006C5334">
              <w:rPr>
                <w:color w:val="000000"/>
                <w:sz w:val="20"/>
                <w:szCs w:val="20"/>
              </w:rPr>
              <w:t>2</w:t>
            </w:r>
            <w:r>
              <w:rPr>
                <w:color w:val="000000"/>
                <w:sz w:val="20"/>
                <w:szCs w:val="20"/>
              </w:rPr>
              <w:t>-202</w:t>
            </w:r>
            <w:r w:rsidR="006C5334">
              <w:rPr>
                <w:color w:val="000000"/>
                <w:sz w:val="20"/>
                <w:szCs w:val="20"/>
              </w:rPr>
              <w:t>3</w:t>
            </w:r>
            <w:r>
              <w:rPr>
                <w:color w:val="000000"/>
                <w:sz w:val="20"/>
                <w:szCs w:val="20"/>
              </w:rPr>
              <w:t>.</w:t>
            </w:r>
          </w:p>
          <w:p w14:paraId="027E0275" w14:textId="5C4D4D06" w:rsidR="00207AA3" w:rsidRDefault="00654856">
            <w:pPr>
              <w:widowControl/>
              <w:numPr>
                <w:ilvl w:val="0"/>
                <w:numId w:val="21"/>
              </w:numPr>
              <w:pBdr>
                <w:top w:val="nil"/>
                <w:left w:val="nil"/>
                <w:bottom w:val="nil"/>
                <w:right w:val="nil"/>
                <w:between w:val="nil"/>
              </w:pBdr>
              <w:ind w:left="360"/>
              <w:rPr>
                <w:sz w:val="20"/>
                <w:szCs w:val="20"/>
              </w:rPr>
            </w:pPr>
            <w:r>
              <w:rPr>
                <w:color w:val="000000"/>
                <w:sz w:val="20"/>
                <w:szCs w:val="20"/>
              </w:rPr>
              <w:t>Orarul activităților extrașcolare: cercul de pictură, de educație tehnologică, cercul teatral, cerc de dans, secții sportive etc.,aprobat la ședința Consiliului profesoral proces-verbal nr.1 din 09.09.202</w:t>
            </w:r>
            <w:r w:rsidR="006C5334">
              <w:rPr>
                <w:color w:val="000000"/>
                <w:sz w:val="20"/>
                <w:szCs w:val="20"/>
              </w:rPr>
              <w:t>2</w:t>
            </w:r>
            <w:r>
              <w:rPr>
                <w:color w:val="000000"/>
                <w:sz w:val="20"/>
                <w:szCs w:val="20"/>
              </w:rPr>
              <w:t>.</w:t>
            </w:r>
          </w:p>
        </w:tc>
      </w:tr>
      <w:tr w:rsidR="00207AA3" w14:paraId="0FCE4056" w14:textId="77777777">
        <w:tc>
          <w:tcPr>
            <w:tcW w:w="1447" w:type="dxa"/>
          </w:tcPr>
          <w:p w14:paraId="6C1472F6" w14:textId="77777777" w:rsidR="00207AA3" w:rsidRDefault="00654856">
            <w:pPr>
              <w:jc w:val="left"/>
              <w:rPr>
                <w:sz w:val="20"/>
                <w:szCs w:val="20"/>
              </w:rPr>
            </w:pPr>
            <w:r>
              <w:rPr>
                <w:sz w:val="20"/>
                <w:szCs w:val="20"/>
              </w:rPr>
              <w:lastRenderedPageBreak/>
              <w:t>Constatări</w:t>
            </w:r>
          </w:p>
        </w:tc>
        <w:tc>
          <w:tcPr>
            <w:tcW w:w="9072" w:type="dxa"/>
            <w:gridSpan w:val="3"/>
          </w:tcPr>
          <w:p w14:paraId="678B2793" w14:textId="067A2436" w:rsidR="00207AA3" w:rsidRDefault="00654856">
            <w:pPr>
              <w:rPr>
                <w:i/>
                <w:sz w:val="20"/>
                <w:szCs w:val="20"/>
              </w:rPr>
            </w:pPr>
            <w:r>
              <w:rPr>
                <w:sz w:val="20"/>
                <w:szCs w:val="20"/>
              </w:rPr>
              <w:t>În Planul managerial instituțional sunt planificate activități de participare a elevilor în soluționarea problemelor școlare. În anul 202</w:t>
            </w:r>
            <w:r w:rsidR="004D4F93">
              <w:rPr>
                <w:sz w:val="20"/>
                <w:szCs w:val="20"/>
              </w:rPr>
              <w:t>2-</w:t>
            </w:r>
            <w:r>
              <w:rPr>
                <w:sz w:val="20"/>
                <w:szCs w:val="20"/>
              </w:rPr>
              <w:t xml:space="preserve"> 202</w:t>
            </w:r>
            <w:r w:rsidR="004D4F93">
              <w:rPr>
                <w:sz w:val="20"/>
                <w:szCs w:val="20"/>
              </w:rPr>
              <w:t>3</w:t>
            </w:r>
            <w:r>
              <w:rPr>
                <w:sz w:val="20"/>
                <w:szCs w:val="20"/>
              </w:rPr>
              <w:t xml:space="preserve">, colectivul pedagogic lucrează asupra studierii și realizării sarcinilor ce țin de subiectul: </w:t>
            </w:r>
            <w:r>
              <w:rPr>
                <w:i/>
                <w:sz w:val="20"/>
                <w:szCs w:val="20"/>
              </w:rPr>
              <w:t>Perfecționarea nivelului de utilizare eficientă a resurselor digitale în diverse contexte de învățare în scopul organizării unui proces educațional de calitate la nivelul cerințelor actuale.</w:t>
            </w:r>
          </w:p>
          <w:p w14:paraId="607A14EE" w14:textId="77777777" w:rsidR="00207AA3" w:rsidRDefault="00654856">
            <w:pPr>
              <w:rPr>
                <w:sz w:val="20"/>
                <w:szCs w:val="20"/>
              </w:rPr>
            </w:pPr>
            <w:r>
              <w:rPr>
                <w:i/>
                <w:sz w:val="20"/>
                <w:szCs w:val="20"/>
              </w:rPr>
              <w:t xml:space="preserve"> </w:t>
            </w:r>
            <w:r>
              <w:rPr>
                <w:sz w:val="20"/>
                <w:szCs w:val="20"/>
              </w:rPr>
              <w:t>Anual echipa managerială organizează workshop-uri pentru elevi, în cadrul cărora se unde discută și se consultă cu elevii asupra aspectelor ce țin de: viața școlară, soluționarea problemelor la nivel de instituție/ clasă. Administrația instituției evaluează opiniile, inițiativele și propunerile elevilor în procesul de luare a deciziilor.</w:t>
            </w:r>
          </w:p>
          <w:p w14:paraId="4681E932" w14:textId="33F8110D" w:rsidR="00207AA3" w:rsidRDefault="00654856">
            <w:pPr>
              <w:rPr>
                <w:color w:val="000000"/>
                <w:sz w:val="20"/>
                <w:szCs w:val="20"/>
              </w:rPr>
            </w:pPr>
            <w:r>
              <w:rPr>
                <w:color w:val="000000"/>
                <w:sz w:val="20"/>
                <w:szCs w:val="20"/>
              </w:rPr>
              <w:t>În Portofoliul Consiliului elevilor se păstrează divers material relevant: procese-verbale pentru anul școlar 202</w:t>
            </w:r>
            <w:r w:rsidR="006C5334">
              <w:rPr>
                <w:color w:val="000000"/>
                <w:sz w:val="20"/>
                <w:szCs w:val="20"/>
              </w:rPr>
              <w:t>2</w:t>
            </w:r>
            <w:r>
              <w:rPr>
                <w:color w:val="000000"/>
                <w:sz w:val="20"/>
                <w:szCs w:val="20"/>
              </w:rPr>
              <w:t>-202</w:t>
            </w:r>
            <w:r w:rsidR="006C5334">
              <w:rPr>
                <w:color w:val="000000"/>
                <w:sz w:val="20"/>
                <w:szCs w:val="20"/>
              </w:rPr>
              <w:t>3</w:t>
            </w:r>
            <w:r>
              <w:rPr>
                <w:color w:val="000000"/>
                <w:sz w:val="20"/>
                <w:szCs w:val="20"/>
              </w:rPr>
              <w:t>, note informative ale ședințelor lunare cu semnătura președintelui Consiliului elevilor, scenarii și demersurile de a desfășura activitățile extracurriculare.</w:t>
            </w:r>
          </w:p>
          <w:p w14:paraId="00DBEAE0" w14:textId="02B9417B" w:rsidR="00207AA3" w:rsidRDefault="00654856">
            <w:pPr>
              <w:rPr>
                <w:sz w:val="20"/>
                <w:szCs w:val="20"/>
              </w:rPr>
            </w:pPr>
            <w:r>
              <w:rPr>
                <w:color w:val="000000"/>
                <w:sz w:val="20"/>
                <w:szCs w:val="20"/>
              </w:rPr>
              <w:t>Aceste activități sunt realizate în conformitate cu planul activității Consiliului elevilor care este parte componentă a Planul managerial instituțional pentru anul școlar 202</w:t>
            </w:r>
            <w:r w:rsidR="006C5334">
              <w:rPr>
                <w:color w:val="000000"/>
                <w:sz w:val="20"/>
                <w:szCs w:val="20"/>
              </w:rPr>
              <w:t>2</w:t>
            </w:r>
            <w:r>
              <w:rPr>
                <w:color w:val="000000"/>
                <w:sz w:val="20"/>
                <w:szCs w:val="20"/>
              </w:rPr>
              <w:t>-202</w:t>
            </w:r>
            <w:r w:rsidR="006C5334">
              <w:rPr>
                <w:color w:val="000000"/>
                <w:sz w:val="20"/>
                <w:szCs w:val="20"/>
              </w:rPr>
              <w:t>3</w:t>
            </w:r>
            <w:r>
              <w:rPr>
                <w:color w:val="000000"/>
                <w:sz w:val="20"/>
                <w:szCs w:val="20"/>
              </w:rPr>
              <w:t>.</w:t>
            </w:r>
          </w:p>
        </w:tc>
      </w:tr>
      <w:tr w:rsidR="00207AA3" w14:paraId="542C3409" w14:textId="77777777">
        <w:tc>
          <w:tcPr>
            <w:tcW w:w="1447" w:type="dxa"/>
          </w:tcPr>
          <w:p w14:paraId="7686D61E" w14:textId="77777777" w:rsidR="00207AA3" w:rsidRDefault="00654856">
            <w:pPr>
              <w:jc w:val="left"/>
              <w:rPr>
                <w:sz w:val="20"/>
                <w:szCs w:val="20"/>
              </w:rPr>
            </w:pPr>
            <w:r>
              <w:rPr>
                <w:sz w:val="20"/>
                <w:szCs w:val="20"/>
              </w:rPr>
              <w:t>Pondere/ punctaj</w:t>
            </w:r>
          </w:p>
        </w:tc>
        <w:tc>
          <w:tcPr>
            <w:tcW w:w="1955" w:type="dxa"/>
          </w:tcPr>
          <w:p w14:paraId="2DD12F0E" w14:textId="77777777" w:rsidR="00207AA3" w:rsidRDefault="00654856">
            <w:pPr>
              <w:rPr>
                <w:sz w:val="20"/>
                <w:szCs w:val="20"/>
              </w:rPr>
            </w:pPr>
            <w:r>
              <w:rPr>
                <w:sz w:val="20"/>
                <w:szCs w:val="20"/>
              </w:rPr>
              <w:t>Pondere: 1</w:t>
            </w:r>
          </w:p>
        </w:tc>
        <w:tc>
          <w:tcPr>
            <w:tcW w:w="3686" w:type="dxa"/>
          </w:tcPr>
          <w:p w14:paraId="4D06E867" w14:textId="77777777" w:rsidR="00207AA3" w:rsidRDefault="00654856">
            <w:pPr>
              <w:rPr>
                <w:sz w:val="20"/>
                <w:szCs w:val="20"/>
              </w:rPr>
            </w:pPr>
            <w:r>
              <w:rPr>
                <w:sz w:val="20"/>
                <w:szCs w:val="20"/>
              </w:rPr>
              <w:t>Evaluarea conform criteriilor: 1,0</w:t>
            </w:r>
          </w:p>
        </w:tc>
        <w:tc>
          <w:tcPr>
            <w:tcW w:w="3431" w:type="dxa"/>
          </w:tcPr>
          <w:p w14:paraId="1D0E99BA" w14:textId="77777777" w:rsidR="00207AA3" w:rsidRDefault="00654856">
            <w:pPr>
              <w:rPr>
                <w:sz w:val="20"/>
                <w:szCs w:val="20"/>
              </w:rPr>
            </w:pPr>
            <w:r>
              <w:rPr>
                <w:sz w:val="20"/>
                <w:szCs w:val="20"/>
              </w:rPr>
              <w:t>Punctaj acordat: 1</w:t>
            </w:r>
          </w:p>
        </w:tc>
      </w:tr>
    </w:tbl>
    <w:p w14:paraId="3ED51157" w14:textId="77777777" w:rsidR="00207AA3" w:rsidRDefault="00654856">
      <w:pPr>
        <w:rPr>
          <w:rFonts w:ascii="Calibri" w:eastAsia="Calibri" w:hAnsi="Calibri" w:cs="Calibri"/>
          <w:b/>
          <w:sz w:val="20"/>
          <w:szCs w:val="20"/>
        </w:rPr>
      </w:pPr>
      <w:r>
        <w:rPr>
          <w:rFonts w:ascii="Calibri" w:eastAsia="Calibri" w:hAnsi="Calibri" w:cs="Calibri"/>
          <w:b/>
          <w:sz w:val="20"/>
          <w:szCs w:val="20"/>
        </w:rPr>
        <w:t>Domeniu: Capacitate instituțională</w:t>
      </w:r>
    </w:p>
    <w:p w14:paraId="0F0708CE" w14:textId="77777777" w:rsidR="00207AA3" w:rsidRDefault="00654856">
      <w:pPr>
        <w:rPr>
          <w:rFonts w:ascii="Calibri" w:eastAsia="Calibri" w:hAnsi="Calibri" w:cs="Calibri"/>
          <w:sz w:val="20"/>
          <w:szCs w:val="20"/>
        </w:rPr>
      </w:pPr>
      <w:r>
        <w:rPr>
          <w:rFonts w:ascii="Calibri" w:eastAsia="Calibri" w:hAnsi="Calibri" w:cs="Calibri"/>
          <w:b/>
          <w:sz w:val="20"/>
          <w:szCs w:val="20"/>
        </w:rPr>
        <w:t xml:space="preserve">Indicator 2.1.2. </w:t>
      </w:r>
      <w:r>
        <w:rPr>
          <w:rFonts w:ascii="Calibri" w:eastAsia="Calibri" w:hAnsi="Calibri" w:cs="Calibri"/>
          <w:sz w:val="20"/>
          <w:szCs w:val="20"/>
        </w:rPr>
        <w:t>Existența unei structuri asociative a elevilor/ copiilor, constituită democratic și autoorganizată, care participă la luarea deciziilor cu privire la aspectele de interes pentru elevi/ copii</w:t>
      </w:r>
    </w:p>
    <w:tbl>
      <w:tblPr>
        <w:tblStyle w:val="affffffffff6"/>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4054"/>
      </w:tblGrid>
      <w:tr w:rsidR="00207AA3" w14:paraId="5E5FC8F7" w14:textId="77777777">
        <w:tc>
          <w:tcPr>
            <w:tcW w:w="1447" w:type="dxa"/>
          </w:tcPr>
          <w:p w14:paraId="1BE98448" w14:textId="77777777" w:rsidR="00207AA3" w:rsidRDefault="00654856">
            <w:pPr>
              <w:jc w:val="left"/>
              <w:rPr>
                <w:sz w:val="20"/>
                <w:szCs w:val="20"/>
              </w:rPr>
            </w:pPr>
            <w:r>
              <w:rPr>
                <w:sz w:val="20"/>
                <w:szCs w:val="20"/>
              </w:rPr>
              <w:t xml:space="preserve">Dovezi </w:t>
            </w:r>
          </w:p>
        </w:tc>
        <w:tc>
          <w:tcPr>
            <w:tcW w:w="9072" w:type="dxa"/>
            <w:gridSpan w:val="3"/>
          </w:tcPr>
          <w:p w14:paraId="68846F88" w14:textId="77777777" w:rsidR="00207AA3" w:rsidRDefault="00654856">
            <w:pPr>
              <w:widowControl/>
              <w:numPr>
                <w:ilvl w:val="0"/>
                <w:numId w:val="3"/>
              </w:numPr>
              <w:pBdr>
                <w:top w:val="nil"/>
                <w:left w:val="nil"/>
                <w:bottom w:val="nil"/>
                <w:right w:val="nil"/>
                <w:between w:val="nil"/>
              </w:pBdr>
              <w:ind w:left="360"/>
              <w:rPr>
                <w:sz w:val="20"/>
                <w:szCs w:val="20"/>
              </w:rPr>
            </w:pPr>
            <w:r>
              <w:rPr>
                <w:color w:val="000000"/>
                <w:sz w:val="20"/>
                <w:szCs w:val="20"/>
              </w:rPr>
              <w:t>Procese-verbale ale ședințelor Consiliul Elevilor;</w:t>
            </w:r>
          </w:p>
          <w:p w14:paraId="3BB7A925" w14:textId="7C9FF0E7" w:rsidR="00207AA3" w:rsidRDefault="00654856">
            <w:pPr>
              <w:widowControl/>
              <w:numPr>
                <w:ilvl w:val="0"/>
                <w:numId w:val="3"/>
              </w:numPr>
              <w:pBdr>
                <w:top w:val="nil"/>
                <w:left w:val="nil"/>
                <w:bottom w:val="nil"/>
                <w:right w:val="nil"/>
                <w:between w:val="nil"/>
              </w:pBdr>
              <w:ind w:left="360"/>
              <w:rPr>
                <w:sz w:val="20"/>
                <w:szCs w:val="20"/>
              </w:rPr>
            </w:pPr>
            <w:r>
              <w:rPr>
                <w:color w:val="000000"/>
                <w:sz w:val="20"/>
                <w:szCs w:val="20"/>
              </w:rPr>
              <w:t>Lista membrilor Consiliului elevilor (3</w:t>
            </w:r>
            <w:r w:rsidR="006C5334">
              <w:rPr>
                <w:color w:val="000000"/>
                <w:sz w:val="20"/>
                <w:szCs w:val="20"/>
              </w:rPr>
              <w:t>8</w:t>
            </w:r>
            <w:r>
              <w:rPr>
                <w:color w:val="000000"/>
                <w:sz w:val="20"/>
                <w:szCs w:val="20"/>
              </w:rPr>
              <w:t xml:space="preserve"> elevi);</w:t>
            </w:r>
          </w:p>
          <w:p w14:paraId="0FE0CA22" w14:textId="77777777" w:rsidR="00207AA3" w:rsidRDefault="00654856">
            <w:pPr>
              <w:widowControl/>
              <w:numPr>
                <w:ilvl w:val="0"/>
                <w:numId w:val="3"/>
              </w:numPr>
              <w:pBdr>
                <w:top w:val="nil"/>
                <w:left w:val="nil"/>
                <w:bottom w:val="nil"/>
                <w:right w:val="nil"/>
                <w:between w:val="nil"/>
              </w:pBdr>
              <w:ind w:left="360"/>
              <w:rPr>
                <w:sz w:val="20"/>
                <w:szCs w:val="20"/>
              </w:rPr>
            </w:pPr>
            <w:r>
              <w:rPr>
                <w:color w:val="000000"/>
                <w:sz w:val="20"/>
                <w:szCs w:val="20"/>
              </w:rPr>
              <w:t>Pagina de Facebook a liceului;</w:t>
            </w:r>
          </w:p>
          <w:p w14:paraId="3DB73E16" w14:textId="77777777" w:rsidR="00207AA3" w:rsidRDefault="00654856">
            <w:pPr>
              <w:widowControl/>
              <w:numPr>
                <w:ilvl w:val="0"/>
                <w:numId w:val="3"/>
              </w:numPr>
              <w:pBdr>
                <w:top w:val="nil"/>
                <w:left w:val="nil"/>
                <w:bottom w:val="nil"/>
                <w:right w:val="nil"/>
                <w:between w:val="nil"/>
              </w:pBdr>
              <w:ind w:left="360"/>
              <w:rPr>
                <w:sz w:val="20"/>
                <w:szCs w:val="20"/>
              </w:rPr>
            </w:pPr>
            <w:r>
              <w:rPr>
                <w:color w:val="000000"/>
                <w:sz w:val="20"/>
                <w:szCs w:val="20"/>
              </w:rPr>
              <w:t>Panou informativ al Senatului liceal;</w:t>
            </w:r>
          </w:p>
          <w:p w14:paraId="39D5B3A0" w14:textId="77777777" w:rsidR="00207AA3" w:rsidRDefault="00654856">
            <w:pPr>
              <w:widowControl/>
              <w:numPr>
                <w:ilvl w:val="0"/>
                <w:numId w:val="3"/>
              </w:numPr>
              <w:pBdr>
                <w:top w:val="nil"/>
                <w:left w:val="nil"/>
                <w:bottom w:val="nil"/>
                <w:right w:val="nil"/>
                <w:between w:val="nil"/>
              </w:pBdr>
              <w:ind w:left="360"/>
              <w:rPr>
                <w:sz w:val="20"/>
                <w:szCs w:val="20"/>
              </w:rPr>
            </w:pPr>
            <w:r>
              <w:rPr>
                <w:color w:val="000000"/>
                <w:sz w:val="20"/>
                <w:szCs w:val="20"/>
              </w:rPr>
              <w:t>Boxa/ cutia de încredere de opinii și sugestii;</w:t>
            </w:r>
          </w:p>
          <w:p w14:paraId="5658CE9A" w14:textId="77777777" w:rsidR="00207AA3" w:rsidRDefault="00654856">
            <w:pPr>
              <w:widowControl/>
              <w:numPr>
                <w:ilvl w:val="0"/>
                <w:numId w:val="3"/>
              </w:numPr>
              <w:pBdr>
                <w:top w:val="nil"/>
                <w:left w:val="nil"/>
                <w:bottom w:val="nil"/>
                <w:right w:val="nil"/>
                <w:between w:val="nil"/>
              </w:pBdr>
              <w:ind w:left="360"/>
              <w:rPr>
                <w:sz w:val="20"/>
                <w:szCs w:val="20"/>
              </w:rPr>
            </w:pPr>
            <w:r>
              <w:rPr>
                <w:color w:val="000000"/>
                <w:sz w:val="20"/>
                <w:szCs w:val="20"/>
              </w:rPr>
              <w:t>Procesele-verbale ale ședințelor CA (în care a participat reprezentantul CE);</w:t>
            </w:r>
          </w:p>
          <w:p w14:paraId="27FABCBE" w14:textId="77777777" w:rsidR="00207AA3" w:rsidRDefault="00654856">
            <w:pPr>
              <w:widowControl/>
              <w:numPr>
                <w:ilvl w:val="0"/>
                <w:numId w:val="3"/>
              </w:numPr>
              <w:pBdr>
                <w:top w:val="nil"/>
                <w:left w:val="nil"/>
                <w:bottom w:val="nil"/>
                <w:right w:val="nil"/>
                <w:between w:val="nil"/>
              </w:pBdr>
              <w:ind w:left="360"/>
              <w:rPr>
                <w:sz w:val="20"/>
                <w:szCs w:val="20"/>
              </w:rPr>
            </w:pPr>
            <w:r>
              <w:rPr>
                <w:color w:val="000000"/>
                <w:sz w:val="20"/>
                <w:szCs w:val="20"/>
              </w:rPr>
              <w:t>Scenariul activității și imagini foto din timpul activităților;</w:t>
            </w:r>
          </w:p>
          <w:p w14:paraId="592793D9" w14:textId="77777777" w:rsidR="00207AA3" w:rsidRDefault="00654856">
            <w:pPr>
              <w:widowControl/>
              <w:numPr>
                <w:ilvl w:val="0"/>
                <w:numId w:val="3"/>
              </w:numPr>
              <w:pBdr>
                <w:top w:val="nil"/>
                <w:left w:val="nil"/>
                <w:bottom w:val="nil"/>
                <w:right w:val="nil"/>
                <w:between w:val="nil"/>
              </w:pBdr>
              <w:ind w:left="360"/>
              <w:rPr>
                <w:sz w:val="20"/>
                <w:szCs w:val="20"/>
              </w:rPr>
            </w:pPr>
            <w:r>
              <w:rPr>
                <w:color w:val="000000"/>
                <w:sz w:val="20"/>
                <w:szCs w:val="20"/>
              </w:rPr>
              <w:t>Lista elevilor participanți la ședințele Consiliului raional/municipal al elevilor.</w:t>
            </w:r>
          </w:p>
        </w:tc>
      </w:tr>
      <w:tr w:rsidR="00207AA3" w14:paraId="0E5C40E2" w14:textId="77777777">
        <w:tc>
          <w:tcPr>
            <w:tcW w:w="1447" w:type="dxa"/>
          </w:tcPr>
          <w:p w14:paraId="1BADA378" w14:textId="77777777" w:rsidR="00207AA3" w:rsidRDefault="00654856">
            <w:pPr>
              <w:jc w:val="left"/>
              <w:rPr>
                <w:sz w:val="20"/>
                <w:szCs w:val="20"/>
              </w:rPr>
            </w:pPr>
            <w:r>
              <w:rPr>
                <w:sz w:val="20"/>
                <w:szCs w:val="20"/>
              </w:rPr>
              <w:t>Constatări</w:t>
            </w:r>
          </w:p>
        </w:tc>
        <w:tc>
          <w:tcPr>
            <w:tcW w:w="9072" w:type="dxa"/>
            <w:gridSpan w:val="3"/>
          </w:tcPr>
          <w:p w14:paraId="6F64F01B" w14:textId="5F47A836" w:rsidR="00207AA3" w:rsidRDefault="00654856">
            <w:pPr>
              <w:rPr>
                <w:sz w:val="20"/>
                <w:szCs w:val="20"/>
              </w:rPr>
            </w:pPr>
            <w:r>
              <w:rPr>
                <w:sz w:val="20"/>
                <w:szCs w:val="20"/>
              </w:rPr>
              <w:t>În Instituție activează o structură asociativă a elevilor, constituită democratic, autoorganizată, cu un plan de activitate coordonat de către directorul adjunct pentru instruire. Planul de activitate a Consiliului elevilor este parte componentă a Planul managerial instituțional 202</w:t>
            </w:r>
            <w:r w:rsidR="00C9713E">
              <w:rPr>
                <w:sz w:val="20"/>
                <w:szCs w:val="20"/>
              </w:rPr>
              <w:t>2</w:t>
            </w:r>
            <w:r>
              <w:rPr>
                <w:sz w:val="20"/>
                <w:szCs w:val="20"/>
              </w:rPr>
              <w:t>-202</w:t>
            </w:r>
            <w:r w:rsidR="00C9713E">
              <w:rPr>
                <w:sz w:val="20"/>
                <w:szCs w:val="20"/>
              </w:rPr>
              <w:t>3</w:t>
            </w:r>
            <w:r>
              <w:rPr>
                <w:sz w:val="20"/>
                <w:szCs w:val="20"/>
              </w:rPr>
              <w:t xml:space="preserve"> discutat și aprobat la ședința Consiliului profesoral, proces-verbal nr.01 din 0</w:t>
            </w:r>
            <w:r w:rsidR="00C9713E">
              <w:rPr>
                <w:sz w:val="20"/>
                <w:szCs w:val="20"/>
              </w:rPr>
              <w:t>8</w:t>
            </w:r>
            <w:r>
              <w:rPr>
                <w:sz w:val="20"/>
                <w:szCs w:val="20"/>
              </w:rPr>
              <w:t>.09.202</w:t>
            </w:r>
            <w:r w:rsidR="00C9713E">
              <w:rPr>
                <w:sz w:val="20"/>
                <w:szCs w:val="20"/>
              </w:rPr>
              <w:t>2</w:t>
            </w:r>
            <w:r>
              <w:rPr>
                <w:sz w:val="20"/>
                <w:szCs w:val="20"/>
              </w:rPr>
              <w:t xml:space="preserve"> și ședința Consiliului de administrație proces-verbal nr. 01 din 0</w:t>
            </w:r>
            <w:r w:rsidR="00C9713E">
              <w:rPr>
                <w:sz w:val="20"/>
                <w:szCs w:val="20"/>
              </w:rPr>
              <w:t>8</w:t>
            </w:r>
            <w:r>
              <w:rPr>
                <w:sz w:val="20"/>
                <w:szCs w:val="20"/>
              </w:rPr>
              <w:t>.09.202</w:t>
            </w:r>
            <w:r w:rsidR="00C9713E">
              <w:rPr>
                <w:sz w:val="20"/>
                <w:szCs w:val="20"/>
              </w:rPr>
              <w:t>2</w:t>
            </w:r>
            <w:r>
              <w:rPr>
                <w:sz w:val="20"/>
                <w:szCs w:val="20"/>
              </w:rPr>
              <w:t>. Membrii Consiliului elevilor în strânsă colaborare cu echipa managerială, cu profesorii, cu părinții se implică în demersuri importante pentru viața lor școlară. Rezultatele activității Consiliului elevilor sunt diseminate prin plasarea informațiilor pe panoul informativ și pe pagina de Facebook a instituției.</w:t>
            </w:r>
          </w:p>
        </w:tc>
      </w:tr>
      <w:tr w:rsidR="00207AA3" w14:paraId="53D2B4B3" w14:textId="77777777">
        <w:tc>
          <w:tcPr>
            <w:tcW w:w="1447" w:type="dxa"/>
          </w:tcPr>
          <w:p w14:paraId="0431E85C" w14:textId="77777777" w:rsidR="00207AA3" w:rsidRDefault="00654856">
            <w:pPr>
              <w:jc w:val="left"/>
              <w:rPr>
                <w:sz w:val="20"/>
                <w:szCs w:val="20"/>
              </w:rPr>
            </w:pPr>
            <w:r>
              <w:rPr>
                <w:sz w:val="20"/>
                <w:szCs w:val="20"/>
              </w:rPr>
              <w:t>Pondere/ punctaj</w:t>
            </w:r>
          </w:p>
        </w:tc>
        <w:tc>
          <w:tcPr>
            <w:tcW w:w="1332" w:type="dxa"/>
          </w:tcPr>
          <w:p w14:paraId="09ABC520" w14:textId="77777777" w:rsidR="00207AA3" w:rsidRDefault="00654856">
            <w:pPr>
              <w:rPr>
                <w:sz w:val="20"/>
                <w:szCs w:val="20"/>
              </w:rPr>
            </w:pPr>
            <w:r>
              <w:rPr>
                <w:sz w:val="20"/>
                <w:szCs w:val="20"/>
              </w:rPr>
              <w:t>Pondere: 2</w:t>
            </w:r>
          </w:p>
        </w:tc>
        <w:tc>
          <w:tcPr>
            <w:tcW w:w="3686" w:type="dxa"/>
          </w:tcPr>
          <w:p w14:paraId="1DB61CD7" w14:textId="77777777" w:rsidR="00207AA3" w:rsidRDefault="00654856">
            <w:pPr>
              <w:rPr>
                <w:sz w:val="20"/>
                <w:szCs w:val="20"/>
              </w:rPr>
            </w:pPr>
            <w:r>
              <w:rPr>
                <w:sz w:val="20"/>
                <w:szCs w:val="20"/>
              </w:rPr>
              <w:t>Evaluarea conform criteriilor: 1,0</w:t>
            </w:r>
          </w:p>
        </w:tc>
        <w:tc>
          <w:tcPr>
            <w:tcW w:w="4054" w:type="dxa"/>
          </w:tcPr>
          <w:p w14:paraId="6E7D3121" w14:textId="77777777" w:rsidR="00207AA3" w:rsidRDefault="00654856">
            <w:pPr>
              <w:rPr>
                <w:sz w:val="20"/>
                <w:szCs w:val="20"/>
              </w:rPr>
            </w:pPr>
            <w:r>
              <w:rPr>
                <w:sz w:val="20"/>
                <w:szCs w:val="20"/>
              </w:rPr>
              <w:t>Punctaj acordat: 2</w:t>
            </w:r>
          </w:p>
        </w:tc>
      </w:tr>
    </w:tbl>
    <w:p w14:paraId="556B1EA7" w14:textId="77777777" w:rsidR="00207AA3" w:rsidRDefault="00654856">
      <w:pPr>
        <w:rPr>
          <w:rFonts w:ascii="Calibri" w:eastAsia="Calibri" w:hAnsi="Calibri" w:cs="Calibri"/>
          <w:sz w:val="20"/>
          <w:szCs w:val="20"/>
        </w:rPr>
      </w:pPr>
      <w:r>
        <w:rPr>
          <w:rFonts w:ascii="Calibri" w:eastAsia="Calibri" w:hAnsi="Calibri" w:cs="Calibri"/>
          <w:b/>
          <w:sz w:val="20"/>
          <w:szCs w:val="20"/>
        </w:rPr>
        <w:t xml:space="preserve">Indicator 2.1.3. </w:t>
      </w:r>
      <w:r>
        <w:rPr>
          <w:rFonts w:ascii="Calibri" w:eastAsia="Calibri" w:hAnsi="Calibri" w:cs="Calibri"/>
          <w:sz w:val="20"/>
          <w:szCs w:val="20"/>
        </w:rPr>
        <w:t>Asigurarea funcționalității mijloacelor de comunicare ce reflectă opinia liberă a elevilor/ copiilor (pagini pe rețele de socializare, reviste și ziare școlare, panouri informative etc.)</w:t>
      </w:r>
    </w:p>
    <w:tbl>
      <w:tblPr>
        <w:tblStyle w:val="affffffffff7"/>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4054"/>
      </w:tblGrid>
      <w:tr w:rsidR="00207AA3" w14:paraId="5645C9CF" w14:textId="77777777">
        <w:tc>
          <w:tcPr>
            <w:tcW w:w="1447" w:type="dxa"/>
          </w:tcPr>
          <w:p w14:paraId="0983CE87" w14:textId="77777777" w:rsidR="00207AA3" w:rsidRDefault="00654856">
            <w:pPr>
              <w:jc w:val="left"/>
              <w:rPr>
                <w:sz w:val="20"/>
                <w:szCs w:val="20"/>
              </w:rPr>
            </w:pPr>
            <w:r>
              <w:rPr>
                <w:sz w:val="20"/>
                <w:szCs w:val="20"/>
              </w:rPr>
              <w:t xml:space="preserve">Dovezi </w:t>
            </w:r>
          </w:p>
        </w:tc>
        <w:tc>
          <w:tcPr>
            <w:tcW w:w="9072" w:type="dxa"/>
            <w:gridSpan w:val="3"/>
          </w:tcPr>
          <w:p w14:paraId="2096CD10" w14:textId="77777777" w:rsidR="00207AA3" w:rsidRDefault="00654856">
            <w:pPr>
              <w:widowControl/>
              <w:numPr>
                <w:ilvl w:val="0"/>
                <w:numId w:val="5"/>
              </w:numPr>
              <w:pBdr>
                <w:top w:val="nil"/>
                <w:left w:val="nil"/>
                <w:bottom w:val="nil"/>
                <w:right w:val="nil"/>
                <w:between w:val="nil"/>
              </w:pBdr>
              <w:ind w:left="360"/>
              <w:rPr>
                <w:sz w:val="20"/>
                <w:szCs w:val="20"/>
              </w:rPr>
            </w:pPr>
            <w:r>
              <w:rPr>
                <w:color w:val="000000"/>
                <w:sz w:val="20"/>
                <w:szCs w:val="20"/>
              </w:rPr>
              <w:t>Mijloace de comunicare orale: orele administrative, discuțiile psihologului, ale diriginților cu elevii, expunerea și argumentarea opiniilor în timpul și în afara orelor;</w:t>
            </w:r>
          </w:p>
          <w:p w14:paraId="5445A53F" w14:textId="77777777" w:rsidR="00207AA3" w:rsidRDefault="00654856">
            <w:pPr>
              <w:widowControl/>
              <w:numPr>
                <w:ilvl w:val="0"/>
                <w:numId w:val="5"/>
              </w:numPr>
              <w:pBdr>
                <w:top w:val="nil"/>
                <w:left w:val="nil"/>
                <w:bottom w:val="nil"/>
                <w:right w:val="nil"/>
                <w:between w:val="nil"/>
              </w:pBdr>
              <w:ind w:left="360"/>
              <w:rPr>
                <w:sz w:val="20"/>
                <w:szCs w:val="20"/>
              </w:rPr>
            </w:pPr>
            <w:r>
              <w:rPr>
                <w:color w:val="000000"/>
                <w:sz w:val="20"/>
                <w:szCs w:val="20"/>
              </w:rPr>
              <w:t>Planul anual al CE, procese-verbale ale ședințelor CE;</w:t>
            </w:r>
          </w:p>
          <w:p w14:paraId="0EE131D7" w14:textId="77777777" w:rsidR="00207AA3" w:rsidRDefault="00654856">
            <w:pPr>
              <w:widowControl/>
              <w:numPr>
                <w:ilvl w:val="0"/>
                <w:numId w:val="5"/>
              </w:numPr>
              <w:pBdr>
                <w:top w:val="nil"/>
                <w:left w:val="nil"/>
                <w:bottom w:val="nil"/>
                <w:right w:val="nil"/>
                <w:between w:val="nil"/>
              </w:pBdr>
              <w:ind w:left="360"/>
              <w:rPr>
                <w:sz w:val="20"/>
                <w:szCs w:val="20"/>
              </w:rPr>
            </w:pPr>
            <w:r>
              <w:rPr>
                <w:color w:val="000000"/>
                <w:sz w:val="20"/>
                <w:szCs w:val="20"/>
              </w:rPr>
              <w:t>Pagina de Feedback cu comentarii pe pagina instituției cu referire la anumite subiecte, evenimente;</w:t>
            </w:r>
          </w:p>
          <w:p w14:paraId="7041B14F" w14:textId="77777777" w:rsidR="00207AA3" w:rsidRDefault="00654856">
            <w:pPr>
              <w:widowControl/>
              <w:numPr>
                <w:ilvl w:val="0"/>
                <w:numId w:val="5"/>
              </w:numPr>
              <w:pBdr>
                <w:top w:val="nil"/>
                <w:left w:val="nil"/>
                <w:bottom w:val="nil"/>
                <w:right w:val="nil"/>
                <w:between w:val="nil"/>
              </w:pBdr>
              <w:ind w:left="360"/>
              <w:rPr>
                <w:sz w:val="20"/>
                <w:szCs w:val="20"/>
              </w:rPr>
            </w:pPr>
            <w:r>
              <w:rPr>
                <w:color w:val="000000"/>
                <w:sz w:val="20"/>
                <w:szCs w:val="20"/>
              </w:rPr>
              <w:t xml:space="preserve">Scenariile proiectelor didactice la </w:t>
            </w:r>
            <w:r>
              <w:rPr>
                <w:i/>
                <w:color w:val="000000"/>
                <w:sz w:val="20"/>
                <w:szCs w:val="20"/>
              </w:rPr>
              <w:t>Educație civică, Dezvoltarea personală</w:t>
            </w:r>
            <w:r>
              <w:rPr>
                <w:color w:val="000000"/>
                <w:sz w:val="20"/>
                <w:szCs w:val="20"/>
              </w:rPr>
              <w:t>;</w:t>
            </w:r>
          </w:p>
          <w:p w14:paraId="233C2A59" w14:textId="77777777" w:rsidR="00207AA3" w:rsidRDefault="00654856">
            <w:pPr>
              <w:widowControl/>
              <w:numPr>
                <w:ilvl w:val="0"/>
                <w:numId w:val="5"/>
              </w:numPr>
              <w:pBdr>
                <w:top w:val="nil"/>
                <w:left w:val="nil"/>
                <w:bottom w:val="nil"/>
                <w:right w:val="nil"/>
                <w:between w:val="nil"/>
              </w:pBdr>
              <w:ind w:left="360"/>
              <w:rPr>
                <w:sz w:val="20"/>
                <w:szCs w:val="20"/>
              </w:rPr>
            </w:pPr>
            <w:r>
              <w:rPr>
                <w:color w:val="000000"/>
                <w:sz w:val="20"/>
                <w:szCs w:val="20"/>
              </w:rPr>
              <w:t>Boxa de opinii și sugestii;</w:t>
            </w:r>
          </w:p>
          <w:p w14:paraId="56315B8B" w14:textId="77777777" w:rsidR="00207AA3" w:rsidRDefault="00654856">
            <w:pPr>
              <w:widowControl/>
              <w:numPr>
                <w:ilvl w:val="0"/>
                <w:numId w:val="5"/>
              </w:numPr>
              <w:pBdr>
                <w:top w:val="nil"/>
                <w:left w:val="nil"/>
                <w:bottom w:val="nil"/>
                <w:right w:val="nil"/>
                <w:between w:val="nil"/>
              </w:pBdr>
              <w:ind w:left="360"/>
              <w:rPr>
                <w:sz w:val="20"/>
                <w:szCs w:val="20"/>
              </w:rPr>
            </w:pPr>
            <w:r>
              <w:rPr>
                <w:color w:val="000000"/>
                <w:sz w:val="20"/>
                <w:szCs w:val="20"/>
              </w:rPr>
              <w:t>Panouri informative ale Centrelor educaționale;</w:t>
            </w:r>
          </w:p>
          <w:p w14:paraId="3E91BAB7" w14:textId="77777777" w:rsidR="00207AA3" w:rsidRDefault="00654856">
            <w:pPr>
              <w:widowControl/>
              <w:numPr>
                <w:ilvl w:val="0"/>
                <w:numId w:val="5"/>
              </w:numPr>
              <w:pBdr>
                <w:top w:val="nil"/>
                <w:left w:val="nil"/>
                <w:bottom w:val="nil"/>
                <w:right w:val="nil"/>
                <w:between w:val="nil"/>
              </w:pBdr>
              <w:ind w:left="360"/>
              <w:rPr>
                <w:sz w:val="20"/>
                <w:szCs w:val="20"/>
              </w:rPr>
            </w:pPr>
            <w:r>
              <w:rPr>
                <w:color w:val="000000"/>
                <w:sz w:val="20"/>
                <w:szCs w:val="20"/>
              </w:rPr>
              <w:t>Chestionarea, sondajul elevilor (peste 400 de chestionare, cl.IX-XII);</w:t>
            </w:r>
          </w:p>
          <w:p w14:paraId="77B4C270" w14:textId="09EC661B" w:rsidR="00207AA3" w:rsidRDefault="00654856">
            <w:pPr>
              <w:widowControl/>
              <w:numPr>
                <w:ilvl w:val="0"/>
                <w:numId w:val="5"/>
              </w:numPr>
              <w:pBdr>
                <w:top w:val="nil"/>
                <w:left w:val="nil"/>
                <w:bottom w:val="nil"/>
                <w:right w:val="nil"/>
                <w:between w:val="nil"/>
              </w:pBdr>
              <w:ind w:left="360"/>
              <w:rPr>
                <w:sz w:val="20"/>
                <w:szCs w:val="20"/>
              </w:rPr>
            </w:pPr>
            <w:r>
              <w:rPr>
                <w:color w:val="000000"/>
                <w:sz w:val="20"/>
                <w:szCs w:val="20"/>
              </w:rPr>
              <w:lastRenderedPageBreak/>
              <w:t>Ordinul directorului nr.</w:t>
            </w:r>
            <w:r w:rsidR="004D4F93">
              <w:rPr>
                <w:color w:val="000000"/>
                <w:sz w:val="20"/>
                <w:szCs w:val="20"/>
              </w:rPr>
              <w:t>121</w:t>
            </w:r>
            <w:r>
              <w:rPr>
                <w:color w:val="000000"/>
                <w:sz w:val="20"/>
                <w:szCs w:val="20"/>
              </w:rPr>
              <w:t xml:space="preserve"> din </w:t>
            </w:r>
            <w:r w:rsidR="00826AC0">
              <w:rPr>
                <w:color w:val="000000"/>
                <w:sz w:val="20"/>
                <w:szCs w:val="20"/>
              </w:rPr>
              <w:t xml:space="preserve">28 </w:t>
            </w:r>
            <w:r>
              <w:rPr>
                <w:color w:val="000000"/>
                <w:sz w:val="20"/>
                <w:szCs w:val="20"/>
              </w:rPr>
              <w:t>septembrie 202</w:t>
            </w:r>
            <w:r w:rsidR="00826AC0">
              <w:rPr>
                <w:color w:val="000000"/>
                <w:sz w:val="20"/>
                <w:szCs w:val="20"/>
              </w:rPr>
              <w:t>2</w:t>
            </w:r>
            <w:r>
              <w:rPr>
                <w:color w:val="000000"/>
                <w:sz w:val="20"/>
                <w:szCs w:val="20"/>
              </w:rPr>
              <w:t xml:space="preserve"> cu privire la </w:t>
            </w:r>
            <w:r w:rsidR="00826AC0">
              <w:rPr>
                <w:color w:val="000000"/>
                <w:sz w:val="20"/>
                <w:szCs w:val="20"/>
              </w:rPr>
              <w:t xml:space="preserve">organizarea și desfășurarea zilei pedagogului și </w:t>
            </w:r>
            <w:r>
              <w:rPr>
                <w:color w:val="000000"/>
                <w:sz w:val="20"/>
                <w:szCs w:val="20"/>
              </w:rPr>
              <w:t xml:space="preserve"> autoconducerii școlare”;</w:t>
            </w:r>
          </w:p>
          <w:p w14:paraId="6C943939" w14:textId="77777777" w:rsidR="00207AA3" w:rsidRDefault="00654856">
            <w:pPr>
              <w:widowControl/>
              <w:numPr>
                <w:ilvl w:val="0"/>
                <w:numId w:val="5"/>
              </w:numPr>
              <w:pBdr>
                <w:top w:val="nil"/>
                <w:left w:val="nil"/>
                <w:bottom w:val="nil"/>
                <w:right w:val="nil"/>
                <w:between w:val="nil"/>
              </w:pBdr>
              <w:ind w:left="360"/>
              <w:rPr>
                <w:sz w:val="20"/>
                <w:szCs w:val="20"/>
              </w:rPr>
            </w:pPr>
            <w:r>
              <w:rPr>
                <w:color w:val="000000"/>
                <w:sz w:val="20"/>
                <w:szCs w:val="20"/>
              </w:rPr>
              <w:t>Participarea elevilor la conferințe social-politice, la concursuri de  dezbateri, la Public Speaking;</w:t>
            </w:r>
          </w:p>
          <w:p w14:paraId="0D642756" w14:textId="77777777" w:rsidR="00207AA3" w:rsidRDefault="00654856">
            <w:pPr>
              <w:widowControl/>
              <w:numPr>
                <w:ilvl w:val="0"/>
                <w:numId w:val="5"/>
              </w:numPr>
              <w:pBdr>
                <w:top w:val="nil"/>
                <w:left w:val="nil"/>
                <w:bottom w:val="nil"/>
                <w:right w:val="nil"/>
                <w:between w:val="nil"/>
              </w:pBdr>
              <w:ind w:left="360"/>
              <w:rPr>
                <w:sz w:val="20"/>
                <w:szCs w:val="20"/>
              </w:rPr>
            </w:pPr>
            <w:r>
              <w:rPr>
                <w:color w:val="000000"/>
                <w:sz w:val="20"/>
                <w:szCs w:val="20"/>
              </w:rPr>
              <w:t>Publicațiile elevilor video/foto editate pe pagina liceului.</w:t>
            </w:r>
          </w:p>
        </w:tc>
      </w:tr>
      <w:tr w:rsidR="00207AA3" w14:paraId="3F1359C5" w14:textId="77777777">
        <w:tc>
          <w:tcPr>
            <w:tcW w:w="1447" w:type="dxa"/>
          </w:tcPr>
          <w:p w14:paraId="4E5BF38C" w14:textId="77777777" w:rsidR="00207AA3" w:rsidRDefault="00654856">
            <w:pPr>
              <w:jc w:val="left"/>
              <w:rPr>
                <w:sz w:val="20"/>
                <w:szCs w:val="20"/>
              </w:rPr>
            </w:pPr>
            <w:r>
              <w:rPr>
                <w:sz w:val="20"/>
                <w:szCs w:val="20"/>
              </w:rPr>
              <w:lastRenderedPageBreak/>
              <w:t>Constatări</w:t>
            </w:r>
          </w:p>
        </w:tc>
        <w:tc>
          <w:tcPr>
            <w:tcW w:w="9072" w:type="dxa"/>
            <w:gridSpan w:val="3"/>
          </w:tcPr>
          <w:p w14:paraId="389B2A89" w14:textId="4D15D201" w:rsidR="00207AA3" w:rsidRDefault="00654856">
            <w:pPr>
              <w:rPr>
                <w:sz w:val="20"/>
                <w:szCs w:val="20"/>
              </w:rPr>
            </w:pPr>
            <w:r>
              <w:rPr>
                <w:sz w:val="20"/>
                <w:szCs w:val="20"/>
              </w:rPr>
              <w:t>Instituția asigură sistematic și eficient funcționalitatea diverselor mijloace de informare și de comunicare ce reflectă opinia liberă a elevilor.</w:t>
            </w:r>
            <w:r w:rsidR="00826AC0">
              <w:rPr>
                <w:sz w:val="20"/>
                <w:szCs w:val="20"/>
              </w:rPr>
              <w:t xml:space="preserve"> </w:t>
            </w:r>
            <w:r>
              <w:rPr>
                <w:sz w:val="20"/>
                <w:szCs w:val="20"/>
              </w:rPr>
              <w:t>Elevii sunt liberi să-și exprime opinia în incinta liceului, să afișeze informații ce țin de viața lor școlară (de ex., alegerile în Consiliul elevilor). Accesul elevilor la diverse informații legat de activitatea instituției se realizează prin intermediul diverselor mijloace: pagina instituției pe pagina de socializare Facebook, standuri informative. Tradițional, în octombrie, se organizează „Ziua Autoconducerii”.</w:t>
            </w:r>
            <w:r w:rsidR="003A2BD5">
              <w:rPr>
                <w:sz w:val="20"/>
                <w:szCs w:val="20"/>
              </w:rPr>
              <w:t xml:space="preserve"> </w:t>
            </w:r>
            <w:r>
              <w:rPr>
                <w:sz w:val="20"/>
                <w:szCs w:val="20"/>
              </w:rPr>
              <w:t>Elevii sunt informați și motivați să participe la concursurile școlare și la conferințele tematice și științific.</w:t>
            </w:r>
          </w:p>
          <w:p w14:paraId="33BB9A18" w14:textId="77777777" w:rsidR="00207AA3" w:rsidRDefault="00654856">
            <w:pPr>
              <w:rPr>
                <w:sz w:val="20"/>
                <w:szCs w:val="20"/>
              </w:rPr>
            </w:pPr>
            <w:r>
              <w:rPr>
                <w:sz w:val="20"/>
                <w:szCs w:val="20"/>
              </w:rPr>
              <w:t>Directorul adjunct pentru instruire, diriginții de clasă au creat grupuri consultative pe Classroom, pe Viber în scopul consultării opiniei elevilor și informării cu privire la activitatea instituție în perioada studiilor la distanță.</w:t>
            </w:r>
          </w:p>
        </w:tc>
      </w:tr>
      <w:tr w:rsidR="00207AA3" w14:paraId="6ED56EF0" w14:textId="77777777">
        <w:tc>
          <w:tcPr>
            <w:tcW w:w="1447" w:type="dxa"/>
          </w:tcPr>
          <w:p w14:paraId="6467A63E" w14:textId="77777777" w:rsidR="00207AA3" w:rsidRDefault="00654856">
            <w:pPr>
              <w:jc w:val="left"/>
              <w:rPr>
                <w:sz w:val="20"/>
                <w:szCs w:val="20"/>
              </w:rPr>
            </w:pPr>
            <w:r>
              <w:rPr>
                <w:sz w:val="20"/>
                <w:szCs w:val="20"/>
              </w:rPr>
              <w:t>Pondere/ punctaj</w:t>
            </w:r>
          </w:p>
        </w:tc>
        <w:tc>
          <w:tcPr>
            <w:tcW w:w="1332" w:type="dxa"/>
          </w:tcPr>
          <w:p w14:paraId="776183E5" w14:textId="77777777" w:rsidR="00207AA3" w:rsidRDefault="00654856">
            <w:pPr>
              <w:rPr>
                <w:sz w:val="20"/>
                <w:szCs w:val="20"/>
              </w:rPr>
            </w:pPr>
            <w:r>
              <w:rPr>
                <w:sz w:val="20"/>
                <w:szCs w:val="20"/>
              </w:rPr>
              <w:t>Pondere: 1</w:t>
            </w:r>
          </w:p>
        </w:tc>
        <w:tc>
          <w:tcPr>
            <w:tcW w:w="3686" w:type="dxa"/>
          </w:tcPr>
          <w:p w14:paraId="730DCD31" w14:textId="77777777" w:rsidR="00207AA3" w:rsidRDefault="00654856">
            <w:pPr>
              <w:rPr>
                <w:sz w:val="20"/>
                <w:szCs w:val="20"/>
              </w:rPr>
            </w:pPr>
            <w:r>
              <w:rPr>
                <w:sz w:val="20"/>
                <w:szCs w:val="20"/>
              </w:rPr>
              <w:t>Evaluarea conform criteriilor: 1,0</w:t>
            </w:r>
          </w:p>
        </w:tc>
        <w:tc>
          <w:tcPr>
            <w:tcW w:w="4054" w:type="dxa"/>
          </w:tcPr>
          <w:p w14:paraId="7385CB4E" w14:textId="77777777" w:rsidR="00207AA3" w:rsidRDefault="00654856">
            <w:pPr>
              <w:rPr>
                <w:sz w:val="20"/>
                <w:szCs w:val="20"/>
              </w:rPr>
            </w:pPr>
            <w:r>
              <w:rPr>
                <w:sz w:val="20"/>
                <w:szCs w:val="20"/>
              </w:rPr>
              <w:t>Punctaj acordat: 1</w:t>
            </w:r>
          </w:p>
        </w:tc>
      </w:tr>
    </w:tbl>
    <w:p w14:paraId="0D0DD3EB" w14:textId="77777777" w:rsidR="00207AA3" w:rsidRDefault="00654856">
      <w:pPr>
        <w:rPr>
          <w:rFonts w:ascii="Calibri" w:eastAsia="Calibri" w:hAnsi="Calibri" w:cs="Calibri"/>
          <w:b/>
          <w:sz w:val="20"/>
          <w:szCs w:val="20"/>
        </w:rPr>
      </w:pPr>
      <w:r>
        <w:rPr>
          <w:rFonts w:ascii="Calibri" w:eastAsia="Calibri" w:hAnsi="Calibri" w:cs="Calibri"/>
          <w:b/>
          <w:sz w:val="20"/>
          <w:szCs w:val="20"/>
        </w:rPr>
        <w:t>Domeniu: Curriculum/ proces educațional</w:t>
      </w:r>
    </w:p>
    <w:p w14:paraId="6687930B" w14:textId="77777777" w:rsidR="00207AA3" w:rsidRDefault="00654856">
      <w:pPr>
        <w:rPr>
          <w:rFonts w:ascii="Calibri" w:eastAsia="Calibri" w:hAnsi="Calibri" w:cs="Calibri"/>
          <w:sz w:val="20"/>
          <w:szCs w:val="20"/>
        </w:rPr>
      </w:pPr>
      <w:r>
        <w:rPr>
          <w:rFonts w:ascii="Calibri" w:eastAsia="Calibri" w:hAnsi="Calibri" w:cs="Calibri"/>
          <w:b/>
          <w:sz w:val="20"/>
          <w:szCs w:val="20"/>
        </w:rPr>
        <w:t xml:space="preserve">Indicator 2.1.4. </w:t>
      </w:r>
      <w:r>
        <w:rPr>
          <w:rFonts w:ascii="Calibri" w:eastAsia="Calibri" w:hAnsi="Calibri" w:cs="Calibri"/>
          <w:sz w:val="20"/>
          <w:szCs w:val="20"/>
        </w:rPr>
        <w:t>Implicarea permanentă a elevilor/ copiilor în consilierea aspectelor legate de viața școlară, în soluționarea problemelor la nivel de colectiv, în conturarea programului educațional, în evaluare propriului progres.</w:t>
      </w:r>
    </w:p>
    <w:tbl>
      <w:tblPr>
        <w:tblStyle w:val="affffffffff8"/>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91"/>
        <w:gridCol w:w="4049"/>
      </w:tblGrid>
      <w:tr w:rsidR="00207AA3" w14:paraId="2CE06DBD" w14:textId="77777777">
        <w:tc>
          <w:tcPr>
            <w:tcW w:w="1447" w:type="dxa"/>
          </w:tcPr>
          <w:p w14:paraId="7A21016E" w14:textId="77777777" w:rsidR="00207AA3" w:rsidRDefault="00654856">
            <w:pPr>
              <w:jc w:val="left"/>
              <w:rPr>
                <w:sz w:val="20"/>
                <w:szCs w:val="20"/>
              </w:rPr>
            </w:pPr>
            <w:r>
              <w:rPr>
                <w:sz w:val="20"/>
                <w:szCs w:val="20"/>
              </w:rPr>
              <w:t xml:space="preserve">Dovezi </w:t>
            </w:r>
          </w:p>
        </w:tc>
        <w:tc>
          <w:tcPr>
            <w:tcW w:w="9072" w:type="dxa"/>
            <w:gridSpan w:val="3"/>
          </w:tcPr>
          <w:p w14:paraId="5F40E380" w14:textId="2E4CAF4E" w:rsidR="00207AA3" w:rsidRDefault="00654856">
            <w:pPr>
              <w:widowControl/>
              <w:numPr>
                <w:ilvl w:val="0"/>
                <w:numId w:val="7"/>
              </w:numPr>
              <w:pBdr>
                <w:top w:val="nil"/>
                <w:left w:val="nil"/>
                <w:bottom w:val="nil"/>
                <w:right w:val="nil"/>
                <w:between w:val="nil"/>
              </w:pBdr>
              <w:ind w:left="360"/>
              <w:rPr>
                <w:sz w:val="20"/>
                <w:szCs w:val="20"/>
              </w:rPr>
            </w:pPr>
            <w:r>
              <w:rPr>
                <w:color w:val="000000"/>
                <w:sz w:val="20"/>
                <w:szCs w:val="20"/>
              </w:rPr>
              <w:t>Workshop organizat de echipa managerială în luna septembrie 202</w:t>
            </w:r>
            <w:r w:rsidR="00826AC0">
              <w:rPr>
                <w:color w:val="000000"/>
                <w:sz w:val="20"/>
                <w:szCs w:val="20"/>
              </w:rPr>
              <w:t>2</w:t>
            </w:r>
            <w:r>
              <w:rPr>
                <w:color w:val="000000"/>
                <w:sz w:val="20"/>
                <w:szCs w:val="20"/>
              </w:rPr>
              <w:t>;</w:t>
            </w:r>
          </w:p>
          <w:p w14:paraId="5764A028" w14:textId="77777777" w:rsidR="00207AA3" w:rsidRDefault="00654856">
            <w:pPr>
              <w:widowControl/>
              <w:numPr>
                <w:ilvl w:val="0"/>
                <w:numId w:val="7"/>
              </w:numPr>
              <w:pBdr>
                <w:top w:val="nil"/>
                <w:left w:val="nil"/>
                <w:bottom w:val="nil"/>
                <w:right w:val="nil"/>
                <w:between w:val="nil"/>
              </w:pBdr>
              <w:ind w:left="360"/>
              <w:rPr>
                <w:sz w:val="20"/>
                <w:szCs w:val="20"/>
              </w:rPr>
            </w:pPr>
            <w:r>
              <w:rPr>
                <w:color w:val="000000"/>
                <w:sz w:val="20"/>
                <w:szCs w:val="20"/>
              </w:rPr>
              <w:t>Mapa cu procesele verbale ale ședințelor Consiliului elevilor;</w:t>
            </w:r>
          </w:p>
          <w:p w14:paraId="4A6105A2" w14:textId="77777777" w:rsidR="00207AA3" w:rsidRDefault="00654856">
            <w:pPr>
              <w:widowControl/>
              <w:numPr>
                <w:ilvl w:val="0"/>
                <w:numId w:val="7"/>
              </w:numPr>
              <w:pBdr>
                <w:top w:val="nil"/>
                <w:left w:val="nil"/>
                <w:bottom w:val="nil"/>
                <w:right w:val="nil"/>
                <w:between w:val="nil"/>
              </w:pBdr>
              <w:ind w:left="360"/>
              <w:rPr>
                <w:sz w:val="20"/>
                <w:szCs w:val="20"/>
              </w:rPr>
            </w:pPr>
            <w:r>
              <w:rPr>
                <w:color w:val="000000"/>
                <w:sz w:val="20"/>
                <w:szCs w:val="20"/>
              </w:rPr>
              <w:t xml:space="preserve">Înregistrări video, comentarii pe pagina liceului </w:t>
            </w:r>
            <w:hyperlink r:id="rId15">
              <w:r>
                <w:rPr>
                  <w:color w:val="0000FF"/>
                  <w:sz w:val="20"/>
                  <w:szCs w:val="20"/>
                  <w:u w:val="single"/>
                </w:rPr>
                <w:t>https://www.facebook.com/GaudeamusLT</w:t>
              </w:r>
            </w:hyperlink>
          </w:p>
          <w:p w14:paraId="0721EF4C" w14:textId="77777777" w:rsidR="00207AA3" w:rsidRDefault="00654856">
            <w:pPr>
              <w:widowControl/>
              <w:numPr>
                <w:ilvl w:val="0"/>
                <w:numId w:val="7"/>
              </w:numPr>
              <w:pBdr>
                <w:top w:val="nil"/>
                <w:left w:val="nil"/>
                <w:bottom w:val="nil"/>
                <w:right w:val="nil"/>
                <w:between w:val="nil"/>
              </w:pBdr>
              <w:ind w:left="360"/>
              <w:rPr>
                <w:sz w:val="20"/>
                <w:szCs w:val="20"/>
              </w:rPr>
            </w:pPr>
            <w:r>
              <w:rPr>
                <w:color w:val="000000"/>
                <w:sz w:val="20"/>
                <w:szCs w:val="20"/>
              </w:rPr>
              <w:t>Participarea elevilor în organizarea activităților extracurriculare din instituție:</w:t>
            </w:r>
          </w:p>
          <w:p w14:paraId="3BE5E91D" w14:textId="77777777" w:rsidR="00207AA3" w:rsidRDefault="00654856">
            <w:pPr>
              <w:widowControl/>
              <w:numPr>
                <w:ilvl w:val="0"/>
                <w:numId w:val="17"/>
              </w:numPr>
              <w:pBdr>
                <w:top w:val="nil"/>
                <w:left w:val="nil"/>
                <w:bottom w:val="nil"/>
                <w:right w:val="nil"/>
                <w:between w:val="nil"/>
              </w:pBdr>
              <w:rPr>
                <w:sz w:val="20"/>
                <w:szCs w:val="20"/>
              </w:rPr>
            </w:pPr>
            <w:r>
              <w:rPr>
                <w:color w:val="000000"/>
                <w:sz w:val="20"/>
                <w:szCs w:val="20"/>
              </w:rPr>
              <w:t>27 august Ziua independenței; Sărbătoarea națională „Limba Noastră”;</w:t>
            </w:r>
          </w:p>
          <w:p w14:paraId="7E2CC157" w14:textId="77777777" w:rsidR="00207AA3" w:rsidRDefault="00654856">
            <w:pPr>
              <w:widowControl/>
              <w:numPr>
                <w:ilvl w:val="0"/>
                <w:numId w:val="17"/>
              </w:numPr>
              <w:pBdr>
                <w:top w:val="nil"/>
                <w:left w:val="nil"/>
                <w:bottom w:val="nil"/>
                <w:right w:val="nil"/>
                <w:between w:val="nil"/>
              </w:pBdr>
              <w:rPr>
                <w:sz w:val="20"/>
                <w:szCs w:val="20"/>
              </w:rPr>
            </w:pPr>
            <w:r>
              <w:rPr>
                <w:color w:val="000000"/>
                <w:sz w:val="20"/>
                <w:szCs w:val="20"/>
              </w:rPr>
              <w:t>Careul solemn „Ziua cunoștințelor”; „Săptămâna Justiției”;</w:t>
            </w:r>
          </w:p>
          <w:p w14:paraId="16023592" w14:textId="77777777" w:rsidR="00207AA3" w:rsidRDefault="00654856">
            <w:pPr>
              <w:widowControl/>
              <w:numPr>
                <w:ilvl w:val="0"/>
                <w:numId w:val="7"/>
              </w:numPr>
              <w:pBdr>
                <w:top w:val="nil"/>
                <w:left w:val="nil"/>
                <w:bottom w:val="nil"/>
                <w:right w:val="nil"/>
                <w:between w:val="nil"/>
              </w:pBdr>
              <w:ind w:left="360"/>
              <w:rPr>
                <w:sz w:val="20"/>
                <w:szCs w:val="20"/>
              </w:rPr>
            </w:pPr>
            <w:r>
              <w:rPr>
                <w:color w:val="000000"/>
                <w:sz w:val="20"/>
                <w:szCs w:val="20"/>
              </w:rPr>
              <w:t>Opiniile elevilor exprimate prin intermediul chestionării;</w:t>
            </w:r>
          </w:p>
          <w:p w14:paraId="6DCDEB64" w14:textId="1BEE468B" w:rsidR="00207AA3" w:rsidRDefault="00654856">
            <w:pPr>
              <w:widowControl/>
              <w:numPr>
                <w:ilvl w:val="0"/>
                <w:numId w:val="7"/>
              </w:numPr>
              <w:pBdr>
                <w:top w:val="nil"/>
                <w:left w:val="nil"/>
                <w:bottom w:val="nil"/>
                <w:right w:val="nil"/>
                <w:between w:val="nil"/>
              </w:pBdr>
              <w:ind w:left="360"/>
              <w:rPr>
                <w:sz w:val="20"/>
                <w:szCs w:val="20"/>
              </w:rPr>
            </w:pPr>
            <w:r>
              <w:rPr>
                <w:color w:val="000000"/>
                <w:sz w:val="20"/>
                <w:szCs w:val="20"/>
              </w:rPr>
              <w:t>Cereri pentru disciplinele opționale pentru lunile mai și august 202</w:t>
            </w:r>
            <w:r w:rsidR="00826AC0">
              <w:rPr>
                <w:color w:val="000000"/>
                <w:sz w:val="20"/>
                <w:szCs w:val="20"/>
              </w:rPr>
              <w:t>2</w:t>
            </w:r>
            <w:r>
              <w:rPr>
                <w:color w:val="000000"/>
                <w:sz w:val="20"/>
                <w:szCs w:val="20"/>
              </w:rPr>
              <w:t>;</w:t>
            </w:r>
          </w:p>
          <w:p w14:paraId="0FCC54DD" w14:textId="77777777" w:rsidR="00207AA3" w:rsidRDefault="00654856">
            <w:pPr>
              <w:widowControl/>
              <w:numPr>
                <w:ilvl w:val="0"/>
                <w:numId w:val="7"/>
              </w:numPr>
              <w:pBdr>
                <w:top w:val="nil"/>
                <w:left w:val="nil"/>
                <w:bottom w:val="nil"/>
                <w:right w:val="nil"/>
                <w:between w:val="nil"/>
              </w:pBdr>
              <w:ind w:left="360"/>
              <w:rPr>
                <w:sz w:val="20"/>
                <w:szCs w:val="20"/>
              </w:rPr>
            </w:pPr>
            <w:r>
              <w:rPr>
                <w:color w:val="000000"/>
                <w:sz w:val="20"/>
                <w:szCs w:val="20"/>
              </w:rPr>
              <w:t xml:space="preserve">ECD la disciplina Educație pentru societate/ Educație plastică/ Educație muzicală (peste 800 </w:t>
            </w:r>
            <w:r>
              <w:rPr>
                <w:sz w:val="20"/>
                <w:szCs w:val="20"/>
              </w:rPr>
              <w:t>elevi cataloage</w:t>
            </w:r>
            <w:r>
              <w:rPr>
                <w:color w:val="000000"/>
                <w:sz w:val="20"/>
                <w:szCs w:val="20"/>
              </w:rPr>
              <w:t>).</w:t>
            </w:r>
          </w:p>
        </w:tc>
      </w:tr>
      <w:tr w:rsidR="00207AA3" w14:paraId="54B98B4F" w14:textId="77777777">
        <w:tc>
          <w:tcPr>
            <w:tcW w:w="1447" w:type="dxa"/>
          </w:tcPr>
          <w:p w14:paraId="38DEC221" w14:textId="77777777" w:rsidR="00207AA3" w:rsidRDefault="00654856">
            <w:pPr>
              <w:jc w:val="left"/>
              <w:rPr>
                <w:sz w:val="20"/>
                <w:szCs w:val="20"/>
              </w:rPr>
            </w:pPr>
            <w:r>
              <w:rPr>
                <w:sz w:val="20"/>
                <w:szCs w:val="20"/>
              </w:rPr>
              <w:t>Constatări</w:t>
            </w:r>
          </w:p>
        </w:tc>
        <w:tc>
          <w:tcPr>
            <w:tcW w:w="9072" w:type="dxa"/>
            <w:gridSpan w:val="3"/>
          </w:tcPr>
          <w:p w14:paraId="54CA36FE" w14:textId="77777777" w:rsidR="00207AA3" w:rsidRDefault="00654856">
            <w:pPr>
              <w:rPr>
                <w:sz w:val="20"/>
                <w:szCs w:val="20"/>
              </w:rPr>
            </w:pPr>
            <w:r>
              <w:rPr>
                <w:sz w:val="20"/>
                <w:szCs w:val="20"/>
              </w:rPr>
              <w:t>Instituția de învățământ implică sistematic elevii în consilierea aspectelor legate de viața școlară, prin participarea la soluționarea problemelor la nivel de clasă și instituție. Cadrele didactice încurajează participarea elevilor în soluționarea problemelor implică elevii în evaluarea propriului progres școlar și în realizarea Zilei Autoconducerii în liceu etc.</w:t>
            </w:r>
          </w:p>
          <w:p w14:paraId="6CAC814B" w14:textId="77777777" w:rsidR="00207AA3" w:rsidRDefault="00654856">
            <w:pPr>
              <w:rPr>
                <w:sz w:val="20"/>
                <w:szCs w:val="20"/>
              </w:rPr>
            </w:pPr>
            <w:r>
              <w:rPr>
                <w:sz w:val="20"/>
                <w:szCs w:val="20"/>
              </w:rPr>
              <w:t xml:space="preserve">Instituția desfășoară mai multe ore opționale în dependență de interesul elevilor și capacitatea instituțională: </w:t>
            </w:r>
            <w:r>
              <w:rPr>
                <w:i/>
                <w:sz w:val="20"/>
                <w:szCs w:val="20"/>
              </w:rPr>
              <w:t xml:space="preserve"> Matematica distractivă; Matematica în cotidian; Educație prin film; Educație ecologică; Integrarea europeană pentru tineri; Tehnica traducerii</w:t>
            </w:r>
            <w:r>
              <w:rPr>
                <w:sz w:val="20"/>
                <w:szCs w:val="20"/>
              </w:rPr>
              <w:t>.</w:t>
            </w:r>
          </w:p>
          <w:p w14:paraId="30E8FDFA" w14:textId="77777777" w:rsidR="00207AA3" w:rsidRDefault="00654856">
            <w:pPr>
              <w:rPr>
                <w:sz w:val="20"/>
                <w:szCs w:val="20"/>
              </w:rPr>
            </w:pPr>
            <w:r>
              <w:rPr>
                <w:sz w:val="20"/>
                <w:szCs w:val="20"/>
              </w:rPr>
              <w:t>Pe parcursul anului au fost realizate diverse activități extrașcolare cu implicarea elevilor:</w:t>
            </w:r>
          </w:p>
          <w:p w14:paraId="756430AA" w14:textId="0234049A" w:rsidR="00207AA3" w:rsidRDefault="00654856">
            <w:pPr>
              <w:widowControl/>
              <w:numPr>
                <w:ilvl w:val="0"/>
                <w:numId w:val="50"/>
              </w:numPr>
              <w:pBdr>
                <w:top w:val="nil"/>
                <w:left w:val="nil"/>
                <w:bottom w:val="nil"/>
                <w:right w:val="nil"/>
                <w:between w:val="nil"/>
              </w:pBdr>
              <w:rPr>
                <w:sz w:val="20"/>
                <w:szCs w:val="20"/>
              </w:rPr>
            </w:pPr>
            <w:r>
              <w:rPr>
                <w:color w:val="000000"/>
                <w:sz w:val="20"/>
                <w:szCs w:val="20"/>
              </w:rPr>
              <w:t>„Miss și Mister liceu”, decembrie 202</w:t>
            </w:r>
            <w:r w:rsidR="00826AC0">
              <w:rPr>
                <w:color w:val="000000"/>
                <w:sz w:val="20"/>
                <w:szCs w:val="20"/>
              </w:rPr>
              <w:t>2</w:t>
            </w:r>
            <w:r>
              <w:rPr>
                <w:color w:val="000000"/>
                <w:sz w:val="20"/>
                <w:szCs w:val="20"/>
              </w:rPr>
              <w:t>; „</w:t>
            </w:r>
            <w:r>
              <w:rPr>
                <w:sz w:val="20"/>
                <w:szCs w:val="20"/>
              </w:rPr>
              <w:t>Mini Miss</w:t>
            </w:r>
            <w:r>
              <w:rPr>
                <w:color w:val="000000"/>
                <w:sz w:val="20"/>
                <w:szCs w:val="20"/>
              </w:rPr>
              <w:t xml:space="preserve"> și </w:t>
            </w:r>
            <w:r>
              <w:rPr>
                <w:sz w:val="20"/>
                <w:szCs w:val="20"/>
              </w:rPr>
              <w:t>mini mister</w:t>
            </w:r>
            <w:r>
              <w:rPr>
                <w:color w:val="000000"/>
                <w:sz w:val="20"/>
                <w:szCs w:val="20"/>
              </w:rPr>
              <w:t xml:space="preserve"> liceu” –februarie 202</w:t>
            </w:r>
            <w:r w:rsidR="00826AC0">
              <w:rPr>
                <w:color w:val="000000"/>
                <w:sz w:val="20"/>
                <w:szCs w:val="20"/>
              </w:rPr>
              <w:t>3</w:t>
            </w:r>
            <w:r>
              <w:rPr>
                <w:color w:val="000000"/>
                <w:sz w:val="20"/>
                <w:szCs w:val="20"/>
              </w:rPr>
              <w:t>;</w:t>
            </w:r>
          </w:p>
          <w:p w14:paraId="1FABE996" w14:textId="646BB02A" w:rsidR="00207AA3" w:rsidRDefault="00654856">
            <w:pPr>
              <w:widowControl/>
              <w:numPr>
                <w:ilvl w:val="0"/>
                <w:numId w:val="50"/>
              </w:numPr>
              <w:pBdr>
                <w:top w:val="nil"/>
                <w:left w:val="nil"/>
                <w:bottom w:val="nil"/>
                <w:right w:val="nil"/>
                <w:between w:val="nil"/>
              </w:pBdr>
              <w:rPr>
                <w:sz w:val="20"/>
                <w:szCs w:val="20"/>
              </w:rPr>
            </w:pPr>
            <w:r>
              <w:rPr>
                <w:color w:val="000000"/>
                <w:sz w:val="20"/>
                <w:szCs w:val="20"/>
              </w:rPr>
              <w:t xml:space="preserve">„Toamna de aur”, </w:t>
            </w:r>
            <w:r>
              <w:rPr>
                <w:sz w:val="20"/>
                <w:szCs w:val="20"/>
              </w:rPr>
              <w:t>octombrie</w:t>
            </w:r>
            <w:r>
              <w:rPr>
                <w:color w:val="000000"/>
                <w:sz w:val="20"/>
                <w:szCs w:val="20"/>
              </w:rPr>
              <w:t xml:space="preserve">  202</w:t>
            </w:r>
            <w:r w:rsidR="00826AC0">
              <w:rPr>
                <w:color w:val="000000"/>
                <w:sz w:val="20"/>
                <w:szCs w:val="20"/>
              </w:rPr>
              <w:t>2</w:t>
            </w:r>
            <w:r>
              <w:rPr>
                <w:color w:val="000000"/>
                <w:sz w:val="20"/>
                <w:szCs w:val="20"/>
              </w:rPr>
              <w:t xml:space="preserve"> etc.</w:t>
            </w:r>
          </w:p>
          <w:p w14:paraId="2F582A58" w14:textId="77777777" w:rsidR="00DB2A77" w:rsidRDefault="00654856">
            <w:pPr>
              <w:rPr>
                <w:sz w:val="20"/>
                <w:szCs w:val="20"/>
              </w:rPr>
            </w:pPr>
            <w:r>
              <w:rPr>
                <w:sz w:val="20"/>
                <w:szCs w:val="20"/>
              </w:rPr>
              <w:t>Instituția evaluează rezultatele progresului continuu prin analiza datelor din cataloage; dinamica și nr.participărilor: diplomele, cupe, certificatele, analiză reflectată în mai multe note informative prezentate în cadrul ședințelor CM și CP.</w:t>
            </w:r>
          </w:p>
          <w:p w14:paraId="1853EC1F" w14:textId="5F432E68" w:rsidR="00207AA3" w:rsidRDefault="00DB2A77">
            <w:pPr>
              <w:rPr>
                <w:sz w:val="20"/>
                <w:szCs w:val="20"/>
              </w:rPr>
            </w:pPr>
            <w:r>
              <w:rPr>
                <w:sz w:val="20"/>
                <w:szCs w:val="20"/>
              </w:rPr>
              <w:t xml:space="preserve"> </w:t>
            </w:r>
            <w:hyperlink r:id="rId16" w:history="1">
              <w:r w:rsidRPr="009D4C81">
                <w:rPr>
                  <w:rStyle w:val="Hyperlink"/>
                  <w:sz w:val="20"/>
                  <w:szCs w:val="20"/>
                </w:rPr>
                <w:t>https://www.facebook.com/photo/?fbid=6063223760465490&amp;set=pcb.6063223913798808</w:t>
              </w:r>
            </w:hyperlink>
          </w:p>
          <w:p w14:paraId="212CF4D6" w14:textId="6461D5CC" w:rsidR="00DB2A77" w:rsidRDefault="00DB2A77">
            <w:pPr>
              <w:rPr>
                <w:sz w:val="20"/>
                <w:szCs w:val="20"/>
              </w:rPr>
            </w:pPr>
          </w:p>
        </w:tc>
      </w:tr>
      <w:tr w:rsidR="00207AA3" w14:paraId="60186847" w14:textId="77777777">
        <w:tc>
          <w:tcPr>
            <w:tcW w:w="1447" w:type="dxa"/>
          </w:tcPr>
          <w:p w14:paraId="6D22402B" w14:textId="77777777" w:rsidR="00207AA3" w:rsidRDefault="00654856">
            <w:pPr>
              <w:jc w:val="left"/>
              <w:rPr>
                <w:sz w:val="20"/>
                <w:szCs w:val="20"/>
              </w:rPr>
            </w:pPr>
            <w:r>
              <w:rPr>
                <w:sz w:val="20"/>
                <w:szCs w:val="20"/>
              </w:rPr>
              <w:t>Pondere/ punctaj</w:t>
            </w:r>
          </w:p>
        </w:tc>
        <w:tc>
          <w:tcPr>
            <w:tcW w:w="1332" w:type="dxa"/>
          </w:tcPr>
          <w:p w14:paraId="5604B618" w14:textId="77777777" w:rsidR="00207AA3" w:rsidRDefault="00654856">
            <w:pPr>
              <w:rPr>
                <w:sz w:val="20"/>
                <w:szCs w:val="20"/>
              </w:rPr>
            </w:pPr>
            <w:r>
              <w:rPr>
                <w:sz w:val="20"/>
                <w:szCs w:val="20"/>
              </w:rPr>
              <w:t>Pondere: 2</w:t>
            </w:r>
          </w:p>
        </w:tc>
        <w:tc>
          <w:tcPr>
            <w:tcW w:w="3691" w:type="dxa"/>
          </w:tcPr>
          <w:p w14:paraId="0DCA95F5" w14:textId="77777777" w:rsidR="00207AA3" w:rsidRDefault="00654856">
            <w:pPr>
              <w:rPr>
                <w:sz w:val="20"/>
                <w:szCs w:val="20"/>
              </w:rPr>
            </w:pPr>
            <w:r>
              <w:rPr>
                <w:sz w:val="20"/>
                <w:szCs w:val="20"/>
              </w:rPr>
              <w:t>Evaluarea conform criteriilor: 1,0</w:t>
            </w:r>
          </w:p>
        </w:tc>
        <w:tc>
          <w:tcPr>
            <w:tcW w:w="4049" w:type="dxa"/>
          </w:tcPr>
          <w:p w14:paraId="2FE78650" w14:textId="77777777" w:rsidR="00207AA3" w:rsidRDefault="00654856">
            <w:pPr>
              <w:rPr>
                <w:sz w:val="20"/>
                <w:szCs w:val="20"/>
              </w:rPr>
            </w:pPr>
            <w:r>
              <w:rPr>
                <w:sz w:val="20"/>
                <w:szCs w:val="20"/>
              </w:rPr>
              <w:t>Punctaj acordat: 2</w:t>
            </w:r>
          </w:p>
        </w:tc>
      </w:tr>
      <w:tr w:rsidR="00207AA3" w14:paraId="51019EA8" w14:textId="77777777">
        <w:tc>
          <w:tcPr>
            <w:tcW w:w="6470" w:type="dxa"/>
            <w:gridSpan w:val="3"/>
          </w:tcPr>
          <w:p w14:paraId="236554FF" w14:textId="77777777" w:rsidR="00207AA3" w:rsidRDefault="00654856">
            <w:pPr>
              <w:rPr>
                <w:b/>
                <w:sz w:val="20"/>
                <w:szCs w:val="20"/>
              </w:rPr>
            </w:pPr>
            <w:r>
              <w:rPr>
                <w:b/>
                <w:sz w:val="20"/>
                <w:szCs w:val="20"/>
              </w:rPr>
              <w:t>Total standard</w:t>
            </w:r>
          </w:p>
        </w:tc>
        <w:tc>
          <w:tcPr>
            <w:tcW w:w="4049" w:type="dxa"/>
          </w:tcPr>
          <w:p w14:paraId="017A6F04" w14:textId="77777777" w:rsidR="00207AA3" w:rsidRDefault="00654856">
            <w:pPr>
              <w:rPr>
                <w:b/>
                <w:sz w:val="20"/>
                <w:szCs w:val="20"/>
              </w:rPr>
            </w:pPr>
            <w:r>
              <w:rPr>
                <w:b/>
                <w:sz w:val="20"/>
                <w:szCs w:val="20"/>
              </w:rPr>
              <w:t>6</w:t>
            </w:r>
          </w:p>
        </w:tc>
      </w:tr>
    </w:tbl>
    <w:p w14:paraId="46306155" w14:textId="77777777" w:rsidR="00207AA3" w:rsidRDefault="00654856">
      <w:pPr>
        <w:pStyle w:val="Heading2"/>
        <w:rPr>
          <w:rFonts w:ascii="Calibri" w:eastAsia="Calibri" w:hAnsi="Calibri" w:cs="Calibri"/>
          <w:i/>
          <w:sz w:val="20"/>
          <w:szCs w:val="20"/>
        </w:rPr>
      </w:pPr>
      <w:bookmarkStart w:id="8" w:name="_Toc143782273"/>
      <w:r>
        <w:rPr>
          <w:rFonts w:ascii="Calibri" w:eastAsia="Calibri" w:hAnsi="Calibri" w:cs="Calibri"/>
          <w:b/>
          <w:sz w:val="20"/>
          <w:szCs w:val="20"/>
        </w:rPr>
        <w:t>Standard 2.2.</w:t>
      </w:r>
      <w:r>
        <w:rPr>
          <w:rFonts w:ascii="Calibri" w:eastAsia="Calibri" w:hAnsi="Calibri" w:cs="Calibri"/>
          <w:sz w:val="20"/>
          <w:szCs w:val="20"/>
        </w:rPr>
        <w:t xml:space="preserve"> Instituția școlară comunică sistematic și implică familia și comunitatea în procesul educațional</w:t>
      </w:r>
      <w:bookmarkEnd w:id="8"/>
    </w:p>
    <w:p w14:paraId="4912D810"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Management</w:t>
      </w:r>
    </w:p>
    <w:p w14:paraId="72F7C403"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2.2.1. </w:t>
      </w:r>
      <w:r>
        <w:rPr>
          <w:rFonts w:ascii="Calibri" w:eastAsia="Calibri" w:hAnsi="Calibri" w:cs="Calibri"/>
          <w:color w:val="000000"/>
          <w:sz w:val="20"/>
          <w:szCs w:val="20"/>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Style w:val="affffffffff9"/>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4054"/>
      </w:tblGrid>
      <w:tr w:rsidR="00207AA3" w14:paraId="28B4FD14" w14:textId="77777777">
        <w:tc>
          <w:tcPr>
            <w:tcW w:w="1447" w:type="dxa"/>
          </w:tcPr>
          <w:p w14:paraId="26279E01" w14:textId="77777777" w:rsidR="00207AA3" w:rsidRDefault="00654856">
            <w:pPr>
              <w:jc w:val="left"/>
              <w:rPr>
                <w:sz w:val="20"/>
                <w:szCs w:val="20"/>
              </w:rPr>
            </w:pPr>
            <w:r>
              <w:rPr>
                <w:sz w:val="20"/>
                <w:szCs w:val="20"/>
              </w:rPr>
              <w:t xml:space="preserve">Dovezi </w:t>
            </w:r>
          </w:p>
        </w:tc>
        <w:tc>
          <w:tcPr>
            <w:tcW w:w="9072" w:type="dxa"/>
            <w:gridSpan w:val="3"/>
          </w:tcPr>
          <w:p w14:paraId="58E54A07" w14:textId="769D9C99" w:rsidR="00207AA3" w:rsidRDefault="00654856">
            <w:pPr>
              <w:widowControl/>
              <w:numPr>
                <w:ilvl w:val="0"/>
                <w:numId w:val="18"/>
              </w:numPr>
              <w:pBdr>
                <w:top w:val="nil"/>
                <w:left w:val="nil"/>
                <w:bottom w:val="nil"/>
                <w:right w:val="nil"/>
                <w:between w:val="nil"/>
              </w:pBdr>
              <w:ind w:left="360"/>
              <w:rPr>
                <w:sz w:val="20"/>
                <w:szCs w:val="20"/>
              </w:rPr>
            </w:pPr>
            <w:r>
              <w:rPr>
                <w:color w:val="000000"/>
                <w:sz w:val="20"/>
                <w:szCs w:val="20"/>
              </w:rPr>
              <w:t>Regulamentul intern de organizare și funcționare a liceului aprobat la ședința Consiliului profesoral din septembire 202</w:t>
            </w:r>
            <w:r w:rsidR="00826AC0">
              <w:rPr>
                <w:color w:val="000000"/>
                <w:sz w:val="20"/>
                <w:szCs w:val="20"/>
              </w:rPr>
              <w:t>2</w:t>
            </w:r>
            <w:r>
              <w:rPr>
                <w:color w:val="000000"/>
                <w:sz w:val="20"/>
                <w:szCs w:val="20"/>
              </w:rPr>
              <w:t>;</w:t>
            </w:r>
          </w:p>
          <w:p w14:paraId="6F55DB30" w14:textId="070343B3" w:rsidR="00207AA3" w:rsidRDefault="00654856">
            <w:pPr>
              <w:widowControl/>
              <w:numPr>
                <w:ilvl w:val="0"/>
                <w:numId w:val="18"/>
              </w:numPr>
              <w:pBdr>
                <w:top w:val="nil"/>
                <w:left w:val="nil"/>
                <w:bottom w:val="nil"/>
                <w:right w:val="nil"/>
                <w:between w:val="nil"/>
              </w:pBdr>
              <w:ind w:left="360"/>
              <w:rPr>
                <w:sz w:val="20"/>
                <w:szCs w:val="20"/>
              </w:rPr>
            </w:pPr>
            <w:r>
              <w:rPr>
                <w:color w:val="000000"/>
                <w:sz w:val="20"/>
                <w:szCs w:val="20"/>
              </w:rPr>
              <w:t>Ședințe ale Consiliului părinților, planificate semestrial în Planul managerial instituțional, 202</w:t>
            </w:r>
            <w:r w:rsidR="00826AC0">
              <w:rPr>
                <w:color w:val="000000"/>
                <w:sz w:val="20"/>
                <w:szCs w:val="20"/>
              </w:rPr>
              <w:t>2</w:t>
            </w:r>
            <w:r>
              <w:rPr>
                <w:color w:val="000000"/>
                <w:sz w:val="20"/>
                <w:szCs w:val="20"/>
              </w:rPr>
              <w:t>-202</w:t>
            </w:r>
            <w:r w:rsidR="00826AC0">
              <w:rPr>
                <w:color w:val="000000"/>
                <w:sz w:val="20"/>
                <w:szCs w:val="20"/>
              </w:rPr>
              <w:t>3</w:t>
            </w:r>
            <w:r>
              <w:rPr>
                <w:color w:val="000000"/>
                <w:sz w:val="20"/>
                <w:szCs w:val="20"/>
              </w:rPr>
              <w:t>;</w:t>
            </w:r>
          </w:p>
          <w:p w14:paraId="4BC6A8D0" w14:textId="3A6DC147" w:rsidR="00207AA3" w:rsidRDefault="00654856">
            <w:pPr>
              <w:widowControl/>
              <w:numPr>
                <w:ilvl w:val="0"/>
                <w:numId w:val="18"/>
              </w:numPr>
              <w:pBdr>
                <w:top w:val="nil"/>
                <w:left w:val="nil"/>
                <w:bottom w:val="nil"/>
                <w:right w:val="nil"/>
                <w:between w:val="nil"/>
              </w:pBdr>
              <w:ind w:left="360"/>
              <w:rPr>
                <w:sz w:val="20"/>
                <w:szCs w:val="20"/>
              </w:rPr>
            </w:pPr>
            <w:r>
              <w:rPr>
                <w:color w:val="000000"/>
                <w:sz w:val="20"/>
                <w:szCs w:val="20"/>
              </w:rPr>
              <w:t>Delegarea din numele Consiliului Consultativ al părinților în componența CA a 3 părinți, proces-verbal nr.01 din 0</w:t>
            </w:r>
            <w:r w:rsidR="00826AC0">
              <w:rPr>
                <w:color w:val="000000"/>
                <w:sz w:val="20"/>
                <w:szCs w:val="20"/>
              </w:rPr>
              <w:t>8</w:t>
            </w:r>
            <w:r>
              <w:rPr>
                <w:color w:val="000000"/>
                <w:sz w:val="20"/>
                <w:szCs w:val="20"/>
              </w:rPr>
              <w:t>.09.202</w:t>
            </w:r>
            <w:r w:rsidR="00826AC0">
              <w:rPr>
                <w:color w:val="000000"/>
                <w:sz w:val="20"/>
                <w:szCs w:val="20"/>
              </w:rPr>
              <w:t>2</w:t>
            </w:r>
            <w:r>
              <w:rPr>
                <w:color w:val="000000"/>
                <w:sz w:val="20"/>
                <w:szCs w:val="20"/>
              </w:rPr>
              <w:t>;</w:t>
            </w:r>
          </w:p>
          <w:p w14:paraId="1F470E74" w14:textId="77777777" w:rsidR="00207AA3" w:rsidRDefault="00654856">
            <w:pPr>
              <w:widowControl/>
              <w:numPr>
                <w:ilvl w:val="0"/>
                <w:numId w:val="18"/>
              </w:numPr>
              <w:pBdr>
                <w:top w:val="nil"/>
                <w:left w:val="nil"/>
                <w:bottom w:val="nil"/>
                <w:right w:val="nil"/>
                <w:between w:val="nil"/>
              </w:pBdr>
              <w:ind w:left="360"/>
              <w:rPr>
                <w:sz w:val="20"/>
                <w:szCs w:val="20"/>
              </w:rPr>
            </w:pPr>
            <w:r>
              <w:rPr>
                <w:color w:val="000000"/>
                <w:sz w:val="20"/>
                <w:szCs w:val="20"/>
              </w:rPr>
              <w:t xml:space="preserve">Implicarea părinților în grupul de lucru în cadrul ședințelor consultative cu administrația liceului. Informarea părinților prin Viber, Messenger, panouri, pagina de Facebook a liceulul </w:t>
            </w:r>
            <w:hyperlink r:id="rId17">
              <w:r>
                <w:rPr>
                  <w:color w:val="0000FF"/>
                  <w:sz w:val="20"/>
                  <w:szCs w:val="20"/>
                  <w:u w:val="single"/>
                </w:rPr>
                <w:t>https://www.facebook.com/GaudeamusLT</w:t>
              </w:r>
            </w:hyperlink>
            <w:r>
              <w:rPr>
                <w:color w:val="0000FF"/>
                <w:sz w:val="20"/>
                <w:szCs w:val="20"/>
                <w:u w:val="single"/>
              </w:rPr>
              <w:t xml:space="preserve"> </w:t>
            </w:r>
            <w:r>
              <w:rPr>
                <w:sz w:val="20"/>
                <w:szCs w:val="20"/>
              </w:rPr>
              <w:t xml:space="preserve">pe </w:t>
            </w:r>
            <w:hyperlink r:id="rId18">
              <w:r>
                <w:rPr>
                  <w:color w:val="0000FF"/>
                  <w:sz w:val="20"/>
                  <w:szCs w:val="20"/>
                  <w:u w:val="single"/>
                </w:rPr>
                <w:t>www.gaudeamus.md</w:t>
              </w:r>
            </w:hyperlink>
          </w:p>
          <w:p w14:paraId="04023849" w14:textId="77777777" w:rsidR="00207AA3" w:rsidRDefault="00654856">
            <w:pPr>
              <w:widowControl/>
              <w:numPr>
                <w:ilvl w:val="0"/>
                <w:numId w:val="18"/>
              </w:numPr>
              <w:pBdr>
                <w:top w:val="nil"/>
                <w:left w:val="nil"/>
                <w:bottom w:val="nil"/>
                <w:right w:val="nil"/>
                <w:between w:val="nil"/>
              </w:pBdr>
              <w:ind w:left="360"/>
              <w:rPr>
                <w:sz w:val="20"/>
                <w:szCs w:val="20"/>
              </w:rPr>
            </w:pPr>
            <w:r>
              <w:rPr>
                <w:color w:val="000000"/>
                <w:sz w:val="20"/>
                <w:szCs w:val="20"/>
              </w:rPr>
              <w:t>Consultații individuale;</w:t>
            </w:r>
          </w:p>
          <w:p w14:paraId="6435E836" w14:textId="77777777" w:rsidR="00207AA3" w:rsidRDefault="00654856">
            <w:pPr>
              <w:widowControl/>
              <w:numPr>
                <w:ilvl w:val="0"/>
                <w:numId w:val="18"/>
              </w:numPr>
              <w:pBdr>
                <w:top w:val="nil"/>
                <w:left w:val="nil"/>
                <w:bottom w:val="nil"/>
                <w:right w:val="nil"/>
                <w:between w:val="nil"/>
              </w:pBdr>
              <w:ind w:left="360"/>
              <w:rPr>
                <w:sz w:val="20"/>
                <w:szCs w:val="20"/>
              </w:rPr>
            </w:pPr>
            <w:r>
              <w:rPr>
                <w:color w:val="000000"/>
                <w:sz w:val="20"/>
                <w:szCs w:val="20"/>
              </w:rPr>
              <w:t>Ziua ușilor deschise;</w:t>
            </w:r>
          </w:p>
          <w:p w14:paraId="031A5974" w14:textId="77777777" w:rsidR="00207AA3" w:rsidRDefault="00654856">
            <w:pPr>
              <w:widowControl/>
              <w:numPr>
                <w:ilvl w:val="0"/>
                <w:numId w:val="18"/>
              </w:numPr>
              <w:pBdr>
                <w:top w:val="nil"/>
                <w:left w:val="nil"/>
                <w:bottom w:val="nil"/>
                <w:right w:val="nil"/>
                <w:between w:val="nil"/>
              </w:pBdr>
              <w:ind w:left="360"/>
              <w:rPr>
                <w:sz w:val="20"/>
                <w:szCs w:val="20"/>
              </w:rPr>
            </w:pPr>
            <w:r>
              <w:rPr>
                <w:color w:val="000000"/>
                <w:sz w:val="20"/>
                <w:szCs w:val="20"/>
              </w:rPr>
              <w:t>Panou informațional actualizat al Asociației obștești pentru susținerea învățământului ”GAUDEAMUS”;</w:t>
            </w:r>
          </w:p>
          <w:p w14:paraId="24E677F5" w14:textId="77777777" w:rsidR="00207AA3" w:rsidRDefault="00654856">
            <w:pPr>
              <w:widowControl/>
              <w:numPr>
                <w:ilvl w:val="0"/>
                <w:numId w:val="18"/>
              </w:numPr>
              <w:pBdr>
                <w:top w:val="nil"/>
                <w:left w:val="nil"/>
                <w:bottom w:val="nil"/>
                <w:right w:val="nil"/>
                <w:between w:val="nil"/>
              </w:pBdr>
              <w:ind w:left="360"/>
              <w:rPr>
                <w:sz w:val="20"/>
                <w:szCs w:val="20"/>
              </w:rPr>
            </w:pPr>
            <w:r>
              <w:rPr>
                <w:color w:val="000000"/>
                <w:sz w:val="20"/>
                <w:szCs w:val="20"/>
              </w:rPr>
              <w:lastRenderedPageBreak/>
              <w:t>Ședințe cu părinții cu subiectele:</w:t>
            </w:r>
          </w:p>
          <w:p w14:paraId="3894AA0E" w14:textId="54B1785C" w:rsidR="00207AA3" w:rsidRDefault="00654856">
            <w:pPr>
              <w:widowControl/>
              <w:numPr>
                <w:ilvl w:val="0"/>
                <w:numId w:val="55"/>
              </w:numPr>
              <w:pBdr>
                <w:top w:val="nil"/>
                <w:left w:val="nil"/>
                <w:bottom w:val="nil"/>
                <w:right w:val="nil"/>
                <w:between w:val="nil"/>
              </w:pBdr>
              <w:rPr>
                <w:sz w:val="20"/>
                <w:szCs w:val="20"/>
              </w:rPr>
            </w:pPr>
            <w:r>
              <w:rPr>
                <w:color w:val="000000"/>
                <w:sz w:val="20"/>
                <w:szCs w:val="20"/>
              </w:rPr>
              <w:t>Importanța unei alimentații corecte și sănătoase acasă și la școală octombrie 202</w:t>
            </w:r>
            <w:r w:rsidR="00826AC0">
              <w:rPr>
                <w:color w:val="000000"/>
                <w:sz w:val="20"/>
                <w:szCs w:val="20"/>
              </w:rPr>
              <w:t>2</w:t>
            </w:r>
            <w:r>
              <w:rPr>
                <w:color w:val="000000"/>
                <w:sz w:val="20"/>
                <w:szCs w:val="20"/>
              </w:rPr>
              <w:t>;</w:t>
            </w:r>
          </w:p>
          <w:p w14:paraId="3A4CA078" w14:textId="6C3A5CEE" w:rsidR="00207AA3" w:rsidRDefault="00654856">
            <w:pPr>
              <w:widowControl/>
              <w:numPr>
                <w:ilvl w:val="0"/>
                <w:numId w:val="55"/>
              </w:numPr>
              <w:pBdr>
                <w:top w:val="nil"/>
                <w:left w:val="nil"/>
                <w:bottom w:val="nil"/>
                <w:right w:val="nil"/>
                <w:between w:val="nil"/>
              </w:pBdr>
              <w:rPr>
                <w:sz w:val="20"/>
                <w:szCs w:val="20"/>
              </w:rPr>
            </w:pPr>
            <w:r>
              <w:rPr>
                <w:color w:val="000000"/>
                <w:sz w:val="20"/>
                <w:szCs w:val="20"/>
              </w:rPr>
              <w:t xml:space="preserve">Familiarizarea părinților cu </w:t>
            </w:r>
            <w:r>
              <w:rPr>
                <w:i/>
                <w:color w:val="000000"/>
                <w:sz w:val="20"/>
                <w:szCs w:val="20"/>
              </w:rPr>
              <w:t>Metodologia de organizare și desfășurare a examenelor de absolvire a gimnaziului/ liceului mai 202</w:t>
            </w:r>
            <w:r w:rsidR="003E28F3">
              <w:rPr>
                <w:i/>
                <w:color w:val="000000"/>
                <w:sz w:val="20"/>
                <w:szCs w:val="20"/>
              </w:rPr>
              <w:t>3</w:t>
            </w:r>
            <w:r>
              <w:rPr>
                <w:color w:val="000000"/>
                <w:sz w:val="20"/>
                <w:szCs w:val="20"/>
              </w:rPr>
              <w:t>.</w:t>
            </w:r>
          </w:p>
        </w:tc>
      </w:tr>
      <w:tr w:rsidR="00207AA3" w14:paraId="1C4626F5" w14:textId="77777777">
        <w:tc>
          <w:tcPr>
            <w:tcW w:w="1447" w:type="dxa"/>
          </w:tcPr>
          <w:p w14:paraId="425DA7CE" w14:textId="77777777" w:rsidR="00207AA3" w:rsidRDefault="00654856">
            <w:pPr>
              <w:jc w:val="left"/>
              <w:rPr>
                <w:sz w:val="20"/>
                <w:szCs w:val="20"/>
              </w:rPr>
            </w:pPr>
            <w:r>
              <w:rPr>
                <w:sz w:val="20"/>
                <w:szCs w:val="20"/>
              </w:rPr>
              <w:lastRenderedPageBreak/>
              <w:t>Constatări</w:t>
            </w:r>
          </w:p>
        </w:tc>
        <w:tc>
          <w:tcPr>
            <w:tcW w:w="9072" w:type="dxa"/>
            <w:gridSpan w:val="3"/>
          </w:tcPr>
          <w:p w14:paraId="1DFB64E0" w14:textId="77777777" w:rsidR="00207AA3" w:rsidRDefault="00654856">
            <w:pPr>
              <w:rPr>
                <w:sz w:val="20"/>
                <w:szCs w:val="20"/>
              </w:rPr>
            </w:pPr>
            <w:r>
              <w:rPr>
                <w:sz w:val="20"/>
                <w:szCs w:val="20"/>
              </w:rPr>
              <w:t xml:space="preserve">Instituția are elaborat un set de proceduri democratice de delegare și promovare a părinților în structurile decizionale ale școlii și le aplică consecvent: prin reprezentantul părinților în Consiliul de administrație desemnat la ședința Consiliului Consultativ al părinților. Se realizează informarea privind progresul școlar, prin intermediul registrului electronic </w:t>
            </w:r>
            <w:r>
              <w:rPr>
                <w:color w:val="0070C0"/>
                <w:sz w:val="20"/>
                <w:szCs w:val="20"/>
                <w:u w:val="single"/>
              </w:rPr>
              <w:t>studii.md</w:t>
            </w:r>
            <w:r>
              <w:rPr>
                <w:sz w:val="20"/>
                <w:szCs w:val="20"/>
              </w:rPr>
              <w:t xml:space="preserve"> și se informează despre oportunitățile participării comunității educaționale la luarea de decizie în timpul ședințelor cu părinții la nivel de clasă și instituție. Comunitatea părinților este încurajată să se implice în calitate de persoană-resursă în procesul educațional. Acest lucru a fost evident și în cazul proiectului educațional ”Școala altfel”.</w:t>
            </w:r>
          </w:p>
          <w:p w14:paraId="5059B373" w14:textId="77777777" w:rsidR="00207AA3" w:rsidRDefault="00654856">
            <w:pPr>
              <w:rPr>
                <w:sz w:val="20"/>
                <w:szCs w:val="20"/>
              </w:rPr>
            </w:pPr>
            <w:r>
              <w:rPr>
                <w:sz w:val="20"/>
                <w:szCs w:val="20"/>
              </w:rPr>
              <w:t>Directorul adjunct monitorizează și coordonează comunicarea sistematică cu părinții prin intermediul rețelelor de socializare Facebook și Viber. Pentru a asigura realizarea obiectivelor propuse, pornind de la contextul socio-economic al zonei în care se află liceul, de la situația familiilor elevilor si atitudinea acestora fata de scoală, de la resursele umane si materiale ale școlii, consiliul profesoral a propus elevilor și părinților un pachet divers de activități opționale în alcătuirea căruia s-a ținut cont si de opțiunea elevilor si a părinților.</w:t>
            </w:r>
          </w:p>
        </w:tc>
      </w:tr>
      <w:tr w:rsidR="00207AA3" w14:paraId="1FCC8C72" w14:textId="77777777">
        <w:tc>
          <w:tcPr>
            <w:tcW w:w="1447" w:type="dxa"/>
          </w:tcPr>
          <w:p w14:paraId="4A515939" w14:textId="77777777" w:rsidR="00207AA3" w:rsidRDefault="00654856">
            <w:pPr>
              <w:jc w:val="left"/>
              <w:rPr>
                <w:sz w:val="20"/>
                <w:szCs w:val="20"/>
              </w:rPr>
            </w:pPr>
            <w:r>
              <w:rPr>
                <w:sz w:val="20"/>
                <w:szCs w:val="20"/>
              </w:rPr>
              <w:t>Pondere/ punctaj</w:t>
            </w:r>
          </w:p>
        </w:tc>
        <w:tc>
          <w:tcPr>
            <w:tcW w:w="1332" w:type="dxa"/>
          </w:tcPr>
          <w:p w14:paraId="2DD8BFD7" w14:textId="77777777" w:rsidR="00207AA3" w:rsidRDefault="00654856">
            <w:pPr>
              <w:rPr>
                <w:sz w:val="20"/>
                <w:szCs w:val="20"/>
              </w:rPr>
            </w:pPr>
            <w:r>
              <w:rPr>
                <w:sz w:val="20"/>
                <w:szCs w:val="20"/>
              </w:rPr>
              <w:t>Pondere: 1</w:t>
            </w:r>
          </w:p>
        </w:tc>
        <w:tc>
          <w:tcPr>
            <w:tcW w:w="3686" w:type="dxa"/>
          </w:tcPr>
          <w:p w14:paraId="6F4476AA" w14:textId="77777777" w:rsidR="00207AA3" w:rsidRDefault="00654856">
            <w:pPr>
              <w:rPr>
                <w:sz w:val="20"/>
                <w:szCs w:val="20"/>
              </w:rPr>
            </w:pPr>
            <w:r>
              <w:rPr>
                <w:sz w:val="20"/>
                <w:szCs w:val="20"/>
              </w:rPr>
              <w:t>Evaluarea conform criteriilor: 1,0</w:t>
            </w:r>
          </w:p>
        </w:tc>
        <w:tc>
          <w:tcPr>
            <w:tcW w:w="4054" w:type="dxa"/>
          </w:tcPr>
          <w:p w14:paraId="3089569D" w14:textId="77777777" w:rsidR="00207AA3" w:rsidRDefault="00654856">
            <w:pPr>
              <w:rPr>
                <w:sz w:val="20"/>
                <w:szCs w:val="20"/>
              </w:rPr>
            </w:pPr>
            <w:r>
              <w:rPr>
                <w:sz w:val="20"/>
                <w:szCs w:val="20"/>
              </w:rPr>
              <w:t>Punctaj acordat: 1</w:t>
            </w:r>
          </w:p>
        </w:tc>
      </w:tr>
    </w:tbl>
    <w:p w14:paraId="0534A8DD" w14:textId="77777777" w:rsidR="00207AA3" w:rsidRDefault="00207AA3">
      <w:pPr>
        <w:rPr>
          <w:rFonts w:ascii="Calibri" w:eastAsia="Calibri" w:hAnsi="Calibri" w:cs="Calibri"/>
          <w:sz w:val="20"/>
          <w:szCs w:val="20"/>
        </w:rPr>
      </w:pPr>
    </w:p>
    <w:p w14:paraId="503EE9A5"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2.2.2. </w:t>
      </w:r>
      <w:r>
        <w:rPr>
          <w:rFonts w:ascii="Calibri" w:eastAsia="Calibri" w:hAnsi="Calibri" w:cs="Calibri"/>
          <w:color w:val="000000"/>
          <w:sz w:val="20"/>
          <w:szCs w:val="20"/>
        </w:rPr>
        <w:t>Existența acordurilor de parteneriat cu reprezentanții comunității, pe aspecte ce țin interesul elevului/ copilului, și a acțiunilor de participare a comunității la îmbunătățirea condițiilor de învățare și odihnă pentru elevi/ copii.</w:t>
      </w:r>
    </w:p>
    <w:tbl>
      <w:tblPr>
        <w:tblStyle w:val="affffffffffa"/>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4054"/>
      </w:tblGrid>
      <w:tr w:rsidR="00207AA3" w14:paraId="11108E38" w14:textId="77777777">
        <w:tc>
          <w:tcPr>
            <w:tcW w:w="1447" w:type="dxa"/>
          </w:tcPr>
          <w:p w14:paraId="18964419" w14:textId="77777777" w:rsidR="00207AA3" w:rsidRDefault="00654856">
            <w:pPr>
              <w:jc w:val="left"/>
              <w:rPr>
                <w:sz w:val="20"/>
                <w:szCs w:val="20"/>
              </w:rPr>
            </w:pPr>
            <w:r>
              <w:rPr>
                <w:sz w:val="20"/>
                <w:szCs w:val="20"/>
              </w:rPr>
              <w:t xml:space="preserve">Dovezi </w:t>
            </w:r>
          </w:p>
        </w:tc>
        <w:tc>
          <w:tcPr>
            <w:tcW w:w="9072" w:type="dxa"/>
            <w:gridSpan w:val="3"/>
          </w:tcPr>
          <w:p w14:paraId="57BF2ECC" w14:textId="6558F156" w:rsidR="00207AA3" w:rsidRDefault="00654856">
            <w:pPr>
              <w:widowControl/>
              <w:numPr>
                <w:ilvl w:val="0"/>
                <w:numId w:val="60"/>
              </w:numPr>
              <w:pBdr>
                <w:top w:val="nil"/>
                <w:left w:val="nil"/>
                <w:bottom w:val="nil"/>
                <w:right w:val="nil"/>
                <w:between w:val="nil"/>
              </w:pBdr>
              <w:ind w:left="360"/>
              <w:rPr>
                <w:sz w:val="20"/>
                <w:szCs w:val="20"/>
              </w:rPr>
            </w:pPr>
            <w:r>
              <w:rPr>
                <w:color w:val="000000"/>
                <w:sz w:val="20"/>
                <w:szCs w:val="20"/>
              </w:rPr>
              <w:t>Acord de colaborare cu AO pentru susținerea învățământului ”GAUDEAMUS” (reactualizat în septembrie 202</w:t>
            </w:r>
            <w:r w:rsidR="003E28F3">
              <w:rPr>
                <w:color w:val="000000"/>
                <w:sz w:val="20"/>
                <w:szCs w:val="20"/>
              </w:rPr>
              <w:t>1</w:t>
            </w:r>
            <w:r>
              <w:rPr>
                <w:color w:val="000000"/>
                <w:sz w:val="20"/>
                <w:szCs w:val="20"/>
              </w:rPr>
              <w:t xml:space="preserve">) </w:t>
            </w:r>
          </w:p>
          <w:p w14:paraId="4C53E620" w14:textId="77777777" w:rsidR="00207AA3" w:rsidRDefault="00654856">
            <w:pPr>
              <w:widowControl/>
              <w:numPr>
                <w:ilvl w:val="0"/>
                <w:numId w:val="60"/>
              </w:numPr>
              <w:pBdr>
                <w:top w:val="nil"/>
                <w:left w:val="nil"/>
                <w:bottom w:val="nil"/>
                <w:right w:val="nil"/>
                <w:between w:val="nil"/>
              </w:pBdr>
              <w:ind w:left="360"/>
              <w:rPr>
                <w:sz w:val="20"/>
                <w:szCs w:val="20"/>
              </w:rPr>
            </w:pPr>
            <w:r>
              <w:rPr>
                <w:color w:val="000000"/>
                <w:sz w:val="20"/>
                <w:szCs w:val="20"/>
              </w:rPr>
              <w:t>Acord de colaborare încheiat între Federația Moldovenească de Fotbal și IP Liceul Teoretic „Gaudeamus”,Chișinău, din 01.02.2020;</w:t>
            </w:r>
          </w:p>
          <w:p w14:paraId="49B02AB2" w14:textId="5F26052F" w:rsidR="00207AA3" w:rsidRDefault="00654856">
            <w:pPr>
              <w:widowControl/>
              <w:numPr>
                <w:ilvl w:val="0"/>
                <w:numId w:val="60"/>
              </w:numPr>
              <w:pBdr>
                <w:top w:val="nil"/>
                <w:left w:val="nil"/>
                <w:bottom w:val="nil"/>
                <w:right w:val="nil"/>
                <w:between w:val="nil"/>
              </w:pBdr>
              <w:ind w:left="360"/>
              <w:rPr>
                <w:sz w:val="20"/>
                <w:szCs w:val="20"/>
              </w:rPr>
            </w:pPr>
            <w:r>
              <w:rPr>
                <w:color w:val="000000"/>
                <w:sz w:val="20"/>
                <w:szCs w:val="20"/>
              </w:rPr>
              <w:t xml:space="preserve">Donație de inventar </w:t>
            </w:r>
            <w:r>
              <w:rPr>
                <w:sz w:val="20"/>
                <w:szCs w:val="20"/>
              </w:rPr>
              <w:t>sportiv, Contract</w:t>
            </w:r>
            <w:r>
              <w:rPr>
                <w:color w:val="000000"/>
                <w:sz w:val="20"/>
                <w:szCs w:val="20"/>
              </w:rPr>
              <w:t xml:space="preserve"> de donație Nr.31 din </w:t>
            </w:r>
            <w:r w:rsidR="003E28F3">
              <w:rPr>
                <w:color w:val="000000"/>
                <w:sz w:val="20"/>
                <w:szCs w:val="20"/>
              </w:rPr>
              <w:t xml:space="preserve">martie </w:t>
            </w:r>
            <w:r>
              <w:rPr>
                <w:color w:val="000000"/>
                <w:sz w:val="20"/>
                <w:szCs w:val="20"/>
              </w:rPr>
              <w:t>202</w:t>
            </w:r>
            <w:r w:rsidR="003E28F3">
              <w:rPr>
                <w:color w:val="000000"/>
                <w:sz w:val="20"/>
                <w:szCs w:val="20"/>
              </w:rPr>
              <w:t>3</w:t>
            </w:r>
            <w:r>
              <w:rPr>
                <w:color w:val="000000"/>
                <w:sz w:val="20"/>
                <w:szCs w:val="20"/>
              </w:rPr>
              <w:t>;</w:t>
            </w:r>
          </w:p>
          <w:p w14:paraId="0662DD0A" w14:textId="77777777" w:rsidR="00207AA3" w:rsidRDefault="00654856">
            <w:pPr>
              <w:widowControl/>
              <w:numPr>
                <w:ilvl w:val="0"/>
                <w:numId w:val="60"/>
              </w:numPr>
              <w:pBdr>
                <w:top w:val="nil"/>
                <w:left w:val="nil"/>
                <w:bottom w:val="nil"/>
                <w:right w:val="nil"/>
                <w:between w:val="nil"/>
              </w:pBdr>
              <w:ind w:left="360"/>
              <w:rPr>
                <w:sz w:val="20"/>
                <w:szCs w:val="20"/>
              </w:rPr>
            </w:pPr>
            <w:r>
              <w:rPr>
                <w:color w:val="000000"/>
                <w:sz w:val="20"/>
                <w:szCs w:val="20"/>
              </w:rPr>
              <w:t>Acord de parteneriat cu Biblioteca Publică Municipală, filiala ”Transilvania” (din 2010, reînnoit la 03.01.2022);</w:t>
            </w:r>
          </w:p>
          <w:p w14:paraId="6C078D33" w14:textId="35AEC6E5" w:rsidR="00207AA3" w:rsidRDefault="00654856">
            <w:pPr>
              <w:widowControl/>
              <w:numPr>
                <w:ilvl w:val="0"/>
                <w:numId w:val="60"/>
              </w:numPr>
              <w:pBdr>
                <w:top w:val="nil"/>
                <w:left w:val="nil"/>
                <w:bottom w:val="nil"/>
                <w:right w:val="nil"/>
                <w:between w:val="nil"/>
              </w:pBdr>
              <w:ind w:left="360"/>
              <w:rPr>
                <w:sz w:val="20"/>
                <w:szCs w:val="20"/>
              </w:rPr>
            </w:pPr>
            <w:r>
              <w:rPr>
                <w:color w:val="000000"/>
                <w:sz w:val="20"/>
                <w:szCs w:val="20"/>
              </w:rPr>
              <w:t>Parteneriat cu policlinica  din sector, sănătatea sexuală a adolescenților, 2021-2022;</w:t>
            </w:r>
            <w:r w:rsidR="003E28F3">
              <w:rPr>
                <w:color w:val="000000"/>
                <w:sz w:val="20"/>
                <w:szCs w:val="20"/>
              </w:rPr>
              <w:t xml:space="preserve"> 2022-2023;</w:t>
            </w:r>
          </w:p>
          <w:p w14:paraId="78C0C5AD" w14:textId="759A6C46" w:rsidR="00207AA3" w:rsidRDefault="00654856">
            <w:pPr>
              <w:widowControl/>
              <w:numPr>
                <w:ilvl w:val="0"/>
                <w:numId w:val="60"/>
              </w:numPr>
              <w:pBdr>
                <w:top w:val="nil"/>
                <w:left w:val="nil"/>
                <w:bottom w:val="nil"/>
                <w:right w:val="nil"/>
                <w:between w:val="nil"/>
              </w:pBdr>
              <w:ind w:left="360"/>
              <w:rPr>
                <w:sz w:val="20"/>
                <w:szCs w:val="20"/>
              </w:rPr>
            </w:pPr>
            <w:r>
              <w:rPr>
                <w:color w:val="000000"/>
                <w:sz w:val="20"/>
                <w:szCs w:val="20"/>
              </w:rPr>
              <w:t>Parteneriat cu organizația ”La Strada”, 2019-2020, 2020-2021, 2021-2022</w:t>
            </w:r>
            <w:r w:rsidR="003E28F3">
              <w:rPr>
                <w:color w:val="000000"/>
                <w:sz w:val="20"/>
                <w:szCs w:val="20"/>
              </w:rPr>
              <w:t>, 2022-2023</w:t>
            </w:r>
            <w:r>
              <w:rPr>
                <w:color w:val="000000"/>
                <w:sz w:val="20"/>
                <w:szCs w:val="20"/>
              </w:rPr>
              <w:t>;</w:t>
            </w:r>
          </w:p>
          <w:p w14:paraId="166C6A46" w14:textId="59CEFDD6" w:rsidR="00207AA3" w:rsidRDefault="00654856">
            <w:pPr>
              <w:widowControl/>
              <w:numPr>
                <w:ilvl w:val="0"/>
                <w:numId w:val="60"/>
              </w:numPr>
              <w:pBdr>
                <w:top w:val="nil"/>
                <w:left w:val="nil"/>
                <w:bottom w:val="nil"/>
                <w:right w:val="nil"/>
                <w:between w:val="nil"/>
              </w:pBdr>
              <w:ind w:left="360"/>
              <w:rPr>
                <w:sz w:val="20"/>
                <w:szCs w:val="20"/>
              </w:rPr>
            </w:pPr>
            <w:r>
              <w:rPr>
                <w:color w:val="000000"/>
                <w:sz w:val="20"/>
                <w:szCs w:val="20"/>
              </w:rPr>
              <w:t>Festivalul Colindelor, decembrie 202</w:t>
            </w:r>
            <w:r w:rsidR="003E28F3">
              <w:rPr>
                <w:color w:val="000000"/>
                <w:sz w:val="20"/>
                <w:szCs w:val="20"/>
              </w:rPr>
              <w:t>2</w:t>
            </w:r>
            <w:r>
              <w:rPr>
                <w:color w:val="000000"/>
                <w:sz w:val="20"/>
                <w:szCs w:val="20"/>
              </w:rPr>
              <w:t>;</w:t>
            </w:r>
          </w:p>
          <w:p w14:paraId="5835AC9C" w14:textId="7E799902" w:rsidR="00207AA3" w:rsidRDefault="00654856">
            <w:pPr>
              <w:widowControl/>
              <w:numPr>
                <w:ilvl w:val="0"/>
                <w:numId w:val="60"/>
              </w:numPr>
              <w:pBdr>
                <w:top w:val="nil"/>
                <w:left w:val="nil"/>
                <w:bottom w:val="nil"/>
                <w:right w:val="nil"/>
                <w:between w:val="nil"/>
              </w:pBdr>
              <w:ind w:left="360"/>
              <w:rPr>
                <w:sz w:val="20"/>
                <w:szCs w:val="20"/>
              </w:rPr>
            </w:pPr>
            <w:r>
              <w:rPr>
                <w:color w:val="000000"/>
                <w:sz w:val="20"/>
                <w:szCs w:val="20"/>
              </w:rPr>
              <w:t>Protocol de colaborare cu 1</w:t>
            </w:r>
            <w:r w:rsidR="003E28F3">
              <w:rPr>
                <w:color w:val="000000"/>
                <w:sz w:val="20"/>
                <w:szCs w:val="20"/>
              </w:rPr>
              <w:t>4</w:t>
            </w:r>
            <w:r>
              <w:rPr>
                <w:color w:val="000000"/>
                <w:sz w:val="20"/>
                <w:szCs w:val="20"/>
              </w:rPr>
              <w:t xml:space="preserve"> instituții din </w:t>
            </w:r>
            <w:r>
              <w:rPr>
                <w:sz w:val="20"/>
                <w:szCs w:val="20"/>
              </w:rPr>
              <w:t>România</w:t>
            </w:r>
            <w:r>
              <w:rPr>
                <w:color w:val="000000"/>
                <w:sz w:val="20"/>
                <w:szCs w:val="20"/>
              </w:rPr>
              <w:t>, 202</w:t>
            </w:r>
            <w:r w:rsidR="003E28F3">
              <w:rPr>
                <w:color w:val="000000"/>
                <w:sz w:val="20"/>
                <w:szCs w:val="20"/>
              </w:rPr>
              <w:t>2</w:t>
            </w:r>
            <w:r>
              <w:rPr>
                <w:color w:val="000000"/>
                <w:sz w:val="20"/>
                <w:szCs w:val="20"/>
              </w:rPr>
              <w:t>-202</w:t>
            </w:r>
            <w:r w:rsidR="003E28F3">
              <w:rPr>
                <w:color w:val="000000"/>
                <w:sz w:val="20"/>
                <w:szCs w:val="20"/>
              </w:rPr>
              <w:t>3</w:t>
            </w:r>
            <w:r>
              <w:rPr>
                <w:color w:val="000000"/>
                <w:sz w:val="20"/>
                <w:szCs w:val="20"/>
              </w:rPr>
              <w:t>;</w:t>
            </w:r>
          </w:p>
          <w:p w14:paraId="4F4BE8BA" w14:textId="6D837028" w:rsidR="00DB2A77" w:rsidRDefault="00654856">
            <w:pPr>
              <w:widowControl/>
              <w:numPr>
                <w:ilvl w:val="0"/>
                <w:numId w:val="60"/>
              </w:numPr>
              <w:pBdr>
                <w:top w:val="nil"/>
                <w:left w:val="nil"/>
                <w:bottom w:val="nil"/>
                <w:right w:val="nil"/>
                <w:between w:val="nil"/>
              </w:pBdr>
              <w:ind w:left="360"/>
              <w:rPr>
                <w:sz w:val="20"/>
                <w:szCs w:val="20"/>
              </w:rPr>
            </w:pPr>
            <w:r>
              <w:rPr>
                <w:sz w:val="20"/>
                <w:szCs w:val="20"/>
              </w:rPr>
              <w:t>Acorduri de colaborarea cu Clasa viitorului, cu FMF</w:t>
            </w:r>
            <w:r w:rsidR="00DB2A77">
              <w:rPr>
                <w:sz w:val="20"/>
                <w:szCs w:val="20"/>
              </w:rPr>
              <w:t xml:space="preserve"> </w:t>
            </w:r>
            <w:hyperlink r:id="rId19" w:history="1">
              <w:r w:rsidR="00DB2A77" w:rsidRPr="009D4C81">
                <w:rPr>
                  <w:rStyle w:val="Hyperlink"/>
                  <w:sz w:val="20"/>
                  <w:szCs w:val="20"/>
                </w:rPr>
                <w:t>https://www.facebook.com/GaudeamusLT/videos/2604346286396209</w:t>
              </w:r>
            </w:hyperlink>
          </w:p>
          <w:p w14:paraId="0D3000DC" w14:textId="4FAB2F6C" w:rsidR="00207AA3" w:rsidRDefault="00654856">
            <w:pPr>
              <w:widowControl/>
              <w:numPr>
                <w:ilvl w:val="0"/>
                <w:numId w:val="60"/>
              </w:numPr>
              <w:pBdr>
                <w:top w:val="nil"/>
                <w:left w:val="nil"/>
                <w:bottom w:val="nil"/>
                <w:right w:val="nil"/>
                <w:between w:val="nil"/>
              </w:pBdr>
              <w:ind w:left="360"/>
              <w:rPr>
                <w:sz w:val="20"/>
                <w:szCs w:val="20"/>
              </w:rPr>
            </w:pPr>
            <w:r>
              <w:rPr>
                <w:sz w:val="20"/>
                <w:szCs w:val="20"/>
              </w:rPr>
              <w:t xml:space="preserve"> cu EduJoc, </w:t>
            </w:r>
            <w:r w:rsidR="003E28F3">
              <w:rPr>
                <w:sz w:val="20"/>
                <w:szCs w:val="20"/>
              </w:rPr>
              <w:t xml:space="preserve">cu Moldincombanc, cu BNM, </w:t>
            </w:r>
            <w:r>
              <w:rPr>
                <w:sz w:val="20"/>
                <w:szCs w:val="20"/>
              </w:rPr>
              <w:t>cu Orange, cu USM, USP ”Ion Creangă”, cu UTM, cu US Tiraspol</w:t>
            </w:r>
            <w:r w:rsidR="00CD488B">
              <w:rPr>
                <w:sz w:val="20"/>
                <w:szCs w:val="20"/>
              </w:rPr>
              <w:t xml:space="preserve">, cu MAIB </w:t>
            </w:r>
            <w:r>
              <w:rPr>
                <w:sz w:val="20"/>
                <w:szCs w:val="20"/>
              </w:rPr>
              <w:t>.</w:t>
            </w:r>
          </w:p>
          <w:p w14:paraId="7D27D5FF" w14:textId="6D6B6298" w:rsidR="00CD488B" w:rsidRDefault="00797012" w:rsidP="00CD488B">
            <w:pPr>
              <w:widowControl/>
              <w:pBdr>
                <w:top w:val="nil"/>
                <w:left w:val="nil"/>
                <w:bottom w:val="nil"/>
                <w:right w:val="nil"/>
                <w:between w:val="nil"/>
              </w:pBdr>
              <w:ind w:left="360"/>
              <w:rPr>
                <w:sz w:val="20"/>
                <w:szCs w:val="20"/>
              </w:rPr>
            </w:pPr>
            <w:hyperlink r:id="rId20" w:history="1">
              <w:r w:rsidR="00CD488B" w:rsidRPr="009D4C81">
                <w:rPr>
                  <w:rStyle w:val="Hyperlink"/>
                  <w:sz w:val="20"/>
                  <w:szCs w:val="20"/>
                </w:rPr>
                <w:t>https://www.facebook.com/photo/?fbid=9218585281550159&amp;set=pcb.9218585414883479</w:t>
              </w:r>
            </w:hyperlink>
          </w:p>
          <w:p w14:paraId="1E2BCAD2" w14:textId="5592D5FB" w:rsidR="00CD488B" w:rsidRDefault="00CD488B" w:rsidP="00CD488B">
            <w:pPr>
              <w:widowControl/>
              <w:pBdr>
                <w:top w:val="nil"/>
                <w:left w:val="nil"/>
                <w:bottom w:val="nil"/>
                <w:right w:val="nil"/>
                <w:between w:val="nil"/>
              </w:pBdr>
              <w:ind w:left="360"/>
              <w:rPr>
                <w:sz w:val="20"/>
                <w:szCs w:val="20"/>
              </w:rPr>
            </w:pPr>
          </w:p>
        </w:tc>
      </w:tr>
      <w:tr w:rsidR="00207AA3" w14:paraId="369701A5" w14:textId="77777777">
        <w:tc>
          <w:tcPr>
            <w:tcW w:w="1447" w:type="dxa"/>
          </w:tcPr>
          <w:p w14:paraId="432CA919" w14:textId="77777777" w:rsidR="00207AA3" w:rsidRDefault="00654856">
            <w:pPr>
              <w:jc w:val="left"/>
              <w:rPr>
                <w:sz w:val="20"/>
                <w:szCs w:val="20"/>
              </w:rPr>
            </w:pPr>
            <w:r>
              <w:rPr>
                <w:sz w:val="20"/>
                <w:szCs w:val="20"/>
              </w:rPr>
              <w:t>Constatări</w:t>
            </w:r>
          </w:p>
        </w:tc>
        <w:tc>
          <w:tcPr>
            <w:tcW w:w="9072" w:type="dxa"/>
            <w:gridSpan w:val="3"/>
          </w:tcPr>
          <w:p w14:paraId="23600B1C" w14:textId="77777777" w:rsidR="00207AA3" w:rsidRDefault="00654856">
            <w:pPr>
              <w:rPr>
                <w:sz w:val="20"/>
                <w:szCs w:val="20"/>
              </w:rPr>
            </w:pPr>
            <w:r>
              <w:rPr>
                <w:sz w:val="20"/>
                <w:szCs w:val="20"/>
              </w:rPr>
              <w:t>Instituția promovează sistematic și valorifică eficient resursele umane din instituție și comunitate în dezvoltarea și încheierea parteneriatelor noi în vederea promovării intereselor elevilor. Administrația instituției are încheiate acorduri de parteneriat cu reprezentanții comunității, servicii publice, agenți economici, voluntari. Au fost implementate proiecte de cooperare la nivel local, național și internațional, evocând pe aspecte ce țin de îmbunătățirea condițiilor de învățare și odihnă pentru elevi. Instituția valorifică și dezvoltă eficient acordurile de parteneriat cu diverși reprezentanți ai comunității. Echipa managerială colaborează activ și cu DGETS, cu alte licee din oraș pentru desfășurarea activităților de promovare modului sănătos de viață. Activitățile realizate sunt plasate pe pagina de Facebook a instituție.</w:t>
            </w:r>
          </w:p>
        </w:tc>
      </w:tr>
      <w:tr w:rsidR="00207AA3" w14:paraId="3862AF7B" w14:textId="77777777">
        <w:tc>
          <w:tcPr>
            <w:tcW w:w="1447" w:type="dxa"/>
          </w:tcPr>
          <w:p w14:paraId="5A26F3ED" w14:textId="77777777" w:rsidR="00207AA3" w:rsidRDefault="00654856">
            <w:pPr>
              <w:jc w:val="left"/>
              <w:rPr>
                <w:sz w:val="20"/>
                <w:szCs w:val="20"/>
              </w:rPr>
            </w:pPr>
            <w:r>
              <w:rPr>
                <w:sz w:val="20"/>
                <w:szCs w:val="20"/>
              </w:rPr>
              <w:t>Pondere/ punctaj</w:t>
            </w:r>
          </w:p>
        </w:tc>
        <w:tc>
          <w:tcPr>
            <w:tcW w:w="1332" w:type="dxa"/>
          </w:tcPr>
          <w:p w14:paraId="2368B4E6" w14:textId="77777777" w:rsidR="00207AA3" w:rsidRDefault="00654856">
            <w:pPr>
              <w:rPr>
                <w:sz w:val="20"/>
                <w:szCs w:val="20"/>
              </w:rPr>
            </w:pPr>
            <w:r>
              <w:rPr>
                <w:sz w:val="20"/>
                <w:szCs w:val="20"/>
              </w:rPr>
              <w:t>Pondere: 1</w:t>
            </w:r>
          </w:p>
        </w:tc>
        <w:tc>
          <w:tcPr>
            <w:tcW w:w="3686" w:type="dxa"/>
          </w:tcPr>
          <w:p w14:paraId="02F0A151" w14:textId="77777777" w:rsidR="00207AA3" w:rsidRDefault="00654856">
            <w:pPr>
              <w:rPr>
                <w:sz w:val="20"/>
                <w:szCs w:val="20"/>
              </w:rPr>
            </w:pPr>
            <w:r>
              <w:rPr>
                <w:sz w:val="20"/>
                <w:szCs w:val="20"/>
              </w:rPr>
              <w:t>Evaluarea conform criteriilor: 1,0</w:t>
            </w:r>
          </w:p>
        </w:tc>
        <w:tc>
          <w:tcPr>
            <w:tcW w:w="4054" w:type="dxa"/>
          </w:tcPr>
          <w:p w14:paraId="64695805" w14:textId="77777777" w:rsidR="00207AA3" w:rsidRDefault="00654856">
            <w:pPr>
              <w:rPr>
                <w:sz w:val="20"/>
                <w:szCs w:val="20"/>
              </w:rPr>
            </w:pPr>
            <w:r>
              <w:rPr>
                <w:sz w:val="20"/>
                <w:szCs w:val="20"/>
              </w:rPr>
              <w:t>Punctaj acordat: 1</w:t>
            </w:r>
          </w:p>
        </w:tc>
      </w:tr>
    </w:tbl>
    <w:p w14:paraId="3CF2CF3C"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Capacitate instituțională</w:t>
      </w:r>
    </w:p>
    <w:p w14:paraId="4A050A90"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2.2.3. </w:t>
      </w:r>
      <w:r>
        <w:rPr>
          <w:rFonts w:ascii="Calibri" w:eastAsia="Calibri" w:hAnsi="Calibri" w:cs="Calibri"/>
          <w:color w:val="000000"/>
          <w:sz w:val="20"/>
          <w:szCs w:val="20"/>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affffffffffb"/>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4054"/>
      </w:tblGrid>
      <w:tr w:rsidR="00207AA3" w14:paraId="28959927" w14:textId="77777777">
        <w:tc>
          <w:tcPr>
            <w:tcW w:w="1447" w:type="dxa"/>
          </w:tcPr>
          <w:p w14:paraId="3E730104" w14:textId="77777777" w:rsidR="00207AA3" w:rsidRDefault="00654856">
            <w:pPr>
              <w:jc w:val="left"/>
              <w:rPr>
                <w:sz w:val="20"/>
                <w:szCs w:val="20"/>
              </w:rPr>
            </w:pPr>
            <w:r>
              <w:rPr>
                <w:sz w:val="20"/>
                <w:szCs w:val="20"/>
              </w:rPr>
              <w:t xml:space="preserve">Dovezi </w:t>
            </w:r>
          </w:p>
        </w:tc>
        <w:tc>
          <w:tcPr>
            <w:tcW w:w="9072" w:type="dxa"/>
            <w:gridSpan w:val="3"/>
          </w:tcPr>
          <w:p w14:paraId="5CFAD3F6" w14:textId="77777777" w:rsidR="00207AA3" w:rsidRDefault="00654856">
            <w:pPr>
              <w:widowControl/>
              <w:numPr>
                <w:ilvl w:val="0"/>
                <w:numId w:val="61"/>
              </w:numPr>
              <w:pBdr>
                <w:top w:val="nil"/>
                <w:left w:val="nil"/>
                <w:bottom w:val="nil"/>
                <w:right w:val="nil"/>
                <w:between w:val="nil"/>
              </w:pBdr>
              <w:ind w:left="360"/>
              <w:rPr>
                <w:sz w:val="20"/>
                <w:szCs w:val="20"/>
              </w:rPr>
            </w:pPr>
            <w:r>
              <w:rPr>
                <w:color w:val="000000"/>
                <w:sz w:val="20"/>
                <w:szCs w:val="20"/>
              </w:rPr>
              <w:t>Plan managerial instituțional compartimentul Asigurarea coeziunii sociale pentru oferirea unei educații de calitate 7.1.1, 7.1.2, 7.1.3;</w:t>
            </w:r>
          </w:p>
          <w:p w14:paraId="1DA27895" w14:textId="3FFD2505" w:rsidR="00207AA3" w:rsidRDefault="00654856">
            <w:pPr>
              <w:widowControl/>
              <w:numPr>
                <w:ilvl w:val="0"/>
                <w:numId w:val="61"/>
              </w:numPr>
              <w:pBdr>
                <w:top w:val="nil"/>
                <w:left w:val="nil"/>
                <w:bottom w:val="nil"/>
                <w:right w:val="nil"/>
                <w:between w:val="nil"/>
              </w:pBdr>
              <w:ind w:left="360"/>
              <w:rPr>
                <w:sz w:val="20"/>
                <w:szCs w:val="20"/>
              </w:rPr>
            </w:pPr>
            <w:r>
              <w:rPr>
                <w:color w:val="000000"/>
                <w:sz w:val="20"/>
                <w:szCs w:val="20"/>
              </w:rPr>
              <w:t>Consiliul Consultativ al părinților, 15 membri proces-verbal nr.01 din 23 septembrie 202</w:t>
            </w:r>
            <w:r w:rsidR="003E28F3">
              <w:rPr>
                <w:color w:val="000000"/>
                <w:sz w:val="20"/>
                <w:szCs w:val="20"/>
              </w:rPr>
              <w:t>2</w:t>
            </w:r>
            <w:r>
              <w:rPr>
                <w:color w:val="000000"/>
                <w:sz w:val="20"/>
                <w:szCs w:val="20"/>
              </w:rPr>
              <w:t xml:space="preserve"> </w:t>
            </w:r>
            <w:hyperlink r:id="rId21">
              <w:r>
                <w:rPr>
                  <w:color w:val="0000FF"/>
                  <w:sz w:val="20"/>
                  <w:szCs w:val="20"/>
                  <w:u w:val="single"/>
                </w:rPr>
                <w:t>https://gaudeamus.org.md/</w:t>
              </w:r>
            </w:hyperlink>
          </w:p>
          <w:p w14:paraId="7CF8BB66" w14:textId="71567461" w:rsidR="00207AA3" w:rsidRDefault="00654856">
            <w:pPr>
              <w:widowControl/>
              <w:numPr>
                <w:ilvl w:val="0"/>
                <w:numId w:val="61"/>
              </w:numPr>
              <w:pBdr>
                <w:top w:val="nil"/>
                <w:left w:val="nil"/>
                <w:bottom w:val="nil"/>
                <w:right w:val="nil"/>
                <w:between w:val="nil"/>
              </w:pBdr>
              <w:ind w:left="360"/>
              <w:rPr>
                <w:sz w:val="20"/>
                <w:szCs w:val="20"/>
              </w:rPr>
            </w:pPr>
            <w:r>
              <w:rPr>
                <w:color w:val="000000"/>
                <w:sz w:val="20"/>
                <w:szCs w:val="20"/>
              </w:rPr>
              <w:t>3 părinți - membri ai Consiliului de administrație (Regulamentul de ordine internă, art.25, punctul 2), 1 elev este membru al CA proces-verbal nr.01 din 0</w:t>
            </w:r>
            <w:r w:rsidR="003E28F3">
              <w:rPr>
                <w:color w:val="000000"/>
                <w:sz w:val="20"/>
                <w:szCs w:val="20"/>
              </w:rPr>
              <w:t>8</w:t>
            </w:r>
            <w:r>
              <w:rPr>
                <w:color w:val="000000"/>
                <w:sz w:val="20"/>
                <w:szCs w:val="20"/>
              </w:rPr>
              <w:t xml:space="preserve"> </w:t>
            </w:r>
            <w:r>
              <w:rPr>
                <w:sz w:val="20"/>
                <w:szCs w:val="20"/>
              </w:rPr>
              <w:t>septembrie</w:t>
            </w:r>
            <w:r>
              <w:rPr>
                <w:color w:val="000000"/>
                <w:sz w:val="20"/>
                <w:szCs w:val="20"/>
              </w:rPr>
              <w:t xml:space="preserve"> 202</w:t>
            </w:r>
            <w:r w:rsidR="003E28F3">
              <w:rPr>
                <w:color w:val="000000"/>
                <w:sz w:val="20"/>
                <w:szCs w:val="20"/>
              </w:rPr>
              <w:t>2</w:t>
            </w:r>
            <w:r>
              <w:rPr>
                <w:color w:val="000000"/>
                <w:sz w:val="20"/>
                <w:szCs w:val="20"/>
              </w:rPr>
              <w:t xml:space="preserve"> al Consiliului de </w:t>
            </w:r>
            <w:r>
              <w:rPr>
                <w:sz w:val="20"/>
                <w:szCs w:val="20"/>
              </w:rPr>
              <w:t>administrație</w:t>
            </w:r>
            <w:r>
              <w:rPr>
                <w:color w:val="000000"/>
                <w:sz w:val="20"/>
                <w:szCs w:val="20"/>
              </w:rPr>
              <w:t>;</w:t>
            </w:r>
          </w:p>
          <w:p w14:paraId="6D3A3F00" w14:textId="67B19185" w:rsidR="00207AA3" w:rsidRDefault="00654856">
            <w:pPr>
              <w:widowControl/>
              <w:numPr>
                <w:ilvl w:val="0"/>
                <w:numId w:val="61"/>
              </w:numPr>
              <w:pBdr>
                <w:top w:val="nil"/>
                <w:left w:val="nil"/>
                <w:bottom w:val="nil"/>
                <w:right w:val="nil"/>
                <w:between w:val="nil"/>
              </w:pBdr>
              <w:ind w:left="360"/>
              <w:rPr>
                <w:sz w:val="20"/>
                <w:szCs w:val="20"/>
              </w:rPr>
            </w:pPr>
            <w:r>
              <w:rPr>
                <w:color w:val="000000"/>
                <w:sz w:val="20"/>
                <w:szCs w:val="20"/>
              </w:rPr>
              <w:t>Alegerea Comitetului părintesc în fiecare clasă, procese–verbale nr.01 din 20 august-15 septembrie 202</w:t>
            </w:r>
            <w:r w:rsidR="003E28F3">
              <w:rPr>
                <w:color w:val="000000"/>
                <w:sz w:val="20"/>
                <w:szCs w:val="20"/>
              </w:rPr>
              <w:t>2</w:t>
            </w:r>
            <w:r>
              <w:rPr>
                <w:color w:val="000000"/>
                <w:sz w:val="20"/>
                <w:szCs w:val="20"/>
              </w:rPr>
              <w:t>;</w:t>
            </w:r>
          </w:p>
          <w:p w14:paraId="6E8FC215" w14:textId="77777777" w:rsidR="00207AA3" w:rsidRDefault="00654856">
            <w:pPr>
              <w:widowControl/>
              <w:numPr>
                <w:ilvl w:val="0"/>
                <w:numId w:val="61"/>
              </w:numPr>
              <w:pBdr>
                <w:top w:val="nil"/>
                <w:left w:val="nil"/>
                <w:bottom w:val="nil"/>
                <w:right w:val="nil"/>
                <w:between w:val="nil"/>
              </w:pBdr>
              <w:ind w:left="360"/>
              <w:rPr>
                <w:sz w:val="20"/>
                <w:szCs w:val="20"/>
              </w:rPr>
            </w:pPr>
            <w:r>
              <w:rPr>
                <w:color w:val="000000"/>
                <w:sz w:val="20"/>
                <w:szCs w:val="20"/>
              </w:rPr>
              <w:t>Planul de activitate al Comitetului părintesc în fiecare clasă;</w:t>
            </w:r>
          </w:p>
          <w:p w14:paraId="1C158CCD" w14:textId="7E7A13FF" w:rsidR="00207AA3" w:rsidRDefault="00654856">
            <w:pPr>
              <w:widowControl/>
              <w:numPr>
                <w:ilvl w:val="0"/>
                <w:numId w:val="61"/>
              </w:numPr>
              <w:pBdr>
                <w:top w:val="nil"/>
                <w:left w:val="nil"/>
                <w:bottom w:val="nil"/>
                <w:right w:val="nil"/>
                <w:between w:val="nil"/>
              </w:pBdr>
              <w:ind w:left="360"/>
              <w:rPr>
                <w:sz w:val="20"/>
                <w:szCs w:val="20"/>
              </w:rPr>
            </w:pPr>
            <w:r>
              <w:rPr>
                <w:color w:val="000000"/>
                <w:sz w:val="20"/>
                <w:szCs w:val="20"/>
              </w:rPr>
              <w:lastRenderedPageBreak/>
              <w:t>1 membru APL- membru al Consiliului de administrație, procese-verbale, planul de activitate al CA pentru 202</w:t>
            </w:r>
            <w:r w:rsidR="003E28F3">
              <w:rPr>
                <w:color w:val="000000"/>
                <w:sz w:val="20"/>
                <w:szCs w:val="20"/>
              </w:rPr>
              <w:t>2</w:t>
            </w:r>
            <w:r>
              <w:rPr>
                <w:color w:val="000000"/>
                <w:sz w:val="20"/>
                <w:szCs w:val="20"/>
              </w:rPr>
              <w:t>-202</w:t>
            </w:r>
            <w:r w:rsidR="003E28F3">
              <w:rPr>
                <w:color w:val="000000"/>
                <w:sz w:val="20"/>
                <w:szCs w:val="20"/>
              </w:rPr>
              <w:t>3</w:t>
            </w:r>
            <w:r>
              <w:rPr>
                <w:color w:val="000000"/>
                <w:sz w:val="20"/>
                <w:szCs w:val="20"/>
              </w:rPr>
              <w:t>;</w:t>
            </w:r>
          </w:p>
          <w:p w14:paraId="01C760FB" w14:textId="77777777" w:rsidR="00207AA3" w:rsidRDefault="00654856">
            <w:pPr>
              <w:widowControl/>
              <w:numPr>
                <w:ilvl w:val="0"/>
                <w:numId w:val="61"/>
              </w:numPr>
              <w:pBdr>
                <w:top w:val="nil"/>
                <w:left w:val="nil"/>
                <w:bottom w:val="nil"/>
                <w:right w:val="nil"/>
                <w:between w:val="nil"/>
              </w:pBdr>
              <w:ind w:left="360"/>
              <w:rPr>
                <w:sz w:val="20"/>
                <w:szCs w:val="20"/>
              </w:rPr>
            </w:pPr>
            <w:r>
              <w:rPr>
                <w:color w:val="000000"/>
                <w:sz w:val="20"/>
                <w:szCs w:val="20"/>
              </w:rPr>
              <w:t>Afișarea informațiilor pe panoul informativ pentru părinți, sondaje, boxe de încredere, prin intermediul cărora părinții își pot exprima opinia pe toate aspectele de interes;</w:t>
            </w:r>
          </w:p>
          <w:p w14:paraId="58E01BC1" w14:textId="77777777" w:rsidR="00207AA3" w:rsidRDefault="00654856">
            <w:pPr>
              <w:widowControl/>
              <w:numPr>
                <w:ilvl w:val="0"/>
                <w:numId w:val="61"/>
              </w:numPr>
              <w:pBdr>
                <w:top w:val="nil"/>
                <w:left w:val="nil"/>
                <w:bottom w:val="nil"/>
                <w:right w:val="nil"/>
                <w:between w:val="nil"/>
              </w:pBdr>
              <w:ind w:left="360"/>
              <w:rPr>
                <w:sz w:val="20"/>
                <w:szCs w:val="20"/>
              </w:rPr>
            </w:pPr>
            <w:r>
              <w:rPr>
                <w:color w:val="000000"/>
                <w:sz w:val="20"/>
                <w:szCs w:val="20"/>
              </w:rPr>
              <w:t>Informarea periodică a părinților prin intermediul grupurilor pe clase create în Viber.</w:t>
            </w:r>
          </w:p>
        </w:tc>
      </w:tr>
      <w:tr w:rsidR="00207AA3" w14:paraId="29B64C28" w14:textId="77777777">
        <w:tc>
          <w:tcPr>
            <w:tcW w:w="1447" w:type="dxa"/>
          </w:tcPr>
          <w:p w14:paraId="0E213614" w14:textId="77777777" w:rsidR="00207AA3" w:rsidRDefault="00654856">
            <w:pPr>
              <w:jc w:val="left"/>
              <w:rPr>
                <w:sz w:val="20"/>
                <w:szCs w:val="20"/>
              </w:rPr>
            </w:pPr>
            <w:r>
              <w:rPr>
                <w:sz w:val="20"/>
                <w:szCs w:val="20"/>
              </w:rPr>
              <w:lastRenderedPageBreak/>
              <w:t>Constatări</w:t>
            </w:r>
          </w:p>
        </w:tc>
        <w:tc>
          <w:tcPr>
            <w:tcW w:w="9072" w:type="dxa"/>
            <w:gridSpan w:val="3"/>
          </w:tcPr>
          <w:p w14:paraId="2B2446A1" w14:textId="77777777" w:rsidR="00207AA3" w:rsidRDefault="00654856">
            <w:pPr>
              <w:rPr>
                <w:sz w:val="20"/>
                <w:szCs w:val="20"/>
              </w:rPr>
            </w:pPr>
            <w:r>
              <w:rPr>
                <w:sz w:val="20"/>
                <w:szCs w:val="20"/>
              </w:rPr>
              <w:t>În instituție funcționează Consiliu de administrație funcțional cu membri din reprezentanți ai părinților, ai APL, ai elevilor din clasele liceale. Părinții sunt aleși în mod democratic (Planul de acțiuni și procese-verbale a ședințelor Consiliului consultativ al părinților), care participă la luarea deciziilor cu privire la toate problemele ce vizează activitatea instituției și educația elevilor. Acest aspect este reflectat în Planul managerial anual și Planul de Dezvoltare Instituțional.Pentru informarea periodică a părinților, cadrele didactice completează agendele elevului și oferă consultații individuale, inclusiv prin intermediul de paginii de Facebook a liceului și al grupurilor create pe Viber coordonate, monitorizate de diriginți și de către directorul adjunct pentru instruire.</w:t>
            </w:r>
          </w:p>
        </w:tc>
      </w:tr>
      <w:tr w:rsidR="00207AA3" w14:paraId="56BDF5F3" w14:textId="77777777">
        <w:tc>
          <w:tcPr>
            <w:tcW w:w="1447" w:type="dxa"/>
          </w:tcPr>
          <w:p w14:paraId="519460D0" w14:textId="77777777" w:rsidR="00207AA3" w:rsidRDefault="00654856">
            <w:pPr>
              <w:jc w:val="left"/>
              <w:rPr>
                <w:sz w:val="20"/>
                <w:szCs w:val="20"/>
              </w:rPr>
            </w:pPr>
            <w:r>
              <w:rPr>
                <w:sz w:val="20"/>
                <w:szCs w:val="20"/>
              </w:rPr>
              <w:t>Pondere/ punctaj</w:t>
            </w:r>
          </w:p>
        </w:tc>
        <w:tc>
          <w:tcPr>
            <w:tcW w:w="1332" w:type="dxa"/>
          </w:tcPr>
          <w:p w14:paraId="4452F3F0" w14:textId="77777777" w:rsidR="00207AA3" w:rsidRDefault="00654856">
            <w:pPr>
              <w:rPr>
                <w:sz w:val="20"/>
                <w:szCs w:val="20"/>
              </w:rPr>
            </w:pPr>
            <w:r>
              <w:rPr>
                <w:sz w:val="20"/>
                <w:szCs w:val="20"/>
              </w:rPr>
              <w:t>Pondere: 2</w:t>
            </w:r>
          </w:p>
        </w:tc>
        <w:tc>
          <w:tcPr>
            <w:tcW w:w="3686" w:type="dxa"/>
          </w:tcPr>
          <w:p w14:paraId="3D651900" w14:textId="77777777" w:rsidR="00207AA3" w:rsidRDefault="00654856">
            <w:pPr>
              <w:rPr>
                <w:sz w:val="20"/>
                <w:szCs w:val="20"/>
              </w:rPr>
            </w:pPr>
            <w:r>
              <w:rPr>
                <w:sz w:val="20"/>
                <w:szCs w:val="20"/>
              </w:rPr>
              <w:t>Evaluarea conform criteriilor: 1,0</w:t>
            </w:r>
          </w:p>
        </w:tc>
        <w:tc>
          <w:tcPr>
            <w:tcW w:w="4054" w:type="dxa"/>
          </w:tcPr>
          <w:p w14:paraId="6A7CF488" w14:textId="77777777" w:rsidR="00207AA3" w:rsidRDefault="00654856">
            <w:pPr>
              <w:rPr>
                <w:sz w:val="20"/>
                <w:szCs w:val="20"/>
              </w:rPr>
            </w:pPr>
            <w:r>
              <w:rPr>
                <w:sz w:val="20"/>
                <w:szCs w:val="20"/>
              </w:rPr>
              <w:t>Punctaj Acordat: 2</w:t>
            </w:r>
          </w:p>
        </w:tc>
      </w:tr>
    </w:tbl>
    <w:p w14:paraId="50913E5F"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Curriculum/ proces educațional</w:t>
      </w:r>
    </w:p>
    <w:p w14:paraId="6F12AD35"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2.2.4. </w:t>
      </w:r>
      <w:r>
        <w:rPr>
          <w:rFonts w:ascii="Calibri" w:eastAsia="Calibri" w:hAnsi="Calibri" w:cs="Calibri"/>
          <w:color w:val="000000"/>
          <w:sz w:val="20"/>
          <w:szCs w:val="20"/>
        </w:rPr>
        <w:t>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Style w:val="affffffffffc"/>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91"/>
        <w:gridCol w:w="4049"/>
      </w:tblGrid>
      <w:tr w:rsidR="00207AA3" w14:paraId="4B47E66D" w14:textId="77777777">
        <w:tc>
          <w:tcPr>
            <w:tcW w:w="1447" w:type="dxa"/>
          </w:tcPr>
          <w:p w14:paraId="3A8BBD45" w14:textId="77777777" w:rsidR="00207AA3" w:rsidRDefault="00654856">
            <w:pPr>
              <w:jc w:val="left"/>
              <w:rPr>
                <w:sz w:val="20"/>
                <w:szCs w:val="20"/>
              </w:rPr>
            </w:pPr>
            <w:r>
              <w:rPr>
                <w:sz w:val="20"/>
                <w:szCs w:val="20"/>
              </w:rPr>
              <w:t xml:space="preserve">Dovezi </w:t>
            </w:r>
          </w:p>
        </w:tc>
        <w:tc>
          <w:tcPr>
            <w:tcW w:w="9072" w:type="dxa"/>
            <w:gridSpan w:val="3"/>
          </w:tcPr>
          <w:p w14:paraId="1DE8D304" w14:textId="4234F4DB" w:rsidR="00207AA3" w:rsidRDefault="00654856">
            <w:pPr>
              <w:widowControl/>
              <w:numPr>
                <w:ilvl w:val="0"/>
                <w:numId w:val="22"/>
              </w:numPr>
              <w:pBdr>
                <w:top w:val="nil"/>
                <w:left w:val="nil"/>
                <w:bottom w:val="nil"/>
                <w:right w:val="nil"/>
                <w:between w:val="nil"/>
              </w:pBdr>
              <w:ind w:left="360"/>
              <w:rPr>
                <w:sz w:val="20"/>
                <w:szCs w:val="20"/>
              </w:rPr>
            </w:pPr>
            <w:r>
              <w:rPr>
                <w:color w:val="000000"/>
                <w:sz w:val="20"/>
                <w:szCs w:val="20"/>
              </w:rPr>
              <w:t>Planul managerial instituțional pentru a.s. 202</w:t>
            </w:r>
            <w:r w:rsidR="003E28F3">
              <w:rPr>
                <w:color w:val="000000"/>
                <w:sz w:val="20"/>
                <w:szCs w:val="20"/>
              </w:rPr>
              <w:t>2</w:t>
            </w:r>
            <w:r>
              <w:rPr>
                <w:color w:val="000000"/>
                <w:sz w:val="20"/>
                <w:szCs w:val="20"/>
              </w:rPr>
              <w:t>-202</w:t>
            </w:r>
            <w:r w:rsidR="003E28F3">
              <w:rPr>
                <w:color w:val="000000"/>
                <w:sz w:val="20"/>
                <w:szCs w:val="20"/>
              </w:rPr>
              <w:t>3</w:t>
            </w:r>
            <w:r>
              <w:rPr>
                <w:color w:val="000000"/>
                <w:sz w:val="20"/>
                <w:szCs w:val="20"/>
              </w:rPr>
              <w:t xml:space="preserve"> (Obiectivele);</w:t>
            </w:r>
          </w:p>
          <w:p w14:paraId="07F3F6DB" w14:textId="77777777" w:rsidR="00207AA3" w:rsidRDefault="00654856">
            <w:pPr>
              <w:widowControl/>
              <w:numPr>
                <w:ilvl w:val="0"/>
                <w:numId w:val="22"/>
              </w:numPr>
              <w:pBdr>
                <w:top w:val="nil"/>
                <w:left w:val="nil"/>
                <w:bottom w:val="nil"/>
                <w:right w:val="nil"/>
                <w:between w:val="nil"/>
              </w:pBdr>
              <w:ind w:left="360"/>
              <w:rPr>
                <w:sz w:val="20"/>
                <w:szCs w:val="20"/>
              </w:rPr>
            </w:pPr>
            <w:r>
              <w:rPr>
                <w:color w:val="000000"/>
                <w:sz w:val="20"/>
                <w:szCs w:val="20"/>
              </w:rPr>
              <w:t>Vizite la locul de muncă al părinților;</w:t>
            </w:r>
          </w:p>
          <w:p w14:paraId="3551DE17" w14:textId="77777777" w:rsidR="00207AA3" w:rsidRDefault="00654856">
            <w:pPr>
              <w:widowControl/>
              <w:numPr>
                <w:ilvl w:val="0"/>
                <w:numId w:val="22"/>
              </w:numPr>
              <w:pBdr>
                <w:top w:val="nil"/>
                <w:left w:val="nil"/>
                <w:bottom w:val="nil"/>
                <w:right w:val="nil"/>
                <w:between w:val="nil"/>
              </w:pBdr>
              <w:ind w:left="360"/>
              <w:rPr>
                <w:sz w:val="20"/>
                <w:szCs w:val="20"/>
              </w:rPr>
            </w:pPr>
            <w:r>
              <w:rPr>
                <w:color w:val="000000"/>
                <w:sz w:val="20"/>
                <w:szCs w:val="20"/>
              </w:rPr>
              <w:t>Ateliere consultative organizate pentru părinți (liste ale participanților, agenda Atelierelor, note informative) cu subiectele:</w:t>
            </w:r>
          </w:p>
          <w:p w14:paraId="20C1EA7B" w14:textId="5E3D3673" w:rsidR="00207AA3" w:rsidRDefault="00654856">
            <w:pPr>
              <w:widowControl/>
              <w:numPr>
                <w:ilvl w:val="0"/>
                <w:numId w:val="24"/>
              </w:numPr>
              <w:pBdr>
                <w:top w:val="nil"/>
                <w:left w:val="nil"/>
                <w:bottom w:val="nil"/>
                <w:right w:val="nil"/>
                <w:between w:val="nil"/>
              </w:pBdr>
              <w:rPr>
                <w:sz w:val="20"/>
                <w:szCs w:val="20"/>
              </w:rPr>
            </w:pPr>
            <w:r>
              <w:rPr>
                <w:color w:val="000000"/>
                <w:sz w:val="20"/>
                <w:szCs w:val="20"/>
              </w:rPr>
              <w:t>Implementarea Curriculumului disciplinar din 2019 pentru toate clasele, implementarea Curriculumului Național la Dezvoltare personală (I-XII)</w:t>
            </w:r>
            <w:r w:rsidR="003E28F3">
              <w:rPr>
                <w:color w:val="000000"/>
                <w:sz w:val="20"/>
                <w:szCs w:val="20"/>
              </w:rPr>
              <w:t>, la control curriculum în clasa a 8-a</w:t>
            </w:r>
            <w:r>
              <w:rPr>
                <w:color w:val="000000"/>
                <w:sz w:val="20"/>
                <w:szCs w:val="20"/>
              </w:rPr>
              <w:t>;</w:t>
            </w:r>
          </w:p>
          <w:p w14:paraId="4A4D2728" w14:textId="77777777" w:rsidR="00207AA3" w:rsidRDefault="00654856">
            <w:pPr>
              <w:widowControl/>
              <w:numPr>
                <w:ilvl w:val="0"/>
                <w:numId w:val="24"/>
              </w:numPr>
              <w:pBdr>
                <w:top w:val="nil"/>
                <w:left w:val="nil"/>
                <w:bottom w:val="nil"/>
                <w:right w:val="nil"/>
                <w:between w:val="nil"/>
              </w:pBdr>
              <w:rPr>
                <w:sz w:val="20"/>
                <w:szCs w:val="20"/>
              </w:rPr>
            </w:pPr>
            <w:r>
              <w:rPr>
                <w:color w:val="000000"/>
                <w:sz w:val="20"/>
                <w:szCs w:val="20"/>
              </w:rPr>
              <w:t>Evaluarea Criterială prin descriptori la disciplinele: Educația plastică, Educația muzicală, Educația tehnologică și Educația fizică, clasa a V-a;</w:t>
            </w:r>
          </w:p>
          <w:p w14:paraId="0CE40566" w14:textId="124373A7" w:rsidR="00207AA3" w:rsidRDefault="00654856">
            <w:pPr>
              <w:widowControl/>
              <w:numPr>
                <w:ilvl w:val="0"/>
                <w:numId w:val="22"/>
              </w:numPr>
              <w:pBdr>
                <w:top w:val="nil"/>
                <w:left w:val="nil"/>
                <w:bottom w:val="nil"/>
                <w:right w:val="nil"/>
                <w:between w:val="nil"/>
              </w:pBdr>
              <w:ind w:left="360"/>
              <w:rPr>
                <w:sz w:val="20"/>
                <w:szCs w:val="20"/>
              </w:rPr>
            </w:pPr>
            <w:r>
              <w:rPr>
                <w:color w:val="000000"/>
                <w:sz w:val="20"/>
                <w:szCs w:val="20"/>
              </w:rPr>
              <w:t>Prelegeri metodice „Respectarea prevederii ordinului nr.1249 din 22.08.2018 cu privire la aprobarea Instrucțiunii managementului temelor pentru acasă, în învățământul primar, gimnazial și liceal”, „Implementarea ECD în învățământul gimnazial”, procese-verbale ale ședințelor cu părinții din paralela claselor a V-a, octombrie 202</w:t>
            </w:r>
            <w:r w:rsidR="00CD488B">
              <w:rPr>
                <w:color w:val="000000"/>
                <w:sz w:val="20"/>
                <w:szCs w:val="20"/>
              </w:rPr>
              <w:t>2</w:t>
            </w:r>
            <w:r>
              <w:rPr>
                <w:color w:val="000000"/>
                <w:sz w:val="20"/>
                <w:szCs w:val="20"/>
              </w:rPr>
              <w:t>;</w:t>
            </w:r>
          </w:p>
          <w:p w14:paraId="22AFC1B2" w14:textId="77777777" w:rsidR="00207AA3" w:rsidRDefault="00654856">
            <w:pPr>
              <w:widowControl/>
              <w:numPr>
                <w:ilvl w:val="0"/>
                <w:numId w:val="22"/>
              </w:numPr>
              <w:pBdr>
                <w:top w:val="nil"/>
                <w:left w:val="nil"/>
                <w:bottom w:val="nil"/>
                <w:right w:val="nil"/>
                <w:between w:val="nil"/>
              </w:pBdr>
              <w:ind w:left="360"/>
              <w:rPr>
                <w:sz w:val="20"/>
                <w:szCs w:val="20"/>
              </w:rPr>
            </w:pPr>
            <w:r>
              <w:rPr>
                <w:color w:val="000000"/>
                <w:sz w:val="20"/>
                <w:szCs w:val="20"/>
              </w:rPr>
              <w:t xml:space="preserve">Rezultatele activităților elevilor și deciziile, propunerile părinților sunt mediatizate pe panoul informațional </w:t>
            </w:r>
          </w:p>
          <w:p w14:paraId="4BA68083" w14:textId="77777777" w:rsidR="00207AA3" w:rsidRDefault="00654856">
            <w:pPr>
              <w:widowControl/>
              <w:numPr>
                <w:ilvl w:val="0"/>
                <w:numId w:val="22"/>
              </w:numPr>
              <w:pBdr>
                <w:top w:val="nil"/>
                <w:left w:val="nil"/>
                <w:bottom w:val="nil"/>
                <w:right w:val="nil"/>
                <w:between w:val="nil"/>
              </w:pBdr>
              <w:ind w:left="360"/>
              <w:rPr>
                <w:sz w:val="20"/>
                <w:szCs w:val="20"/>
              </w:rPr>
            </w:pPr>
            <w:r>
              <w:rPr>
                <w:color w:val="000000"/>
                <w:sz w:val="20"/>
                <w:szCs w:val="20"/>
              </w:rPr>
              <w:t>Ore publice cu participarea părinților;</w:t>
            </w:r>
          </w:p>
          <w:p w14:paraId="488FE915" w14:textId="77777777" w:rsidR="00CD488B" w:rsidRPr="00CD488B" w:rsidRDefault="00654856">
            <w:pPr>
              <w:widowControl/>
              <w:numPr>
                <w:ilvl w:val="0"/>
                <w:numId w:val="22"/>
              </w:numPr>
              <w:pBdr>
                <w:top w:val="nil"/>
                <w:left w:val="nil"/>
                <w:bottom w:val="nil"/>
                <w:right w:val="nil"/>
                <w:between w:val="nil"/>
              </w:pBdr>
              <w:ind w:left="360"/>
              <w:rPr>
                <w:sz w:val="20"/>
                <w:szCs w:val="20"/>
              </w:rPr>
            </w:pPr>
            <w:r>
              <w:rPr>
                <w:color w:val="000000"/>
                <w:sz w:val="20"/>
                <w:szCs w:val="20"/>
              </w:rPr>
              <w:t xml:space="preserve">Proces-verbal CP </w:t>
            </w:r>
            <w:r>
              <w:rPr>
                <w:i/>
                <w:color w:val="000000"/>
                <w:sz w:val="20"/>
                <w:szCs w:val="20"/>
              </w:rPr>
              <w:t>Monitoringul nivelului de cunoștințe și competențe ale elevilor nou-veniți la liceu  în cl.V-a și a X-a</w:t>
            </w:r>
            <w:r>
              <w:rPr>
                <w:color w:val="000000"/>
                <w:sz w:val="20"/>
                <w:szCs w:val="20"/>
              </w:rPr>
              <w:t xml:space="preserve"> nr.03 din 0</w:t>
            </w:r>
            <w:r w:rsidR="00CD488B">
              <w:rPr>
                <w:color w:val="000000"/>
                <w:sz w:val="20"/>
                <w:szCs w:val="20"/>
              </w:rPr>
              <w:t>3</w:t>
            </w:r>
            <w:r>
              <w:rPr>
                <w:color w:val="000000"/>
                <w:sz w:val="20"/>
                <w:szCs w:val="20"/>
              </w:rPr>
              <w:t>.11.202</w:t>
            </w:r>
            <w:r w:rsidR="00CD488B">
              <w:rPr>
                <w:color w:val="000000"/>
                <w:sz w:val="20"/>
                <w:szCs w:val="20"/>
              </w:rPr>
              <w:t>2</w:t>
            </w:r>
            <w:r>
              <w:rPr>
                <w:color w:val="000000"/>
                <w:sz w:val="20"/>
                <w:szCs w:val="20"/>
              </w:rPr>
              <w:t>;</w:t>
            </w:r>
            <w:r w:rsidR="00CD488B">
              <w:t xml:space="preserve"> </w:t>
            </w:r>
          </w:p>
          <w:p w14:paraId="4D9CF9EE" w14:textId="191C0D14" w:rsidR="00207AA3" w:rsidRDefault="00797012" w:rsidP="00CD488B">
            <w:pPr>
              <w:widowControl/>
              <w:pBdr>
                <w:top w:val="nil"/>
                <w:left w:val="nil"/>
                <w:bottom w:val="nil"/>
                <w:right w:val="nil"/>
                <w:between w:val="nil"/>
              </w:pBdr>
              <w:ind w:left="360"/>
              <w:rPr>
                <w:color w:val="000000"/>
                <w:sz w:val="20"/>
                <w:szCs w:val="20"/>
              </w:rPr>
            </w:pPr>
            <w:hyperlink r:id="rId22" w:history="1">
              <w:r w:rsidR="00CD488B" w:rsidRPr="009D4C81">
                <w:rPr>
                  <w:rStyle w:val="Hyperlink"/>
                  <w:sz w:val="20"/>
                  <w:szCs w:val="20"/>
                </w:rPr>
                <w:t>https://drive.google.com/drive/folders/1GtyEl0zrt-3bTNnH7qSFRNefT_DovLw6?usp=drive_link</w:t>
              </w:r>
            </w:hyperlink>
          </w:p>
          <w:p w14:paraId="1A2CFF39" w14:textId="77777777" w:rsidR="00207AA3" w:rsidRDefault="00654856">
            <w:pPr>
              <w:widowControl/>
              <w:numPr>
                <w:ilvl w:val="0"/>
                <w:numId w:val="22"/>
              </w:numPr>
              <w:pBdr>
                <w:top w:val="nil"/>
                <w:left w:val="nil"/>
                <w:bottom w:val="nil"/>
                <w:right w:val="nil"/>
                <w:between w:val="nil"/>
              </w:pBdr>
              <w:ind w:left="360"/>
              <w:rPr>
                <w:sz w:val="20"/>
                <w:szCs w:val="20"/>
              </w:rPr>
            </w:pPr>
            <w:r>
              <w:rPr>
                <w:color w:val="000000"/>
                <w:sz w:val="20"/>
                <w:szCs w:val="20"/>
              </w:rPr>
              <w:t>Diplome de participare în cadrul activităților organizate de Biblioteca Publică ”Transilvania”, filială a BPM ”B.P.</w:t>
            </w:r>
            <w:r>
              <w:rPr>
                <w:sz w:val="20"/>
                <w:szCs w:val="20"/>
              </w:rPr>
              <w:t>Hașdeu</w:t>
            </w:r>
            <w:r>
              <w:rPr>
                <w:color w:val="000000"/>
                <w:sz w:val="20"/>
                <w:szCs w:val="20"/>
              </w:rPr>
              <w:t>”, de Jurnal TV Moldova, de JA, de Asociația de dans modern etc.</w:t>
            </w:r>
          </w:p>
        </w:tc>
      </w:tr>
      <w:tr w:rsidR="00207AA3" w14:paraId="1D407A76" w14:textId="77777777">
        <w:tc>
          <w:tcPr>
            <w:tcW w:w="1447" w:type="dxa"/>
          </w:tcPr>
          <w:p w14:paraId="205FD0B2" w14:textId="77777777" w:rsidR="00207AA3" w:rsidRDefault="00654856">
            <w:pPr>
              <w:jc w:val="left"/>
              <w:rPr>
                <w:sz w:val="20"/>
                <w:szCs w:val="20"/>
              </w:rPr>
            </w:pPr>
            <w:r>
              <w:rPr>
                <w:sz w:val="20"/>
                <w:szCs w:val="20"/>
              </w:rPr>
              <w:t>Constatări</w:t>
            </w:r>
          </w:p>
        </w:tc>
        <w:tc>
          <w:tcPr>
            <w:tcW w:w="9072" w:type="dxa"/>
            <w:gridSpan w:val="3"/>
          </w:tcPr>
          <w:p w14:paraId="16D60220" w14:textId="77777777" w:rsidR="00207AA3" w:rsidRDefault="00654856">
            <w:pPr>
              <w:rPr>
                <w:sz w:val="20"/>
                <w:szCs w:val="20"/>
              </w:rPr>
            </w:pPr>
            <w:r>
              <w:rPr>
                <w:sz w:val="20"/>
                <w:szCs w:val="20"/>
              </w:rPr>
              <w:t>În planificarea activității instituției se iau în calcul opiniile părinților, elevilor care sunt înregistrate în procesele-verbale ale ședințelor cu părinții. Cadrele didactice împreuna cu psihologul școlar realizează activități de informare și formare a părinților. În instituție periodic se realizează sondaje, feedback al activităților, opinii ale părinților pe marginea implicării permanente a elevilor în consilierea aspectelor legate de viața școlară.</w:t>
            </w:r>
          </w:p>
          <w:p w14:paraId="2B1C47B7" w14:textId="77777777" w:rsidR="00207AA3" w:rsidRDefault="00654856">
            <w:pPr>
              <w:rPr>
                <w:sz w:val="20"/>
                <w:szCs w:val="20"/>
              </w:rPr>
            </w:pPr>
            <w:r>
              <w:rPr>
                <w:sz w:val="20"/>
                <w:szCs w:val="20"/>
              </w:rPr>
              <w:t>Participarea elevilor, părinților și a comunității la elaborarea documentelor și organizarea activităților au un impact pozitiv asupra procesului educațional. Părinții participă și se implică activ în viața instituției și în organizare diverselor activități:</w:t>
            </w:r>
          </w:p>
          <w:p w14:paraId="76F7F2E5" w14:textId="77777777" w:rsidR="00207AA3" w:rsidRDefault="00654856">
            <w:pPr>
              <w:widowControl/>
              <w:numPr>
                <w:ilvl w:val="0"/>
                <w:numId w:val="23"/>
              </w:numPr>
              <w:pBdr>
                <w:top w:val="nil"/>
                <w:left w:val="nil"/>
                <w:bottom w:val="nil"/>
                <w:right w:val="nil"/>
                <w:between w:val="nil"/>
              </w:pBdr>
              <w:rPr>
                <w:sz w:val="20"/>
                <w:szCs w:val="20"/>
              </w:rPr>
            </w:pPr>
            <w:r>
              <w:rPr>
                <w:color w:val="000000"/>
                <w:sz w:val="20"/>
                <w:szCs w:val="20"/>
              </w:rPr>
              <w:t>Atelierul metodic „</w:t>
            </w:r>
            <w:r>
              <w:rPr>
                <w:i/>
                <w:color w:val="000000"/>
                <w:sz w:val="20"/>
                <w:szCs w:val="20"/>
              </w:rPr>
              <w:t>Părinții versus copii</w:t>
            </w:r>
            <w:r>
              <w:rPr>
                <w:color w:val="000000"/>
                <w:sz w:val="20"/>
                <w:szCs w:val="20"/>
              </w:rPr>
              <w:t>”, paralela claselor a 9-a</w:t>
            </w:r>
          </w:p>
          <w:p w14:paraId="212E3CF8" w14:textId="77777777" w:rsidR="00207AA3" w:rsidRDefault="00654856">
            <w:pPr>
              <w:widowControl/>
              <w:numPr>
                <w:ilvl w:val="0"/>
                <w:numId w:val="23"/>
              </w:numPr>
              <w:pBdr>
                <w:top w:val="nil"/>
                <w:left w:val="nil"/>
                <w:bottom w:val="nil"/>
                <w:right w:val="nil"/>
                <w:between w:val="nil"/>
              </w:pBdr>
              <w:rPr>
                <w:sz w:val="20"/>
                <w:szCs w:val="20"/>
              </w:rPr>
            </w:pPr>
            <w:r>
              <w:rPr>
                <w:color w:val="000000"/>
                <w:sz w:val="20"/>
                <w:szCs w:val="20"/>
              </w:rPr>
              <w:t>Ședința cu părinții, ”Formarea noilor colective”, paralela claselor a 5-a și a 10-a</w:t>
            </w:r>
          </w:p>
          <w:p w14:paraId="05E5C0A7" w14:textId="77777777" w:rsidR="00207AA3" w:rsidRDefault="00654856">
            <w:pPr>
              <w:widowControl/>
              <w:numPr>
                <w:ilvl w:val="0"/>
                <w:numId w:val="23"/>
              </w:numPr>
              <w:pBdr>
                <w:top w:val="nil"/>
                <w:left w:val="nil"/>
                <w:bottom w:val="nil"/>
                <w:right w:val="nil"/>
                <w:between w:val="nil"/>
              </w:pBdr>
              <w:rPr>
                <w:sz w:val="20"/>
                <w:szCs w:val="20"/>
              </w:rPr>
            </w:pPr>
            <w:r>
              <w:rPr>
                <w:color w:val="000000"/>
                <w:sz w:val="20"/>
                <w:szCs w:val="20"/>
              </w:rPr>
              <w:t>Ședința cu părinții cu privire la alimentația copiilor din instituție și promovarea modului sănătos de viață, paralela claselor a 6-a etc</w:t>
            </w:r>
          </w:p>
          <w:p w14:paraId="5A1C6FE1" w14:textId="77777777" w:rsidR="00207AA3" w:rsidRDefault="00654856">
            <w:pPr>
              <w:widowControl/>
              <w:numPr>
                <w:ilvl w:val="0"/>
                <w:numId w:val="23"/>
              </w:numPr>
              <w:pBdr>
                <w:top w:val="nil"/>
                <w:left w:val="nil"/>
                <w:bottom w:val="nil"/>
                <w:right w:val="nil"/>
                <w:between w:val="nil"/>
              </w:pBdr>
              <w:rPr>
                <w:sz w:val="20"/>
                <w:szCs w:val="20"/>
              </w:rPr>
            </w:pPr>
            <w:r>
              <w:rPr>
                <w:color w:val="000000"/>
                <w:sz w:val="20"/>
                <w:szCs w:val="20"/>
              </w:rPr>
              <w:t>Ședința cu părinții despre felul de organizarea a PE în clasa de fotbal.</w:t>
            </w:r>
          </w:p>
          <w:p w14:paraId="0FFCE0D6" w14:textId="77777777" w:rsidR="00207AA3" w:rsidRDefault="00654856">
            <w:pPr>
              <w:rPr>
                <w:sz w:val="20"/>
                <w:szCs w:val="20"/>
              </w:rPr>
            </w:pPr>
            <w:r>
              <w:rPr>
                <w:sz w:val="20"/>
                <w:szCs w:val="20"/>
              </w:rPr>
              <w:t>Administrația liceului, psihologul școlar cu diriginții desfășoară un șir de activități de pedagogizare a părinților cu următoarele tematici:</w:t>
            </w:r>
          </w:p>
          <w:p w14:paraId="734A19E7" w14:textId="36414F31" w:rsidR="00207AA3" w:rsidRDefault="00654856">
            <w:pPr>
              <w:widowControl/>
              <w:numPr>
                <w:ilvl w:val="0"/>
                <w:numId w:val="23"/>
              </w:numPr>
              <w:pBdr>
                <w:top w:val="nil"/>
                <w:left w:val="nil"/>
                <w:bottom w:val="nil"/>
                <w:right w:val="nil"/>
                <w:between w:val="nil"/>
              </w:pBdr>
              <w:rPr>
                <w:sz w:val="20"/>
                <w:szCs w:val="20"/>
              </w:rPr>
            </w:pPr>
            <w:r>
              <w:rPr>
                <w:i/>
                <w:color w:val="000000"/>
                <w:sz w:val="20"/>
                <w:szCs w:val="20"/>
              </w:rPr>
              <w:t>Comportamentul și performanțele elevilor</w:t>
            </w:r>
            <w:r>
              <w:rPr>
                <w:color w:val="000000"/>
                <w:sz w:val="20"/>
                <w:szCs w:val="20"/>
              </w:rPr>
              <w:t xml:space="preserve">, </w:t>
            </w:r>
            <w:r>
              <w:rPr>
                <w:sz w:val="20"/>
                <w:szCs w:val="20"/>
              </w:rPr>
              <w:t>noiembrie</w:t>
            </w:r>
            <w:r>
              <w:rPr>
                <w:color w:val="000000"/>
                <w:sz w:val="20"/>
                <w:szCs w:val="20"/>
              </w:rPr>
              <w:t xml:space="preserve"> 202</w:t>
            </w:r>
            <w:r w:rsidR="00CD488B">
              <w:rPr>
                <w:color w:val="000000"/>
                <w:sz w:val="20"/>
                <w:szCs w:val="20"/>
              </w:rPr>
              <w:t>2</w:t>
            </w:r>
            <w:r>
              <w:rPr>
                <w:color w:val="000000"/>
                <w:sz w:val="20"/>
                <w:szCs w:val="20"/>
              </w:rPr>
              <w:t>;</w:t>
            </w:r>
          </w:p>
          <w:p w14:paraId="7CD09A8A" w14:textId="77777777" w:rsidR="00207AA3" w:rsidRDefault="00654856">
            <w:pPr>
              <w:widowControl/>
              <w:numPr>
                <w:ilvl w:val="0"/>
                <w:numId w:val="23"/>
              </w:numPr>
              <w:pBdr>
                <w:top w:val="nil"/>
                <w:left w:val="nil"/>
                <w:bottom w:val="nil"/>
                <w:right w:val="nil"/>
                <w:between w:val="nil"/>
              </w:pBdr>
              <w:rPr>
                <w:sz w:val="20"/>
                <w:szCs w:val="20"/>
              </w:rPr>
            </w:pPr>
            <w:r>
              <w:rPr>
                <w:i/>
                <w:color w:val="000000"/>
                <w:sz w:val="20"/>
                <w:szCs w:val="20"/>
              </w:rPr>
              <w:t>Trainingul cu grupul de 20 de părinți desfășurat de prihologul liceului</w:t>
            </w:r>
          </w:p>
          <w:p w14:paraId="69C5A86D" w14:textId="77777777" w:rsidR="00207AA3" w:rsidRDefault="00654856">
            <w:pPr>
              <w:widowControl/>
              <w:pBdr>
                <w:top w:val="nil"/>
                <w:left w:val="nil"/>
                <w:bottom w:val="nil"/>
                <w:right w:val="nil"/>
                <w:between w:val="nil"/>
              </w:pBdr>
              <w:ind w:left="360"/>
              <w:rPr>
                <w:sz w:val="20"/>
                <w:szCs w:val="20"/>
              </w:rPr>
            </w:pPr>
            <w:r>
              <w:rPr>
                <w:sz w:val="20"/>
                <w:szCs w:val="20"/>
              </w:rPr>
              <w:t xml:space="preserve"> </w:t>
            </w:r>
            <w:hyperlink r:id="rId23">
              <w:r>
                <w:rPr>
                  <w:i/>
                  <w:color w:val="0000FF"/>
                  <w:sz w:val="20"/>
                  <w:szCs w:val="20"/>
                  <w:u w:val="single"/>
                </w:rPr>
                <w:t>https://www.facebook.com/GaudeamusLT/photos/4460682330719649</w:t>
              </w:r>
            </w:hyperlink>
          </w:p>
          <w:p w14:paraId="5EDB4705" w14:textId="30CBAB3A" w:rsidR="00207AA3" w:rsidRDefault="00654856">
            <w:pPr>
              <w:widowControl/>
              <w:numPr>
                <w:ilvl w:val="0"/>
                <w:numId w:val="23"/>
              </w:numPr>
              <w:pBdr>
                <w:top w:val="nil"/>
                <w:left w:val="nil"/>
                <w:bottom w:val="nil"/>
                <w:right w:val="nil"/>
                <w:between w:val="nil"/>
              </w:pBdr>
              <w:rPr>
                <w:sz w:val="20"/>
                <w:szCs w:val="20"/>
              </w:rPr>
            </w:pPr>
            <w:r>
              <w:rPr>
                <w:i/>
                <w:color w:val="000000"/>
                <w:sz w:val="20"/>
                <w:szCs w:val="20"/>
              </w:rPr>
              <w:t>Orientarea profesională</w:t>
            </w:r>
            <w:r>
              <w:rPr>
                <w:color w:val="000000"/>
                <w:sz w:val="20"/>
                <w:szCs w:val="20"/>
              </w:rPr>
              <w:t>, martie-aprilie  202</w:t>
            </w:r>
            <w:r w:rsidR="00CD488B">
              <w:rPr>
                <w:color w:val="000000"/>
                <w:sz w:val="20"/>
                <w:szCs w:val="20"/>
              </w:rPr>
              <w:t>3</w:t>
            </w:r>
            <w:r>
              <w:rPr>
                <w:color w:val="000000"/>
                <w:sz w:val="20"/>
                <w:szCs w:val="20"/>
              </w:rPr>
              <w:t>.</w:t>
            </w:r>
          </w:p>
        </w:tc>
      </w:tr>
      <w:tr w:rsidR="00207AA3" w14:paraId="1A529250" w14:textId="77777777">
        <w:tc>
          <w:tcPr>
            <w:tcW w:w="1447" w:type="dxa"/>
          </w:tcPr>
          <w:p w14:paraId="4DA6CD12" w14:textId="77777777" w:rsidR="00207AA3" w:rsidRDefault="00654856">
            <w:pPr>
              <w:jc w:val="left"/>
              <w:rPr>
                <w:sz w:val="20"/>
                <w:szCs w:val="20"/>
              </w:rPr>
            </w:pPr>
            <w:r>
              <w:rPr>
                <w:sz w:val="20"/>
                <w:szCs w:val="20"/>
              </w:rPr>
              <w:t>Pondere/ punctaj</w:t>
            </w:r>
          </w:p>
        </w:tc>
        <w:tc>
          <w:tcPr>
            <w:tcW w:w="1332" w:type="dxa"/>
          </w:tcPr>
          <w:p w14:paraId="1315FAF7" w14:textId="77777777" w:rsidR="00207AA3" w:rsidRDefault="00654856">
            <w:pPr>
              <w:rPr>
                <w:sz w:val="20"/>
                <w:szCs w:val="20"/>
              </w:rPr>
            </w:pPr>
            <w:r>
              <w:rPr>
                <w:sz w:val="20"/>
                <w:szCs w:val="20"/>
              </w:rPr>
              <w:t>Pondere: 2</w:t>
            </w:r>
          </w:p>
        </w:tc>
        <w:tc>
          <w:tcPr>
            <w:tcW w:w="3691" w:type="dxa"/>
          </w:tcPr>
          <w:p w14:paraId="4D499DE3" w14:textId="77777777" w:rsidR="00207AA3" w:rsidRDefault="00654856">
            <w:pPr>
              <w:rPr>
                <w:sz w:val="20"/>
                <w:szCs w:val="20"/>
              </w:rPr>
            </w:pPr>
            <w:r>
              <w:rPr>
                <w:sz w:val="20"/>
                <w:szCs w:val="20"/>
              </w:rPr>
              <w:t>Evaluarea conform criteriilor: 1,0</w:t>
            </w:r>
          </w:p>
        </w:tc>
        <w:tc>
          <w:tcPr>
            <w:tcW w:w="4049" w:type="dxa"/>
          </w:tcPr>
          <w:p w14:paraId="1C3AE43C" w14:textId="77777777" w:rsidR="00207AA3" w:rsidRDefault="00654856">
            <w:pPr>
              <w:rPr>
                <w:sz w:val="20"/>
                <w:szCs w:val="20"/>
              </w:rPr>
            </w:pPr>
            <w:r>
              <w:rPr>
                <w:sz w:val="20"/>
                <w:szCs w:val="20"/>
              </w:rPr>
              <w:t>Punctaj acordat: 2</w:t>
            </w:r>
          </w:p>
        </w:tc>
      </w:tr>
      <w:tr w:rsidR="00207AA3" w14:paraId="30790953" w14:textId="77777777">
        <w:tc>
          <w:tcPr>
            <w:tcW w:w="6470" w:type="dxa"/>
            <w:gridSpan w:val="3"/>
          </w:tcPr>
          <w:p w14:paraId="6CC3C999" w14:textId="77777777" w:rsidR="00207AA3" w:rsidRDefault="00654856">
            <w:pPr>
              <w:rPr>
                <w:b/>
                <w:sz w:val="20"/>
                <w:szCs w:val="20"/>
              </w:rPr>
            </w:pPr>
            <w:r>
              <w:rPr>
                <w:b/>
                <w:sz w:val="20"/>
                <w:szCs w:val="20"/>
              </w:rPr>
              <w:t>Total standard</w:t>
            </w:r>
          </w:p>
        </w:tc>
        <w:tc>
          <w:tcPr>
            <w:tcW w:w="4049" w:type="dxa"/>
          </w:tcPr>
          <w:p w14:paraId="2E19D7D0" w14:textId="77777777" w:rsidR="00207AA3" w:rsidRDefault="00654856">
            <w:pPr>
              <w:rPr>
                <w:b/>
                <w:sz w:val="20"/>
                <w:szCs w:val="20"/>
              </w:rPr>
            </w:pPr>
            <w:r>
              <w:rPr>
                <w:b/>
                <w:sz w:val="20"/>
                <w:szCs w:val="20"/>
              </w:rPr>
              <w:t>6</w:t>
            </w:r>
          </w:p>
        </w:tc>
      </w:tr>
    </w:tbl>
    <w:p w14:paraId="2E6788EC" w14:textId="77777777" w:rsidR="00207AA3" w:rsidRDefault="00654856">
      <w:pPr>
        <w:pStyle w:val="Heading2"/>
        <w:rPr>
          <w:rFonts w:ascii="Calibri" w:eastAsia="Calibri" w:hAnsi="Calibri" w:cs="Calibri"/>
          <w:i/>
          <w:sz w:val="20"/>
          <w:szCs w:val="20"/>
        </w:rPr>
      </w:pPr>
      <w:bookmarkStart w:id="9" w:name="_Toc143782274"/>
      <w:r>
        <w:rPr>
          <w:rFonts w:ascii="Calibri" w:eastAsia="Calibri" w:hAnsi="Calibri" w:cs="Calibri"/>
          <w:b/>
          <w:sz w:val="20"/>
          <w:szCs w:val="20"/>
        </w:rPr>
        <w:lastRenderedPageBreak/>
        <w:t xml:space="preserve">Standard 2.3. </w:t>
      </w:r>
      <w:r>
        <w:rPr>
          <w:rFonts w:ascii="Calibri" w:eastAsia="Calibri" w:hAnsi="Calibri" w:cs="Calibri"/>
          <w:sz w:val="20"/>
          <w:szCs w:val="20"/>
        </w:rPr>
        <w:t>Școala, familia și comunitatea îi pregătesc pe copii să conviețuiască într-o societate interculturală bazată pe democrație</w:t>
      </w:r>
      <w:bookmarkEnd w:id="9"/>
    </w:p>
    <w:p w14:paraId="54FCA26B"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 xml:space="preserve">Domeniu: Management </w:t>
      </w:r>
    </w:p>
    <w:p w14:paraId="7AEFD728"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2.3.1. </w:t>
      </w:r>
      <w:r>
        <w:rPr>
          <w:rFonts w:ascii="Calibri" w:eastAsia="Calibri" w:hAnsi="Calibri" w:cs="Calibri"/>
          <w:color w:val="000000"/>
          <w:sz w:val="20"/>
          <w:szCs w:val="20"/>
        </w:rPr>
        <w:t>Promovarea respectului față de diversitatea culturală, etnică, lingvistică, religioasă, prin actele reglatorii și activități organizate de instituție</w:t>
      </w:r>
    </w:p>
    <w:tbl>
      <w:tblPr>
        <w:tblStyle w:val="affffffffffd"/>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4054"/>
      </w:tblGrid>
      <w:tr w:rsidR="00207AA3" w14:paraId="7F446933" w14:textId="77777777">
        <w:tc>
          <w:tcPr>
            <w:tcW w:w="1447" w:type="dxa"/>
          </w:tcPr>
          <w:p w14:paraId="5E1E1623" w14:textId="77777777" w:rsidR="00207AA3" w:rsidRDefault="00654856">
            <w:pPr>
              <w:jc w:val="left"/>
              <w:rPr>
                <w:sz w:val="20"/>
                <w:szCs w:val="20"/>
              </w:rPr>
            </w:pPr>
            <w:r>
              <w:rPr>
                <w:sz w:val="20"/>
                <w:szCs w:val="20"/>
              </w:rPr>
              <w:t xml:space="preserve">Dovezi </w:t>
            </w:r>
          </w:p>
        </w:tc>
        <w:tc>
          <w:tcPr>
            <w:tcW w:w="9072" w:type="dxa"/>
            <w:gridSpan w:val="3"/>
          </w:tcPr>
          <w:p w14:paraId="43441940" w14:textId="75473300" w:rsidR="00207AA3" w:rsidRPr="00DB2A77" w:rsidRDefault="00654856">
            <w:pPr>
              <w:widowControl/>
              <w:numPr>
                <w:ilvl w:val="0"/>
                <w:numId w:val="26"/>
              </w:numPr>
              <w:pBdr>
                <w:top w:val="nil"/>
                <w:left w:val="nil"/>
                <w:bottom w:val="nil"/>
                <w:right w:val="nil"/>
                <w:between w:val="nil"/>
              </w:pBdr>
              <w:ind w:left="360"/>
              <w:rPr>
                <w:i/>
                <w:sz w:val="20"/>
                <w:szCs w:val="20"/>
              </w:rPr>
            </w:pPr>
            <w:r>
              <w:rPr>
                <w:i/>
                <w:color w:val="000000"/>
                <w:sz w:val="20"/>
                <w:szCs w:val="20"/>
              </w:rPr>
              <w:t xml:space="preserve">Decada activităților pe discipline. Planul de activitate a Comisiei metodice Limbă și comunicare </w:t>
            </w:r>
          </w:p>
          <w:p w14:paraId="477C6F00" w14:textId="2843EF74" w:rsidR="00DB2A77" w:rsidRPr="00DB2A77" w:rsidRDefault="00DB2A77">
            <w:pPr>
              <w:widowControl/>
              <w:numPr>
                <w:ilvl w:val="0"/>
                <w:numId w:val="26"/>
              </w:numPr>
              <w:pBdr>
                <w:top w:val="nil"/>
                <w:left w:val="nil"/>
                <w:bottom w:val="nil"/>
                <w:right w:val="nil"/>
                <w:between w:val="nil"/>
              </w:pBdr>
              <w:ind w:left="360"/>
              <w:rPr>
                <w:i/>
                <w:sz w:val="20"/>
                <w:szCs w:val="20"/>
              </w:rPr>
            </w:pPr>
            <w:r>
              <w:rPr>
                <w:i/>
                <w:color w:val="000000"/>
                <w:sz w:val="20"/>
                <w:szCs w:val="20"/>
              </w:rPr>
              <w:t xml:space="preserve">Decada comisiei metodice Științe socio-umaniste (istorie și geografie) </w:t>
            </w:r>
          </w:p>
          <w:p w14:paraId="5145FCFF" w14:textId="5302E73B" w:rsidR="00DB2A77" w:rsidRDefault="00797012" w:rsidP="00DB2A77">
            <w:pPr>
              <w:widowControl/>
              <w:pBdr>
                <w:top w:val="nil"/>
                <w:left w:val="nil"/>
                <w:bottom w:val="nil"/>
                <w:right w:val="nil"/>
                <w:between w:val="nil"/>
              </w:pBdr>
              <w:ind w:left="360"/>
              <w:rPr>
                <w:i/>
                <w:sz w:val="20"/>
                <w:szCs w:val="20"/>
              </w:rPr>
            </w:pPr>
            <w:hyperlink r:id="rId24" w:history="1">
              <w:r w:rsidR="00DB2A77" w:rsidRPr="009D4C81">
                <w:rPr>
                  <w:rStyle w:val="Hyperlink"/>
                  <w:i/>
                  <w:sz w:val="20"/>
                  <w:szCs w:val="20"/>
                </w:rPr>
                <w:t>https://www.facebook.com/GaudeamusLT/videos/904062070889299</w:t>
              </w:r>
            </w:hyperlink>
          </w:p>
          <w:p w14:paraId="2689929B" w14:textId="77777777" w:rsidR="00207AA3" w:rsidRDefault="00654856">
            <w:pPr>
              <w:widowControl/>
              <w:numPr>
                <w:ilvl w:val="0"/>
                <w:numId w:val="26"/>
              </w:numPr>
              <w:pBdr>
                <w:top w:val="nil"/>
                <w:left w:val="nil"/>
                <w:bottom w:val="nil"/>
                <w:right w:val="nil"/>
                <w:between w:val="nil"/>
              </w:pBdr>
              <w:ind w:left="360"/>
              <w:rPr>
                <w:i/>
                <w:sz w:val="20"/>
                <w:szCs w:val="20"/>
              </w:rPr>
            </w:pPr>
            <w:r>
              <w:rPr>
                <w:i/>
                <w:color w:val="000000"/>
                <w:sz w:val="20"/>
                <w:szCs w:val="20"/>
              </w:rPr>
              <w:t>Planul decadelor la</w:t>
            </w:r>
            <w:r>
              <w:rPr>
                <w:i/>
                <w:sz w:val="20"/>
                <w:szCs w:val="20"/>
              </w:rPr>
              <w:t xml:space="preserve"> </w:t>
            </w:r>
            <w:r>
              <w:rPr>
                <w:i/>
                <w:color w:val="000000"/>
                <w:sz w:val="20"/>
                <w:szCs w:val="20"/>
              </w:rPr>
              <w:t>disciplinele: limba engleză, limba rusă, limba franceză;</w:t>
            </w:r>
          </w:p>
          <w:p w14:paraId="06C9FC6F" w14:textId="77777777" w:rsidR="00207AA3" w:rsidRDefault="00654856">
            <w:pPr>
              <w:widowControl/>
              <w:numPr>
                <w:ilvl w:val="0"/>
                <w:numId w:val="26"/>
              </w:numPr>
              <w:pBdr>
                <w:top w:val="nil"/>
                <w:left w:val="nil"/>
                <w:bottom w:val="nil"/>
                <w:right w:val="nil"/>
                <w:between w:val="nil"/>
              </w:pBdr>
              <w:ind w:left="360"/>
              <w:rPr>
                <w:i/>
                <w:color w:val="000000"/>
                <w:sz w:val="20"/>
                <w:szCs w:val="20"/>
              </w:rPr>
            </w:pPr>
            <w:r>
              <w:rPr>
                <w:i/>
                <w:color w:val="000000"/>
                <w:sz w:val="20"/>
                <w:szCs w:val="20"/>
              </w:rPr>
              <w:t>Regulamentul de ordine internă art.53;</w:t>
            </w:r>
          </w:p>
          <w:p w14:paraId="0DE5E3AD" w14:textId="77777777" w:rsidR="00207AA3" w:rsidRDefault="00654856">
            <w:pPr>
              <w:widowControl/>
              <w:numPr>
                <w:ilvl w:val="0"/>
                <w:numId w:val="26"/>
              </w:numPr>
              <w:pBdr>
                <w:top w:val="nil"/>
                <w:left w:val="nil"/>
                <w:bottom w:val="nil"/>
                <w:right w:val="nil"/>
                <w:between w:val="nil"/>
              </w:pBdr>
              <w:ind w:left="360"/>
              <w:rPr>
                <w:i/>
                <w:sz w:val="20"/>
                <w:szCs w:val="20"/>
              </w:rPr>
            </w:pPr>
            <w:r>
              <w:rPr>
                <w:i/>
                <w:color w:val="000000"/>
                <w:sz w:val="20"/>
                <w:szCs w:val="20"/>
              </w:rPr>
              <w:t>Activități didactice și extracurriculare privind respectarea diversității culturale, etnice, lingvistice, religioase:</w:t>
            </w:r>
          </w:p>
          <w:p w14:paraId="475C23E9" w14:textId="77777777" w:rsidR="00207AA3" w:rsidRDefault="00654856">
            <w:pPr>
              <w:widowControl/>
              <w:numPr>
                <w:ilvl w:val="0"/>
                <w:numId w:val="52"/>
              </w:numPr>
              <w:pBdr>
                <w:top w:val="nil"/>
                <w:left w:val="nil"/>
                <w:bottom w:val="nil"/>
                <w:right w:val="nil"/>
                <w:between w:val="nil"/>
              </w:pBdr>
              <w:rPr>
                <w:i/>
                <w:sz w:val="20"/>
                <w:szCs w:val="20"/>
              </w:rPr>
            </w:pPr>
            <w:r>
              <w:rPr>
                <w:i/>
                <w:color w:val="000000"/>
                <w:sz w:val="20"/>
                <w:szCs w:val="20"/>
              </w:rPr>
              <w:t>Activitate ludică În lumea poveștilor popoarelor lumii clasele a 5-a (Planul activității);</w:t>
            </w:r>
          </w:p>
          <w:p w14:paraId="34DA8719" w14:textId="23529699" w:rsidR="00207AA3" w:rsidRDefault="00DB2A77">
            <w:pPr>
              <w:widowControl/>
              <w:numPr>
                <w:ilvl w:val="0"/>
                <w:numId w:val="52"/>
              </w:numPr>
              <w:pBdr>
                <w:top w:val="nil"/>
                <w:left w:val="nil"/>
                <w:bottom w:val="nil"/>
                <w:right w:val="nil"/>
                <w:between w:val="nil"/>
              </w:pBdr>
              <w:rPr>
                <w:i/>
                <w:sz w:val="20"/>
                <w:szCs w:val="20"/>
              </w:rPr>
            </w:pPr>
            <w:r>
              <w:rPr>
                <w:i/>
                <w:color w:val="000000"/>
                <w:sz w:val="20"/>
                <w:szCs w:val="20"/>
              </w:rPr>
              <w:t xml:space="preserve">Proiectul ”Profesor la clasă” în cadrul decadei XCM Limbă și comunicare, </w:t>
            </w:r>
            <w:r w:rsidR="00654856">
              <w:rPr>
                <w:i/>
                <w:color w:val="000000"/>
                <w:sz w:val="20"/>
                <w:szCs w:val="20"/>
              </w:rPr>
              <w:t>clasa a 11-a</w:t>
            </w:r>
            <w:r>
              <w:rPr>
                <w:i/>
                <w:color w:val="000000"/>
                <w:sz w:val="20"/>
                <w:szCs w:val="20"/>
              </w:rPr>
              <w:t xml:space="preserve"> uman.</w:t>
            </w:r>
            <w:r w:rsidR="00654856">
              <w:rPr>
                <w:i/>
                <w:color w:val="000000"/>
                <w:sz w:val="20"/>
                <w:szCs w:val="20"/>
              </w:rPr>
              <w:t xml:space="preserve"> ;</w:t>
            </w:r>
          </w:p>
          <w:p w14:paraId="3E7DA1AC" w14:textId="77777777" w:rsidR="00207AA3" w:rsidRDefault="00654856">
            <w:pPr>
              <w:widowControl/>
              <w:numPr>
                <w:ilvl w:val="0"/>
                <w:numId w:val="26"/>
              </w:numPr>
              <w:pBdr>
                <w:top w:val="nil"/>
                <w:left w:val="nil"/>
                <w:bottom w:val="nil"/>
                <w:right w:val="nil"/>
                <w:between w:val="nil"/>
              </w:pBdr>
              <w:ind w:left="360"/>
              <w:rPr>
                <w:i/>
                <w:sz w:val="20"/>
                <w:szCs w:val="20"/>
              </w:rPr>
            </w:pPr>
            <w:r>
              <w:rPr>
                <w:i/>
                <w:color w:val="000000"/>
                <w:sz w:val="20"/>
                <w:szCs w:val="20"/>
              </w:rPr>
              <w:t>Proiect de lungă durată la Educație civică/ Educație pentru societate, proiectde lungă duratăla Dezvoltare personală;</w:t>
            </w:r>
          </w:p>
          <w:p w14:paraId="25531474" w14:textId="6A7EC148" w:rsidR="00207AA3" w:rsidRPr="003D0052" w:rsidRDefault="00654856" w:rsidP="003D0052">
            <w:pPr>
              <w:widowControl/>
              <w:numPr>
                <w:ilvl w:val="0"/>
                <w:numId w:val="26"/>
              </w:numPr>
              <w:pBdr>
                <w:top w:val="nil"/>
                <w:left w:val="nil"/>
                <w:bottom w:val="nil"/>
                <w:right w:val="nil"/>
                <w:between w:val="nil"/>
              </w:pBdr>
              <w:ind w:left="360"/>
              <w:rPr>
                <w:i/>
                <w:sz w:val="20"/>
                <w:szCs w:val="20"/>
              </w:rPr>
            </w:pPr>
            <w:r>
              <w:rPr>
                <w:i/>
                <w:color w:val="000000"/>
                <w:sz w:val="20"/>
                <w:szCs w:val="20"/>
              </w:rPr>
              <w:t>Activitate</w:t>
            </w:r>
            <w:r>
              <w:rPr>
                <w:sz w:val="20"/>
                <w:szCs w:val="20"/>
              </w:rPr>
              <w:t xml:space="preserve"> </w:t>
            </w:r>
            <w:r>
              <w:rPr>
                <w:i/>
                <w:color w:val="000000"/>
                <w:sz w:val="20"/>
                <w:szCs w:val="20"/>
              </w:rPr>
              <w:t>”Să fie Hallowen”!</w:t>
            </w:r>
          </w:p>
        </w:tc>
      </w:tr>
      <w:tr w:rsidR="00207AA3" w14:paraId="2BC755AE" w14:textId="77777777">
        <w:tc>
          <w:tcPr>
            <w:tcW w:w="1447" w:type="dxa"/>
          </w:tcPr>
          <w:p w14:paraId="7E84B92B" w14:textId="77777777" w:rsidR="00207AA3" w:rsidRDefault="00654856">
            <w:pPr>
              <w:jc w:val="left"/>
              <w:rPr>
                <w:sz w:val="20"/>
                <w:szCs w:val="20"/>
              </w:rPr>
            </w:pPr>
            <w:r>
              <w:rPr>
                <w:sz w:val="20"/>
                <w:szCs w:val="20"/>
              </w:rPr>
              <w:t>Constatări</w:t>
            </w:r>
          </w:p>
        </w:tc>
        <w:tc>
          <w:tcPr>
            <w:tcW w:w="9072" w:type="dxa"/>
            <w:gridSpan w:val="3"/>
          </w:tcPr>
          <w:p w14:paraId="44C09956" w14:textId="77777777" w:rsidR="00207AA3" w:rsidRDefault="00654856">
            <w:pPr>
              <w:rPr>
                <w:sz w:val="20"/>
                <w:szCs w:val="20"/>
              </w:rPr>
            </w:pPr>
            <w:r>
              <w:rPr>
                <w:sz w:val="20"/>
                <w:szCs w:val="20"/>
              </w:rPr>
              <w:t>Instituția promovează eficient, prin acte reglatorii, prin activități didactice realizate, respectul față de diversitatea culturală, etnică, lingvistică, religioasă. Diriginții sunt îndemnați să monitorizeze sistematic modul de respectare a diversității culturale. Activitățile în acest sens sunt diverse șiimplică un număr mare de elevi. Cadrele didactice valorifică feedbackul din partea partenerilor în ceea ce privește respectarea principiilor democratice în liceu. Printre obiectivele Planului managerial se regăsește obiectivul ce ține de formarea și dezvoltarea simțului toleranței la elevi. În mapele Comisiilor metodice (CM) se regăsesc scenariiși proiecte cu abordări legate de promovarea respectului pentru diversitate.</w:t>
            </w:r>
          </w:p>
        </w:tc>
      </w:tr>
      <w:tr w:rsidR="00207AA3" w14:paraId="779CE9F4" w14:textId="77777777">
        <w:tc>
          <w:tcPr>
            <w:tcW w:w="1447" w:type="dxa"/>
          </w:tcPr>
          <w:p w14:paraId="192EBB19" w14:textId="77777777" w:rsidR="00207AA3" w:rsidRDefault="00654856">
            <w:pPr>
              <w:jc w:val="left"/>
              <w:rPr>
                <w:sz w:val="20"/>
                <w:szCs w:val="20"/>
              </w:rPr>
            </w:pPr>
            <w:r>
              <w:rPr>
                <w:sz w:val="20"/>
                <w:szCs w:val="20"/>
              </w:rPr>
              <w:t>Pondere/ punctaj</w:t>
            </w:r>
          </w:p>
        </w:tc>
        <w:tc>
          <w:tcPr>
            <w:tcW w:w="1332" w:type="dxa"/>
          </w:tcPr>
          <w:p w14:paraId="30CC5B1D" w14:textId="77777777" w:rsidR="00207AA3" w:rsidRDefault="00654856">
            <w:pPr>
              <w:rPr>
                <w:sz w:val="20"/>
                <w:szCs w:val="20"/>
              </w:rPr>
            </w:pPr>
            <w:r>
              <w:rPr>
                <w:sz w:val="20"/>
                <w:szCs w:val="20"/>
              </w:rPr>
              <w:t>Pondere: 1</w:t>
            </w:r>
          </w:p>
        </w:tc>
        <w:tc>
          <w:tcPr>
            <w:tcW w:w="3686" w:type="dxa"/>
          </w:tcPr>
          <w:p w14:paraId="2AD047BF" w14:textId="77777777" w:rsidR="00207AA3" w:rsidRDefault="00654856">
            <w:pPr>
              <w:rPr>
                <w:sz w:val="20"/>
                <w:szCs w:val="20"/>
              </w:rPr>
            </w:pPr>
            <w:r>
              <w:rPr>
                <w:sz w:val="20"/>
                <w:szCs w:val="20"/>
              </w:rPr>
              <w:t>Evaluarea conform criteriilor: 1,0</w:t>
            </w:r>
          </w:p>
        </w:tc>
        <w:tc>
          <w:tcPr>
            <w:tcW w:w="4054" w:type="dxa"/>
          </w:tcPr>
          <w:p w14:paraId="135D268F" w14:textId="77777777" w:rsidR="00207AA3" w:rsidRDefault="00654856">
            <w:pPr>
              <w:rPr>
                <w:sz w:val="20"/>
                <w:szCs w:val="20"/>
              </w:rPr>
            </w:pPr>
            <w:r>
              <w:rPr>
                <w:sz w:val="20"/>
                <w:szCs w:val="20"/>
              </w:rPr>
              <w:t>Punctaj acordat: 1</w:t>
            </w:r>
          </w:p>
        </w:tc>
      </w:tr>
    </w:tbl>
    <w:p w14:paraId="59C823B6"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2.3.2. </w:t>
      </w:r>
      <w:r>
        <w:rPr>
          <w:rFonts w:ascii="Calibri" w:eastAsia="Calibri" w:hAnsi="Calibri" w:cs="Calibri"/>
          <w:color w:val="000000"/>
          <w:sz w:val="20"/>
          <w:szCs w:val="20"/>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Style w:val="affffffffffe"/>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3912"/>
      </w:tblGrid>
      <w:tr w:rsidR="00207AA3" w14:paraId="1A0266B6" w14:textId="77777777">
        <w:tc>
          <w:tcPr>
            <w:tcW w:w="1447" w:type="dxa"/>
          </w:tcPr>
          <w:p w14:paraId="6E0ED083" w14:textId="77777777" w:rsidR="00207AA3" w:rsidRDefault="00654856">
            <w:pPr>
              <w:jc w:val="left"/>
              <w:rPr>
                <w:sz w:val="20"/>
                <w:szCs w:val="20"/>
              </w:rPr>
            </w:pPr>
            <w:r>
              <w:rPr>
                <w:sz w:val="20"/>
                <w:szCs w:val="20"/>
              </w:rPr>
              <w:t xml:space="preserve">Dovezi </w:t>
            </w:r>
          </w:p>
        </w:tc>
        <w:tc>
          <w:tcPr>
            <w:tcW w:w="8930" w:type="dxa"/>
            <w:gridSpan w:val="3"/>
          </w:tcPr>
          <w:p w14:paraId="496211CC" w14:textId="6657865E" w:rsidR="00207AA3" w:rsidRDefault="00654856">
            <w:pPr>
              <w:widowControl/>
              <w:numPr>
                <w:ilvl w:val="0"/>
                <w:numId w:val="93"/>
              </w:numPr>
              <w:pBdr>
                <w:top w:val="nil"/>
                <w:left w:val="nil"/>
                <w:bottom w:val="nil"/>
                <w:right w:val="nil"/>
                <w:between w:val="nil"/>
              </w:pBdr>
              <w:ind w:left="360"/>
              <w:rPr>
                <w:sz w:val="20"/>
                <w:szCs w:val="20"/>
              </w:rPr>
            </w:pPr>
            <w:r>
              <w:rPr>
                <w:color w:val="000000"/>
                <w:sz w:val="20"/>
                <w:szCs w:val="20"/>
              </w:rPr>
              <w:t>Chestionare pentru părinți/pentru elevi în a.s 202</w:t>
            </w:r>
            <w:r w:rsidR="003D0052">
              <w:rPr>
                <w:color w:val="000000"/>
                <w:sz w:val="20"/>
                <w:szCs w:val="20"/>
              </w:rPr>
              <w:t>2</w:t>
            </w:r>
            <w:r>
              <w:rPr>
                <w:color w:val="000000"/>
                <w:sz w:val="20"/>
                <w:szCs w:val="20"/>
              </w:rPr>
              <w:t>-202</w:t>
            </w:r>
            <w:r w:rsidR="003D0052">
              <w:rPr>
                <w:color w:val="000000"/>
                <w:sz w:val="20"/>
                <w:szCs w:val="20"/>
              </w:rPr>
              <w:t>3</w:t>
            </w:r>
            <w:r>
              <w:rPr>
                <w:color w:val="000000"/>
                <w:sz w:val="20"/>
                <w:szCs w:val="20"/>
              </w:rPr>
              <w:t>.</w:t>
            </w:r>
          </w:p>
          <w:p w14:paraId="5251A1A4" w14:textId="2AB5A219" w:rsidR="00207AA3" w:rsidRDefault="00654856">
            <w:pPr>
              <w:widowControl/>
              <w:numPr>
                <w:ilvl w:val="0"/>
                <w:numId w:val="93"/>
              </w:numPr>
              <w:pBdr>
                <w:top w:val="nil"/>
                <w:left w:val="nil"/>
                <w:bottom w:val="nil"/>
                <w:right w:val="nil"/>
                <w:between w:val="nil"/>
              </w:pBdr>
              <w:ind w:left="360"/>
              <w:rPr>
                <w:sz w:val="20"/>
                <w:szCs w:val="20"/>
              </w:rPr>
            </w:pPr>
            <w:r>
              <w:rPr>
                <w:color w:val="000000"/>
                <w:sz w:val="20"/>
                <w:szCs w:val="20"/>
              </w:rPr>
              <w:t>Fișe de asistență și interasistență la activitățile desfășurate în anii 202</w:t>
            </w:r>
            <w:r w:rsidR="003D0052">
              <w:rPr>
                <w:color w:val="000000"/>
                <w:sz w:val="20"/>
                <w:szCs w:val="20"/>
              </w:rPr>
              <w:t>2</w:t>
            </w:r>
            <w:r>
              <w:rPr>
                <w:color w:val="000000"/>
                <w:sz w:val="20"/>
                <w:szCs w:val="20"/>
              </w:rPr>
              <w:t>-202</w:t>
            </w:r>
            <w:r w:rsidR="003D0052">
              <w:rPr>
                <w:color w:val="000000"/>
                <w:sz w:val="20"/>
                <w:szCs w:val="20"/>
              </w:rPr>
              <w:t>3</w:t>
            </w:r>
            <w:r>
              <w:rPr>
                <w:color w:val="000000"/>
                <w:sz w:val="20"/>
                <w:szCs w:val="20"/>
              </w:rPr>
              <w:t>;</w:t>
            </w:r>
          </w:p>
          <w:p w14:paraId="20B2E4F3" w14:textId="77777777" w:rsidR="00207AA3" w:rsidRDefault="00654856">
            <w:pPr>
              <w:widowControl/>
              <w:numPr>
                <w:ilvl w:val="0"/>
                <w:numId w:val="93"/>
              </w:numPr>
              <w:pBdr>
                <w:top w:val="nil"/>
                <w:left w:val="nil"/>
                <w:bottom w:val="nil"/>
                <w:right w:val="nil"/>
                <w:between w:val="nil"/>
              </w:pBdr>
              <w:ind w:left="360"/>
              <w:rPr>
                <w:sz w:val="20"/>
                <w:szCs w:val="20"/>
              </w:rPr>
            </w:pPr>
            <w:r>
              <w:rPr>
                <w:color w:val="000000"/>
                <w:sz w:val="20"/>
                <w:szCs w:val="20"/>
              </w:rPr>
              <w:t xml:space="preserve">Raport anual al CM </w:t>
            </w:r>
            <w:r>
              <w:rPr>
                <w:i/>
                <w:color w:val="000000"/>
                <w:sz w:val="20"/>
                <w:szCs w:val="20"/>
              </w:rPr>
              <w:t>Limbă și comunicare</w:t>
            </w:r>
            <w:r>
              <w:rPr>
                <w:color w:val="000000"/>
                <w:sz w:val="20"/>
                <w:szCs w:val="20"/>
              </w:rPr>
              <w:t xml:space="preserve">, </w:t>
            </w:r>
            <w:r>
              <w:rPr>
                <w:i/>
                <w:color w:val="000000"/>
                <w:sz w:val="20"/>
                <w:szCs w:val="20"/>
              </w:rPr>
              <w:t>Limbi străine, Informatică</w:t>
            </w:r>
            <w:r>
              <w:rPr>
                <w:color w:val="000000"/>
                <w:sz w:val="20"/>
                <w:szCs w:val="20"/>
              </w:rPr>
              <w:t>;</w:t>
            </w:r>
          </w:p>
          <w:p w14:paraId="0A0605FD" w14:textId="77777777" w:rsidR="00207AA3" w:rsidRDefault="00654856">
            <w:pPr>
              <w:widowControl/>
              <w:numPr>
                <w:ilvl w:val="0"/>
                <w:numId w:val="93"/>
              </w:numPr>
              <w:pBdr>
                <w:top w:val="nil"/>
                <w:left w:val="nil"/>
                <w:bottom w:val="nil"/>
                <w:right w:val="nil"/>
                <w:between w:val="nil"/>
              </w:pBdr>
              <w:ind w:left="360"/>
              <w:rPr>
                <w:sz w:val="20"/>
                <w:szCs w:val="20"/>
              </w:rPr>
            </w:pPr>
            <w:r>
              <w:rPr>
                <w:color w:val="000000"/>
                <w:sz w:val="20"/>
                <w:szCs w:val="20"/>
              </w:rPr>
              <w:t>Calendarul activităților extrașcolare:</w:t>
            </w:r>
          </w:p>
          <w:p w14:paraId="242067DF" w14:textId="61D04984" w:rsidR="00207AA3" w:rsidRDefault="00654856">
            <w:pPr>
              <w:widowControl/>
              <w:numPr>
                <w:ilvl w:val="0"/>
                <w:numId w:val="95"/>
              </w:numPr>
              <w:pBdr>
                <w:top w:val="nil"/>
                <w:left w:val="nil"/>
                <w:bottom w:val="nil"/>
                <w:right w:val="nil"/>
                <w:between w:val="nil"/>
              </w:pBdr>
              <w:ind w:left="360"/>
              <w:rPr>
                <w:sz w:val="20"/>
                <w:szCs w:val="20"/>
              </w:rPr>
            </w:pPr>
            <w:r>
              <w:rPr>
                <w:i/>
                <w:color w:val="000000"/>
                <w:sz w:val="20"/>
                <w:szCs w:val="20"/>
              </w:rPr>
              <w:t>Ziua Europeană Anti-Trafic</w:t>
            </w:r>
            <w:r>
              <w:rPr>
                <w:color w:val="000000"/>
                <w:sz w:val="20"/>
                <w:szCs w:val="20"/>
              </w:rPr>
              <w:t xml:space="preserve"> de ființe umane din  octombrie 202</w:t>
            </w:r>
            <w:r w:rsidR="003D0052">
              <w:rPr>
                <w:color w:val="000000"/>
                <w:sz w:val="20"/>
                <w:szCs w:val="20"/>
              </w:rPr>
              <w:t>2</w:t>
            </w:r>
            <w:r>
              <w:rPr>
                <w:color w:val="000000"/>
                <w:sz w:val="20"/>
                <w:szCs w:val="20"/>
              </w:rPr>
              <w:t>;</w:t>
            </w:r>
          </w:p>
          <w:p w14:paraId="0A3D88E4" w14:textId="570F4EC8" w:rsidR="00207AA3" w:rsidRDefault="00654856">
            <w:pPr>
              <w:widowControl/>
              <w:numPr>
                <w:ilvl w:val="0"/>
                <w:numId w:val="95"/>
              </w:numPr>
              <w:pBdr>
                <w:top w:val="nil"/>
                <w:left w:val="nil"/>
                <w:bottom w:val="nil"/>
                <w:right w:val="nil"/>
                <w:between w:val="nil"/>
              </w:pBdr>
              <w:ind w:left="360"/>
              <w:rPr>
                <w:sz w:val="20"/>
                <w:szCs w:val="20"/>
              </w:rPr>
            </w:pPr>
            <w:r>
              <w:rPr>
                <w:i/>
                <w:color w:val="000000"/>
                <w:sz w:val="20"/>
                <w:szCs w:val="20"/>
              </w:rPr>
              <w:t>Ziua Internațională a Toleranței</w:t>
            </w:r>
            <w:r>
              <w:rPr>
                <w:color w:val="000000"/>
                <w:sz w:val="20"/>
                <w:szCs w:val="20"/>
              </w:rPr>
              <w:t xml:space="preserve"> din noiembrie 202</w:t>
            </w:r>
            <w:r w:rsidR="003D0052">
              <w:rPr>
                <w:color w:val="000000"/>
                <w:sz w:val="20"/>
                <w:szCs w:val="20"/>
              </w:rPr>
              <w:t>2</w:t>
            </w:r>
            <w:r>
              <w:rPr>
                <w:color w:val="000000"/>
                <w:sz w:val="20"/>
                <w:szCs w:val="20"/>
              </w:rPr>
              <w:t>;</w:t>
            </w:r>
          </w:p>
          <w:p w14:paraId="75B9531D" w14:textId="2D32704B" w:rsidR="00207AA3" w:rsidRDefault="00654856">
            <w:pPr>
              <w:widowControl/>
              <w:numPr>
                <w:ilvl w:val="0"/>
                <w:numId w:val="95"/>
              </w:numPr>
              <w:pBdr>
                <w:top w:val="nil"/>
                <w:left w:val="nil"/>
                <w:bottom w:val="nil"/>
                <w:right w:val="nil"/>
                <w:between w:val="nil"/>
              </w:pBdr>
              <w:ind w:left="360"/>
              <w:rPr>
                <w:sz w:val="20"/>
                <w:szCs w:val="20"/>
              </w:rPr>
            </w:pPr>
            <w:r>
              <w:rPr>
                <w:color w:val="000000"/>
                <w:sz w:val="20"/>
                <w:szCs w:val="20"/>
              </w:rPr>
              <w:t>Săptămâna propagării Drepturilor Copiilor, noiembrie 202</w:t>
            </w:r>
            <w:r w:rsidR="003D0052">
              <w:rPr>
                <w:color w:val="000000"/>
                <w:sz w:val="20"/>
                <w:szCs w:val="20"/>
              </w:rPr>
              <w:t>2</w:t>
            </w:r>
            <w:r>
              <w:rPr>
                <w:color w:val="000000"/>
                <w:sz w:val="20"/>
                <w:szCs w:val="20"/>
              </w:rPr>
              <w:t>;</w:t>
            </w:r>
          </w:p>
          <w:p w14:paraId="61B679E4" w14:textId="77777777" w:rsidR="00207AA3" w:rsidRDefault="00654856">
            <w:pPr>
              <w:widowControl/>
              <w:numPr>
                <w:ilvl w:val="0"/>
                <w:numId w:val="93"/>
              </w:numPr>
              <w:pBdr>
                <w:top w:val="nil"/>
                <w:left w:val="nil"/>
                <w:bottom w:val="nil"/>
                <w:right w:val="nil"/>
                <w:between w:val="nil"/>
              </w:pBdr>
              <w:ind w:left="360"/>
              <w:rPr>
                <w:sz w:val="20"/>
                <w:szCs w:val="20"/>
              </w:rPr>
            </w:pPr>
            <w:r>
              <w:rPr>
                <w:color w:val="000000"/>
                <w:sz w:val="20"/>
                <w:szCs w:val="20"/>
              </w:rPr>
              <w:t xml:space="preserve">Proiectul de lungă durată la </w:t>
            </w:r>
            <w:r>
              <w:rPr>
                <w:i/>
                <w:color w:val="000000"/>
                <w:sz w:val="20"/>
                <w:szCs w:val="20"/>
              </w:rPr>
              <w:t>Educația pentru societate etc</w:t>
            </w:r>
            <w:r>
              <w:rPr>
                <w:color w:val="000000"/>
                <w:sz w:val="20"/>
                <w:szCs w:val="20"/>
              </w:rPr>
              <w:t>.;</w:t>
            </w:r>
          </w:p>
          <w:p w14:paraId="306F117F" w14:textId="77777777" w:rsidR="00207AA3" w:rsidRDefault="00654856">
            <w:pPr>
              <w:widowControl/>
              <w:numPr>
                <w:ilvl w:val="0"/>
                <w:numId w:val="93"/>
              </w:numPr>
              <w:pBdr>
                <w:top w:val="nil"/>
                <w:left w:val="nil"/>
                <w:bottom w:val="nil"/>
                <w:right w:val="nil"/>
                <w:between w:val="nil"/>
              </w:pBdr>
              <w:ind w:left="360"/>
              <w:rPr>
                <w:sz w:val="20"/>
                <w:szCs w:val="20"/>
              </w:rPr>
            </w:pPr>
            <w:r>
              <w:rPr>
                <w:color w:val="000000"/>
                <w:sz w:val="20"/>
                <w:szCs w:val="20"/>
              </w:rPr>
              <w:t>Proiecte didactice/ scenarii ale activităților curriculare;</w:t>
            </w:r>
          </w:p>
          <w:p w14:paraId="2FFEFDAB" w14:textId="77777777" w:rsidR="00207AA3" w:rsidRDefault="00654856">
            <w:pPr>
              <w:widowControl/>
              <w:numPr>
                <w:ilvl w:val="0"/>
                <w:numId w:val="93"/>
              </w:numPr>
              <w:pBdr>
                <w:top w:val="nil"/>
                <w:left w:val="nil"/>
                <w:bottom w:val="nil"/>
                <w:right w:val="nil"/>
                <w:between w:val="nil"/>
              </w:pBdr>
              <w:ind w:left="360"/>
              <w:rPr>
                <w:sz w:val="20"/>
                <w:szCs w:val="20"/>
              </w:rPr>
            </w:pPr>
            <w:r>
              <w:rPr>
                <w:color w:val="000000"/>
                <w:sz w:val="20"/>
                <w:szCs w:val="20"/>
              </w:rPr>
              <w:t>Proiecte/scenarii ale activităților extracurriculare:</w:t>
            </w:r>
          </w:p>
          <w:p w14:paraId="64565C5D" w14:textId="4FA132DF" w:rsidR="00207AA3" w:rsidRDefault="00654856">
            <w:pPr>
              <w:widowControl/>
              <w:numPr>
                <w:ilvl w:val="0"/>
                <w:numId w:val="47"/>
              </w:numPr>
              <w:pBdr>
                <w:top w:val="nil"/>
                <w:left w:val="nil"/>
                <w:bottom w:val="nil"/>
                <w:right w:val="nil"/>
                <w:between w:val="nil"/>
              </w:pBdr>
              <w:rPr>
                <w:sz w:val="20"/>
                <w:szCs w:val="20"/>
              </w:rPr>
            </w:pPr>
            <w:r>
              <w:rPr>
                <w:color w:val="000000"/>
                <w:sz w:val="20"/>
                <w:szCs w:val="20"/>
              </w:rPr>
              <w:t>„Toamna de aur” octombrie 202</w:t>
            </w:r>
            <w:r w:rsidR="003D0052">
              <w:rPr>
                <w:color w:val="000000"/>
                <w:sz w:val="20"/>
                <w:szCs w:val="20"/>
              </w:rPr>
              <w:t>2</w:t>
            </w:r>
          </w:p>
          <w:p w14:paraId="200D77A5" w14:textId="3042063E" w:rsidR="00207AA3" w:rsidRDefault="00654856">
            <w:pPr>
              <w:widowControl/>
              <w:numPr>
                <w:ilvl w:val="0"/>
                <w:numId w:val="47"/>
              </w:numPr>
              <w:pBdr>
                <w:top w:val="nil"/>
                <w:left w:val="nil"/>
                <w:bottom w:val="nil"/>
                <w:right w:val="nil"/>
                <w:between w:val="nil"/>
              </w:pBdr>
              <w:rPr>
                <w:sz w:val="20"/>
                <w:szCs w:val="20"/>
              </w:rPr>
            </w:pPr>
            <w:r>
              <w:rPr>
                <w:color w:val="000000"/>
                <w:sz w:val="20"/>
                <w:szCs w:val="20"/>
              </w:rPr>
              <w:t>„Halloween„ noiembire 202</w:t>
            </w:r>
            <w:r w:rsidR="003D0052">
              <w:rPr>
                <w:color w:val="000000"/>
                <w:sz w:val="20"/>
                <w:szCs w:val="20"/>
              </w:rPr>
              <w:t>2</w:t>
            </w:r>
            <w:r>
              <w:rPr>
                <w:color w:val="000000"/>
                <w:sz w:val="20"/>
                <w:szCs w:val="20"/>
              </w:rPr>
              <w:t>;</w:t>
            </w:r>
          </w:p>
          <w:p w14:paraId="3FB3C890" w14:textId="4749CCFB" w:rsidR="00207AA3" w:rsidRPr="003D0052" w:rsidRDefault="00654856">
            <w:pPr>
              <w:widowControl/>
              <w:numPr>
                <w:ilvl w:val="0"/>
                <w:numId w:val="47"/>
              </w:numPr>
              <w:pBdr>
                <w:top w:val="nil"/>
                <w:left w:val="nil"/>
                <w:bottom w:val="nil"/>
                <w:right w:val="nil"/>
                <w:between w:val="nil"/>
              </w:pBdr>
              <w:rPr>
                <w:sz w:val="20"/>
                <w:szCs w:val="20"/>
              </w:rPr>
            </w:pPr>
            <w:r>
              <w:rPr>
                <w:color w:val="000000"/>
                <w:sz w:val="20"/>
                <w:szCs w:val="20"/>
              </w:rPr>
              <w:t xml:space="preserve">Ziua </w:t>
            </w:r>
            <w:r w:rsidR="003D0052">
              <w:rPr>
                <w:color w:val="000000"/>
                <w:sz w:val="20"/>
                <w:szCs w:val="20"/>
              </w:rPr>
              <w:t>profesorului șia autoconducerii școlare</w:t>
            </w:r>
            <w:r>
              <w:rPr>
                <w:color w:val="000000"/>
                <w:sz w:val="20"/>
                <w:szCs w:val="20"/>
              </w:rPr>
              <w:t>, octombrie 202</w:t>
            </w:r>
            <w:r w:rsidR="003D0052">
              <w:rPr>
                <w:color w:val="000000"/>
                <w:sz w:val="20"/>
                <w:szCs w:val="20"/>
              </w:rPr>
              <w:t>2</w:t>
            </w:r>
          </w:p>
          <w:p w14:paraId="7495E6BA" w14:textId="77777777" w:rsidR="003D0052" w:rsidRPr="003D0052" w:rsidRDefault="003D0052">
            <w:pPr>
              <w:widowControl/>
              <w:numPr>
                <w:ilvl w:val="0"/>
                <w:numId w:val="47"/>
              </w:numPr>
              <w:pBdr>
                <w:top w:val="nil"/>
                <w:left w:val="nil"/>
                <w:bottom w:val="nil"/>
                <w:right w:val="nil"/>
                <w:between w:val="nil"/>
              </w:pBdr>
              <w:rPr>
                <w:sz w:val="20"/>
                <w:szCs w:val="20"/>
              </w:rPr>
            </w:pPr>
            <w:r>
              <w:rPr>
                <w:color w:val="000000"/>
                <w:sz w:val="20"/>
                <w:szCs w:val="20"/>
              </w:rPr>
              <w:t xml:space="preserve">Concursul Miss liceu  mai 2023 </w:t>
            </w:r>
          </w:p>
          <w:p w14:paraId="7549A4C7" w14:textId="78777A5B" w:rsidR="003D0052" w:rsidRDefault="003D0052" w:rsidP="003D0052">
            <w:pPr>
              <w:widowControl/>
              <w:pBdr>
                <w:top w:val="nil"/>
                <w:left w:val="nil"/>
                <w:bottom w:val="nil"/>
                <w:right w:val="nil"/>
                <w:between w:val="nil"/>
              </w:pBdr>
              <w:ind w:left="360"/>
              <w:rPr>
                <w:color w:val="000000"/>
                <w:sz w:val="20"/>
                <w:szCs w:val="20"/>
              </w:rPr>
            </w:pPr>
            <w:r>
              <w:rPr>
                <w:color w:val="000000"/>
                <w:sz w:val="20"/>
                <w:szCs w:val="20"/>
              </w:rPr>
              <w:t xml:space="preserve"> </w:t>
            </w:r>
            <w:hyperlink r:id="rId25" w:history="1">
              <w:r w:rsidRPr="009D4C81">
                <w:rPr>
                  <w:rStyle w:val="Hyperlink"/>
                  <w:sz w:val="20"/>
                  <w:szCs w:val="20"/>
                </w:rPr>
                <w:t>https://www.facebook.com/photo/?fbid=211692064895062&amp;set=pcb.211692771561658</w:t>
              </w:r>
            </w:hyperlink>
          </w:p>
          <w:p w14:paraId="37751A17" w14:textId="77777777" w:rsidR="003D0052" w:rsidRPr="003D0052" w:rsidRDefault="00654856">
            <w:pPr>
              <w:widowControl/>
              <w:numPr>
                <w:ilvl w:val="0"/>
                <w:numId w:val="47"/>
              </w:numPr>
              <w:pBdr>
                <w:top w:val="nil"/>
                <w:left w:val="nil"/>
                <w:bottom w:val="nil"/>
                <w:right w:val="nil"/>
                <w:between w:val="nil"/>
              </w:pBdr>
              <w:rPr>
                <w:sz w:val="20"/>
                <w:szCs w:val="20"/>
              </w:rPr>
            </w:pPr>
            <w:r>
              <w:rPr>
                <w:color w:val="000000"/>
                <w:sz w:val="20"/>
                <w:szCs w:val="20"/>
              </w:rPr>
              <w:t xml:space="preserve">Hramul liceului de </w:t>
            </w:r>
            <w:r>
              <w:rPr>
                <w:sz w:val="20"/>
                <w:szCs w:val="20"/>
              </w:rPr>
              <w:t>Acoperământul</w:t>
            </w:r>
            <w:r>
              <w:rPr>
                <w:color w:val="000000"/>
                <w:sz w:val="20"/>
                <w:szCs w:val="20"/>
              </w:rPr>
              <w:t xml:space="preserve"> maicii Domnului, octomrie 202</w:t>
            </w:r>
            <w:r w:rsidR="003D0052">
              <w:rPr>
                <w:color w:val="000000"/>
                <w:sz w:val="20"/>
                <w:szCs w:val="20"/>
              </w:rPr>
              <w:t>2</w:t>
            </w:r>
          </w:p>
          <w:p w14:paraId="0C51403F" w14:textId="77777777" w:rsidR="003D0052" w:rsidRPr="003D0052" w:rsidRDefault="003D0052">
            <w:pPr>
              <w:widowControl/>
              <w:numPr>
                <w:ilvl w:val="0"/>
                <w:numId w:val="47"/>
              </w:numPr>
              <w:pBdr>
                <w:top w:val="nil"/>
                <w:left w:val="nil"/>
                <w:bottom w:val="nil"/>
                <w:right w:val="nil"/>
                <w:between w:val="nil"/>
              </w:pBdr>
              <w:rPr>
                <w:sz w:val="20"/>
                <w:szCs w:val="20"/>
              </w:rPr>
            </w:pPr>
            <w:r>
              <w:rPr>
                <w:color w:val="000000"/>
                <w:sz w:val="20"/>
                <w:szCs w:val="20"/>
              </w:rPr>
              <w:t>Activitatea Pentru mamele și profesoarele noastre, martie 2023</w:t>
            </w:r>
          </w:p>
          <w:p w14:paraId="00FE87CF" w14:textId="52D4208F" w:rsidR="00207AA3" w:rsidRPr="003D0052" w:rsidRDefault="00797012" w:rsidP="003D0052">
            <w:pPr>
              <w:widowControl/>
              <w:pBdr>
                <w:top w:val="nil"/>
                <w:left w:val="nil"/>
                <w:bottom w:val="nil"/>
                <w:right w:val="nil"/>
                <w:between w:val="nil"/>
              </w:pBdr>
              <w:ind w:left="360"/>
              <w:rPr>
                <w:sz w:val="20"/>
                <w:szCs w:val="20"/>
              </w:rPr>
            </w:pPr>
            <w:hyperlink r:id="rId26" w:history="1">
              <w:r w:rsidR="003D0052" w:rsidRPr="009D4C81">
                <w:rPr>
                  <w:rStyle w:val="Hyperlink"/>
                  <w:sz w:val="20"/>
                  <w:szCs w:val="20"/>
                </w:rPr>
                <w:t>https://www.facebook.com/photo/?fbid=5995601380561062&amp;set=pcb.5995633727224494</w:t>
              </w:r>
            </w:hyperlink>
          </w:p>
          <w:p w14:paraId="51328418" w14:textId="25E746E4" w:rsidR="003D0052" w:rsidRDefault="003D0052" w:rsidP="003D0052">
            <w:pPr>
              <w:widowControl/>
              <w:pBdr>
                <w:top w:val="nil"/>
                <w:left w:val="nil"/>
                <w:bottom w:val="nil"/>
                <w:right w:val="nil"/>
                <w:between w:val="nil"/>
              </w:pBdr>
              <w:ind w:left="360"/>
              <w:rPr>
                <w:sz w:val="20"/>
                <w:szCs w:val="20"/>
              </w:rPr>
            </w:pPr>
            <w:r>
              <w:rPr>
                <w:sz w:val="20"/>
                <w:szCs w:val="20"/>
              </w:rPr>
              <w:t>etc</w:t>
            </w:r>
          </w:p>
        </w:tc>
      </w:tr>
      <w:tr w:rsidR="00207AA3" w14:paraId="7ACE94CC" w14:textId="77777777">
        <w:tc>
          <w:tcPr>
            <w:tcW w:w="1447" w:type="dxa"/>
          </w:tcPr>
          <w:p w14:paraId="692B0D5C" w14:textId="77777777" w:rsidR="00207AA3" w:rsidRDefault="00654856">
            <w:pPr>
              <w:jc w:val="left"/>
              <w:rPr>
                <w:sz w:val="20"/>
                <w:szCs w:val="20"/>
              </w:rPr>
            </w:pPr>
            <w:r>
              <w:rPr>
                <w:sz w:val="20"/>
                <w:szCs w:val="20"/>
              </w:rPr>
              <w:t>Constatări</w:t>
            </w:r>
          </w:p>
        </w:tc>
        <w:tc>
          <w:tcPr>
            <w:tcW w:w="8930" w:type="dxa"/>
            <w:gridSpan w:val="3"/>
          </w:tcPr>
          <w:p w14:paraId="33AC79EF" w14:textId="77777777" w:rsidR="00207AA3" w:rsidRDefault="00654856">
            <w:pPr>
              <w:rPr>
                <w:sz w:val="20"/>
                <w:szCs w:val="20"/>
              </w:rPr>
            </w:pPr>
            <w:r>
              <w:rPr>
                <w:sz w:val="20"/>
                <w:szCs w:val="20"/>
              </w:rPr>
              <w:t>Instituția monitorizează sistematic respectarea diversității culturale, etnice, lingvistice, religioase în documentele programatice și în toate activitățile și proiecte educaționale de valorificare a multiculturalității desfășurate. Instituția asigură respectarea diversității culturale, etnice, religioase și dezvoltarea competențelor cheie transversale de comunicare în limba română și în alte limbi străine în cadrul diverselor activități desfășurate în cadrul instituției anual.</w:t>
            </w:r>
          </w:p>
        </w:tc>
      </w:tr>
      <w:tr w:rsidR="00207AA3" w14:paraId="7CD30827" w14:textId="77777777">
        <w:tc>
          <w:tcPr>
            <w:tcW w:w="1447" w:type="dxa"/>
          </w:tcPr>
          <w:p w14:paraId="622F412E" w14:textId="77777777" w:rsidR="00207AA3" w:rsidRDefault="00654856">
            <w:pPr>
              <w:jc w:val="left"/>
              <w:rPr>
                <w:sz w:val="20"/>
                <w:szCs w:val="20"/>
              </w:rPr>
            </w:pPr>
            <w:r>
              <w:rPr>
                <w:sz w:val="20"/>
                <w:szCs w:val="20"/>
              </w:rPr>
              <w:t>Pondere/ punctaj</w:t>
            </w:r>
          </w:p>
        </w:tc>
        <w:tc>
          <w:tcPr>
            <w:tcW w:w="1332" w:type="dxa"/>
          </w:tcPr>
          <w:p w14:paraId="49E47147" w14:textId="77777777" w:rsidR="00207AA3" w:rsidRDefault="00654856">
            <w:pPr>
              <w:rPr>
                <w:sz w:val="20"/>
                <w:szCs w:val="20"/>
              </w:rPr>
            </w:pPr>
            <w:r>
              <w:rPr>
                <w:sz w:val="20"/>
                <w:szCs w:val="20"/>
              </w:rPr>
              <w:t>Pondere: 1</w:t>
            </w:r>
          </w:p>
        </w:tc>
        <w:tc>
          <w:tcPr>
            <w:tcW w:w="3686" w:type="dxa"/>
          </w:tcPr>
          <w:p w14:paraId="5BDA9C63" w14:textId="77777777" w:rsidR="00207AA3" w:rsidRDefault="00654856">
            <w:pPr>
              <w:rPr>
                <w:sz w:val="20"/>
                <w:szCs w:val="20"/>
              </w:rPr>
            </w:pPr>
            <w:r>
              <w:rPr>
                <w:sz w:val="20"/>
                <w:szCs w:val="20"/>
              </w:rPr>
              <w:t>Evaluarea conform criteriilor: 1,0</w:t>
            </w:r>
          </w:p>
        </w:tc>
        <w:tc>
          <w:tcPr>
            <w:tcW w:w="3912" w:type="dxa"/>
          </w:tcPr>
          <w:p w14:paraId="6CAE7BDF" w14:textId="77777777" w:rsidR="00207AA3" w:rsidRDefault="00654856">
            <w:pPr>
              <w:rPr>
                <w:sz w:val="20"/>
                <w:szCs w:val="20"/>
              </w:rPr>
            </w:pPr>
            <w:r>
              <w:rPr>
                <w:sz w:val="20"/>
                <w:szCs w:val="20"/>
              </w:rPr>
              <w:t>Punctaj acordat: 1</w:t>
            </w:r>
          </w:p>
        </w:tc>
      </w:tr>
    </w:tbl>
    <w:p w14:paraId="46ECC0F8"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Capacitate instituțională</w:t>
      </w:r>
    </w:p>
    <w:p w14:paraId="03B3CD3A"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2.3.3. </w:t>
      </w:r>
      <w:r>
        <w:rPr>
          <w:rFonts w:ascii="Calibri" w:eastAsia="Calibri" w:hAnsi="Calibri" w:cs="Calibri"/>
          <w:color w:val="000000"/>
          <w:sz w:val="20"/>
          <w:szCs w:val="20"/>
        </w:rPr>
        <w:t>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Style w:val="afffffffffff"/>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3912"/>
      </w:tblGrid>
      <w:tr w:rsidR="00207AA3" w14:paraId="3021A1A0" w14:textId="77777777">
        <w:tc>
          <w:tcPr>
            <w:tcW w:w="1447" w:type="dxa"/>
          </w:tcPr>
          <w:p w14:paraId="23D4E976" w14:textId="77777777" w:rsidR="00207AA3" w:rsidRDefault="00654856">
            <w:pPr>
              <w:jc w:val="left"/>
              <w:rPr>
                <w:sz w:val="20"/>
                <w:szCs w:val="20"/>
              </w:rPr>
            </w:pPr>
            <w:r>
              <w:rPr>
                <w:sz w:val="20"/>
                <w:szCs w:val="20"/>
              </w:rPr>
              <w:lastRenderedPageBreak/>
              <w:t xml:space="preserve">Dovezi </w:t>
            </w:r>
          </w:p>
        </w:tc>
        <w:tc>
          <w:tcPr>
            <w:tcW w:w="8930" w:type="dxa"/>
            <w:gridSpan w:val="3"/>
          </w:tcPr>
          <w:p w14:paraId="3A0D20F8" w14:textId="07D31F6E" w:rsidR="00207AA3" w:rsidRPr="00DB2A77" w:rsidRDefault="00654856">
            <w:pPr>
              <w:widowControl/>
              <w:numPr>
                <w:ilvl w:val="0"/>
                <w:numId w:val="102"/>
              </w:numPr>
              <w:pBdr>
                <w:top w:val="nil"/>
                <w:left w:val="nil"/>
                <w:bottom w:val="nil"/>
                <w:right w:val="nil"/>
                <w:between w:val="nil"/>
              </w:pBdr>
              <w:ind w:left="360"/>
              <w:rPr>
                <w:sz w:val="20"/>
                <w:szCs w:val="20"/>
              </w:rPr>
            </w:pPr>
            <w:r>
              <w:rPr>
                <w:color w:val="000000"/>
                <w:sz w:val="20"/>
                <w:szCs w:val="20"/>
              </w:rPr>
              <w:t>Participarea elevilor în programele intelectuale, organizate de American House, Alianța franceză, liga de dezbateri în 202</w:t>
            </w:r>
            <w:r w:rsidR="003D0052">
              <w:rPr>
                <w:color w:val="000000"/>
                <w:sz w:val="20"/>
                <w:szCs w:val="20"/>
              </w:rPr>
              <w:t>2</w:t>
            </w:r>
            <w:r>
              <w:rPr>
                <w:color w:val="000000"/>
                <w:sz w:val="20"/>
                <w:szCs w:val="20"/>
              </w:rPr>
              <w:t>-202</w:t>
            </w:r>
            <w:r w:rsidR="003D0052">
              <w:rPr>
                <w:color w:val="000000"/>
                <w:sz w:val="20"/>
                <w:szCs w:val="20"/>
              </w:rPr>
              <w:t>3</w:t>
            </w:r>
            <w:r>
              <w:rPr>
                <w:color w:val="000000"/>
                <w:sz w:val="20"/>
                <w:szCs w:val="20"/>
              </w:rPr>
              <w:t>;</w:t>
            </w:r>
          </w:p>
          <w:p w14:paraId="3A4E66B3" w14:textId="0BBE6C6F" w:rsidR="00DB2A77" w:rsidRPr="00DB2A77" w:rsidRDefault="00DB2A77">
            <w:pPr>
              <w:widowControl/>
              <w:numPr>
                <w:ilvl w:val="0"/>
                <w:numId w:val="102"/>
              </w:numPr>
              <w:pBdr>
                <w:top w:val="nil"/>
                <w:left w:val="nil"/>
                <w:bottom w:val="nil"/>
                <w:right w:val="nil"/>
                <w:between w:val="nil"/>
              </w:pBdr>
              <w:ind w:left="360"/>
              <w:rPr>
                <w:sz w:val="20"/>
                <w:szCs w:val="20"/>
              </w:rPr>
            </w:pPr>
            <w:r>
              <w:rPr>
                <w:color w:val="000000"/>
                <w:sz w:val="20"/>
                <w:szCs w:val="20"/>
              </w:rPr>
              <w:t>Par</w:t>
            </w:r>
            <w:r w:rsidR="003D0052">
              <w:rPr>
                <w:color w:val="000000"/>
                <w:sz w:val="20"/>
                <w:szCs w:val="20"/>
              </w:rPr>
              <w:t>t</w:t>
            </w:r>
            <w:r>
              <w:rPr>
                <w:color w:val="000000"/>
                <w:sz w:val="20"/>
                <w:szCs w:val="20"/>
              </w:rPr>
              <w:t xml:space="preserve">icipare în proiectul național Tekvell , câștig în concursuri </w:t>
            </w:r>
          </w:p>
          <w:p w14:paraId="51D2937C" w14:textId="42CA5885" w:rsidR="00DB2A77" w:rsidRDefault="00797012" w:rsidP="003D0052">
            <w:pPr>
              <w:widowControl/>
              <w:pBdr>
                <w:top w:val="nil"/>
                <w:left w:val="nil"/>
                <w:bottom w:val="nil"/>
                <w:right w:val="nil"/>
                <w:between w:val="nil"/>
              </w:pBdr>
              <w:ind w:left="360"/>
              <w:rPr>
                <w:sz w:val="20"/>
                <w:szCs w:val="20"/>
              </w:rPr>
            </w:pPr>
            <w:hyperlink r:id="rId27" w:history="1">
              <w:r w:rsidR="003D0052" w:rsidRPr="009D4C81">
                <w:rPr>
                  <w:rStyle w:val="Hyperlink"/>
                  <w:sz w:val="20"/>
                  <w:szCs w:val="20"/>
                </w:rPr>
                <w:t>https://www.facebook.com/photo/?fbid=6045057078948825&amp;set=pcb.6045059392281927</w:t>
              </w:r>
            </w:hyperlink>
          </w:p>
          <w:p w14:paraId="24B6A06A" w14:textId="40A1CF6C" w:rsidR="00207AA3" w:rsidRDefault="00654856">
            <w:pPr>
              <w:widowControl/>
              <w:numPr>
                <w:ilvl w:val="0"/>
                <w:numId w:val="102"/>
              </w:numPr>
              <w:pBdr>
                <w:top w:val="nil"/>
                <w:left w:val="nil"/>
                <w:bottom w:val="nil"/>
                <w:right w:val="nil"/>
                <w:between w:val="nil"/>
              </w:pBdr>
              <w:ind w:left="360"/>
              <w:rPr>
                <w:sz w:val="20"/>
                <w:szCs w:val="20"/>
              </w:rPr>
            </w:pPr>
            <w:r>
              <w:rPr>
                <w:color w:val="000000"/>
                <w:sz w:val="20"/>
                <w:szCs w:val="20"/>
              </w:rPr>
              <w:t xml:space="preserve">Organizarea și desfășurarea trainingurilor cu semenii pentru a transmite experiența acumulată de elevi în </w:t>
            </w:r>
            <w:r>
              <w:rPr>
                <w:sz w:val="20"/>
                <w:szCs w:val="20"/>
              </w:rPr>
              <w:t>România</w:t>
            </w:r>
            <w:r>
              <w:rPr>
                <w:color w:val="000000"/>
                <w:sz w:val="20"/>
                <w:szCs w:val="20"/>
              </w:rPr>
              <w:t>, Turcia, Polonia, Bulgaria, Serbia (202</w:t>
            </w:r>
            <w:r w:rsidR="003D0052">
              <w:rPr>
                <w:color w:val="000000"/>
                <w:sz w:val="20"/>
                <w:szCs w:val="20"/>
              </w:rPr>
              <w:t>2</w:t>
            </w:r>
            <w:r>
              <w:rPr>
                <w:color w:val="000000"/>
                <w:sz w:val="20"/>
                <w:szCs w:val="20"/>
              </w:rPr>
              <w:t>-202</w:t>
            </w:r>
            <w:r w:rsidR="003D0052">
              <w:rPr>
                <w:color w:val="000000"/>
                <w:sz w:val="20"/>
                <w:szCs w:val="20"/>
              </w:rPr>
              <w:t>3</w:t>
            </w:r>
            <w:r>
              <w:rPr>
                <w:color w:val="000000"/>
                <w:sz w:val="20"/>
                <w:szCs w:val="20"/>
              </w:rPr>
              <w:t>);</w:t>
            </w:r>
          </w:p>
          <w:p w14:paraId="0D34BF94" w14:textId="77777777" w:rsidR="00207AA3" w:rsidRDefault="00654856">
            <w:pPr>
              <w:widowControl/>
              <w:numPr>
                <w:ilvl w:val="0"/>
                <w:numId w:val="102"/>
              </w:numPr>
              <w:pBdr>
                <w:top w:val="nil"/>
                <w:left w:val="nil"/>
                <w:bottom w:val="nil"/>
                <w:right w:val="nil"/>
                <w:between w:val="nil"/>
              </w:pBdr>
              <w:ind w:left="360"/>
              <w:rPr>
                <w:sz w:val="20"/>
                <w:szCs w:val="20"/>
              </w:rPr>
            </w:pPr>
            <w:r>
              <w:rPr>
                <w:color w:val="000000"/>
                <w:sz w:val="20"/>
                <w:szCs w:val="20"/>
              </w:rPr>
              <w:t xml:space="preserve">Participarea a 30 elevi-voluntari și 2 diriginți în cadrul Proiectului „eTwinning”, partener 5 instituții din Europa,( Diplome de participare) informații reflectate pe pagina facebook, sistematic </w:t>
            </w:r>
            <w:hyperlink r:id="rId28">
              <w:r>
                <w:rPr>
                  <w:color w:val="0000FF"/>
                  <w:sz w:val="20"/>
                  <w:szCs w:val="20"/>
                  <w:u w:val="single"/>
                </w:rPr>
                <w:t>http://www.gaudeamus.md/index.php/proiecte/etwinning</w:t>
              </w:r>
            </w:hyperlink>
            <w:r>
              <w:rPr>
                <w:color w:val="000000"/>
                <w:sz w:val="20"/>
                <w:szCs w:val="20"/>
              </w:rPr>
              <w:t>;</w:t>
            </w:r>
          </w:p>
          <w:p w14:paraId="3BA645AA" w14:textId="77777777" w:rsidR="00207AA3" w:rsidRDefault="00654856">
            <w:pPr>
              <w:widowControl/>
              <w:numPr>
                <w:ilvl w:val="0"/>
                <w:numId w:val="102"/>
              </w:numPr>
              <w:pBdr>
                <w:top w:val="nil"/>
                <w:left w:val="nil"/>
                <w:bottom w:val="nil"/>
                <w:right w:val="nil"/>
                <w:between w:val="nil"/>
              </w:pBdr>
              <w:ind w:left="360"/>
              <w:rPr>
                <w:sz w:val="20"/>
                <w:szCs w:val="20"/>
              </w:rPr>
            </w:pPr>
            <w:r>
              <w:rPr>
                <w:color w:val="000000"/>
                <w:sz w:val="20"/>
                <w:szCs w:val="20"/>
              </w:rPr>
              <w:t>Participarea elevilor din clasele gimnaziale și liceale la Concursul de creație, organizat de Casa de creație a copiilor din Iași, Suceava, Bacău, România (peste 20 de diplome cu locurile I și II,III)</w:t>
            </w:r>
          </w:p>
          <w:p w14:paraId="74CB6DBC" w14:textId="77777777" w:rsidR="00207AA3" w:rsidRDefault="00797012">
            <w:pPr>
              <w:widowControl/>
              <w:pBdr>
                <w:top w:val="nil"/>
                <w:left w:val="nil"/>
                <w:bottom w:val="nil"/>
                <w:right w:val="nil"/>
                <w:between w:val="nil"/>
              </w:pBdr>
              <w:ind w:left="360"/>
              <w:rPr>
                <w:sz w:val="20"/>
                <w:szCs w:val="20"/>
              </w:rPr>
            </w:pPr>
            <w:hyperlink r:id="rId29">
              <w:r w:rsidR="00654856">
                <w:rPr>
                  <w:color w:val="0000FF"/>
                  <w:sz w:val="20"/>
                  <w:szCs w:val="20"/>
                  <w:u w:val="single"/>
                </w:rPr>
                <w:t>https://www.facebook.com/GaudeamusLT/posts/pfbid02fpguXRhsRd2Dixi5BWp3NnHNZETkZ3ME6GWBAvReBngna7FFgsXZsfEEdH5kum62l</w:t>
              </w:r>
            </w:hyperlink>
            <w:r w:rsidR="00654856">
              <w:rPr>
                <w:color w:val="000000"/>
                <w:sz w:val="20"/>
                <w:szCs w:val="20"/>
              </w:rPr>
              <w:t>;</w:t>
            </w:r>
          </w:p>
          <w:p w14:paraId="3B3DC37A" w14:textId="77777777" w:rsidR="00207AA3" w:rsidRDefault="00654856">
            <w:pPr>
              <w:widowControl/>
              <w:numPr>
                <w:ilvl w:val="0"/>
                <w:numId w:val="102"/>
              </w:numPr>
              <w:pBdr>
                <w:top w:val="nil"/>
                <w:left w:val="nil"/>
                <w:bottom w:val="nil"/>
                <w:right w:val="nil"/>
                <w:between w:val="nil"/>
              </w:pBdr>
              <w:ind w:left="360"/>
              <w:rPr>
                <w:sz w:val="20"/>
                <w:szCs w:val="20"/>
              </w:rPr>
            </w:pPr>
            <w:r>
              <w:rPr>
                <w:color w:val="000000"/>
                <w:sz w:val="20"/>
                <w:szCs w:val="20"/>
              </w:rPr>
              <w:t>Dovezi de resurse informaționale (postere, prezentări, panouri);</w:t>
            </w:r>
          </w:p>
          <w:p w14:paraId="4B80F4AA" w14:textId="77777777" w:rsidR="00207AA3" w:rsidRDefault="00654856">
            <w:pPr>
              <w:widowControl/>
              <w:numPr>
                <w:ilvl w:val="0"/>
                <w:numId w:val="102"/>
              </w:numPr>
              <w:pBdr>
                <w:top w:val="nil"/>
                <w:left w:val="nil"/>
                <w:bottom w:val="nil"/>
                <w:right w:val="nil"/>
                <w:between w:val="nil"/>
              </w:pBdr>
              <w:ind w:left="360"/>
              <w:rPr>
                <w:sz w:val="20"/>
                <w:szCs w:val="20"/>
              </w:rPr>
            </w:pPr>
            <w:r>
              <w:rPr>
                <w:color w:val="000000"/>
                <w:sz w:val="20"/>
                <w:szCs w:val="20"/>
              </w:rPr>
              <w:t>Proiectarea, organizarea și desfășurarea activităților tradiționale de promovare a valorilor naționale și de stat. Sărbătoarea „</w:t>
            </w:r>
            <w:r>
              <w:rPr>
                <w:i/>
                <w:color w:val="000000"/>
                <w:sz w:val="20"/>
                <w:szCs w:val="20"/>
              </w:rPr>
              <w:t>Limba noastră”</w:t>
            </w:r>
            <w:r>
              <w:rPr>
                <w:color w:val="000000"/>
                <w:sz w:val="20"/>
                <w:szCs w:val="20"/>
              </w:rPr>
              <w:t xml:space="preserve">, festivalul obiceiurilor și datinilor de Crăciun și Anul Nou, „Dragobete”, „Sărbătoarea Mărțișorului” </w:t>
            </w:r>
          </w:p>
          <w:p w14:paraId="2D36F354" w14:textId="77777777" w:rsidR="00207AA3" w:rsidRDefault="00797012">
            <w:pPr>
              <w:widowControl/>
              <w:pBdr>
                <w:top w:val="nil"/>
                <w:left w:val="nil"/>
                <w:bottom w:val="nil"/>
                <w:right w:val="nil"/>
                <w:between w:val="nil"/>
              </w:pBdr>
              <w:ind w:left="360"/>
              <w:rPr>
                <w:sz w:val="20"/>
                <w:szCs w:val="20"/>
              </w:rPr>
            </w:pPr>
            <w:hyperlink r:id="rId30">
              <w:r w:rsidR="00654856">
                <w:rPr>
                  <w:color w:val="0000FF"/>
                  <w:sz w:val="20"/>
                  <w:szCs w:val="20"/>
                  <w:u w:val="single"/>
                </w:rPr>
                <w:t>https://www.facebook.com/GaudeamusLT/posts/pfbid02NRohBBTs9TsNrCYwvJtq7ix3cKkLsqdndxHbYjm75L4Li9w8i5N5BVpFuJvhwDSol</w:t>
              </w:r>
            </w:hyperlink>
            <w:r w:rsidR="00654856">
              <w:rPr>
                <w:color w:val="000000"/>
                <w:sz w:val="20"/>
                <w:szCs w:val="20"/>
              </w:rPr>
              <w:t>.</w:t>
            </w:r>
          </w:p>
        </w:tc>
      </w:tr>
      <w:tr w:rsidR="00207AA3" w14:paraId="45A30D93" w14:textId="77777777">
        <w:tc>
          <w:tcPr>
            <w:tcW w:w="1447" w:type="dxa"/>
          </w:tcPr>
          <w:p w14:paraId="1542553D" w14:textId="77777777" w:rsidR="00207AA3" w:rsidRDefault="00654856">
            <w:pPr>
              <w:jc w:val="left"/>
              <w:rPr>
                <w:sz w:val="20"/>
                <w:szCs w:val="20"/>
              </w:rPr>
            </w:pPr>
            <w:r>
              <w:rPr>
                <w:sz w:val="20"/>
                <w:szCs w:val="20"/>
              </w:rPr>
              <w:t>Constatări</w:t>
            </w:r>
          </w:p>
        </w:tc>
        <w:tc>
          <w:tcPr>
            <w:tcW w:w="8930" w:type="dxa"/>
            <w:gridSpan w:val="3"/>
          </w:tcPr>
          <w:p w14:paraId="2CCCBE08" w14:textId="77777777" w:rsidR="00207AA3" w:rsidRDefault="00654856">
            <w:pPr>
              <w:rPr>
                <w:sz w:val="20"/>
                <w:szCs w:val="20"/>
              </w:rPr>
            </w:pPr>
            <w:r>
              <w:rPr>
                <w:sz w:val="20"/>
                <w:szCs w:val="20"/>
              </w:rPr>
              <w:t xml:space="preserve">Instituția creează condiții pentru respectarea diversității prin valorificarea intensă a capacității de socializare a elevilor și a resurselor de identificare și dizolvare a stereotipurilor și prejudecăților. Instituția dispune de simbolurile naționale ale statului și le respectă în cadrul sărbătorilor naționale, oficiale  în cadrul orelor tematice de dirigenție sunt discutate subiecte legate de formarea stereotipurilor în cadrul disciplinelor </w:t>
            </w:r>
            <w:r>
              <w:rPr>
                <w:i/>
                <w:sz w:val="20"/>
                <w:szCs w:val="20"/>
              </w:rPr>
              <w:t>Limba Rusă, Educația pentru societate, Educație civică, Limbă engleză, Limbă franceză</w:t>
            </w:r>
            <w:r>
              <w:rPr>
                <w:sz w:val="20"/>
                <w:szCs w:val="20"/>
              </w:rPr>
              <w:t xml:space="preserve"> și în cadrul diverselor activități educaționale în instituție.Indiferent de apartenența culturală, etnică, lingvistică și religioasă, sunt create condiții pentru abordarea echitabilă și valorizantă a fiecărui elev, identificarea și dizolvarea stereotipurilor și prejudecăților, promovarea multiculturalității.</w:t>
            </w:r>
          </w:p>
        </w:tc>
      </w:tr>
      <w:tr w:rsidR="00207AA3" w14:paraId="505A8B49" w14:textId="77777777">
        <w:tc>
          <w:tcPr>
            <w:tcW w:w="1447" w:type="dxa"/>
          </w:tcPr>
          <w:p w14:paraId="1B4CA3FC" w14:textId="77777777" w:rsidR="00207AA3" w:rsidRDefault="00654856">
            <w:pPr>
              <w:jc w:val="left"/>
              <w:rPr>
                <w:sz w:val="20"/>
                <w:szCs w:val="20"/>
              </w:rPr>
            </w:pPr>
            <w:r>
              <w:rPr>
                <w:sz w:val="20"/>
                <w:szCs w:val="20"/>
              </w:rPr>
              <w:t>Pondere/ punctaj</w:t>
            </w:r>
          </w:p>
        </w:tc>
        <w:tc>
          <w:tcPr>
            <w:tcW w:w="1332" w:type="dxa"/>
          </w:tcPr>
          <w:p w14:paraId="663BBD62" w14:textId="77777777" w:rsidR="00207AA3" w:rsidRDefault="00654856">
            <w:pPr>
              <w:rPr>
                <w:sz w:val="20"/>
                <w:szCs w:val="20"/>
              </w:rPr>
            </w:pPr>
            <w:r>
              <w:rPr>
                <w:sz w:val="20"/>
                <w:szCs w:val="20"/>
              </w:rPr>
              <w:t>Pondere: 2</w:t>
            </w:r>
          </w:p>
        </w:tc>
        <w:tc>
          <w:tcPr>
            <w:tcW w:w="3686" w:type="dxa"/>
          </w:tcPr>
          <w:p w14:paraId="1CDD3358" w14:textId="77777777" w:rsidR="00207AA3" w:rsidRDefault="00654856">
            <w:pPr>
              <w:rPr>
                <w:sz w:val="20"/>
                <w:szCs w:val="20"/>
              </w:rPr>
            </w:pPr>
            <w:r>
              <w:rPr>
                <w:sz w:val="20"/>
                <w:szCs w:val="20"/>
              </w:rPr>
              <w:t>Evaluarea conform criteriilor: 1,0</w:t>
            </w:r>
          </w:p>
        </w:tc>
        <w:tc>
          <w:tcPr>
            <w:tcW w:w="3912" w:type="dxa"/>
          </w:tcPr>
          <w:p w14:paraId="6D07692B" w14:textId="77777777" w:rsidR="00207AA3" w:rsidRDefault="00654856">
            <w:pPr>
              <w:rPr>
                <w:sz w:val="20"/>
                <w:szCs w:val="20"/>
              </w:rPr>
            </w:pPr>
            <w:r>
              <w:rPr>
                <w:sz w:val="20"/>
                <w:szCs w:val="20"/>
              </w:rPr>
              <w:t>Punctaj acordat: 2</w:t>
            </w:r>
          </w:p>
        </w:tc>
      </w:tr>
    </w:tbl>
    <w:p w14:paraId="3C9E4251"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Curriculum/ proces educațional</w:t>
      </w:r>
    </w:p>
    <w:p w14:paraId="1E62EC41"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2.3.4.</w:t>
      </w:r>
      <w:r>
        <w:rPr>
          <w:rFonts w:ascii="Calibri" w:eastAsia="Calibri" w:hAnsi="Calibri" w:cs="Calibri"/>
          <w:color w:val="000000"/>
          <w:sz w:val="20"/>
          <w:szCs w:val="20"/>
        </w:rPr>
        <w:t>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Style w:val="afffffffffff0"/>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91"/>
        <w:gridCol w:w="3907"/>
      </w:tblGrid>
      <w:tr w:rsidR="00207AA3" w14:paraId="39E54999" w14:textId="77777777">
        <w:tc>
          <w:tcPr>
            <w:tcW w:w="1447" w:type="dxa"/>
          </w:tcPr>
          <w:p w14:paraId="540E3063" w14:textId="77777777" w:rsidR="00207AA3" w:rsidRDefault="00654856">
            <w:pPr>
              <w:jc w:val="left"/>
              <w:rPr>
                <w:sz w:val="20"/>
                <w:szCs w:val="20"/>
              </w:rPr>
            </w:pPr>
            <w:r>
              <w:rPr>
                <w:sz w:val="20"/>
                <w:szCs w:val="20"/>
              </w:rPr>
              <w:t xml:space="preserve">Dovezi </w:t>
            </w:r>
          </w:p>
        </w:tc>
        <w:tc>
          <w:tcPr>
            <w:tcW w:w="8930" w:type="dxa"/>
            <w:gridSpan w:val="3"/>
          </w:tcPr>
          <w:p w14:paraId="3F631756" w14:textId="729B5D18" w:rsidR="00207AA3" w:rsidRDefault="00654856">
            <w:pPr>
              <w:widowControl/>
              <w:numPr>
                <w:ilvl w:val="0"/>
                <w:numId w:val="53"/>
              </w:numPr>
              <w:pBdr>
                <w:top w:val="nil"/>
                <w:left w:val="nil"/>
                <w:bottom w:val="nil"/>
                <w:right w:val="nil"/>
                <w:between w:val="nil"/>
              </w:pBdr>
              <w:ind w:left="360"/>
              <w:rPr>
                <w:sz w:val="20"/>
                <w:szCs w:val="20"/>
              </w:rPr>
            </w:pPr>
            <w:r>
              <w:rPr>
                <w:color w:val="000000"/>
                <w:sz w:val="20"/>
                <w:szCs w:val="20"/>
              </w:rPr>
              <w:t xml:space="preserve">Proiecte de lungă durată la </w:t>
            </w:r>
            <w:r>
              <w:rPr>
                <w:i/>
                <w:color w:val="000000"/>
                <w:sz w:val="20"/>
                <w:szCs w:val="20"/>
              </w:rPr>
              <w:t>Educația pentru societate, Educație civică</w:t>
            </w:r>
            <w:r>
              <w:rPr>
                <w:color w:val="000000"/>
                <w:sz w:val="20"/>
                <w:szCs w:val="20"/>
              </w:rPr>
              <w:t>, discutate aprobate la ședința Comisiilor metodice, proces-verbal nr.01, 202</w:t>
            </w:r>
            <w:r w:rsidR="003D0052">
              <w:rPr>
                <w:color w:val="000000"/>
                <w:sz w:val="20"/>
                <w:szCs w:val="20"/>
              </w:rPr>
              <w:t>2</w:t>
            </w:r>
            <w:r>
              <w:rPr>
                <w:color w:val="000000"/>
                <w:sz w:val="20"/>
                <w:szCs w:val="20"/>
              </w:rPr>
              <w:t>-202</w:t>
            </w:r>
            <w:r w:rsidR="003D0052">
              <w:rPr>
                <w:color w:val="000000"/>
                <w:sz w:val="20"/>
                <w:szCs w:val="20"/>
              </w:rPr>
              <w:t>3</w:t>
            </w:r>
            <w:r>
              <w:rPr>
                <w:color w:val="000000"/>
                <w:sz w:val="20"/>
                <w:szCs w:val="20"/>
              </w:rPr>
              <w:t>;</w:t>
            </w:r>
          </w:p>
          <w:p w14:paraId="5783221F" w14:textId="5A8B3E4B" w:rsidR="00207AA3" w:rsidRDefault="00654856">
            <w:pPr>
              <w:widowControl/>
              <w:numPr>
                <w:ilvl w:val="0"/>
                <w:numId w:val="53"/>
              </w:numPr>
              <w:pBdr>
                <w:top w:val="nil"/>
                <w:left w:val="nil"/>
                <w:bottom w:val="nil"/>
                <w:right w:val="nil"/>
                <w:between w:val="nil"/>
              </w:pBdr>
              <w:ind w:left="360"/>
              <w:rPr>
                <w:sz w:val="20"/>
                <w:szCs w:val="20"/>
              </w:rPr>
            </w:pPr>
            <w:r>
              <w:rPr>
                <w:color w:val="000000"/>
                <w:sz w:val="20"/>
                <w:szCs w:val="20"/>
              </w:rPr>
              <w:t>Planul managerial instituțional discutat aprobat la ședința CA și CP de, proces-verbal nr.1 din 0</w:t>
            </w:r>
            <w:r w:rsidR="00BF30E1">
              <w:rPr>
                <w:color w:val="000000"/>
                <w:sz w:val="20"/>
                <w:szCs w:val="20"/>
              </w:rPr>
              <w:t>8</w:t>
            </w:r>
            <w:r>
              <w:rPr>
                <w:color w:val="000000"/>
                <w:sz w:val="20"/>
                <w:szCs w:val="20"/>
              </w:rPr>
              <w:t>.09.202</w:t>
            </w:r>
            <w:r w:rsidR="003D0052">
              <w:rPr>
                <w:color w:val="000000"/>
                <w:sz w:val="20"/>
                <w:szCs w:val="20"/>
              </w:rPr>
              <w:t>2</w:t>
            </w:r>
            <w:r>
              <w:rPr>
                <w:color w:val="000000"/>
                <w:sz w:val="20"/>
                <w:szCs w:val="20"/>
              </w:rPr>
              <w:t>;</w:t>
            </w:r>
          </w:p>
          <w:p w14:paraId="5CC0DDF8" w14:textId="111CAD4D" w:rsidR="00207AA3" w:rsidRDefault="00654856">
            <w:pPr>
              <w:widowControl/>
              <w:numPr>
                <w:ilvl w:val="0"/>
                <w:numId w:val="53"/>
              </w:numPr>
              <w:pBdr>
                <w:top w:val="nil"/>
                <w:left w:val="nil"/>
                <w:bottom w:val="nil"/>
                <w:right w:val="nil"/>
                <w:between w:val="nil"/>
              </w:pBdr>
              <w:ind w:left="360"/>
              <w:rPr>
                <w:sz w:val="20"/>
                <w:szCs w:val="20"/>
              </w:rPr>
            </w:pPr>
            <w:r>
              <w:rPr>
                <w:color w:val="000000"/>
                <w:sz w:val="20"/>
                <w:szCs w:val="20"/>
              </w:rPr>
              <w:t>Cererile părinților elevilor din clasele din gimnaziu și liceu pentru solicitarea orelor opționale, proces-verbal nr.12 al CA din</w:t>
            </w:r>
            <w:r w:rsidR="00BF30E1">
              <w:rPr>
                <w:color w:val="000000"/>
                <w:sz w:val="20"/>
                <w:szCs w:val="20"/>
              </w:rPr>
              <w:t xml:space="preserve"> </w:t>
            </w:r>
            <w:r>
              <w:rPr>
                <w:color w:val="000000"/>
                <w:sz w:val="20"/>
                <w:szCs w:val="20"/>
              </w:rPr>
              <w:t xml:space="preserve"> mai 202</w:t>
            </w:r>
            <w:r w:rsidR="00BF30E1">
              <w:rPr>
                <w:color w:val="000000"/>
                <w:sz w:val="20"/>
                <w:szCs w:val="20"/>
              </w:rPr>
              <w:t>2</w:t>
            </w:r>
            <w:r>
              <w:rPr>
                <w:color w:val="000000"/>
                <w:sz w:val="20"/>
                <w:szCs w:val="20"/>
              </w:rPr>
              <w:t>, nr.1 din 0</w:t>
            </w:r>
            <w:r w:rsidR="00BF30E1">
              <w:rPr>
                <w:color w:val="000000"/>
                <w:sz w:val="20"/>
                <w:szCs w:val="20"/>
              </w:rPr>
              <w:t>8</w:t>
            </w:r>
            <w:r>
              <w:rPr>
                <w:color w:val="000000"/>
                <w:sz w:val="20"/>
                <w:szCs w:val="20"/>
              </w:rPr>
              <w:t>.09.202</w:t>
            </w:r>
            <w:r w:rsidR="00BF30E1">
              <w:rPr>
                <w:color w:val="000000"/>
                <w:sz w:val="20"/>
                <w:szCs w:val="20"/>
              </w:rPr>
              <w:t>2</w:t>
            </w:r>
            <w:r>
              <w:rPr>
                <w:color w:val="000000"/>
                <w:sz w:val="20"/>
                <w:szCs w:val="20"/>
              </w:rPr>
              <w:t>;</w:t>
            </w:r>
          </w:p>
          <w:p w14:paraId="6E1063B5" w14:textId="77777777" w:rsidR="00207AA3" w:rsidRDefault="00654856">
            <w:pPr>
              <w:widowControl/>
              <w:numPr>
                <w:ilvl w:val="0"/>
                <w:numId w:val="53"/>
              </w:numPr>
              <w:pBdr>
                <w:top w:val="nil"/>
                <w:left w:val="nil"/>
                <w:bottom w:val="nil"/>
                <w:right w:val="nil"/>
                <w:between w:val="nil"/>
              </w:pBdr>
              <w:ind w:left="360"/>
              <w:rPr>
                <w:sz w:val="20"/>
                <w:szCs w:val="20"/>
              </w:rPr>
            </w:pPr>
            <w:r>
              <w:rPr>
                <w:color w:val="000000"/>
                <w:sz w:val="20"/>
                <w:szCs w:val="20"/>
              </w:rPr>
              <w:t>Planul activităților extracurriculare;</w:t>
            </w:r>
          </w:p>
          <w:p w14:paraId="05CE172F" w14:textId="39D54FD9" w:rsidR="00207AA3" w:rsidRDefault="00654856">
            <w:pPr>
              <w:widowControl/>
              <w:numPr>
                <w:ilvl w:val="0"/>
                <w:numId w:val="53"/>
              </w:numPr>
              <w:pBdr>
                <w:top w:val="nil"/>
                <w:left w:val="nil"/>
                <w:bottom w:val="nil"/>
                <w:right w:val="nil"/>
                <w:between w:val="nil"/>
              </w:pBdr>
              <w:ind w:left="360"/>
              <w:rPr>
                <w:sz w:val="20"/>
                <w:szCs w:val="20"/>
              </w:rPr>
            </w:pPr>
            <w:r>
              <w:rPr>
                <w:color w:val="000000"/>
                <w:sz w:val="20"/>
                <w:szCs w:val="20"/>
              </w:rPr>
              <w:t>Certificate de participare a elevilor la concursul „Vocile Ciocanei” 202</w:t>
            </w:r>
            <w:r w:rsidR="00BF30E1">
              <w:rPr>
                <w:color w:val="000000"/>
                <w:sz w:val="20"/>
                <w:szCs w:val="20"/>
              </w:rPr>
              <w:t>3</w:t>
            </w:r>
            <w:r>
              <w:rPr>
                <w:color w:val="000000"/>
                <w:sz w:val="20"/>
                <w:szCs w:val="20"/>
              </w:rPr>
              <w:t>;</w:t>
            </w:r>
          </w:p>
          <w:p w14:paraId="4E5C2670" w14:textId="77777777" w:rsidR="00207AA3" w:rsidRDefault="00654856">
            <w:pPr>
              <w:widowControl/>
              <w:numPr>
                <w:ilvl w:val="0"/>
                <w:numId w:val="53"/>
              </w:numPr>
              <w:pBdr>
                <w:top w:val="nil"/>
                <w:left w:val="nil"/>
                <w:bottom w:val="nil"/>
                <w:right w:val="nil"/>
                <w:between w:val="nil"/>
              </w:pBdr>
              <w:ind w:left="360"/>
              <w:rPr>
                <w:sz w:val="20"/>
                <w:szCs w:val="20"/>
              </w:rPr>
            </w:pPr>
            <w:r>
              <w:rPr>
                <w:color w:val="000000"/>
                <w:sz w:val="20"/>
                <w:szCs w:val="20"/>
              </w:rPr>
              <w:t>Certificate de acordare a premiului național eTwinning</w:t>
            </w:r>
          </w:p>
          <w:p w14:paraId="403B71A7" w14:textId="77777777" w:rsidR="00207AA3" w:rsidRDefault="00797012">
            <w:pPr>
              <w:widowControl/>
              <w:pBdr>
                <w:top w:val="nil"/>
                <w:left w:val="nil"/>
                <w:bottom w:val="nil"/>
                <w:right w:val="nil"/>
                <w:between w:val="nil"/>
              </w:pBdr>
              <w:ind w:left="360"/>
              <w:rPr>
                <w:sz w:val="20"/>
                <w:szCs w:val="20"/>
              </w:rPr>
            </w:pPr>
            <w:hyperlink r:id="rId31">
              <w:r w:rsidR="00654856">
                <w:rPr>
                  <w:color w:val="0000FF"/>
                  <w:sz w:val="20"/>
                  <w:szCs w:val="20"/>
                  <w:u w:val="single"/>
                </w:rPr>
                <w:t>https://www.facebook.com/GaudeamusLT/posts/pfbid0eg58vFrcPXHvAheQTE89fgqdgGVWdwM3QRtKzZWH9iL5aETogAR7Mj1cjwEQ7qigl</w:t>
              </w:r>
            </w:hyperlink>
          </w:p>
          <w:p w14:paraId="4383DAC6" w14:textId="77777777" w:rsidR="00207AA3" w:rsidRDefault="00654856">
            <w:pPr>
              <w:widowControl/>
              <w:numPr>
                <w:ilvl w:val="0"/>
                <w:numId w:val="53"/>
              </w:numPr>
              <w:pBdr>
                <w:top w:val="nil"/>
                <w:left w:val="nil"/>
                <w:bottom w:val="nil"/>
                <w:right w:val="nil"/>
                <w:between w:val="nil"/>
              </w:pBdr>
              <w:ind w:left="360"/>
              <w:rPr>
                <w:sz w:val="20"/>
                <w:szCs w:val="20"/>
              </w:rPr>
            </w:pPr>
            <w:r>
              <w:rPr>
                <w:color w:val="000000"/>
                <w:sz w:val="20"/>
                <w:szCs w:val="20"/>
              </w:rPr>
              <w:t>Organizarea activităților tematice extrașcolare:</w:t>
            </w:r>
          </w:p>
          <w:p w14:paraId="346CC63B" w14:textId="0952DCF5" w:rsidR="00207AA3" w:rsidRDefault="00654856">
            <w:pPr>
              <w:widowControl/>
              <w:numPr>
                <w:ilvl w:val="0"/>
                <w:numId w:val="36"/>
              </w:numPr>
              <w:pBdr>
                <w:top w:val="nil"/>
                <w:left w:val="nil"/>
                <w:bottom w:val="nil"/>
                <w:right w:val="nil"/>
                <w:between w:val="nil"/>
              </w:pBdr>
              <w:rPr>
                <w:i/>
                <w:color w:val="000000"/>
                <w:sz w:val="20"/>
                <w:szCs w:val="20"/>
              </w:rPr>
            </w:pPr>
            <w:r>
              <w:rPr>
                <w:i/>
                <w:color w:val="000000"/>
                <w:sz w:val="20"/>
                <w:szCs w:val="20"/>
              </w:rPr>
              <w:t>Ziua Internațională a Toleranței, noiembire 202</w:t>
            </w:r>
            <w:r w:rsidR="00BF30E1">
              <w:rPr>
                <w:i/>
                <w:color w:val="000000"/>
                <w:sz w:val="20"/>
                <w:szCs w:val="20"/>
              </w:rPr>
              <w:t>2</w:t>
            </w:r>
          </w:p>
          <w:p w14:paraId="4BFD9947" w14:textId="77777777" w:rsidR="00207AA3" w:rsidRDefault="00797012">
            <w:pPr>
              <w:widowControl/>
              <w:pBdr>
                <w:top w:val="nil"/>
                <w:left w:val="nil"/>
                <w:bottom w:val="nil"/>
                <w:right w:val="nil"/>
                <w:between w:val="nil"/>
              </w:pBdr>
              <w:ind w:left="360"/>
              <w:rPr>
                <w:i/>
                <w:color w:val="000000"/>
                <w:sz w:val="20"/>
                <w:szCs w:val="20"/>
              </w:rPr>
            </w:pPr>
            <w:hyperlink r:id="rId32">
              <w:r w:rsidR="00654856">
                <w:rPr>
                  <w:i/>
                  <w:color w:val="0000FF"/>
                  <w:sz w:val="20"/>
                  <w:szCs w:val="20"/>
                  <w:u w:val="single"/>
                </w:rPr>
                <w:t>https://www.facebook.com/GaudeamusLT/posts/pfbid06PtBVvSBMAUUoR2Th7rJPmgRysKwdQJFqxszAZ2LPKJMos68PFtK9FNUyUzHbqVbl</w:t>
              </w:r>
            </w:hyperlink>
            <w:r w:rsidR="00654856">
              <w:rPr>
                <w:color w:val="000000"/>
                <w:sz w:val="20"/>
                <w:szCs w:val="20"/>
              </w:rPr>
              <w:t>;</w:t>
            </w:r>
          </w:p>
          <w:p w14:paraId="5AEE1C72" w14:textId="72DF4EA6" w:rsidR="00207AA3" w:rsidRDefault="00654856">
            <w:pPr>
              <w:widowControl/>
              <w:numPr>
                <w:ilvl w:val="0"/>
                <w:numId w:val="36"/>
              </w:numPr>
              <w:pBdr>
                <w:top w:val="nil"/>
                <w:left w:val="nil"/>
                <w:bottom w:val="nil"/>
                <w:right w:val="nil"/>
                <w:between w:val="nil"/>
              </w:pBdr>
              <w:rPr>
                <w:i/>
                <w:color w:val="000000"/>
                <w:sz w:val="20"/>
                <w:szCs w:val="20"/>
              </w:rPr>
            </w:pPr>
            <w:r>
              <w:rPr>
                <w:i/>
                <w:color w:val="000000"/>
                <w:sz w:val="20"/>
                <w:szCs w:val="20"/>
              </w:rPr>
              <w:t xml:space="preserve">Săptămâna propagării Drepturilor Copiilor, </w:t>
            </w:r>
            <w:r>
              <w:rPr>
                <w:i/>
                <w:sz w:val="20"/>
                <w:szCs w:val="20"/>
              </w:rPr>
              <w:t>noiembrie</w:t>
            </w:r>
            <w:r>
              <w:rPr>
                <w:i/>
                <w:color w:val="000000"/>
                <w:sz w:val="20"/>
                <w:szCs w:val="20"/>
              </w:rPr>
              <w:t xml:space="preserve"> 202</w:t>
            </w:r>
            <w:r w:rsidR="00BF30E1">
              <w:rPr>
                <w:i/>
                <w:color w:val="000000"/>
                <w:sz w:val="20"/>
                <w:szCs w:val="20"/>
              </w:rPr>
              <w:t>2</w:t>
            </w:r>
            <w:r>
              <w:rPr>
                <w:color w:val="000000"/>
                <w:sz w:val="20"/>
                <w:szCs w:val="20"/>
              </w:rPr>
              <w:t>;</w:t>
            </w:r>
          </w:p>
          <w:p w14:paraId="7BC63194" w14:textId="77777777" w:rsidR="00207AA3" w:rsidRDefault="00654856">
            <w:pPr>
              <w:widowControl/>
              <w:numPr>
                <w:ilvl w:val="0"/>
                <w:numId w:val="53"/>
              </w:numPr>
              <w:pBdr>
                <w:top w:val="nil"/>
                <w:left w:val="nil"/>
                <w:bottom w:val="nil"/>
                <w:right w:val="nil"/>
                <w:between w:val="nil"/>
              </w:pBdr>
              <w:ind w:left="360"/>
              <w:rPr>
                <w:sz w:val="20"/>
                <w:szCs w:val="20"/>
              </w:rPr>
            </w:pPr>
            <w:r>
              <w:rPr>
                <w:color w:val="000000"/>
                <w:sz w:val="20"/>
                <w:szCs w:val="20"/>
              </w:rPr>
              <w:t>Certificat de participare a profesorilor  la diverse laboratoare și traininguri cu referire la strategii de valorizare a educației nonformale la dirigenție, potențialul lecțiilor din cadrul proiectelor Școala@ltfel;</w:t>
            </w:r>
          </w:p>
          <w:p w14:paraId="7D68F7BE" w14:textId="42B3B46D" w:rsidR="00207AA3" w:rsidRDefault="00654856">
            <w:pPr>
              <w:widowControl/>
              <w:numPr>
                <w:ilvl w:val="0"/>
                <w:numId w:val="53"/>
              </w:numPr>
              <w:pBdr>
                <w:top w:val="nil"/>
                <w:left w:val="nil"/>
                <w:bottom w:val="nil"/>
                <w:right w:val="nil"/>
                <w:between w:val="nil"/>
              </w:pBdr>
              <w:ind w:left="360"/>
              <w:rPr>
                <w:sz w:val="20"/>
                <w:szCs w:val="20"/>
              </w:rPr>
            </w:pPr>
            <w:r>
              <w:rPr>
                <w:color w:val="000000"/>
                <w:sz w:val="20"/>
                <w:szCs w:val="20"/>
              </w:rPr>
              <w:t>Planul de activitate al Consiliului elevilor, parte componentă a Planul managerial instituțional aprobat la ședința CA și CP, proces-verbal nr.1 din 0</w:t>
            </w:r>
            <w:r w:rsidR="00BF30E1">
              <w:rPr>
                <w:color w:val="000000"/>
                <w:sz w:val="20"/>
                <w:szCs w:val="20"/>
              </w:rPr>
              <w:t>8</w:t>
            </w:r>
            <w:r>
              <w:rPr>
                <w:color w:val="000000"/>
                <w:sz w:val="20"/>
                <w:szCs w:val="20"/>
              </w:rPr>
              <w:t>.09.202</w:t>
            </w:r>
            <w:r w:rsidR="00BF30E1">
              <w:rPr>
                <w:color w:val="000000"/>
                <w:sz w:val="20"/>
                <w:szCs w:val="20"/>
              </w:rPr>
              <w:t>2</w:t>
            </w:r>
            <w:r>
              <w:rPr>
                <w:color w:val="000000"/>
                <w:sz w:val="20"/>
                <w:szCs w:val="20"/>
              </w:rPr>
              <w:t>;</w:t>
            </w:r>
          </w:p>
          <w:p w14:paraId="3EF53354" w14:textId="561E0CE5" w:rsidR="00207AA3" w:rsidRDefault="00654856">
            <w:pPr>
              <w:widowControl/>
              <w:numPr>
                <w:ilvl w:val="0"/>
                <w:numId w:val="53"/>
              </w:numPr>
              <w:pBdr>
                <w:top w:val="nil"/>
                <w:left w:val="nil"/>
                <w:bottom w:val="nil"/>
                <w:right w:val="nil"/>
                <w:between w:val="nil"/>
              </w:pBdr>
              <w:ind w:left="360"/>
              <w:rPr>
                <w:sz w:val="20"/>
                <w:szCs w:val="20"/>
              </w:rPr>
            </w:pPr>
            <w:r>
              <w:rPr>
                <w:color w:val="000000"/>
                <w:sz w:val="20"/>
                <w:szCs w:val="20"/>
              </w:rPr>
              <w:t>Planul de activitate al Consiliului Consultativ al părinților parte componentă a Planul managerial instituțional aprobat la ședința CA și CP, proces-verbal nr.1 din 0</w:t>
            </w:r>
            <w:r w:rsidR="00BF30E1">
              <w:rPr>
                <w:color w:val="000000"/>
                <w:sz w:val="20"/>
                <w:szCs w:val="20"/>
              </w:rPr>
              <w:t>8</w:t>
            </w:r>
            <w:r>
              <w:rPr>
                <w:color w:val="000000"/>
                <w:sz w:val="20"/>
                <w:szCs w:val="20"/>
              </w:rPr>
              <w:t>.09.202</w:t>
            </w:r>
            <w:r w:rsidR="00BF30E1">
              <w:rPr>
                <w:color w:val="000000"/>
                <w:sz w:val="20"/>
                <w:szCs w:val="20"/>
              </w:rPr>
              <w:t>2</w:t>
            </w:r>
            <w:r>
              <w:rPr>
                <w:color w:val="000000"/>
                <w:sz w:val="20"/>
                <w:szCs w:val="20"/>
              </w:rPr>
              <w:t>;</w:t>
            </w:r>
          </w:p>
          <w:p w14:paraId="17990FC5" w14:textId="5EAA247D" w:rsidR="00207AA3" w:rsidRPr="00CD488B" w:rsidRDefault="00654856">
            <w:pPr>
              <w:widowControl/>
              <w:numPr>
                <w:ilvl w:val="0"/>
                <w:numId w:val="53"/>
              </w:numPr>
              <w:pBdr>
                <w:top w:val="nil"/>
                <w:left w:val="nil"/>
                <w:bottom w:val="nil"/>
                <w:right w:val="nil"/>
                <w:between w:val="nil"/>
              </w:pBdr>
              <w:ind w:left="360"/>
              <w:rPr>
                <w:sz w:val="20"/>
                <w:szCs w:val="20"/>
              </w:rPr>
            </w:pPr>
            <w:r>
              <w:rPr>
                <w:color w:val="000000"/>
                <w:sz w:val="20"/>
                <w:szCs w:val="20"/>
              </w:rPr>
              <w:t>Planul de activitate al Comisiilor metodice parte componentă a Planul managerial instituțional aprobat la ședința CA și CP, proces-verbal nr. nr.1 din 0</w:t>
            </w:r>
            <w:r w:rsidR="00BF30E1">
              <w:rPr>
                <w:color w:val="000000"/>
                <w:sz w:val="20"/>
                <w:szCs w:val="20"/>
              </w:rPr>
              <w:t>8</w:t>
            </w:r>
            <w:r>
              <w:rPr>
                <w:color w:val="000000"/>
                <w:sz w:val="20"/>
                <w:szCs w:val="20"/>
              </w:rPr>
              <w:t>.09.202</w:t>
            </w:r>
            <w:r w:rsidR="00BF30E1">
              <w:rPr>
                <w:color w:val="000000"/>
                <w:sz w:val="20"/>
                <w:szCs w:val="20"/>
              </w:rPr>
              <w:t>2</w:t>
            </w:r>
            <w:r>
              <w:rPr>
                <w:color w:val="000000"/>
                <w:sz w:val="20"/>
                <w:szCs w:val="20"/>
              </w:rPr>
              <w:t>.</w:t>
            </w:r>
          </w:p>
          <w:p w14:paraId="0A043D2E" w14:textId="6D6E21E7" w:rsidR="00CD488B" w:rsidRPr="00DB2A77" w:rsidRDefault="00CD488B">
            <w:pPr>
              <w:widowControl/>
              <w:numPr>
                <w:ilvl w:val="0"/>
                <w:numId w:val="53"/>
              </w:numPr>
              <w:pBdr>
                <w:top w:val="nil"/>
                <w:left w:val="nil"/>
                <w:bottom w:val="nil"/>
                <w:right w:val="nil"/>
                <w:between w:val="nil"/>
              </w:pBdr>
              <w:ind w:left="360"/>
              <w:rPr>
                <w:sz w:val="20"/>
                <w:szCs w:val="20"/>
              </w:rPr>
            </w:pPr>
            <w:r>
              <w:rPr>
                <w:color w:val="000000"/>
                <w:sz w:val="20"/>
                <w:szCs w:val="20"/>
              </w:rPr>
              <w:t xml:space="preserve">Săptămânile Comisiilor metodice 2022-2023 </w:t>
            </w:r>
            <w:hyperlink r:id="rId33" w:history="1">
              <w:r w:rsidR="00DB2A77" w:rsidRPr="009D4C81">
                <w:rPr>
                  <w:rStyle w:val="Hyperlink"/>
                  <w:sz w:val="20"/>
                  <w:szCs w:val="20"/>
                </w:rPr>
                <w:t>https://padlet.com/tatiana_ponomari/s-pt-m-na-cm-tiin-e-gst0yzy2e1zcxwi3</w:t>
              </w:r>
            </w:hyperlink>
          </w:p>
          <w:p w14:paraId="5FBEE85E" w14:textId="19B32E4F" w:rsidR="00DB2A77" w:rsidRDefault="00DB2A77" w:rsidP="00DB2A77">
            <w:pPr>
              <w:widowControl/>
              <w:pBdr>
                <w:top w:val="nil"/>
                <w:left w:val="nil"/>
                <w:bottom w:val="nil"/>
                <w:right w:val="nil"/>
                <w:between w:val="nil"/>
              </w:pBdr>
              <w:ind w:left="360"/>
              <w:rPr>
                <w:sz w:val="20"/>
                <w:szCs w:val="20"/>
              </w:rPr>
            </w:pPr>
          </w:p>
        </w:tc>
      </w:tr>
      <w:tr w:rsidR="00207AA3" w14:paraId="13F99B32" w14:textId="77777777">
        <w:tc>
          <w:tcPr>
            <w:tcW w:w="1447" w:type="dxa"/>
          </w:tcPr>
          <w:p w14:paraId="2C453831" w14:textId="77777777" w:rsidR="00207AA3" w:rsidRDefault="00654856">
            <w:pPr>
              <w:jc w:val="left"/>
              <w:rPr>
                <w:sz w:val="20"/>
                <w:szCs w:val="20"/>
              </w:rPr>
            </w:pPr>
            <w:r>
              <w:rPr>
                <w:sz w:val="20"/>
                <w:szCs w:val="20"/>
              </w:rPr>
              <w:t>Constatări</w:t>
            </w:r>
          </w:p>
        </w:tc>
        <w:tc>
          <w:tcPr>
            <w:tcW w:w="8930" w:type="dxa"/>
            <w:gridSpan w:val="3"/>
          </w:tcPr>
          <w:p w14:paraId="76897FD2" w14:textId="77777777" w:rsidR="00207AA3" w:rsidRDefault="00654856">
            <w:pPr>
              <w:rPr>
                <w:sz w:val="20"/>
                <w:szCs w:val="20"/>
              </w:rPr>
            </w:pPr>
            <w:r>
              <w:rPr>
                <w:sz w:val="20"/>
                <w:szCs w:val="20"/>
              </w:rPr>
              <w:t xml:space="preserve">La nivelul instituției periodic se realizează și se promovează dialogul intercultural prin schimbul de bune </w:t>
            </w:r>
            <w:r>
              <w:rPr>
                <w:sz w:val="20"/>
                <w:szCs w:val="20"/>
              </w:rPr>
              <w:lastRenderedPageBreak/>
              <w:t xml:space="preserve">practici cu diverși parteneri educaționali din țară și de peste hotare.Cadrele didactice organizează procesul educațional astfel, încât să faciliteze comunicarea și colaborarea între copiii de diferite origini etnice, religioase. Se promovează respectul față de valorile naționale. Elevii sunt familiarizați cu cultura și tradițiile minorităților etnice în cadrul unor activități curriculare și extracurriculare. Elevii participă la discuții legate de promovarea toleranței, elaborează proiecte, referate, prezentări, secvențe video, publicații în cadrul activităților curriculare și educative în </w:t>
            </w:r>
            <w:r>
              <w:rPr>
                <w:i/>
                <w:sz w:val="20"/>
                <w:szCs w:val="20"/>
              </w:rPr>
              <w:t xml:space="preserve">Săptămâna propagării Drepturilor Copiilor. </w:t>
            </w:r>
            <w:r>
              <w:rPr>
                <w:sz w:val="20"/>
                <w:szCs w:val="20"/>
              </w:rPr>
              <w:t>Educația interculturală în instituție se mai produce în diverse contexte în baza situațiilor reale din viață.</w:t>
            </w:r>
          </w:p>
        </w:tc>
      </w:tr>
      <w:tr w:rsidR="00207AA3" w14:paraId="3C4D3C66" w14:textId="77777777">
        <w:tc>
          <w:tcPr>
            <w:tcW w:w="1447" w:type="dxa"/>
          </w:tcPr>
          <w:p w14:paraId="69C38309" w14:textId="77777777" w:rsidR="00207AA3" w:rsidRDefault="00654856">
            <w:pPr>
              <w:jc w:val="left"/>
              <w:rPr>
                <w:sz w:val="20"/>
                <w:szCs w:val="20"/>
              </w:rPr>
            </w:pPr>
            <w:r>
              <w:rPr>
                <w:sz w:val="20"/>
                <w:szCs w:val="20"/>
              </w:rPr>
              <w:lastRenderedPageBreak/>
              <w:t>Pondere/ punctaj</w:t>
            </w:r>
          </w:p>
        </w:tc>
        <w:tc>
          <w:tcPr>
            <w:tcW w:w="1332" w:type="dxa"/>
          </w:tcPr>
          <w:p w14:paraId="0C86E11D" w14:textId="77777777" w:rsidR="00207AA3" w:rsidRDefault="00654856">
            <w:pPr>
              <w:rPr>
                <w:sz w:val="20"/>
                <w:szCs w:val="20"/>
              </w:rPr>
            </w:pPr>
            <w:r>
              <w:rPr>
                <w:sz w:val="20"/>
                <w:szCs w:val="20"/>
              </w:rPr>
              <w:t>Pondere: 2</w:t>
            </w:r>
          </w:p>
        </w:tc>
        <w:tc>
          <w:tcPr>
            <w:tcW w:w="3691" w:type="dxa"/>
          </w:tcPr>
          <w:p w14:paraId="2D76DE24" w14:textId="77777777" w:rsidR="00207AA3" w:rsidRDefault="00654856">
            <w:pPr>
              <w:rPr>
                <w:sz w:val="20"/>
                <w:szCs w:val="20"/>
              </w:rPr>
            </w:pPr>
            <w:r>
              <w:rPr>
                <w:sz w:val="20"/>
                <w:szCs w:val="20"/>
              </w:rPr>
              <w:t>Evaluarea conform criteriilor: 0,75</w:t>
            </w:r>
          </w:p>
        </w:tc>
        <w:tc>
          <w:tcPr>
            <w:tcW w:w="3907" w:type="dxa"/>
          </w:tcPr>
          <w:p w14:paraId="4434E54B" w14:textId="77777777" w:rsidR="00207AA3" w:rsidRDefault="00654856">
            <w:pPr>
              <w:rPr>
                <w:sz w:val="20"/>
                <w:szCs w:val="20"/>
              </w:rPr>
            </w:pPr>
            <w:r>
              <w:rPr>
                <w:sz w:val="20"/>
                <w:szCs w:val="20"/>
              </w:rPr>
              <w:t>Punctaj acordat: 1,5</w:t>
            </w:r>
          </w:p>
        </w:tc>
      </w:tr>
      <w:tr w:rsidR="00207AA3" w14:paraId="53A1F479" w14:textId="77777777">
        <w:tc>
          <w:tcPr>
            <w:tcW w:w="6470" w:type="dxa"/>
            <w:gridSpan w:val="3"/>
          </w:tcPr>
          <w:p w14:paraId="7A12D9D6" w14:textId="77777777" w:rsidR="00207AA3" w:rsidRDefault="00654856">
            <w:pPr>
              <w:rPr>
                <w:b/>
                <w:sz w:val="20"/>
                <w:szCs w:val="20"/>
              </w:rPr>
            </w:pPr>
            <w:r>
              <w:rPr>
                <w:b/>
                <w:sz w:val="20"/>
                <w:szCs w:val="20"/>
              </w:rPr>
              <w:t>Total standard</w:t>
            </w:r>
          </w:p>
        </w:tc>
        <w:tc>
          <w:tcPr>
            <w:tcW w:w="3907" w:type="dxa"/>
          </w:tcPr>
          <w:p w14:paraId="403BDD34" w14:textId="77777777" w:rsidR="00207AA3" w:rsidRDefault="00654856">
            <w:pPr>
              <w:rPr>
                <w:b/>
                <w:sz w:val="20"/>
                <w:szCs w:val="20"/>
              </w:rPr>
            </w:pPr>
            <w:r>
              <w:rPr>
                <w:b/>
                <w:sz w:val="20"/>
                <w:szCs w:val="20"/>
              </w:rPr>
              <w:t>5,5</w:t>
            </w:r>
          </w:p>
        </w:tc>
      </w:tr>
    </w:tbl>
    <w:p w14:paraId="072CA4F8" w14:textId="77777777" w:rsidR="00207AA3" w:rsidRDefault="00654856">
      <w:pPr>
        <w:rPr>
          <w:rFonts w:ascii="Calibri" w:eastAsia="Calibri" w:hAnsi="Calibri" w:cs="Calibri"/>
          <w:sz w:val="20"/>
          <w:szCs w:val="20"/>
        </w:rPr>
      </w:pPr>
      <w:r>
        <w:rPr>
          <w:rFonts w:ascii="Calibri" w:eastAsia="Calibri" w:hAnsi="Calibri" w:cs="Calibri"/>
          <w:sz w:val="20"/>
          <w:szCs w:val="20"/>
        </w:rPr>
        <w:t>Analiza SWOT</w:t>
      </w:r>
    </w:p>
    <w:tbl>
      <w:tblPr>
        <w:tblStyle w:val="afffffffffff1"/>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819"/>
        <w:gridCol w:w="4791"/>
      </w:tblGrid>
      <w:tr w:rsidR="00207AA3" w14:paraId="6F968DEF" w14:textId="77777777">
        <w:trPr>
          <w:trHeight w:val="2296"/>
        </w:trPr>
        <w:tc>
          <w:tcPr>
            <w:tcW w:w="738" w:type="dxa"/>
            <w:vMerge w:val="restart"/>
          </w:tcPr>
          <w:p w14:paraId="56C17DDB" w14:textId="77777777" w:rsidR="00207AA3" w:rsidRDefault="00654856">
            <w:pPr>
              <w:numPr>
                <w:ilvl w:val="0"/>
                <w:numId w:val="1"/>
              </w:numPr>
              <w:pBdr>
                <w:top w:val="nil"/>
                <w:left w:val="nil"/>
                <w:bottom w:val="nil"/>
                <w:right w:val="nil"/>
                <w:between w:val="nil"/>
              </w:pBdr>
              <w:ind w:left="198" w:right="113" w:hanging="142"/>
              <w:rPr>
                <w:b/>
                <w:color w:val="000000"/>
                <w:sz w:val="20"/>
                <w:szCs w:val="20"/>
              </w:rPr>
            </w:pPr>
            <w:r>
              <w:rPr>
                <w:b/>
                <w:color w:val="000000"/>
                <w:sz w:val="20"/>
                <w:szCs w:val="20"/>
              </w:rPr>
              <w:t>Dimensiunea II</w:t>
            </w:r>
          </w:p>
        </w:tc>
        <w:tc>
          <w:tcPr>
            <w:tcW w:w="4819" w:type="dxa"/>
          </w:tcPr>
          <w:p w14:paraId="58062A80" w14:textId="77777777" w:rsidR="00207AA3" w:rsidRDefault="00654856">
            <w:pPr>
              <w:numPr>
                <w:ilvl w:val="0"/>
                <w:numId w:val="1"/>
              </w:numPr>
              <w:pBdr>
                <w:top w:val="nil"/>
                <w:left w:val="nil"/>
                <w:bottom w:val="nil"/>
                <w:right w:val="nil"/>
                <w:between w:val="nil"/>
              </w:pBdr>
              <w:ind w:left="198" w:hanging="142"/>
              <w:rPr>
                <w:b/>
                <w:color w:val="000000"/>
                <w:sz w:val="20"/>
                <w:szCs w:val="20"/>
              </w:rPr>
            </w:pPr>
            <w:r>
              <w:rPr>
                <w:b/>
                <w:color w:val="000000"/>
                <w:sz w:val="20"/>
                <w:szCs w:val="20"/>
              </w:rPr>
              <w:t>Puncte forte</w:t>
            </w:r>
          </w:p>
          <w:p w14:paraId="7F995892" w14:textId="77777777" w:rsidR="00207AA3" w:rsidRDefault="00654856">
            <w:pPr>
              <w:widowControl/>
              <w:numPr>
                <w:ilvl w:val="0"/>
                <w:numId w:val="29"/>
              </w:numPr>
              <w:pBdr>
                <w:top w:val="nil"/>
                <w:left w:val="nil"/>
                <w:bottom w:val="nil"/>
                <w:right w:val="nil"/>
                <w:between w:val="nil"/>
              </w:pBdr>
              <w:rPr>
                <w:sz w:val="20"/>
                <w:szCs w:val="20"/>
              </w:rPr>
            </w:pPr>
            <w:r>
              <w:rPr>
                <w:color w:val="000000"/>
                <w:sz w:val="20"/>
                <w:szCs w:val="20"/>
              </w:rPr>
              <w:t>Deschidere pentru identificarea, dezvoltarea și valorificarea acordurilor de parteneriat.</w:t>
            </w:r>
          </w:p>
          <w:p w14:paraId="38E7E4B5" w14:textId="77777777" w:rsidR="00207AA3" w:rsidRDefault="00654856">
            <w:pPr>
              <w:widowControl/>
              <w:numPr>
                <w:ilvl w:val="0"/>
                <w:numId w:val="29"/>
              </w:numPr>
              <w:pBdr>
                <w:top w:val="nil"/>
                <w:left w:val="nil"/>
                <w:bottom w:val="nil"/>
                <w:right w:val="nil"/>
                <w:between w:val="nil"/>
              </w:pBdr>
              <w:rPr>
                <w:sz w:val="20"/>
                <w:szCs w:val="20"/>
              </w:rPr>
            </w:pPr>
            <w:r>
              <w:rPr>
                <w:color w:val="000000"/>
                <w:sz w:val="20"/>
                <w:szCs w:val="20"/>
              </w:rPr>
              <w:t xml:space="preserve">Susținerea manifestării creativității elevilor prin diverse metode: expunerea și diseminarea lucrărilor la diverse concursuri, expoziții, publicarea rezultatelor tuturor concursurilor la care participă elevii </w:t>
            </w:r>
            <w:r>
              <w:rPr>
                <w:sz w:val="20"/>
                <w:szCs w:val="20"/>
              </w:rPr>
              <w:t>liceului</w:t>
            </w:r>
            <w:r>
              <w:rPr>
                <w:color w:val="000000"/>
                <w:sz w:val="20"/>
                <w:szCs w:val="20"/>
              </w:rPr>
              <w:t xml:space="preserve"> pe pagina facebook</w:t>
            </w:r>
          </w:p>
          <w:p w14:paraId="333DBD69" w14:textId="77777777" w:rsidR="00207AA3" w:rsidRDefault="00654856">
            <w:pPr>
              <w:widowControl/>
              <w:numPr>
                <w:ilvl w:val="0"/>
                <w:numId w:val="29"/>
              </w:numPr>
              <w:pBdr>
                <w:top w:val="nil"/>
                <w:left w:val="nil"/>
                <w:bottom w:val="nil"/>
                <w:right w:val="nil"/>
                <w:between w:val="nil"/>
              </w:pBdr>
              <w:rPr>
                <w:sz w:val="20"/>
                <w:szCs w:val="20"/>
              </w:rPr>
            </w:pPr>
            <w:r>
              <w:rPr>
                <w:color w:val="000000"/>
                <w:sz w:val="20"/>
                <w:szCs w:val="20"/>
              </w:rPr>
              <w:t>Diseminare semnificativă a experienței și a bunelor practici la nivel local și național</w:t>
            </w:r>
          </w:p>
          <w:p w14:paraId="62982DD3" w14:textId="77777777" w:rsidR="00207AA3" w:rsidRDefault="00654856">
            <w:pPr>
              <w:numPr>
                <w:ilvl w:val="0"/>
                <w:numId w:val="1"/>
              </w:numPr>
              <w:pBdr>
                <w:top w:val="nil"/>
                <w:left w:val="nil"/>
                <w:bottom w:val="nil"/>
                <w:right w:val="nil"/>
                <w:between w:val="nil"/>
              </w:pBdr>
              <w:ind w:left="198" w:hanging="142"/>
              <w:rPr>
                <w:b/>
                <w:color w:val="000000"/>
                <w:sz w:val="20"/>
                <w:szCs w:val="20"/>
              </w:rPr>
            </w:pPr>
            <w:r>
              <w:rPr>
                <w:color w:val="000000"/>
                <w:sz w:val="20"/>
                <w:szCs w:val="20"/>
              </w:rPr>
              <w:t xml:space="preserve">   Completarea regulată a paginii web a instituției</w:t>
            </w:r>
          </w:p>
        </w:tc>
        <w:tc>
          <w:tcPr>
            <w:tcW w:w="4791" w:type="dxa"/>
          </w:tcPr>
          <w:p w14:paraId="0322D8D7" w14:textId="77777777" w:rsidR="00207AA3" w:rsidRDefault="00654856">
            <w:pPr>
              <w:widowControl/>
              <w:numPr>
                <w:ilvl w:val="0"/>
                <w:numId w:val="64"/>
              </w:numPr>
              <w:pBdr>
                <w:top w:val="nil"/>
                <w:left w:val="nil"/>
                <w:bottom w:val="nil"/>
                <w:right w:val="nil"/>
                <w:between w:val="nil"/>
              </w:pBdr>
              <w:rPr>
                <w:b/>
                <w:sz w:val="20"/>
                <w:szCs w:val="20"/>
              </w:rPr>
            </w:pPr>
            <w:r>
              <w:rPr>
                <w:b/>
                <w:sz w:val="20"/>
                <w:szCs w:val="20"/>
              </w:rPr>
              <w:t>Puncte slabe</w:t>
            </w:r>
          </w:p>
          <w:p w14:paraId="6AE553C5" w14:textId="20DFC065" w:rsidR="00207AA3" w:rsidRDefault="00654856">
            <w:pPr>
              <w:widowControl/>
              <w:numPr>
                <w:ilvl w:val="0"/>
                <w:numId w:val="28"/>
              </w:numPr>
              <w:pBdr>
                <w:top w:val="nil"/>
                <w:left w:val="nil"/>
                <w:bottom w:val="nil"/>
                <w:right w:val="nil"/>
                <w:between w:val="nil"/>
              </w:pBdr>
              <w:rPr>
                <w:sz w:val="20"/>
                <w:szCs w:val="20"/>
              </w:rPr>
            </w:pPr>
            <w:r>
              <w:rPr>
                <w:color w:val="000000"/>
                <w:sz w:val="20"/>
                <w:szCs w:val="20"/>
              </w:rPr>
              <w:t xml:space="preserve">Dovezi modeste ce valorizează inițiativele </w:t>
            </w:r>
            <w:r w:rsidR="00BF30E1">
              <w:rPr>
                <w:color w:val="000000"/>
                <w:sz w:val="20"/>
                <w:szCs w:val="20"/>
              </w:rPr>
              <w:t>unor profesori</w:t>
            </w:r>
            <w:r>
              <w:rPr>
                <w:color w:val="000000"/>
                <w:sz w:val="20"/>
                <w:szCs w:val="20"/>
              </w:rPr>
              <w:t>.</w:t>
            </w:r>
          </w:p>
          <w:p w14:paraId="7ACB9816" w14:textId="77777777" w:rsidR="00207AA3" w:rsidRDefault="00654856">
            <w:pPr>
              <w:widowControl/>
              <w:numPr>
                <w:ilvl w:val="0"/>
                <w:numId w:val="64"/>
              </w:numPr>
              <w:pBdr>
                <w:top w:val="nil"/>
                <w:left w:val="nil"/>
                <w:bottom w:val="nil"/>
                <w:right w:val="nil"/>
                <w:between w:val="nil"/>
              </w:pBdr>
              <w:rPr>
                <w:sz w:val="20"/>
                <w:szCs w:val="20"/>
              </w:rPr>
            </w:pPr>
            <w:r>
              <w:rPr>
                <w:color w:val="000000"/>
                <w:sz w:val="20"/>
                <w:szCs w:val="20"/>
              </w:rPr>
              <w:t>Feedbackul slab din partea partenerilor din comunitate privind respectarea principiilor democratice.</w:t>
            </w:r>
          </w:p>
        </w:tc>
      </w:tr>
      <w:tr w:rsidR="00207AA3" w14:paraId="35C58FB0" w14:textId="77777777">
        <w:trPr>
          <w:trHeight w:val="847"/>
        </w:trPr>
        <w:tc>
          <w:tcPr>
            <w:tcW w:w="738" w:type="dxa"/>
            <w:vMerge/>
          </w:tcPr>
          <w:p w14:paraId="7DCFF318" w14:textId="77777777" w:rsidR="00207AA3" w:rsidRDefault="00207AA3">
            <w:pPr>
              <w:pBdr>
                <w:top w:val="nil"/>
                <w:left w:val="nil"/>
                <w:bottom w:val="nil"/>
                <w:right w:val="nil"/>
                <w:between w:val="nil"/>
              </w:pBdr>
              <w:spacing w:line="276" w:lineRule="auto"/>
              <w:jc w:val="left"/>
              <w:rPr>
                <w:sz w:val="20"/>
                <w:szCs w:val="20"/>
              </w:rPr>
            </w:pPr>
          </w:p>
        </w:tc>
        <w:tc>
          <w:tcPr>
            <w:tcW w:w="4819" w:type="dxa"/>
          </w:tcPr>
          <w:p w14:paraId="2DADE7DD" w14:textId="77777777" w:rsidR="00207AA3" w:rsidRDefault="00654856">
            <w:pPr>
              <w:numPr>
                <w:ilvl w:val="0"/>
                <w:numId w:val="10"/>
              </w:numPr>
              <w:pBdr>
                <w:top w:val="nil"/>
                <w:left w:val="nil"/>
                <w:bottom w:val="nil"/>
                <w:right w:val="nil"/>
                <w:between w:val="nil"/>
              </w:pBdr>
              <w:ind w:left="304" w:hanging="142"/>
              <w:rPr>
                <w:b/>
                <w:color w:val="000000"/>
                <w:sz w:val="20"/>
                <w:szCs w:val="20"/>
              </w:rPr>
            </w:pPr>
            <w:r>
              <w:rPr>
                <w:b/>
                <w:color w:val="000000"/>
                <w:sz w:val="20"/>
                <w:szCs w:val="20"/>
              </w:rPr>
              <w:t>Oportunități</w:t>
            </w:r>
          </w:p>
          <w:p w14:paraId="03A4E4C7" w14:textId="77777777" w:rsidR="00207AA3" w:rsidRDefault="00654856">
            <w:pPr>
              <w:numPr>
                <w:ilvl w:val="0"/>
                <w:numId w:val="10"/>
              </w:numPr>
              <w:pBdr>
                <w:top w:val="nil"/>
                <w:left w:val="nil"/>
                <w:bottom w:val="nil"/>
                <w:right w:val="nil"/>
                <w:between w:val="nil"/>
              </w:pBdr>
              <w:ind w:left="304" w:hanging="142"/>
              <w:rPr>
                <w:b/>
                <w:sz w:val="20"/>
                <w:szCs w:val="20"/>
              </w:rPr>
            </w:pPr>
            <w:r>
              <w:rPr>
                <w:color w:val="000000"/>
                <w:sz w:val="20"/>
                <w:szCs w:val="20"/>
              </w:rPr>
              <w:t xml:space="preserve">Sunt mari posibilități de colaborarea cu alte instituții, oferite de proiectele promovate de DGETS </w:t>
            </w:r>
          </w:p>
        </w:tc>
        <w:tc>
          <w:tcPr>
            <w:tcW w:w="4791" w:type="dxa"/>
          </w:tcPr>
          <w:p w14:paraId="67E95173" w14:textId="77777777" w:rsidR="00207AA3" w:rsidRDefault="00654856">
            <w:pPr>
              <w:widowControl/>
              <w:numPr>
                <w:ilvl w:val="0"/>
                <w:numId w:val="64"/>
              </w:numPr>
              <w:pBdr>
                <w:top w:val="nil"/>
                <w:left w:val="nil"/>
                <w:bottom w:val="nil"/>
                <w:right w:val="nil"/>
                <w:between w:val="nil"/>
              </w:pBdr>
              <w:rPr>
                <w:color w:val="000000"/>
                <w:sz w:val="20"/>
                <w:szCs w:val="20"/>
              </w:rPr>
            </w:pPr>
            <w:r>
              <w:rPr>
                <w:b/>
                <w:sz w:val="20"/>
                <w:szCs w:val="20"/>
              </w:rPr>
              <w:t>Riscuri</w:t>
            </w:r>
          </w:p>
          <w:p w14:paraId="7CE69A97" w14:textId="77777777" w:rsidR="00207AA3" w:rsidRDefault="00207AA3">
            <w:pPr>
              <w:widowControl/>
              <w:numPr>
                <w:ilvl w:val="0"/>
                <w:numId w:val="64"/>
              </w:numPr>
              <w:pBdr>
                <w:top w:val="nil"/>
                <w:left w:val="nil"/>
                <w:bottom w:val="nil"/>
                <w:right w:val="nil"/>
                <w:between w:val="nil"/>
              </w:pBdr>
              <w:rPr>
                <w:color w:val="000000"/>
                <w:sz w:val="20"/>
                <w:szCs w:val="20"/>
              </w:rPr>
            </w:pPr>
          </w:p>
        </w:tc>
      </w:tr>
    </w:tbl>
    <w:p w14:paraId="77261E16" w14:textId="77777777" w:rsidR="00207AA3" w:rsidRDefault="00654856">
      <w:pPr>
        <w:pStyle w:val="Heading1"/>
        <w:rPr>
          <w:rFonts w:ascii="Calibri" w:eastAsia="Calibri" w:hAnsi="Calibri" w:cs="Calibri"/>
          <w:sz w:val="20"/>
          <w:szCs w:val="20"/>
        </w:rPr>
      </w:pPr>
      <w:bookmarkStart w:id="10" w:name="_Toc143782275"/>
      <w:r>
        <w:rPr>
          <w:rFonts w:ascii="Calibri" w:eastAsia="Calibri" w:hAnsi="Calibri" w:cs="Calibri"/>
          <w:sz w:val="20"/>
          <w:szCs w:val="20"/>
        </w:rPr>
        <w:t>Dimensiune III. INCLUZIUNE EDUCAȚIONALĂ</w:t>
      </w:r>
      <w:bookmarkEnd w:id="10"/>
    </w:p>
    <w:p w14:paraId="0C5D3951" w14:textId="77777777" w:rsidR="00207AA3" w:rsidRDefault="00654856">
      <w:pPr>
        <w:pStyle w:val="Heading2"/>
        <w:rPr>
          <w:rFonts w:ascii="Calibri" w:eastAsia="Calibri" w:hAnsi="Calibri" w:cs="Calibri"/>
          <w:sz w:val="20"/>
          <w:szCs w:val="20"/>
        </w:rPr>
      </w:pPr>
      <w:bookmarkStart w:id="11" w:name="_Toc143782276"/>
      <w:r>
        <w:rPr>
          <w:rFonts w:ascii="Calibri" w:eastAsia="Calibri" w:hAnsi="Calibri" w:cs="Calibri"/>
          <w:b/>
          <w:sz w:val="20"/>
          <w:szCs w:val="20"/>
        </w:rPr>
        <w:t xml:space="preserve">*Standard 3.1. </w:t>
      </w:r>
      <w:r>
        <w:rPr>
          <w:rFonts w:ascii="Calibri" w:eastAsia="Calibri" w:hAnsi="Calibri" w:cs="Calibri"/>
          <w:sz w:val="20"/>
          <w:szCs w:val="20"/>
        </w:rPr>
        <w:t>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11"/>
    </w:p>
    <w:p w14:paraId="6F6C8DB2"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Management</w:t>
      </w:r>
    </w:p>
    <w:p w14:paraId="3284EB7D"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3.1.1. </w:t>
      </w:r>
      <w:r>
        <w:rPr>
          <w:rFonts w:ascii="Calibri" w:eastAsia="Calibri" w:hAnsi="Calibri" w:cs="Calibri"/>
          <w:color w:val="000000"/>
          <w:sz w:val="20"/>
          <w:szCs w:val="20"/>
        </w:rPr>
        <w:t>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Style w:val="afffffffffff2"/>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3912"/>
      </w:tblGrid>
      <w:tr w:rsidR="00207AA3" w14:paraId="09C8AC53" w14:textId="77777777">
        <w:tc>
          <w:tcPr>
            <w:tcW w:w="1447" w:type="dxa"/>
          </w:tcPr>
          <w:p w14:paraId="304ADDC6" w14:textId="77777777" w:rsidR="00207AA3" w:rsidRDefault="00654856">
            <w:pPr>
              <w:jc w:val="left"/>
              <w:rPr>
                <w:color w:val="000000"/>
                <w:sz w:val="20"/>
                <w:szCs w:val="20"/>
              </w:rPr>
            </w:pPr>
            <w:r>
              <w:rPr>
                <w:sz w:val="20"/>
                <w:szCs w:val="20"/>
              </w:rPr>
              <w:t xml:space="preserve">Dovezi </w:t>
            </w:r>
          </w:p>
        </w:tc>
        <w:tc>
          <w:tcPr>
            <w:tcW w:w="8930" w:type="dxa"/>
            <w:gridSpan w:val="3"/>
          </w:tcPr>
          <w:p w14:paraId="432AB3B8" w14:textId="77777777" w:rsidR="00207AA3" w:rsidRDefault="00654856">
            <w:pPr>
              <w:widowControl/>
              <w:numPr>
                <w:ilvl w:val="0"/>
                <w:numId w:val="32"/>
              </w:numPr>
              <w:pBdr>
                <w:top w:val="nil"/>
                <w:left w:val="nil"/>
                <w:bottom w:val="nil"/>
                <w:right w:val="nil"/>
                <w:between w:val="nil"/>
              </w:pBdr>
              <w:rPr>
                <w:color w:val="000000"/>
                <w:sz w:val="20"/>
                <w:szCs w:val="20"/>
              </w:rPr>
            </w:pPr>
            <w:r>
              <w:rPr>
                <w:color w:val="000000"/>
                <w:sz w:val="20"/>
                <w:szCs w:val="20"/>
              </w:rPr>
              <w:t>Planul de dezvoltare instituțională 2018-2023, aprobat la ședința CA;</w:t>
            </w:r>
          </w:p>
          <w:p w14:paraId="583D7BEC" w14:textId="2F8B5C22" w:rsidR="00207AA3" w:rsidRDefault="00654856">
            <w:pPr>
              <w:widowControl/>
              <w:numPr>
                <w:ilvl w:val="0"/>
                <w:numId w:val="32"/>
              </w:numPr>
              <w:pBdr>
                <w:top w:val="nil"/>
                <w:left w:val="nil"/>
                <w:bottom w:val="nil"/>
                <w:right w:val="nil"/>
                <w:between w:val="nil"/>
              </w:pBdr>
              <w:rPr>
                <w:color w:val="000000"/>
                <w:sz w:val="20"/>
                <w:szCs w:val="20"/>
              </w:rPr>
            </w:pPr>
            <w:r>
              <w:rPr>
                <w:color w:val="000000"/>
                <w:sz w:val="20"/>
                <w:szCs w:val="20"/>
              </w:rPr>
              <w:t>Planul managerial instituțional 202</w:t>
            </w:r>
            <w:r w:rsidR="00BF30E1">
              <w:rPr>
                <w:color w:val="000000"/>
                <w:sz w:val="20"/>
                <w:szCs w:val="20"/>
              </w:rPr>
              <w:t>2</w:t>
            </w:r>
            <w:r>
              <w:rPr>
                <w:color w:val="000000"/>
                <w:sz w:val="20"/>
                <w:szCs w:val="20"/>
              </w:rPr>
              <w:t>-202</w:t>
            </w:r>
            <w:r w:rsidR="00BF30E1">
              <w:rPr>
                <w:color w:val="000000"/>
                <w:sz w:val="20"/>
                <w:szCs w:val="20"/>
              </w:rPr>
              <w:t>3</w:t>
            </w:r>
            <w:r>
              <w:rPr>
                <w:color w:val="000000"/>
                <w:sz w:val="20"/>
                <w:szCs w:val="20"/>
              </w:rPr>
              <w:t xml:space="preserve"> discutat la ședința CP, proces-verbal nr.1 din 0</w:t>
            </w:r>
            <w:r w:rsidR="00BF30E1">
              <w:rPr>
                <w:color w:val="000000"/>
                <w:sz w:val="20"/>
                <w:szCs w:val="20"/>
              </w:rPr>
              <w:t>8</w:t>
            </w:r>
            <w:r>
              <w:rPr>
                <w:color w:val="000000"/>
                <w:sz w:val="20"/>
                <w:szCs w:val="20"/>
              </w:rPr>
              <w:t>.09.202</w:t>
            </w:r>
            <w:r w:rsidR="00BF30E1">
              <w:rPr>
                <w:color w:val="000000"/>
                <w:sz w:val="20"/>
                <w:szCs w:val="20"/>
              </w:rPr>
              <w:t>2</w:t>
            </w:r>
            <w:r>
              <w:rPr>
                <w:color w:val="000000"/>
                <w:sz w:val="20"/>
                <w:szCs w:val="20"/>
              </w:rPr>
              <w:t xml:space="preserve"> și aprobat la ședința CA, proces-verbal nr.1 din 0</w:t>
            </w:r>
            <w:r w:rsidR="00BF30E1">
              <w:rPr>
                <w:color w:val="000000"/>
                <w:sz w:val="20"/>
                <w:szCs w:val="20"/>
              </w:rPr>
              <w:t>8</w:t>
            </w:r>
            <w:r>
              <w:rPr>
                <w:color w:val="000000"/>
                <w:sz w:val="20"/>
                <w:szCs w:val="20"/>
              </w:rPr>
              <w:t>.09.202</w:t>
            </w:r>
            <w:r w:rsidR="00BF30E1">
              <w:rPr>
                <w:color w:val="000000"/>
                <w:sz w:val="20"/>
                <w:szCs w:val="20"/>
              </w:rPr>
              <w:t>2</w:t>
            </w:r>
            <w:r>
              <w:rPr>
                <w:color w:val="000000"/>
                <w:sz w:val="20"/>
                <w:szCs w:val="20"/>
              </w:rPr>
              <w:t>;</w:t>
            </w:r>
          </w:p>
          <w:p w14:paraId="49C80405" w14:textId="654F95B5" w:rsidR="00207AA3" w:rsidRDefault="00654856">
            <w:pPr>
              <w:widowControl/>
              <w:numPr>
                <w:ilvl w:val="0"/>
                <w:numId w:val="32"/>
              </w:numPr>
              <w:pBdr>
                <w:top w:val="nil"/>
                <w:left w:val="nil"/>
                <w:bottom w:val="nil"/>
                <w:right w:val="nil"/>
                <w:between w:val="nil"/>
              </w:pBdr>
              <w:rPr>
                <w:sz w:val="20"/>
                <w:szCs w:val="20"/>
              </w:rPr>
            </w:pPr>
            <w:r>
              <w:rPr>
                <w:sz w:val="20"/>
                <w:szCs w:val="20"/>
              </w:rPr>
              <w:t>Planul Anual</w:t>
            </w:r>
            <w:r>
              <w:rPr>
                <w:color w:val="000000"/>
                <w:sz w:val="20"/>
                <w:szCs w:val="20"/>
              </w:rPr>
              <w:t xml:space="preserve"> de activitate al psihologului școlar pentru anul de studii 202</w:t>
            </w:r>
            <w:r w:rsidR="00BF30E1">
              <w:rPr>
                <w:color w:val="000000"/>
                <w:sz w:val="20"/>
                <w:szCs w:val="20"/>
              </w:rPr>
              <w:t>2</w:t>
            </w:r>
            <w:r>
              <w:rPr>
                <w:color w:val="000000"/>
                <w:sz w:val="20"/>
                <w:szCs w:val="20"/>
              </w:rPr>
              <w:t>-202</w:t>
            </w:r>
            <w:r w:rsidR="00BF30E1">
              <w:rPr>
                <w:color w:val="000000"/>
                <w:sz w:val="20"/>
                <w:szCs w:val="20"/>
              </w:rPr>
              <w:t>3</w:t>
            </w:r>
            <w:r>
              <w:rPr>
                <w:color w:val="000000"/>
                <w:sz w:val="20"/>
                <w:szCs w:val="20"/>
              </w:rPr>
              <w:t>,coordonat cu psihologul SAP și aprobat de către directorul instituției;</w:t>
            </w:r>
          </w:p>
          <w:p w14:paraId="55122D2F" w14:textId="77777777" w:rsidR="00207AA3" w:rsidRPr="00726227" w:rsidRDefault="00654856">
            <w:pPr>
              <w:widowControl/>
              <w:numPr>
                <w:ilvl w:val="0"/>
                <w:numId w:val="32"/>
              </w:numPr>
              <w:pBdr>
                <w:top w:val="nil"/>
                <w:left w:val="nil"/>
                <w:bottom w:val="nil"/>
                <w:right w:val="nil"/>
                <w:between w:val="nil"/>
              </w:pBdr>
              <w:rPr>
                <w:sz w:val="20"/>
                <w:szCs w:val="20"/>
              </w:rPr>
            </w:pPr>
            <w:r>
              <w:rPr>
                <w:color w:val="000000"/>
                <w:sz w:val="20"/>
                <w:szCs w:val="20"/>
              </w:rPr>
              <w:t xml:space="preserve">Planul </w:t>
            </w:r>
            <w:r>
              <w:rPr>
                <w:sz w:val="20"/>
                <w:szCs w:val="20"/>
              </w:rPr>
              <w:t>anual</w:t>
            </w:r>
            <w:r>
              <w:rPr>
                <w:color w:val="000000"/>
                <w:sz w:val="20"/>
                <w:szCs w:val="20"/>
              </w:rPr>
              <w:t xml:space="preserve"> de activitate a Comisiei multidisciplinare intrașcolare pentru 202</w:t>
            </w:r>
            <w:r w:rsidR="00BF30E1">
              <w:rPr>
                <w:color w:val="000000"/>
                <w:sz w:val="20"/>
                <w:szCs w:val="20"/>
              </w:rPr>
              <w:t>2</w:t>
            </w:r>
            <w:r>
              <w:rPr>
                <w:color w:val="000000"/>
                <w:sz w:val="20"/>
                <w:szCs w:val="20"/>
              </w:rPr>
              <w:t>-202</w:t>
            </w:r>
            <w:r w:rsidR="00BF30E1">
              <w:rPr>
                <w:color w:val="000000"/>
                <w:sz w:val="20"/>
                <w:szCs w:val="20"/>
              </w:rPr>
              <w:t>3</w:t>
            </w:r>
            <w:r>
              <w:rPr>
                <w:color w:val="000000"/>
                <w:sz w:val="20"/>
                <w:szCs w:val="20"/>
              </w:rPr>
              <w:t>, aprobat de președintele CMI.</w:t>
            </w:r>
          </w:p>
          <w:p w14:paraId="194F1440" w14:textId="2EBEE0C0" w:rsidR="00726227" w:rsidRDefault="00726227">
            <w:pPr>
              <w:widowControl/>
              <w:numPr>
                <w:ilvl w:val="0"/>
                <w:numId w:val="32"/>
              </w:numPr>
              <w:pBdr>
                <w:top w:val="nil"/>
                <w:left w:val="nil"/>
                <w:bottom w:val="nil"/>
                <w:right w:val="nil"/>
                <w:between w:val="nil"/>
              </w:pBdr>
              <w:rPr>
                <w:sz w:val="20"/>
                <w:szCs w:val="20"/>
              </w:rPr>
            </w:pPr>
            <w:r>
              <w:rPr>
                <w:color w:val="000000"/>
                <w:sz w:val="20"/>
                <w:szCs w:val="20"/>
              </w:rPr>
              <w:t>Instruirea continuă a CDS și a profesorilor în vederea organizării activității cu elevii cu CES</w:t>
            </w:r>
          </w:p>
        </w:tc>
      </w:tr>
      <w:tr w:rsidR="00207AA3" w14:paraId="2CE9F94E" w14:textId="77777777">
        <w:tc>
          <w:tcPr>
            <w:tcW w:w="1447" w:type="dxa"/>
          </w:tcPr>
          <w:p w14:paraId="7287B428" w14:textId="77777777" w:rsidR="00207AA3" w:rsidRDefault="00654856">
            <w:pPr>
              <w:jc w:val="left"/>
              <w:rPr>
                <w:color w:val="000000"/>
                <w:sz w:val="20"/>
                <w:szCs w:val="20"/>
              </w:rPr>
            </w:pPr>
            <w:r>
              <w:rPr>
                <w:sz w:val="20"/>
                <w:szCs w:val="20"/>
              </w:rPr>
              <w:t>Constatări</w:t>
            </w:r>
          </w:p>
        </w:tc>
        <w:tc>
          <w:tcPr>
            <w:tcW w:w="8930" w:type="dxa"/>
            <w:gridSpan w:val="3"/>
          </w:tcPr>
          <w:p w14:paraId="5B1751B9" w14:textId="77777777" w:rsidR="00207AA3" w:rsidRDefault="00654856">
            <w:pPr>
              <w:rPr>
                <w:sz w:val="20"/>
                <w:szCs w:val="20"/>
              </w:rPr>
            </w:pPr>
            <w:r>
              <w:rPr>
                <w:sz w:val="20"/>
                <w:szCs w:val="20"/>
              </w:rPr>
              <w:t>Instituția elaborează planul strategic și operațional ținând cont de politicile statului cu privire la educația incluzivă și al cerințelor pentru asigurarea serviciilor de sprijin, cu activități concrete pentru formarea continuă a cadrelor didactice în domeniul educației incluzive. Planul strategic al instituției conține scopuri în vederea promovării principiului Educație pentru toți, strategii de dezvoltare ale educației incluzive, în baza unui program de educație incluzivă în Republica Moldova. În cadrul ședințelor CP sunt puse în discuție aspecte ce țin de asigurarea incluziunii școlare a tuturor elevilor. În Planul managerial al instituției sunt proiectate acțiuni pentru promovarea educației incluzive prin antrenarea tuturor copiilor în activități. Instituția dispune și informează cadrele didactice și părinții cu privire la prevederile actelor legislative bazate pe politicile educaționale ale statului cu privire la educația incluzivă.</w:t>
            </w:r>
          </w:p>
          <w:p w14:paraId="28A71554" w14:textId="77777777" w:rsidR="00207AA3" w:rsidRDefault="00654856">
            <w:pPr>
              <w:rPr>
                <w:sz w:val="20"/>
                <w:szCs w:val="20"/>
              </w:rPr>
            </w:pPr>
            <w:r>
              <w:rPr>
                <w:sz w:val="20"/>
                <w:szCs w:val="20"/>
              </w:rPr>
              <w:t>Psihologul școlar și cadrul didactic de sprijin participă la sesiunile de formare în cadrul SAP, la sesiunile de informare cu privire la planificarea și realizarea activităților de informare a cadrelor didactice și manageriale în elaborarea planurilor de lungă durată.</w:t>
            </w:r>
          </w:p>
        </w:tc>
      </w:tr>
      <w:tr w:rsidR="00207AA3" w14:paraId="756CF548" w14:textId="77777777">
        <w:tc>
          <w:tcPr>
            <w:tcW w:w="1447" w:type="dxa"/>
          </w:tcPr>
          <w:p w14:paraId="270DEB3F" w14:textId="77777777" w:rsidR="00207AA3" w:rsidRDefault="00654856">
            <w:pPr>
              <w:jc w:val="left"/>
              <w:rPr>
                <w:color w:val="000000"/>
                <w:sz w:val="20"/>
                <w:szCs w:val="20"/>
              </w:rPr>
            </w:pPr>
            <w:r>
              <w:rPr>
                <w:sz w:val="20"/>
                <w:szCs w:val="20"/>
              </w:rPr>
              <w:t>Pondere/ punctaj</w:t>
            </w:r>
          </w:p>
        </w:tc>
        <w:tc>
          <w:tcPr>
            <w:tcW w:w="1332" w:type="dxa"/>
          </w:tcPr>
          <w:p w14:paraId="5C06956B" w14:textId="77777777" w:rsidR="00207AA3" w:rsidRDefault="00654856">
            <w:pPr>
              <w:rPr>
                <w:color w:val="000000"/>
                <w:sz w:val="20"/>
                <w:szCs w:val="20"/>
              </w:rPr>
            </w:pPr>
            <w:r>
              <w:rPr>
                <w:color w:val="000000"/>
                <w:sz w:val="20"/>
                <w:szCs w:val="20"/>
              </w:rPr>
              <w:t>Pondere: 2</w:t>
            </w:r>
          </w:p>
        </w:tc>
        <w:tc>
          <w:tcPr>
            <w:tcW w:w="3686" w:type="dxa"/>
          </w:tcPr>
          <w:p w14:paraId="039F194B" w14:textId="77777777" w:rsidR="00207AA3" w:rsidRDefault="00654856">
            <w:pPr>
              <w:rPr>
                <w:color w:val="000000"/>
                <w:sz w:val="20"/>
                <w:szCs w:val="20"/>
              </w:rPr>
            </w:pPr>
            <w:r>
              <w:rPr>
                <w:sz w:val="20"/>
                <w:szCs w:val="20"/>
              </w:rPr>
              <w:t>Evaluarea conform criteriilor: 0,75</w:t>
            </w:r>
          </w:p>
        </w:tc>
        <w:tc>
          <w:tcPr>
            <w:tcW w:w="3912" w:type="dxa"/>
          </w:tcPr>
          <w:p w14:paraId="099A098C" w14:textId="77777777" w:rsidR="00207AA3" w:rsidRDefault="00654856">
            <w:pPr>
              <w:rPr>
                <w:color w:val="000000"/>
                <w:sz w:val="20"/>
                <w:szCs w:val="20"/>
              </w:rPr>
            </w:pPr>
            <w:r>
              <w:rPr>
                <w:sz w:val="20"/>
                <w:szCs w:val="20"/>
              </w:rPr>
              <w:t>Punctaj acordat: 1,5</w:t>
            </w:r>
          </w:p>
        </w:tc>
      </w:tr>
    </w:tbl>
    <w:p w14:paraId="700AB88D"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3.1.2. </w:t>
      </w:r>
      <w:r>
        <w:rPr>
          <w:rFonts w:ascii="Calibri" w:eastAsia="Calibri" w:hAnsi="Calibri" w:cs="Calibri"/>
          <w:color w:val="000000"/>
          <w:sz w:val="20"/>
          <w:szCs w:val="20"/>
        </w:rPr>
        <w:t>Funcționalitatea structurilor, a mecanismelor și procedurilor de sprijin pentru procesul de înmatriculare și incluziune școlară a tuturor copiilor, inclusiv de evidență și sprijin pentru copiii cu CES</w:t>
      </w:r>
    </w:p>
    <w:tbl>
      <w:tblPr>
        <w:tblStyle w:val="afffffffffff3"/>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3912"/>
      </w:tblGrid>
      <w:tr w:rsidR="00207AA3" w14:paraId="4EF35B7D" w14:textId="77777777">
        <w:tc>
          <w:tcPr>
            <w:tcW w:w="1447" w:type="dxa"/>
          </w:tcPr>
          <w:p w14:paraId="6656DA8D" w14:textId="77777777" w:rsidR="00207AA3" w:rsidRDefault="00654856">
            <w:pPr>
              <w:jc w:val="left"/>
              <w:rPr>
                <w:color w:val="000000"/>
                <w:sz w:val="20"/>
                <w:szCs w:val="20"/>
              </w:rPr>
            </w:pPr>
            <w:r>
              <w:rPr>
                <w:sz w:val="20"/>
                <w:szCs w:val="20"/>
              </w:rPr>
              <w:t xml:space="preserve">Dovezi </w:t>
            </w:r>
          </w:p>
        </w:tc>
        <w:tc>
          <w:tcPr>
            <w:tcW w:w="8930" w:type="dxa"/>
            <w:gridSpan w:val="3"/>
          </w:tcPr>
          <w:p w14:paraId="2D0B51A1" w14:textId="674EAA53" w:rsidR="00207AA3" w:rsidRDefault="00654856">
            <w:pPr>
              <w:widowControl/>
              <w:numPr>
                <w:ilvl w:val="0"/>
                <w:numId w:val="66"/>
              </w:numPr>
              <w:pBdr>
                <w:top w:val="nil"/>
                <w:left w:val="nil"/>
                <w:bottom w:val="nil"/>
                <w:right w:val="nil"/>
                <w:between w:val="nil"/>
              </w:pBdr>
              <w:ind w:left="360"/>
              <w:rPr>
                <w:sz w:val="20"/>
                <w:szCs w:val="20"/>
              </w:rPr>
            </w:pPr>
            <w:r>
              <w:rPr>
                <w:color w:val="000000"/>
                <w:sz w:val="20"/>
                <w:szCs w:val="20"/>
              </w:rPr>
              <w:t>Ordinul directorului nr.</w:t>
            </w:r>
            <w:r w:rsidR="00726227">
              <w:rPr>
                <w:color w:val="000000"/>
                <w:sz w:val="20"/>
                <w:szCs w:val="20"/>
              </w:rPr>
              <w:t>59-ab</w:t>
            </w:r>
            <w:r>
              <w:rPr>
                <w:color w:val="000000"/>
                <w:sz w:val="20"/>
                <w:szCs w:val="20"/>
              </w:rPr>
              <w:t xml:space="preserve"> din 27.06.2</w:t>
            </w:r>
            <w:r w:rsidR="00726227">
              <w:rPr>
                <w:color w:val="000000"/>
                <w:sz w:val="20"/>
                <w:szCs w:val="20"/>
              </w:rPr>
              <w:t>2</w:t>
            </w:r>
            <w:r>
              <w:rPr>
                <w:color w:val="000000"/>
                <w:sz w:val="20"/>
                <w:szCs w:val="20"/>
              </w:rPr>
              <w:t xml:space="preserve"> cu privire la organizarea concursului de admitere în liceu;</w:t>
            </w:r>
          </w:p>
          <w:p w14:paraId="26475160" w14:textId="3CF9245D" w:rsidR="00207AA3" w:rsidRDefault="00654856">
            <w:pPr>
              <w:widowControl/>
              <w:numPr>
                <w:ilvl w:val="0"/>
                <w:numId w:val="66"/>
              </w:numPr>
              <w:pBdr>
                <w:top w:val="nil"/>
                <w:left w:val="nil"/>
                <w:bottom w:val="nil"/>
                <w:right w:val="nil"/>
                <w:between w:val="nil"/>
              </w:pBdr>
              <w:ind w:left="360"/>
              <w:rPr>
                <w:sz w:val="20"/>
                <w:szCs w:val="20"/>
              </w:rPr>
            </w:pPr>
            <w:r>
              <w:rPr>
                <w:color w:val="000000"/>
                <w:sz w:val="20"/>
                <w:szCs w:val="20"/>
              </w:rPr>
              <w:t>Ordinul directorului nr.01 din 02.09.202</w:t>
            </w:r>
            <w:r w:rsidR="00726227">
              <w:rPr>
                <w:color w:val="000000"/>
                <w:sz w:val="20"/>
                <w:szCs w:val="20"/>
              </w:rPr>
              <w:t>2</w:t>
            </w:r>
            <w:r>
              <w:rPr>
                <w:color w:val="000000"/>
                <w:sz w:val="20"/>
                <w:szCs w:val="20"/>
              </w:rPr>
              <w:t xml:space="preserve"> cu privire la înmatricularea elevilor în clasa a V-a, a X-a;</w:t>
            </w:r>
          </w:p>
          <w:p w14:paraId="19099915" w14:textId="77777777" w:rsidR="00207AA3" w:rsidRDefault="00654856">
            <w:pPr>
              <w:widowControl/>
              <w:numPr>
                <w:ilvl w:val="0"/>
                <w:numId w:val="66"/>
              </w:numPr>
              <w:pBdr>
                <w:top w:val="nil"/>
                <w:left w:val="nil"/>
                <w:bottom w:val="nil"/>
                <w:right w:val="nil"/>
                <w:between w:val="nil"/>
              </w:pBdr>
              <w:ind w:left="360"/>
              <w:rPr>
                <w:sz w:val="20"/>
                <w:szCs w:val="20"/>
              </w:rPr>
            </w:pPr>
            <w:r>
              <w:rPr>
                <w:color w:val="000000"/>
                <w:sz w:val="20"/>
                <w:szCs w:val="20"/>
              </w:rPr>
              <w:t>Serviciul psihologic care acorda servicii de consiliere pedagogilor, elevilor și părinților;</w:t>
            </w:r>
          </w:p>
          <w:p w14:paraId="20427FDD" w14:textId="77777777" w:rsidR="00207AA3" w:rsidRDefault="00654856">
            <w:pPr>
              <w:widowControl/>
              <w:numPr>
                <w:ilvl w:val="0"/>
                <w:numId w:val="66"/>
              </w:numPr>
              <w:pBdr>
                <w:top w:val="nil"/>
                <w:left w:val="nil"/>
                <w:bottom w:val="nil"/>
                <w:right w:val="nil"/>
                <w:between w:val="nil"/>
              </w:pBdr>
              <w:ind w:left="360"/>
              <w:rPr>
                <w:sz w:val="20"/>
                <w:szCs w:val="20"/>
              </w:rPr>
            </w:pPr>
            <w:r>
              <w:rPr>
                <w:color w:val="000000"/>
                <w:sz w:val="20"/>
                <w:szCs w:val="20"/>
              </w:rPr>
              <w:lastRenderedPageBreak/>
              <w:t>Serviciu medical;</w:t>
            </w:r>
          </w:p>
          <w:p w14:paraId="323014D5" w14:textId="77777777" w:rsidR="00207AA3" w:rsidRDefault="00654856">
            <w:pPr>
              <w:widowControl/>
              <w:numPr>
                <w:ilvl w:val="0"/>
                <w:numId w:val="66"/>
              </w:numPr>
              <w:pBdr>
                <w:top w:val="nil"/>
                <w:left w:val="nil"/>
                <w:bottom w:val="nil"/>
                <w:right w:val="nil"/>
                <w:between w:val="nil"/>
              </w:pBdr>
              <w:ind w:left="360"/>
              <w:rPr>
                <w:sz w:val="20"/>
                <w:szCs w:val="20"/>
              </w:rPr>
            </w:pPr>
            <w:r>
              <w:rPr>
                <w:color w:val="000000"/>
                <w:sz w:val="20"/>
                <w:szCs w:val="20"/>
              </w:rPr>
              <w:t>Anunțul concursului de înmatriculare/ admitere pe pagina liceului pe Facebook;</w:t>
            </w:r>
          </w:p>
          <w:p w14:paraId="799BF728" w14:textId="77777777" w:rsidR="00207AA3" w:rsidRDefault="00654856">
            <w:pPr>
              <w:widowControl/>
              <w:numPr>
                <w:ilvl w:val="0"/>
                <w:numId w:val="66"/>
              </w:numPr>
              <w:pBdr>
                <w:top w:val="nil"/>
                <w:left w:val="nil"/>
                <w:bottom w:val="nil"/>
                <w:right w:val="nil"/>
                <w:between w:val="nil"/>
              </w:pBdr>
              <w:ind w:left="360"/>
              <w:rPr>
                <w:sz w:val="20"/>
                <w:szCs w:val="20"/>
              </w:rPr>
            </w:pPr>
            <w:r>
              <w:rPr>
                <w:color w:val="000000"/>
                <w:sz w:val="20"/>
                <w:szCs w:val="20"/>
              </w:rPr>
              <w:t>Rampă de acces pentru persoane cu dizabilități locomotorii la intrarea în instituție;</w:t>
            </w:r>
          </w:p>
          <w:p w14:paraId="6F65BA2E" w14:textId="77777777" w:rsidR="00207AA3" w:rsidRDefault="00654856">
            <w:pPr>
              <w:widowControl/>
              <w:numPr>
                <w:ilvl w:val="0"/>
                <w:numId w:val="66"/>
              </w:numPr>
              <w:pBdr>
                <w:top w:val="nil"/>
                <w:left w:val="nil"/>
                <w:bottom w:val="nil"/>
                <w:right w:val="nil"/>
                <w:between w:val="nil"/>
              </w:pBdr>
              <w:ind w:left="360"/>
              <w:rPr>
                <w:sz w:val="20"/>
                <w:szCs w:val="20"/>
              </w:rPr>
            </w:pPr>
            <w:r>
              <w:rPr>
                <w:color w:val="000000"/>
                <w:sz w:val="20"/>
                <w:szCs w:val="20"/>
              </w:rPr>
              <w:t>Registrul de evidență a frecvenței elevilor.</w:t>
            </w:r>
          </w:p>
          <w:p w14:paraId="2CA47245" w14:textId="77777777" w:rsidR="00207AA3" w:rsidRDefault="00654856">
            <w:pPr>
              <w:widowControl/>
              <w:numPr>
                <w:ilvl w:val="0"/>
                <w:numId w:val="66"/>
              </w:numPr>
              <w:pBdr>
                <w:top w:val="nil"/>
                <w:left w:val="nil"/>
                <w:bottom w:val="nil"/>
                <w:right w:val="nil"/>
                <w:between w:val="nil"/>
              </w:pBdr>
              <w:ind w:left="360"/>
              <w:rPr>
                <w:sz w:val="20"/>
                <w:szCs w:val="20"/>
              </w:rPr>
            </w:pPr>
            <w:r>
              <w:rPr>
                <w:color w:val="000000"/>
                <w:sz w:val="20"/>
                <w:szCs w:val="20"/>
              </w:rPr>
              <w:t>Organizarea anuală a „Zilei ușilor deschise”</w:t>
            </w:r>
          </w:p>
          <w:p w14:paraId="3BC088C6" w14:textId="77777777" w:rsidR="00207AA3" w:rsidRDefault="00654856">
            <w:pPr>
              <w:widowControl/>
              <w:numPr>
                <w:ilvl w:val="0"/>
                <w:numId w:val="66"/>
              </w:numPr>
              <w:pBdr>
                <w:top w:val="nil"/>
                <w:left w:val="nil"/>
                <w:bottom w:val="nil"/>
                <w:right w:val="nil"/>
                <w:between w:val="nil"/>
              </w:pBdr>
              <w:ind w:left="360"/>
              <w:rPr>
                <w:sz w:val="20"/>
                <w:szCs w:val="20"/>
              </w:rPr>
            </w:pPr>
            <w:r>
              <w:rPr>
                <w:color w:val="000000"/>
                <w:sz w:val="20"/>
                <w:szCs w:val="20"/>
              </w:rPr>
              <w:t>Organizarea adunărilor generale a părinților pe paralele de clase</w:t>
            </w:r>
          </w:p>
          <w:p w14:paraId="644BE740" w14:textId="77777777" w:rsidR="00207AA3" w:rsidRDefault="00797012">
            <w:pPr>
              <w:widowControl/>
              <w:pBdr>
                <w:top w:val="nil"/>
                <w:left w:val="nil"/>
                <w:bottom w:val="nil"/>
                <w:right w:val="nil"/>
                <w:between w:val="nil"/>
              </w:pBdr>
              <w:ind w:left="360"/>
              <w:rPr>
                <w:sz w:val="20"/>
                <w:szCs w:val="20"/>
              </w:rPr>
            </w:pPr>
            <w:hyperlink r:id="rId34">
              <w:r w:rsidR="00654856">
                <w:rPr>
                  <w:color w:val="0000FF"/>
                  <w:sz w:val="20"/>
                  <w:szCs w:val="20"/>
                  <w:u w:val="single"/>
                </w:rPr>
                <w:t>https://www.facebook.com/GaudeamusLT/posts/pfbid0k6GbFLEDJrZP8DXh4caHHuFw1nrDTncyukuXX2HtSQbSa59axV8KFGfYBzd5dF1kl</w:t>
              </w:r>
            </w:hyperlink>
          </w:p>
        </w:tc>
      </w:tr>
      <w:tr w:rsidR="00207AA3" w14:paraId="57B9030C" w14:textId="77777777">
        <w:tc>
          <w:tcPr>
            <w:tcW w:w="1447" w:type="dxa"/>
          </w:tcPr>
          <w:p w14:paraId="6909B10F" w14:textId="77777777" w:rsidR="00207AA3" w:rsidRDefault="00654856">
            <w:pPr>
              <w:jc w:val="left"/>
              <w:rPr>
                <w:color w:val="000000"/>
                <w:sz w:val="20"/>
                <w:szCs w:val="20"/>
              </w:rPr>
            </w:pPr>
            <w:r>
              <w:rPr>
                <w:sz w:val="20"/>
                <w:szCs w:val="20"/>
              </w:rPr>
              <w:lastRenderedPageBreak/>
              <w:t>Constatări</w:t>
            </w:r>
          </w:p>
        </w:tc>
        <w:tc>
          <w:tcPr>
            <w:tcW w:w="8930" w:type="dxa"/>
            <w:gridSpan w:val="3"/>
          </w:tcPr>
          <w:p w14:paraId="33DA86CF" w14:textId="77777777" w:rsidR="00207AA3" w:rsidRDefault="00654856">
            <w:pPr>
              <w:rPr>
                <w:sz w:val="20"/>
                <w:szCs w:val="20"/>
              </w:rPr>
            </w:pPr>
            <w:r>
              <w:rPr>
                <w:sz w:val="20"/>
                <w:szCs w:val="20"/>
              </w:rPr>
              <w:t>Toate structurile de sprijin în domeniul educației incluzive sunt instituite prin ordinul directorului instituției.</w:t>
            </w:r>
          </w:p>
          <w:p w14:paraId="61727E6D" w14:textId="77777777" w:rsidR="00207AA3" w:rsidRDefault="00654856">
            <w:pPr>
              <w:rPr>
                <w:sz w:val="20"/>
                <w:szCs w:val="20"/>
              </w:rPr>
            </w:pPr>
            <w:r>
              <w:rPr>
                <w:sz w:val="20"/>
                <w:szCs w:val="20"/>
              </w:rPr>
              <w:t>În dependență de potențialul și necesitățile instituției sunt prevăzute și create condiții elementare pentru aflarea în școală a potențialilor copii cu CES. Instituția nu deține o bază de date a copiilor din comunitate, dar toți elevii cu CES care solicită înmatriculare în liceu, sunt admiși, li se studiază dosarele și li se creează condiții pentru educație. Echipa managerială, în colaborare cu părinții, a amenajat rampă de acces pentru persoane cu dizabilități locomotorii. Anual se organizează pentru părinți și potențialii elevi „Ziua ușilor deschise”, se organizează adunări generale ale părinților pe paralele de clase . Psihologul școlar acordă (în limitele competențelor profesionale) servicii de sprijin și consiliere psihologică pedagogilor, elevilor și părinților, instituția are din septembrie 2020 cadru didactic de sprijin calificate.</w:t>
            </w:r>
          </w:p>
          <w:p w14:paraId="00690387" w14:textId="486F33C4" w:rsidR="00207AA3" w:rsidRDefault="00654856">
            <w:pPr>
              <w:rPr>
                <w:sz w:val="20"/>
                <w:szCs w:val="20"/>
              </w:rPr>
            </w:pPr>
            <w:r>
              <w:rPr>
                <w:sz w:val="20"/>
                <w:szCs w:val="20"/>
              </w:rPr>
              <w:t>În instituție în anul școlar 202</w:t>
            </w:r>
            <w:r w:rsidR="00726227">
              <w:rPr>
                <w:sz w:val="20"/>
                <w:szCs w:val="20"/>
              </w:rPr>
              <w:t>2</w:t>
            </w:r>
            <w:r>
              <w:rPr>
                <w:sz w:val="20"/>
                <w:szCs w:val="20"/>
              </w:rPr>
              <w:t>-202</w:t>
            </w:r>
            <w:r w:rsidR="00726227">
              <w:rPr>
                <w:sz w:val="20"/>
                <w:szCs w:val="20"/>
              </w:rPr>
              <w:t>3</w:t>
            </w:r>
            <w:r>
              <w:rPr>
                <w:sz w:val="20"/>
                <w:szCs w:val="20"/>
              </w:rPr>
              <w:t xml:space="preserve">  au fost înscriși </w:t>
            </w:r>
            <w:r w:rsidR="00726227">
              <w:rPr>
                <w:sz w:val="20"/>
                <w:szCs w:val="20"/>
              </w:rPr>
              <w:t>16</w:t>
            </w:r>
            <w:r>
              <w:rPr>
                <w:sz w:val="20"/>
                <w:szCs w:val="20"/>
              </w:rPr>
              <w:t xml:space="preserve"> copii cu CES</w:t>
            </w:r>
            <w:r w:rsidR="00726227">
              <w:rPr>
                <w:sz w:val="20"/>
                <w:szCs w:val="20"/>
              </w:rPr>
              <w:t>, număr dublu comparativ cu anul precedent.</w:t>
            </w:r>
          </w:p>
        </w:tc>
      </w:tr>
      <w:tr w:rsidR="00207AA3" w14:paraId="1D27444E" w14:textId="77777777">
        <w:tc>
          <w:tcPr>
            <w:tcW w:w="1447" w:type="dxa"/>
          </w:tcPr>
          <w:p w14:paraId="6FB6B541" w14:textId="77777777" w:rsidR="00207AA3" w:rsidRDefault="00654856">
            <w:pPr>
              <w:jc w:val="left"/>
              <w:rPr>
                <w:color w:val="000000"/>
                <w:sz w:val="20"/>
                <w:szCs w:val="20"/>
              </w:rPr>
            </w:pPr>
            <w:r>
              <w:rPr>
                <w:sz w:val="20"/>
                <w:szCs w:val="20"/>
              </w:rPr>
              <w:t>Pondere/ punctaj</w:t>
            </w:r>
          </w:p>
        </w:tc>
        <w:tc>
          <w:tcPr>
            <w:tcW w:w="1332" w:type="dxa"/>
          </w:tcPr>
          <w:p w14:paraId="4F547B4B" w14:textId="77777777" w:rsidR="00207AA3" w:rsidRDefault="00654856">
            <w:pPr>
              <w:rPr>
                <w:color w:val="000000"/>
                <w:sz w:val="20"/>
                <w:szCs w:val="20"/>
              </w:rPr>
            </w:pPr>
            <w:r>
              <w:rPr>
                <w:color w:val="000000"/>
                <w:sz w:val="20"/>
                <w:szCs w:val="20"/>
              </w:rPr>
              <w:t>Pondere: 1</w:t>
            </w:r>
          </w:p>
        </w:tc>
        <w:tc>
          <w:tcPr>
            <w:tcW w:w="3686" w:type="dxa"/>
          </w:tcPr>
          <w:p w14:paraId="770ACFAC" w14:textId="77777777" w:rsidR="00207AA3" w:rsidRDefault="00654856">
            <w:pPr>
              <w:rPr>
                <w:color w:val="000000"/>
                <w:sz w:val="20"/>
                <w:szCs w:val="20"/>
              </w:rPr>
            </w:pPr>
            <w:r>
              <w:rPr>
                <w:sz w:val="20"/>
                <w:szCs w:val="20"/>
              </w:rPr>
              <w:t>Evaluarea conform criteriilor: 0,75</w:t>
            </w:r>
          </w:p>
        </w:tc>
        <w:tc>
          <w:tcPr>
            <w:tcW w:w="3912" w:type="dxa"/>
          </w:tcPr>
          <w:p w14:paraId="74CDFB1C" w14:textId="77777777" w:rsidR="00207AA3" w:rsidRDefault="00654856">
            <w:pPr>
              <w:rPr>
                <w:color w:val="000000"/>
                <w:sz w:val="20"/>
                <w:szCs w:val="20"/>
              </w:rPr>
            </w:pPr>
            <w:r>
              <w:rPr>
                <w:sz w:val="20"/>
                <w:szCs w:val="20"/>
              </w:rPr>
              <w:t>Punctaj acordat: 0,75</w:t>
            </w:r>
          </w:p>
        </w:tc>
      </w:tr>
    </w:tbl>
    <w:p w14:paraId="067423CE"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Capacitate instituțională</w:t>
      </w:r>
    </w:p>
    <w:p w14:paraId="308E438B"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3.1.3.</w:t>
      </w:r>
      <w:r>
        <w:rPr>
          <w:rFonts w:ascii="Calibri" w:eastAsia="Calibri" w:hAnsi="Calibri" w:cs="Calibri"/>
          <w:color w:val="000000"/>
          <w:sz w:val="20"/>
          <w:szCs w:val="20"/>
        </w:rPr>
        <w:t xml:space="preserve">Crearea bazei de date a copiilor din comunitate, inclusiv a celor cu CES, elaborarea actelor privind evoluțiile demografice și perspectivele de școlaritate, evidența înmatriculării elevilor </w:t>
      </w:r>
      <w:r>
        <w:rPr>
          <w:rFonts w:ascii="Calibri" w:eastAsia="Calibri" w:hAnsi="Calibri" w:cs="Calibri"/>
          <w:i/>
          <w:color w:val="000000"/>
          <w:sz w:val="20"/>
          <w:szCs w:val="20"/>
        </w:rPr>
        <w:t>[indicatorul se aplică IET, școlilor primare, gimnaziilor, liceelor, instituțiilor de învățământ general cu programe combinate]</w:t>
      </w:r>
    </w:p>
    <w:tbl>
      <w:tblPr>
        <w:tblStyle w:val="afffffffffff4"/>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3912"/>
      </w:tblGrid>
      <w:tr w:rsidR="00207AA3" w14:paraId="202B50C1" w14:textId="77777777">
        <w:tc>
          <w:tcPr>
            <w:tcW w:w="1447" w:type="dxa"/>
          </w:tcPr>
          <w:p w14:paraId="5CC1FDB1" w14:textId="77777777" w:rsidR="00207AA3" w:rsidRDefault="00654856">
            <w:pPr>
              <w:jc w:val="left"/>
              <w:rPr>
                <w:color w:val="000000"/>
                <w:sz w:val="20"/>
                <w:szCs w:val="20"/>
              </w:rPr>
            </w:pPr>
            <w:r>
              <w:rPr>
                <w:sz w:val="20"/>
                <w:szCs w:val="20"/>
              </w:rPr>
              <w:t xml:space="preserve">Dovezi </w:t>
            </w:r>
          </w:p>
        </w:tc>
        <w:tc>
          <w:tcPr>
            <w:tcW w:w="8930" w:type="dxa"/>
            <w:gridSpan w:val="3"/>
          </w:tcPr>
          <w:p w14:paraId="192E531C" w14:textId="77777777" w:rsidR="00207AA3" w:rsidRDefault="00654856">
            <w:pPr>
              <w:widowControl/>
              <w:numPr>
                <w:ilvl w:val="0"/>
                <w:numId w:val="45"/>
              </w:numPr>
              <w:pBdr>
                <w:top w:val="nil"/>
                <w:left w:val="nil"/>
                <w:bottom w:val="nil"/>
                <w:right w:val="nil"/>
                <w:between w:val="nil"/>
              </w:pBdr>
              <w:ind w:left="360"/>
              <w:rPr>
                <w:color w:val="000000"/>
                <w:sz w:val="20"/>
                <w:szCs w:val="20"/>
              </w:rPr>
            </w:pPr>
            <w:r>
              <w:rPr>
                <w:color w:val="000000"/>
                <w:sz w:val="20"/>
                <w:szCs w:val="20"/>
              </w:rPr>
              <w:t>Program de dezvoltare instituțională, 2018-2023;</w:t>
            </w:r>
          </w:p>
          <w:p w14:paraId="21370A8D" w14:textId="77777777" w:rsidR="00207AA3" w:rsidRDefault="00654856">
            <w:pPr>
              <w:widowControl/>
              <w:numPr>
                <w:ilvl w:val="0"/>
                <w:numId w:val="45"/>
              </w:numPr>
              <w:pBdr>
                <w:top w:val="nil"/>
                <w:left w:val="nil"/>
                <w:bottom w:val="nil"/>
                <w:right w:val="nil"/>
                <w:between w:val="nil"/>
              </w:pBdr>
              <w:ind w:left="360"/>
              <w:rPr>
                <w:color w:val="000000"/>
                <w:sz w:val="20"/>
                <w:szCs w:val="20"/>
              </w:rPr>
            </w:pPr>
            <w:r>
              <w:rPr>
                <w:color w:val="000000"/>
                <w:sz w:val="20"/>
                <w:szCs w:val="20"/>
              </w:rPr>
              <w:t>Liste ale elevilor din familii în situații de risc (conform Legii nr.140 din 14.06.2013);</w:t>
            </w:r>
          </w:p>
          <w:p w14:paraId="579C9199" w14:textId="77777777" w:rsidR="00207AA3" w:rsidRDefault="00654856">
            <w:pPr>
              <w:widowControl/>
              <w:numPr>
                <w:ilvl w:val="0"/>
                <w:numId w:val="45"/>
              </w:numPr>
              <w:pBdr>
                <w:top w:val="nil"/>
                <w:left w:val="nil"/>
                <w:bottom w:val="nil"/>
                <w:right w:val="nil"/>
                <w:between w:val="nil"/>
              </w:pBdr>
              <w:ind w:left="360"/>
              <w:rPr>
                <w:color w:val="000000"/>
                <w:sz w:val="20"/>
                <w:szCs w:val="20"/>
              </w:rPr>
            </w:pPr>
            <w:r>
              <w:rPr>
                <w:color w:val="000000"/>
                <w:sz w:val="20"/>
                <w:szCs w:val="20"/>
              </w:rPr>
              <w:t>Registrul alfabetic al elevilor;</w:t>
            </w:r>
          </w:p>
          <w:p w14:paraId="2C8A7446" w14:textId="77777777" w:rsidR="00207AA3" w:rsidRDefault="00654856">
            <w:pPr>
              <w:widowControl/>
              <w:numPr>
                <w:ilvl w:val="0"/>
                <w:numId w:val="45"/>
              </w:numPr>
              <w:pBdr>
                <w:top w:val="nil"/>
                <w:left w:val="nil"/>
                <w:bottom w:val="nil"/>
                <w:right w:val="nil"/>
                <w:between w:val="nil"/>
              </w:pBdr>
              <w:ind w:left="360"/>
              <w:rPr>
                <w:color w:val="000000"/>
                <w:sz w:val="20"/>
                <w:szCs w:val="20"/>
              </w:rPr>
            </w:pPr>
            <w:r>
              <w:rPr>
                <w:color w:val="000000"/>
                <w:sz w:val="20"/>
                <w:szCs w:val="20"/>
              </w:rPr>
              <w:t xml:space="preserve">Registrul de </w:t>
            </w:r>
            <w:r>
              <w:rPr>
                <w:sz w:val="20"/>
                <w:szCs w:val="20"/>
              </w:rPr>
              <w:t>evidență a</w:t>
            </w:r>
            <w:r>
              <w:rPr>
                <w:color w:val="000000"/>
                <w:sz w:val="20"/>
                <w:szCs w:val="20"/>
              </w:rPr>
              <w:t xml:space="preserve"> actelor de studii;</w:t>
            </w:r>
          </w:p>
          <w:p w14:paraId="569B652A" w14:textId="77777777" w:rsidR="00207AA3" w:rsidRDefault="00654856">
            <w:pPr>
              <w:widowControl/>
              <w:numPr>
                <w:ilvl w:val="0"/>
                <w:numId w:val="45"/>
              </w:numPr>
              <w:pBdr>
                <w:top w:val="nil"/>
                <w:left w:val="nil"/>
                <w:bottom w:val="nil"/>
                <w:right w:val="nil"/>
                <w:between w:val="nil"/>
              </w:pBdr>
              <w:ind w:left="360"/>
              <w:rPr>
                <w:color w:val="000000"/>
                <w:sz w:val="20"/>
                <w:szCs w:val="20"/>
              </w:rPr>
            </w:pPr>
            <w:r>
              <w:rPr>
                <w:color w:val="000000"/>
                <w:sz w:val="20"/>
                <w:szCs w:val="20"/>
              </w:rPr>
              <w:t>Registrul proceselor-verbale ale Consiliului pedagogic și Consiliului de administrație;</w:t>
            </w:r>
          </w:p>
          <w:p w14:paraId="2284DDE4" w14:textId="77777777" w:rsidR="00207AA3" w:rsidRDefault="00654856">
            <w:pPr>
              <w:widowControl/>
              <w:numPr>
                <w:ilvl w:val="0"/>
                <w:numId w:val="45"/>
              </w:numPr>
              <w:pBdr>
                <w:top w:val="nil"/>
                <w:left w:val="nil"/>
                <w:bottom w:val="nil"/>
                <w:right w:val="nil"/>
                <w:between w:val="nil"/>
              </w:pBdr>
              <w:ind w:left="360"/>
              <w:rPr>
                <w:color w:val="000000"/>
                <w:sz w:val="20"/>
                <w:szCs w:val="20"/>
              </w:rPr>
            </w:pPr>
            <w:r>
              <w:rPr>
                <w:color w:val="000000"/>
                <w:sz w:val="20"/>
                <w:szCs w:val="20"/>
              </w:rPr>
              <w:t>Baza de date actualizate cu nr. copiilor orfani, tutelați, din familii incomplete, defavorizate, numeroase cu părinții plecați peste hotare;</w:t>
            </w:r>
          </w:p>
          <w:p w14:paraId="5E41414D" w14:textId="77777777" w:rsidR="00207AA3" w:rsidRDefault="00654856">
            <w:pPr>
              <w:widowControl/>
              <w:numPr>
                <w:ilvl w:val="0"/>
                <w:numId w:val="45"/>
              </w:numPr>
              <w:pBdr>
                <w:top w:val="nil"/>
                <w:left w:val="nil"/>
                <w:bottom w:val="nil"/>
                <w:right w:val="nil"/>
                <w:between w:val="nil"/>
              </w:pBdr>
              <w:ind w:left="360"/>
              <w:rPr>
                <w:color w:val="000000"/>
                <w:sz w:val="20"/>
                <w:szCs w:val="20"/>
              </w:rPr>
            </w:pPr>
            <w:r>
              <w:rPr>
                <w:color w:val="000000"/>
                <w:sz w:val="20"/>
                <w:szCs w:val="20"/>
              </w:rPr>
              <w:t>Registrul alfabetic;</w:t>
            </w:r>
          </w:p>
          <w:p w14:paraId="08732023" w14:textId="77777777" w:rsidR="00207AA3" w:rsidRDefault="00654856">
            <w:pPr>
              <w:widowControl/>
              <w:numPr>
                <w:ilvl w:val="0"/>
                <w:numId w:val="45"/>
              </w:numPr>
              <w:pBdr>
                <w:top w:val="nil"/>
                <w:left w:val="nil"/>
                <w:bottom w:val="nil"/>
                <w:right w:val="nil"/>
                <w:between w:val="nil"/>
              </w:pBdr>
              <w:ind w:left="360"/>
              <w:rPr>
                <w:color w:val="000000"/>
                <w:sz w:val="20"/>
                <w:szCs w:val="20"/>
              </w:rPr>
            </w:pPr>
            <w:r>
              <w:rPr>
                <w:color w:val="000000"/>
                <w:sz w:val="20"/>
                <w:szCs w:val="20"/>
              </w:rPr>
              <w:t>Raport cu date legate de nr. și situația elevilor, prezentat anual DGETS, până la data de 15 septembrie;</w:t>
            </w:r>
          </w:p>
          <w:p w14:paraId="43A4872D" w14:textId="77777777" w:rsidR="00207AA3" w:rsidRDefault="00654856">
            <w:pPr>
              <w:widowControl/>
              <w:numPr>
                <w:ilvl w:val="0"/>
                <w:numId w:val="45"/>
              </w:numPr>
              <w:pBdr>
                <w:top w:val="nil"/>
                <w:left w:val="nil"/>
                <w:bottom w:val="nil"/>
                <w:right w:val="nil"/>
                <w:between w:val="nil"/>
              </w:pBdr>
              <w:ind w:left="360"/>
              <w:rPr>
                <w:color w:val="000000"/>
                <w:sz w:val="20"/>
                <w:szCs w:val="20"/>
              </w:rPr>
            </w:pPr>
            <w:r>
              <w:rPr>
                <w:color w:val="000000"/>
                <w:sz w:val="20"/>
                <w:szCs w:val="20"/>
              </w:rPr>
              <w:t>Raport prezentat la SAP până la data de 15 septembrie, anual;</w:t>
            </w:r>
          </w:p>
          <w:p w14:paraId="19E2A67C" w14:textId="77777777" w:rsidR="00207AA3" w:rsidRDefault="00654856">
            <w:pPr>
              <w:widowControl/>
              <w:numPr>
                <w:ilvl w:val="0"/>
                <w:numId w:val="45"/>
              </w:numPr>
              <w:pBdr>
                <w:top w:val="nil"/>
                <w:left w:val="nil"/>
                <w:bottom w:val="nil"/>
                <w:right w:val="nil"/>
                <w:between w:val="nil"/>
              </w:pBdr>
              <w:ind w:left="360"/>
              <w:rPr>
                <w:color w:val="000000"/>
                <w:sz w:val="20"/>
                <w:szCs w:val="20"/>
              </w:rPr>
            </w:pPr>
            <w:r>
              <w:rPr>
                <w:color w:val="000000"/>
                <w:sz w:val="20"/>
                <w:szCs w:val="20"/>
              </w:rPr>
              <w:t>Furnizarea informației pentru completarea bazei de date SIME</w:t>
            </w:r>
          </w:p>
          <w:p w14:paraId="2719B46C" w14:textId="77777777" w:rsidR="00207AA3" w:rsidRDefault="00654856">
            <w:pPr>
              <w:widowControl/>
              <w:numPr>
                <w:ilvl w:val="0"/>
                <w:numId w:val="45"/>
              </w:numPr>
              <w:pBdr>
                <w:top w:val="nil"/>
                <w:left w:val="nil"/>
                <w:bottom w:val="nil"/>
                <w:right w:val="nil"/>
                <w:between w:val="nil"/>
              </w:pBdr>
              <w:ind w:left="360"/>
              <w:rPr>
                <w:color w:val="000000"/>
                <w:sz w:val="20"/>
                <w:szCs w:val="20"/>
              </w:rPr>
            </w:pPr>
            <w:r>
              <w:rPr>
                <w:color w:val="000000"/>
                <w:sz w:val="20"/>
                <w:szCs w:val="20"/>
              </w:rPr>
              <w:t>Activitatea echipei pedagogice în cadrul monitoringului inițial pentru depistarea elevilor cu CES în clasele nou-formate.</w:t>
            </w:r>
          </w:p>
        </w:tc>
      </w:tr>
      <w:tr w:rsidR="00207AA3" w14:paraId="189518F6" w14:textId="77777777">
        <w:tc>
          <w:tcPr>
            <w:tcW w:w="1447" w:type="dxa"/>
          </w:tcPr>
          <w:p w14:paraId="38C5B476" w14:textId="77777777" w:rsidR="00207AA3" w:rsidRDefault="00654856">
            <w:pPr>
              <w:jc w:val="left"/>
              <w:rPr>
                <w:color w:val="000000"/>
                <w:sz w:val="20"/>
                <w:szCs w:val="20"/>
              </w:rPr>
            </w:pPr>
            <w:r>
              <w:rPr>
                <w:sz w:val="20"/>
                <w:szCs w:val="20"/>
              </w:rPr>
              <w:t>Constatări</w:t>
            </w:r>
          </w:p>
        </w:tc>
        <w:tc>
          <w:tcPr>
            <w:tcW w:w="8930" w:type="dxa"/>
            <w:gridSpan w:val="3"/>
          </w:tcPr>
          <w:p w14:paraId="13A8DD20" w14:textId="77777777" w:rsidR="00207AA3" w:rsidRDefault="00654856">
            <w:pPr>
              <w:rPr>
                <w:color w:val="000000"/>
                <w:sz w:val="20"/>
                <w:szCs w:val="20"/>
              </w:rPr>
            </w:pPr>
            <w:r>
              <w:rPr>
                <w:color w:val="000000"/>
                <w:sz w:val="20"/>
                <w:szCs w:val="20"/>
              </w:rPr>
              <w:t>Instituția de învățământ în colaborare cu școlile primare din sector duce o evidență a situației demografice din sector și perspectivele de școlarizare pentru următorii ani în clasele gimnaziale. Liceul dispune de evidentă clară despre elevii înmatriculați în clasa a V-a și clasa a X-a; raportul statistic ŞGL-1 – completat și prezentat anual DGETS mun. Chișinău; Baza de date SIME este completată și actualizată anual de către diriginții de clasă. Informația calitativă privind numărul de clase și cifra  ce reflectă cantitatea de elevi în perspectivă de 5 ani pentru IPLT„Gaudeamus”, mun. Chișinău, este reflectată în Programul de dezvoltare instituțională.</w:t>
            </w:r>
          </w:p>
          <w:p w14:paraId="5037C853" w14:textId="77777777" w:rsidR="00207AA3" w:rsidRDefault="00654856">
            <w:pPr>
              <w:rPr>
                <w:color w:val="000000"/>
                <w:sz w:val="20"/>
                <w:szCs w:val="20"/>
              </w:rPr>
            </w:pPr>
            <w:r>
              <w:rPr>
                <w:color w:val="000000"/>
                <w:sz w:val="20"/>
                <w:szCs w:val="20"/>
              </w:rPr>
              <w:t>Instituția nu are district școlar. Echipa managerială prezintă DGETS mun. Chișinău, SAP și SIME, anual, sau la solicitare, informația despre situația frecvenței școlare, abandonului școlar.</w:t>
            </w:r>
          </w:p>
          <w:p w14:paraId="070CFEBC" w14:textId="77777777" w:rsidR="00207AA3" w:rsidRDefault="00654856">
            <w:pPr>
              <w:rPr>
                <w:color w:val="000000"/>
                <w:sz w:val="20"/>
                <w:szCs w:val="20"/>
              </w:rPr>
            </w:pPr>
            <w:r>
              <w:rPr>
                <w:color w:val="000000"/>
                <w:sz w:val="20"/>
                <w:szCs w:val="20"/>
              </w:rPr>
              <w:t>Administrația instituției monitorizează actualizarea sistematică a datelor din sistemele informaționale de Management Educațional: SIME; SAPD, SIPAS.</w:t>
            </w:r>
          </w:p>
        </w:tc>
      </w:tr>
      <w:tr w:rsidR="00207AA3" w14:paraId="3D72A44F" w14:textId="77777777">
        <w:tc>
          <w:tcPr>
            <w:tcW w:w="1447" w:type="dxa"/>
          </w:tcPr>
          <w:p w14:paraId="2AEB64B8" w14:textId="77777777" w:rsidR="00207AA3" w:rsidRDefault="00654856">
            <w:pPr>
              <w:jc w:val="left"/>
              <w:rPr>
                <w:color w:val="000000"/>
                <w:sz w:val="20"/>
                <w:szCs w:val="20"/>
              </w:rPr>
            </w:pPr>
            <w:r>
              <w:rPr>
                <w:sz w:val="20"/>
                <w:szCs w:val="20"/>
              </w:rPr>
              <w:t>Pondere/ punctaj</w:t>
            </w:r>
          </w:p>
        </w:tc>
        <w:tc>
          <w:tcPr>
            <w:tcW w:w="1332" w:type="dxa"/>
          </w:tcPr>
          <w:p w14:paraId="2383A809" w14:textId="77777777" w:rsidR="00207AA3" w:rsidRDefault="00654856">
            <w:pPr>
              <w:rPr>
                <w:color w:val="000000"/>
                <w:sz w:val="20"/>
                <w:szCs w:val="20"/>
              </w:rPr>
            </w:pPr>
            <w:r>
              <w:rPr>
                <w:color w:val="000000"/>
                <w:sz w:val="20"/>
                <w:szCs w:val="20"/>
              </w:rPr>
              <w:t>Pondere: 2</w:t>
            </w:r>
          </w:p>
        </w:tc>
        <w:tc>
          <w:tcPr>
            <w:tcW w:w="3686" w:type="dxa"/>
          </w:tcPr>
          <w:p w14:paraId="0CD215CC" w14:textId="77777777" w:rsidR="00207AA3" w:rsidRDefault="00654856">
            <w:pPr>
              <w:rPr>
                <w:color w:val="000000"/>
                <w:sz w:val="20"/>
                <w:szCs w:val="20"/>
              </w:rPr>
            </w:pPr>
            <w:r>
              <w:rPr>
                <w:sz w:val="20"/>
                <w:szCs w:val="20"/>
              </w:rPr>
              <w:t>Evaluarea conform criteriilor: 1,0</w:t>
            </w:r>
          </w:p>
        </w:tc>
        <w:tc>
          <w:tcPr>
            <w:tcW w:w="3912" w:type="dxa"/>
          </w:tcPr>
          <w:p w14:paraId="729AF33F" w14:textId="77777777" w:rsidR="00207AA3" w:rsidRDefault="00654856">
            <w:pPr>
              <w:rPr>
                <w:color w:val="000000"/>
                <w:sz w:val="20"/>
                <w:szCs w:val="20"/>
              </w:rPr>
            </w:pPr>
            <w:r>
              <w:rPr>
                <w:sz w:val="20"/>
                <w:szCs w:val="20"/>
              </w:rPr>
              <w:t>Punctaj acordat: 2</w:t>
            </w:r>
          </w:p>
        </w:tc>
      </w:tr>
    </w:tbl>
    <w:p w14:paraId="72163E3E"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3.1.4.</w:t>
      </w:r>
      <w:r>
        <w:rPr>
          <w:rFonts w:ascii="Calibri" w:eastAsia="Calibri" w:hAnsi="Calibri" w:cs="Calibri"/>
          <w:color w:val="000000"/>
          <w:sz w:val="20"/>
          <w:szCs w:val="20"/>
        </w:rPr>
        <w:t>Monitorizarea datelor privind progresul și dezvoltarea fiecărui elev/ copil și asigurarea activității Comisiei Multidisciplinare Intrașcolare (CMI) și a serviciilor de sprijin, în funcție de necesitățile copiilor</w:t>
      </w:r>
    </w:p>
    <w:tbl>
      <w:tblPr>
        <w:tblStyle w:val="afffffffffff5"/>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3912"/>
      </w:tblGrid>
      <w:tr w:rsidR="00207AA3" w14:paraId="7040F51F" w14:textId="77777777">
        <w:tc>
          <w:tcPr>
            <w:tcW w:w="1447" w:type="dxa"/>
          </w:tcPr>
          <w:p w14:paraId="5A5EBEAB" w14:textId="77777777" w:rsidR="00207AA3" w:rsidRDefault="00654856">
            <w:pPr>
              <w:jc w:val="left"/>
              <w:rPr>
                <w:color w:val="000000"/>
                <w:sz w:val="20"/>
                <w:szCs w:val="20"/>
              </w:rPr>
            </w:pPr>
            <w:r>
              <w:rPr>
                <w:sz w:val="20"/>
                <w:szCs w:val="20"/>
              </w:rPr>
              <w:t xml:space="preserve">Dovezi </w:t>
            </w:r>
          </w:p>
        </w:tc>
        <w:tc>
          <w:tcPr>
            <w:tcW w:w="8930" w:type="dxa"/>
            <w:gridSpan w:val="3"/>
          </w:tcPr>
          <w:p w14:paraId="7FC5808E" w14:textId="77777777" w:rsidR="00207AA3" w:rsidRDefault="00654856">
            <w:pPr>
              <w:widowControl/>
              <w:numPr>
                <w:ilvl w:val="0"/>
                <w:numId w:val="27"/>
              </w:numPr>
              <w:pBdr>
                <w:top w:val="nil"/>
                <w:left w:val="nil"/>
                <w:bottom w:val="nil"/>
                <w:right w:val="nil"/>
                <w:between w:val="nil"/>
              </w:pBdr>
              <w:ind w:left="360"/>
              <w:rPr>
                <w:sz w:val="20"/>
                <w:szCs w:val="20"/>
              </w:rPr>
            </w:pPr>
            <w:r>
              <w:rPr>
                <w:color w:val="000000"/>
                <w:sz w:val="20"/>
                <w:szCs w:val="20"/>
              </w:rPr>
              <w:t>Cataloagele școlare de clasă și cataloagele pentru evidența orelor la elevii cu CES;</w:t>
            </w:r>
          </w:p>
          <w:p w14:paraId="56E1D101" w14:textId="77777777" w:rsidR="00207AA3" w:rsidRDefault="00654856">
            <w:pPr>
              <w:widowControl/>
              <w:numPr>
                <w:ilvl w:val="0"/>
                <w:numId w:val="27"/>
              </w:numPr>
              <w:pBdr>
                <w:top w:val="nil"/>
                <w:left w:val="nil"/>
                <w:bottom w:val="nil"/>
                <w:right w:val="nil"/>
                <w:between w:val="nil"/>
              </w:pBdr>
              <w:ind w:left="360"/>
              <w:rPr>
                <w:sz w:val="20"/>
                <w:szCs w:val="20"/>
              </w:rPr>
            </w:pPr>
            <w:r>
              <w:rPr>
                <w:color w:val="000000"/>
                <w:sz w:val="20"/>
                <w:szCs w:val="20"/>
              </w:rPr>
              <w:t>Registrul psihologului;</w:t>
            </w:r>
          </w:p>
          <w:p w14:paraId="301BF24C" w14:textId="77777777" w:rsidR="00207AA3" w:rsidRDefault="00654856">
            <w:pPr>
              <w:widowControl/>
              <w:numPr>
                <w:ilvl w:val="0"/>
                <w:numId w:val="27"/>
              </w:numPr>
              <w:pBdr>
                <w:top w:val="nil"/>
                <w:left w:val="nil"/>
                <w:bottom w:val="nil"/>
                <w:right w:val="nil"/>
                <w:between w:val="nil"/>
              </w:pBdr>
              <w:ind w:left="360"/>
              <w:rPr>
                <w:sz w:val="20"/>
                <w:szCs w:val="20"/>
              </w:rPr>
            </w:pPr>
            <w:r>
              <w:rPr>
                <w:color w:val="000000"/>
                <w:sz w:val="20"/>
                <w:szCs w:val="20"/>
              </w:rPr>
              <w:t>Rapoarte ale cadrelor didactice, (semestrial, anual);</w:t>
            </w:r>
          </w:p>
          <w:p w14:paraId="3B2B2CC5" w14:textId="546833FE" w:rsidR="00207AA3" w:rsidRPr="00726227" w:rsidRDefault="00654856">
            <w:pPr>
              <w:widowControl/>
              <w:numPr>
                <w:ilvl w:val="0"/>
                <w:numId w:val="27"/>
              </w:numPr>
              <w:pBdr>
                <w:top w:val="nil"/>
                <w:left w:val="nil"/>
                <w:bottom w:val="nil"/>
                <w:right w:val="nil"/>
                <w:between w:val="nil"/>
              </w:pBdr>
              <w:ind w:left="360"/>
              <w:rPr>
                <w:sz w:val="20"/>
                <w:szCs w:val="20"/>
              </w:rPr>
            </w:pPr>
            <w:r>
              <w:rPr>
                <w:color w:val="000000"/>
                <w:sz w:val="20"/>
                <w:szCs w:val="20"/>
              </w:rPr>
              <w:t>Analizele evaluărilor sumative și a tezelor de iarnă și de vară pentru anul școlar 202</w:t>
            </w:r>
            <w:r w:rsidR="00726227">
              <w:rPr>
                <w:color w:val="000000"/>
                <w:sz w:val="20"/>
                <w:szCs w:val="20"/>
              </w:rPr>
              <w:t>2</w:t>
            </w:r>
            <w:r>
              <w:rPr>
                <w:color w:val="000000"/>
                <w:sz w:val="20"/>
                <w:szCs w:val="20"/>
              </w:rPr>
              <w:t>-202</w:t>
            </w:r>
            <w:r w:rsidR="00726227">
              <w:rPr>
                <w:color w:val="000000"/>
                <w:sz w:val="20"/>
                <w:szCs w:val="20"/>
              </w:rPr>
              <w:t>3</w:t>
            </w:r>
            <w:r>
              <w:rPr>
                <w:color w:val="000000"/>
                <w:sz w:val="20"/>
                <w:szCs w:val="20"/>
              </w:rPr>
              <w:t>;</w:t>
            </w:r>
            <w:r>
              <w:rPr>
                <w:sz w:val="20"/>
                <w:szCs w:val="20"/>
              </w:rPr>
              <w:t xml:space="preserve"> </w:t>
            </w:r>
            <w:hyperlink r:id="rId35" w:history="1">
              <w:r w:rsidR="00726227" w:rsidRPr="009D4C81">
                <w:rPr>
                  <w:rStyle w:val="Hyperlink"/>
                </w:rPr>
                <w:t>https://docs.google.com/document/d/1lPKaHDaGemcge7RSGHN3u2F1IqZz8PFN/edit</w:t>
              </w:r>
            </w:hyperlink>
          </w:p>
          <w:p w14:paraId="02614F45" w14:textId="77777777" w:rsidR="00207AA3" w:rsidRDefault="00654856">
            <w:pPr>
              <w:widowControl/>
              <w:numPr>
                <w:ilvl w:val="0"/>
                <w:numId w:val="27"/>
              </w:numPr>
              <w:pBdr>
                <w:top w:val="nil"/>
                <w:left w:val="nil"/>
                <w:bottom w:val="nil"/>
                <w:right w:val="nil"/>
                <w:between w:val="nil"/>
              </w:pBdr>
              <w:ind w:left="360"/>
              <w:rPr>
                <w:sz w:val="20"/>
                <w:szCs w:val="20"/>
              </w:rPr>
            </w:pPr>
            <w:r>
              <w:rPr>
                <w:color w:val="000000"/>
                <w:sz w:val="20"/>
                <w:szCs w:val="20"/>
              </w:rPr>
              <w:t>Analiza chestionarelor, administrate elevilor și părinților, se realizează semestrial pe parcursul anului;</w:t>
            </w:r>
          </w:p>
          <w:p w14:paraId="6A2ACB67" w14:textId="77777777" w:rsidR="00207AA3" w:rsidRDefault="00654856">
            <w:pPr>
              <w:widowControl/>
              <w:numPr>
                <w:ilvl w:val="0"/>
                <w:numId w:val="27"/>
              </w:numPr>
              <w:pBdr>
                <w:top w:val="nil"/>
                <w:left w:val="nil"/>
                <w:bottom w:val="nil"/>
                <w:right w:val="nil"/>
                <w:between w:val="nil"/>
              </w:pBdr>
              <w:ind w:left="360"/>
              <w:rPr>
                <w:sz w:val="20"/>
                <w:szCs w:val="20"/>
              </w:rPr>
            </w:pPr>
            <w:r>
              <w:rPr>
                <w:color w:val="000000"/>
                <w:sz w:val="20"/>
                <w:szCs w:val="20"/>
              </w:rPr>
              <w:t>Furnizarea informației pentru completarea bazei de date SIME;</w:t>
            </w:r>
          </w:p>
          <w:p w14:paraId="06CA1740" w14:textId="5F143281" w:rsidR="00207AA3" w:rsidRDefault="00654856">
            <w:pPr>
              <w:widowControl/>
              <w:numPr>
                <w:ilvl w:val="0"/>
                <w:numId w:val="27"/>
              </w:numPr>
              <w:pBdr>
                <w:top w:val="nil"/>
                <w:left w:val="nil"/>
                <w:bottom w:val="nil"/>
                <w:right w:val="nil"/>
                <w:between w:val="nil"/>
              </w:pBdr>
              <w:ind w:left="360"/>
              <w:rPr>
                <w:sz w:val="20"/>
                <w:szCs w:val="20"/>
              </w:rPr>
            </w:pPr>
            <w:r>
              <w:rPr>
                <w:color w:val="000000"/>
                <w:sz w:val="20"/>
                <w:szCs w:val="20"/>
              </w:rPr>
              <w:lastRenderedPageBreak/>
              <w:t>Ordinul directorului nr.</w:t>
            </w:r>
            <w:r w:rsidR="009F3070">
              <w:rPr>
                <w:color w:val="000000"/>
                <w:sz w:val="20"/>
                <w:szCs w:val="20"/>
              </w:rPr>
              <w:t>98-ab</w:t>
            </w:r>
            <w:r>
              <w:rPr>
                <w:color w:val="000000"/>
                <w:sz w:val="20"/>
                <w:szCs w:val="20"/>
              </w:rPr>
              <w:t xml:space="preserve"> din 0</w:t>
            </w:r>
            <w:r w:rsidR="009F3070">
              <w:rPr>
                <w:color w:val="000000"/>
                <w:sz w:val="20"/>
                <w:szCs w:val="20"/>
              </w:rPr>
              <w:t>8</w:t>
            </w:r>
            <w:r>
              <w:rPr>
                <w:color w:val="000000"/>
                <w:sz w:val="20"/>
                <w:szCs w:val="20"/>
              </w:rPr>
              <w:t>.09.202</w:t>
            </w:r>
            <w:r w:rsidR="009F3070">
              <w:rPr>
                <w:color w:val="000000"/>
                <w:sz w:val="20"/>
                <w:szCs w:val="20"/>
              </w:rPr>
              <w:t>2</w:t>
            </w:r>
            <w:r>
              <w:rPr>
                <w:color w:val="000000"/>
                <w:sz w:val="20"/>
                <w:szCs w:val="20"/>
              </w:rPr>
              <w:t xml:space="preserve"> cu privire la Constituirea Comisiei Multidisciplinare Intrașcolare;</w:t>
            </w:r>
          </w:p>
          <w:p w14:paraId="11EA9ACA" w14:textId="77777777" w:rsidR="00207AA3" w:rsidRDefault="00654856">
            <w:pPr>
              <w:widowControl/>
              <w:numPr>
                <w:ilvl w:val="0"/>
                <w:numId w:val="27"/>
              </w:numPr>
              <w:pBdr>
                <w:top w:val="nil"/>
                <w:left w:val="nil"/>
                <w:bottom w:val="nil"/>
                <w:right w:val="nil"/>
                <w:between w:val="nil"/>
              </w:pBdr>
              <w:ind w:left="360"/>
              <w:rPr>
                <w:sz w:val="20"/>
                <w:szCs w:val="20"/>
              </w:rPr>
            </w:pPr>
            <w:r>
              <w:rPr>
                <w:color w:val="000000"/>
                <w:sz w:val="20"/>
                <w:szCs w:val="20"/>
              </w:rPr>
              <w:t>Panoul elevilor cu performanțe.</w:t>
            </w:r>
          </w:p>
        </w:tc>
      </w:tr>
      <w:tr w:rsidR="00207AA3" w14:paraId="47AC3BE6" w14:textId="77777777">
        <w:tc>
          <w:tcPr>
            <w:tcW w:w="1447" w:type="dxa"/>
          </w:tcPr>
          <w:p w14:paraId="070899E1" w14:textId="77777777" w:rsidR="00207AA3" w:rsidRDefault="00654856">
            <w:pPr>
              <w:jc w:val="left"/>
              <w:rPr>
                <w:color w:val="000000"/>
                <w:sz w:val="20"/>
                <w:szCs w:val="20"/>
              </w:rPr>
            </w:pPr>
            <w:r>
              <w:rPr>
                <w:sz w:val="20"/>
                <w:szCs w:val="20"/>
              </w:rPr>
              <w:lastRenderedPageBreak/>
              <w:t>Constatări</w:t>
            </w:r>
          </w:p>
        </w:tc>
        <w:tc>
          <w:tcPr>
            <w:tcW w:w="8930" w:type="dxa"/>
            <w:gridSpan w:val="3"/>
          </w:tcPr>
          <w:p w14:paraId="70040AB4" w14:textId="77777777" w:rsidR="00207AA3" w:rsidRDefault="00654856">
            <w:pPr>
              <w:rPr>
                <w:sz w:val="20"/>
                <w:szCs w:val="20"/>
              </w:rPr>
            </w:pPr>
            <w:r>
              <w:rPr>
                <w:sz w:val="20"/>
                <w:szCs w:val="20"/>
              </w:rPr>
              <w:t>Instituția monitorizează progresul și dezvoltarea fiecărui elev și asigură funcționalitatea serviciilor: medicale și psihologice, în funcție de necesitățile copiilor. În sprijinul elevilor activează Comisia Multidisciplinară Intrașcolară, intervin cu ajutoare psihologul și medicul, care asigură confortul psihoemoțional și starea de bine a elevilor. Planul strategic și cel operațional al instituției de învățământ conține stipulări privind asigurarea educației incluzive. Psihologul școlar și CDS participă la diverse formări, seminare, treninguri locale, raionale, naționale, inclusiv pentru asigurarea serviciilor de sprijin copiilor cu CES.</w:t>
            </w:r>
          </w:p>
          <w:p w14:paraId="661B7D8B" w14:textId="4026841D" w:rsidR="00207AA3" w:rsidRDefault="00654856">
            <w:pPr>
              <w:rPr>
                <w:sz w:val="20"/>
                <w:szCs w:val="20"/>
              </w:rPr>
            </w:pPr>
            <w:r>
              <w:rPr>
                <w:sz w:val="20"/>
                <w:szCs w:val="20"/>
              </w:rPr>
              <w:t>Instituția deține o bază cu date privind performanțele elevilor care este actualizată la sfârșitul semestrului/anului. Pentru elevii înscriși în clasa V, la prima etapă de adaptare, administrația instituției desfășoară un control tematic care urmărește</w:t>
            </w:r>
            <w:r w:rsidR="009F3070">
              <w:rPr>
                <w:sz w:val="20"/>
                <w:szCs w:val="20"/>
              </w:rPr>
              <w:t xml:space="preserve"> și </w:t>
            </w:r>
            <w:r>
              <w:rPr>
                <w:sz w:val="20"/>
                <w:szCs w:val="20"/>
              </w:rPr>
              <w:t>identificarea nevoilor speciale ale elevilor înscriși în clasa V.</w:t>
            </w:r>
          </w:p>
        </w:tc>
      </w:tr>
      <w:tr w:rsidR="00207AA3" w14:paraId="4E3441F7" w14:textId="77777777">
        <w:tc>
          <w:tcPr>
            <w:tcW w:w="1447" w:type="dxa"/>
          </w:tcPr>
          <w:p w14:paraId="3582D0CE" w14:textId="77777777" w:rsidR="00207AA3" w:rsidRDefault="00654856">
            <w:pPr>
              <w:jc w:val="left"/>
              <w:rPr>
                <w:color w:val="000000"/>
                <w:sz w:val="20"/>
                <w:szCs w:val="20"/>
              </w:rPr>
            </w:pPr>
            <w:r>
              <w:rPr>
                <w:sz w:val="20"/>
                <w:szCs w:val="20"/>
              </w:rPr>
              <w:t>Pondere/ punctaj</w:t>
            </w:r>
          </w:p>
        </w:tc>
        <w:tc>
          <w:tcPr>
            <w:tcW w:w="1332" w:type="dxa"/>
          </w:tcPr>
          <w:p w14:paraId="7691380A" w14:textId="77777777" w:rsidR="00207AA3" w:rsidRDefault="00654856">
            <w:pPr>
              <w:rPr>
                <w:color w:val="000000"/>
                <w:sz w:val="20"/>
                <w:szCs w:val="20"/>
              </w:rPr>
            </w:pPr>
            <w:r>
              <w:rPr>
                <w:color w:val="000000"/>
                <w:sz w:val="20"/>
                <w:szCs w:val="20"/>
              </w:rPr>
              <w:t>Pondere: 1</w:t>
            </w:r>
          </w:p>
        </w:tc>
        <w:tc>
          <w:tcPr>
            <w:tcW w:w="3686" w:type="dxa"/>
          </w:tcPr>
          <w:p w14:paraId="3C1FC33B" w14:textId="77777777" w:rsidR="00207AA3" w:rsidRDefault="00654856">
            <w:pPr>
              <w:rPr>
                <w:color w:val="000000"/>
                <w:sz w:val="20"/>
                <w:szCs w:val="20"/>
              </w:rPr>
            </w:pPr>
            <w:r>
              <w:rPr>
                <w:sz w:val="20"/>
                <w:szCs w:val="20"/>
              </w:rPr>
              <w:t>Evaluarea conform criteriilor: 1,0</w:t>
            </w:r>
          </w:p>
        </w:tc>
        <w:tc>
          <w:tcPr>
            <w:tcW w:w="3912" w:type="dxa"/>
          </w:tcPr>
          <w:p w14:paraId="299181FB" w14:textId="77777777" w:rsidR="00207AA3" w:rsidRDefault="00654856">
            <w:pPr>
              <w:rPr>
                <w:color w:val="000000"/>
                <w:sz w:val="20"/>
                <w:szCs w:val="20"/>
              </w:rPr>
            </w:pPr>
            <w:r>
              <w:rPr>
                <w:sz w:val="20"/>
                <w:szCs w:val="20"/>
              </w:rPr>
              <w:t>Punctaj acordat: 1</w:t>
            </w:r>
          </w:p>
        </w:tc>
      </w:tr>
    </w:tbl>
    <w:p w14:paraId="45D37B05"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Curriculum/ proces educațional</w:t>
      </w:r>
    </w:p>
    <w:p w14:paraId="5D2343EF"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3.1.5.</w:t>
      </w:r>
      <w:r>
        <w:rPr>
          <w:rFonts w:ascii="Calibri" w:eastAsia="Calibri" w:hAnsi="Calibri" w:cs="Calibri"/>
          <w:color w:val="000000"/>
          <w:sz w:val="20"/>
          <w:szCs w:val="20"/>
        </w:rPr>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Style w:val="afffffffffff6"/>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91"/>
        <w:gridCol w:w="3907"/>
      </w:tblGrid>
      <w:tr w:rsidR="00207AA3" w14:paraId="4D9D3CC1" w14:textId="77777777">
        <w:tc>
          <w:tcPr>
            <w:tcW w:w="1447" w:type="dxa"/>
          </w:tcPr>
          <w:p w14:paraId="2CF20EDA" w14:textId="77777777" w:rsidR="00207AA3" w:rsidRDefault="00654856">
            <w:pPr>
              <w:jc w:val="left"/>
              <w:rPr>
                <w:sz w:val="20"/>
                <w:szCs w:val="20"/>
              </w:rPr>
            </w:pPr>
            <w:r>
              <w:rPr>
                <w:sz w:val="20"/>
                <w:szCs w:val="20"/>
              </w:rPr>
              <w:t xml:space="preserve">Dovezi </w:t>
            </w:r>
          </w:p>
        </w:tc>
        <w:tc>
          <w:tcPr>
            <w:tcW w:w="8930" w:type="dxa"/>
            <w:gridSpan w:val="3"/>
          </w:tcPr>
          <w:p w14:paraId="5D3091AB" w14:textId="20A72BB2" w:rsidR="00207AA3" w:rsidRPr="009F3070" w:rsidRDefault="00654856">
            <w:pPr>
              <w:widowControl/>
              <w:numPr>
                <w:ilvl w:val="0"/>
                <w:numId w:val="48"/>
              </w:numPr>
              <w:pBdr>
                <w:top w:val="nil"/>
                <w:left w:val="nil"/>
                <w:bottom w:val="nil"/>
                <w:right w:val="nil"/>
                <w:between w:val="nil"/>
              </w:pBdr>
              <w:ind w:left="360"/>
              <w:rPr>
                <w:sz w:val="20"/>
                <w:szCs w:val="20"/>
              </w:rPr>
            </w:pPr>
            <w:r>
              <w:rPr>
                <w:color w:val="000000"/>
                <w:sz w:val="20"/>
                <w:szCs w:val="20"/>
              </w:rPr>
              <w:t>Mapele Comisiilor metodice cu rezultatele Olimpiadelorla nivel de instituție și alte realizări ale elevilor la diverse discipline (certificate, mențiuni, diplome, procese-verbale CM;</w:t>
            </w:r>
          </w:p>
          <w:p w14:paraId="4844195D" w14:textId="5708E55B" w:rsidR="009F3070" w:rsidRDefault="00797012" w:rsidP="009F3070">
            <w:pPr>
              <w:widowControl/>
              <w:pBdr>
                <w:top w:val="nil"/>
                <w:left w:val="nil"/>
                <w:bottom w:val="nil"/>
                <w:right w:val="nil"/>
                <w:between w:val="nil"/>
              </w:pBdr>
              <w:ind w:left="360"/>
              <w:rPr>
                <w:sz w:val="20"/>
                <w:szCs w:val="20"/>
              </w:rPr>
            </w:pPr>
            <w:hyperlink r:id="rId36" w:history="1">
              <w:r w:rsidR="009F3070" w:rsidRPr="009D4C81">
                <w:rPr>
                  <w:rStyle w:val="Hyperlink"/>
                  <w:sz w:val="20"/>
                  <w:szCs w:val="20"/>
                </w:rPr>
                <w:t>https://sites.google.com/d/1ZBd1HQQF6Xah9gcohn9XPfcPNJxzEIlJ/p/1_PaGV7yhIwGU2sylmwuXW0DHTyxiTwTS/edit</w:t>
              </w:r>
            </w:hyperlink>
          </w:p>
          <w:p w14:paraId="2B512A1C" w14:textId="33E29278" w:rsidR="00207AA3" w:rsidRDefault="00654856">
            <w:pPr>
              <w:widowControl/>
              <w:numPr>
                <w:ilvl w:val="0"/>
                <w:numId w:val="48"/>
              </w:numPr>
              <w:pBdr>
                <w:top w:val="nil"/>
                <w:left w:val="nil"/>
                <w:bottom w:val="nil"/>
                <w:right w:val="nil"/>
                <w:between w:val="nil"/>
              </w:pBdr>
              <w:ind w:left="360"/>
              <w:rPr>
                <w:sz w:val="20"/>
                <w:szCs w:val="20"/>
              </w:rPr>
            </w:pPr>
            <w:r>
              <w:rPr>
                <w:color w:val="000000"/>
                <w:sz w:val="20"/>
                <w:szCs w:val="20"/>
              </w:rPr>
              <w:t>Planul psihologului școlar anul 202</w:t>
            </w:r>
            <w:r w:rsidR="009F3070">
              <w:rPr>
                <w:color w:val="000000"/>
                <w:sz w:val="20"/>
                <w:szCs w:val="20"/>
              </w:rPr>
              <w:t>2</w:t>
            </w:r>
            <w:r>
              <w:rPr>
                <w:color w:val="000000"/>
                <w:sz w:val="20"/>
                <w:szCs w:val="20"/>
              </w:rPr>
              <w:t>-202</w:t>
            </w:r>
            <w:r w:rsidR="009F3070">
              <w:rPr>
                <w:color w:val="000000"/>
                <w:sz w:val="20"/>
                <w:szCs w:val="20"/>
              </w:rPr>
              <w:t>3</w:t>
            </w:r>
            <w:r>
              <w:rPr>
                <w:color w:val="000000"/>
                <w:sz w:val="20"/>
                <w:szCs w:val="20"/>
              </w:rPr>
              <w:t>, parte componentă a Planul managerial instituțional 202</w:t>
            </w:r>
            <w:r w:rsidR="009F3070">
              <w:rPr>
                <w:color w:val="000000"/>
                <w:sz w:val="20"/>
                <w:szCs w:val="20"/>
              </w:rPr>
              <w:t>2</w:t>
            </w:r>
            <w:r>
              <w:rPr>
                <w:color w:val="000000"/>
                <w:sz w:val="20"/>
                <w:szCs w:val="20"/>
              </w:rPr>
              <w:t>-202</w:t>
            </w:r>
            <w:r w:rsidR="009F3070">
              <w:rPr>
                <w:color w:val="000000"/>
                <w:sz w:val="20"/>
                <w:szCs w:val="20"/>
              </w:rPr>
              <w:t>3</w:t>
            </w:r>
            <w:r>
              <w:rPr>
                <w:color w:val="000000"/>
                <w:sz w:val="20"/>
                <w:szCs w:val="20"/>
              </w:rPr>
              <w:t>, discutat și aprobat la ședința CP, proces-verbal nr.01 din 0</w:t>
            </w:r>
            <w:r w:rsidR="009F3070">
              <w:rPr>
                <w:color w:val="000000"/>
                <w:sz w:val="20"/>
                <w:szCs w:val="20"/>
              </w:rPr>
              <w:t>8</w:t>
            </w:r>
            <w:r>
              <w:rPr>
                <w:color w:val="000000"/>
                <w:sz w:val="20"/>
                <w:szCs w:val="20"/>
              </w:rPr>
              <w:t>.09.202</w:t>
            </w:r>
            <w:r w:rsidR="009F3070">
              <w:rPr>
                <w:color w:val="000000"/>
                <w:sz w:val="20"/>
                <w:szCs w:val="20"/>
              </w:rPr>
              <w:t>2</w:t>
            </w:r>
            <w:r>
              <w:rPr>
                <w:color w:val="000000"/>
                <w:sz w:val="20"/>
                <w:szCs w:val="20"/>
              </w:rPr>
              <w:t xml:space="preserve"> și la ședința CA, proces-verbal nr.1 din 0</w:t>
            </w:r>
            <w:r w:rsidR="009F3070">
              <w:rPr>
                <w:color w:val="000000"/>
                <w:sz w:val="20"/>
                <w:szCs w:val="20"/>
              </w:rPr>
              <w:t>8</w:t>
            </w:r>
            <w:r>
              <w:rPr>
                <w:color w:val="000000"/>
                <w:sz w:val="20"/>
                <w:szCs w:val="20"/>
              </w:rPr>
              <w:t>.09.202</w:t>
            </w:r>
            <w:r w:rsidR="009F3070">
              <w:rPr>
                <w:color w:val="000000"/>
                <w:sz w:val="20"/>
                <w:szCs w:val="20"/>
              </w:rPr>
              <w:t>2</w:t>
            </w:r>
            <w:r>
              <w:rPr>
                <w:color w:val="000000"/>
                <w:sz w:val="20"/>
                <w:szCs w:val="20"/>
              </w:rPr>
              <w:t>;</w:t>
            </w:r>
          </w:p>
          <w:p w14:paraId="63C9379B" w14:textId="77777777" w:rsidR="00207AA3" w:rsidRDefault="00654856">
            <w:pPr>
              <w:widowControl/>
              <w:numPr>
                <w:ilvl w:val="0"/>
                <w:numId w:val="48"/>
              </w:numPr>
              <w:pBdr>
                <w:top w:val="nil"/>
                <w:left w:val="nil"/>
                <w:bottom w:val="nil"/>
                <w:right w:val="nil"/>
                <w:between w:val="nil"/>
              </w:pBdr>
              <w:ind w:left="360"/>
              <w:rPr>
                <w:sz w:val="20"/>
                <w:szCs w:val="20"/>
              </w:rPr>
            </w:pPr>
            <w:r>
              <w:rPr>
                <w:color w:val="000000"/>
                <w:sz w:val="20"/>
                <w:szCs w:val="20"/>
              </w:rPr>
              <w:t xml:space="preserve">Proiectele anuale ale diriginților la </w:t>
            </w:r>
            <w:r>
              <w:rPr>
                <w:i/>
                <w:color w:val="000000"/>
                <w:sz w:val="20"/>
                <w:szCs w:val="20"/>
              </w:rPr>
              <w:t>Dezvoltarea personală</w:t>
            </w:r>
            <w:r>
              <w:rPr>
                <w:color w:val="000000"/>
                <w:sz w:val="20"/>
                <w:szCs w:val="20"/>
              </w:rPr>
              <w:t>;</w:t>
            </w:r>
          </w:p>
          <w:p w14:paraId="3967216E" w14:textId="4F15CFFA" w:rsidR="00207AA3" w:rsidRDefault="00654856">
            <w:pPr>
              <w:widowControl/>
              <w:numPr>
                <w:ilvl w:val="0"/>
                <w:numId w:val="48"/>
              </w:numPr>
              <w:pBdr>
                <w:top w:val="nil"/>
                <w:left w:val="nil"/>
                <w:bottom w:val="nil"/>
                <w:right w:val="nil"/>
                <w:between w:val="nil"/>
              </w:pBdr>
              <w:ind w:left="360"/>
              <w:rPr>
                <w:sz w:val="20"/>
                <w:szCs w:val="20"/>
              </w:rPr>
            </w:pPr>
            <w:r>
              <w:rPr>
                <w:color w:val="000000"/>
                <w:sz w:val="20"/>
                <w:szCs w:val="20"/>
              </w:rPr>
              <w:t xml:space="preserve">Monitorizarea implementării curriculumului la disciplina </w:t>
            </w:r>
            <w:r>
              <w:rPr>
                <w:i/>
                <w:color w:val="000000"/>
                <w:sz w:val="20"/>
                <w:szCs w:val="20"/>
              </w:rPr>
              <w:t>Educația pentru societate</w:t>
            </w:r>
            <w:r>
              <w:rPr>
                <w:color w:val="000000"/>
                <w:sz w:val="20"/>
                <w:szCs w:val="20"/>
              </w:rPr>
              <w:t xml:space="preserve"> cl. a V-a – a VII-a, a.s. 202</w:t>
            </w:r>
            <w:r w:rsidR="009F3070">
              <w:rPr>
                <w:color w:val="000000"/>
                <w:sz w:val="20"/>
                <w:szCs w:val="20"/>
              </w:rPr>
              <w:t>2</w:t>
            </w:r>
            <w:r>
              <w:rPr>
                <w:color w:val="000000"/>
                <w:sz w:val="20"/>
                <w:szCs w:val="20"/>
              </w:rPr>
              <w:t>-202</w:t>
            </w:r>
            <w:r w:rsidR="009F3070">
              <w:rPr>
                <w:color w:val="000000"/>
                <w:sz w:val="20"/>
                <w:szCs w:val="20"/>
              </w:rPr>
              <w:t>3</w:t>
            </w:r>
            <w:r>
              <w:rPr>
                <w:color w:val="000000"/>
                <w:sz w:val="20"/>
                <w:szCs w:val="20"/>
              </w:rPr>
              <w:t>;</w:t>
            </w:r>
          </w:p>
          <w:p w14:paraId="447A56EC" w14:textId="2566BBF3" w:rsidR="00207AA3" w:rsidRDefault="00654856">
            <w:pPr>
              <w:widowControl/>
              <w:numPr>
                <w:ilvl w:val="0"/>
                <w:numId w:val="48"/>
              </w:numPr>
              <w:pBdr>
                <w:top w:val="nil"/>
                <w:left w:val="nil"/>
                <w:bottom w:val="nil"/>
                <w:right w:val="nil"/>
                <w:between w:val="nil"/>
              </w:pBdr>
              <w:ind w:left="360"/>
              <w:rPr>
                <w:sz w:val="20"/>
                <w:szCs w:val="20"/>
              </w:rPr>
            </w:pPr>
            <w:r>
              <w:rPr>
                <w:color w:val="000000"/>
                <w:sz w:val="20"/>
                <w:szCs w:val="20"/>
              </w:rPr>
              <w:t xml:space="preserve">Monitorizarea implementării curriculumului modificat pentru elevii cu CES la disciplina </w:t>
            </w:r>
            <w:r>
              <w:rPr>
                <w:i/>
                <w:color w:val="000000"/>
                <w:sz w:val="20"/>
                <w:szCs w:val="20"/>
              </w:rPr>
              <w:t>Matematica, LLR, Istoirie</w:t>
            </w:r>
            <w:r>
              <w:rPr>
                <w:color w:val="000000"/>
                <w:sz w:val="20"/>
                <w:szCs w:val="20"/>
              </w:rPr>
              <w:t xml:space="preserve"> cl. IX, (septembrie și mai), anul școlar 202</w:t>
            </w:r>
            <w:r w:rsidR="009F3070">
              <w:rPr>
                <w:color w:val="000000"/>
                <w:sz w:val="20"/>
                <w:szCs w:val="20"/>
              </w:rPr>
              <w:t>2</w:t>
            </w:r>
            <w:r>
              <w:rPr>
                <w:color w:val="000000"/>
                <w:sz w:val="20"/>
                <w:szCs w:val="20"/>
              </w:rPr>
              <w:t>-202</w:t>
            </w:r>
            <w:r w:rsidR="009F3070">
              <w:rPr>
                <w:color w:val="000000"/>
                <w:sz w:val="20"/>
                <w:szCs w:val="20"/>
              </w:rPr>
              <w:t>3</w:t>
            </w:r>
            <w:r>
              <w:rPr>
                <w:color w:val="000000"/>
                <w:sz w:val="20"/>
                <w:szCs w:val="20"/>
              </w:rPr>
              <w:t>;</w:t>
            </w:r>
          </w:p>
          <w:p w14:paraId="24656D09" w14:textId="77777777" w:rsidR="00207AA3" w:rsidRDefault="00654856">
            <w:pPr>
              <w:widowControl/>
              <w:numPr>
                <w:ilvl w:val="0"/>
                <w:numId w:val="48"/>
              </w:numPr>
              <w:pBdr>
                <w:top w:val="nil"/>
                <w:left w:val="nil"/>
                <w:bottom w:val="nil"/>
                <w:right w:val="nil"/>
                <w:between w:val="nil"/>
              </w:pBdr>
              <w:ind w:left="360"/>
              <w:rPr>
                <w:sz w:val="20"/>
                <w:szCs w:val="20"/>
              </w:rPr>
            </w:pPr>
            <w:r>
              <w:rPr>
                <w:color w:val="000000"/>
                <w:sz w:val="20"/>
                <w:szCs w:val="20"/>
              </w:rPr>
              <w:t>Materiale didactice și mijloace didactice elaborate și aplicate de cadrele didactice în procesul de predare-evaluare;</w:t>
            </w:r>
          </w:p>
          <w:p w14:paraId="6214A8D1" w14:textId="14036ADC" w:rsidR="00207AA3" w:rsidRDefault="00654856">
            <w:pPr>
              <w:widowControl/>
              <w:numPr>
                <w:ilvl w:val="0"/>
                <w:numId w:val="48"/>
              </w:numPr>
              <w:pBdr>
                <w:top w:val="nil"/>
                <w:left w:val="nil"/>
                <w:bottom w:val="nil"/>
                <w:right w:val="nil"/>
                <w:between w:val="nil"/>
              </w:pBdr>
              <w:ind w:left="360"/>
              <w:rPr>
                <w:sz w:val="20"/>
                <w:szCs w:val="20"/>
              </w:rPr>
            </w:pPr>
            <w:r>
              <w:rPr>
                <w:color w:val="000000"/>
                <w:sz w:val="20"/>
                <w:szCs w:val="20"/>
              </w:rPr>
              <w:t>Monitorizarea progresului școlar la disciplinele școlare pentru anul școlar 202</w:t>
            </w:r>
            <w:r w:rsidR="009F3070">
              <w:rPr>
                <w:color w:val="000000"/>
                <w:sz w:val="20"/>
                <w:szCs w:val="20"/>
              </w:rPr>
              <w:t>2</w:t>
            </w:r>
            <w:r>
              <w:rPr>
                <w:color w:val="000000"/>
                <w:sz w:val="20"/>
                <w:szCs w:val="20"/>
              </w:rPr>
              <w:t>-202</w:t>
            </w:r>
            <w:r w:rsidR="009F3070">
              <w:rPr>
                <w:color w:val="000000"/>
                <w:sz w:val="20"/>
                <w:szCs w:val="20"/>
              </w:rPr>
              <w:t>3</w:t>
            </w:r>
            <w:r>
              <w:rPr>
                <w:color w:val="000000"/>
                <w:sz w:val="20"/>
                <w:szCs w:val="20"/>
              </w:rPr>
              <w:t xml:space="preserve"> (Mapele CM)</w:t>
            </w:r>
          </w:p>
        </w:tc>
      </w:tr>
      <w:tr w:rsidR="00207AA3" w14:paraId="136461FF" w14:textId="77777777">
        <w:tc>
          <w:tcPr>
            <w:tcW w:w="1447" w:type="dxa"/>
          </w:tcPr>
          <w:p w14:paraId="2430A85C" w14:textId="77777777" w:rsidR="00207AA3" w:rsidRDefault="00654856">
            <w:pPr>
              <w:jc w:val="left"/>
              <w:rPr>
                <w:sz w:val="20"/>
                <w:szCs w:val="20"/>
              </w:rPr>
            </w:pPr>
            <w:r>
              <w:rPr>
                <w:sz w:val="20"/>
                <w:szCs w:val="20"/>
              </w:rPr>
              <w:t>Constatări</w:t>
            </w:r>
          </w:p>
        </w:tc>
        <w:tc>
          <w:tcPr>
            <w:tcW w:w="8930" w:type="dxa"/>
            <w:gridSpan w:val="3"/>
          </w:tcPr>
          <w:p w14:paraId="79B788A4" w14:textId="77777777" w:rsidR="00207AA3" w:rsidRDefault="00654856">
            <w:pPr>
              <w:rPr>
                <w:sz w:val="20"/>
                <w:szCs w:val="20"/>
              </w:rPr>
            </w:pPr>
            <w:r>
              <w:rPr>
                <w:sz w:val="20"/>
                <w:szCs w:val="20"/>
              </w:rPr>
              <w:t>Procesul educațional este realizat în instituție în mare parte ținându-se cont de particularitățile și nevoile specifice ale fiecărui elev/ copil înscris în instituție. Datele, privind progresul și dezvoltare a fiecărui elev, se conțin în notele informative și rapoartele cadrelor didactice prezentate în cadrul CM și în cadrul CP de prezentarea a rezultatelor monitoringului. Elevilor nou înscriși în instituție (veniți din străinătate/din alte instituții sau profiluri), după evaluarea inițială, li se stabilește nivelul competențelor curriculare, în raport cu elevii din clasa în care sunt înscriși, conform vârstei, luând în considerare țara/ limba de studiu, mediul în care a învățat elevul înainte de a se înscrie în liceu.</w:t>
            </w:r>
          </w:p>
          <w:p w14:paraId="1101F6C3" w14:textId="77777777" w:rsidR="00207AA3" w:rsidRDefault="00654856">
            <w:pPr>
              <w:rPr>
                <w:sz w:val="20"/>
                <w:szCs w:val="20"/>
              </w:rPr>
            </w:pPr>
            <w:r>
              <w:rPr>
                <w:sz w:val="20"/>
                <w:szCs w:val="20"/>
              </w:rPr>
              <w:t>Cadrele didactice utilizează pe larg instrumentele TIC în predarea orelor și elaborează materiale didactice pentru diversificarea metodelor și asigurarea unui proces interactiv de predare.</w:t>
            </w:r>
          </w:p>
        </w:tc>
      </w:tr>
      <w:tr w:rsidR="00207AA3" w14:paraId="6A10D46D" w14:textId="77777777">
        <w:tc>
          <w:tcPr>
            <w:tcW w:w="1447" w:type="dxa"/>
          </w:tcPr>
          <w:p w14:paraId="0D102E3C" w14:textId="77777777" w:rsidR="00207AA3" w:rsidRDefault="00654856">
            <w:pPr>
              <w:jc w:val="left"/>
              <w:rPr>
                <w:sz w:val="20"/>
                <w:szCs w:val="20"/>
              </w:rPr>
            </w:pPr>
            <w:r>
              <w:rPr>
                <w:sz w:val="20"/>
                <w:szCs w:val="20"/>
              </w:rPr>
              <w:t>Pondere/ punctaj</w:t>
            </w:r>
          </w:p>
        </w:tc>
        <w:tc>
          <w:tcPr>
            <w:tcW w:w="1332" w:type="dxa"/>
          </w:tcPr>
          <w:p w14:paraId="40CA68EC" w14:textId="77777777" w:rsidR="00207AA3" w:rsidRDefault="00654856">
            <w:pPr>
              <w:rPr>
                <w:sz w:val="20"/>
                <w:szCs w:val="20"/>
              </w:rPr>
            </w:pPr>
            <w:r>
              <w:rPr>
                <w:sz w:val="20"/>
                <w:szCs w:val="20"/>
              </w:rPr>
              <w:t>Pondere: 2</w:t>
            </w:r>
          </w:p>
        </w:tc>
        <w:tc>
          <w:tcPr>
            <w:tcW w:w="3691" w:type="dxa"/>
          </w:tcPr>
          <w:p w14:paraId="3027F742" w14:textId="77777777" w:rsidR="00207AA3" w:rsidRDefault="00654856">
            <w:pPr>
              <w:rPr>
                <w:sz w:val="20"/>
                <w:szCs w:val="20"/>
              </w:rPr>
            </w:pPr>
            <w:r>
              <w:rPr>
                <w:sz w:val="20"/>
                <w:szCs w:val="20"/>
              </w:rPr>
              <w:t>Evaluarea conform criteriilor: 1,0</w:t>
            </w:r>
          </w:p>
        </w:tc>
        <w:tc>
          <w:tcPr>
            <w:tcW w:w="3907" w:type="dxa"/>
          </w:tcPr>
          <w:p w14:paraId="08456A6F" w14:textId="77777777" w:rsidR="00207AA3" w:rsidRDefault="00654856">
            <w:pPr>
              <w:rPr>
                <w:sz w:val="20"/>
                <w:szCs w:val="20"/>
              </w:rPr>
            </w:pPr>
            <w:r>
              <w:rPr>
                <w:sz w:val="20"/>
                <w:szCs w:val="20"/>
              </w:rPr>
              <w:t>Punctaj acordat: 2</w:t>
            </w:r>
          </w:p>
        </w:tc>
      </w:tr>
      <w:tr w:rsidR="00207AA3" w14:paraId="76A6817A" w14:textId="77777777">
        <w:tc>
          <w:tcPr>
            <w:tcW w:w="6470" w:type="dxa"/>
            <w:gridSpan w:val="3"/>
          </w:tcPr>
          <w:p w14:paraId="22B24AF7" w14:textId="77777777" w:rsidR="00207AA3" w:rsidRDefault="00654856">
            <w:pPr>
              <w:rPr>
                <w:b/>
                <w:sz w:val="20"/>
                <w:szCs w:val="20"/>
              </w:rPr>
            </w:pPr>
            <w:r>
              <w:rPr>
                <w:b/>
                <w:sz w:val="20"/>
                <w:szCs w:val="20"/>
              </w:rPr>
              <w:t>Total standard</w:t>
            </w:r>
          </w:p>
        </w:tc>
        <w:tc>
          <w:tcPr>
            <w:tcW w:w="3907" w:type="dxa"/>
          </w:tcPr>
          <w:p w14:paraId="2CF2B8C1" w14:textId="77777777" w:rsidR="00207AA3" w:rsidRDefault="00654856">
            <w:pPr>
              <w:rPr>
                <w:b/>
                <w:sz w:val="20"/>
                <w:szCs w:val="20"/>
              </w:rPr>
            </w:pPr>
            <w:r>
              <w:rPr>
                <w:b/>
                <w:sz w:val="20"/>
                <w:szCs w:val="20"/>
              </w:rPr>
              <w:t>7,25</w:t>
            </w:r>
          </w:p>
        </w:tc>
      </w:tr>
    </w:tbl>
    <w:p w14:paraId="6CC21C74" w14:textId="77777777" w:rsidR="00207AA3" w:rsidRDefault="00654856">
      <w:pPr>
        <w:pStyle w:val="Heading2"/>
        <w:rPr>
          <w:rFonts w:ascii="Calibri" w:eastAsia="Calibri" w:hAnsi="Calibri" w:cs="Calibri"/>
          <w:sz w:val="20"/>
          <w:szCs w:val="20"/>
        </w:rPr>
      </w:pPr>
      <w:bookmarkStart w:id="12" w:name="_Toc143782277"/>
      <w:r>
        <w:rPr>
          <w:rFonts w:ascii="Calibri" w:eastAsia="Calibri" w:hAnsi="Calibri" w:cs="Calibri"/>
          <w:b/>
          <w:sz w:val="20"/>
          <w:szCs w:val="20"/>
        </w:rPr>
        <w:t xml:space="preserve">Standard 3.2. </w:t>
      </w:r>
      <w:r>
        <w:rPr>
          <w:rFonts w:ascii="Calibri" w:eastAsia="Calibri" w:hAnsi="Calibri" w:cs="Calibri"/>
          <w:sz w:val="20"/>
          <w:szCs w:val="20"/>
        </w:rPr>
        <w:t>Politicile și practicile din instituția de învățământ sunt incluzive, nediscriminatorii și respectă diferențele individuale</w:t>
      </w:r>
      <w:bookmarkEnd w:id="12"/>
    </w:p>
    <w:p w14:paraId="6DCA8726"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Management</w:t>
      </w:r>
    </w:p>
    <w:p w14:paraId="0DAFA422"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3.2.1. </w:t>
      </w:r>
      <w:r>
        <w:rPr>
          <w:rFonts w:ascii="Calibri" w:eastAsia="Calibri" w:hAnsi="Calibri" w:cs="Calibri"/>
          <w:color w:val="000000"/>
          <w:sz w:val="20"/>
          <w:szCs w:val="20"/>
        </w:rPr>
        <w:t>Existența, în documentele de planificare, a mecanismelor de identificare și combatere a oricăror forme de discriminare și de respectare a diferențelor individuale</w:t>
      </w:r>
    </w:p>
    <w:tbl>
      <w:tblPr>
        <w:tblStyle w:val="afffffffffff7"/>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3912"/>
      </w:tblGrid>
      <w:tr w:rsidR="00207AA3" w14:paraId="1F0C869E" w14:textId="77777777">
        <w:tc>
          <w:tcPr>
            <w:tcW w:w="1447" w:type="dxa"/>
          </w:tcPr>
          <w:p w14:paraId="26387269" w14:textId="77777777" w:rsidR="00207AA3" w:rsidRDefault="00654856">
            <w:pPr>
              <w:jc w:val="left"/>
              <w:rPr>
                <w:color w:val="000000"/>
                <w:sz w:val="20"/>
                <w:szCs w:val="20"/>
              </w:rPr>
            </w:pPr>
            <w:r>
              <w:rPr>
                <w:sz w:val="20"/>
                <w:szCs w:val="20"/>
              </w:rPr>
              <w:t xml:space="preserve">Dovezi </w:t>
            </w:r>
          </w:p>
        </w:tc>
        <w:tc>
          <w:tcPr>
            <w:tcW w:w="8930" w:type="dxa"/>
            <w:gridSpan w:val="3"/>
          </w:tcPr>
          <w:p w14:paraId="5E89F99D" w14:textId="77777777" w:rsidR="00207AA3" w:rsidRDefault="00654856">
            <w:pPr>
              <w:widowControl/>
              <w:numPr>
                <w:ilvl w:val="0"/>
                <w:numId w:val="51"/>
              </w:numPr>
              <w:pBdr>
                <w:top w:val="nil"/>
                <w:left w:val="nil"/>
                <w:bottom w:val="nil"/>
                <w:right w:val="nil"/>
                <w:between w:val="nil"/>
              </w:pBdr>
              <w:rPr>
                <w:sz w:val="20"/>
                <w:szCs w:val="20"/>
              </w:rPr>
            </w:pPr>
            <w:r>
              <w:rPr>
                <w:color w:val="000000"/>
                <w:sz w:val="20"/>
                <w:szCs w:val="20"/>
              </w:rPr>
              <w:t>Planul de dezvoltare instituțională aprobat la ședința Consiliului de administrație proces-verbal;</w:t>
            </w:r>
          </w:p>
          <w:p w14:paraId="6E39E335" w14:textId="6DB68788" w:rsidR="00207AA3" w:rsidRDefault="00654856">
            <w:pPr>
              <w:widowControl/>
              <w:numPr>
                <w:ilvl w:val="0"/>
                <w:numId w:val="51"/>
              </w:numPr>
              <w:pBdr>
                <w:top w:val="nil"/>
                <w:left w:val="nil"/>
                <w:bottom w:val="nil"/>
                <w:right w:val="nil"/>
                <w:between w:val="nil"/>
              </w:pBdr>
              <w:rPr>
                <w:sz w:val="20"/>
                <w:szCs w:val="20"/>
              </w:rPr>
            </w:pPr>
            <w:r>
              <w:rPr>
                <w:color w:val="000000"/>
                <w:sz w:val="20"/>
                <w:szCs w:val="20"/>
              </w:rPr>
              <w:t>Planul managerial instituțional 202</w:t>
            </w:r>
            <w:r w:rsidR="009F3070">
              <w:rPr>
                <w:color w:val="000000"/>
                <w:sz w:val="20"/>
                <w:szCs w:val="20"/>
              </w:rPr>
              <w:t>2</w:t>
            </w:r>
            <w:r>
              <w:rPr>
                <w:color w:val="000000"/>
                <w:sz w:val="20"/>
                <w:szCs w:val="20"/>
              </w:rPr>
              <w:t>-202</w:t>
            </w:r>
            <w:r w:rsidR="009F3070">
              <w:rPr>
                <w:color w:val="000000"/>
                <w:sz w:val="20"/>
                <w:szCs w:val="20"/>
              </w:rPr>
              <w:t>3</w:t>
            </w:r>
            <w:r>
              <w:rPr>
                <w:color w:val="000000"/>
                <w:sz w:val="20"/>
                <w:szCs w:val="20"/>
              </w:rPr>
              <w:t xml:space="preserve"> discutat la ședința Consiliului profesoral proces-verbal nr.1 din 0</w:t>
            </w:r>
            <w:r w:rsidR="009F3070">
              <w:rPr>
                <w:color w:val="000000"/>
                <w:sz w:val="20"/>
                <w:szCs w:val="20"/>
              </w:rPr>
              <w:t>8</w:t>
            </w:r>
            <w:r>
              <w:rPr>
                <w:color w:val="000000"/>
                <w:sz w:val="20"/>
                <w:szCs w:val="20"/>
              </w:rPr>
              <w:t>.09.202</w:t>
            </w:r>
            <w:r w:rsidR="009F3070">
              <w:rPr>
                <w:color w:val="000000"/>
                <w:sz w:val="20"/>
                <w:szCs w:val="20"/>
              </w:rPr>
              <w:t>2</w:t>
            </w:r>
            <w:r>
              <w:rPr>
                <w:color w:val="000000"/>
                <w:sz w:val="20"/>
                <w:szCs w:val="20"/>
              </w:rPr>
              <w:t xml:space="preserve"> și aprobat la ședința Consiliului de administrație, proces-verbal nr.1 din 0</w:t>
            </w:r>
            <w:r w:rsidR="009F3070">
              <w:rPr>
                <w:color w:val="000000"/>
                <w:sz w:val="20"/>
                <w:szCs w:val="20"/>
              </w:rPr>
              <w:t>8</w:t>
            </w:r>
            <w:r>
              <w:rPr>
                <w:color w:val="000000"/>
                <w:sz w:val="20"/>
                <w:szCs w:val="20"/>
              </w:rPr>
              <w:t>.09.202</w:t>
            </w:r>
            <w:r w:rsidR="009F3070">
              <w:rPr>
                <w:color w:val="000000"/>
                <w:sz w:val="20"/>
                <w:szCs w:val="20"/>
              </w:rPr>
              <w:t>2</w:t>
            </w:r>
            <w:r>
              <w:rPr>
                <w:color w:val="000000"/>
                <w:sz w:val="20"/>
                <w:szCs w:val="20"/>
              </w:rPr>
              <w:t>;</w:t>
            </w:r>
          </w:p>
          <w:p w14:paraId="3DCE6D07" w14:textId="4EBBAE2C" w:rsidR="00207AA3" w:rsidRDefault="00654856">
            <w:pPr>
              <w:widowControl/>
              <w:numPr>
                <w:ilvl w:val="0"/>
                <w:numId w:val="51"/>
              </w:numPr>
              <w:pBdr>
                <w:top w:val="nil"/>
                <w:left w:val="nil"/>
                <w:bottom w:val="nil"/>
                <w:right w:val="nil"/>
                <w:between w:val="nil"/>
              </w:pBdr>
              <w:rPr>
                <w:sz w:val="20"/>
                <w:szCs w:val="20"/>
              </w:rPr>
            </w:pPr>
            <w:r>
              <w:rPr>
                <w:color w:val="000000"/>
                <w:sz w:val="20"/>
                <w:szCs w:val="20"/>
              </w:rPr>
              <w:t xml:space="preserve">Planificarea săptămânală a Ședințelor de dezvoltare: </w:t>
            </w:r>
            <w:r>
              <w:rPr>
                <w:i/>
                <w:color w:val="000000"/>
                <w:sz w:val="20"/>
                <w:szCs w:val="20"/>
              </w:rPr>
              <w:t xml:space="preserve">Școala - prietenul meu, </w:t>
            </w:r>
            <w:r>
              <w:rPr>
                <w:color w:val="000000"/>
                <w:sz w:val="20"/>
                <w:szCs w:val="20"/>
              </w:rPr>
              <w:t>pentru elevii claselor de gimnaziu (cl. a V-a), în vederea prevenirii și depășirii dificultăților de adaptare, acceptarea noului statut școlar, incluse în Planul managerial instituțional pentru a.s. 202</w:t>
            </w:r>
            <w:r w:rsidR="009F3070">
              <w:rPr>
                <w:color w:val="000000"/>
                <w:sz w:val="20"/>
                <w:szCs w:val="20"/>
              </w:rPr>
              <w:t>2</w:t>
            </w:r>
            <w:r>
              <w:rPr>
                <w:color w:val="000000"/>
                <w:sz w:val="20"/>
                <w:szCs w:val="20"/>
              </w:rPr>
              <w:t>-202</w:t>
            </w:r>
            <w:r w:rsidR="009F3070">
              <w:rPr>
                <w:color w:val="000000"/>
                <w:sz w:val="20"/>
                <w:szCs w:val="20"/>
              </w:rPr>
              <w:t>3</w:t>
            </w:r>
            <w:r>
              <w:rPr>
                <w:color w:val="000000"/>
                <w:sz w:val="20"/>
                <w:szCs w:val="20"/>
              </w:rPr>
              <w:t>, discutat și aprobat în cadrul CP, proces verbal nr.1 din 0</w:t>
            </w:r>
            <w:r w:rsidR="009F3070">
              <w:rPr>
                <w:color w:val="000000"/>
                <w:sz w:val="20"/>
                <w:szCs w:val="20"/>
              </w:rPr>
              <w:t>8</w:t>
            </w:r>
            <w:r>
              <w:rPr>
                <w:color w:val="000000"/>
                <w:sz w:val="20"/>
                <w:szCs w:val="20"/>
              </w:rPr>
              <w:t>.09.202</w:t>
            </w:r>
            <w:r w:rsidR="009F3070">
              <w:rPr>
                <w:color w:val="000000"/>
                <w:sz w:val="20"/>
                <w:szCs w:val="20"/>
              </w:rPr>
              <w:t>2</w:t>
            </w:r>
          </w:p>
          <w:p w14:paraId="33397A4A" w14:textId="77777777" w:rsidR="00207AA3" w:rsidRDefault="00654856">
            <w:pPr>
              <w:widowControl/>
              <w:numPr>
                <w:ilvl w:val="0"/>
                <w:numId w:val="51"/>
              </w:numPr>
              <w:pBdr>
                <w:top w:val="nil"/>
                <w:left w:val="nil"/>
                <w:bottom w:val="nil"/>
                <w:right w:val="nil"/>
                <w:between w:val="nil"/>
              </w:pBdr>
              <w:rPr>
                <w:sz w:val="20"/>
                <w:szCs w:val="20"/>
              </w:rPr>
            </w:pPr>
            <w:r>
              <w:rPr>
                <w:color w:val="000000"/>
                <w:sz w:val="20"/>
                <w:szCs w:val="20"/>
              </w:rPr>
              <w:t xml:space="preserve">Proiectarea de lungă durată la </w:t>
            </w:r>
            <w:r>
              <w:rPr>
                <w:i/>
                <w:color w:val="000000"/>
                <w:sz w:val="20"/>
                <w:szCs w:val="20"/>
              </w:rPr>
              <w:t xml:space="preserve">Dezvoltarea personală, </w:t>
            </w:r>
            <w:r>
              <w:rPr>
                <w:color w:val="000000"/>
                <w:sz w:val="20"/>
                <w:szCs w:val="20"/>
              </w:rPr>
              <w:t>realizată în comun de către diriginții la paralela de clase;</w:t>
            </w:r>
          </w:p>
          <w:p w14:paraId="3F152D11" w14:textId="16030686" w:rsidR="00207AA3" w:rsidRDefault="00654856">
            <w:pPr>
              <w:widowControl/>
              <w:numPr>
                <w:ilvl w:val="0"/>
                <w:numId w:val="51"/>
              </w:numPr>
              <w:pBdr>
                <w:top w:val="nil"/>
                <w:left w:val="nil"/>
                <w:bottom w:val="nil"/>
                <w:right w:val="nil"/>
                <w:between w:val="nil"/>
              </w:pBdr>
              <w:rPr>
                <w:sz w:val="20"/>
                <w:szCs w:val="20"/>
              </w:rPr>
            </w:pPr>
            <w:r>
              <w:rPr>
                <w:color w:val="000000"/>
                <w:sz w:val="20"/>
                <w:szCs w:val="20"/>
              </w:rPr>
              <w:t>Planul anual de activitate al psihologului pentru anul de studii 202</w:t>
            </w:r>
            <w:r w:rsidR="009F3070">
              <w:rPr>
                <w:color w:val="000000"/>
                <w:sz w:val="20"/>
                <w:szCs w:val="20"/>
              </w:rPr>
              <w:t>2</w:t>
            </w:r>
            <w:r>
              <w:rPr>
                <w:color w:val="000000"/>
                <w:sz w:val="20"/>
                <w:szCs w:val="20"/>
              </w:rPr>
              <w:t>-202</w:t>
            </w:r>
            <w:r w:rsidR="009F3070">
              <w:rPr>
                <w:color w:val="000000"/>
                <w:sz w:val="20"/>
                <w:szCs w:val="20"/>
              </w:rPr>
              <w:t>3</w:t>
            </w:r>
            <w:r>
              <w:rPr>
                <w:color w:val="000000"/>
                <w:sz w:val="20"/>
                <w:szCs w:val="20"/>
              </w:rPr>
              <w:t>, coordonat cu psihologul SAP și aprobat de către directorul instituției;</w:t>
            </w:r>
          </w:p>
          <w:p w14:paraId="2A6ECA41" w14:textId="793AF61A" w:rsidR="00207AA3" w:rsidRDefault="00654856">
            <w:pPr>
              <w:widowControl/>
              <w:numPr>
                <w:ilvl w:val="0"/>
                <w:numId w:val="51"/>
              </w:numPr>
              <w:pBdr>
                <w:top w:val="nil"/>
                <w:left w:val="nil"/>
                <w:bottom w:val="nil"/>
                <w:right w:val="nil"/>
                <w:between w:val="nil"/>
              </w:pBdr>
              <w:rPr>
                <w:sz w:val="20"/>
                <w:szCs w:val="20"/>
              </w:rPr>
            </w:pPr>
            <w:r>
              <w:rPr>
                <w:color w:val="000000"/>
                <w:sz w:val="20"/>
                <w:szCs w:val="20"/>
              </w:rPr>
              <w:lastRenderedPageBreak/>
              <w:t>Teste, chestionare, administrate de psihologul școlar pentru elevi și cadre didactice, pe parcursul anului școlar 202</w:t>
            </w:r>
            <w:r w:rsidR="009F3070">
              <w:rPr>
                <w:color w:val="000000"/>
                <w:sz w:val="20"/>
                <w:szCs w:val="20"/>
              </w:rPr>
              <w:t>2</w:t>
            </w:r>
            <w:r>
              <w:rPr>
                <w:color w:val="000000"/>
                <w:sz w:val="20"/>
                <w:szCs w:val="20"/>
              </w:rPr>
              <w:t>-202</w:t>
            </w:r>
            <w:r w:rsidR="009F3070">
              <w:rPr>
                <w:color w:val="000000"/>
                <w:sz w:val="20"/>
                <w:szCs w:val="20"/>
              </w:rPr>
              <w:t>3</w:t>
            </w:r>
            <w:r>
              <w:rPr>
                <w:color w:val="000000"/>
                <w:sz w:val="20"/>
                <w:szCs w:val="20"/>
              </w:rPr>
              <w:t>;</w:t>
            </w:r>
          </w:p>
          <w:p w14:paraId="49422B0F" w14:textId="77777777" w:rsidR="00207AA3" w:rsidRPr="00ED0E49" w:rsidRDefault="00654856">
            <w:pPr>
              <w:widowControl/>
              <w:numPr>
                <w:ilvl w:val="0"/>
                <w:numId w:val="51"/>
              </w:numPr>
              <w:pBdr>
                <w:top w:val="nil"/>
                <w:left w:val="nil"/>
                <w:bottom w:val="nil"/>
                <w:right w:val="nil"/>
                <w:between w:val="nil"/>
              </w:pBdr>
              <w:rPr>
                <w:sz w:val="20"/>
                <w:szCs w:val="20"/>
              </w:rPr>
            </w:pPr>
            <w:r>
              <w:rPr>
                <w:color w:val="000000"/>
                <w:sz w:val="20"/>
                <w:szCs w:val="20"/>
              </w:rPr>
              <w:t>Regulamentul intern al IPLT „Gaudeamus” Chișinău.</w:t>
            </w:r>
          </w:p>
          <w:p w14:paraId="48CED20E" w14:textId="4CE87B32" w:rsidR="00ED0E49" w:rsidRDefault="00797012" w:rsidP="00ED0E49">
            <w:pPr>
              <w:widowControl/>
              <w:pBdr>
                <w:top w:val="nil"/>
                <w:left w:val="nil"/>
                <w:bottom w:val="nil"/>
                <w:right w:val="nil"/>
                <w:between w:val="nil"/>
              </w:pBdr>
              <w:ind w:left="360"/>
              <w:rPr>
                <w:sz w:val="20"/>
                <w:szCs w:val="20"/>
              </w:rPr>
            </w:pPr>
            <w:hyperlink r:id="rId37" w:history="1">
              <w:r w:rsidR="00ED0E49" w:rsidRPr="005C3095">
                <w:rPr>
                  <w:rStyle w:val="Hyperlink"/>
                  <w:sz w:val="20"/>
                  <w:szCs w:val="20"/>
                </w:rPr>
                <w:t>http://gaudeamus.md/index.php/lt-gaudeamus/regulamentul-intern</w:t>
              </w:r>
            </w:hyperlink>
          </w:p>
          <w:p w14:paraId="7751FAB9" w14:textId="088A9DA7" w:rsidR="00ED0E49" w:rsidRDefault="00ED0E49" w:rsidP="00ED0E49">
            <w:pPr>
              <w:widowControl/>
              <w:pBdr>
                <w:top w:val="nil"/>
                <w:left w:val="nil"/>
                <w:bottom w:val="nil"/>
                <w:right w:val="nil"/>
                <w:between w:val="nil"/>
              </w:pBdr>
              <w:ind w:left="360"/>
              <w:rPr>
                <w:sz w:val="20"/>
                <w:szCs w:val="20"/>
              </w:rPr>
            </w:pPr>
          </w:p>
        </w:tc>
      </w:tr>
      <w:tr w:rsidR="00207AA3" w14:paraId="04F2D94D" w14:textId="77777777">
        <w:tc>
          <w:tcPr>
            <w:tcW w:w="1447" w:type="dxa"/>
          </w:tcPr>
          <w:p w14:paraId="3E95152B" w14:textId="77777777" w:rsidR="00207AA3" w:rsidRDefault="00654856">
            <w:pPr>
              <w:jc w:val="left"/>
              <w:rPr>
                <w:color w:val="000000"/>
                <w:sz w:val="20"/>
                <w:szCs w:val="20"/>
              </w:rPr>
            </w:pPr>
            <w:r>
              <w:rPr>
                <w:sz w:val="20"/>
                <w:szCs w:val="20"/>
              </w:rPr>
              <w:lastRenderedPageBreak/>
              <w:t>Constatări</w:t>
            </w:r>
          </w:p>
        </w:tc>
        <w:tc>
          <w:tcPr>
            <w:tcW w:w="8930" w:type="dxa"/>
            <w:gridSpan w:val="3"/>
          </w:tcPr>
          <w:p w14:paraId="7859EE2E" w14:textId="77777777" w:rsidR="00207AA3" w:rsidRDefault="00654856">
            <w:pPr>
              <w:rPr>
                <w:sz w:val="20"/>
                <w:szCs w:val="20"/>
              </w:rPr>
            </w:pPr>
            <w:r>
              <w:rPr>
                <w:sz w:val="20"/>
                <w:szCs w:val="20"/>
              </w:rPr>
              <w:t xml:space="preserve">Activități de prevenire a violenței în școlară sunt prevăzute în planul de activitate al Consiliului elevilor, planul directorului adjunct pentru educație, legalizat prin ordinul directorului, plan anual de activitate al psihologului și în proiecte didactice la </w:t>
            </w:r>
            <w:r>
              <w:rPr>
                <w:i/>
                <w:sz w:val="20"/>
                <w:szCs w:val="20"/>
              </w:rPr>
              <w:t>Dezvoltare personală</w:t>
            </w:r>
            <w:r>
              <w:rPr>
                <w:sz w:val="20"/>
                <w:szCs w:val="20"/>
              </w:rPr>
              <w:t xml:space="preserve"> (ore de profilaxie în toate clasele la problemă bullying-ului etc.)</w:t>
            </w:r>
          </w:p>
          <w:p w14:paraId="2D135991" w14:textId="77777777" w:rsidR="00207AA3" w:rsidRDefault="00654856">
            <w:pPr>
              <w:rPr>
                <w:sz w:val="20"/>
                <w:szCs w:val="20"/>
              </w:rPr>
            </w:pPr>
            <w:r>
              <w:rPr>
                <w:sz w:val="20"/>
                <w:szCs w:val="20"/>
              </w:rPr>
              <w:t xml:space="preserve">Actele normative de funcționare internă demonstrează atitudinea deschisă și echitabilă a angajaților instituției față de toți copiii. </w:t>
            </w:r>
          </w:p>
          <w:p w14:paraId="5A5FD715" w14:textId="77777777" w:rsidR="00207AA3" w:rsidRDefault="00654856">
            <w:pPr>
              <w:rPr>
                <w:sz w:val="20"/>
                <w:szCs w:val="20"/>
              </w:rPr>
            </w:pPr>
            <w:r>
              <w:rPr>
                <w:sz w:val="20"/>
                <w:szCs w:val="20"/>
              </w:rPr>
              <w:t>În Fișele de post ale cadrelor didactice sunt prevăzute obligativitati privind sesizarea cazurilor de violență, neglijare, exploatare și trafic al copilului.</w:t>
            </w:r>
          </w:p>
          <w:p w14:paraId="29CB1E71" w14:textId="77777777" w:rsidR="00207AA3" w:rsidRDefault="00654856">
            <w:pPr>
              <w:rPr>
                <w:sz w:val="20"/>
                <w:szCs w:val="20"/>
              </w:rPr>
            </w:pPr>
            <w:r>
              <w:rPr>
                <w:sz w:val="20"/>
                <w:szCs w:val="20"/>
              </w:rPr>
              <w:t>Instituția planifică implicarea elevilor în diverse activități extrașcolare ce promovează drepturile omului și prevenirea discriminării și marginalizării. Echipa managerială demonstrează preocupare pentru asigurarea unui mediu și spațiu rezonabil accesibil pentru toți elevii.</w:t>
            </w:r>
          </w:p>
          <w:p w14:paraId="705B9869" w14:textId="77777777" w:rsidR="00207AA3" w:rsidRDefault="00654856">
            <w:pPr>
              <w:rPr>
                <w:sz w:val="20"/>
                <w:szCs w:val="20"/>
              </w:rPr>
            </w:pPr>
            <w:r>
              <w:rPr>
                <w:sz w:val="20"/>
                <w:szCs w:val="20"/>
              </w:rPr>
              <w:t>Politica instituției de învățământ privind protecția copilului este bazată pe respectarea Convenției cu privire la drepturile copiilor, care se regăsește în Regulamentul de organizare și funcționare și în Proiectul anual de activitate.</w:t>
            </w:r>
          </w:p>
        </w:tc>
      </w:tr>
      <w:tr w:rsidR="00207AA3" w14:paraId="5CD1B0B1" w14:textId="77777777">
        <w:tc>
          <w:tcPr>
            <w:tcW w:w="1447" w:type="dxa"/>
          </w:tcPr>
          <w:p w14:paraId="73871AD6" w14:textId="77777777" w:rsidR="00207AA3" w:rsidRDefault="00654856">
            <w:pPr>
              <w:jc w:val="left"/>
              <w:rPr>
                <w:color w:val="000000"/>
                <w:sz w:val="20"/>
                <w:szCs w:val="20"/>
              </w:rPr>
            </w:pPr>
            <w:r>
              <w:rPr>
                <w:sz w:val="20"/>
                <w:szCs w:val="20"/>
              </w:rPr>
              <w:t>Pondere/ punctaj</w:t>
            </w:r>
          </w:p>
        </w:tc>
        <w:tc>
          <w:tcPr>
            <w:tcW w:w="1332" w:type="dxa"/>
          </w:tcPr>
          <w:p w14:paraId="211D88F8" w14:textId="77777777" w:rsidR="00207AA3" w:rsidRDefault="00654856">
            <w:pPr>
              <w:rPr>
                <w:color w:val="000000"/>
                <w:sz w:val="20"/>
                <w:szCs w:val="20"/>
              </w:rPr>
            </w:pPr>
            <w:r>
              <w:rPr>
                <w:color w:val="000000"/>
                <w:sz w:val="20"/>
                <w:szCs w:val="20"/>
              </w:rPr>
              <w:t>Pondere: 1</w:t>
            </w:r>
          </w:p>
        </w:tc>
        <w:tc>
          <w:tcPr>
            <w:tcW w:w="3686" w:type="dxa"/>
          </w:tcPr>
          <w:p w14:paraId="051C4413" w14:textId="77777777" w:rsidR="00207AA3" w:rsidRDefault="00654856">
            <w:pPr>
              <w:rPr>
                <w:color w:val="000000"/>
                <w:sz w:val="20"/>
                <w:szCs w:val="20"/>
              </w:rPr>
            </w:pPr>
            <w:r>
              <w:rPr>
                <w:sz w:val="20"/>
                <w:szCs w:val="20"/>
              </w:rPr>
              <w:t>Evaluarea conform criteriilor: 1,0</w:t>
            </w:r>
          </w:p>
        </w:tc>
        <w:tc>
          <w:tcPr>
            <w:tcW w:w="3912" w:type="dxa"/>
          </w:tcPr>
          <w:p w14:paraId="286C464D" w14:textId="77777777" w:rsidR="00207AA3" w:rsidRDefault="00654856">
            <w:pPr>
              <w:rPr>
                <w:color w:val="000000"/>
                <w:sz w:val="20"/>
                <w:szCs w:val="20"/>
              </w:rPr>
            </w:pPr>
            <w:r>
              <w:rPr>
                <w:sz w:val="20"/>
                <w:szCs w:val="20"/>
              </w:rPr>
              <w:t>Punctaj acordat: 1</w:t>
            </w:r>
          </w:p>
        </w:tc>
      </w:tr>
    </w:tbl>
    <w:p w14:paraId="73746365"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3.2.2. </w:t>
      </w:r>
      <w:r>
        <w:rPr>
          <w:rFonts w:ascii="Calibri" w:eastAsia="Calibri" w:hAnsi="Calibri" w:cs="Calibri"/>
          <w:color w:val="000000"/>
          <w:sz w:val="20"/>
          <w:szCs w:val="20"/>
        </w:rPr>
        <w:t>Promovarea diversității, inclusiv a interculturalității, în planurile strategice și operaționale ale instituției, prin programe, activități care au ca țintă educația incluzivă și nevoile copiilor cu CES</w:t>
      </w:r>
    </w:p>
    <w:tbl>
      <w:tblPr>
        <w:tblStyle w:val="afffffffffff8"/>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3912"/>
      </w:tblGrid>
      <w:tr w:rsidR="00207AA3" w14:paraId="66FFE62E" w14:textId="77777777">
        <w:tc>
          <w:tcPr>
            <w:tcW w:w="1447" w:type="dxa"/>
          </w:tcPr>
          <w:p w14:paraId="53160583" w14:textId="77777777" w:rsidR="00207AA3" w:rsidRDefault="00654856">
            <w:pPr>
              <w:jc w:val="left"/>
              <w:rPr>
                <w:color w:val="000000"/>
                <w:sz w:val="20"/>
                <w:szCs w:val="20"/>
              </w:rPr>
            </w:pPr>
            <w:r>
              <w:rPr>
                <w:sz w:val="20"/>
                <w:szCs w:val="20"/>
              </w:rPr>
              <w:t xml:space="preserve">Dovezi </w:t>
            </w:r>
          </w:p>
        </w:tc>
        <w:tc>
          <w:tcPr>
            <w:tcW w:w="8930" w:type="dxa"/>
            <w:gridSpan w:val="3"/>
          </w:tcPr>
          <w:p w14:paraId="0EDE5B1E" w14:textId="3DC5492B" w:rsidR="00207AA3" w:rsidRDefault="00654856">
            <w:pPr>
              <w:widowControl/>
              <w:numPr>
                <w:ilvl w:val="0"/>
                <w:numId w:val="42"/>
              </w:numPr>
              <w:pBdr>
                <w:top w:val="nil"/>
                <w:left w:val="nil"/>
                <w:bottom w:val="nil"/>
                <w:right w:val="nil"/>
                <w:between w:val="nil"/>
              </w:pBdr>
              <w:ind w:left="360"/>
              <w:rPr>
                <w:sz w:val="20"/>
                <w:szCs w:val="20"/>
              </w:rPr>
            </w:pPr>
            <w:r>
              <w:rPr>
                <w:color w:val="000000"/>
                <w:sz w:val="20"/>
                <w:szCs w:val="20"/>
              </w:rPr>
              <w:t>Planul de dezvoltare instituțională aprobat la ședința CA și CP</w:t>
            </w:r>
          </w:p>
          <w:p w14:paraId="035A504A" w14:textId="3308A41C" w:rsidR="00207AA3" w:rsidRDefault="00654856">
            <w:pPr>
              <w:widowControl/>
              <w:numPr>
                <w:ilvl w:val="0"/>
                <w:numId w:val="42"/>
              </w:numPr>
              <w:pBdr>
                <w:top w:val="nil"/>
                <w:left w:val="nil"/>
                <w:bottom w:val="nil"/>
                <w:right w:val="nil"/>
                <w:between w:val="nil"/>
              </w:pBdr>
              <w:ind w:left="360"/>
              <w:rPr>
                <w:sz w:val="20"/>
                <w:szCs w:val="20"/>
              </w:rPr>
            </w:pPr>
            <w:r>
              <w:rPr>
                <w:color w:val="000000"/>
                <w:sz w:val="20"/>
                <w:szCs w:val="20"/>
              </w:rPr>
              <w:t>Planul managerial instituțional 202</w:t>
            </w:r>
            <w:r w:rsidR="00ED0E49">
              <w:rPr>
                <w:color w:val="000000"/>
                <w:sz w:val="20"/>
                <w:szCs w:val="20"/>
              </w:rPr>
              <w:t>2</w:t>
            </w:r>
            <w:r>
              <w:rPr>
                <w:color w:val="000000"/>
                <w:sz w:val="20"/>
                <w:szCs w:val="20"/>
              </w:rPr>
              <w:t>-202</w:t>
            </w:r>
            <w:r w:rsidR="00ED0E49">
              <w:rPr>
                <w:color w:val="000000"/>
                <w:sz w:val="20"/>
                <w:szCs w:val="20"/>
              </w:rPr>
              <w:t>3</w:t>
            </w:r>
            <w:r>
              <w:rPr>
                <w:color w:val="000000"/>
                <w:sz w:val="20"/>
                <w:szCs w:val="20"/>
              </w:rPr>
              <w:t xml:space="preserve"> discutat la ședința CP, proces-verbal nr.01 din 0</w:t>
            </w:r>
            <w:r w:rsidR="00ED0E49">
              <w:rPr>
                <w:color w:val="000000"/>
                <w:sz w:val="20"/>
                <w:szCs w:val="20"/>
              </w:rPr>
              <w:t>8</w:t>
            </w:r>
            <w:r>
              <w:rPr>
                <w:color w:val="000000"/>
                <w:sz w:val="20"/>
                <w:szCs w:val="20"/>
              </w:rPr>
              <w:t>.09.202</w:t>
            </w:r>
            <w:r w:rsidR="00ED0E49">
              <w:rPr>
                <w:color w:val="000000"/>
                <w:sz w:val="20"/>
                <w:szCs w:val="20"/>
              </w:rPr>
              <w:t>2</w:t>
            </w:r>
            <w:r>
              <w:rPr>
                <w:color w:val="000000"/>
                <w:sz w:val="20"/>
                <w:szCs w:val="20"/>
              </w:rPr>
              <w:t xml:space="preserve"> și aprobat la ședința CA proces-verbal nr.01 din 0</w:t>
            </w:r>
            <w:r w:rsidR="00ED0E49">
              <w:rPr>
                <w:color w:val="000000"/>
                <w:sz w:val="20"/>
                <w:szCs w:val="20"/>
              </w:rPr>
              <w:t>8</w:t>
            </w:r>
            <w:r>
              <w:rPr>
                <w:color w:val="000000"/>
                <w:sz w:val="20"/>
                <w:szCs w:val="20"/>
              </w:rPr>
              <w:t>.09.202</w:t>
            </w:r>
            <w:r w:rsidR="00ED0E49">
              <w:rPr>
                <w:color w:val="000000"/>
                <w:sz w:val="20"/>
                <w:szCs w:val="20"/>
              </w:rPr>
              <w:t>2</w:t>
            </w:r>
            <w:r>
              <w:rPr>
                <w:color w:val="000000"/>
                <w:sz w:val="20"/>
                <w:szCs w:val="20"/>
              </w:rPr>
              <w:t>;</w:t>
            </w:r>
          </w:p>
          <w:p w14:paraId="3AC6D7D0" w14:textId="05F4FF33" w:rsidR="00207AA3" w:rsidRDefault="00654856">
            <w:pPr>
              <w:widowControl/>
              <w:numPr>
                <w:ilvl w:val="0"/>
                <w:numId w:val="42"/>
              </w:numPr>
              <w:pBdr>
                <w:top w:val="nil"/>
                <w:left w:val="nil"/>
                <w:bottom w:val="nil"/>
                <w:right w:val="nil"/>
                <w:between w:val="nil"/>
              </w:pBdr>
              <w:ind w:left="360"/>
              <w:rPr>
                <w:sz w:val="20"/>
                <w:szCs w:val="20"/>
              </w:rPr>
            </w:pPr>
            <w:r>
              <w:rPr>
                <w:color w:val="000000"/>
                <w:sz w:val="20"/>
                <w:szCs w:val="20"/>
              </w:rPr>
              <w:t xml:space="preserve">Proiectele de lungă durată a cadrele didactice la disciplinele: </w:t>
            </w:r>
            <w:r>
              <w:rPr>
                <w:i/>
                <w:color w:val="000000"/>
                <w:sz w:val="20"/>
                <w:szCs w:val="20"/>
              </w:rPr>
              <w:t>Educație Civică, Educație pentru societate</w:t>
            </w:r>
            <w:r>
              <w:rPr>
                <w:color w:val="000000"/>
                <w:sz w:val="20"/>
                <w:szCs w:val="20"/>
              </w:rPr>
              <w:t xml:space="preserve">, </w:t>
            </w:r>
            <w:r>
              <w:rPr>
                <w:i/>
                <w:color w:val="000000"/>
                <w:sz w:val="20"/>
                <w:szCs w:val="20"/>
              </w:rPr>
              <w:t>Dezvoltare personală</w:t>
            </w:r>
            <w:r>
              <w:rPr>
                <w:color w:val="000000"/>
                <w:sz w:val="20"/>
                <w:szCs w:val="20"/>
              </w:rPr>
              <w:t>, a.s.202</w:t>
            </w:r>
            <w:r w:rsidR="00ED0E49">
              <w:rPr>
                <w:color w:val="000000"/>
                <w:sz w:val="20"/>
                <w:szCs w:val="20"/>
              </w:rPr>
              <w:t>2</w:t>
            </w:r>
            <w:r>
              <w:rPr>
                <w:color w:val="000000"/>
                <w:sz w:val="20"/>
                <w:szCs w:val="20"/>
              </w:rPr>
              <w:t>-202</w:t>
            </w:r>
            <w:r w:rsidR="00ED0E49">
              <w:rPr>
                <w:color w:val="000000"/>
                <w:sz w:val="20"/>
                <w:szCs w:val="20"/>
              </w:rPr>
              <w:t>3</w:t>
            </w:r>
            <w:r>
              <w:rPr>
                <w:color w:val="000000"/>
                <w:sz w:val="20"/>
                <w:szCs w:val="20"/>
              </w:rPr>
              <w:t>;</w:t>
            </w:r>
          </w:p>
          <w:p w14:paraId="7952117D" w14:textId="018D4231" w:rsidR="00207AA3" w:rsidRPr="00216290" w:rsidRDefault="00654856">
            <w:pPr>
              <w:widowControl/>
              <w:numPr>
                <w:ilvl w:val="0"/>
                <w:numId w:val="42"/>
              </w:numPr>
              <w:pBdr>
                <w:top w:val="nil"/>
                <w:left w:val="nil"/>
                <w:bottom w:val="nil"/>
                <w:right w:val="nil"/>
                <w:between w:val="nil"/>
              </w:pBdr>
              <w:ind w:left="360"/>
              <w:rPr>
                <w:sz w:val="20"/>
                <w:szCs w:val="20"/>
              </w:rPr>
            </w:pPr>
            <w:r>
              <w:rPr>
                <w:color w:val="000000"/>
                <w:sz w:val="20"/>
                <w:szCs w:val="20"/>
              </w:rPr>
              <w:t>Raport de activitate al</w:t>
            </w:r>
            <w:r w:rsidR="00ED0E49">
              <w:rPr>
                <w:color w:val="000000"/>
                <w:sz w:val="20"/>
                <w:szCs w:val="20"/>
              </w:rPr>
              <w:t xml:space="preserve"> CDS și </w:t>
            </w:r>
            <w:r>
              <w:rPr>
                <w:color w:val="000000"/>
                <w:sz w:val="20"/>
                <w:szCs w:val="20"/>
              </w:rPr>
              <w:t xml:space="preserve"> Comisiei multidisciplinare din instituție din a.s. 202</w:t>
            </w:r>
            <w:r w:rsidR="00ED0E49">
              <w:rPr>
                <w:color w:val="000000"/>
                <w:sz w:val="20"/>
                <w:szCs w:val="20"/>
              </w:rPr>
              <w:t>2</w:t>
            </w:r>
            <w:r>
              <w:rPr>
                <w:color w:val="000000"/>
                <w:sz w:val="20"/>
                <w:szCs w:val="20"/>
              </w:rPr>
              <w:t>-202</w:t>
            </w:r>
            <w:r w:rsidR="00ED0E49">
              <w:rPr>
                <w:color w:val="000000"/>
                <w:sz w:val="20"/>
                <w:szCs w:val="20"/>
              </w:rPr>
              <w:t>3</w:t>
            </w:r>
          </w:p>
          <w:p w14:paraId="2330F339" w14:textId="2053A0C1" w:rsidR="00216290" w:rsidRDefault="00797012" w:rsidP="00216290">
            <w:pPr>
              <w:widowControl/>
              <w:pBdr>
                <w:top w:val="nil"/>
                <w:left w:val="nil"/>
                <w:bottom w:val="nil"/>
                <w:right w:val="nil"/>
                <w:between w:val="nil"/>
              </w:pBdr>
              <w:ind w:left="360"/>
              <w:rPr>
                <w:sz w:val="20"/>
                <w:szCs w:val="20"/>
              </w:rPr>
            </w:pPr>
            <w:hyperlink r:id="rId38" w:history="1">
              <w:r w:rsidR="00216290" w:rsidRPr="005C3095">
                <w:rPr>
                  <w:rStyle w:val="Hyperlink"/>
                  <w:sz w:val="20"/>
                  <w:szCs w:val="20"/>
                </w:rPr>
                <w:t>https://docs.google.com/document/d/1ToWd_4g3RCeQ7nnnbjWTj3h4cNJDkUre/edit</w:t>
              </w:r>
            </w:hyperlink>
          </w:p>
          <w:p w14:paraId="5C75DAD3" w14:textId="77777777" w:rsidR="00207AA3" w:rsidRDefault="00654856">
            <w:pPr>
              <w:widowControl/>
              <w:numPr>
                <w:ilvl w:val="0"/>
                <w:numId w:val="42"/>
              </w:numPr>
              <w:pBdr>
                <w:top w:val="nil"/>
                <w:left w:val="nil"/>
                <w:bottom w:val="nil"/>
                <w:right w:val="nil"/>
                <w:between w:val="nil"/>
              </w:pBdr>
              <w:ind w:left="360"/>
              <w:rPr>
                <w:sz w:val="20"/>
                <w:szCs w:val="20"/>
              </w:rPr>
            </w:pPr>
            <w:r>
              <w:rPr>
                <w:color w:val="000000"/>
                <w:sz w:val="20"/>
                <w:szCs w:val="20"/>
              </w:rPr>
              <w:t>Activități educaționale care au ca țintă nevoile copiilor cu CES</w:t>
            </w:r>
          </w:p>
          <w:p w14:paraId="3058B894" w14:textId="77777777" w:rsidR="00207AA3" w:rsidRDefault="00797012">
            <w:pPr>
              <w:widowControl/>
              <w:pBdr>
                <w:top w:val="nil"/>
                <w:left w:val="nil"/>
                <w:bottom w:val="nil"/>
                <w:right w:val="nil"/>
                <w:between w:val="nil"/>
              </w:pBdr>
              <w:ind w:left="360"/>
              <w:rPr>
                <w:color w:val="000000"/>
                <w:sz w:val="20"/>
                <w:szCs w:val="20"/>
              </w:rPr>
            </w:pPr>
            <w:hyperlink r:id="rId39">
              <w:r w:rsidR="00654856">
                <w:rPr>
                  <w:color w:val="0000FF"/>
                  <w:sz w:val="20"/>
                  <w:szCs w:val="20"/>
                  <w:u w:val="single"/>
                </w:rPr>
                <w:t>https://www.facebook.com/GaudeamusLT/posts/pfbid0SSRbTKb5qtZHYMGQjzgqzVjAt6ZSsugs8ecPm4HJTqZ9h1YvZDVqn4gUptjyoqWZl</w:t>
              </w:r>
            </w:hyperlink>
            <w:r w:rsidR="00654856">
              <w:rPr>
                <w:color w:val="000000"/>
                <w:sz w:val="20"/>
                <w:szCs w:val="20"/>
              </w:rPr>
              <w:t>.</w:t>
            </w:r>
          </w:p>
          <w:p w14:paraId="56ADDD22" w14:textId="77777777" w:rsidR="00207AA3" w:rsidRDefault="00654856">
            <w:pPr>
              <w:widowControl/>
              <w:numPr>
                <w:ilvl w:val="0"/>
                <w:numId w:val="2"/>
              </w:numPr>
              <w:pBdr>
                <w:top w:val="nil"/>
                <w:left w:val="nil"/>
                <w:bottom w:val="nil"/>
                <w:right w:val="nil"/>
                <w:between w:val="nil"/>
              </w:pBdr>
              <w:ind w:left="307" w:hanging="284"/>
              <w:rPr>
                <w:color w:val="000000"/>
                <w:sz w:val="20"/>
                <w:szCs w:val="20"/>
              </w:rPr>
            </w:pPr>
            <w:r>
              <w:rPr>
                <w:color w:val="000000"/>
                <w:sz w:val="20"/>
                <w:szCs w:val="20"/>
              </w:rPr>
              <w:t xml:space="preserve">Activități de binefacere orientatate spre sensibilizarea elevilor, în scopul promovării diversității, inclusiv a interculturalității, ce educă la elevi simțul de coparticipare la viața copiilor cu CES . </w:t>
            </w:r>
          </w:p>
          <w:p w14:paraId="6709333F" w14:textId="77777777" w:rsidR="00207AA3" w:rsidRDefault="00797012">
            <w:pPr>
              <w:widowControl/>
              <w:pBdr>
                <w:top w:val="nil"/>
                <w:left w:val="nil"/>
                <w:bottom w:val="nil"/>
                <w:right w:val="nil"/>
                <w:between w:val="nil"/>
              </w:pBdr>
              <w:ind w:left="360"/>
              <w:rPr>
                <w:sz w:val="20"/>
                <w:szCs w:val="20"/>
              </w:rPr>
            </w:pPr>
            <w:hyperlink r:id="rId40">
              <w:r w:rsidR="00654856">
                <w:rPr>
                  <w:color w:val="0000FF"/>
                  <w:sz w:val="20"/>
                  <w:szCs w:val="20"/>
                  <w:u w:val="single"/>
                </w:rPr>
                <w:t>https://www.facebook.com/GaudeamusLT/posts/pfbid025v2uR25VBd3AtjX1L87XufSkxbq3HQCXm5PtNBp7wqQ5YU1gaW8ddt11SWmiJAzKl</w:t>
              </w:r>
            </w:hyperlink>
          </w:p>
        </w:tc>
      </w:tr>
      <w:tr w:rsidR="00207AA3" w14:paraId="152187F5" w14:textId="77777777">
        <w:tc>
          <w:tcPr>
            <w:tcW w:w="1447" w:type="dxa"/>
          </w:tcPr>
          <w:p w14:paraId="022E5AF1" w14:textId="77777777" w:rsidR="00207AA3" w:rsidRDefault="00654856">
            <w:pPr>
              <w:jc w:val="left"/>
              <w:rPr>
                <w:color w:val="000000"/>
                <w:sz w:val="20"/>
                <w:szCs w:val="20"/>
              </w:rPr>
            </w:pPr>
            <w:r>
              <w:rPr>
                <w:sz w:val="20"/>
                <w:szCs w:val="20"/>
              </w:rPr>
              <w:t>Constatări</w:t>
            </w:r>
          </w:p>
        </w:tc>
        <w:tc>
          <w:tcPr>
            <w:tcW w:w="8930" w:type="dxa"/>
            <w:gridSpan w:val="3"/>
          </w:tcPr>
          <w:p w14:paraId="47637610" w14:textId="77777777" w:rsidR="00207AA3" w:rsidRDefault="00654856">
            <w:pPr>
              <w:rPr>
                <w:sz w:val="20"/>
                <w:szCs w:val="20"/>
              </w:rPr>
            </w:pPr>
            <w:r>
              <w:rPr>
                <w:sz w:val="20"/>
                <w:szCs w:val="20"/>
              </w:rPr>
              <w:t>Instituția promovează respectul față de diversitatea culturală, etnică, lingvistică, religioasă. Organizează și desfășoară activități de sensibilizare a elevilor și al comunității în scopul promovării diversității, inclusiv a interculturalității și educației incluzive în conformitate cu HG nr. 732 din 16.09.2013, pct.11 lit. m.</w:t>
            </w:r>
          </w:p>
          <w:p w14:paraId="4DB52B97" w14:textId="77777777" w:rsidR="00207AA3" w:rsidRDefault="00654856">
            <w:pPr>
              <w:rPr>
                <w:sz w:val="20"/>
                <w:szCs w:val="20"/>
              </w:rPr>
            </w:pPr>
            <w:r>
              <w:rPr>
                <w:sz w:val="20"/>
                <w:szCs w:val="20"/>
              </w:rPr>
              <w:t>În Planul strategic și cel managerial al instituției sunt prevăzute activități planificate privind promovarea interacțiunilor interpersonale bazate pe respect reciproc și acceptarea diferențelor, activități în vederea dezvoltării comunicării și relaționării cu familiile elevilor etc.</w:t>
            </w:r>
          </w:p>
          <w:p w14:paraId="3A56204A" w14:textId="77777777" w:rsidR="00207AA3" w:rsidRDefault="00654856">
            <w:pPr>
              <w:rPr>
                <w:sz w:val="20"/>
                <w:szCs w:val="20"/>
              </w:rPr>
            </w:pPr>
            <w:r>
              <w:rPr>
                <w:sz w:val="20"/>
                <w:szCs w:val="20"/>
              </w:rPr>
              <w:t xml:space="preserve">Angajații liceului demonstrează deschidere pentru toți elevii. Incluziunea este asigurată prin individualizarea procesului demersului didactic, pornind de la necesitatea copilului, solicitarea părintelui sau recomandarea cadrului didactic. Sunt realizate diverse activități, în care participătoți elevii doritori, indiferent de naționalitate, gen, limbă. </w:t>
            </w:r>
          </w:p>
        </w:tc>
      </w:tr>
      <w:tr w:rsidR="00207AA3" w14:paraId="53B8385F" w14:textId="77777777">
        <w:tc>
          <w:tcPr>
            <w:tcW w:w="1447" w:type="dxa"/>
          </w:tcPr>
          <w:p w14:paraId="42698A03" w14:textId="77777777" w:rsidR="00207AA3" w:rsidRDefault="00654856">
            <w:pPr>
              <w:jc w:val="left"/>
              <w:rPr>
                <w:color w:val="000000"/>
                <w:sz w:val="20"/>
                <w:szCs w:val="20"/>
              </w:rPr>
            </w:pPr>
            <w:r>
              <w:rPr>
                <w:sz w:val="20"/>
                <w:szCs w:val="20"/>
              </w:rPr>
              <w:t>Pondere/ punctaj</w:t>
            </w:r>
          </w:p>
        </w:tc>
        <w:tc>
          <w:tcPr>
            <w:tcW w:w="1332" w:type="dxa"/>
          </w:tcPr>
          <w:p w14:paraId="65E05DEB" w14:textId="77777777" w:rsidR="00207AA3" w:rsidRDefault="00654856">
            <w:pPr>
              <w:rPr>
                <w:color w:val="000000"/>
                <w:sz w:val="20"/>
                <w:szCs w:val="20"/>
              </w:rPr>
            </w:pPr>
            <w:r>
              <w:rPr>
                <w:color w:val="000000"/>
                <w:sz w:val="20"/>
                <w:szCs w:val="20"/>
              </w:rPr>
              <w:t>Pondere: 2</w:t>
            </w:r>
          </w:p>
        </w:tc>
        <w:tc>
          <w:tcPr>
            <w:tcW w:w="3686" w:type="dxa"/>
          </w:tcPr>
          <w:p w14:paraId="6B7FEF7D" w14:textId="77777777" w:rsidR="00207AA3" w:rsidRDefault="00654856">
            <w:pPr>
              <w:rPr>
                <w:color w:val="000000"/>
                <w:sz w:val="20"/>
                <w:szCs w:val="20"/>
              </w:rPr>
            </w:pPr>
            <w:r>
              <w:rPr>
                <w:sz w:val="20"/>
                <w:szCs w:val="20"/>
              </w:rPr>
              <w:t>Evaluarea conform criteriilor: 1,0</w:t>
            </w:r>
          </w:p>
        </w:tc>
        <w:tc>
          <w:tcPr>
            <w:tcW w:w="3912" w:type="dxa"/>
          </w:tcPr>
          <w:p w14:paraId="26137690" w14:textId="77777777" w:rsidR="00207AA3" w:rsidRDefault="00654856">
            <w:pPr>
              <w:rPr>
                <w:color w:val="000000"/>
                <w:sz w:val="20"/>
                <w:szCs w:val="20"/>
              </w:rPr>
            </w:pPr>
            <w:r>
              <w:rPr>
                <w:sz w:val="20"/>
                <w:szCs w:val="20"/>
              </w:rPr>
              <w:t>Punctaj acordat: 2</w:t>
            </w:r>
          </w:p>
        </w:tc>
      </w:tr>
    </w:tbl>
    <w:p w14:paraId="5D5767FB"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Capacitate instituțională</w:t>
      </w:r>
    </w:p>
    <w:p w14:paraId="7D3CEF5B"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3.2.3. </w:t>
      </w:r>
      <w:r>
        <w:rPr>
          <w:rFonts w:ascii="Calibri" w:eastAsia="Calibri" w:hAnsi="Calibri" w:cs="Calibri"/>
          <w:color w:val="000000"/>
          <w:sz w:val="20"/>
          <w:szCs w:val="20"/>
        </w:rPr>
        <w:t>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Style w:val="afffffffffff9"/>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4054"/>
      </w:tblGrid>
      <w:tr w:rsidR="00207AA3" w14:paraId="4EB7D937" w14:textId="77777777">
        <w:tc>
          <w:tcPr>
            <w:tcW w:w="1447" w:type="dxa"/>
          </w:tcPr>
          <w:p w14:paraId="25B77AD5" w14:textId="77777777" w:rsidR="00207AA3" w:rsidRDefault="00654856">
            <w:pPr>
              <w:jc w:val="left"/>
              <w:rPr>
                <w:color w:val="000000"/>
                <w:sz w:val="20"/>
                <w:szCs w:val="20"/>
              </w:rPr>
            </w:pPr>
            <w:r>
              <w:rPr>
                <w:sz w:val="20"/>
                <w:szCs w:val="20"/>
              </w:rPr>
              <w:t xml:space="preserve">Dovezi </w:t>
            </w:r>
          </w:p>
        </w:tc>
        <w:tc>
          <w:tcPr>
            <w:tcW w:w="9072" w:type="dxa"/>
            <w:gridSpan w:val="3"/>
          </w:tcPr>
          <w:p w14:paraId="0AF01220" w14:textId="77777777" w:rsidR="00207AA3" w:rsidRDefault="00654856">
            <w:pPr>
              <w:widowControl/>
              <w:numPr>
                <w:ilvl w:val="0"/>
                <w:numId w:val="43"/>
              </w:numPr>
              <w:pBdr>
                <w:top w:val="nil"/>
                <w:left w:val="nil"/>
                <w:bottom w:val="nil"/>
                <w:right w:val="nil"/>
                <w:between w:val="nil"/>
              </w:pBdr>
              <w:ind w:left="360"/>
              <w:rPr>
                <w:sz w:val="20"/>
                <w:szCs w:val="20"/>
              </w:rPr>
            </w:pPr>
            <w:r>
              <w:rPr>
                <w:color w:val="000000"/>
                <w:sz w:val="20"/>
                <w:szCs w:val="20"/>
              </w:rPr>
              <w:t>Atelier de discuție „Respectarea diferențelor individuale la copii.” Comisia Consiliere și dezvoltare personală (agenda atelierului, listele participanți);</w:t>
            </w:r>
          </w:p>
          <w:p w14:paraId="36F419D0" w14:textId="77777777" w:rsidR="00207AA3" w:rsidRDefault="00654856">
            <w:pPr>
              <w:widowControl/>
              <w:numPr>
                <w:ilvl w:val="0"/>
                <w:numId w:val="43"/>
              </w:numPr>
              <w:pBdr>
                <w:top w:val="nil"/>
                <w:left w:val="nil"/>
                <w:bottom w:val="nil"/>
                <w:right w:val="nil"/>
                <w:between w:val="nil"/>
              </w:pBdr>
              <w:ind w:left="360"/>
              <w:rPr>
                <w:sz w:val="20"/>
                <w:szCs w:val="20"/>
              </w:rPr>
            </w:pPr>
            <w:r>
              <w:rPr>
                <w:color w:val="000000"/>
                <w:sz w:val="20"/>
                <w:szCs w:val="20"/>
              </w:rPr>
              <w:t>Regulamentul de Ordine Internă secțiunea IV art.</w:t>
            </w:r>
          </w:p>
          <w:p w14:paraId="4D8EFF47" w14:textId="7CD763A1" w:rsidR="00207AA3" w:rsidRDefault="00654856">
            <w:pPr>
              <w:widowControl/>
              <w:numPr>
                <w:ilvl w:val="0"/>
                <w:numId w:val="43"/>
              </w:numPr>
              <w:pBdr>
                <w:top w:val="nil"/>
                <w:left w:val="nil"/>
                <w:bottom w:val="nil"/>
                <w:right w:val="nil"/>
                <w:between w:val="nil"/>
              </w:pBdr>
              <w:ind w:left="360"/>
              <w:rPr>
                <w:sz w:val="20"/>
                <w:szCs w:val="20"/>
              </w:rPr>
            </w:pPr>
            <w:r>
              <w:rPr>
                <w:color w:val="000000"/>
                <w:sz w:val="20"/>
                <w:szCs w:val="20"/>
              </w:rPr>
              <w:t>Ordinul directorului nr.</w:t>
            </w:r>
            <w:r w:rsidR="00216290">
              <w:rPr>
                <w:color w:val="000000"/>
                <w:sz w:val="20"/>
                <w:szCs w:val="20"/>
              </w:rPr>
              <w:t>62-ab</w:t>
            </w:r>
            <w:r>
              <w:rPr>
                <w:color w:val="000000"/>
                <w:sz w:val="20"/>
                <w:szCs w:val="20"/>
              </w:rPr>
              <w:t xml:space="preserve"> din </w:t>
            </w:r>
            <w:r w:rsidR="00216290">
              <w:rPr>
                <w:color w:val="000000"/>
                <w:sz w:val="20"/>
                <w:szCs w:val="20"/>
              </w:rPr>
              <w:t>12.08.2022</w:t>
            </w:r>
            <w:r>
              <w:rPr>
                <w:color w:val="000000"/>
                <w:sz w:val="20"/>
                <w:szCs w:val="20"/>
              </w:rPr>
              <w:t xml:space="preserve"> cu privire la desemnarea coordonatorului pentru identificarea, raportarea cazurilor ANET</w:t>
            </w:r>
          </w:p>
          <w:p w14:paraId="01E421E9" w14:textId="77777777" w:rsidR="00207AA3" w:rsidRDefault="00654856">
            <w:pPr>
              <w:widowControl/>
              <w:numPr>
                <w:ilvl w:val="0"/>
                <w:numId w:val="43"/>
              </w:numPr>
              <w:pBdr>
                <w:top w:val="nil"/>
                <w:left w:val="nil"/>
                <w:bottom w:val="nil"/>
                <w:right w:val="nil"/>
                <w:between w:val="nil"/>
              </w:pBdr>
              <w:ind w:left="360"/>
              <w:rPr>
                <w:sz w:val="20"/>
                <w:szCs w:val="20"/>
              </w:rPr>
            </w:pPr>
            <w:r>
              <w:rPr>
                <w:color w:val="000000"/>
                <w:sz w:val="20"/>
                <w:szCs w:val="20"/>
              </w:rPr>
              <w:t>Ora administratorului – activități consultative cu elevii din clasă, realizate de administratorul-patron al clasei</w:t>
            </w:r>
          </w:p>
          <w:p w14:paraId="27F59654" w14:textId="77777777" w:rsidR="00207AA3" w:rsidRDefault="00654856">
            <w:pPr>
              <w:widowControl/>
              <w:numPr>
                <w:ilvl w:val="0"/>
                <w:numId w:val="43"/>
              </w:numPr>
              <w:pBdr>
                <w:top w:val="nil"/>
                <w:left w:val="nil"/>
                <w:bottom w:val="nil"/>
                <w:right w:val="nil"/>
                <w:between w:val="nil"/>
              </w:pBdr>
              <w:ind w:left="360"/>
              <w:rPr>
                <w:sz w:val="20"/>
                <w:szCs w:val="20"/>
              </w:rPr>
            </w:pPr>
            <w:r>
              <w:rPr>
                <w:color w:val="000000"/>
                <w:sz w:val="20"/>
                <w:szCs w:val="20"/>
              </w:rPr>
              <w:t>Ședințele periodice ale CMI, cu invitarea părinților elevilor cu CES</w:t>
            </w:r>
          </w:p>
          <w:p w14:paraId="1394CE37" w14:textId="77777777" w:rsidR="00207AA3" w:rsidRDefault="00654856">
            <w:pPr>
              <w:widowControl/>
              <w:numPr>
                <w:ilvl w:val="0"/>
                <w:numId w:val="43"/>
              </w:numPr>
              <w:pBdr>
                <w:top w:val="nil"/>
                <w:left w:val="nil"/>
                <w:bottom w:val="nil"/>
                <w:right w:val="nil"/>
                <w:between w:val="nil"/>
              </w:pBdr>
              <w:ind w:left="360"/>
              <w:rPr>
                <w:sz w:val="20"/>
                <w:szCs w:val="20"/>
              </w:rPr>
            </w:pPr>
            <w:r>
              <w:rPr>
                <w:color w:val="000000"/>
                <w:sz w:val="20"/>
                <w:szCs w:val="20"/>
              </w:rPr>
              <w:lastRenderedPageBreak/>
              <w:t>Boxa de sugestii.</w:t>
            </w:r>
          </w:p>
        </w:tc>
      </w:tr>
      <w:tr w:rsidR="00207AA3" w14:paraId="05DE8FFC" w14:textId="77777777">
        <w:tc>
          <w:tcPr>
            <w:tcW w:w="1447" w:type="dxa"/>
          </w:tcPr>
          <w:p w14:paraId="7E14E686" w14:textId="77777777" w:rsidR="00207AA3" w:rsidRDefault="00654856">
            <w:pPr>
              <w:jc w:val="left"/>
              <w:rPr>
                <w:color w:val="000000"/>
                <w:sz w:val="20"/>
                <w:szCs w:val="20"/>
              </w:rPr>
            </w:pPr>
            <w:r>
              <w:rPr>
                <w:sz w:val="20"/>
                <w:szCs w:val="20"/>
              </w:rPr>
              <w:lastRenderedPageBreak/>
              <w:t>Constatări</w:t>
            </w:r>
          </w:p>
        </w:tc>
        <w:tc>
          <w:tcPr>
            <w:tcW w:w="9072" w:type="dxa"/>
            <w:gridSpan w:val="3"/>
          </w:tcPr>
          <w:p w14:paraId="02DC90D4" w14:textId="77777777" w:rsidR="00207AA3" w:rsidRDefault="00654856">
            <w:pPr>
              <w:rPr>
                <w:sz w:val="20"/>
                <w:szCs w:val="20"/>
              </w:rPr>
            </w:pPr>
            <w:r>
              <w:rPr>
                <w:sz w:val="20"/>
                <w:szCs w:val="20"/>
              </w:rPr>
              <w:t>Instituția planifică și realizează (conform Planului managerial instituțional din a.s 2021-2022) activități de prevenire și combatere a violenței în școală în colaborare cu părinții/reprezentanții legali a elevilor. Aplică curriculumul în mod incluziv, asigurând participarea tuturor copiilor la activitățile desfășurate în funcție de potențialul individual, indiferent de gen, etnie, origine socială.</w:t>
            </w:r>
          </w:p>
          <w:p w14:paraId="62ACC917" w14:textId="77777777" w:rsidR="00207AA3" w:rsidRDefault="00654856">
            <w:pPr>
              <w:rPr>
                <w:sz w:val="20"/>
                <w:szCs w:val="20"/>
              </w:rPr>
            </w:pPr>
            <w:r>
              <w:rPr>
                <w:sz w:val="20"/>
                <w:szCs w:val="20"/>
              </w:rPr>
              <w:t>Administrația liceului informează personalul, copiii și reprezentanții lor legali cu privire la utilizarea procedurilor de prevenire, identificare, semnalare, evaluare și soluționare a situațiilor de discriminare (toți membrii colectivului profesoral, personalul auxiliar și părinții au fost familiarizați cu modalitățile şi procedurile de ANET). Instituția oferă membrilor comunității diverse materiale informative cu recomandări și acțiuni în vederea protecției sănătății copiilor, inclusiv pe timp de pandemie.</w:t>
            </w:r>
          </w:p>
          <w:p w14:paraId="19AB5A6A" w14:textId="77777777" w:rsidR="00207AA3" w:rsidRDefault="00654856">
            <w:pPr>
              <w:rPr>
                <w:sz w:val="20"/>
                <w:szCs w:val="20"/>
              </w:rPr>
            </w:pPr>
            <w:r>
              <w:rPr>
                <w:sz w:val="20"/>
                <w:szCs w:val="20"/>
              </w:rPr>
              <w:t>În liceu se practică chestionare, sondajele, în vederea identificării problemelor de natură discriminatorie cu care se confruntă elevii, cadrele didactice și părinții. Pe holul instituției a fost amplasată o boxă, a cărui conținut este analizat de psihologul școlar.</w:t>
            </w:r>
          </w:p>
          <w:p w14:paraId="5DB863EE" w14:textId="77777777" w:rsidR="00207AA3" w:rsidRDefault="00654856">
            <w:pPr>
              <w:rPr>
                <w:sz w:val="20"/>
                <w:szCs w:val="20"/>
              </w:rPr>
            </w:pPr>
            <w:r>
              <w:rPr>
                <w:sz w:val="20"/>
                <w:szCs w:val="20"/>
              </w:rPr>
              <w:t>CEAC-ul din cadrul instituției este responsabil de înregistrarea, analiza și rezolvarea plângerilor și reclamațiilor elevilor, personalului didactic, familiei etc. cu referire la încălcarea drepturilor privind siguranța și protecția în liceu sau pe teritoriul adiacent. Un suport considerabil în realizarea chestionarelor vine din partea Consiliului elevilor. Elevii conlucrează activ cu adulții în privința semnalării celor mai mici semne de discriminare. Psihologul școlar informează permanent părinții, oferă consultații psihopedagogice și individuale referitor la prevenirea și soluționarea situațiilor de discriminare. Dovezile prezentate confirmă asigurarea respectării diferențelor individuale prin aplicarea procedurilor de prevenire, identificare și semnalare, evaluare și soluționare a situațiilor de discriminare.</w:t>
            </w:r>
          </w:p>
        </w:tc>
      </w:tr>
      <w:tr w:rsidR="00207AA3" w14:paraId="1876C978" w14:textId="77777777">
        <w:tc>
          <w:tcPr>
            <w:tcW w:w="1447" w:type="dxa"/>
          </w:tcPr>
          <w:p w14:paraId="464666F3" w14:textId="77777777" w:rsidR="00207AA3" w:rsidRDefault="00654856">
            <w:pPr>
              <w:jc w:val="left"/>
              <w:rPr>
                <w:color w:val="000000"/>
                <w:sz w:val="20"/>
                <w:szCs w:val="20"/>
              </w:rPr>
            </w:pPr>
            <w:r>
              <w:rPr>
                <w:sz w:val="20"/>
                <w:szCs w:val="20"/>
              </w:rPr>
              <w:t>Pondere/ punctaj</w:t>
            </w:r>
          </w:p>
        </w:tc>
        <w:tc>
          <w:tcPr>
            <w:tcW w:w="1332" w:type="dxa"/>
          </w:tcPr>
          <w:p w14:paraId="15E85F28" w14:textId="77777777" w:rsidR="00207AA3" w:rsidRDefault="00654856">
            <w:pPr>
              <w:rPr>
                <w:color w:val="000000"/>
                <w:sz w:val="20"/>
                <w:szCs w:val="20"/>
              </w:rPr>
            </w:pPr>
            <w:r>
              <w:rPr>
                <w:color w:val="000000"/>
                <w:sz w:val="20"/>
                <w:szCs w:val="20"/>
              </w:rPr>
              <w:t>Pondere: 1</w:t>
            </w:r>
          </w:p>
        </w:tc>
        <w:tc>
          <w:tcPr>
            <w:tcW w:w="3686" w:type="dxa"/>
          </w:tcPr>
          <w:p w14:paraId="0E974412" w14:textId="77777777" w:rsidR="00207AA3" w:rsidRDefault="00654856">
            <w:pPr>
              <w:rPr>
                <w:color w:val="000000"/>
                <w:sz w:val="20"/>
                <w:szCs w:val="20"/>
              </w:rPr>
            </w:pPr>
            <w:r>
              <w:rPr>
                <w:sz w:val="20"/>
                <w:szCs w:val="20"/>
              </w:rPr>
              <w:t>Evaluarea conform criteriilor: 1,0</w:t>
            </w:r>
          </w:p>
        </w:tc>
        <w:tc>
          <w:tcPr>
            <w:tcW w:w="4054" w:type="dxa"/>
          </w:tcPr>
          <w:p w14:paraId="5C1B2567" w14:textId="77777777" w:rsidR="00207AA3" w:rsidRDefault="00654856">
            <w:pPr>
              <w:rPr>
                <w:color w:val="000000"/>
                <w:sz w:val="20"/>
                <w:szCs w:val="20"/>
              </w:rPr>
            </w:pPr>
            <w:r>
              <w:rPr>
                <w:sz w:val="20"/>
                <w:szCs w:val="20"/>
              </w:rPr>
              <w:t>Punctaj acordat: 1</w:t>
            </w:r>
          </w:p>
        </w:tc>
      </w:tr>
    </w:tbl>
    <w:p w14:paraId="201BCD66"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Curriculum/ proces educațional</w:t>
      </w:r>
    </w:p>
    <w:p w14:paraId="65A37C7F"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3.2.4. </w:t>
      </w:r>
      <w:r>
        <w:rPr>
          <w:rFonts w:ascii="Calibri" w:eastAsia="Calibri" w:hAnsi="Calibri" w:cs="Calibri"/>
          <w:color w:val="000000"/>
          <w:sz w:val="20"/>
          <w:szCs w:val="20"/>
        </w:rPr>
        <w:t>Punerea în aplicare a curriculumului, inclusiv a curriculumului diferențiat/ adaptat pentru copiii cu CES, și evaluarea echitabilă a progresului tuturor elevilor/ copiilor, în scopul respectării individualității și tratării valorice a lor</w:t>
      </w:r>
    </w:p>
    <w:tbl>
      <w:tblPr>
        <w:tblStyle w:val="afffffffffffa"/>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332"/>
        <w:gridCol w:w="3686"/>
        <w:gridCol w:w="4054"/>
      </w:tblGrid>
      <w:tr w:rsidR="00207AA3" w14:paraId="72527B47" w14:textId="77777777">
        <w:tc>
          <w:tcPr>
            <w:tcW w:w="1447" w:type="dxa"/>
          </w:tcPr>
          <w:p w14:paraId="4BEC080D" w14:textId="77777777" w:rsidR="00207AA3" w:rsidRDefault="00654856">
            <w:pPr>
              <w:jc w:val="left"/>
              <w:rPr>
                <w:color w:val="000000"/>
                <w:sz w:val="20"/>
                <w:szCs w:val="20"/>
              </w:rPr>
            </w:pPr>
            <w:r>
              <w:rPr>
                <w:sz w:val="20"/>
                <w:szCs w:val="20"/>
              </w:rPr>
              <w:t xml:space="preserve">Dovezi </w:t>
            </w:r>
          </w:p>
        </w:tc>
        <w:tc>
          <w:tcPr>
            <w:tcW w:w="9072" w:type="dxa"/>
            <w:gridSpan w:val="3"/>
          </w:tcPr>
          <w:p w14:paraId="38FDB47D" w14:textId="77777777" w:rsidR="00207AA3" w:rsidRDefault="00654856">
            <w:pPr>
              <w:widowControl/>
              <w:numPr>
                <w:ilvl w:val="0"/>
                <w:numId w:val="44"/>
              </w:numPr>
              <w:pBdr>
                <w:top w:val="nil"/>
                <w:left w:val="nil"/>
                <w:bottom w:val="nil"/>
                <w:right w:val="nil"/>
                <w:between w:val="nil"/>
              </w:pBdr>
              <w:ind w:left="360"/>
              <w:rPr>
                <w:sz w:val="20"/>
                <w:szCs w:val="20"/>
              </w:rPr>
            </w:pPr>
            <w:r>
              <w:rPr>
                <w:color w:val="000000"/>
                <w:sz w:val="20"/>
                <w:szCs w:val="20"/>
              </w:rPr>
              <w:t>Rapoartele cadrelor didactice (Mapele Comisiilor Metodice);</w:t>
            </w:r>
          </w:p>
          <w:p w14:paraId="7801EA1C" w14:textId="350ADC58" w:rsidR="00207AA3" w:rsidRDefault="00654856">
            <w:pPr>
              <w:widowControl/>
              <w:numPr>
                <w:ilvl w:val="0"/>
                <w:numId w:val="44"/>
              </w:numPr>
              <w:pBdr>
                <w:top w:val="nil"/>
                <w:left w:val="nil"/>
                <w:bottom w:val="nil"/>
                <w:right w:val="nil"/>
                <w:between w:val="nil"/>
              </w:pBdr>
              <w:ind w:left="360"/>
              <w:rPr>
                <w:sz w:val="20"/>
                <w:szCs w:val="20"/>
              </w:rPr>
            </w:pPr>
            <w:r>
              <w:rPr>
                <w:color w:val="000000"/>
                <w:sz w:val="20"/>
                <w:szCs w:val="20"/>
              </w:rPr>
              <w:t xml:space="preserve">Proiectările de lungă durată la </w:t>
            </w:r>
            <w:r>
              <w:rPr>
                <w:i/>
                <w:color w:val="000000"/>
                <w:sz w:val="20"/>
                <w:szCs w:val="20"/>
              </w:rPr>
              <w:t>Dezvoltarea personală,</w:t>
            </w:r>
            <w:r>
              <w:rPr>
                <w:color w:val="000000"/>
                <w:sz w:val="20"/>
                <w:szCs w:val="20"/>
              </w:rPr>
              <w:t xml:space="preserve"> pentru anul școlar 202</w:t>
            </w:r>
            <w:r w:rsidR="00216290">
              <w:rPr>
                <w:color w:val="000000"/>
                <w:sz w:val="20"/>
                <w:szCs w:val="20"/>
              </w:rPr>
              <w:t>2</w:t>
            </w:r>
            <w:r>
              <w:rPr>
                <w:color w:val="000000"/>
                <w:sz w:val="20"/>
                <w:szCs w:val="20"/>
              </w:rPr>
              <w:t>-202</w:t>
            </w:r>
            <w:r w:rsidR="00216290">
              <w:rPr>
                <w:color w:val="000000"/>
                <w:sz w:val="20"/>
                <w:szCs w:val="20"/>
              </w:rPr>
              <w:t>3</w:t>
            </w:r>
            <w:r>
              <w:rPr>
                <w:color w:val="000000"/>
                <w:sz w:val="20"/>
                <w:szCs w:val="20"/>
              </w:rPr>
              <w:t>;</w:t>
            </w:r>
          </w:p>
          <w:p w14:paraId="7C7F380B" w14:textId="07DBBEFD" w:rsidR="00207AA3" w:rsidRDefault="00654856">
            <w:pPr>
              <w:widowControl/>
              <w:numPr>
                <w:ilvl w:val="0"/>
                <w:numId w:val="44"/>
              </w:numPr>
              <w:pBdr>
                <w:top w:val="nil"/>
                <w:left w:val="nil"/>
                <w:bottom w:val="nil"/>
                <w:right w:val="nil"/>
                <w:between w:val="nil"/>
              </w:pBdr>
              <w:ind w:left="360"/>
              <w:rPr>
                <w:sz w:val="20"/>
                <w:szCs w:val="20"/>
              </w:rPr>
            </w:pPr>
            <w:r>
              <w:rPr>
                <w:color w:val="000000"/>
                <w:sz w:val="20"/>
                <w:szCs w:val="20"/>
              </w:rPr>
              <w:t>Note informative cu privire la rezultatele controalele tematice cu referire la proiectarea didactică de lungă durată (conform curriculumului modificat) pentru elevii cu CES pentru anului școlar 202</w:t>
            </w:r>
            <w:r w:rsidR="00216290">
              <w:rPr>
                <w:color w:val="000000"/>
                <w:sz w:val="20"/>
                <w:szCs w:val="20"/>
              </w:rPr>
              <w:t>2</w:t>
            </w:r>
            <w:r>
              <w:rPr>
                <w:color w:val="000000"/>
                <w:sz w:val="20"/>
                <w:szCs w:val="20"/>
              </w:rPr>
              <w:t>-202</w:t>
            </w:r>
            <w:r w:rsidR="00216290">
              <w:rPr>
                <w:color w:val="000000"/>
                <w:sz w:val="20"/>
                <w:szCs w:val="20"/>
              </w:rPr>
              <w:t>3</w:t>
            </w:r>
            <w:r>
              <w:rPr>
                <w:color w:val="000000"/>
                <w:sz w:val="20"/>
                <w:szCs w:val="20"/>
              </w:rPr>
              <w:t xml:space="preserve"> prezentate de directorii adjuncți. (Registrele proceselor-verbale a CA și CP);</w:t>
            </w:r>
          </w:p>
          <w:p w14:paraId="3795F236" w14:textId="1D2E329D" w:rsidR="00207AA3" w:rsidRDefault="00654856">
            <w:pPr>
              <w:widowControl/>
              <w:numPr>
                <w:ilvl w:val="0"/>
                <w:numId w:val="44"/>
              </w:numPr>
              <w:pBdr>
                <w:top w:val="nil"/>
                <w:left w:val="nil"/>
                <w:bottom w:val="nil"/>
                <w:right w:val="nil"/>
                <w:between w:val="nil"/>
              </w:pBdr>
              <w:ind w:left="360"/>
              <w:rPr>
                <w:sz w:val="20"/>
                <w:szCs w:val="20"/>
              </w:rPr>
            </w:pPr>
            <w:r>
              <w:rPr>
                <w:color w:val="000000"/>
                <w:sz w:val="20"/>
                <w:szCs w:val="20"/>
              </w:rPr>
              <w:t xml:space="preserve">Fișa de asistență la ora în clasele unde sunt elevi cu CES ( </w:t>
            </w:r>
            <w:r w:rsidR="00216290">
              <w:rPr>
                <w:color w:val="000000"/>
                <w:sz w:val="20"/>
                <w:szCs w:val="20"/>
              </w:rPr>
              <w:t>8</w:t>
            </w:r>
            <w:r>
              <w:rPr>
                <w:color w:val="000000"/>
                <w:sz w:val="20"/>
                <w:szCs w:val="20"/>
              </w:rPr>
              <w:t xml:space="preserve"> g-4, </w:t>
            </w:r>
            <w:r w:rsidR="00216290">
              <w:rPr>
                <w:color w:val="000000"/>
                <w:sz w:val="20"/>
                <w:szCs w:val="20"/>
              </w:rPr>
              <w:t>8</w:t>
            </w:r>
            <w:r>
              <w:rPr>
                <w:color w:val="000000"/>
                <w:sz w:val="20"/>
                <w:szCs w:val="20"/>
              </w:rPr>
              <w:t xml:space="preserve"> G-6</w:t>
            </w:r>
            <w:r w:rsidR="00216290">
              <w:rPr>
                <w:color w:val="000000"/>
                <w:sz w:val="20"/>
                <w:szCs w:val="20"/>
              </w:rPr>
              <w:t>, 5 G-3, 6 G-6</w:t>
            </w:r>
            <w:r>
              <w:rPr>
                <w:color w:val="000000"/>
                <w:sz w:val="20"/>
                <w:szCs w:val="20"/>
              </w:rPr>
              <w:t>);</w:t>
            </w:r>
          </w:p>
          <w:p w14:paraId="602FD605" w14:textId="77777777" w:rsidR="00207AA3" w:rsidRPr="00196B0D" w:rsidRDefault="00654856">
            <w:pPr>
              <w:widowControl/>
              <w:numPr>
                <w:ilvl w:val="0"/>
                <w:numId w:val="58"/>
              </w:numPr>
              <w:pBdr>
                <w:top w:val="nil"/>
                <w:left w:val="nil"/>
                <w:bottom w:val="nil"/>
                <w:right w:val="nil"/>
                <w:between w:val="nil"/>
              </w:pBdr>
              <w:ind w:left="400" w:hanging="400"/>
              <w:rPr>
                <w:sz w:val="20"/>
                <w:szCs w:val="20"/>
              </w:rPr>
            </w:pPr>
            <w:r>
              <w:rPr>
                <w:color w:val="000000"/>
                <w:sz w:val="20"/>
                <w:szCs w:val="20"/>
              </w:rPr>
              <w:t>Activități de cunoaștere și evaluare a progresului fiecărui elev: raportul CDS</w:t>
            </w:r>
          </w:p>
          <w:p w14:paraId="0E79D0F8" w14:textId="54AC27AF" w:rsidR="00196B0D" w:rsidRDefault="00797012" w:rsidP="00196B0D">
            <w:pPr>
              <w:widowControl/>
              <w:pBdr>
                <w:top w:val="nil"/>
                <w:left w:val="nil"/>
                <w:bottom w:val="nil"/>
                <w:right w:val="nil"/>
                <w:between w:val="nil"/>
              </w:pBdr>
              <w:ind w:left="400"/>
              <w:rPr>
                <w:sz w:val="20"/>
                <w:szCs w:val="20"/>
              </w:rPr>
            </w:pPr>
            <w:hyperlink r:id="rId41" w:history="1">
              <w:r w:rsidR="00196B0D" w:rsidRPr="005C3095">
                <w:rPr>
                  <w:rStyle w:val="Hyperlink"/>
                  <w:sz w:val="20"/>
                  <w:szCs w:val="20"/>
                </w:rPr>
                <w:t>https://docs.google.com/document/d/1UrOTPRcLvOifrq6DUWIWaLq0cauwx3W-/edit?usp=drive_link&amp;ouid=103900426423103926446&amp;rtpof=true&amp;sd=true</w:t>
              </w:r>
            </w:hyperlink>
          </w:p>
        </w:tc>
      </w:tr>
      <w:tr w:rsidR="00207AA3" w14:paraId="7A49A46D" w14:textId="77777777">
        <w:tc>
          <w:tcPr>
            <w:tcW w:w="1447" w:type="dxa"/>
          </w:tcPr>
          <w:p w14:paraId="6150540B" w14:textId="77777777" w:rsidR="00207AA3" w:rsidRDefault="00654856">
            <w:pPr>
              <w:jc w:val="left"/>
              <w:rPr>
                <w:color w:val="000000"/>
                <w:sz w:val="20"/>
                <w:szCs w:val="20"/>
              </w:rPr>
            </w:pPr>
            <w:r>
              <w:rPr>
                <w:sz w:val="20"/>
                <w:szCs w:val="20"/>
              </w:rPr>
              <w:t>Constatări</w:t>
            </w:r>
          </w:p>
        </w:tc>
        <w:tc>
          <w:tcPr>
            <w:tcW w:w="9072" w:type="dxa"/>
            <w:gridSpan w:val="3"/>
          </w:tcPr>
          <w:p w14:paraId="61B51092" w14:textId="0D6F18B7" w:rsidR="00207AA3" w:rsidRDefault="00654856">
            <w:pPr>
              <w:rPr>
                <w:sz w:val="20"/>
                <w:szCs w:val="20"/>
              </w:rPr>
            </w:pPr>
            <w:r>
              <w:rPr>
                <w:sz w:val="20"/>
                <w:szCs w:val="20"/>
              </w:rPr>
              <w:t xml:space="preserve">În instituție se organizează periodic evaluarea progresului școlar al copiilor. Pentru copii cu CES în instituție sunt elaborate PDI și </w:t>
            </w:r>
            <w:r>
              <w:rPr>
                <w:color w:val="000000"/>
                <w:sz w:val="20"/>
                <w:szCs w:val="20"/>
              </w:rPr>
              <w:t xml:space="preserve">curriculumul </w:t>
            </w:r>
            <w:r w:rsidR="00196B0D">
              <w:rPr>
                <w:color w:val="000000"/>
                <w:sz w:val="20"/>
                <w:szCs w:val="20"/>
              </w:rPr>
              <w:t>modificat</w:t>
            </w:r>
            <w:r>
              <w:rPr>
                <w:color w:val="000000"/>
                <w:sz w:val="20"/>
                <w:szCs w:val="20"/>
              </w:rPr>
              <w:t>/ adaptat la unele discipline</w:t>
            </w:r>
            <w:r>
              <w:rPr>
                <w:sz w:val="20"/>
                <w:szCs w:val="20"/>
              </w:rPr>
              <w:t xml:space="preserve">. Rezultatele monitorizării sunt discutate la ședințele Consiliul metodic și CA, acestea fiind prezentate de către directorii adjuncți pentru instruire și de CDS. Instituția asigură evaluarea activității cadrelor didactice în vederea tratării echitabile al fiecărui copil/ elev prin asistențe și interasistențe la ore, monitorizarea elaborării proiectărilor didactice cu aplicarea eficientă a curriculumului, a documentelor de politici incluzive, prin realizarea diverselor activități de cunoaștere și evaluare a progresului fiecărui elev/ copil. </w:t>
            </w:r>
          </w:p>
        </w:tc>
      </w:tr>
      <w:tr w:rsidR="00207AA3" w14:paraId="7D269C7E" w14:textId="77777777">
        <w:tc>
          <w:tcPr>
            <w:tcW w:w="1447" w:type="dxa"/>
          </w:tcPr>
          <w:p w14:paraId="7635DF4F" w14:textId="77777777" w:rsidR="00207AA3" w:rsidRDefault="00654856">
            <w:pPr>
              <w:jc w:val="left"/>
              <w:rPr>
                <w:color w:val="000000"/>
                <w:sz w:val="20"/>
                <w:szCs w:val="20"/>
              </w:rPr>
            </w:pPr>
            <w:r>
              <w:rPr>
                <w:sz w:val="20"/>
                <w:szCs w:val="20"/>
              </w:rPr>
              <w:t>Pondere/ punctaj</w:t>
            </w:r>
          </w:p>
        </w:tc>
        <w:tc>
          <w:tcPr>
            <w:tcW w:w="1332" w:type="dxa"/>
          </w:tcPr>
          <w:p w14:paraId="0BC4C154" w14:textId="77777777" w:rsidR="00207AA3" w:rsidRDefault="00654856">
            <w:pPr>
              <w:rPr>
                <w:color w:val="000000"/>
                <w:sz w:val="20"/>
                <w:szCs w:val="20"/>
              </w:rPr>
            </w:pPr>
            <w:r>
              <w:rPr>
                <w:color w:val="000000"/>
                <w:sz w:val="20"/>
                <w:szCs w:val="20"/>
              </w:rPr>
              <w:t>Pondere: 2</w:t>
            </w:r>
          </w:p>
        </w:tc>
        <w:tc>
          <w:tcPr>
            <w:tcW w:w="3686" w:type="dxa"/>
          </w:tcPr>
          <w:p w14:paraId="16396F16" w14:textId="77777777" w:rsidR="00207AA3" w:rsidRDefault="00654856">
            <w:pPr>
              <w:rPr>
                <w:color w:val="000000"/>
                <w:sz w:val="20"/>
                <w:szCs w:val="20"/>
              </w:rPr>
            </w:pPr>
            <w:r>
              <w:rPr>
                <w:sz w:val="20"/>
                <w:szCs w:val="20"/>
              </w:rPr>
              <w:t>Evaluarea conform criteriilor: 1,0</w:t>
            </w:r>
          </w:p>
        </w:tc>
        <w:tc>
          <w:tcPr>
            <w:tcW w:w="4054" w:type="dxa"/>
          </w:tcPr>
          <w:p w14:paraId="346761FB" w14:textId="77777777" w:rsidR="00207AA3" w:rsidRDefault="00654856">
            <w:pPr>
              <w:rPr>
                <w:color w:val="000000"/>
                <w:sz w:val="20"/>
                <w:szCs w:val="20"/>
              </w:rPr>
            </w:pPr>
            <w:r>
              <w:rPr>
                <w:sz w:val="20"/>
                <w:szCs w:val="20"/>
              </w:rPr>
              <w:t>Punctaj acordat: 2</w:t>
            </w:r>
          </w:p>
        </w:tc>
      </w:tr>
    </w:tbl>
    <w:p w14:paraId="4D4E8476"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3.2.5.</w:t>
      </w:r>
      <w:r>
        <w:rPr>
          <w:rFonts w:ascii="Calibri" w:eastAsia="Calibri" w:hAnsi="Calibri" w:cs="Calibri"/>
          <w:color w:val="000000"/>
          <w:sz w:val="20"/>
          <w:szCs w:val="20"/>
        </w:rPr>
        <w:t>Recunoașterea de către elevi/ copii a situațiilor de nerespectare a diferențelor individuale și de discriminare și manifestarea capacității de a le prezenta în cunoștință de cauză</w:t>
      </w:r>
    </w:p>
    <w:tbl>
      <w:tblPr>
        <w:tblStyle w:val="afffffffffffb"/>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332"/>
        <w:gridCol w:w="3691"/>
        <w:gridCol w:w="3908"/>
      </w:tblGrid>
      <w:tr w:rsidR="00207AA3" w14:paraId="6010FE66" w14:textId="77777777">
        <w:tc>
          <w:tcPr>
            <w:tcW w:w="1588" w:type="dxa"/>
          </w:tcPr>
          <w:p w14:paraId="583C71EA" w14:textId="77777777" w:rsidR="00207AA3" w:rsidRDefault="00654856">
            <w:pPr>
              <w:jc w:val="left"/>
              <w:rPr>
                <w:sz w:val="20"/>
                <w:szCs w:val="20"/>
              </w:rPr>
            </w:pPr>
            <w:r>
              <w:rPr>
                <w:sz w:val="20"/>
                <w:szCs w:val="20"/>
              </w:rPr>
              <w:t xml:space="preserve">Dovezi </w:t>
            </w:r>
          </w:p>
        </w:tc>
        <w:tc>
          <w:tcPr>
            <w:tcW w:w="8931" w:type="dxa"/>
            <w:gridSpan w:val="3"/>
          </w:tcPr>
          <w:p w14:paraId="21EB100D" w14:textId="42A88C03" w:rsidR="00207AA3" w:rsidRDefault="00654856">
            <w:pPr>
              <w:widowControl/>
              <w:numPr>
                <w:ilvl w:val="0"/>
                <w:numId w:val="58"/>
              </w:numPr>
              <w:pBdr>
                <w:top w:val="nil"/>
                <w:left w:val="nil"/>
                <w:bottom w:val="nil"/>
                <w:right w:val="nil"/>
                <w:between w:val="nil"/>
              </w:pBdr>
              <w:ind w:left="258" w:hanging="284"/>
              <w:rPr>
                <w:sz w:val="20"/>
                <w:szCs w:val="20"/>
              </w:rPr>
            </w:pPr>
            <w:r>
              <w:rPr>
                <w:color w:val="000000"/>
                <w:sz w:val="20"/>
                <w:szCs w:val="20"/>
              </w:rPr>
              <w:t>Plan operațional privind reducerea fenomenului violenței în IPLT „Gaudeamus”, mun. Chișinău, în anul de studii 202</w:t>
            </w:r>
            <w:r w:rsidR="00196B0D">
              <w:rPr>
                <w:color w:val="000000"/>
                <w:sz w:val="20"/>
                <w:szCs w:val="20"/>
              </w:rPr>
              <w:t>2</w:t>
            </w:r>
            <w:r>
              <w:rPr>
                <w:color w:val="000000"/>
                <w:sz w:val="20"/>
                <w:szCs w:val="20"/>
              </w:rPr>
              <w:t>-202</w:t>
            </w:r>
            <w:r w:rsidR="00196B0D">
              <w:rPr>
                <w:color w:val="000000"/>
                <w:sz w:val="20"/>
                <w:szCs w:val="20"/>
              </w:rPr>
              <w:t>3</w:t>
            </w:r>
            <w:r>
              <w:rPr>
                <w:color w:val="000000"/>
                <w:sz w:val="20"/>
                <w:szCs w:val="20"/>
              </w:rPr>
              <w:t>;</w:t>
            </w:r>
          </w:p>
          <w:p w14:paraId="51D387BB" w14:textId="229A3D27" w:rsidR="00207AA3" w:rsidRDefault="00654856">
            <w:pPr>
              <w:widowControl/>
              <w:numPr>
                <w:ilvl w:val="0"/>
                <w:numId w:val="58"/>
              </w:numPr>
              <w:pBdr>
                <w:top w:val="nil"/>
                <w:left w:val="nil"/>
                <w:bottom w:val="nil"/>
                <w:right w:val="nil"/>
                <w:between w:val="nil"/>
              </w:pBdr>
              <w:ind w:left="258" w:hanging="284"/>
              <w:rPr>
                <w:sz w:val="20"/>
                <w:szCs w:val="20"/>
              </w:rPr>
            </w:pPr>
            <w:r>
              <w:rPr>
                <w:color w:val="000000"/>
                <w:sz w:val="20"/>
                <w:szCs w:val="20"/>
              </w:rPr>
              <w:t xml:space="preserve">Vizionarea filmelor documentare din cadrul proiectului ”Educație prin film” și a filmelor artistice recomandate claselor a VII-a – a XII-a: „Minunea”, „Wonder”, „Чучело”, </w:t>
            </w:r>
            <w:r>
              <w:rPr>
                <w:sz w:val="20"/>
                <w:szCs w:val="20"/>
              </w:rPr>
              <w:t>ianuarie</w:t>
            </w:r>
            <w:r>
              <w:rPr>
                <w:color w:val="000000"/>
                <w:sz w:val="20"/>
                <w:szCs w:val="20"/>
              </w:rPr>
              <w:t>-aprilie 202</w:t>
            </w:r>
            <w:r w:rsidR="00196B0D">
              <w:rPr>
                <w:color w:val="000000"/>
                <w:sz w:val="20"/>
                <w:szCs w:val="20"/>
              </w:rPr>
              <w:t>3</w:t>
            </w:r>
            <w:r>
              <w:rPr>
                <w:color w:val="000000"/>
                <w:sz w:val="20"/>
                <w:szCs w:val="20"/>
              </w:rPr>
              <w:t xml:space="preserve"> cu discuții ulterioare prin intermediul platformei Google Classroom;</w:t>
            </w:r>
          </w:p>
          <w:p w14:paraId="3B0AF5F0" w14:textId="77777777" w:rsidR="00207AA3" w:rsidRDefault="00654856">
            <w:pPr>
              <w:widowControl/>
              <w:numPr>
                <w:ilvl w:val="0"/>
                <w:numId w:val="57"/>
              </w:numPr>
              <w:pBdr>
                <w:top w:val="nil"/>
                <w:left w:val="nil"/>
                <w:bottom w:val="nil"/>
                <w:right w:val="nil"/>
                <w:between w:val="nil"/>
              </w:pBdr>
              <w:ind w:left="360"/>
              <w:rPr>
                <w:sz w:val="20"/>
                <w:szCs w:val="20"/>
              </w:rPr>
            </w:pPr>
            <w:r>
              <w:rPr>
                <w:color w:val="000000"/>
                <w:sz w:val="20"/>
                <w:szCs w:val="20"/>
              </w:rPr>
              <w:t>Chestionarea elevilor (anual);</w:t>
            </w:r>
          </w:p>
          <w:p w14:paraId="2E89CC55" w14:textId="77777777" w:rsidR="00207AA3" w:rsidRDefault="00654856">
            <w:pPr>
              <w:widowControl/>
              <w:numPr>
                <w:ilvl w:val="0"/>
                <w:numId w:val="57"/>
              </w:numPr>
              <w:pBdr>
                <w:top w:val="nil"/>
                <w:left w:val="nil"/>
                <w:bottom w:val="nil"/>
                <w:right w:val="nil"/>
                <w:between w:val="nil"/>
              </w:pBdr>
              <w:ind w:left="360"/>
              <w:rPr>
                <w:sz w:val="20"/>
                <w:szCs w:val="20"/>
              </w:rPr>
            </w:pPr>
            <w:r>
              <w:rPr>
                <w:color w:val="000000"/>
                <w:sz w:val="20"/>
                <w:szCs w:val="20"/>
              </w:rPr>
              <w:t>Registru de evidentă a cazurilor de abuz; Boxa pentru raportarea cazurilor ANET;</w:t>
            </w:r>
          </w:p>
          <w:p w14:paraId="7770B20A" w14:textId="77777777" w:rsidR="00207AA3" w:rsidRDefault="00654856">
            <w:pPr>
              <w:widowControl/>
              <w:numPr>
                <w:ilvl w:val="0"/>
                <w:numId w:val="57"/>
              </w:numPr>
              <w:pBdr>
                <w:top w:val="nil"/>
                <w:left w:val="nil"/>
                <w:bottom w:val="nil"/>
                <w:right w:val="nil"/>
                <w:between w:val="nil"/>
              </w:pBdr>
              <w:ind w:left="360"/>
              <w:rPr>
                <w:sz w:val="20"/>
                <w:szCs w:val="20"/>
              </w:rPr>
            </w:pPr>
            <w:r>
              <w:rPr>
                <w:color w:val="000000"/>
                <w:sz w:val="20"/>
                <w:szCs w:val="20"/>
              </w:rPr>
              <w:t>Panoul „Stop violența!”; Serviciul psihologului școlar;</w:t>
            </w:r>
          </w:p>
          <w:p w14:paraId="396B2FAE" w14:textId="77777777" w:rsidR="00207AA3" w:rsidRDefault="00654856">
            <w:pPr>
              <w:widowControl/>
              <w:numPr>
                <w:ilvl w:val="0"/>
                <w:numId w:val="57"/>
              </w:numPr>
              <w:pBdr>
                <w:top w:val="nil"/>
                <w:left w:val="nil"/>
                <w:bottom w:val="nil"/>
                <w:right w:val="nil"/>
                <w:between w:val="nil"/>
              </w:pBdr>
              <w:ind w:left="360"/>
              <w:rPr>
                <w:sz w:val="20"/>
                <w:szCs w:val="20"/>
              </w:rPr>
            </w:pPr>
            <w:r>
              <w:rPr>
                <w:color w:val="000000"/>
                <w:sz w:val="20"/>
                <w:szCs w:val="20"/>
              </w:rPr>
              <w:t xml:space="preserve">Scenariile/ proiectele didactice la ora de </w:t>
            </w:r>
            <w:r>
              <w:rPr>
                <w:i/>
                <w:color w:val="000000"/>
                <w:sz w:val="20"/>
                <w:szCs w:val="20"/>
              </w:rPr>
              <w:t>Educație pentru societate</w:t>
            </w:r>
            <w:r>
              <w:rPr>
                <w:color w:val="000000"/>
                <w:sz w:val="20"/>
                <w:szCs w:val="20"/>
              </w:rPr>
              <w:t xml:space="preserve"> (cl. a V-a, cl. </w:t>
            </w:r>
            <w:r>
              <w:rPr>
                <w:sz w:val="20"/>
                <w:szCs w:val="20"/>
              </w:rPr>
              <w:t>a VI-a</w:t>
            </w:r>
            <w:r>
              <w:rPr>
                <w:color w:val="000000"/>
                <w:sz w:val="20"/>
                <w:szCs w:val="20"/>
              </w:rPr>
              <w:t>. cl a VII-a).</w:t>
            </w:r>
          </w:p>
        </w:tc>
      </w:tr>
      <w:tr w:rsidR="00207AA3" w14:paraId="13881232" w14:textId="77777777">
        <w:tc>
          <w:tcPr>
            <w:tcW w:w="1588" w:type="dxa"/>
          </w:tcPr>
          <w:p w14:paraId="06FC873E" w14:textId="77777777" w:rsidR="00207AA3" w:rsidRDefault="00654856">
            <w:pPr>
              <w:jc w:val="left"/>
              <w:rPr>
                <w:sz w:val="20"/>
                <w:szCs w:val="20"/>
              </w:rPr>
            </w:pPr>
            <w:r>
              <w:rPr>
                <w:sz w:val="20"/>
                <w:szCs w:val="20"/>
              </w:rPr>
              <w:t>Constatări</w:t>
            </w:r>
          </w:p>
        </w:tc>
        <w:tc>
          <w:tcPr>
            <w:tcW w:w="8931" w:type="dxa"/>
            <w:gridSpan w:val="3"/>
          </w:tcPr>
          <w:p w14:paraId="20DD167D" w14:textId="5AB6BE49" w:rsidR="00207AA3" w:rsidRDefault="00654856">
            <w:pPr>
              <w:rPr>
                <w:sz w:val="20"/>
                <w:szCs w:val="20"/>
              </w:rPr>
            </w:pPr>
            <w:r>
              <w:rPr>
                <w:sz w:val="20"/>
                <w:szCs w:val="20"/>
              </w:rPr>
              <w:t>Instituția încurajează și periodic organizează activități educaționale îndreptate spre recunoașterea de către elevi/ copii a situațiilor de discriminare și a cazurilor de nerespectare a diferențelor individuale. Semestrial, în cadrul CP se discută implementarea procedurii ANET(note informative). Cadrele didactice tratează copiii în mod egal și echitabil, delegându-le responsabilități în funcție de posibilități și abilități individuale. Pe parcursul anului de studii 202</w:t>
            </w:r>
            <w:r w:rsidR="00196B0D">
              <w:rPr>
                <w:sz w:val="20"/>
                <w:szCs w:val="20"/>
              </w:rPr>
              <w:t>2</w:t>
            </w:r>
            <w:r>
              <w:rPr>
                <w:sz w:val="20"/>
                <w:szCs w:val="20"/>
              </w:rPr>
              <w:t>-202</w:t>
            </w:r>
            <w:r w:rsidR="00196B0D">
              <w:rPr>
                <w:sz w:val="20"/>
                <w:szCs w:val="20"/>
              </w:rPr>
              <w:t>3</w:t>
            </w:r>
            <w:r>
              <w:rPr>
                <w:sz w:val="20"/>
                <w:szCs w:val="20"/>
              </w:rPr>
              <w:t xml:space="preserve"> au fost planificate și realizate întâlniri, dezbateri în ateliere de lucru în vederea informării cadrelor didactice și a elevilor cu normele legislative privind securitatea și siguranța </w:t>
            </w:r>
            <w:r>
              <w:rPr>
                <w:sz w:val="20"/>
                <w:szCs w:val="20"/>
              </w:rPr>
              <w:lastRenderedPageBreak/>
              <w:t>elevilor în unitățile de învățământ.</w:t>
            </w:r>
          </w:p>
          <w:p w14:paraId="5CB47F64" w14:textId="77777777" w:rsidR="00207AA3" w:rsidRDefault="00654856">
            <w:pPr>
              <w:rPr>
                <w:sz w:val="20"/>
                <w:szCs w:val="20"/>
              </w:rPr>
            </w:pPr>
            <w:r>
              <w:rPr>
                <w:sz w:val="20"/>
                <w:szCs w:val="20"/>
              </w:rPr>
              <w:t>Psihologul școlar împreună cu diriginții și cadrele didactice organizează discuții și informează elevii privitor la comportamentul recomandat în situații de nerespectare a diferențelor individuale și de discriminare. În cazuri speciale s-au desfășurat serii de discuții și traininguri individuale cu elevi separați.</w:t>
            </w:r>
          </w:p>
        </w:tc>
      </w:tr>
      <w:tr w:rsidR="00207AA3" w14:paraId="08DE8091" w14:textId="77777777">
        <w:tc>
          <w:tcPr>
            <w:tcW w:w="1588" w:type="dxa"/>
          </w:tcPr>
          <w:p w14:paraId="662ECD19" w14:textId="77777777" w:rsidR="00207AA3" w:rsidRDefault="00654856">
            <w:pPr>
              <w:jc w:val="left"/>
              <w:rPr>
                <w:sz w:val="20"/>
                <w:szCs w:val="20"/>
              </w:rPr>
            </w:pPr>
            <w:r>
              <w:rPr>
                <w:sz w:val="20"/>
                <w:szCs w:val="20"/>
              </w:rPr>
              <w:lastRenderedPageBreak/>
              <w:t>Pondere/ punctaj</w:t>
            </w:r>
          </w:p>
        </w:tc>
        <w:tc>
          <w:tcPr>
            <w:tcW w:w="1332" w:type="dxa"/>
          </w:tcPr>
          <w:p w14:paraId="2C7F161E" w14:textId="77777777" w:rsidR="00207AA3" w:rsidRDefault="00654856">
            <w:pPr>
              <w:rPr>
                <w:sz w:val="20"/>
                <w:szCs w:val="20"/>
              </w:rPr>
            </w:pPr>
            <w:r>
              <w:rPr>
                <w:sz w:val="20"/>
                <w:szCs w:val="20"/>
              </w:rPr>
              <w:t>Pondere: 1</w:t>
            </w:r>
          </w:p>
        </w:tc>
        <w:tc>
          <w:tcPr>
            <w:tcW w:w="3691" w:type="dxa"/>
          </w:tcPr>
          <w:p w14:paraId="2280552B" w14:textId="77777777" w:rsidR="00207AA3" w:rsidRDefault="00654856">
            <w:pPr>
              <w:rPr>
                <w:sz w:val="20"/>
                <w:szCs w:val="20"/>
              </w:rPr>
            </w:pPr>
            <w:r>
              <w:rPr>
                <w:sz w:val="20"/>
                <w:szCs w:val="20"/>
              </w:rPr>
              <w:t>Evaluarea conform criteriilor: 0,75</w:t>
            </w:r>
          </w:p>
        </w:tc>
        <w:tc>
          <w:tcPr>
            <w:tcW w:w="3908" w:type="dxa"/>
          </w:tcPr>
          <w:p w14:paraId="3050050D" w14:textId="77777777" w:rsidR="00207AA3" w:rsidRDefault="00654856">
            <w:pPr>
              <w:rPr>
                <w:sz w:val="20"/>
                <w:szCs w:val="20"/>
              </w:rPr>
            </w:pPr>
            <w:r>
              <w:rPr>
                <w:sz w:val="20"/>
                <w:szCs w:val="20"/>
              </w:rPr>
              <w:t>Punctaj acordat: 0,75</w:t>
            </w:r>
          </w:p>
        </w:tc>
      </w:tr>
      <w:tr w:rsidR="00207AA3" w14:paraId="0EF190F2" w14:textId="77777777">
        <w:tc>
          <w:tcPr>
            <w:tcW w:w="6611" w:type="dxa"/>
            <w:gridSpan w:val="3"/>
          </w:tcPr>
          <w:p w14:paraId="5AF70108" w14:textId="77777777" w:rsidR="00207AA3" w:rsidRDefault="00654856">
            <w:pPr>
              <w:rPr>
                <w:b/>
                <w:sz w:val="20"/>
                <w:szCs w:val="20"/>
              </w:rPr>
            </w:pPr>
            <w:r>
              <w:rPr>
                <w:b/>
                <w:sz w:val="20"/>
                <w:szCs w:val="20"/>
              </w:rPr>
              <w:t>Total standard</w:t>
            </w:r>
          </w:p>
        </w:tc>
        <w:tc>
          <w:tcPr>
            <w:tcW w:w="3908" w:type="dxa"/>
          </w:tcPr>
          <w:p w14:paraId="50EF7F40" w14:textId="77777777" w:rsidR="00207AA3" w:rsidRDefault="00654856">
            <w:pPr>
              <w:rPr>
                <w:b/>
                <w:sz w:val="20"/>
                <w:szCs w:val="20"/>
              </w:rPr>
            </w:pPr>
            <w:r>
              <w:rPr>
                <w:b/>
                <w:sz w:val="20"/>
                <w:szCs w:val="20"/>
              </w:rPr>
              <w:t>6,75</w:t>
            </w:r>
          </w:p>
        </w:tc>
      </w:tr>
    </w:tbl>
    <w:p w14:paraId="64524D75" w14:textId="77777777" w:rsidR="00207AA3" w:rsidRDefault="00654856">
      <w:pPr>
        <w:pStyle w:val="Heading2"/>
        <w:rPr>
          <w:rFonts w:ascii="Calibri" w:eastAsia="Calibri" w:hAnsi="Calibri" w:cs="Calibri"/>
          <w:sz w:val="20"/>
          <w:szCs w:val="20"/>
        </w:rPr>
      </w:pPr>
      <w:bookmarkStart w:id="13" w:name="_Toc143782278"/>
      <w:r>
        <w:rPr>
          <w:rFonts w:ascii="Calibri" w:eastAsia="Calibri" w:hAnsi="Calibri" w:cs="Calibri"/>
          <w:b/>
          <w:sz w:val="20"/>
          <w:szCs w:val="20"/>
        </w:rPr>
        <w:t>Standard 3.3.</w:t>
      </w:r>
      <w:r>
        <w:rPr>
          <w:rFonts w:ascii="Calibri" w:eastAsia="Calibri" w:hAnsi="Calibri" w:cs="Calibri"/>
          <w:sz w:val="20"/>
          <w:szCs w:val="20"/>
        </w:rPr>
        <w:t>Toți copiii beneficiază de un mediu accesibil și favorabil</w:t>
      </w:r>
      <w:bookmarkEnd w:id="13"/>
    </w:p>
    <w:p w14:paraId="44726E86"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Management</w:t>
      </w:r>
    </w:p>
    <w:p w14:paraId="7506EF88"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  Indicator 3.3.1.</w:t>
      </w:r>
      <w:r>
        <w:rPr>
          <w:rFonts w:ascii="Calibri" w:eastAsia="Calibri" w:hAnsi="Calibri" w:cs="Calibri"/>
          <w:color w:val="000000"/>
          <w:sz w:val="20"/>
          <w:szCs w:val="20"/>
        </w:rPr>
        <w:t>Utilizarea resurselor instituționale disponibile pentru asigurarea unui mediu accesibil și sigur pentru fiecare elev/ copil, inclusiv cu CES, și identificarea, procurarea și utilizarea resurselor noi</w:t>
      </w:r>
    </w:p>
    <w:tbl>
      <w:tblPr>
        <w:tblStyle w:val="afffffffffffc"/>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332"/>
        <w:gridCol w:w="3686"/>
        <w:gridCol w:w="3913"/>
      </w:tblGrid>
      <w:tr w:rsidR="00207AA3" w14:paraId="7435CFC1" w14:textId="77777777">
        <w:tc>
          <w:tcPr>
            <w:tcW w:w="1588" w:type="dxa"/>
          </w:tcPr>
          <w:p w14:paraId="262020FB" w14:textId="77777777" w:rsidR="00207AA3" w:rsidRDefault="00654856">
            <w:pPr>
              <w:jc w:val="left"/>
              <w:rPr>
                <w:color w:val="000000"/>
                <w:sz w:val="20"/>
                <w:szCs w:val="20"/>
              </w:rPr>
            </w:pPr>
            <w:r>
              <w:rPr>
                <w:sz w:val="20"/>
                <w:szCs w:val="20"/>
              </w:rPr>
              <w:t xml:space="preserve">Dovezi </w:t>
            </w:r>
          </w:p>
        </w:tc>
        <w:tc>
          <w:tcPr>
            <w:tcW w:w="8931" w:type="dxa"/>
            <w:gridSpan w:val="3"/>
          </w:tcPr>
          <w:p w14:paraId="399DF84E" w14:textId="6D8FBD30" w:rsidR="00207AA3" w:rsidRDefault="00654856">
            <w:pPr>
              <w:widowControl/>
              <w:numPr>
                <w:ilvl w:val="0"/>
                <w:numId w:val="25"/>
              </w:numPr>
              <w:pBdr>
                <w:top w:val="nil"/>
                <w:left w:val="nil"/>
                <w:bottom w:val="nil"/>
                <w:right w:val="nil"/>
                <w:between w:val="nil"/>
              </w:pBdr>
              <w:rPr>
                <w:sz w:val="20"/>
                <w:szCs w:val="20"/>
              </w:rPr>
            </w:pPr>
            <w:r>
              <w:rPr>
                <w:color w:val="000000"/>
                <w:sz w:val="20"/>
                <w:szCs w:val="20"/>
              </w:rPr>
              <w:t>Planul managerial instituțional 202</w:t>
            </w:r>
            <w:r w:rsidR="00196B0D">
              <w:rPr>
                <w:color w:val="000000"/>
                <w:sz w:val="20"/>
                <w:szCs w:val="20"/>
              </w:rPr>
              <w:t>2</w:t>
            </w:r>
            <w:r>
              <w:rPr>
                <w:color w:val="000000"/>
                <w:sz w:val="20"/>
                <w:szCs w:val="20"/>
              </w:rPr>
              <w:t>-202</w:t>
            </w:r>
            <w:r w:rsidR="00196B0D">
              <w:rPr>
                <w:color w:val="000000"/>
                <w:sz w:val="20"/>
                <w:szCs w:val="20"/>
              </w:rPr>
              <w:t>3</w:t>
            </w:r>
            <w:r>
              <w:rPr>
                <w:color w:val="000000"/>
                <w:sz w:val="20"/>
                <w:szCs w:val="20"/>
              </w:rPr>
              <w:t xml:space="preserve"> discutat la ședința Consiliului profesoral proces-verbal nr.01 din 0</w:t>
            </w:r>
            <w:r w:rsidR="00196B0D">
              <w:rPr>
                <w:color w:val="000000"/>
                <w:sz w:val="20"/>
                <w:szCs w:val="20"/>
              </w:rPr>
              <w:t>8</w:t>
            </w:r>
            <w:r>
              <w:rPr>
                <w:color w:val="000000"/>
                <w:sz w:val="20"/>
                <w:szCs w:val="20"/>
              </w:rPr>
              <w:t>.09.202</w:t>
            </w:r>
            <w:r w:rsidR="00196B0D">
              <w:rPr>
                <w:color w:val="000000"/>
                <w:sz w:val="20"/>
                <w:szCs w:val="20"/>
              </w:rPr>
              <w:t>2</w:t>
            </w:r>
            <w:r>
              <w:rPr>
                <w:color w:val="000000"/>
                <w:sz w:val="20"/>
                <w:szCs w:val="20"/>
              </w:rPr>
              <w:t xml:space="preserve"> și aprobat la ședința Consiliului de administrație proces-verbal nr.01 din 0</w:t>
            </w:r>
            <w:r w:rsidR="00196B0D">
              <w:rPr>
                <w:color w:val="000000"/>
                <w:sz w:val="20"/>
                <w:szCs w:val="20"/>
              </w:rPr>
              <w:t>8</w:t>
            </w:r>
            <w:r>
              <w:rPr>
                <w:color w:val="000000"/>
                <w:sz w:val="20"/>
                <w:szCs w:val="20"/>
              </w:rPr>
              <w:t>.09.202</w:t>
            </w:r>
            <w:r w:rsidR="00196B0D">
              <w:rPr>
                <w:color w:val="000000"/>
                <w:sz w:val="20"/>
                <w:szCs w:val="20"/>
              </w:rPr>
              <w:t>2</w:t>
            </w:r>
            <w:r>
              <w:rPr>
                <w:color w:val="000000"/>
                <w:sz w:val="20"/>
                <w:szCs w:val="20"/>
              </w:rPr>
              <w:t>;</w:t>
            </w:r>
          </w:p>
          <w:p w14:paraId="7C4B87DF" w14:textId="456456C2" w:rsidR="00207AA3" w:rsidRDefault="00196B0D">
            <w:pPr>
              <w:widowControl/>
              <w:numPr>
                <w:ilvl w:val="0"/>
                <w:numId w:val="25"/>
              </w:numPr>
              <w:pBdr>
                <w:top w:val="nil"/>
                <w:left w:val="nil"/>
                <w:bottom w:val="nil"/>
                <w:right w:val="nil"/>
                <w:between w:val="nil"/>
              </w:pBdr>
              <w:rPr>
                <w:sz w:val="20"/>
                <w:szCs w:val="20"/>
              </w:rPr>
            </w:pPr>
            <w:r>
              <w:rPr>
                <w:color w:val="000000"/>
                <w:sz w:val="20"/>
                <w:szCs w:val="20"/>
              </w:rPr>
              <w:t>4</w:t>
            </w:r>
            <w:r w:rsidR="00654856">
              <w:rPr>
                <w:color w:val="000000"/>
                <w:sz w:val="20"/>
                <w:szCs w:val="20"/>
              </w:rPr>
              <w:t xml:space="preserve"> săli de clasă dotate cu mobilier nou, modern (peste </w:t>
            </w:r>
            <w:r>
              <w:rPr>
                <w:color w:val="000000"/>
                <w:sz w:val="20"/>
                <w:szCs w:val="20"/>
              </w:rPr>
              <w:t>72 mese</w:t>
            </w:r>
            <w:r w:rsidR="00654856">
              <w:rPr>
                <w:color w:val="000000"/>
                <w:sz w:val="20"/>
                <w:szCs w:val="20"/>
              </w:rPr>
              <w:t xml:space="preserve">, </w:t>
            </w:r>
            <w:r>
              <w:rPr>
                <w:color w:val="000000"/>
                <w:sz w:val="20"/>
                <w:szCs w:val="20"/>
              </w:rPr>
              <w:t>120</w:t>
            </w:r>
            <w:r w:rsidR="00654856">
              <w:rPr>
                <w:color w:val="000000"/>
                <w:sz w:val="20"/>
                <w:szCs w:val="20"/>
              </w:rPr>
              <w:t xml:space="preserve"> scaune);</w:t>
            </w:r>
          </w:p>
          <w:p w14:paraId="78A87769" w14:textId="5B555BDB" w:rsidR="00207AA3" w:rsidRDefault="00654856">
            <w:pPr>
              <w:widowControl/>
              <w:numPr>
                <w:ilvl w:val="0"/>
                <w:numId w:val="25"/>
              </w:numPr>
              <w:pBdr>
                <w:top w:val="nil"/>
                <w:left w:val="nil"/>
                <w:bottom w:val="nil"/>
                <w:right w:val="nil"/>
                <w:between w:val="nil"/>
              </w:pBdr>
              <w:rPr>
                <w:sz w:val="20"/>
                <w:szCs w:val="20"/>
              </w:rPr>
            </w:pPr>
            <w:r>
              <w:rPr>
                <w:color w:val="000000"/>
                <w:sz w:val="20"/>
                <w:szCs w:val="20"/>
              </w:rPr>
              <w:t>Mobilier modern special în sălile de studii (</w:t>
            </w:r>
            <w:r w:rsidR="00196B0D">
              <w:rPr>
                <w:color w:val="000000"/>
                <w:sz w:val="20"/>
                <w:szCs w:val="20"/>
              </w:rPr>
              <w:t>laborator de robotică</w:t>
            </w:r>
            <w:r>
              <w:rPr>
                <w:color w:val="000000"/>
                <w:sz w:val="20"/>
                <w:szCs w:val="20"/>
              </w:rPr>
              <w:t>, laboratorul de fizică, de chimie);</w:t>
            </w:r>
          </w:p>
          <w:p w14:paraId="71F9EBA8" w14:textId="77777777" w:rsidR="00207AA3" w:rsidRDefault="00654856">
            <w:pPr>
              <w:widowControl/>
              <w:numPr>
                <w:ilvl w:val="0"/>
                <w:numId w:val="25"/>
              </w:numPr>
              <w:pBdr>
                <w:top w:val="nil"/>
                <w:left w:val="nil"/>
                <w:bottom w:val="nil"/>
                <w:right w:val="nil"/>
                <w:between w:val="nil"/>
              </w:pBdr>
              <w:rPr>
                <w:sz w:val="20"/>
                <w:szCs w:val="20"/>
              </w:rPr>
            </w:pPr>
            <w:r>
              <w:rPr>
                <w:color w:val="000000"/>
                <w:sz w:val="20"/>
                <w:szCs w:val="20"/>
              </w:rPr>
              <w:t xml:space="preserve">Sală de </w:t>
            </w:r>
            <w:r>
              <w:rPr>
                <w:sz w:val="20"/>
                <w:szCs w:val="20"/>
              </w:rPr>
              <w:t>coregrafie</w:t>
            </w:r>
            <w:r>
              <w:rPr>
                <w:color w:val="000000"/>
                <w:sz w:val="20"/>
                <w:szCs w:val="20"/>
              </w:rPr>
              <w:t xml:space="preserve">; Sală de </w:t>
            </w:r>
            <w:r>
              <w:rPr>
                <w:sz w:val="20"/>
                <w:szCs w:val="20"/>
              </w:rPr>
              <w:t>autoconducere</w:t>
            </w:r>
            <w:r>
              <w:rPr>
                <w:color w:val="000000"/>
                <w:sz w:val="20"/>
                <w:szCs w:val="20"/>
              </w:rPr>
              <w:t>;</w:t>
            </w:r>
          </w:p>
          <w:p w14:paraId="1BD27742" w14:textId="77777777" w:rsidR="00207AA3" w:rsidRDefault="00654856">
            <w:pPr>
              <w:widowControl/>
              <w:numPr>
                <w:ilvl w:val="0"/>
                <w:numId w:val="25"/>
              </w:numPr>
              <w:pBdr>
                <w:top w:val="nil"/>
                <w:left w:val="nil"/>
                <w:bottom w:val="nil"/>
                <w:right w:val="nil"/>
                <w:between w:val="nil"/>
              </w:pBdr>
              <w:rPr>
                <w:sz w:val="20"/>
                <w:szCs w:val="20"/>
              </w:rPr>
            </w:pPr>
            <w:r>
              <w:rPr>
                <w:color w:val="000000"/>
                <w:sz w:val="20"/>
                <w:szCs w:val="20"/>
              </w:rPr>
              <w:t>Acces la toate serviciile oferite de instituție (sală de lectură în bibliotecă, sala de sport, cantină, bufet școlar etc.); Rampă/ pantă de acces cu balustradă.</w:t>
            </w:r>
          </w:p>
        </w:tc>
      </w:tr>
      <w:tr w:rsidR="00207AA3" w14:paraId="7E6055E5" w14:textId="77777777">
        <w:tc>
          <w:tcPr>
            <w:tcW w:w="1588" w:type="dxa"/>
          </w:tcPr>
          <w:p w14:paraId="4F700278" w14:textId="77777777" w:rsidR="00207AA3" w:rsidRDefault="00654856">
            <w:pPr>
              <w:jc w:val="left"/>
              <w:rPr>
                <w:color w:val="000000"/>
                <w:sz w:val="20"/>
                <w:szCs w:val="20"/>
              </w:rPr>
            </w:pPr>
            <w:r>
              <w:rPr>
                <w:sz w:val="20"/>
                <w:szCs w:val="20"/>
              </w:rPr>
              <w:t>Constatări</w:t>
            </w:r>
          </w:p>
        </w:tc>
        <w:tc>
          <w:tcPr>
            <w:tcW w:w="8931" w:type="dxa"/>
            <w:gridSpan w:val="3"/>
          </w:tcPr>
          <w:p w14:paraId="171B8A0A" w14:textId="77777777" w:rsidR="00207AA3" w:rsidRDefault="00654856">
            <w:pPr>
              <w:pBdr>
                <w:top w:val="nil"/>
                <w:left w:val="nil"/>
                <w:bottom w:val="nil"/>
                <w:right w:val="nil"/>
                <w:between w:val="nil"/>
              </w:pBdr>
              <w:rPr>
                <w:color w:val="000000"/>
                <w:sz w:val="20"/>
                <w:szCs w:val="20"/>
              </w:rPr>
            </w:pPr>
            <w:r>
              <w:rPr>
                <w:color w:val="000000"/>
                <w:sz w:val="20"/>
                <w:szCs w:val="20"/>
              </w:rPr>
              <w:t xml:space="preserve">Instituția tinde să asigure crearea unui mediu accesibil și favorabil pentru fiecare elev/ copil, </w:t>
            </w:r>
            <w:r>
              <w:rPr>
                <w:sz w:val="20"/>
                <w:szCs w:val="20"/>
              </w:rPr>
              <w:t>planificand</w:t>
            </w:r>
            <w:r>
              <w:rPr>
                <w:color w:val="000000"/>
                <w:sz w:val="20"/>
                <w:szCs w:val="20"/>
              </w:rPr>
              <w:t xml:space="preserve"> riguros resursele umane și cele materiale. Administrația instituției de învățământ identifică resurse și procură tot ce e necesar  în vederea asigurării unui mediu incluziv: literatură artistică, mobilier, </w:t>
            </w:r>
            <w:r>
              <w:rPr>
                <w:sz w:val="20"/>
                <w:szCs w:val="20"/>
              </w:rPr>
              <w:t>display-uri</w:t>
            </w:r>
            <w:r>
              <w:rPr>
                <w:color w:val="000000"/>
                <w:sz w:val="20"/>
                <w:szCs w:val="20"/>
              </w:rPr>
              <w:t xml:space="preserve">, calculatoare, camere video  etc., toate fiind înregistrate în Registru de evidență al bunurilor materiale. Pe timp de pandemie toate lecțiile au fost </w:t>
            </w:r>
            <w:r>
              <w:rPr>
                <w:sz w:val="20"/>
                <w:szCs w:val="20"/>
              </w:rPr>
              <w:t>desfășurate</w:t>
            </w:r>
            <w:r>
              <w:rPr>
                <w:color w:val="000000"/>
                <w:sz w:val="20"/>
                <w:szCs w:val="20"/>
              </w:rPr>
              <w:t xml:space="preserve"> pe platforma Classroom. Planul managerial al instituției conține un capitol aparte unde sunt planificate activitățile psihologului școlar cu indicarea: scopurilor, beneficiarilor, formelor de activitate și termenelor de realizare privind asigurarea unui mediu accesibil, resurselor și condițiilor necesare (educație, reabilitare, relații sociale). Pentru elevii din clasele a V-a se </w:t>
            </w:r>
            <w:r>
              <w:rPr>
                <w:sz w:val="20"/>
                <w:szCs w:val="20"/>
              </w:rPr>
              <w:t>duce un</w:t>
            </w:r>
            <w:r>
              <w:rPr>
                <w:color w:val="000000"/>
                <w:sz w:val="20"/>
                <w:szCs w:val="20"/>
              </w:rPr>
              <w:t xml:space="preserve"> curs opțional Toleranța (Lucrează psihologul), pentru a asigura condiții mai bune de adaptare, pentru formare de colectiv.</w:t>
            </w:r>
          </w:p>
          <w:p w14:paraId="168B704F" w14:textId="56B92F1D" w:rsidR="00207AA3" w:rsidRDefault="00654856">
            <w:pPr>
              <w:rPr>
                <w:sz w:val="20"/>
                <w:szCs w:val="20"/>
              </w:rPr>
            </w:pPr>
            <w:r>
              <w:rPr>
                <w:sz w:val="20"/>
                <w:szCs w:val="20"/>
              </w:rPr>
              <w:t xml:space="preserve">Instituția </w:t>
            </w:r>
            <w:r w:rsidR="00196B0D">
              <w:rPr>
                <w:sz w:val="20"/>
                <w:szCs w:val="20"/>
              </w:rPr>
              <w:t>a</w:t>
            </w:r>
            <w:r>
              <w:rPr>
                <w:sz w:val="20"/>
                <w:szCs w:val="20"/>
              </w:rPr>
              <w:t xml:space="preserve"> finisa</w:t>
            </w:r>
            <w:r w:rsidR="00196B0D">
              <w:rPr>
                <w:sz w:val="20"/>
                <w:szCs w:val="20"/>
              </w:rPr>
              <w:t>t</w:t>
            </w:r>
            <w:r>
              <w:rPr>
                <w:sz w:val="20"/>
                <w:szCs w:val="20"/>
              </w:rPr>
              <w:t xml:space="preserve"> acțiunil</w:t>
            </w:r>
            <w:r w:rsidR="00196B0D">
              <w:rPr>
                <w:sz w:val="20"/>
                <w:szCs w:val="20"/>
              </w:rPr>
              <w:t>e</w:t>
            </w:r>
            <w:r>
              <w:rPr>
                <w:sz w:val="20"/>
                <w:szCs w:val="20"/>
              </w:rPr>
              <w:t xml:space="preserve"> din cadrul proiectului Eficiența energetică a clădirii și repararea scărilor de la intrarea în liceu.</w:t>
            </w:r>
          </w:p>
        </w:tc>
      </w:tr>
      <w:tr w:rsidR="00207AA3" w14:paraId="228D900D" w14:textId="77777777">
        <w:tc>
          <w:tcPr>
            <w:tcW w:w="1588" w:type="dxa"/>
          </w:tcPr>
          <w:p w14:paraId="50CC322B" w14:textId="77777777" w:rsidR="00207AA3" w:rsidRDefault="00654856">
            <w:pPr>
              <w:jc w:val="left"/>
              <w:rPr>
                <w:color w:val="000000"/>
                <w:sz w:val="20"/>
                <w:szCs w:val="20"/>
              </w:rPr>
            </w:pPr>
            <w:r>
              <w:rPr>
                <w:sz w:val="20"/>
                <w:szCs w:val="20"/>
              </w:rPr>
              <w:t>Pondere/ punctaj</w:t>
            </w:r>
          </w:p>
        </w:tc>
        <w:tc>
          <w:tcPr>
            <w:tcW w:w="1332" w:type="dxa"/>
          </w:tcPr>
          <w:p w14:paraId="44AD7EC0" w14:textId="77777777" w:rsidR="00207AA3" w:rsidRDefault="00654856">
            <w:pPr>
              <w:rPr>
                <w:color w:val="000000"/>
                <w:sz w:val="20"/>
                <w:szCs w:val="20"/>
              </w:rPr>
            </w:pPr>
            <w:r>
              <w:rPr>
                <w:color w:val="000000"/>
                <w:sz w:val="20"/>
                <w:szCs w:val="20"/>
              </w:rPr>
              <w:t>Pondere: 2</w:t>
            </w:r>
          </w:p>
        </w:tc>
        <w:tc>
          <w:tcPr>
            <w:tcW w:w="3686" w:type="dxa"/>
          </w:tcPr>
          <w:p w14:paraId="4EE47181" w14:textId="77777777" w:rsidR="00207AA3" w:rsidRDefault="00654856">
            <w:pPr>
              <w:rPr>
                <w:color w:val="000000"/>
                <w:sz w:val="20"/>
                <w:szCs w:val="20"/>
              </w:rPr>
            </w:pPr>
            <w:r>
              <w:rPr>
                <w:sz w:val="20"/>
                <w:szCs w:val="20"/>
              </w:rPr>
              <w:t>Evaluarea conform criteriilor: 1</w:t>
            </w:r>
          </w:p>
        </w:tc>
        <w:tc>
          <w:tcPr>
            <w:tcW w:w="3913" w:type="dxa"/>
          </w:tcPr>
          <w:p w14:paraId="2CE32EF7" w14:textId="77777777" w:rsidR="00207AA3" w:rsidRDefault="00654856">
            <w:pPr>
              <w:rPr>
                <w:color w:val="000000"/>
                <w:sz w:val="20"/>
                <w:szCs w:val="20"/>
              </w:rPr>
            </w:pPr>
            <w:r>
              <w:rPr>
                <w:sz w:val="20"/>
                <w:szCs w:val="20"/>
              </w:rPr>
              <w:t>Punctaj acordat: 2</w:t>
            </w:r>
          </w:p>
        </w:tc>
      </w:tr>
    </w:tbl>
    <w:p w14:paraId="2BDBFFCA"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3.3.2.</w:t>
      </w:r>
      <w:r>
        <w:rPr>
          <w:rFonts w:ascii="Calibri" w:eastAsia="Calibri" w:hAnsi="Calibri" w:cs="Calibri"/>
          <w:color w:val="000000"/>
          <w:sz w:val="20"/>
          <w:szCs w:val="20"/>
        </w:rPr>
        <w:t>Asigurarea protecției datelor cu caracter personal și a accesului, conform legii, la datele de interes public</w:t>
      </w:r>
    </w:p>
    <w:tbl>
      <w:tblPr>
        <w:tblStyle w:val="afffffffffffd"/>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332"/>
        <w:gridCol w:w="3686"/>
        <w:gridCol w:w="3913"/>
      </w:tblGrid>
      <w:tr w:rsidR="00207AA3" w14:paraId="3F31CE23" w14:textId="77777777">
        <w:tc>
          <w:tcPr>
            <w:tcW w:w="1588" w:type="dxa"/>
          </w:tcPr>
          <w:p w14:paraId="31F0C3A6" w14:textId="77777777" w:rsidR="00207AA3" w:rsidRDefault="00654856">
            <w:pPr>
              <w:jc w:val="left"/>
              <w:rPr>
                <w:color w:val="000000"/>
                <w:sz w:val="20"/>
                <w:szCs w:val="20"/>
              </w:rPr>
            </w:pPr>
            <w:r>
              <w:rPr>
                <w:sz w:val="20"/>
                <w:szCs w:val="20"/>
              </w:rPr>
              <w:t xml:space="preserve">Dovezi </w:t>
            </w:r>
          </w:p>
        </w:tc>
        <w:tc>
          <w:tcPr>
            <w:tcW w:w="8931" w:type="dxa"/>
            <w:gridSpan w:val="3"/>
          </w:tcPr>
          <w:p w14:paraId="7C8E73EB" w14:textId="77777777" w:rsidR="00207AA3" w:rsidRDefault="00654856">
            <w:pPr>
              <w:widowControl/>
              <w:numPr>
                <w:ilvl w:val="0"/>
                <w:numId w:val="16"/>
              </w:numPr>
              <w:pBdr>
                <w:top w:val="nil"/>
                <w:left w:val="nil"/>
                <w:bottom w:val="nil"/>
                <w:right w:val="nil"/>
                <w:between w:val="nil"/>
              </w:pBdr>
              <w:ind w:left="360"/>
              <w:rPr>
                <w:sz w:val="20"/>
                <w:szCs w:val="20"/>
              </w:rPr>
            </w:pPr>
            <w:r>
              <w:rPr>
                <w:color w:val="000000"/>
                <w:sz w:val="20"/>
                <w:szCs w:val="20"/>
              </w:rPr>
              <w:t>Completarea bazei de date SIME,SIPAS, SAPD; Dosarele personale ale elevilor;</w:t>
            </w:r>
          </w:p>
          <w:p w14:paraId="0001FC8E" w14:textId="77777777" w:rsidR="00207AA3" w:rsidRDefault="00654856">
            <w:pPr>
              <w:widowControl/>
              <w:numPr>
                <w:ilvl w:val="0"/>
                <w:numId w:val="16"/>
              </w:numPr>
              <w:pBdr>
                <w:top w:val="nil"/>
                <w:left w:val="nil"/>
                <w:bottom w:val="nil"/>
                <w:right w:val="nil"/>
                <w:between w:val="nil"/>
              </w:pBdr>
              <w:ind w:left="360"/>
              <w:rPr>
                <w:sz w:val="20"/>
                <w:szCs w:val="20"/>
              </w:rPr>
            </w:pPr>
            <w:r>
              <w:rPr>
                <w:color w:val="000000"/>
                <w:sz w:val="20"/>
                <w:szCs w:val="20"/>
              </w:rPr>
              <w:t>Registrul alfabetic; Fișe de autoevaluare/ evaluare trimestriale a cadrelor didactice în conformitate cu Regulamentului cu privire la modul de stabilire a sporului de performanță;</w:t>
            </w:r>
          </w:p>
          <w:p w14:paraId="67428290" w14:textId="77777777" w:rsidR="00207AA3" w:rsidRDefault="00654856">
            <w:pPr>
              <w:widowControl/>
              <w:numPr>
                <w:ilvl w:val="0"/>
                <w:numId w:val="16"/>
              </w:numPr>
              <w:pBdr>
                <w:top w:val="nil"/>
                <w:left w:val="nil"/>
                <w:bottom w:val="nil"/>
                <w:right w:val="nil"/>
                <w:between w:val="nil"/>
              </w:pBdr>
              <w:ind w:left="360"/>
              <w:rPr>
                <w:sz w:val="20"/>
                <w:szCs w:val="20"/>
              </w:rPr>
            </w:pPr>
            <w:r>
              <w:rPr>
                <w:color w:val="000000"/>
                <w:sz w:val="20"/>
                <w:szCs w:val="20"/>
              </w:rPr>
              <w:t>Registrul de evidență a persoanelor care vizitează instituția;</w:t>
            </w:r>
          </w:p>
          <w:p w14:paraId="7D97CA3E" w14:textId="77777777" w:rsidR="00207AA3" w:rsidRDefault="00654856">
            <w:pPr>
              <w:widowControl/>
              <w:numPr>
                <w:ilvl w:val="0"/>
                <w:numId w:val="16"/>
              </w:numPr>
              <w:pBdr>
                <w:top w:val="nil"/>
                <w:left w:val="nil"/>
                <w:bottom w:val="nil"/>
                <w:right w:val="nil"/>
                <w:between w:val="nil"/>
              </w:pBdr>
              <w:ind w:left="360"/>
              <w:rPr>
                <w:sz w:val="20"/>
                <w:szCs w:val="20"/>
              </w:rPr>
            </w:pPr>
            <w:r>
              <w:rPr>
                <w:color w:val="000000"/>
                <w:sz w:val="20"/>
                <w:szCs w:val="20"/>
              </w:rPr>
              <w:t>Fișele de post ale angajaților; Dosarele cadrelor didactice/manageriale din instituție;</w:t>
            </w:r>
          </w:p>
          <w:p w14:paraId="4336A4DC" w14:textId="77777777" w:rsidR="00207AA3" w:rsidRDefault="00654856">
            <w:pPr>
              <w:widowControl/>
              <w:numPr>
                <w:ilvl w:val="0"/>
                <w:numId w:val="16"/>
              </w:numPr>
              <w:pBdr>
                <w:top w:val="nil"/>
                <w:left w:val="nil"/>
                <w:bottom w:val="nil"/>
                <w:right w:val="nil"/>
                <w:between w:val="nil"/>
              </w:pBdr>
              <w:ind w:left="360"/>
              <w:rPr>
                <w:sz w:val="20"/>
                <w:szCs w:val="20"/>
              </w:rPr>
            </w:pPr>
            <w:r>
              <w:rPr>
                <w:color w:val="000000"/>
                <w:sz w:val="20"/>
                <w:szCs w:val="20"/>
              </w:rPr>
              <w:t>Panouri informative; Pagina de Facebook a liceului;</w:t>
            </w:r>
          </w:p>
          <w:p w14:paraId="225F5AF9" w14:textId="77777777" w:rsidR="00207AA3" w:rsidRDefault="00654856">
            <w:pPr>
              <w:widowControl/>
              <w:numPr>
                <w:ilvl w:val="0"/>
                <w:numId w:val="16"/>
              </w:numPr>
              <w:pBdr>
                <w:top w:val="nil"/>
                <w:left w:val="nil"/>
                <w:bottom w:val="nil"/>
                <w:right w:val="nil"/>
                <w:between w:val="nil"/>
              </w:pBdr>
              <w:ind w:left="360"/>
              <w:rPr>
                <w:sz w:val="20"/>
                <w:szCs w:val="20"/>
              </w:rPr>
            </w:pPr>
            <w:r>
              <w:rPr>
                <w:color w:val="000000"/>
                <w:sz w:val="20"/>
                <w:szCs w:val="20"/>
              </w:rPr>
              <w:t xml:space="preserve">Pagina oficială a instituției. </w:t>
            </w:r>
            <w:hyperlink r:id="rId42">
              <w:r>
                <w:rPr>
                  <w:color w:val="0000FF"/>
                  <w:sz w:val="20"/>
                  <w:szCs w:val="20"/>
                  <w:u w:val="single"/>
                </w:rPr>
                <w:t>www.gaudeamus.md</w:t>
              </w:r>
            </w:hyperlink>
            <w:r>
              <w:rPr>
                <w:color w:val="000000"/>
                <w:sz w:val="20"/>
                <w:szCs w:val="20"/>
              </w:rPr>
              <w:t xml:space="preserve"> ; Registru de evidentă a frecvenței elevilor</w:t>
            </w:r>
          </w:p>
        </w:tc>
      </w:tr>
      <w:tr w:rsidR="00207AA3" w14:paraId="398EB2C3" w14:textId="77777777">
        <w:tc>
          <w:tcPr>
            <w:tcW w:w="1588" w:type="dxa"/>
          </w:tcPr>
          <w:p w14:paraId="74BDD9B9" w14:textId="77777777" w:rsidR="00207AA3" w:rsidRDefault="00654856">
            <w:pPr>
              <w:jc w:val="left"/>
              <w:rPr>
                <w:color w:val="000000"/>
                <w:sz w:val="20"/>
                <w:szCs w:val="20"/>
              </w:rPr>
            </w:pPr>
            <w:r>
              <w:rPr>
                <w:sz w:val="20"/>
                <w:szCs w:val="20"/>
              </w:rPr>
              <w:t>Constatări</w:t>
            </w:r>
          </w:p>
        </w:tc>
        <w:tc>
          <w:tcPr>
            <w:tcW w:w="8931" w:type="dxa"/>
            <w:gridSpan w:val="3"/>
          </w:tcPr>
          <w:p w14:paraId="32567336" w14:textId="77777777" w:rsidR="00207AA3" w:rsidRDefault="00654856">
            <w:pPr>
              <w:rPr>
                <w:sz w:val="20"/>
                <w:szCs w:val="20"/>
              </w:rPr>
            </w:pPr>
            <w:r>
              <w:rPr>
                <w:sz w:val="20"/>
                <w:szCs w:val="20"/>
              </w:rPr>
              <w:t>Instituția asigură protecția deplină și accesul la datele cu caracter personal în limitele prevăzute de Legea nr.133 din 08.07.2011. Persoanele care au acces la datele cu caracter personal sunt desemnate prin ordine interne. Bazele de date SIME și SAPD sunt completate de o singură persoană responsabilă, numită prin ordinul directorului. Sistematic este completată și actualizată informația despre toți elevii școlarizați, despre cei ce schimbă instituții, despre elevii cu situații de risc. Echipa managerială monitorizează și reglementează activitatea arhivei școlare (cataloage, dosare personale ale elevilor și ale angajaților etc).</w:t>
            </w:r>
          </w:p>
        </w:tc>
      </w:tr>
      <w:tr w:rsidR="00207AA3" w14:paraId="0C1CC883" w14:textId="77777777">
        <w:tc>
          <w:tcPr>
            <w:tcW w:w="1588" w:type="dxa"/>
          </w:tcPr>
          <w:p w14:paraId="326CBC01" w14:textId="77777777" w:rsidR="00207AA3" w:rsidRDefault="00654856">
            <w:pPr>
              <w:jc w:val="left"/>
              <w:rPr>
                <w:color w:val="000000"/>
                <w:sz w:val="20"/>
                <w:szCs w:val="20"/>
              </w:rPr>
            </w:pPr>
            <w:r>
              <w:rPr>
                <w:sz w:val="20"/>
                <w:szCs w:val="20"/>
              </w:rPr>
              <w:t>Pondere/ punctaj</w:t>
            </w:r>
          </w:p>
        </w:tc>
        <w:tc>
          <w:tcPr>
            <w:tcW w:w="1332" w:type="dxa"/>
          </w:tcPr>
          <w:p w14:paraId="1075520D" w14:textId="77777777" w:rsidR="00207AA3" w:rsidRDefault="00654856">
            <w:pPr>
              <w:rPr>
                <w:color w:val="000000"/>
                <w:sz w:val="20"/>
                <w:szCs w:val="20"/>
              </w:rPr>
            </w:pPr>
            <w:r>
              <w:rPr>
                <w:color w:val="000000"/>
                <w:sz w:val="20"/>
                <w:szCs w:val="20"/>
              </w:rPr>
              <w:t>Pondere: 1</w:t>
            </w:r>
          </w:p>
        </w:tc>
        <w:tc>
          <w:tcPr>
            <w:tcW w:w="3686" w:type="dxa"/>
          </w:tcPr>
          <w:p w14:paraId="7FD96E79" w14:textId="77777777" w:rsidR="00207AA3" w:rsidRDefault="00654856">
            <w:pPr>
              <w:rPr>
                <w:color w:val="000000"/>
                <w:sz w:val="20"/>
                <w:szCs w:val="20"/>
              </w:rPr>
            </w:pPr>
            <w:r>
              <w:rPr>
                <w:sz w:val="20"/>
                <w:szCs w:val="20"/>
              </w:rPr>
              <w:t>Evaluarea conform criteriilor: 1,0</w:t>
            </w:r>
          </w:p>
        </w:tc>
        <w:tc>
          <w:tcPr>
            <w:tcW w:w="3913" w:type="dxa"/>
          </w:tcPr>
          <w:p w14:paraId="5370092C" w14:textId="77777777" w:rsidR="00207AA3" w:rsidRDefault="00654856">
            <w:pPr>
              <w:rPr>
                <w:color w:val="000000"/>
                <w:sz w:val="20"/>
                <w:szCs w:val="20"/>
              </w:rPr>
            </w:pPr>
            <w:r>
              <w:rPr>
                <w:sz w:val="20"/>
                <w:szCs w:val="20"/>
              </w:rPr>
              <w:t>Punctaj acordat: 1</w:t>
            </w:r>
          </w:p>
        </w:tc>
      </w:tr>
    </w:tbl>
    <w:p w14:paraId="4744EFCE"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Capacitate instituțională</w:t>
      </w:r>
    </w:p>
    <w:p w14:paraId="3AB07DBD"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3.3.3.</w:t>
      </w:r>
      <w:r>
        <w:rPr>
          <w:rFonts w:ascii="Calibri" w:eastAsia="Calibri" w:hAnsi="Calibri" w:cs="Calibri"/>
          <w:color w:val="000000"/>
          <w:sz w:val="20"/>
          <w:szCs w:val="20"/>
        </w:rPr>
        <w:t xml:space="preserve">Asigurarea unui mediu accesibil pentru incluziunea tuturor elevilor/ copiilor, a spațiilor dotate, </w:t>
      </w:r>
      <w:r>
        <w:rPr>
          <w:rFonts w:ascii="Calibri" w:eastAsia="Calibri" w:hAnsi="Calibri" w:cs="Calibri"/>
          <w:sz w:val="20"/>
          <w:szCs w:val="20"/>
        </w:rPr>
        <w:t>conform</w:t>
      </w:r>
      <w:r>
        <w:rPr>
          <w:rFonts w:ascii="Calibri" w:eastAsia="Calibri" w:hAnsi="Calibri" w:cs="Calibri"/>
          <w:color w:val="000000"/>
          <w:sz w:val="20"/>
          <w:szCs w:val="20"/>
        </w:rPr>
        <w:t xml:space="preserve"> specificului educației, a spațiilor destinate serviciilor de sprijin</w:t>
      </w:r>
    </w:p>
    <w:tbl>
      <w:tblPr>
        <w:tblStyle w:val="afffffffffffe"/>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814"/>
        <w:gridCol w:w="3686"/>
        <w:gridCol w:w="3431"/>
      </w:tblGrid>
      <w:tr w:rsidR="00207AA3" w14:paraId="66D2802A" w14:textId="77777777">
        <w:tc>
          <w:tcPr>
            <w:tcW w:w="1588" w:type="dxa"/>
          </w:tcPr>
          <w:p w14:paraId="1FD49594" w14:textId="77777777" w:rsidR="00207AA3" w:rsidRDefault="00654856">
            <w:pPr>
              <w:jc w:val="left"/>
              <w:rPr>
                <w:color w:val="000000"/>
                <w:sz w:val="20"/>
                <w:szCs w:val="20"/>
              </w:rPr>
            </w:pPr>
            <w:r>
              <w:rPr>
                <w:sz w:val="20"/>
                <w:szCs w:val="20"/>
              </w:rPr>
              <w:t xml:space="preserve">Dovezi </w:t>
            </w:r>
          </w:p>
        </w:tc>
        <w:tc>
          <w:tcPr>
            <w:tcW w:w="8931" w:type="dxa"/>
            <w:gridSpan w:val="3"/>
          </w:tcPr>
          <w:p w14:paraId="397B010B" w14:textId="77777777" w:rsidR="00207AA3" w:rsidRDefault="00654856">
            <w:pPr>
              <w:widowControl/>
              <w:numPr>
                <w:ilvl w:val="0"/>
                <w:numId w:val="15"/>
              </w:numPr>
              <w:pBdr>
                <w:top w:val="nil"/>
                <w:left w:val="nil"/>
                <w:bottom w:val="nil"/>
                <w:right w:val="nil"/>
                <w:between w:val="nil"/>
              </w:pBdr>
              <w:ind w:left="360"/>
              <w:rPr>
                <w:sz w:val="20"/>
                <w:szCs w:val="20"/>
              </w:rPr>
            </w:pPr>
            <w:r>
              <w:rPr>
                <w:color w:val="000000"/>
                <w:sz w:val="20"/>
                <w:szCs w:val="20"/>
              </w:rPr>
              <w:t>Blocuri sanitare renovate; Cantină;</w:t>
            </w:r>
          </w:p>
          <w:p w14:paraId="3EE3D844" w14:textId="77777777" w:rsidR="00207AA3" w:rsidRDefault="00654856">
            <w:pPr>
              <w:widowControl/>
              <w:numPr>
                <w:ilvl w:val="0"/>
                <w:numId w:val="15"/>
              </w:numPr>
              <w:pBdr>
                <w:top w:val="nil"/>
                <w:left w:val="nil"/>
                <w:bottom w:val="nil"/>
                <w:right w:val="nil"/>
                <w:between w:val="nil"/>
              </w:pBdr>
              <w:ind w:left="360"/>
              <w:rPr>
                <w:sz w:val="20"/>
                <w:szCs w:val="20"/>
              </w:rPr>
            </w:pPr>
            <w:r>
              <w:rPr>
                <w:color w:val="000000"/>
                <w:sz w:val="20"/>
                <w:szCs w:val="20"/>
              </w:rPr>
              <w:t xml:space="preserve">2 săli de sport dotate parțial cu echipament sportiv; Sală de gimnastică cu </w:t>
            </w:r>
            <w:r>
              <w:rPr>
                <w:sz w:val="20"/>
                <w:szCs w:val="20"/>
              </w:rPr>
              <w:t>aparate</w:t>
            </w:r>
            <w:r>
              <w:rPr>
                <w:color w:val="000000"/>
                <w:sz w:val="20"/>
                <w:szCs w:val="20"/>
              </w:rPr>
              <w:t xml:space="preserve"> de fitness;</w:t>
            </w:r>
          </w:p>
          <w:p w14:paraId="45EC774E" w14:textId="77777777" w:rsidR="00207AA3" w:rsidRDefault="00654856">
            <w:pPr>
              <w:widowControl/>
              <w:numPr>
                <w:ilvl w:val="0"/>
                <w:numId w:val="15"/>
              </w:numPr>
              <w:pBdr>
                <w:top w:val="nil"/>
                <w:left w:val="nil"/>
                <w:bottom w:val="nil"/>
                <w:right w:val="nil"/>
                <w:between w:val="nil"/>
              </w:pBdr>
              <w:ind w:left="360"/>
              <w:rPr>
                <w:sz w:val="20"/>
                <w:szCs w:val="20"/>
              </w:rPr>
            </w:pPr>
            <w:r>
              <w:rPr>
                <w:color w:val="000000"/>
                <w:sz w:val="20"/>
                <w:szCs w:val="20"/>
              </w:rPr>
              <w:t>Săli de clasă, dotate cu bănci corespunzătoare normelor sanitaro-igienice;</w:t>
            </w:r>
          </w:p>
          <w:p w14:paraId="1BA9B392" w14:textId="77777777" w:rsidR="00207AA3" w:rsidRDefault="00654856">
            <w:pPr>
              <w:widowControl/>
              <w:numPr>
                <w:ilvl w:val="0"/>
                <w:numId w:val="15"/>
              </w:numPr>
              <w:pBdr>
                <w:top w:val="nil"/>
                <w:left w:val="nil"/>
                <w:bottom w:val="nil"/>
                <w:right w:val="nil"/>
                <w:between w:val="nil"/>
              </w:pBdr>
              <w:ind w:left="360"/>
              <w:rPr>
                <w:sz w:val="20"/>
                <w:szCs w:val="20"/>
              </w:rPr>
            </w:pPr>
            <w:r>
              <w:rPr>
                <w:color w:val="000000"/>
                <w:sz w:val="20"/>
                <w:szCs w:val="20"/>
              </w:rPr>
              <w:t xml:space="preserve">Conexiune la internet (participare la </w:t>
            </w:r>
            <w:r>
              <w:rPr>
                <w:sz w:val="20"/>
                <w:szCs w:val="20"/>
              </w:rPr>
              <w:t>proiectul</w:t>
            </w:r>
            <w:r>
              <w:rPr>
                <w:color w:val="000000"/>
                <w:sz w:val="20"/>
                <w:szCs w:val="20"/>
              </w:rPr>
              <w:t xml:space="preserve"> național 1 Gbt pentru liceul tău);</w:t>
            </w:r>
          </w:p>
          <w:p w14:paraId="585A9F69" w14:textId="77777777" w:rsidR="00207AA3" w:rsidRDefault="00654856">
            <w:pPr>
              <w:widowControl/>
              <w:numPr>
                <w:ilvl w:val="0"/>
                <w:numId w:val="15"/>
              </w:numPr>
              <w:pBdr>
                <w:top w:val="nil"/>
                <w:left w:val="nil"/>
                <w:bottom w:val="nil"/>
                <w:right w:val="nil"/>
                <w:between w:val="nil"/>
              </w:pBdr>
              <w:ind w:left="360"/>
              <w:rPr>
                <w:sz w:val="20"/>
                <w:szCs w:val="20"/>
              </w:rPr>
            </w:pPr>
            <w:r>
              <w:rPr>
                <w:color w:val="000000"/>
                <w:sz w:val="20"/>
                <w:szCs w:val="20"/>
              </w:rPr>
              <w:t>Rampă/ pantă de acces, bare de sprijin;</w:t>
            </w:r>
          </w:p>
          <w:p w14:paraId="27A261E7" w14:textId="77777777" w:rsidR="00207AA3" w:rsidRDefault="00654856">
            <w:pPr>
              <w:widowControl/>
              <w:numPr>
                <w:ilvl w:val="0"/>
                <w:numId w:val="15"/>
              </w:numPr>
              <w:pBdr>
                <w:top w:val="nil"/>
                <w:left w:val="nil"/>
                <w:bottom w:val="nil"/>
                <w:right w:val="nil"/>
                <w:between w:val="nil"/>
              </w:pBdr>
              <w:ind w:left="360"/>
              <w:rPr>
                <w:sz w:val="20"/>
                <w:szCs w:val="20"/>
              </w:rPr>
            </w:pPr>
            <w:r>
              <w:rPr>
                <w:color w:val="000000"/>
                <w:sz w:val="20"/>
                <w:szCs w:val="20"/>
              </w:rPr>
              <w:t>Biblioteca școlară, dotată conform cerințelor biblioteconomice și curriculare;</w:t>
            </w:r>
          </w:p>
          <w:p w14:paraId="1B929DD5" w14:textId="163F2466" w:rsidR="00207AA3" w:rsidRDefault="00654856">
            <w:pPr>
              <w:widowControl/>
              <w:numPr>
                <w:ilvl w:val="0"/>
                <w:numId w:val="15"/>
              </w:numPr>
              <w:pBdr>
                <w:top w:val="nil"/>
                <w:left w:val="nil"/>
                <w:bottom w:val="nil"/>
                <w:right w:val="nil"/>
                <w:between w:val="nil"/>
              </w:pBdr>
              <w:ind w:left="360"/>
              <w:rPr>
                <w:sz w:val="20"/>
                <w:szCs w:val="20"/>
              </w:rPr>
            </w:pPr>
            <w:r>
              <w:rPr>
                <w:color w:val="000000"/>
                <w:sz w:val="20"/>
                <w:szCs w:val="20"/>
              </w:rPr>
              <w:t>Avizierul instituției;</w:t>
            </w:r>
          </w:p>
          <w:p w14:paraId="62BDAFB8" w14:textId="77777777" w:rsidR="00207AA3" w:rsidRDefault="00654856">
            <w:pPr>
              <w:widowControl/>
              <w:numPr>
                <w:ilvl w:val="0"/>
                <w:numId w:val="15"/>
              </w:numPr>
              <w:pBdr>
                <w:top w:val="nil"/>
                <w:left w:val="nil"/>
                <w:bottom w:val="nil"/>
                <w:right w:val="nil"/>
                <w:between w:val="nil"/>
              </w:pBdr>
              <w:ind w:left="360"/>
              <w:rPr>
                <w:sz w:val="20"/>
                <w:szCs w:val="20"/>
              </w:rPr>
            </w:pPr>
            <w:r>
              <w:rPr>
                <w:color w:val="000000"/>
                <w:sz w:val="20"/>
                <w:szCs w:val="20"/>
              </w:rPr>
              <w:t>Program de lucru al asistentei medicale; Program de lucru al psihologului instituției;</w:t>
            </w:r>
          </w:p>
          <w:p w14:paraId="220B20A7" w14:textId="77777777" w:rsidR="00207AA3" w:rsidRDefault="00654856">
            <w:pPr>
              <w:widowControl/>
              <w:numPr>
                <w:ilvl w:val="0"/>
                <w:numId w:val="15"/>
              </w:numPr>
              <w:pBdr>
                <w:top w:val="nil"/>
                <w:left w:val="nil"/>
                <w:bottom w:val="nil"/>
                <w:right w:val="nil"/>
                <w:between w:val="nil"/>
              </w:pBdr>
              <w:ind w:left="360"/>
              <w:rPr>
                <w:sz w:val="20"/>
                <w:szCs w:val="20"/>
              </w:rPr>
            </w:pPr>
            <w:r>
              <w:rPr>
                <w:color w:val="000000"/>
                <w:sz w:val="20"/>
                <w:szCs w:val="20"/>
              </w:rPr>
              <w:t>3 săli de informatică, dotate cu calculatoare de ultimă generație;</w:t>
            </w:r>
          </w:p>
          <w:p w14:paraId="1FF07558" w14:textId="77777777" w:rsidR="00207AA3" w:rsidRDefault="00654856">
            <w:pPr>
              <w:widowControl/>
              <w:numPr>
                <w:ilvl w:val="0"/>
                <w:numId w:val="15"/>
              </w:numPr>
              <w:pBdr>
                <w:top w:val="nil"/>
                <w:left w:val="nil"/>
                <w:bottom w:val="nil"/>
                <w:right w:val="nil"/>
                <w:between w:val="nil"/>
              </w:pBdr>
              <w:ind w:left="360"/>
              <w:rPr>
                <w:sz w:val="20"/>
                <w:szCs w:val="20"/>
              </w:rPr>
            </w:pPr>
            <w:r>
              <w:rPr>
                <w:color w:val="000000"/>
                <w:sz w:val="20"/>
                <w:szCs w:val="20"/>
              </w:rPr>
              <w:lastRenderedPageBreak/>
              <w:t xml:space="preserve">Utilizarea TIC/ a platformelor educaționale la ore: în fiecare sală de clasă există laptop, calculator, tablă interactivă, </w:t>
            </w:r>
            <w:r>
              <w:rPr>
                <w:sz w:val="20"/>
                <w:szCs w:val="20"/>
              </w:rPr>
              <w:t>proiectoare</w:t>
            </w:r>
            <w:r>
              <w:rPr>
                <w:color w:val="000000"/>
                <w:sz w:val="20"/>
                <w:szCs w:val="20"/>
              </w:rPr>
              <w:t xml:space="preserve"> - tot ce e necesar pentru desfășurarea procesului educațional în clasă și online.</w:t>
            </w:r>
          </w:p>
        </w:tc>
      </w:tr>
      <w:tr w:rsidR="00207AA3" w14:paraId="1D042CDA" w14:textId="77777777">
        <w:tc>
          <w:tcPr>
            <w:tcW w:w="1588" w:type="dxa"/>
          </w:tcPr>
          <w:p w14:paraId="348BCB3D" w14:textId="77777777" w:rsidR="00207AA3" w:rsidRDefault="00654856">
            <w:pPr>
              <w:jc w:val="left"/>
              <w:rPr>
                <w:color w:val="000000"/>
                <w:sz w:val="20"/>
                <w:szCs w:val="20"/>
              </w:rPr>
            </w:pPr>
            <w:r>
              <w:rPr>
                <w:sz w:val="20"/>
                <w:szCs w:val="20"/>
              </w:rPr>
              <w:lastRenderedPageBreak/>
              <w:t>Constatări</w:t>
            </w:r>
          </w:p>
        </w:tc>
        <w:tc>
          <w:tcPr>
            <w:tcW w:w="8931" w:type="dxa"/>
            <w:gridSpan w:val="3"/>
          </w:tcPr>
          <w:p w14:paraId="72009FED" w14:textId="77777777" w:rsidR="00207AA3" w:rsidRDefault="00654856">
            <w:pPr>
              <w:rPr>
                <w:sz w:val="20"/>
                <w:szCs w:val="20"/>
              </w:rPr>
            </w:pPr>
            <w:r>
              <w:rPr>
                <w:sz w:val="20"/>
                <w:szCs w:val="20"/>
              </w:rPr>
              <w:t>Instituția asigură în mare parte un mediu accesibil pentru incluziunea tuturor copiilor, dispune de rampă de acces, spații suficiente destinate procesului educațional și serviciilor de sprijin, la necesitate, adaptează noi spații disponibile. Sălile sunt dotate cu mobilier și material didactic, conform profilului instituției, instituția dispune cadru didactic de sprijin, resurse TIC suficiente, teren sportiv accesibil care satisface cerințele interne.</w:t>
            </w:r>
          </w:p>
        </w:tc>
      </w:tr>
      <w:tr w:rsidR="00207AA3" w14:paraId="1A46D001" w14:textId="77777777">
        <w:tc>
          <w:tcPr>
            <w:tcW w:w="1588" w:type="dxa"/>
          </w:tcPr>
          <w:p w14:paraId="44397472" w14:textId="77777777" w:rsidR="00207AA3" w:rsidRDefault="00654856">
            <w:pPr>
              <w:jc w:val="left"/>
              <w:rPr>
                <w:color w:val="000000"/>
                <w:sz w:val="20"/>
                <w:szCs w:val="20"/>
              </w:rPr>
            </w:pPr>
            <w:r>
              <w:rPr>
                <w:sz w:val="20"/>
                <w:szCs w:val="20"/>
              </w:rPr>
              <w:t>Pondere/ punctaj</w:t>
            </w:r>
          </w:p>
        </w:tc>
        <w:tc>
          <w:tcPr>
            <w:tcW w:w="1814" w:type="dxa"/>
          </w:tcPr>
          <w:p w14:paraId="6B351DAA" w14:textId="77777777" w:rsidR="00207AA3" w:rsidRDefault="00654856">
            <w:pPr>
              <w:rPr>
                <w:color w:val="000000"/>
                <w:sz w:val="20"/>
                <w:szCs w:val="20"/>
              </w:rPr>
            </w:pPr>
            <w:r>
              <w:rPr>
                <w:color w:val="000000"/>
                <w:sz w:val="20"/>
                <w:szCs w:val="20"/>
              </w:rPr>
              <w:t>Pondere: 2</w:t>
            </w:r>
          </w:p>
        </w:tc>
        <w:tc>
          <w:tcPr>
            <w:tcW w:w="3686" w:type="dxa"/>
          </w:tcPr>
          <w:p w14:paraId="6FC0044E" w14:textId="77777777" w:rsidR="00207AA3" w:rsidRDefault="00654856">
            <w:pPr>
              <w:rPr>
                <w:color w:val="000000"/>
                <w:sz w:val="20"/>
                <w:szCs w:val="20"/>
              </w:rPr>
            </w:pPr>
            <w:r>
              <w:rPr>
                <w:sz w:val="20"/>
                <w:szCs w:val="20"/>
              </w:rPr>
              <w:t>Evaluarea conform criteriilor: 1</w:t>
            </w:r>
          </w:p>
        </w:tc>
        <w:tc>
          <w:tcPr>
            <w:tcW w:w="3431" w:type="dxa"/>
          </w:tcPr>
          <w:p w14:paraId="347226CA" w14:textId="77777777" w:rsidR="00207AA3" w:rsidRDefault="00654856">
            <w:pPr>
              <w:rPr>
                <w:color w:val="000000"/>
                <w:sz w:val="20"/>
                <w:szCs w:val="20"/>
              </w:rPr>
            </w:pPr>
            <w:r>
              <w:rPr>
                <w:sz w:val="20"/>
                <w:szCs w:val="20"/>
              </w:rPr>
              <w:t>Punctaj acordat: 2</w:t>
            </w:r>
          </w:p>
        </w:tc>
      </w:tr>
    </w:tbl>
    <w:p w14:paraId="29A667D1"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Curriculum/ proces educațional</w:t>
      </w:r>
    </w:p>
    <w:p w14:paraId="6FE99244"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3.3.4.</w:t>
      </w:r>
      <w:r>
        <w:rPr>
          <w:rFonts w:ascii="Calibri" w:eastAsia="Calibri" w:hAnsi="Calibri" w:cs="Calibri"/>
          <w:color w:val="000000"/>
          <w:sz w:val="20"/>
          <w:szCs w:val="20"/>
        </w:rPr>
        <w:t>Punerea în aplicare a mijloacelor de învățământ și a auxiliarelor curriculare, utilizând tehnologii informaționale și de comunicare adaptate necesităților tuturor elevilor/ copiilor</w:t>
      </w:r>
    </w:p>
    <w:tbl>
      <w:tblPr>
        <w:tblStyle w:val="affffffffffff"/>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332"/>
        <w:gridCol w:w="3689"/>
        <w:gridCol w:w="3910"/>
      </w:tblGrid>
      <w:tr w:rsidR="00207AA3" w14:paraId="69AEC960" w14:textId="77777777">
        <w:tc>
          <w:tcPr>
            <w:tcW w:w="1588" w:type="dxa"/>
          </w:tcPr>
          <w:p w14:paraId="6E9D36A2" w14:textId="77777777" w:rsidR="00207AA3" w:rsidRDefault="00654856">
            <w:pPr>
              <w:jc w:val="left"/>
              <w:rPr>
                <w:sz w:val="20"/>
                <w:szCs w:val="20"/>
              </w:rPr>
            </w:pPr>
            <w:r>
              <w:rPr>
                <w:sz w:val="20"/>
                <w:szCs w:val="20"/>
              </w:rPr>
              <w:t xml:space="preserve">Dovezi </w:t>
            </w:r>
          </w:p>
        </w:tc>
        <w:tc>
          <w:tcPr>
            <w:tcW w:w="8931" w:type="dxa"/>
            <w:gridSpan w:val="3"/>
          </w:tcPr>
          <w:p w14:paraId="2045CF7A" w14:textId="77777777" w:rsidR="00207AA3" w:rsidRDefault="00654856">
            <w:pPr>
              <w:widowControl/>
              <w:numPr>
                <w:ilvl w:val="0"/>
                <w:numId w:val="14"/>
              </w:numPr>
              <w:pBdr>
                <w:top w:val="nil"/>
                <w:left w:val="nil"/>
                <w:bottom w:val="nil"/>
                <w:right w:val="nil"/>
                <w:between w:val="nil"/>
              </w:pBdr>
              <w:ind w:left="360"/>
              <w:rPr>
                <w:sz w:val="20"/>
                <w:szCs w:val="20"/>
              </w:rPr>
            </w:pPr>
            <w:r>
              <w:rPr>
                <w:color w:val="000000"/>
                <w:sz w:val="20"/>
                <w:szCs w:val="20"/>
              </w:rPr>
              <w:t>Registre școlare completate în conformitate cu Instrucțiunea privind completarea catalogului școlar;</w:t>
            </w:r>
          </w:p>
          <w:p w14:paraId="31354114" w14:textId="77777777" w:rsidR="00207AA3" w:rsidRDefault="00654856">
            <w:pPr>
              <w:widowControl/>
              <w:numPr>
                <w:ilvl w:val="0"/>
                <w:numId w:val="14"/>
              </w:numPr>
              <w:pBdr>
                <w:top w:val="nil"/>
                <w:left w:val="nil"/>
                <w:bottom w:val="nil"/>
                <w:right w:val="nil"/>
                <w:between w:val="nil"/>
              </w:pBdr>
              <w:ind w:left="360"/>
              <w:rPr>
                <w:sz w:val="20"/>
                <w:szCs w:val="20"/>
              </w:rPr>
            </w:pPr>
            <w:r>
              <w:rPr>
                <w:color w:val="000000"/>
                <w:sz w:val="20"/>
                <w:szCs w:val="20"/>
              </w:rPr>
              <w:t>Fișe de asistentă și interasistență la ore;</w:t>
            </w:r>
          </w:p>
          <w:p w14:paraId="630E7A39" w14:textId="0F64090A" w:rsidR="00207AA3" w:rsidRPr="00196B0D" w:rsidRDefault="00654856">
            <w:pPr>
              <w:widowControl/>
              <w:numPr>
                <w:ilvl w:val="0"/>
                <w:numId w:val="14"/>
              </w:numPr>
              <w:pBdr>
                <w:top w:val="nil"/>
                <w:left w:val="nil"/>
                <w:bottom w:val="nil"/>
                <w:right w:val="nil"/>
                <w:between w:val="nil"/>
              </w:pBdr>
              <w:ind w:left="360"/>
              <w:rPr>
                <w:sz w:val="20"/>
                <w:szCs w:val="20"/>
              </w:rPr>
            </w:pPr>
            <w:r>
              <w:rPr>
                <w:color w:val="000000"/>
                <w:sz w:val="20"/>
                <w:szCs w:val="20"/>
              </w:rPr>
              <w:t>24 de table interactive, imprimante, calculatoare;</w:t>
            </w:r>
          </w:p>
          <w:p w14:paraId="0BBB9004" w14:textId="44868A16" w:rsidR="00196B0D" w:rsidRDefault="00196B0D">
            <w:pPr>
              <w:widowControl/>
              <w:numPr>
                <w:ilvl w:val="0"/>
                <w:numId w:val="14"/>
              </w:numPr>
              <w:pBdr>
                <w:top w:val="nil"/>
                <w:left w:val="nil"/>
                <w:bottom w:val="nil"/>
                <w:right w:val="nil"/>
                <w:between w:val="nil"/>
              </w:pBdr>
              <w:ind w:left="360"/>
              <w:rPr>
                <w:sz w:val="20"/>
                <w:szCs w:val="20"/>
              </w:rPr>
            </w:pPr>
            <w:r>
              <w:rPr>
                <w:color w:val="000000"/>
                <w:sz w:val="20"/>
                <w:szCs w:val="20"/>
              </w:rPr>
              <w:t>4 display-uri</w:t>
            </w:r>
          </w:p>
          <w:p w14:paraId="3D73D45E" w14:textId="77777777" w:rsidR="00207AA3" w:rsidRDefault="00654856">
            <w:pPr>
              <w:widowControl/>
              <w:numPr>
                <w:ilvl w:val="0"/>
                <w:numId w:val="14"/>
              </w:numPr>
              <w:pBdr>
                <w:top w:val="nil"/>
                <w:left w:val="nil"/>
                <w:bottom w:val="nil"/>
                <w:right w:val="nil"/>
                <w:between w:val="nil"/>
              </w:pBdr>
              <w:ind w:left="360"/>
              <w:rPr>
                <w:sz w:val="20"/>
                <w:szCs w:val="20"/>
              </w:rPr>
            </w:pPr>
            <w:r>
              <w:rPr>
                <w:color w:val="000000"/>
                <w:sz w:val="20"/>
                <w:szCs w:val="20"/>
              </w:rPr>
              <w:t>Conexiune la internet în toate sălile de clasă, în bibliotecă, în blocul administrativ;</w:t>
            </w:r>
          </w:p>
          <w:p w14:paraId="1FA6F710" w14:textId="790426B8" w:rsidR="00207AA3" w:rsidRDefault="00654856">
            <w:pPr>
              <w:widowControl/>
              <w:numPr>
                <w:ilvl w:val="0"/>
                <w:numId w:val="14"/>
              </w:numPr>
              <w:pBdr>
                <w:top w:val="nil"/>
                <w:left w:val="nil"/>
                <w:bottom w:val="nil"/>
                <w:right w:val="nil"/>
                <w:between w:val="nil"/>
              </w:pBdr>
              <w:ind w:left="360"/>
              <w:rPr>
                <w:sz w:val="20"/>
                <w:szCs w:val="20"/>
              </w:rPr>
            </w:pPr>
            <w:r>
              <w:rPr>
                <w:color w:val="000000"/>
                <w:sz w:val="20"/>
                <w:szCs w:val="20"/>
              </w:rPr>
              <w:t>Aplicarea în instruire a platformelor: Zoom, Classroom</w:t>
            </w:r>
            <w:r w:rsidR="00196B0D">
              <w:rPr>
                <w:color w:val="000000"/>
                <w:sz w:val="20"/>
                <w:szCs w:val="20"/>
              </w:rPr>
              <w:t>, Mozaweb</w:t>
            </w:r>
            <w:r>
              <w:rPr>
                <w:color w:val="000000"/>
                <w:sz w:val="20"/>
                <w:szCs w:val="20"/>
              </w:rPr>
              <w:t xml:space="preserve"> etc.;</w:t>
            </w:r>
          </w:p>
          <w:p w14:paraId="6360DD47" w14:textId="77777777" w:rsidR="00207AA3" w:rsidRDefault="00654856">
            <w:pPr>
              <w:widowControl/>
              <w:numPr>
                <w:ilvl w:val="0"/>
                <w:numId w:val="14"/>
              </w:numPr>
              <w:pBdr>
                <w:top w:val="nil"/>
                <w:left w:val="nil"/>
                <w:bottom w:val="nil"/>
                <w:right w:val="nil"/>
                <w:between w:val="nil"/>
              </w:pBdr>
              <w:ind w:left="360"/>
              <w:rPr>
                <w:sz w:val="20"/>
                <w:szCs w:val="20"/>
              </w:rPr>
            </w:pPr>
            <w:r>
              <w:rPr>
                <w:color w:val="000000"/>
                <w:sz w:val="20"/>
                <w:szCs w:val="20"/>
              </w:rPr>
              <w:t xml:space="preserve">3 săli de informatică </w:t>
            </w:r>
            <w:r>
              <w:rPr>
                <w:sz w:val="20"/>
                <w:szCs w:val="20"/>
              </w:rPr>
              <w:t>dotate cu tehnica necesară</w:t>
            </w:r>
            <w:r>
              <w:rPr>
                <w:color w:val="000000"/>
                <w:sz w:val="20"/>
                <w:szCs w:val="20"/>
              </w:rPr>
              <w:t>; Sală de lectură în bibliotecă;</w:t>
            </w:r>
          </w:p>
          <w:p w14:paraId="1615DD0A" w14:textId="77777777" w:rsidR="00207AA3" w:rsidRDefault="00654856">
            <w:pPr>
              <w:widowControl/>
              <w:numPr>
                <w:ilvl w:val="0"/>
                <w:numId w:val="14"/>
              </w:numPr>
              <w:pBdr>
                <w:top w:val="nil"/>
                <w:left w:val="nil"/>
                <w:bottom w:val="nil"/>
                <w:right w:val="nil"/>
                <w:between w:val="nil"/>
              </w:pBdr>
              <w:ind w:left="360"/>
              <w:rPr>
                <w:sz w:val="20"/>
                <w:szCs w:val="20"/>
              </w:rPr>
            </w:pPr>
            <w:r>
              <w:rPr>
                <w:color w:val="000000"/>
                <w:sz w:val="20"/>
                <w:szCs w:val="20"/>
              </w:rPr>
              <w:t>Săli de clasă dotate cu mobilier adecvat.</w:t>
            </w:r>
          </w:p>
          <w:p w14:paraId="5FCD7FDA" w14:textId="77777777" w:rsidR="00207AA3" w:rsidRDefault="00654856">
            <w:pPr>
              <w:widowControl/>
              <w:numPr>
                <w:ilvl w:val="0"/>
                <w:numId w:val="14"/>
              </w:numPr>
              <w:pBdr>
                <w:top w:val="nil"/>
                <w:left w:val="nil"/>
                <w:bottom w:val="nil"/>
                <w:right w:val="nil"/>
                <w:between w:val="nil"/>
              </w:pBdr>
              <w:ind w:left="360"/>
              <w:rPr>
                <w:sz w:val="20"/>
                <w:szCs w:val="20"/>
              </w:rPr>
            </w:pPr>
            <w:r>
              <w:rPr>
                <w:color w:val="000000"/>
                <w:sz w:val="20"/>
                <w:szCs w:val="20"/>
              </w:rPr>
              <w:t>Organizarea și desfășurarea orelor online în perioada pandemiei a fost asigurată în permanență.</w:t>
            </w:r>
          </w:p>
        </w:tc>
      </w:tr>
      <w:tr w:rsidR="00207AA3" w14:paraId="10C33C11" w14:textId="77777777">
        <w:tc>
          <w:tcPr>
            <w:tcW w:w="1588" w:type="dxa"/>
          </w:tcPr>
          <w:p w14:paraId="71705963" w14:textId="77777777" w:rsidR="00207AA3" w:rsidRDefault="00654856">
            <w:pPr>
              <w:jc w:val="left"/>
              <w:rPr>
                <w:sz w:val="20"/>
                <w:szCs w:val="20"/>
              </w:rPr>
            </w:pPr>
            <w:r>
              <w:rPr>
                <w:sz w:val="20"/>
                <w:szCs w:val="20"/>
              </w:rPr>
              <w:t>Constatări</w:t>
            </w:r>
          </w:p>
        </w:tc>
        <w:tc>
          <w:tcPr>
            <w:tcW w:w="8931" w:type="dxa"/>
            <w:gridSpan w:val="3"/>
          </w:tcPr>
          <w:p w14:paraId="051263AF" w14:textId="77777777" w:rsidR="001442F3" w:rsidRDefault="00654856">
            <w:pPr>
              <w:rPr>
                <w:sz w:val="20"/>
                <w:szCs w:val="20"/>
              </w:rPr>
            </w:pPr>
            <w:r>
              <w:rPr>
                <w:sz w:val="20"/>
                <w:szCs w:val="20"/>
              </w:rPr>
              <w:t>În instituție se aplică mijloace didactice și  tehnologii informaționale și de comunicare pentru a sigura accesul tuturor elevilor. Registrele școlare se completează în conformitate cu Instrucțiunea privind completarea catalogului școlar. Sistematic se duce evidența frecvenței și al succesului școlar. Proiectele didactice de lungă și scurtă durată corespund cerințelor curriculare. În cadrul orelor sunt utilizate diverse materiale, mijloace didactice și auxiliare curriculare.</w:t>
            </w:r>
            <w:r w:rsidR="00196B0D">
              <w:rPr>
                <w:sz w:val="20"/>
                <w:szCs w:val="20"/>
              </w:rPr>
              <w:t xml:space="preserve"> </w:t>
            </w:r>
            <w:r>
              <w:rPr>
                <w:sz w:val="20"/>
                <w:szCs w:val="20"/>
              </w:rPr>
              <w:t>Mijloacele de învățământ tradiționale corespund, în fond, necesităților educaționale ale copiilor. Cabinetele de informatică dispun de o rețea de calculatoare, instituția este în permanentă perfecționare a tehnicii puse la dispoziție, dar și al nivelului profesorilor în domeniul TIC. Buna experiență a profesorilor a fost diseminată în cadrul seminarului practicum din februarie 202</w:t>
            </w:r>
            <w:r w:rsidR="00196B0D">
              <w:rPr>
                <w:sz w:val="20"/>
                <w:szCs w:val="20"/>
              </w:rPr>
              <w:t>3</w:t>
            </w:r>
            <w:r>
              <w:rPr>
                <w:sz w:val="20"/>
                <w:szCs w:val="20"/>
              </w:rPr>
              <w:t>.</w:t>
            </w:r>
          </w:p>
          <w:p w14:paraId="7E223248" w14:textId="67FE6355" w:rsidR="00207AA3" w:rsidRDefault="00654856">
            <w:pPr>
              <w:rPr>
                <w:sz w:val="20"/>
                <w:szCs w:val="20"/>
              </w:rPr>
            </w:pPr>
            <w:r>
              <w:rPr>
                <w:sz w:val="20"/>
                <w:szCs w:val="20"/>
              </w:rPr>
              <w:t xml:space="preserve"> </w:t>
            </w:r>
            <w:hyperlink r:id="rId43" w:history="1">
              <w:r w:rsidR="001442F3" w:rsidRPr="005C3095">
                <w:rPr>
                  <w:rStyle w:val="Hyperlink"/>
                  <w:sz w:val="20"/>
                  <w:szCs w:val="20"/>
                </w:rPr>
                <w:t>https://www.facebook.com/photo/?fbid=5928585810595953&amp;set=pcb.5928657480588786</w:t>
              </w:r>
            </w:hyperlink>
          </w:p>
          <w:p w14:paraId="00EFF629" w14:textId="77777777" w:rsidR="00207AA3" w:rsidRDefault="00654856">
            <w:pPr>
              <w:rPr>
                <w:sz w:val="20"/>
                <w:szCs w:val="20"/>
              </w:rPr>
            </w:pPr>
            <w:r>
              <w:rPr>
                <w:sz w:val="20"/>
                <w:szCs w:val="20"/>
              </w:rPr>
              <w:t>În perspectivă instituția planifică crearea unui spațiu de agrement pentru profesori și amenajarea infrastructurii stadionului sportiv (tribune, vestiare etc), cât și a terenurilor de volei, a pistei de alergare.</w:t>
            </w:r>
          </w:p>
        </w:tc>
      </w:tr>
      <w:tr w:rsidR="00207AA3" w14:paraId="0A319309" w14:textId="77777777">
        <w:tc>
          <w:tcPr>
            <w:tcW w:w="1588" w:type="dxa"/>
          </w:tcPr>
          <w:p w14:paraId="2CE4225C" w14:textId="77777777" w:rsidR="00207AA3" w:rsidRDefault="00654856">
            <w:pPr>
              <w:jc w:val="left"/>
              <w:rPr>
                <w:sz w:val="20"/>
                <w:szCs w:val="20"/>
              </w:rPr>
            </w:pPr>
            <w:r>
              <w:rPr>
                <w:sz w:val="20"/>
                <w:szCs w:val="20"/>
              </w:rPr>
              <w:t>Pondere/ punctaj</w:t>
            </w:r>
          </w:p>
        </w:tc>
        <w:tc>
          <w:tcPr>
            <w:tcW w:w="1332" w:type="dxa"/>
          </w:tcPr>
          <w:p w14:paraId="4706DBA8" w14:textId="77777777" w:rsidR="00207AA3" w:rsidRDefault="00654856">
            <w:pPr>
              <w:rPr>
                <w:sz w:val="20"/>
                <w:szCs w:val="20"/>
              </w:rPr>
            </w:pPr>
            <w:r>
              <w:rPr>
                <w:sz w:val="20"/>
                <w:szCs w:val="20"/>
              </w:rPr>
              <w:t>Pondere: 2</w:t>
            </w:r>
          </w:p>
        </w:tc>
        <w:tc>
          <w:tcPr>
            <w:tcW w:w="3689" w:type="dxa"/>
          </w:tcPr>
          <w:p w14:paraId="6D258F03" w14:textId="77777777" w:rsidR="00207AA3" w:rsidRDefault="00654856">
            <w:pPr>
              <w:rPr>
                <w:sz w:val="20"/>
                <w:szCs w:val="20"/>
              </w:rPr>
            </w:pPr>
            <w:r>
              <w:rPr>
                <w:sz w:val="20"/>
                <w:szCs w:val="20"/>
              </w:rPr>
              <w:t>Evaluarea conform criteriilor: 1</w:t>
            </w:r>
          </w:p>
        </w:tc>
        <w:tc>
          <w:tcPr>
            <w:tcW w:w="3910" w:type="dxa"/>
          </w:tcPr>
          <w:p w14:paraId="54EC597A" w14:textId="77777777" w:rsidR="00207AA3" w:rsidRDefault="00654856">
            <w:pPr>
              <w:rPr>
                <w:sz w:val="20"/>
                <w:szCs w:val="20"/>
              </w:rPr>
            </w:pPr>
            <w:r>
              <w:rPr>
                <w:sz w:val="20"/>
                <w:szCs w:val="20"/>
              </w:rPr>
              <w:t>Punctaj acordat: 2</w:t>
            </w:r>
          </w:p>
        </w:tc>
      </w:tr>
      <w:tr w:rsidR="00207AA3" w14:paraId="1BEC22D5" w14:textId="77777777">
        <w:tc>
          <w:tcPr>
            <w:tcW w:w="6609" w:type="dxa"/>
            <w:gridSpan w:val="3"/>
          </w:tcPr>
          <w:p w14:paraId="2AE28175" w14:textId="77777777" w:rsidR="00207AA3" w:rsidRDefault="00654856">
            <w:pPr>
              <w:rPr>
                <w:b/>
                <w:sz w:val="20"/>
                <w:szCs w:val="20"/>
              </w:rPr>
            </w:pPr>
            <w:r>
              <w:rPr>
                <w:b/>
                <w:sz w:val="20"/>
                <w:szCs w:val="20"/>
              </w:rPr>
              <w:t>Total standard</w:t>
            </w:r>
          </w:p>
        </w:tc>
        <w:tc>
          <w:tcPr>
            <w:tcW w:w="3910" w:type="dxa"/>
          </w:tcPr>
          <w:p w14:paraId="4E8D4064" w14:textId="77777777" w:rsidR="00207AA3" w:rsidRDefault="00654856">
            <w:pPr>
              <w:rPr>
                <w:b/>
                <w:sz w:val="20"/>
                <w:szCs w:val="20"/>
              </w:rPr>
            </w:pPr>
            <w:r>
              <w:rPr>
                <w:b/>
                <w:sz w:val="20"/>
                <w:szCs w:val="20"/>
              </w:rPr>
              <w:t>7,0</w:t>
            </w:r>
          </w:p>
        </w:tc>
      </w:tr>
    </w:tbl>
    <w:p w14:paraId="4D010B70" w14:textId="77777777" w:rsidR="00207AA3" w:rsidRDefault="00207AA3">
      <w:pPr>
        <w:rPr>
          <w:rFonts w:ascii="Calibri" w:eastAsia="Calibri" w:hAnsi="Calibri" w:cs="Calibri"/>
          <w:color w:val="000000"/>
          <w:sz w:val="20"/>
          <w:szCs w:val="20"/>
        </w:rPr>
      </w:pPr>
    </w:p>
    <w:p w14:paraId="3C209B28" w14:textId="77777777" w:rsidR="00207AA3" w:rsidRDefault="00654856">
      <w:pPr>
        <w:rPr>
          <w:rFonts w:ascii="Calibri" w:eastAsia="Calibri" w:hAnsi="Calibri" w:cs="Calibri"/>
          <w:sz w:val="20"/>
          <w:szCs w:val="20"/>
        </w:rPr>
      </w:pPr>
      <w:r>
        <w:rPr>
          <w:rFonts w:ascii="Calibri" w:eastAsia="Calibri" w:hAnsi="Calibri" w:cs="Calibri"/>
          <w:sz w:val="20"/>
          <w:szCs w:val="20"/>
        </w:rPr>
        <w:t>Analiza SWOT</w:t>
      </w:r>
    </w:p>
    <w:tbl>
      <w:tblPr>
        <w:tblStyle w:val="affffffffffff0"/>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678"/>
        <w:gridCol w:w="5244"/>
      </w:tblGrid>
      <w:tr w:rsidR="00207AA3" w14:paraId="30F0F583" w14:textId="77777777">
        <w:trPr>
          <w:trHeight w:val="1207"/>
        </w:trPr>
        <w:tc>
          <w:tcPr>
            <w:tcW w:w="738" w:type="dxa"/>
            <w:vMerge w:val="restart"/>
          </w:tcPr>
          <w:p w14:paraId="49ED34B5" w14:textId="77777777" w:rsidR="00207AA3" w:rsidRDefault="00654856">
            <w:pPr>
              <w:numPr>
                <w:ilvl w:val="0"/>
                <w:numId w:val="1"/>
              </w:numPr>
              <w:pBdr>
                <w:top w:val="nil"/>
                <w:left w:val="nil"/>
                <w:bottom w:val="nil"/>
                <w:right w:val="nil"/>
                <w:between w:val="nil"/>
              </w:pBdr>
              <w:ind w:left="198" w:right="113" w:hanging="142"/>
              <w:rPr>
                <w:b/>
                <w:color w:val="000000"/>
                <w:sz w:val="20"/>
                <w:szCs w:val="20"/>
              </w:rPr>
            </w:pPr>
            <w:r>
              <w:rPr>
                <w:b/>
                <w:color w:val="000000"/>
                <w:sz w:val="20"/>
                <w:szCs w:val="20"/>
              </w:rPr>
              <w:t>Dimensiunea III</w:t>
            </w:r>
          </w:p>
        </w:tc>
        <w:tc>
          <w:tcPr>
            <w:tcW w:w="4678" w:type="dxa"/>
          </w:tcPr>
          <w:p w14:paraId="2C0BE22A" w14:textId="77777777" w:rsidR="00207AA3" w:rsidRDefault="00654856">
            <w:pPr>
              <w:numPr>
                <w:ilvl w:val="0"/>
                <w:numId w:val="1"/>
              </w:numPr>
              <w:pBdr>
                <w:top w:val="nil"/>
                <w:left w:val="nil"/>
                <w:bottom w:val="nil"/>
                <w:right w:val="nil"/>
                <w:between w:val="nil"/>
              </w:pBdr>
              <w:ind w:left="198" w:hanging="142"/>
              <w:rPr>
                <w:b/>
                <w:color w:val="000000"/>
                <w:sz w:val="20"/>
                <w:szCs w:val="20"/>
              </w:rPr>
            </w:pPr>
            <w:r>
              <w:rPr>
                <w:b/>
                <w:color w:val="000000"/>
                <w:sz w:val="20"/>
                <w:szCs w:val="20"/>
              </w:rPr>
              <w:t>Puncte forte</w:t>
            </w:r>
          </w:p>
          <w:p w14:paraId="5EF03A00" w14:textId="77777777" w:rsidR="00207AA3" w:rsidRDefault="00654856">
            <w:pPr>
              <w:numPr>
                <w:ilvl w:val="0"/>
                <w:numId w:val="1"/>
              </w:numPr>
              <w:pBdr>
                <w:top w:val="nil"/>
                <w:left w:val="nil"/>
                <w:bottom w:val="nil"/>
                <w:right w:val="nil"/>
                <w:between w:val="nil"/>
              </w:pBdr>
              <w:ind w:left="198" w:hanging="142"/>
              <w:rPr>
                <w:color w:val="000000"/>
                <w:sz w:val="20"/>
                <w:szCs w:val="20"/>
              </w:rPr>
            </w:pPr>
            <w:r>
              <w:rPr>
                <w:color w:val="000000"/>
                <w:sz w:val="20"/>
                <w:szCs w:val="20"/>
              </w:rPr>
              <w:t xml:space="preserve">Sală de </w:t>
            </w:r>
            <w:r>
              <w:rPr>
                <w:sz w:val="20"/>
                <w:szCs w:val="20"/>
              </w:rPr>
              <w:t>coregrafie</w:t>
            </w:r>
            <w:r>
              <w:rPr>
                <w:color w:val="000000"/>
                <w:sz w:val="20"/>
                <w:szCs w:val="20"/>
              </w:rPr>
              <w:t xml:space="preserve"> pentru elevi reparată și amenajată pentru ore de dans, de fitness;</w:t>
            </w:r>
          </w:p>
          <w:p w14:paraId="40EDFC8C" w14:textId="77777777" w:rsidR="00207AA3" w:rsidRDefault="00654856">
            <w:pPr>
              <w:numPr>
                <w:ilvl w:val="0"/>
                <w:numId w:val="1"/>
              </w:numPr>
              <w:pBdr>
                <w:top w:val="nil"/>
                <w:left w:val="nil"/>
                <w:bottom w:val="nil"/>
                <w:right w:val="nil"/>
                <w:between w:val="nil"/>
              </w:pBdr>
              <w:ind w:left="198" w:hanging="142"/>
              <w:rPr>
                <w:color w:val="000000"/>
                <w:sz w:val="20"/>
                <w:szCs w:val="20"/>
              </w:rPr>
            </w:pPr>
            <w:r>
              <w:rPr>
                <w:sz w:val="20"/>
                <w:szCs w:val="20"/>
              </w:rPr>
              <w:t>Sală</w:t>
            </w:r>
            <w:r>
              <w:rPr>
                <w:color w:val="000000"/>
                <w:sz w:val="20"/>
                <w:szCs w:val="20"/>
              </w:rPr>
              <w:t xml:space="preserve"> de festivități reparată, amenajată bine;</w:t>
            </w:r>
          </w:p>
          <w:p w14:paraId="04FE6BF1" w14:textId="77777777" w:rsidR="00207AA3" w:rsidRDefault="00654856">
            <w:pPr>
              <w:numPr>
                <w:ilvl w:val="0"/>
                <w:numId w:val="1"/>
              </w:numPr>
              <w:pBdr>
                <w:top w:val="nil"/>
                <w:left w:val="nil"/>
                <w:bottom w:val="nil"/>
                <w:right w:val="nil"/>
                <w:between w:val="nil"/>
              </w:pBdr>
              <w:ind w:left="198" w:hanging="142"/>
              <w:rPr>
                <w:color w:val="000000"/>
                <w:sz w:val="20"/>
                <w:szCs w:val="20"/>
              </w:rPr>
            </w:pPr>
            <w:r>
              <w:rPr>
                <w:color w:val="000000"/>
                <w:sz w:val="20"/>
                <w:szCs w:val="20"/>
              </w:rPr>
              <w:t>Prezența dulăpioarelor individuale pentru elevi</w:t>
            </w:r>
          </w:p>
        </w:tc>
        <w:tc>
          <w:tcPr>
            <w:tcW w:w="5244" w:type="dxa"/>
          </w:tcPr>
          <w:p w14:paraId="2F7FB14D" w14:textId="77777777" w:rsidR="00207AA3" w:rsidRDefault="00654856">
            <w:pPr>
              <w:widowControl/>
              <w:numPr>
                <w:ilvl w:val="0"/>
                <w:numId w:val="64"/>
              </w:numPr>
              <w:pBdr>
                <w:top w:val="nil"/>
                <w:left w:val="nil"/>
                <w:bottom w:val="nil"/>
                <w:right w:val="nil"/>
                <w:between w:val="nil"/>
              </w:pBdr>
              <w:rPr>
                <w:b/>
                <w:sz w:val="20"/>
                <w:szCs w:val="20"/>
              </w:rPr>
            </w:pPr>
            <w:r>
              <w:rPr>
                <w:b/>
                <w:sz w:val="20"/>
                <w:szCs w:val="20"/>
              </w:rPr>
              <w:t>Puncte slabe</w:t>
            </w:r>
          </w:p>
          <w:p w14:paraId="50C1AC04" w14:textId="77777777" w:rsidR="00207AA3" w:rsidRDefault="00654856">
            <w:pPr>
              <w:widowControl/>
              <w:numPr>
                <w:ilvl w:val="0"/>
                <w:numId w:val="64"/>
              </w:numPr>
              <w:pBdr>
                <w:top w:val="nil"/>
                <w:left w:val="nil"/>
                <w:bottom w:val="nil"/>
                <w:right w:val="nil"/>
                <w:between w:val="nil"/>
              </w:pBdr>
              <w:rPr>
                <w:sz w:val="20"/>
                <w:szCs w:val="20"/>
              </w:rPr>
            </w:pPr>
            <w:r>
              <w:rPr>
                <w:sz w:val="20"/>
                <w:szCs w:val="20"/>
              </w:rPr>
              <w:t>CDS este persoană care acumulează experiență în domeniu și în unele cazuri are dificultăți de organizare a procesului</w:t>
            </w:r>
          </w:p>
        </w:tc>
      </w:tr>
      <w:tr w:rsidR="00207AA3" w14:paraId="3621042D" w14:textId="77777777">
        <w:trPr>
          <w:trHeight w:val="687"/>
        </w:trPr>
        <w:tc>
          <w:tcPr>
            <w:tcW w:w="738" w:type="dxa"/>
            <w:vMerge/>
          </w:tcPr>
          <w:p w14:paraId="27077730" w14:textId="77777777" w:rsidR="00207AA3" w:rsidRDefault="00207AA3">
            <w:pPr>
              <w:pBdr>
                <w:top w:val="nil"/>
                <w:left w:val="nil"/>
                <w:bottom w:val="nil"/>
                <w:right w:val="nil"/>
                <w:between w:val="nil"/>
              </w:pBdr>
              <w:spacing w:line="276" w:lineRule="auto"/>
              <w:jc w:val="left"/>
              <w:rPr>
                <w:sz w:val="20"/>
                <w:szCs w:val="20"/>
              </w:rPr>
            </w:pPr>
          </w:p>
        </w:tc>
        <w:tc>
          <w:tcPr>
            <w:tcW w:w="4678" w:type="dxa"/>
          </w:tcPr>
          <w:p w14:paraId="647422AF" w14:textId="77777777" w:rsidR="00207AA3" w:rsidRDefault="00654856">
            <w:pPr>
              <w:numPr>
                <w:ilvl w:val="0"/>
                <w:numId w:val="10"/>
              </w:numPr>
              <w:pBdr>
                <w:top w:val="nil"/>
                <w:left w:val="nil"/>
                <w:bottom w:val="nil"/>
                <w:right w:val="nil"/>
                <w:between w:val="nil"/>
              </w:pBdr>
              <w:ind w:left="304" w:hanging="142"/>
              <w:rPr>
                <w:b/>
                <w:color w:val="000000"/>
                <w:sz w:val="20"/>
                <w:szCs w:val="20"/>
              </w:rPr>
            </w:pPr>
            <w:r>
              <w:rPr>
                <w:b/>
                <w:color w:val="000000"/>
                <w:sz w:val="20"/>
                <w:szCs w:val="20"/>
              </w:rPr>
              <w:t>Oportunități</w:t>
            </w:r>
          </w:p>
          <w:p w14:paraId="566380E5" w14:textId="77777777" w:rsidR="00207AA3" w:rsidRDefault="00654856">
            <w:pPr>
              <w:numPr>
                <w:ilvl w:val="0"/>
                <w:numId w:val="10"/>
              </w:numPr>
              <w:pBdr>
                <w:top w:val="nil"/>
                <w:left w:val="nil"/>
                <w:bottom w:val="nil"/>
                <w:right w:val="nil"/>
                <w:between w:val="nil"/>
              </w:pBdr>
              <w:ind w:left="304" w:hanging="142"/>
              <w:rPr>
                <w:color w:val="000000"/>
                <w:sz w:val="20"/>
                <w:szCs w:val="20"/>
              </w:rPr>
            </w:pPr>
            <w:r>
              <w:rPr>
                <w:color w:val="000000"/>
                <w:sz w:val="20"/>
                <w:szCs w:val="20"/>
              </w:rPr>
              <w:t>Multe cadre didactice preocupate de propria formare și transmiterea informației colegilor</w:t>
            </w:r>
          </w:p>
          <w:p w14:paraId="4254AB8E" w14:textId="77777777" w:rsidR="00207AA3" w:rsidRDefault="00207AA3">
            <w:pPr>
              <w:rPr>
                <w:b/>
                <w:sz w:val="20"/>
                <w:szCs w:val="20"/>
              </w:rPr>
            </w:pPr>
          </w:p>
        </w:tc>
        <w:tc>
          <w:tcPr>
            <w:tcW w:w="5244" w:type="dxa"/>
          </w:tcPr>
          <w:p w14:paraId="454642AC" w14:textId="77777777" w:rsidR="00207AA3" w:rsidRDefault="00654856">
            <w:pPr>
              <w:widowControl/>
              <w:numPr>
                <w:ilvl w:val="0"/>
                <w:numId w:val="64"/>
              </w:numPr>
              <w:pBdr>
                <w:top w:val="nil"/>
                <w:left w:val="nil"/>
                <w:bottom w:val="nil"/>
                <w:right w:val="nil"/>
                <w:between w:val="nil"/>
              </w:pBdr>
              <w:rPr>
                <w:color w:val="000000"/>
                <w:sz w:val="20"/>
                <w:szCs w:val="20"/>
              </w:rPr>
            </w:pPr>
            <w:r>
              <w:rPr>
                <w:b/>
                <w:sz w:val="20"/>
                <w:szCs w:val="20"/>
              </w:rPr>
              <w:t>Riscuri</w:t>
            </w:r>
          </w:p>
          <w:p w14:paraId="3378A364" w14:textId="77777777" w:rsidR="00207AA3" w:rsidRDefault="00207AA3">
            <w:pPr>
              <w:widowControl/>
              <w:numPr>
                <w:ilvl w:val="0"/>
                <w:numId w:val="64"/>
              </w:numPr>
              <w:pBdr>
                <w:top w:val="nil"/>
                <w:left w:val="nil"/>
                <w:bottom w:val="nil"/>
                <w:right w:val="nil"/>
                <w:between w:val="nil"/>
              </w:pBdr>
              <w:rPr>
                <w:color w:val="000000"/>
                <w:sz w:val="20"/>
                <w:szCs w:val="20"/>
              </w:rPr>
            </w:pPr>
          </w:p>
        </w:tc>
      </w:tr>
    </w:tbl>
    <w:p w14:paraId="2BAA0BD0" w14:textId="77777777" w:rsidR="00207AA3" w:rsidRDefault="00207AA3">
      <w:pPr>
        <w:rPr>
          <w:rFonts w:ascii="Calibri" w:eastAsia="Calibri" w:hAnsi="Calibri" w:cs="Calibri"/>
          <w:sz w:val="20"/>
          <w:szCs w:val="20"/>
        </w:rPr>
      </w:pPr>
    </w:p>
    <w:p w14:paraId="3593FFC2" w14:textId="77777777" w:rsidR="00207AA3" w:rsidRDefault="00654856">
      <w:pPr>
        <w:pStyle w:val="Heading1"/>
        <w:rPr>
          <w:rFonts w:ascii="Calibri" w:eastAsia="Calibri" w:hAnsi="Calibri" w:cs="Calibri"/>
          <w:sz w:val="20"/>
          <w:szCs w:val="20"/>
        </w:rPr>
      </w:pPr>
      <w:bookmarkStart w:id="14" w:name="_Toc143782279"/>
      <w:r>
        <w:rPr>
          <w:rFonts w:ascii="Calibri" w:eastAsia="Calibri" w:hAnsi="Calibri" w:cs="Calibri"/>
          <w:sz w:val="20"/>
          <w:szCs w:val="20"/>
        </w:rPr>
        <w:t>Dimensiune IV. EFICIENȚĂ EDUCAȚIONALĂ</w:t>
      </w:r>
      <w:bookmarkEnd w:id="14"/>
    </w:p>
    <w:p w14:paraId="09C77D1D" w14:textId="77777777" w:rsidR="00207AA3" w:rsidRDefault="00654856">
      <w:pPr>
        <w:pStyle w:val="Heading2"/>
        <w:rPr>
          <w:rFonts w:ascii="Calibri" w:eastAsia="Calibri" w:hAnsi="Calibri" w:cs="Calibri"/>
          <w:sz w:val="20"/>
          <w:szCs w:val="20"/>
        </w:rPr>
      </w:pPr>
      <w:bookmarkStart w:id="15" w:name="_Toc143782280"/>
      <w:r>
        <w:rPr>
          <w:rFonts w:ascii="Calibri" w:eastAsia="Calibri" w:hAnsi="Calibri" w:cs="Calibri"/>
          <w:b/>
          <w:sz w:val="20"/>
          <w:szCs w:val="20"/>
        </w:rPr>
        <w:t xml:space="preserve">Standard 4.1. </w:t>
      </w:r>
      <w:r>
        <w:rPr>
          <w:rFonts w:ascii="Calibri" w:eastAsia="Calibri" w:hAnsi="Calibri" w:cs="Calibri"/>
          <w:sz w:val="20"/>
          <w:szCs w:val="20"/>
        </w:rPr>
        <w:t>Instituția creează condiții de organizare și realizare a unui proces educațional de calitate</w:t>
      </w:r>
      <w:bookmarkEnd w:id="15"/>
    </w:p>
    <w:p w14:paraId="45176786"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Management</w:t>
      </w:r>
    </w:p>
    <w:p w14:paraId="2DEB5D0B"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4.1.1. </w:t>
      </w:r>
      <w:r>
        <w:rPr>
          <w:rFonts w:ascii="Calibri" w:eastAsia="Calibri" w:hAnsi="Calibri" w:cs="Calibri"/>
          <w:color w:val="000000"/>
          <w:sz w:val="20"/>
          <w:szCs w:val="20"/>
        </w:rPr>
        <w:t>Orientarea spre creșterea calității educației și spre îmbunătățirea continuă a resurselor umane și materiale în planurile strategice și operaționale ale instituției, cu mecanisme de monitorizare a eficienței educaționale</w:t>
      </w:r>
    </w:p>
    <w:tbl>
      <w:tblPr>
        <w:tblStyle w:val="affffffffffff1"/>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6"/>
        <w:gridCol w:w="4338"/>
      </w:tblGrid>
      <w:tr w:rsidR="00207AA3" w14:paraId="7D83924D" w14:textId="77777777">
        <w:tc>
          <w:tcPr>
            <w:tcW w:w="1304" w:type="dxa"/>
          </w:tcPr>
          <w:p w14:paraId="395D2EE9" w14:textId="77777777" w:rsidR="00207AA3" w:rsidRDefault="00654856">
            <w:pPr>
              <w:jc w:val="left"/>
              <w:rPr>
                <w:color w:val="000000"/>
                <w:sz w:val="20"/>
                <w:szCs w:val="20"/>
              </w:rPr>
            </w:pPr>
            <w:r>
              <w:rPr>
                <w:sz w:val="20"/>
                <w:szCs w:val="20"/>
              </w:rPr>
              <w:t xml:space="preserve">Dovezi </w:t>
            </w:r>
          </w:p>
        </w:tc>
        <w:tc>
          <w:tcPr>
            <w:tcW w:w="9356" w:type="dxa"/>
            <w:gridSpan w:val="3"/>
          </w:tcPr>
          <w:p w14:paraId="46DD7829" w14:textId="7032F1C1" w:rsidR="00207AA3" w:rsidRDefault="00654856">
            <w:pPr>
              <w:widowControl/>
              <w:numPr>
                <w:ilvl w:val="0"/>
                <w:numId w:val="33"/>
              </w:numPr>
              <w:pBdr>
                <w:top w:val="nil"/>
                <w:left w:val="nil"/>
                <w:bottom w:val="nil"/>
                <w:right w:val="nil"/>
                <w:between w:val="nil"/>
              </w:pBdr>
              <w:jc w:val="left"/>
              <w:rPr>
                <w:color w:val="000000"/>
                <w:sz w:val="20"/>
                <w:szCs w:val="20"/>
              </w:rPr>
            </w:pPr>
            <w:r>
              <w:rPr>
                <w:color w:val="000000"/>
                <w:sz w:val="20"/>
                <w:szCs w:val="20"/>
              </w:rPr>
              <w:t>Program de dezvoltare instituțională, aprobat la ședința CA și CP în 201</w:t>
            </w:r>
            <w:r w:rsidR="001442F3">
              <w:rPr>
                <w:color w:val="000000"/>
                <w:sz w:val="20"/>
                <w:szCs w:val="20"/>
              </w:rPr>
              <w:t>8</w:t>
            </w:r>
            <w:r>
              <w:rPr>
                <w:color w:val="000000"/>
                <w:sz w:val="20"/>
                <w:szCs w:val="20"/>
              </w:rPr>
              <w:t>;</w:t>
            </w:r>
          </w:p>
          <w:p w14:paraId="39579CBB" w14:textId="6832A945" w:rsidR="00207AA3" w:rsidRDefault="00654856">
            <w:pPr>
              <w:widowControl/>
              <w:numPr>
                <w:ilvl w:val="0"/>
                <w:numId w:val="33"/>
              </w:numPr>
              <w:pBdr>
                <w:top w:val="nil"/>
                <w:left w:val="nil"/>
                <w:bottom w:val="nil"/>
                <w:right w:val="nil"/>
                <w:between w:val="nil"/>
              </w:pBdr>
              <w:jc w:val="left"/>
              <w:rPr>
                <w:color w:val="000000"/>
                <w:sz w:val="20"/>
                <w:szCs w:val="20"/>
              </w:rPr>
            </w:pPr>
            <w:r>
              <w:rPr>
                <w:color w:val="000000"/>
                <w:sz w:val="20"/>
                <w:szCs w:val="20"/>
              </w:rPr>
              <w:t>Proiect managerial instituțional anual cu obiectivul general nr.3, aprobat la ședința CA și CP, proces-verbal nr.01 din 0</w:t>
            </w:r>
            <w:r w:rsidR="001442F3">
              <w:rPr>
                <w:color w:val="000000"/>
                <w:sz w:val="20"/>
                <w:szCs w:val="20"/>
              </w:rPr>
              <w:t>8</w:t>
            </w:r>
            <w:r>
              <w:rPr>
                <w:color w:val="000000"/>
                <w:sz w:val="20"/>
                <w:szCs w:val="20"/>
              </w:rPr>
              <w:t>.09.202</w:t>
            </w:r>
            <w:r w:rsidR="001442F3">
              <w:rPr>
                <w:color w:val="000000"/>
                <w:sz w:val="20"/>
                <w:szCs w:val="20"/>
              </w:rPr>
              <w:t>2</w:t>
            </w:r>
            <w:r>
              <w:rPr>
                <w:color w:val="000000"/>
                <w:sz w:val="20"/>
                <w:szCs w:val="20"/>
              </w:rPr>
              <w:t>, proces-verbal nr. 01 din 0</w:t>
            </w:r>
            <w:r w:rsidR="001442F3">
              <w:rPr>
                <w:color w:val="000000"/>
                <w:sz w:val="20"/>
                <w:szCs w:val="20"/>
              </w:rPr>
              <w:t>8</w:t>
            </w:r>
            <w:r>
              <w:rPr>
                <w:color w:val="000000"/>
                <w:sz w:val="20"/>
                <w:szCs w:val="20"/>
              </w:rPr>
              <w:t>.09.202</w:t>
            </w:r>
            <w:r w:rsidR="001442F3">
              <w:rPr>
                <w:color w:val="000000"/>
                <w:sz w:val="20"/>
                <w:szCs w:val="20"/>
              </w:rPr>
              <w:t>2</w:t>
            </w:r>
            <w:r>
              <w:rPr>
                <w:color w:val="000000"/>
                <w:sz w:val="20"/>
                <w:szCs w:val="20"/>
              </w:rPr>
              <w:t>;</w:t>
            </w:r>
          </w:p>
          <w:p w14:paraId="7124719F" w14:textId="6328ED0E" w:rsidR="00207AA3" w:rsidRDefault="00654856">
            <w:pPr>
              <w:widowControl/>
              <w:numPr>
                <w:ilvl w:val="0"/>
                <w:numId w:val="33"/>
              </w:numPr>
              <w:pBdr>
                <w:top w:val="nil"/>
                <w:left w:val="nil"/>
                <w:bottom w:val="nil"/>
                <w:right w:val="nil"/>
                <w:between w:val="nil"/>
              </w:pBdr>
              <w:jc w:val="left"/>
              <w:rPr>
                <w:color w:val="000000"/>
                <w:sz w:val="20"/>
                <w:szCs w:val="20"/>
              </w:rPr>
            </w:pPr>
            <w:r>
              <w:rPr>
                <w:color w:val="000000"/>
                <w:sz w:val="20"/>
                <w:szCs w:val="20"/>
              </w:rPr>
              <w:t>Raport anual al instituției, al cadrelor de conducere,</w:t>
            </w:r>
            <w:r w:rsidR="001442F3">
              <w:rPr>
                <w:color w:val="000000"/>
                <w:sz w:val="20"/>
                <w:szCs w:val="20"/>
              </w:rPr>
              <w:t xml:space="preserve"> </w:t>
            </w:r>
            <w:r>
              <w:rPr>
                <w:color w:val="000000"/>
                <w:sz w:val="20"/>
                <w:szCs w:val="20"/>
              </w:rPr>
              <w:t>pentru anul 202</w:t>
            </w:r>
            <w:r w:rsidR="001442F3">
              <w:rPr>
                <w:color w:val="000000"/>
                <w:sz w:val="20"/>
                <w:szCs w:val="20"/>
              </w:rPr>
              <w:t>1</w:t>
            </w:r>
            <w:r>
              <w:rPr>
                <w:color w:val="000000"/>
                <w:sz w:val="20"/>
                <w:szCs w:val="20"/>
              </w:rPr>
              <w:t>-202</w:t>
            </w:r>
            <w:r w:rsidR="001442F3">
              <w:rPr>
                <w:color w:val="000000"/>
                <w:sz w:val="20"/>
                <w:szCs w:val="20"/>
              </w:rPr>
              <w:t>2</w:t>
            </w:r>
            <w:r>
              <w:rPr>
                <w:color w:val="000000"/>
                <w:sz w:val="20"/>
                <w:szCs w:val="20"/>
              </w:rPr>
              <w:t>;</w:t>
            </w:r>
          </w:p>
          <w:p w14:paraId="1E27C9BD" w14:textId="77777777" w:rsidR="00207AA3" w:rsidRDefault="00654856">
            <w:pPr>
              <w:widowControl/>
              <w:numPr>
                <w:ilvl w:val="0"/>
                <w:numId w:val="33"/>
              </w:numPr>
              <w:pBdr>
                <w:top w:val="nil"/>
                <w:left w:val="nil"/>
                <w:bottom w:val="nil"/>
                <w:right w:val="nil"/>
                <w:between w:val="nil"/>
              </w:pBdr>
              <w:jc w:val="left"/>
              <w:rPr>
                <w:color w:val="000000"/>
                <w:sz w:val="20"/>
                <w:szCs w:val="20"/>
              </w:rPr>
            </w:pPr>
            <w:r>
              <w:rPr>
                <w:color w:val="000000"/>
                <w:sz w:val="20"/>
                <w:szCs w:val="20"/>
              </w:rPr>
              <w:t>Procese-verbale ale ședințelor CP;</w:t>
            </w:r>
          </w:p>
          <w:p w14:paraId="77731D91" w14:textId="77777777" w:rsidR="00207AA3" w:rsidRDefault="00654856">
            <w:pPr>
              <w:widowControl/>
              <w:numPr>
                <w:ilvl w:val="0"/>
                <w:numId w:val="33"/>
              </w:numPr>
              <w:pBdr>
                <w:top w:val="nil"/>
                <w:left w:val="nil"/>
                <w:bottom w:val="nil"/>
                <w:right w:val="nil"/>
                <w:between w:val="nil"/>
              </w:pBdr>
              <w:jc w:val="left"/>
              <w:rPr>
                <w:color w:val="000000"/>
                <w:sz w:val="20"/>
                <w:szCs w:val="20"/>
              </w:rPr>
            </w:pPr>
            <w:r>
              <w:rPr>
                <w:color w:val="000000"/>
                <w:sz w:val="20"/>
                <w:szCs w:val="20"/>
              </w:rPr>
              <w:t>Dosare de atestare ale cadrelor didactice;vFișe de atestare/ de evaluare a orelor;</w:t>
            </w:r>
          </w:p>
          <w:p w14:paraId="16422F93" w14:textId="77777777" w:rsidR="00207AA3" w:rsidRDefault="00654856">
            <w:pPr>
              <w:widowControl/>
              <w:numPr>
                <w:ilvl w:val="0"/>
                <w:numId w:val="33"/>
              </w:numPr>
              <w:pBdr>
                <w:top w:val="nil"/>
                <w:left w:val="nil"/>
                <w:bottom w:val="nil"/>
                <w:right w:val="nil"/>
                <w:between w:val="nil"/>
              </w:pBdr>
              <w:jc w:val="left"/>
              <w:rPr>
                <w:color w:val="000000"/>
                <w:sz w:val="20"/>
                <w:szCs w:val="20"/>
              </w:rPr>
            </w:pPr>
            <w:r>
              <w:rPr>
                <w:color w:val="000000"/>
                <w:sz w:val="20"/>
                <w:szCs w:val="20"/>
              </w:rPr>
              <w:t>Rapoarte de activitate ale Comisiilor metodice;</w:t>
            </w:r>
          </w:p>
          <w:p w14:paraId="0427E376" w14:textId="09279AE9" w:rsidR="00207AA3" w:rsidRDefault="00654856">
            <w:pPr>
              <w:widowControl/>
              <w:numPr>
                <w:ilvl w:val="0"/>
                <w:numId w:val="33"/>
              </w:numPr>
              <w:pBdr>
                <w:top w:val="nil"/>
                <w:left w:val="nil"/>
                <w:bottom w:val="nil"/>
                <w:right w:val="nil"/>
                <w:between w:val="nil"/>
              </w:pBdr>
              <w:jc w:val="left"/>
              <w:rPr>
                <w:color w:val="000000"/>
                <w:sz w:val="20"/>
                <w:szCs w:val="20"/>
              </w:rPr>
            </w:pPr>
            <w:r>
              <w:rPr>
                <w:color w:val="000000"/>
                <w:sz w:val="20"/>
                <w:szCs w:val="20"/>
              </w:rPr>
              <w:lastRenderedPageBreak/>
              <w:t>Activitatea Comisia de Asigurarea a Calității în Educație (CACE), conform Regulamentului propriu de activitate, aprobat prin ordinul directorului, 20</w:t>
            </w:r>
            <w:r w:rsidR="001442F3">
              <w:rPr>
                <w:color w:val="000000"/>
                <w:sz w:val="20"/>
                <w:szCs w:val="20"/>
              </w:rPr>
              <w:t>22</w:t>
            </w:r>
            <w:r>
              <w:rPr>
                <w:color w:val="000000"/>
                <w:sz w:val="20"/>
                <w:szCs w:val="20"/>
              </w:rPr>
              <w:t>;</w:t>
            </w:r>
          </w:p>
          <w:p w14:paraId="094DDD2B" w14:textId="1E746266" w:rsidR="00207AA3" w:rsidRDefault="00654856">
            <w:pPr>
              <w:widowControl/>
              <w:numPr>
                <w:ilvl w:val="0"/>
                <w:numId w:val="33"/>
              </w:numPr>
              <w:pBdr>
                <w:top w:val="nil"/>
                <w:left w:val="nil"/>
                <w:bottom w:val="nil"/>
                <w:right w:val="nil"/>
                <w:between w:val="nil"/>
              </w:pBdr>
              <w:jc w:val="left"/>
              <w:rPr>
                <w:color w:val="000000"/>
                <w:sz w:val="20"/>
                <w:szCs w:val="20"/>
              </w:rPr>
            </w:pPr>
            <w:r>
              <w:rPr>
                <w:color w:val="000000"/>
                <w:sz w:val="20"/>
                <w:szCs w:val="20"/>
              </w:rPr>
              <w:t>Raport</w:t>
            </w:r>
            <w:r w:rsidR="001442F3">
              <w:rPr>
                <w:color w:val="000000"/>
                <w:sz w:val="20"/>
                <w:szCs w:val="20"/>
              </w:rPr>
              <w:t>ul</w:t>
            </w:r>
            <w:r>
              <w:rPr>
                <w:color w:val="000000"/>
                <w:sz w:val="20"/>
                <w:szCs w:val="20"/>
              </w:rPr>
              <w:t xml:space="preserve"> C</w:t>
            </w:r>
            <w:r w:rsidR="001442F3">
              <w:rPr>
                <w:color w:val="000000"/>
                <w:sz w:val="20"/>
                <w:szCs w:val="20"/>
              </w:rPr>
              <w:t xml:space="preserve">entrului </w:t>
            </w:r>
            <w:r>
              <w:rPr>
                <w:color w:val="000000"/>
                <w:sz w:val="20"/>
                <w:szCs w:val="20"/>
              </w:rPr>
              <w:t>M</w:t>
            </w:r>
            <w:r w:rsidR="001442F3">
              <w:rPr>
                <w:color w:val="000000"/>
                <w:sz w:val="20"/>
                <w:szCs w:val="20"/>
              </w:rPr>
              <w:t>etodic</w:t>
            </w:r>
            <w:r>
              <w:rPr>
                <w:color w:val="000000"/>
                <w:sz w:val="20"/>
                <w:szCs w:val="20"/>
              </w:rPr>
              <w:t xml:space="preserve"> prezentat la ședința CP, proces-verbal nr.10 din 30.05.202</w:t>
            </w:r>
            <w:r w:rsidR="001442F3">
              <w:rPr>
                <w:color w:val="000000"/>
                <w:sz w:val="20"/>
                <w:szCs w:val="20"/>
              </w:rPr>
              <w:t>3</w:t>
            </w:r>
            <w:r>
              <w:rPr>
                <w:color w:val="000000"/>
                <w:sz w:val="20"/>
                <w:szCs w:val="20"/>
              </w:rPr>
              <w:t>;</w:t>
            </w:r>
          </w:p>
          <w:p w14:paraId="0B2A700C" w14:textId="77777777" w:rsidR="00207AA3" w:rsidRDefault="00654856">
            <w:pPr>
              <w:widowControl/>
              <w:numPr>
                <w:ilvl w:val="0"/>
                <w:numId w:val="33"/>
              </w:numPr>
              <w:pBdr>
                <w:top w:val="nil"/>
                <w:left w:val="nil"/>
                <w:bottom w:val="nil"/>
                <w:right w:val="nil"/>
                <w:between w:val="nil"/>
              </w:pBdr>
              <w:jc w:val="left"/>
              <w:rPr>
                <w:color w:val="000000"/>
                <w:sz w:val="20"/>
                <w:szCs w:val="20"/>
              </w:rPr>
            </w:pPr>
            <w:r>
              <w:rPr>
                <w:color w:val="000000"/>
                <w:sz w:val="20"/>
                <w:szCs w:val="20"/>
              </w:rPr>
              <w:t>Analiza evaluărilor sumative/semestriale, tezelor semestriale (Mapa cu evaluări a profesorilor și notă informativă a directorului adjunct pentru instruire);</w:t>
            </w:r>
          </w:p>
          <w:p w14:paraId="76194363" w14:textId="089CC19B" w:rsidR="00207AA3" w:rsidRDefault="00654856">
            <w:pPr>
              <w:widowControl/>
              <w:numPr>
                <w:ilvl w:val="0"/>
                <w:numId w:val="33"/>
              </w:numPr>
              <w:pBdr>
                <w:top w:val="nil"/>
                <w:left w:val="nil"/>
                <w:bottom w:val="nil"/>
                <w:right w:val="nil"/>
                <w:between w:val="nil"/>
              </w:pBdr>
              <w:jc w:val="left"/>
              <w:rPr>
                <w:color w:val="000000"/>
                <w:sz w:val="20"/>
                <w:szCs w:val="20"/>
              </w:rPr>
            </w:pPr>
            <w:r>
              <w:rPr>
                <w:color w:val="000000"/>
                <w:sz w:val="20"/>
                <w:szCs w:val="20"/>
              </w:rPr>
              <w:t xml:space="preserve">Plan de </w:t>
            </w:r>
            <w:r>
              <w:rPr>
                <w:sz w:val="20"/>
                <w:szCs w:val="20"/>
              </w:rPr>
              <w:t>acțiuni pentru</w:t>
            </w:r>
            <w:r>
              <w:rPr>
                <w:color w:val="000000"/>
                <w:sz w:val="20"/>
                <w:szCs w:val="20"/>
              </w:rPr>
              <w:t xml:space="preserve"> asigurarea cadrului de punere în aplicare a </w:t>
            </w:r>
            <w:r>
              <w:rPr>
                <w:sz w:val="20"/>
                <w:szCs w:val="20"/>
              </w:rPr>
              <w:t>Nomenclatorului Tip</w:t>
            </w:r>
            <w:r>
              <w:rPr>
                <w:color w:val="000000"/>
                <w:sz w:val="20"/>
                <w:szCs w:val="20"/>
              </w:rPr>
              <w:t xml:space="preserve"> de documentație școlară, aprobat la ședințele CM procese-verbale, decembrie 20</w:t>
            </w:r>
            <w:r w:rsidR="001442F3">
              <w:rPr>
                <w:color w:val="000000"/>
                <w:sz w:val="20"/>
                <w:szCs w:val="20"/>
              </w:rPr>
              <w:t>22</w:t>
            </w:r>
            <w:r>
              <w:rPr>
                <w:color w:val="000000"/>
                <w:sz w:val="20"/>
                <w:szCs w:val="20"/>
              </w:rPr>
              <w:t>;</w:t>
            </w:r>
          </w:p>
          <w:p w14:paraId="423B34A9" w14:textId="77777777" w:rsidR="00207AA3" w:rsidRDefault="00654856">
            <w:pPr>
              <w:widowControl/>
              <w:numPr>
                <w:ilvl w:val="0"/>
                <w:numId w:val="33"/>
              </w:numPr>
              <w:pBdr>
                <w:top w:val="nil"/>
                <w:left w:val="nil"/>
                <w:bottom w:val="nil"/>
                <w:right w:val="nil"/>
                <w:between w:val="nil"/>
              </w:pBdr>
              <w:jc w:val="left"/>
              <w:rPr>
                <w:color w:val="000000"/>
                <w:sz w:val="20"/>
                <w:szCs w:val="20"/>
              </w:rPr>
            </w:pPr>
            <w:r>
              <w:rPr>
                <w:color w:val="000000"/>
                <w:sz w:val="20"/>
                <w:szCs w:val="20"/>
              </w:rPr>
              <w:t xml:space="preserve">Fișe de autoevaluare/ evaluare trimestriale a cadrelor </w:t>
            </w:r>
            <w:r>
              <w:rPr>
                <w:sz w:val="20"/>
                <w:szCs w:val="20"/>
              </w:rPr>
              <w:t>didactice în</w:t>
            </w:r>
            <w:r>
              <w:rPr>
                <w:color w:val="000000"/>
                <w:sz w:val="20"/>
                <w:szCs w:val="20"/>
              </w:rPr>
              <w:t xml:space="preserve"> conformitate cu Regulamentului cu privire la modul de stabilire a sporului de performanță;</w:t>
            </w:r>
          </w:p>
          <w:p w14:paraId="74600F6F" w14:textId="493B8F96" w:rsidR="00207AA3" w:rsidRDefault="00654856">
            <w:pPr>
              <w:widowControl/>
              <w:numPr>
                <w:ilvl w:val="0"/>
                <w:numId w:val="33"/>
              </w:numPr>
              <w:pBdr>
                <w:top w:val="nil"/>
                <w:left w:val="nil"/>
                <w:bottom w:val="nil"/>
                <w:right w:val="nil"/>
                <w:between w:val="nil"/>
              </w:pBdr>
              <w:jc w:val="left"/>
              <w:rPr>
                <w:color w:val="000000"/>
                <w:sz w:val="20"/>
                <w:szCs w:val="20"/>
              </w:rPr>
            </w:pPr>
            <w:r>
              <w:rPr>
                <w:color w:val="000000"/>
                <w:sz w:val="20"/>
                <w:szCs w:val="20"/>
              </w:rPr>
              <w:t>Mapa de atestare a cadrelor didactice;</w:t>
            </w:r>
            <w:r w:rsidR="001442F3">
              <w:rPr>
                <w:color w:val="000000"/>
                <w:sz w:val="20"/>
                <w:szCs w:val="20"/>
              </w:rPr>
              <w:t xml:space="preserve"> </w:t>
            </w:r>
            <w:r>
              <w:rPr>
                <w:color w:val="000000"/>
                <w:sz w:val="20"/>
                <w:szCs w:val="20"/>
              </w:rPr>
              <w:t>Dosarele de atestare ale cadrelor didactice;</w:t>
            </w:r>
          </w:p>
          <w:p w14:paraId="243CFF93" w14:textId="77777777" w:rsidR="00207AA3" w:rsidRDefault="00654856">
            <w:pPr>
              <w:widowControl/>
              <w:numPr>
                <w:ilvl w:val="0"/>
                <w:numId w:val="33"/>
              </w:numPr>
              <w:pBdr>
                <w:top w:val="nil"/>
                <w:left w:val="nil"/>
                <w:bottom w:val="nil"/>
                <w:right w:val="nil"/>
                <w:between w:val="nil"/>
              </w:pBdr>
              <w:jc w:val="left"/>
              <w:rPr>
                <w:color w:val="000000"/>
                <w:sz w:val="20"/>
                <w:szCs w:val="20"/>
              </w:rPr>
            </w:pPr>
            <w:r>
              <w:rPr>
                <w:color w:val="000000"/>
                <w:sz w:val="20"/>
                <w:szCs w:val="20"/>
              </w:rPr>
              <w:t>Graficul de evaluare internă, parte componentă a Planului managerial;</w:t>
            </w:r>
          </w:p>
          <w:p w14:paraId="532573C2" w14:textId="77777777" w:rsidR="00207AA3" w:rsidRDefault="00654856">
            <w:pPr>
              <w:widowControl/>
              <w:numPr>
                <w:ilvl w:val="0"/>
                <w:numId w:val="33"/>
              </w:numPr>
              <w:pBdr>
                <w:top w:val="nil"/>
                <w:left w:val="nil"/>
                <w:bottom w:val="nil"/>
                <w:right w:val="nil"/>
                <w:between w:val="nil"/>
              </w:pBdr>
              <w:jc w:val="left"/>
              <w:rPr>
                <w:sz w:val="20"/>
                <w:szCs w:val="20"/>
              </w:rPr>
            </w:pPr>
            <w:r>
              <w:rPr>
                <w:color w:val="000000"/>
                <w:sz w:val="20"/>
                <w:szCs w:val="20"/>
              </w:rPr>
              <w:t>Ordinele directorului cu privire la delegarea cadrelor didactice la stagii de formare în cadrul proiectului Fotbal în școli;</w:t>
            </w:r>
          </w:p>
          <w:p w14:paraId="5ED6ACA5" w14:textId="77777777" w:rsidR="00207AA3" w:rsidRDefault="00654856">
            <w:pPr>
              <w:widowControl/>
              <w:numPr>
                <w:ilvl w:val="0"/>
                <w:numId w:val="33"/>
              </w:numPr>
              <w:pBdr>
                <w:top w:val="nil"/>
                <w:left w:val="nil"/>
                <w:bottom w:val="nil"/>
                <w:right w:val="nil"/>
                <w:between w:val="nil"/>
              </w:pBdr>
              <w:jc w:val="left"/>
              <w:rPr>
                <w:sz w:val="20"/>
                <w:szCs w:val="20"/>
              </w:rPr>
            </w:pPr>
            <w:r>
              <w:rPr>
                <w:color w:val="000000"/>
                <w:sz w:val="20"/>
                <w:szCs w:val="20"/>
              </w:rPr>
              <w:t>Cartea de ordine, activitatea de bază și de delegare la cursuri de formare profesională continuă:</w:t>
            </w:r>
          </w:p>
          <w:p w14:paraId="6CAA279B" w14:textId="77777777" w:rsidR="00207AA3" w:rsidRPr="00E44FC9" w:rsidRDefault="00654856">
            <w:pPr>
              <w:widowControl/>
              <w:numPr>
                <w:ilvl w:val="0"/>
                <w:numId w:val="33"/>
              </w:numPr>
              <w:pBdr>
                <w:top w:val="nil"/>
                <w:left w:val="nil"/>
                <w:bottom w:val="nil"/>
                <w:right w:val="nil"/>
                <w:between w:val="nil"/>
              </w:pBdr>
              <w:jc w:val="left"/>
              <w:rPr>
                <w:color w:val="000000"/>
                <w:sz w:val="20"/>
                <w:szCs w:val="20"/>
              </w:rPr>
            </w:pPr>
            <w:r w:rsidRPr="00E44FC9">
              <w:rPr>
                <w:color w:val="000000"/>
                <w:sz w:val="20"/>
                <w:szCs w:val="20"/>
              </w:rPr>
              <w:t>Participări la formări:</w:t>
            </w:r>
          </w:p>
          <w:p w14:paraId="56BE5434" w14:textId="79EFEEF1" w:rsidR="00207AA3" w:rsidRDefault="00654856">
            <w:pPr>
              <w:widowControl/>
              <w:numPr>
                <w:ilvl w:val="0"/>
                <w:numId w:val="34"/>
              </w:numPr>
              <w:pBdr>
                <w:top w:val="nil"/>
                <w:left w:val="nil"/>
                <w:bottom w:val="nil"/>
                <w:right w:val="nil"/>
                <w:between w:val="nil"/>
              </w:pBdr>
              <w:ind w:left="316" w:hanging="316"/>
              <w:jc w:val="left"/>
              <w:rPr>
                <w:color w:val="000000"/>
                <w:sz w:val="20"/>
                <w:szCs w:val="20"/>
              </w:rPr>
            </w:pPr>
            <w:r w:rsidRPr="00E44FC9">
              <w:rPr>
                <w:sz w:val="20"/>
                <w:szCs w:val="20"/>
              </w:rPr>
              <w:t>Programul Național de</w:t>
            </w:r>
            <w:r>
              <w:rPr>
                <w:sz w:val="20"/>
                <w:szCs w:val="20"/>
              </w:rPr>
              <w:t xml:space="preserve"> Alfabetizare  Digitală G Suite pentru Educație  ( iulie- septembrie 2020</w:t>
            </w:r>
            <w:r w:rsidR="00C70D6B">
              <w:rPr>
                <w:sz w:val="20"/>
                <w:szCs w:val="20"/>
              </w:rPr>
              <w:t>, continuare 2022 pentru profesorii nou-angajați</w:t>
            </w:r>
            <w:r>
              <w:rPr>
                <w:sz w:val="20"/>
                <w:szCs w:val="20"/>
              </w:rPr>
              <w:t>)</w:t>
            </w:r>
          </w:p>
          <w:p w14:paraId="5EB12222" w14:textId="77777777" w:rsidR="00207AA3" w:rsidRDefault="00654856">
            <w:pPr>
              <w:widowControl/>
              <w:numPr>
                <w:ilvl w:val="0"/>
                <w:numId w:val="34"/>
              </w:numPr>
              <w:pBdr>
                <w:top w:val="nil"/>
                <w:left w:val="nil"/>
                <w:bottom w:val="nil"/>
                <w:right w:val="nil"/>
                <w:between w:val="nil"/>
              </w:pBdr>
              <w:ind w:left="316" w:hanging="316"/>
              <w:jc w:val="left"/>
              <w:rPr>
                <w:color w:val="000000"/>
                <w:sz w:val="20"/>
                <w:szCs w:val="20"/>
              </w:rPr>
            </w:pPr>
            <w:r>
              <w:rPr>
                <w:sz w:val="20"/>
                <w:szCs w:val="20"/>
              </w:rPr>
              <w:t>Seminar online, Artico, "Crearea activităților cu ajutorul platformei Word Wall"</w:t>
            </w:r>
          </w:p>
          <w:p w14:paraId="4C776AFC" w14:textId="5DD4C56F" w:rsidR="00207AA3" w:rsidRDefault="00654856">
            <w:pPr>
              <w:widowControl/>
              <w:numPr>
                <w:ilvl w:val="0"/>
                <w:numId w:val="34"/>
              </w:numPr>
              <w:pBdr>
                <w:top w:val="nil"/>
                <w:left w:val="nil"/>
                <w:bottom w:val="nil"/>
                <w:right w:val="nil"/>
                <w:between w:val="nil"/>
              </w:pBdr>
              <w:ind w:left="316" w:hanging="316"/>
              <w:jc w:val="left"/>
              <w:rPr>
                <w:color w:val="000000"/>
                <w:sz w:val="20"/>
                <w:szCs w:val="20"/>
              </w:rPr>
            </w:pPr>
            <w:r>
              <w:rPr>
                <w:sz w:val="20"/>
                <w:szCs w:val="20"/>
              </w:rPr>
              <w:t>Webinar  online "Susține lecții  online aproape fără efort", SC SELLification SRL-D, 01.07.2020</w:t>
            </w:r>
            <w:r>
              <w:rPr>
                <w:sz w:val="20"/>
                <w:szCs w:val="20"/>
              </w:rPr>
              <w:br/>
              <w:t>- Conferință  stiintifico-practica "Inovații pedagogice în era digitală", IFC, 27.11.20</w:t>
            </w:r>
            <w:r w:rsidR="00E44FC9">
              <w:rPr>
                <w:sz w:val="20"/>
                <w:szCs w:val="20"/>
              </w:rPr>
              <w:t>22</w:t>
            </w:r>
          </w:p>
          <w:p w14:paraId="1C503052" w14:textId="77777777" w:rsidR="00207AA3" w:rsidRDefault="00654856">
            <w:pPr>
              <w:widowControl/>
              <w:numPr>
                <w:ilvl w:val="0"/>
                <w:numId w:val="34"/>
              </w:numPr>
              <w:pBdr>
                <w:top w:val="nil"/>
                <w:left w:val="nil"/>
                <w:bottom w:val="nil"/>
                <w:right w:val="nil"/>
                <w:between w:val="nil"/>
              </w:pBdr>
              <w:ind w:left="316" w:hanging="316"/>
              <w:jc w:val="left"/>
              <w:rPr>
                <w:color w:val="000000"/>
                <w:sz w:val="20"/>
                <w:szCs w:val="20"/>
              </w:rPr>
            </w:pPr>
            <w:r>
              <w:rPr>
                <w:sz w:val="20"/>
                <w:szCs w:val="20"/>
              </w:rPr>
              <w:t xml:space="preserve">Webinare online, organizate de IFC, cu diverse  tematici </w:t>
            </w:r>
          </w:p>
          <w:p w14:paraId="4B5A8D69" w14:textId="68C69CB5" w:rsidR="00207AA3" w:rsidRDefault="00654856">
            <w:pPr>
              <w:widowControl/>
              <w:numPr>
                <w:ilvl w:val="0"/>
                <w:numId w:val="34"/>
              </w:numPr>
              <w:pBdr>
                <w:top w:val="nil"/>
                <w:left w:val="nil"/>
                <w:bottom w:val="nil"/>
                <w:right w:val="nil"/>
                <w:between w:val="nil"/>
              </w:pBdr>
              <w:ind w:left="316" w:hanging="316"/>
              <w:jc w:val="left"/>
              <w:rPr>
                <w:color w:val="000000"/>
                <w:sz w:val="20"/>
                <w:szCs w:val="20"/>
              </w:rPr>
            </w:pPr>
            <w:r>
              <w:rPr>
                <w:sz w:val="20"/>
                <w:szCs w:val="20"/>
              </w:rPr>
              <w:t>Conferință Internațională Educație online,  Primăria mun.chișinău.</w:t>
            </w:r>
          </w:p>
          <w:p w14:paraId="6BEFC3E4" w14:textId="381CE4A2" w:rsidR="00207AA3" w:rsidRDefault="00654856">
            <w:pPr>
              <w:widowControl/>
              <w:numPr>
                <w:ilvl w:val="0"/>
                <w:numId w:val="34"/>
              </w:numPr>
              <w:pBdr>
                <w:top w:val="nil"/>
                <w:left w:val="nil"/>
                <w:bottom w:val="nil"/>
                <w:right w:val="nil"/>
                <w:between w:val="nil"/>
              </w:pBdr>
              <w:ind w:left="316" w:hanging="316"/>
              <w:jc w:val="left"/>
              <w:rPr>
                <w:sz w:val="20"/>
                <w:szCs w:val="20"/>
              </w:rPr>
            </w:pPr>
            <w:r>
              <w:rPr>
                <w:sz w:val="20"/>
                <w:szCs w:val="20"/>
              </w:rPr>
              <w:t xml:space="preserve">Forumul Municipal al cadrelor didactice " </w:t>
            </w:r>
            <w:r w:rsidR="00C70D6B">
              <w:rPr>
                <w:sz w:val="20"/>
                <w:szCs w:val="20"/>
              </w:rPr>
              <w:t>Chișinăul oraș care învață”25</w:t>
            </w:r>
            <w:r>
              <w:rPr>
                <w:sz w:val="20"/>
                <w:szCs w:val="20"/>
              </w:rPr>
              <w:t xml:space="preserve"> august 202</w:t>
            </w:r>
            <w:r w:rsidR="00C70D6B">
              <w:rPr>
                <w:sz w:val="20"/>
                <w:szCs w:val="20"/>
              </w:rPr>
              <w:t>3</w:t>
            </w:r>
            <w:r>
              <w:rPr>
                <w:sz w:val="20"/>
                <w:szCs w:val="20"/>
              </w:rPr>
              <w:t xml:space="preserve"> DGETS</w:t>
            </w:r>
            <w:r>
              <w:rPr>
                <w:sz w:val="20"/>
                <w:szCs w:val="20"/>
              </w:rPr>
              <w:br/>
              <w:t xml:space="preserve">- </w:t>
            </w:r>
            <w:r w:rsidR="00E44FC9">
              <w:rPr>
                <w:sz w:val="20"/>
                <w:szCs w:val="20"/>
              </w:rPr>
              <w:t>W</w:t>
            </w:r>
            <w:r>
              <w:rPr>
                <w:sz w:val="20"/>
                <w:szCs w:val="20"/>
              </w:rPr>
              <w:t>ebinare în cadrul proiectului educaţional Platforme educaţionale online, AISE</w:t>
            </w:r>
          </w:p>
          <w:p w14:paraId="683AFE5B" w14:textId="77777777" w:rsidR="00207AA3" w:rsidRDefault="00654856">
            <w:pPr>
              <w:widowControl/>
              <w:numPr>
                <w:ilvl w:val="0"/>
                <w:numId w:val="34"/>
              </w:numPr>
              <w:pBdr>
                <w:top w:val="nil"/>
                <w:left w:val="nil"/>
                <w:bottom w:val="nil"/>
                <w:right w:val="nil"/>
                <w:between w:val="nil"/>
              </w:pBdr>
              <w:ind w:left="316" w:hanging="316"/>
              <w:jc w:val="left"/>
              <w:rPr>
                <w:sz w:val="20"/>
                <w:szCs w:val="20"/>
              </w:rPr>
            </w:pPr>
            <w:r>
              <w:rPr>
                <w:sz w:val="20"/>
                <w:szCs w:val="20"/>
              </w:rPr>
              <w:t>webinare în cadrul proiectului Academia de vară a cadrelor didactice, AGIRO</w:t>
            </w:r>
          </w:p>
          <w:p w14:paraId="3A3CE511" w14:textId="77777777" w:rsidR="00207AA3" w:rsidRDefault="00654856">
            <w:pPr>
              <w:widowControl/>
              <w:numPr>
                <w:ilvl w:val="0"/>
                <w:numId w:val="34"/>
              </w:numPr>
              <w:pBdr>
                <w:top w:val="nil"/>
                <w:left w:val="nil"/>
                <w:bottom w:val="nil"/>
                <w:right w:val="nil"/>
                <w:between w:val="nil"/>
              </w:pBdr>
              <w:ind w:left="316" w:hanging="316"/>
              <w:jc w:val="left"/>
              <w:rPr>
                <w:sz w:val="20"/>
                <w:szCs w:val="20"/>
              </w:rPr>
            </w:pPr>
            <w:r>
              <w:rPr>
                <w:sz w:val="20"/>
                <w:szCs w:val="20"/>
              </w:rPr>
              <w:t>webinare în cadrul Proiectului Şcolii de toamnă: Platforme educaţionale online, AISE</w:t>
            </w:r>
          </w:p>
          <w:p w14:paraId="4D2C8841" w14:textId="77777777" w:rsidR="00207AA3" w:rsidRDefault="00654856">
            <w:pPr>
              <w:widowControl/>
              <w:numPr>
                <w:ilvl w:val="0"/>
                <w:numId w:val="34"/>
              </w:numPr>
              <w:pBdr>
                <w:top w:val="nil"/>
                <w:left w:val="nil"/>
                <w:bottom w:val="nil"/>
                <w:right w:val="nil"/>
                <w:between w:val="nil"/>
              </w:pBdr>
              <w:ind w:left="316" w:hanging="316"/>
              <w:jc w:val="left"/>
              <w:rPr>
                <w:sz w:val="20"/>
                <w:szCs w:val="20"/>
              </w:rPr>
            </w:pPr>
            <w:r>
              <w:rPr>
                <w:sz w:val="20"/>
                <w:szCs w:val="20"/>
              </w:rPr>
              <w:t>Seminar online Crearea activităţilor cu ajutorul platformei Wordwall, Arctico</w:t>
            </w:r>
          </w:p>
          <w:p w14:paraId="4073FF9A" w14:textId="77777777" w:rsidR="00207AA3" w:rsidRDefault="00654856">
            <w:pPr>
              <w:widowControl/>
              <w:numPr>
                <w:ilvl w:val="0"/>
                <w:numId w:val="34"/>
              </w:numPr>
              <w:pBdr>
                <w:top w:val="nil"/>
                <w:left w:val="nil"/>
                <w:bottom w:val="nil"/>
                <w:right w:val="nil"/>
                <w:between w:val="nil"/>
              </w:pBdr>
              <w:ind w:left="316" w:hanging="316"/>
              <w:jc w:val="left"/>
              <w:rPr>
                <w:sz w:val="20"/>
                <w:szCs w:val="20"/>
              </w:rPr>
            </w:pPr>
            <w:r>
              <w:rPr>
                <w:sz w:val="20"/>
                <w:szCs w:val="20"/>
              </w:rPr>
              <w:t>Webinarul Empowering Educators, Cecis şi Erasmus+1.</w:t>
            </w:r>
          </w:p>
          <w:p w14:paraId="3D21968E" w14:textId="77777777" w:rsidR="00207AA3" w:rsidRDefault="00654856">
            <w:pPr>
              <w:widowControl/>
              <w:numPr>
                <w:ilvl w:val="0"/>
                <w:numId w:val="34"/>
              </w:numPr>
              <w:pBdr>
                <w:top w:val="nil"/>
                <w:left w:val="nil"/>
                <w:bottom w:val="nil"/>
                <w:right w:val="nil"/>
                <w:between w:val="nil"/>
              </w:pBdr>
              <w:ind w:left="316" w:hanging="316"/>
              <w:jc w:val="left"/>
              <w:rPr>
                <w:sz w:val="20"/>
                <w:szCs w:val="20"/>
              </w:rPr>
            </w:pPr>
            <w:r>
              <w:rPr>
                <w:sz w:val="20"/>
                <w:szCs w:val="20"/>
              </w:rPr>
              <w:t>Participare seminarul metodologic Formarea şi dezvoltarea gândirii sistemice la elevi. Abordări tradiţionale şi digitale, Societatea de geografie Gh.Năstase</w:t>
            </w:r>
          </w:p>
          <w:p w14:paraId="4C9996BC" w14:textId="77777777" w:rsidR="00207AA3" w:rsidRDefault="00654856">
            <w:pPr>
              <w:widowControl/>
              <w:numPr>
                <w:ilvl w:val="0"/>
                <w:numId w:val="34"/>
              </w:numPr>
              <w:pBdr>
                <w:top w:val="nil"/>
                <w:left w:val="nil"/>
                <w:bottom w:val="nil"/>
                <w:right w:val="nil"/>
                <w:between w:val="nil"/>
              </w:pBdr>
              <w:ind w:left="316" w:hanging="316"/>
              <w:jc w:val="left"/>
              <w:rPr>
                <w:sz w:val="20"/>
                <w:szCs w:val="20"/>
              </w:rPr>
            </w:pPr>
            <w:r>
              <w:rPr>
                <w:sz w:val="20"/>
                <w:szCs w:val="20"/>
              </w:rPr>
              <w:t>Conferinţa ştiinţifico-practică Inovaţii pedagogice în era digitală, şi la 3 webinare organizate de IFC</w:t>
            </w:r>
          </w:p>
          <w:p w14:paraId="3B387946" w14:textId="77777777" w:rsidR="00207AA3" w:rsidRDefault="00654856">
            <w:pPr>
              <w:widowControl/>
              <w:numPr>
                <w:ilvl w:val="0"/>
                <w:numId w:val="34"/>
              </w:numPr>
              <w:pBdr>
                <w:top w:val="nil"/>
                <w:left w:val="nil"/>
                <w:bottom w:val="nil"/>
                <w:right w:val="nil"/>
                <w:between w:val="nil"/>
              </w:pBdr>
              <w:ind w:left="316" w:hanging="316"/>
              <w:jc w:val="left"/>
              <w:rPr>
                <w:color w:val="000000"/>
                <w:sz w:val="20"/>
                <w:szCs w:val="20"/>
              </w:rPr>
            </w:pPr>
            <w:r>
              <w:rPr>
                <w:sz w:val="20"/>
                <w:szCs w:val="20"/>
              </w:rPr>
              <w:t>Programul naţional de alfabetizare digitală a cadrelor didactice, Clasa Viitorului</w:t>
            </w:r>
          </w:p>
          <w:p w14:paraId="5DFD2935" w14:textId="77777777" w:rsidR="00207AA3" w:rsidRDefault="00654856">
            <w:pPr>
              <w:widowControl/>
              <w:numPr>
                <w:ilvl w:val="0"/>
                <w:numId w:val="34"/>
              </w:numPr>
              <w:pBdr>
                <w:top w:val="nil"/>
                <w:left w:val="nil"/>
                <w:bottom w:val="nil"/>
                <w:right w:val="nil"/>
                <w:between w:val="nil"/>
              </w:pBdr>
              <w:jc w:val="left"/>
              <w:rPr>
                <w:sz w:val="20"/>
                <w:szCs w:val="20"/>
              </w:rPr>
            </w:pPr>
            <w:r>
              <w:rPr>
                <w:sz w:val="20"/>
                <w:szCs w:val="20"/>
              </w:rPr>
              <w:t>Participare la Webinarul SUSȚINE LECȚII ONLINE APROAPE FĂRĂ EFFORT, organizat de SELLification, România, 01.07.20</w:t>
            </w:r>
          </w:p>
          <w:p w14:paraId="5422BAE2" w14:textId="7268EDDD" w:rsidR="00207AA3" w:rsidRDefault="00654856">
            <w:pPr>
              <w:widowControl/>
              <w:numPr>
                <w:ilvl w:val="0"/>
                <w:numId w:val="34"/>
              </w:numPr>
              <w:pBdr>
                <w:top w:val="nil"/>
                <w:left w:val="nil"/>
                <w:bottom w:val="nil"/>
                <w:right w:val="nil"/>
                <w:between w:val="nil"/>
              </w:pBdr>
              <w:jc w:val="left"/>
              <w:rPr>
                <w:sz w:val="20"/>
                <w:szCs w:val="20"/>
              </w:rPr>
            </w:pPr>
            <w:r>
              <w:rPr>
                <w:sz w:val="20"/>
                <w:szCs w:val="20"/>
              </w:rPr>
              <w:t xml:space="preserve"> Participare la Webinarul Educație interactivă cu elevii în online, organizat de SELLification România, 02.07.</w:t>
            </w:r>
            <w:r w:rsidR="00C70D6B">
              <w:rPr>
                <w:sz w:val="20"/>
                <w:szCs w:val="20"/>
              </w:rPr>
              <w:t>2022</w:t>
            </w:r>
          </w:p>
          <w:p w14:paraId="644DE42F" w14:textId="77777777" w:rsidR="00207AA3" w:rsidRDefault="00654856">
            <w:pPr>
              <w:widowControl/>
              <w:numPr>
                <w:ilvl w:val="0"/>
                <w:numId w:val="34"/>
              </w:numPr>
              <w:pBdr>
                <w:top w:val="nil"/>
                <w:left w:val="nil"/>
                <w:bottom w:val="nil"/>
                <w:right w:val="nil"/>
                <w:between w:val="nil"/>
              </w:pBdr>
              <w:jc w:val="left"/>
              <w:rPr>
                <w:sz w:val="20"/>
                <w:szCs w:val="20"/>
              </w:rPr>
            </w:pPr>
            <w:r>
              <w:rPr>
                <w:sz w:val="20"/>
                <w:szCs w:val="20"/>
              </w:rPr>
              <w:t>Participare la webinarul „Secretele în sine a cadrului didactic”, Institutul de Formare Continuă, 25.09.20</w:t>
            </w:r>
          </w:p>
          <w:p w14:paraId="1B37D28B" w14:textId="7F94FAA1" w:rsidR="00207AA3" w:rsidRDefault="00654856">
            <w:pPr>
              <w:widowControl/>
              <w:numPr>
                <w:ilvl w:val="0"/>
                <w:numId w:val="34"/>
              </w:numPr>
              <w:pBdr>
                <w:top w:val="nil"/>
                <w:left w:val="nil"/>
                <w:bottom w:val="nil"/>
                <w:right w:val="nil"/>
                <w:between w:val="nil"/>
              </w:pBdr>
              <w:jc w:val="left"/>
              <w:rPr>
                <w:sz w:val="20"/>
                <w:szCs w:val="20"/>
              </w:rPr>
            </w:pPr>
            <w:r>
              <w:rPr>
                <w:sz w:val="20"/>
                <w:szCs w:val="20"/>
              </w:rPr>
              <w:t>Participare Conferința Anuală Internațională„ Classroom în action: ADDRESSING CLIMATE CHANGE WITH ETWINNING”online edition 202</w:t>
            </w:r>
            <w:r w:rsidR="00C70D6B">
              <w:rPr>
                <w:sz w:val="20"/>
                <w:szCs w:val="20"/>
              </w:rPr>
              <w:t>2</w:t>
            </w:r>
            <w:r>
              <w:rPr>
                <w:sz w:val="20"/>
                <w:szCs w:val="20"/>
              </w:rPr>
              <w:t>, 22-24 octombrie</w:t>
            </w:r>
          </w:p>
          <w:p w14:paraId="4794CE73" w14:textId="6B73F05E" w:rsidR="00207AA3" w:rsidRDefault="00654856">
            <w:pPr>
              <w:widowControl/>
              <w:numPr>
                <w:ilvl w:val="0"/>
                <w:numId w:val="34"/>
              </w:numPr>
              <w:pBdr>
                <w:top w:val="nil"/>
                <w:left w:val="nil"/>
                <w:bottom w:val="nil"/>
                <w:right w:val="nil"/>
                <w:between w:val="nil"/>
              </w:pBdr>
              <w:jc w:val="left"/>
              <w:rPr>
                <w:sz w:val="20"/>
                <w:szCs w:val="20"/>
              </w:rPr>
            </w:pPr>
            <w:r>
              <w:rPr>
                <w:sz w:val="20"/>
                <w:szCs w:val="20"/>
              </w:rPr>
              <w:t>Participare la Conferința Internațională Educație Online</w:t>
            </w:r>
            <w:r w:rsidR="00C70D6B">
              <w:rPr>
                <w:sz w:val="20"/>
                <w:szCs w:val="20"/>
              </w:rPr>
              <w:t>.</w:t>
            </w:r>
          </w:p>
          <w:p w14:paraId="32C0F535" w14:textId="77777777" w:rsidR="00207AA3" w:rsidRDefault="00654856">
            <w:pPr>
              <w:widowControl/>
              <w:numPr>
                <w:ilvl w:val="0"/>
                <w:numId w:val="34"/>
              </w:numPr>
              <w:pBdr>
                <w:top w:val="nil"/>
                <w:left w:val="nil"/>
                <w:bottom w:val="nil"/>
                <w:right w:val="nil"/>
                <w:between w:val="nil"/>
              </w:pBdr>
              <w:jc w:val="left"/>
              <w:rPr>
                <w:color w:val="000000"/>
                <w:sz w:val="20"/>
                <w:szCs w:val="20"/>
              </w:rPr>
            </w:pPr>
            <w:r>
              <w:rPr>
                <w:sz w:val="20"/>
                <w:szCs w:val="20"/>
              </w:rPr>
              <w:t>Participare la webinarul „Cum devenim mentori pentru elevii noștri”, organizat de SELLification, România, 11.08.20</w:t>
            </w:r>
          </w:p>
          <w:p w14:paraId="2F8BCD85" w14:textId="77777777" w:rsidR="00207AA3" w:rsidRDefault="00654856">
            <w:pPr>
              <w:widowControl/>
              <w:numPr>
                <w:ilvl w:val="0"/>
                <w:numId w:val="34"/>
              </w:numPr>
              <w:pBdr>
                <w:top w:val="nil"/>
                <w:left w:val="nil"/>
                <w:bottom w:val="nil"/>
                <w:right w:val="nil"/>
                <w:between w:val="nil"/>
              </w:pBdr>
              <w:jc w:val="left"/>
              <w:rPr>
                <w:sz w:val="20"/>
                <w:szCs w:val="20"/>
              </w:rPr>
            </w:pPr>
            <w:r>
              <w:rPr>
                <w:sz w:val="20"/>
                <w:szCs w:val="20"/>
              </w:rPr>
              <w:t>Seminarul Practicum " Formarea competențelor digitale ale cadrelor didactice din instituție. 28-29 octombrie 2020, 12 ore, IPLT "Gaudeamus"</w:t>
            </w:r>
          </w:p>
          <w:p w14:paraId="215823F0" w14:textId="77777777" w:rsidR="00207AA3" w:rsidRDefault="00654856">
            <w:pPr>
              <w:widowControl/>
              <w:numPr>
                <w:ilvl w:val="0"/>
                <w:numId w:val="34"/>
              </w:numPr>
              <w:pBdr>
                <w:top w:val="nil"/>
                <w:left w:val="nil"/>
                <w:bottom w:val="nil"/>
                <w:right w:val="nil"/>
                <w:between w:val="nil"/>
              </w:pBdr>
              <w:jc w:val="left"/>
              <w:rPr>
                <w:color w:val="000000"/>
                <w:sz w:val="20"/>
                <w:szCs w:val="20"/>
              </w:rPr>
            </w:pPr>
            <w:r>
              <w:rPr>
                <w:sz w:val="20"/>
                <w:szCs w:val="20"/>
              </w:rPr>
              <w:t>Seminarul Practicum " Utilizarea eficienta a resurselor digitale în diverse contexte de învățare în scopul organizării unui proces educațional de calitate la nivelul cerințelor actuale" . 06.02.21,</w:t>
            </w:r>
          </w:p>
          <w:p w14:paraId="4D675FA4" w14:textId="77777777" w:rsidR="00207AA3" w:rsidRDefault="00654856">
            <w:pPr>
              <w:widowControl/>
              <w:numPr>
                <w:ilvl w:val="0"/>
                <w:numId w:val="34"/>
              </w:numPr>
              <w:pBdr>
                <w:top w:val="nil"/>
                <w:left w:val="nil"/>
                <w:bottom w:val="nil"/>
                <w:right w:val="nil"/>
                <w:between w:val="nil"/>
              </w:pBdr>
              <w:jc w:val="left"/>
              <w:rPr>
                <w:color w:val="000000"/>
                <w:sz w:val="20"/>
                <w:szCs w:val="20"/>
              </w:rPr>
            </w:pPr>
            <w:r>
              <w:rPr>
                <w:sz w:val="20"/>
                <w:szCs w:val="20"/>
              </w:rPr>
              <w:t>Cursuri de formare pentru manageri, MEC, Standardele manageriale, noiembrie- decembrie  2021, ordinul MEC</w:t>
            </w:r>
          </w:p>
          <w:p w14:paraId="11CCEBED" w14:textId="77777777" w:rsidR="00207AA3" w:rsidRDefault="00654856">
            <w:pPr>
              <w:widowControl/>
              <w:numPr>
                <w:ilvl w:val="0"/>
                <w:numId w:val="34"/>
              </w:numPr>
              <w:pBdr>
                <w:top w:val="nil"/>
                <w:left w:val="nil"/>
                <w:bottom w:val="nil"/>
                <w:right w:val="nil"/>
                <w:between w:val="nil"/>
              </w:pBdr>
              <w:jc w:val="left"/>
              <w:rPr>
                <w:color w:val="000000"/>
                <w:sz w:val="20"/>
                <w:szCs w:val="20"/>
              </w:rPr>
            </w:pPr>
            <w:r>
              <w:rPr>
                <w:sz w:val="20"/>
                <w:szCs w:val="20"/>
              </w:rPr>
              <w:t>Cursuri de formare pentru profesori, MEC, Standardele de evaluare a activității profesorului, noiembrie- decembrie  2021, martie aprilie 2022, ordinul MEC</w:t>
            </w:r>
          </w:p>
        </w:tc>
      </w:tr>
      <w:tr w:rsidR="00207AA3" w14:paraId="5A9008C8" w14:textId="77777777">
        <w:tc>
          <w:tcPr>
            <w:tcW w:w="1304" w:type="dxa"/>
          </w:tcPr>
          <w:p w14:paraId="3B907E72" w14:textId="77777777" w:rsidR="00207AA3" w:rsidRDefault="00654856">
            <w:pPr>
              <w:jc w:val="left"/>
              <w:rPr>
                <w:color w:val="000000"/>
                <w:sz w:val="20"/>
                <w:szCs w:val="20"/>
              </w:rPr>
            </w:pPr>
            <w:r>
              <w:rPr>
                <w:sz w:val="20"/>
                <w:szCs w:val="20"/>
              </w:rPr>
              <w:lastRenderedPageBreak/>
              <w:t>Constatări</w:t>
            </w:r>
          </w:p>
        </w:tc>
        <w:tc>
          <w:tcPr>
            <w:tcW w:w="9356" w:type="dxa"/>
            <w:gridSpan w:val="3"/>
          </w:tcPr>
          <w:p w14:paraId="314FB99A" w14:textId="77777777" w:rsidR="00207AA3" w:rsidRDefault="00654856">
            <w:pPr>
              <w:rPr>
                <w:color w:val="000000"/>
                <w:sz w:val="20"/>
                <w:szCs w:val="20"/>
              </w:rPr>
            </w:pPr>
            <w:r>
              <w:rPr>
                <w:sz w:val="20"/>
                <w:szCs w:val="20"/>
              </w:rPr>
              <w:t>Planurile strategice și operaționale ale instituției conțin prevederi ce demonstrează orientarea și planificare unor rezultate în vederea obținerii creșterii calității educației, îmbunătățirea resurselor existente, formularea scopurilor, obiectivelor și activităților care reflectă toate domeniile vieții școlare. Instituția utilizează multiple mecanisme de monitorizare a eficienței educaționale: controale, rapoarte, asistențele la ore, consultarea reprezentanților elevilor și părinților. În acest sens, periodic Instituția aplică chestionare cu referire la calitatea și eficiența orelor predate și al activităților extracurriculare. Echipa managerială respectă prevederile Regulamentului cu privire la atestarea cadrelor didactice din învățământul general, aprobat prin Ordinul MECC nr.  1091/2020 din 07.10.2020. În Programul managerial anual al instituției sunt formulate subiecte, structurate pe compartimente/ domenii de activitate referitor la controlul intern, tematica  orientativă a CP şi CA, activitatea CM, activitatea bibliotecii, programul activităților educative etc.</w:t>
            </w:r>
          </w:p>
        </w:tc>
      </w:tr>
      <w:tr w:rsidR="00207AA3" w14:paraId="1959148E" w14:textId="77777777">
        <w:tc>
          <w:tcPr>
            <w:tcW w:w="1304" w:type="dxa"/>
          </w:tcPr>
          <w:p w14:paraId="62ADD791" w14:textId="77777777" w:rsidR="00207AA3" w:rsidRDefault="00654856">
            <w:pPr>
              <w:jc w:val="left"/>
              <w:rPr>
                <w:color w:val="000000"/>
                <w:sz w:val="20"/>
                <w:szCs w:val="20"/>
              </w:rPr>
            </w:pPr>
            <w:r>
              <w:rPr>
                <w:sz w:val="20"/>
                <w:szCs w:val="20"/>
              </w:rPr>
              <w:t xml:space="preserve">Pondere/ </w:t>
            </w:r>
            <w:r>
              <w:rPr>
                <w:sz w:val="20"/>
                <w:szCs w:val="20"/>
              </w:rPr>
              <w:lastRenderedPageBreak/>
              <w:t>punctaj</w:t>
            </w:r>
          </w:p>
        </w:tc>
        <w:tc>
          <w:tcPr>
            <w:tcW w:w="1332" w:type="dxa"/>
          </w:tcPr>
          <w:p w14:paraId="4233B9A1" w14:textId="77777777" w:rsidR="00207AA3" w:rsidRDefault="00654856">
            <w:pPr>
              <w:rPr>
                <w:color w:val="000000"/>
                <w:sz w:val="20"/>
                <w:szCs w:val="20"/>
              </w:rPr>
            </w:pPr>
            <w:r>
              <w:rPr>
                <w:color w:val="000000"/>
                <w:sz w:val="20"/>
                <w:szCs w:val="20"/>
              </w:rPr>
              <w:lastRenderedPageBreak/>
              <w:t>Pondere: 2</w:t>
            </w:r>
          </w:p>
        </w:tc>
        <w:tc>
          <w:tcPr>
            <w:tcW w:w="3686" w:type="dxa"/>
          </w:tcPr>
          <w:p w14:paraId="55653B2A" w14:textId="77777777" w:rsidR="00207AA3" w:rsidRDefault="00654856">
            <w:pPr>
              <w:rPr>
                <w:color w:val="000000"/>
                <w:sz w:val="20"/>
                <w:szCs w:val="20"/>
              </w:rPr>
            </w:pPr>
            <w:r>
              <w:rPr>
                <w:sz w:val="20"/>
                <w:szCs w:val="20"/>
              </w:rPr>
              <w:t>Evaluarea conform criteriilor: 1,0</w:t>
            </w:r>
          </w:p>
        </w:tc>
        <w:tc>
          <w:tcPr>
            <w:tcW w:w="4338" w:type="dxa"/>
          </w:tcPr>
          <w:p w14:paraId="279BA6C1" w14:textId="77777777" w:rsidR="00207AA3" w:rsidRDefault="00654856">
            <w:pPr>
              <w:rPr>
                <w:color w:val="000000"/>
                <w:sz w:val="20"/>
                <w:szCs w:val="20"/>
              </w:rPr>
            </w:pPr>
            <w:r>
              <w:rPr>
                <w:sz w:val="20"/>
                <w:szCs w:val="20"/>
              </w:rPr>
              <w:t>Punctaj acordat: 2</w:t>
            </w:r>
          </w:p>
        </w:tc>
      </w:tr>
    </w:tbl>
    <w:p w14:paraId="09764848"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4.1.2.</w:t>
      </w:r>
      <w:r>
        <w:rPr>
          <w:rFonts w:ascii="Calibri" w:eastAsia="Calibri" w:hAnsi="Calibri" w:cs="Calibri"/>
          <w:color w:val="000000"/>
          <w:sz w:val="20"/>
          <w:szCs w:val="20"/>
        </w:rPr>
        <w:t>Realizarea efectivă a programelor și activităților preconizate în planurile strategice și operaționale ale instituției, inclusiv ale structurilor asociative ale părinților și elevilor</w:t>
      </w:r>
    </w:p>
    <w:tbl>
      <w:tblPr>
        <w:tblStyle w:val="affffffffffff2"/>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239"/>
        <w:gridCol w:w="3686"/>
        <w:gridCol w:w="3430"/>
      </w:tblGrid>
      <w:tr w:rsidR="00207AA3" w14:paraId="74FE999A" w14:textId="77777777">
        <w:tc>
          <w:tcPr>
            <w:tcW w:w="1305" w:type="dxa"/>
          </w:tcPr>
          <w:p w14:paraId="19BFAA94" w14:textId="77777777" w:rsidR="00207AA3" w:rsidRDefault="00654856">
            <w:pPr>
              <w:jc w:val="left"/>
              <w:rPr>
                <w:color w:val="000000"/>
                <w:sz w:val="20"/>
                <w:szCs w:val="20"/>
              </w:rPr>
            </w:pPr>
            <w:r>
              <w:rPr>
                <w:sz w:val="20"/>
                <w:szCs w:val="20"/>
              </w:rPr>
              <w:t xml:space="preserve">Dovezi </w:t>
            </w:r>
          </w:p>
        </w:tc>
        <w:tc>
          <w:tcPr>
            <w:tcW w:w="9355" w:type="dxa"/>
            <w:gridSpan w:val="3"/>
          </w:tcPr>
          <w:p w14:paraId="68FFC0FC" w14:textId="66272BBC" w:rsidR="00207AA3" w:rsidRDefault="00654856">
            <w:pPr>
              <w:widowControl/>
              <w:numPr>
                <w:ilvl w:val="0"/>
                <w:numId w:val="12"/>
              </w:numPr>
              <w:pBdr>
                <w:top w:val="nil"/>
                <w:left w:val="nil"/>
                <w:bottom w:val="nil"/>
                <w:right w:val="nil"/>
                <w:between w:val="nil"/>
              </w:pBdr>
              <w:ind w:left="360"/>
              <w:rPr>
                <w:sz w:val="20"/>
                <w:szCs w:val="20"/>
              </w:rPr>
            </w:pPr>
            <w:r>
              <w:rPr>
                <w:color w:val="000000"/>
                <w:sz w:val="20"/>
                <w:szCs w:val="20"/>
              </w:rPr>
              <w:t>Raport anual al instituției, a cadrelor de conducere, CM pentru 202</w:t>
            </w:r>
            <w:r w:rsidR="00C70D6B">
              <w:rPr>
                <w:color w:val="000000"/>
                <w:sz w:val="20"/>
                <w:szCs w:val="20"/>
              </w:rPr>
              <w:t>2</w:t>
            </w:r>
            <w:r>
              <w:rPr>
                <w:color w:val="000000"/>
                <w:sz w:val="20"/>
                <w:szCs w:val="20"/>
              </w:rPr>
              <w:t>-202</w:t>
            </w:r>
            <w:r w:rsidR="00C70D6B">
              <w:rPr>
                <w:color w:val="000000"/>
                <w:sz w:val="20"/>
                <w:szCs w:val="20"/>
              </w:rPr>
              <w:t>3</w:t>
            </w:r>
            <w:r>
              <w:rPr>
                <w:color w:val="000000"/>
                <w:sz w:val="20"/>
                <w:szCs w:val="20"/>
              </w:rPr>
              <w:t>;</w:t>
            </w:r>
          </w:p>
          <w:p w14:paraId="369B7FDB" w14:textId="77777777" w:rsidR="00207AA3" w:rsidRDefault="00654856">
            <w:pPr>
              <w:widowControl/>
              <w:numPr>
                <w:ilvl w:val="0"/>
                <w:numId w:val="12"/>
              </w:numPr>
              <w:pBdr>
                <w:top w:val="nil"/>
                <w:left w:val="nil"/>
                <w:bottom w:val="nil"/>
                <w:right w:val="nil"/>
                <w:between w:val="nil"/>
              </w:pBdr>
              <w:ind w:left="360"/>
              <w:rPr>
                <w:sz w:val="20"/>
                <w:szCs w:val="20"/>
              </w:rPr>
            </w:pPr>
            <w:r>
              <w:rPr>
                <w:color w:val="000000"/>
                <w:sz w:val="20"/>
                <w:szCs w:val="20"/>
              </w:rPr>
              <w:t>Analiza rezultatelor examenelor de absolvire a treptei gimnaziale, liceale;</w:t>
            </w:r>
          </w:p>
          <w:p w14:paraId="0684B527" w14:textId="49116B33" w:rsidR="00207AA3" w:rsidRDefault="00654856">
            <w:pPr>
              <w:widowControl/>
              <w:numPr>
                <w:ilvl w:val="0"/>
                <w:numId w:val="12"/>
              </w:numPr>
              <w:pBdr>
                <w:top w:val="nil"/>
                <w:left w:val="nil"/>
                <w:bottom w:val="nil"/>
                <w:right w:val="nil"/>
                <w:between w:val="nil"/>
              </w:pBdr>
              <w:ind w:left="360"/>
              <w:rPr>
                <w:sz w:val="20"/>
                <w:szCs w:val="20"/>
              </w:rPr>
            </w:pPr>
            <w:r>
              <w:rPr>
                <w:color w:val="000000"/>
                <w:sz w:val="20"/>
                <w:szCs w:val="20"/>
              </w:rPr>
              <w:t xml:space="preserve">Analiza rezultatelor obținute în cadrul olimpiadelor și </w:t>
            </w:r>
            <w:r>
              <w:rPr>
                <w:sz w:val="20"/>
                <w:szCs w:val="20"/>
              </w:rPr>
              <w:t>concursurilor</w:t>
            </w:r>
            <w:r>
              <w:rPr>
                <w:color w:val="000000"/>
                <w:sz w:val="20"/>
                <w:szCs w:val="20"/>
              </w:rPr>
              <w:t xml:space="preserve"> (Notă informativă la CP din mai 202</w:t>
            </w:r>
            <w:r w:rsidR="00C70D6B">
              <w:rPr>
                <w:color w:val="000000"/>
                <w:sz w:val="20"/>
                <w:szCs w:val="20"/>
              </w:rPr>
              <w:t>3</w:t>
            </w:r>
            <w:r>
              <w:rPr>
                <w:color w:val="000000"/>
                <w:sz w:val="20"/>
                <w:szCs w:val="20"/>
              </w:rPr>
              <w:t>);</w:t>
            </w:r>
          </w:p>
          <w:p w14:paraId="2C263C50" w14:textId="77777777" w:rsidR="00207AA3" w:rsidRDefault="00654856">
            <w:pPr>
              <w:widowControl/>
              <w:numPr>
                <w:ilvl w:val="0"/>
                <w:numId w:val="12"/>
              </w:numPr>
              <w:pBdr>
                <w:top w:val="nil"/>
                <w:left w:val="nil"/>
                <w:bottom w:val="nil"/>
                <w:right w:val="nil"/>
                <w:between w:val="nil"/>
              </w:pBdr>
              <w:ind w:left="360"/>
              <w:rPr>
                <w:sz w:val="20"/>
                <w:szCs w:val="20"/>
              </w:rPr>
            </w:pPr>
            <w:r>
              <w:rPr>
                <w:color w:val="000000"/>
                <w:sz w:val="20"/>
                <w:szCs w:val="20"/>
              </w:rPr>
              <w:t>Realizarea integrală a obiectivelor și activităților din PDI și Planul de activitate al instituției;</w:t>
            </w:r>
          </w:p>
          <w:p w14:paraId="51E483CE" w14:textId="6BAD5BB2" w:rsidR="00207AA3" w:rsidRDefault="00654856">
            <w:pPr>
              <w:widowControl/>
              <w:numPr>
                <w:ilvl w:val="0"/>
                <w:numId w:val="12"/>
              </w:numPr>
              <w:pBdr>
                <w:top w:val="nil"/>
                <w:left w:val="nil"/>
                <w:bottom w:val="nil"/>
                <w:right w:val="nil"/>
                <w:between w:val="nil"/>
              </w:pBdr>
              <w:ind w:left="360"/>
              <w:rPr>
                <w:sz w:val="20"/>
                <w:szCs w:val="20"/>
              </w:rPr>
            </w:pPr>
            <w:r>
              <w:rPr>
                <w:color w:val="000000"/>
                <w:sz w:val="20"/>
                <w:szCs w:val="20"/>
              </w:rPr>
              <w:t>Ordinul directorului nr.</w:t>
            </w:r>
            <w:r w:rsidR="00C70D6B">
              <w:rPr>
                <w:color w:val="000000"/>
                <w:sz w:val="20"/>
                <w:szCs w:val="20"/>
              </w:rPr>
              <w:t>97</w:t>
            </w:r>
            <w:r>
              <w:rPr>
                <w:color w:val="000000"/>
                <w:sz w:val="20"/>
                <w:szCs w:val="20"/>
              </w:rPr>
              <w:t xml:space="preserve"> din 0</w:t>
            </w:r>
            <w:r w:rsidR="00C70D6B">
              <w:rPr>
                <w:color w:val="000000"/>
                <w:sz w:val="20"/>
                <w:szCs w:val="20"/>
              </w:rPr>
              <w:t>8</w:t>
            </w:r>
            <w:r>
              <w:rPr>
                <w:color w:val="000000"/>
                <w:sz w:val="20"/>
                <w:szCs w:val="20"/>
              </w:rPr>
              <w:t>.</w:t>
            </w:r>
            <w:r w:rsidR="00C70D6B">
              <w:rPr>
                <w:color w:val="000000"/>
                <w:sz w:val="20"/>
                <w:szCs w:val="20"/>
              </w:rPr>
              <w:t>09</w:t>
            </w:r>
            <w:r>
              <w:rPr>
                <w:color w:val="000000"/>
                <w:sz w:val="20"/>
                <w:szCs w:val="20"/>
              </w:rPr>
              <w:t>.202</w:t>
            </w:r>
            <w:r w:rsidR="00C70D6B">
              <w:rPr>
                <w:color w:val="000000"/>
                <w:sz w:val="20"/>
                <w:szCs w:val="20"/>
              </w:rPr>
              <w:t>2</w:t>
            </w:r>
            <w:r>
              <w:rPr>
                <w:color w:val="000000"/>
                <w:sz w:val="20"/>
                <w:szCs w:val="20"/>
              </w:rPr>
              <w:t xml:space="preserve"> cu privire la constituirea Comisie de Asigurarea Calității în Educație;</w:t>
            </w:r>
          </w:p>
          <w:p w14:paraId="46A15F43" w14:textId="77777777" w:rsidR="00207AA3" w:rsidRDefault="00654856">
            <w:pPr>
              <w:widowControl/>
              <w:numPr>
                <w:ilvl w:val="0"/>
                <w:numId w:val="12"/>
              </w:numPr>
              <w:pBdr>
                <w:top w:val="nil"/>
                <w:left w:val="nil"/>
                <w:bottom w:val="nil"/>
                <w:right w:val="nil"/>
                <w:between w:val="nil"/>
              </w:pBdr>
              <w:ind w:left="360"/>
              <w:rPr>
                <w:sz w:val="20"/>
                <w:szCs w:val="20"/>
              </w:rPr>
            </w:pPr>
            <w:r>
              <w:rPr>
                <w:color w:val="000000"/>
                <w:sz w:val="20"/>
                <w:szCs w:val="20"/>
              </w:rPr>
              <w:t>Note informative prezentate în ședințele CP, CM, CA cu referire la rezultatele controlului intern despre realizarea planului de activitate al instituției;</w:t>
            </w:r>
          </w:p>
          <w:p w14:paraId="37D0569F" w14:textId="77777777" w:rsidR="00207AA3" w:rsidRDefault="00654856">
            <w:pPr>
              <w:widowControl/>
              <w:numPr>
                <w:ilvl w:val="0"/>
                <w:numId w:val="12"/>
              </w:numPr>
              <w:pBdr>
                <w:top w:val="nil"/>
                <w:left w:val="nil"/>
                <w:bottom w:val="nil"/>
                <w:right w:val="nil"/>
                <w:between w:val="nil"/>
              </w:pBdr>
              <w:ind w:left="360"/>
              <w:rPr>
                <w:sz w:val="20"/>
                <w:szCs w:val="20"/>
              </w:rPr>
            </w:pPr>
            <w:r>
              <w:rPr>
                <w:color w:val="000000"/>
                <w:sz w:val="20"/>
                <w:szCs w:val="20"/>
              </w:rPr>
              <w:t>Procese-verbale ale ședințelor CM, CA;</w:t>
            </w:r>
          </w:p>
          <w:p w14:paraId="4E97DDF7" w14:textId="77777777" w:rsidR="00207AA3" w:rsidRDefault="00654856">
            <w:pPr>
              <w:widowControl/>
              <w:numPr>
                <w:ilvl w:val="0"/>
                <w:numId w:val="12"/>
              </w:numPr>
              <w:pBdr>
                <w:top w:val="nil"/>
                <w:left w:val="nil"/>
                <w:bottom w:val="nil"/>
                <w:right w:val="nil"/>
                <w:between w:val="nil"/>
              </w:pBdr>
              <w:ind w:left="360"/>
              <w:rPr>
                <w:sz w:val="20"/>
                <w:szCs w:val="20"/>
              </w:rPr>
            </w:pPr>
            <w:r>
              <w:rPr>
                <w:color w:val="000000"/>
                <w:sz w:val="20"/>
                <w:szCs w:val="20"/>
              </w:rPr>
              <w:t>Activitatea Comisie de Asigurarea a Calității în educație:</w:t>
            </w:r>
          </w:p>
          <w:p w14:paraId="17E3F2B1" w14:textId="77777777" w:rsidR="00207AA3" w:rsidRDefault="00654856">
            <w:pPr>
              <w:widowControl/>
              <w:numPr>
                <w:ilvl w:val="0"/>
                <w:numId w:val="11"/>
              </w:numPr>
              <w:pBdr>
                <w:top w:val="nil"/>
                <w:left w:val="nil"/>
                <w:bottom w:val="nil"/>
                <w:right w:val="nil"/>
                <w:between w:val="nil"/>
              </w:pBdr>
              <w:rPr>
                <w:color w:val="000000"/>
                <w:sz w:val="20"/>
                <w:szCs w:val="20"/>
              </w:rPr>
            </w:pPr>
            <w:r>
              <w:rPr>
                <w:color w:val="000000"/>
                <w:sz w:val="20"/>
                <w:szCs w:val="20"/>
              </w:rPr>
              <w:t>Respectarea instrucțiunii cu privire la completarea cataloagelor școlare, pe parcursul anului;</w:t>
            </w:r>
          </w:p>
          <w:p w14:paraId="1EE220B5" w14:textId="41661D22" w:rsidR="00207AA3" w:rsidRDefault="00654856">
            <w:pPr>
              <w:widowControl/>
              <w:numPr>
                <w:ilvl w:val="0"/>
                <w:numId w:val="11"/>
              </w:numPr>
              <w:pBdr>
                <w:top w:val="nil"/>
                <w:left w:val="nil"/>
                <w:bottom w:val="nil"/>
                <w:right w:val="nil"/>
                <w:between w:val="nil"/>
              </w:pBdr>
              <w:rPr>
                <w:color w:val="000000"/>
                <w:sz w:val="20"/>
                <w:szCs w:val="20"/>
              </w:rPr>
            </w:pPr>
            <w:r>
              <w:rPr>
                <w:color w:val="000000"/>
                <w:sz w:val="20"/>
                <w:szCs w:val="20"/>
              </w:rPr>
              <w:t xml:space="preserve">Realizarea și stabilirea corectă a obiectivelor în cadrul </w:t>
            </w:r>
            <w:r>
              <w:rPr>
                <w:sz w:val="20"/>
                <w:szCs w:val="20"/>
              </w:rPr>
              <w:t>procesului de</w:t>
            </w:r>
            <w:r>
              <w:rPr>
                <w:color w:val="000000"/>
                <w:sz w:val="20"/>
                <w:szCs w:val="20"/>
              </w:rPr>
              <w:t xml:space="preserve"> predare – învățare – evaluare, noiembrie 202</w:t>
            </w:r>
            <w:r w:rsidR="000124C6">
              <w:rPr>
                <w:color w:val="000000"/>
                <w:sz w:val="20"/>
                <w:szCs w:val="20"/>
              </w:rPr>
              <w:t>2</w:t>
            </w:r>
            <w:r>
              <w:rPr>
                <w:color w:val="000000"/>
                <w:sz w:val="20"/>
                <w:szCs w:val="20"/>
              </w:rPr>
              <w:t>;</w:t>
            </w:r>
          </w:p>
          <w:p w14:paraId="640D8044" w14:textId="3B36A0FF" w:rsidR="00207AA3" w:rsidRDefault="00654856">
            <w:pPr>
              <w:widowControl/>
              <w:numPr>
                <w:ilvl w:val="0"/>
                <w:numId w:val="11"/>
              </w:numPr>
              <w:pBdr>
                <w:top w:val="nil"/>
                <w:left w:val="nil"/>
                <w:bottom w:val="nil"/>
                <w:right w:val="nil"/>
                <w:between w:val="nil"/>
              </w:pBdr>
              <w:rPr>
                <w:sz w:val="20"/>
                <w:szCs w:val="20"/>
              </w:rPr>
            </w:pPr>
            <w:r>
              <w:rPr>
                <w:color w:val="000000"/>
                <w:sz w:val="20"/>
                <w:szCs w:val="20"/>
              </w:rPr>
              <w:t>Realizarea activităților educaționale conform prevederilor actelor reglatorii, februarie 202</w:t>
            </w:r>
            <w:r w:rsidR="000124C6">
              <w:rPr>
                <w:sz w:val="20"/>
                <w:szCs w:val="20"/>
              </w:rPr>
              <w:t>3</w:t>
            </w:r>
            <w:r>
              <w:rPr>
                <w:color w:val="000000"/>
                <w:sz w:val="20"/>
                <w:szCs w:val="20"/>
              </w:rPr>
              <w:t>.</w:t>
            </w:r>
          </w:p>
        </w:tc>
      </w:tr>
      <w:tr w:rsidR="00207AA3" w14:paraId="3FC77855" w14:textId="77777777">
        <w:trPr>
          <w:trHeight w:val="3402"/>
        </w:trPr>
        <w:tc>
          <w:tcPr>
            <w:tcW w:w="1305" w:type="dxa"/>
          </w:tcPr>
          <w:p w14:paraId="66578E2C" w14:textId="77777777" w:rsidR="00207AA3" w:rsidRDefault="00654856">
            <w:pPr>
              <w:jc w:val="left"/>
              <w:rPr>
                <w:color w:val="000000"/>
                <w:sz w:val="20"/>
                <w:szCs w:val="20"/>
              </w:rPr>
            </w:pPr>
            <w:r>
              <w:rPr>
                <w:sz w:val="20"/>
                <w:szCs w:val="20"/>
              </w:rPr>
              <w:t>Constatări</w:t>
            </w:r>
          </w:p>
        </w:tc>
        <w:tc>
          <w:tcPr>
            <w:tcW w:w="9355" w:type="dxa"/>
            <w:gridSpan w:val="3"/>
          </w:tcPr>
          <w:p w14:paraId="47F6171C" w14:textId="77777777" w:rsidR="00207AA3" w:rsidRDefault="00654856">
            <w:pPr>
              <w:rPr>
                <w:sz w:val="20"/>
                <w:szCs w:val="20"/>
              </w:rPr>
            </w:pPr>
            <w:r>
              <w:rPr>
                <w:sz w:val="20"/>
                <w:szCs w:val="20"/>
              </w:rPr>
              <w:t>Realizarea Planului de activitate al instituției se efectuează prin controale interne care sunt analizate în notele informative ale CP, CA, în rapoartele de activitate semestriale și anuale, în procese-verbale ale ședințelor Comisiilor metodice.În instituție funcționează CACE, care realizează proceduri interne de monitorizare și revizuire ale planurilor anuale, operaționale și manageriale în direcția îmbunătățirii calității educației.  În cadrul instituției s</w:t>
            </w:r>
            <w:r>
              <w:rPr>
                <w:color w:val="0D0D0D"/>
                <w:sz w:val="20"/>
                <w:szCs w:val="20"/>
              </w:rPr>
              <w:t xml:space="preserve">e realizează efectiv activitățile din planurile strategice și operaționale, inclusiv cele ce țin de activitatea structurilor asociative ale părinților și elevilor. Întreaga activitate educațională este organizată și desfășurată conform prevederilor Standardelor educaționale de stat, Curriculumului Național, Planului-cadru de învățământ pentru ciclul gimnazial și liceal, a Recomandărilor metodologice și manageriale privind organizarea procesului educațional emise de MEC, ordinelor și dispozițiilor MEC, recomandărilor DGETS. </w:t>
            </w:r>
            <w:r>
              <w:rPr>
                <w:sz w:val="20"/>
                <w:szCs w:val="20"/>
              </w:rPr>
              <w:t>Printre rezultatele activității Instituției în perioada 2021-2022 se numără:</w:t>
            </w:r>
          </w:p>
          <w:p w14:paraId="46E160F1" w14:textId="74B66174" w:rsidR="00207AA3" w:rsidRDefault="00654856">
            <w:pPr>
              <w:widowControl/>
              <w:numPr>
                <w:ilvl w:val="0"/>
                <w:numId w:val="13"/>
              </w:numPr>
              <w:pBdr>
                <w:top w:val="nil"/>
                <w:left w:val="nil"/>
                <w:bottom w:val="nil"/>
                <w:right w:val="nil"/>
                <w:between w:val="nil"/>
              </w:pBdr>
              <w:rPr>
                <w:sz w:val="20"/>
                <w:szCs w:val="20"/>
              </w:rPr>
            </w:pPr>
            <w:r>
              <w:rPr>
                <w:color w:val="000000"/>
                <w:sz w:val="20"/>
                <w:szCs w:val="20"/>
              </w:rPr>
              <w:t xml:space="preserve">totalurile examenelor de absolvire a treptei gimnaziale – rata de promovare </w:t>
            </w:r>
            <w:r>
              <w:rPr>
                <w:sz w:val="20"/>
                <w:szCs w:val="20"/>
              </w:rPr>
              <w:t>9</w:t>
            </w:r>
            <w:r w:rsidR="000124C6">
              <w:rPr>
                <w:sz w:val="20"/>
                <w:szCs w:val="20"/>
              </w:rPr>
              <w:t>9,94</w:t>
            </w:r>
            <w:r>
              <w:rPr>
                <w:sz w:val="20"/>
                <w:szCs w:val="20"/>
              </w:rPr>
              <w:t xml:space="preserve"> </w:t>
            </w:r>
            <w:r>
              <w:rPr>
                <w:color w:val="000000"/>
                <w:sz w:val="20"/>
                <w:szCs w:val="20"/>
              </w:rPr>
              <w:t>%;</w:t>
            </w:r>
          </w:p>
          <w:p w14:paraId="4F50DA3D" w14:textId="3A7CFBBF" w:rsidR="00207AA3" w:rsidRDefault="00654856">
            <w:pPr>
              <w:widowControl/>
              <w:numPr>
                <w:ilvl w:val="0"/>
                <w:numId w:val="13"/>
              </w:numPr>
              <w:pBdr>
                <w:top w:val="nil"/>
                <w:left w:val="nil"/>
                <w:bottom w:val="nil"/>
                <w:right w:val="nil"/>
                <w:between w:val="nil"/>
              </w:pBdr>
              <w:rPr>
                <w:sz w:val="20"/>
                <w:szCs w:val="20"/>
              </w:rPr>
            </w:pPr>
            <w:r>
              <w:rPr>
                <w:color w:val="000000"/>
                <w:sz w:val="20"/>
                <w:szCs w:val="20"/>
              </w:rPr>
              <w:t xml:space="preserve">totalurile examenelor de BAC – </w:t>
            </w:r>
            <w:r w:rsidR="009D5D90">
              <w:rPr>
                <w:color w:val="000000"/>
                <w:sz w:val="20"/>
                <w:szCs w:val="20"/>
              </w:rPr>
              <w:t>94,2</w:t>
            </w:r>
            <w:r>
              <w:rPr>
                <w:color w:val="000000"/>
                <w:sz w:val="20"/>
                <w:szCs w:val="20"/>
              </w:rPr>
              <w:t xml:space="preserve">%, cu media 7,85 </w:t>
            </w:r>
          </w:p>
          <w:p w14:paraId="6BD12415" w14:textId="510B4C0A" w:rsidR="00207AA3" w:rsidRDefault="00654856">
            <w:pPr>
              <w:rPr>
                <w:sz w:val="20"/>
                <w:szCs w:val="20"/>
              </w:rPr>
            </w:pPr>
            <w:r>
              <w:rPr>
                <w:sz w:val="20"/>
                <w:szCs w:val="20"/>
              </w:rPr>
              <w:t>Instituția deține o serie de diplome la olimpiadele de sector, municipale și republicane:</w:t>
            </w:r>
          </w:p>
          <w:p w14:paraId="5162363C" w14:textId="2312F7BF" w:rsidR="00207AA3" w:rsidRDefault="00797012" w:rsidP="000F35B0">
            <w:pPr>
              <w:rPr>
                <w:sz w:val="20"/>
                <w:szCs w:val="20"/>
                <w:highlight w:val="red"/>
              </w:rPr>
            </w:pPr>
            <w:hyperlink r:id="rId44" w:history="1">
              <w:r w:rsidR="000F35B0" w:rsidRPr="00471AB6">
                <w:rPr>
                  <w:rStyle w:val="Hyperlink"/>
                  <w:sz w:val="20"/>
                  <w:szCs w:val="20"/>
                </w:rPr>
                <w:t>https://docs.google.com/document/d/1q6iIC_SiGsHDomc2j-4hJaMysqzifqP_/edit?usp=drive_link&amp;ouid=103900426423103926446&amp;rtpof=true&amp;sd=true</w:t>
              </w:r>
            </w:hyperlink>
          </w:p>
        </w:tc>
      </w:tr>
      <w:tr w:rsidR="00207AA3" w14:paraId="6992F99D" w14:textId="77777777">
        <w:tc>
          <w:tcPr>
            <w:tcW w:w="1305" w:type="dxa"/>
          </w:tcPr>
          <w:p w14:paraId="62603B3B" w14:textId="77777777" w:rsidR="00207AA3" w:rsidRDefault="00654856">
            <w:pPr>
              <w:jc w:val="left"/>
              <w:rPr>
                <w:color w:val="000000"/>
                <w:sz w:val="20"/>
                <w:szCs w:val="20"/>
              </w:rPr>
            </w:pPr>
            <w:r>
              <w:rPr>
                <w:sz w:val="20"/>
                <w:szCs w:val="20"/>
              </w:rPr>
              <w:t>Pondere/ punctaj</w:t>
            </w:r>
          </w:p>
        </w:tc>
        <w:tc>
          <w:tcPr>
            <w:tcW w:w="2239" w:type="dxa"/>
          </w:tcPr>
          <w:p w14:paraId="20CD24EC" w14:textId="77777777" w:rsidR="00207AA3" w:rsidRDefault="00654856">
            <w:pPr>
              <w:rPr>
                <w:color w:val="000000"/>
                <w:sz w:val="20"/>
                <w:szCs w:val="20"/>
              </w:rPr>
            </w:pPr>
            <w:r>
              <w:rPr>
                <w:color w:val="000000"/>
                <w:sz w:val="20"/>
                <w:szCs w:val="20"/>
              </w:rPr>
              <w:t>Pondere: 2</w:t>
            </w:r>
          </w:p>
        </w:tc>
        <w:tc>
          <w:tcPr>
            <w:tcW w:w="3686" w:type="dxa"/>
          </w:tcPr>
          <w:p w14:paraId="790E2715" w14:textId="77777777" w:rsidR="00207AA3" w:rsidRDefault="00654856">
            <w:pPr>
              <w:rPr>
                <w:color w:val="000000"/>
                <w:sz w:val="20"/>
                <w:szCs w:val="20"/>
              </w:rPr>
            </w:pPr>
            <w:r>
              <w:rPr>
                <w:sz w:val="20"/>
                <w:szCs w:val="20"/>
              </w:rPr>
              <w:t>Evaluarea conform criteriilor: 1,0</w:t>
            </w:r>
          </w:p>
        </w:tc>
        <w:tc>
          <w:tcPr>
            <w:tcW w:w="3430" w:type="dxa"/>
          </w:tcPr>
          <w:p w14:paraId="2EFE370F" w14:textId="77777777" w:rsidR="00207AA3" w:rsidRDefault="00654856">
            <w:pPr>
              <w:rPr>
                <w:color w:val="000000"/>
                <w:sz w:val="20"/>
                <w:szCs w:val="20"/>
              </w:rPr>
            </w:pPr>
            <w:r>
              <w:rPr>
                <w:sz w:val="20"/>
                <w:szCs w:val="20"/>
              </w:rPr>
              <w:t>Punctaj acordat: 2</w:t>
            </w:r>
          </w:p>
        </w:tc>
      </w:tr>
    </w:tbl>
    <w:p w14:paraId="467EDA98"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4.1.3. </w:t>
      </w:r>
      <w:r>
        <w:rPr>
          <w:rFonts w:ascii="Calibri" w:eastAsia="Calibri" w:hAnsi="Calibri" w:cs="Calibri"/>
          <w:color w:val="000000"/>
          <w:sz w:val="20"/>
          <w:szCs w:val="20"/>
        </w:rPr>
        <w:t xml:space="preserve">Asigurarea, în activitatea consiliilor și comisiilor din </w:t>
      </w:r>
      <w:r>
        <w:rPr>
          <w:rFonts w:ascii="Calibri" w:eastAsia="Calibri" w:hAnsi="Calibri" w:cs="Calibri"/>
          <w:i/>
          <w:color w:val="000000"/>
          <w:sz w:val="20"/>
          <w:szCs w:val="20"/>
        </w:rPr>
        <w:t>Instituție</w:t>
      </w:r>
      <w:r>
        <w:rPr>
          <w:rFonts w:ascii="Calibri" w:eastAsia="Calibri" w:hAnsi="Calibri" w:cs="Calibri"/>
          <w:color w:val="000000"/>
          <w:sz w:val="20"/>
          <w:szCs w:val="20"/>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Style w:val="affffffffffff3"/>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6"/>
        <w:gridCol w:w="4338"/>
      </w:tblGrid>
      <w:tr w:rsidR="00207AA3" w14:paraId="408CE2B6" w14:textId="77777777">
        <w:tc>
          <w:tcPr>
            <w:tcW w:w="1304" w:type="dxa"/>
          </w:tcPr>
          <w:p w14:paraId="0B94DBE7" w14:textId="77777777" w:rsidR="00207AA3" w:rsidRDefault="00654856">
            <w:pPr>
              <w:jc w:val="left"/>
              <w:rPr>
                <w:color w:val="000000"/>
                <w:sz w:val="20"/>
                <w:szCs w:val="20"/>
              </w:rPr>
            </w:pPr>
            <w:r>
              <w:rPr>
                <w:sz w:val="20"/>
                <w:szCs w:val="20"/>
              </w:rPr>
              <w:t xml:space="preserve">Dovezi </w:t>
            </w:r>
          </w:p>
        </w:tc>
        <w:tc>
          <w:tcPr>
            <w:tcW w:w="9356" w:type="dxa"/>
            <w:gridSpan w:val="3"/>
          </w:tcPr>
          <w:p w14:paraId="68C4E8DC" w14:textId="77777777" w:rsidR="00207AA3" w:rsidRDefault="00654856">
            <w:pPr>
              <w:widowControl/>
              <w:numPr>
                <w:ilvl w:val="0"/>
                <w:numId w:val="91"/>
              </w:numPr>
              <w:pBdr>
                <w:top w:val="nil"/>
                <w:left w:val="nil"/>
                <w:bottom w:val="nil"/>
                <w:right w:val="nil"/>
                <w:between w:val="nil"/>
              </w:pBdr>
              <w:rPr>
                <w:sz w:val="20"/>
                <w:szCs w:val="20"/>
              </w:rPr>
            </w:pPr>
            <w:r>
              <w:rPr>
                <w:color w:val="000000"/>
                <w:sz w:val="20"/>
                <w:szCs w:val="20"/>
              </w:rPr>
              <w:t>Panouri informative pe holurile liceului;</w:t>
            </w:r>
          </w:p>
          <w:p w14:paraId="652625BF" w14:textId="77777777" w:rsidR="00207AA3" w:rsidRDefault="00654856">
            <w:pPr>
              <w:widowControl/>
              <w:numPr>
                <w:ilvl w:val="0"/>
                <w:numId w:val="91"/>
              </w:numPr>
              <w:pBdr>
                <w:top w:val="nil"/>
                <w:left w:val="nil"/>
                <w:bottom w:val="nil"/>
                <w:right w:val="nil"/>
                <w:between w:val="nil"/>
              </w:pBdr>
              <w:rPr>
                <w:sz w:val="20"/>
                <w:szCs w:val="20"/>
              </w:rPr>
            </w:pPr>
            <w:r>
              <w:rPr>
                <w:sz w:val="20"/>
                <w:szCs w:val="20"/>
              </w:rPr>
              <w:t xml:space="preserve">Pagina web a instituției </w:t>
            </w:r>
            <w:hyperlink r:id="rId45">
              <w:r>
                <w:rPr>
                  <w:color w:val="1155CC"/>
                  <w:sz w:val="20"/>
                  <w:szCs w:val="20"/>
                  <w:u w:val="single"/>
                </w:rPr>
                <w:t>www.gaudeamus.md</w:t>
              </w:r>
            </w:hyperlink>
            <w:r>
              <w:rPr>
                <w:sz w:val="20"/>
                <w:szCs w:val="20"/>
              </w:rPr>
              <w:t xml:space="preserve"> și pagina de pe facebook Liceul Teoretc”Gaudeamus” </w:t>
            </w:r>
            <w:hyperlink r:id="rId46">
              <w:r>
                <w:rPr>
                  <w:color w:val="1155CC"/>
                  <w:sz w:val="20"/>
                  <w:szCs w:val="20"/>
                  <w:u w:val="single"/>
                </w:rPr>
                <w:t>https://www.facebook.com/GaudeamusLT</w:t>
              </w:r>
            </w:hyperlink>
          </w:p>
          <w:p w14:paraId="03830AD3" w14:textId="1DE60236" w:rsidR="00207AA3" w:rsidRDefault="00654856">
            <w:pPr>
              <w:widowControl/>
              <w:numPr>
                <w:ilvl w:val="0"/>
                <w:numId w:val="91"/>
              </w:numPr>
              <w:pBdr>
                <w:top w:val="nil"/>
                <w:left w:val="nil"/>
                <w:bottom w:val="nil"/>
                <w:right w:val="nil"/>
                <w:between w:val="nil"/>
              </w:pBdr>
              <w:rPr>
                <w:sz w:val="20"/>
                <w:szCs w:val="20"/>
              </w:rPr>
            </w:pPr>
            <w:r>
              <w:rPr>
                <w:color w:val="000000"/>
                <w:sz w:val="20"/>
                <w:szCs w:val="20"/>
              </w:rPr>
              <w:t>Plan de activitate al CA aprobat la ședința Consiliului de administrație proces-verbal nr.0</w:t>
            </w:r>
            <w:r>
              <w:rPr>
                <w:sz w:val="20"/>
                <w:szCs w:val="20"/>
              </w:rPr>
              <w:t>1</w:t>
            </w:r>
            <w:r>
              <w:rPr>
                <w:color w:val="000000"/>
                <w:sz w:val="20"/>
                <w:szCs w:val="20"/>
              </w:rPr>
              <w:t xml:space="preserve"> din 0</w:t>
            </w:r>
            <w:r w:rsidR="000F35B0">
              <w:rPr>
                <w:color w:val="000000"/>
                <w:sz w:val="20"/>
                <w:szCs w:val="20"/>
              </w:rPr>
              <w:t>8</w:t>
            </w:r>
            <w:r>
              <w:rPr>
                <w:color w:val="000000"/>
                <w:sz w:val="20"/>
                <w:szCs w:val="20"/>
              </w:rPr>
              <w:t>.09.202</w:t>
            </w:r>
            <w:r w:rsidR="000F35B0">
              <w:rPr>
                <w:color w:val="000000"/>
                <w:sz w:val="20"/>
                <w:szCs w:val="20"/>
              </w:rPr>
              <w:t>2</w:t>
            </w:r>
            <w:r>
              <w:rPr>
                <w:color w:val="000000"/>
                <w:sz w:val="20"/>
                <w:szCs w:val="20"/>
              </w:rPr>
              <w:t>;</w:t>
            </w:r>
          </w:p>
          <w:p w14:paraId="5542EC7C" w14:textId="77777777" w:rsidR="00207AA3" w:rsidRDefault="00654856">
            <w:pPr>
              <w:widowControl/>
              <w:numPr>
                <w:ilvl w:val="0"/>
                <w:numId w:val="91"/>
              </w:numPr>
              <w:pBdr>
                <w:top w:val="nil"/>
                <w:left w:val="nil"/>
                <w:bottom w:val="nil"/>
                <w:right w:val="nil"/>
                <w:between w:val="nil"/>
              </w:pBdr>
              <w:rPr>
                <w:sz w:val="20"/>
                <w:szCs w:val="20"/>
              </w:rPr>
            </w:pPr>
            <w:r>
              <w:rPr>
                <w:color w:val="000000"/>
                <w:sz w:val="20"/>
                <w:szCs w:val="20"/>
              </w:rPr>
              <w:t>Organizarea tradițională a „Zilei uşilor deschise”, pentru elevi și părinți;</w:t>
            </w:r>
          </w:p>
          <w:p w14:paraId="037734DB" w14:textId="51445F32" w:rsidR="00207AA3" w:rsidRDefault="00654856">
            <w:pPr>
              <w:widowControl/>
              <w:numPr>
                <w:ilvl w:val="0"/>
                <w:numId w:val="91"/>
              </w:numPr>
              <w:pBdr>
                <w:top w:val="nil"/>
                <w:left w:val="nil"/>
                <w:bottom w:val="nil"/>
                <w:right w:val="nil"/>
                <w:between w:val="nil"/>
              </w:pBdr>
              <w:rPr>
                <w:sz w:val="20"/>
                <w:szCs w:val="20"/>
              </w:rPr>
            </w:pPr>
            <w:r>
              <w:rPr>
                <w:sz w:val="20"/>
                <w:szCs w:val="20"/>
              </w:rPr>
              <w:t>Workshopuri</w:t>
            </w:r>
            <w:r>
              <w:rPr>
                <w:color w:val="000000"/>
                <w:sz w:val="20"/>
                <w:szCs w:val="20"/>
              </w:rPr>
              <w:t xml:space="preserve"> de consultare a opiniei elevilor, septembrie 202</w:t>
            </w:r>
            <w:r w:rsidR="000F35B0">
              <w:rPr>
                <w:color w:val="000000"/>
                <w:sz w:val="20"/>
                <w:szCs w:val="20"/>
              </w:rPr>
              <w:t>2</w:t>
            </w:r>
            <w:r>
              <w:rPr>
                <w:color w:val="000000"/>
                <w:sz w:val="20"/>
                <w:szCs w:val="20"/>
              </w:rPr>
              <w:t>;</w:t>
            </w:r>
          </w:p>
          <w:p w14:paraId="0F3366F1" w14:textId="77777777" w:rsidR="00207AA3" w:rsidRDefault="00654856">
            <w:pPr>
              <w:widowControl/>
              <w:numPr>
                <w:ilvl w:val="0"/>
                <w:numId w:val="91"/>
              </w:numPr>
              <w:pBdr>
                <w:top w:val="nil"/>
                <w:left w:val="nil"/>
                <w:bottom w:val="nil"/>
                <w:right w:val="nil"/>
                <w:between w:val="nil"/>
              </w:pBdr>
              <w:rPr>
                <w:sz w:val="20"/>
                <w:szCs w:val="20"/>
              </w:rPr>
            </w:pPr>
            <w:r>
              <w:rPr>
                <w:color w:val="000000"/>
                <w:sz w:val="20"/>
                <w:szCs w:val="20"/>
              </w:rPr>
              <w:t xml:space="preserve">Registru de procese-verbale ale ședințelor CA; </w:t>
            </w:r>
            <w:r>
              <w:rPr>
                <w:sz w:val="20"/>
                <w:szCs w:val="20"/>
              </w:rPr>
              <w:t>Registrul de p</w:t>
            </w:r>
            <w:r>
              <w:rPr>
                <w:color w:val="000000"/>
                <w:sz w:val="20"/>
                <w:szCs w:val="20"/>
              </w:rPr>
              <w:t>rocese-verbale ale ședințelor CP;</w:t>
            </w:r>
          </w:p>
          <w:p w14:paraId="4200D390" w14:textId="77777777" w:rsidR="00207AA3" w:rsidRDefault="00654856">
            <w:pPr>
              <w:widowControl/>
              <w:numPr>
                <w:ilvl w:val="0"/>
                <w:numId w:val="91"/>
              </w:numPr>
              <w:pBdr>
                <w:top w:val="nil"/>
                <w:left w:val="nil"/>
                <w:bottom w:val="nil"/>
                <w:right w:val="nil"/>
                <w:between w:val="nil"/>
              </w:pBdr>
              <w:rPr>
                <w:sz w:val="20"/>
                <w:szCs w:val="20"/>
              </w:rPr>
            </w:pPr>
            <w:r>
              <w:rPr>
                <w:color w:val="000000"/>
                <w:sz w:val="20"/>
                <w:szCs w:val="20"/>
              </w:rPr>
              <w:t>Procese-verbale ale ședințelor Consiliului metodi</w:t>
            </w:r>
            <w:r>
              <w:rPr>
                <w:sz w:val="20"/>
                <w:szCs w:val="20"/>
              </w:rPr>
              <w:t>c și site-ul CM</w:t>
            </w:r>
            <w:r>
              <w:rPr>
                <w:color w:val="000000"/>
                <w:sz w:val="20"/>
                <w:szCs w:val="20"/>
              </w:rPr>
              <w:t>;</w:t>
            </w:r>
          </w:p>
          <w:p w14:paraId="34C11501" w14:textId="77777777" w:rsidR="00207AA3" w:rsidRDefault="00654856">
            <w:pPr>
              <w:widowControl/>
              <w:numPr>
                <w:ilvl w:val="0"/>
                <w:numId w:val="91"/>
              </w:numPr>
              <w:pBdr>
                <w:top w:val="nil"/>
                <w:left w:val="nil"/>
                <w:bottom w:val="nil"/>
                <w:right w:val="nil"/>
                <w:between w:val="nil"/>
              </w:pBdr>
              <w:rPr>
                <w:sz w:val="20"/>
                <w:szCs w:val="20"/>
              </w:rPr>
            </w:pPr>
            <w:r>
              <w:rPr>
                <w:color w:val="000000"/>
                <w:sz w:val="20"/>
                <w:szCs w:val="20"/>
              </w:rPr>
              <w:t xml:space="preserve">Rapoarte de activitate ale Comisiilor metodice; </w:t>
            </w:r>
            <w:r>
              <w:rPr>
                <w:sz w:val="20"/>
                <w:szCs w:val="20"/>
              </w:rPr>
              <w:t>Site-ul</w:t>
            </w:r>
            <w:r>
              <w:rPr>
                <w:color w:val="000000"/>
                <w:sz w:val="20"/>
                <w:szCs w:val="20"/>
              </w:rPr>
              <w:t xml:space="preserve"> informativ al Comisiilor metodice;</w:t>
            </w:r>
          </w:p>
          <w:p w14:paraId="6E4F8B19" w14:textId="77777777" w:rsidR="00207AA3" w:rsidRDefault="00654856">
            <w:pPr>
              <w:widowControl/>
              <w:numPr>
                <w:ilvl w:val="0"/>
                <w:numId w:val="91"/>
              </w:numPr>
              <w:pBdr>
                <w:top w:val="nil"/>
                <w:left w:val="nil"/>
                <w:bottom w:val="nil"/>
                <w:right w:val="nil"/>
                <w:between w:val="nil"/>
              </w:pBdr>
              <w:rPr>
                <w:sz w:val="20"/>
                <w:szCs w:val="20"/>
              </w:rPr>
            </w:pPr>
            <w:r>
              <w:rPr>
                <w:color w:val="000000"/>
                <w:sz w:val="20"/>
                <w:szCs w:val="20"/>
              </w:rPr>
              <w:t>Organizarea careurilor școlare;</w:t>
            </w:r>
          </w:p>
          <w:p w14:paraId="7C981FB6" w14:textId="553CC5D4" w:rsidR="00207AA3" w:rsidRDefault="00654856">
            <w:pPr>
              <w:widowControl/>
              <w:numPr>
                <w:ilvl w:val="0"/>
                <w:numId w:val="91"/>
              </w:numPr>
              <w:pBdr>
                <w:top w:val="nil"/>
                <w:left w:val="nil"/>
                <w:bottom w:val="nil"/>
                <w:right w:val="nil"/>
                <w:between w:val="nil"/>
              </w:pBdr>
              <w:rPr>
                <w:sz w:val="20"/>
                <w:szCs w:val="20"/>
              </w:rPr>
            </w:pPr>
            <w:r>
              <w:rPr>
                <w:color w:val="000000"/>
                <w:sz w:val="20"/>
                <w:szCs w:val="20"/>
              </w:rPr>
              <w:t>Procese-verbale ale ședințelor cu părinții pe clase ( a/s. 202</w:t>
            </w:r>
            <w:r w:rsidR="000F35B0">
              <w:rPr>
                <w:color w:val="000000"/>
                <w:sz w:val="20"/>
                <w:szCs w:val="20"/>
              </w:rPr>
              <w:t>2</w:t>
            </w:r>
            <w:r>
              <w:rPr>
                <w:color w:val="000000"/>
                <w:sz w:val="20"/>
                <w:szCs w:val="20"/>
              </w:rPr>
              <w:t>-202</w:t>
            </w:r>
            <w:r w:rsidR="000F35B0">
              <w:rPr>
                <w:color w:val="000000"/>
                <w:sz w:val="20"/>
                <w:szCs w:val="20"/>
              </w:rPr>
              <w:t>3</w:t>
            </w:r>
            <w:r>
              <w:rPr>
                <w:color w:val="000000"/>
                <w:sz w:val="20"/>
                <w:szCs w:val="20"/>
              </w:rPr>
              <w:t>);</w:t>
            </w:r>
          </w:p>
          <w:p w14:paraId="73057D07" w14:textId="744CB108" w:rsidR="00207AA3" w:rsidRDefault="00654856">
            <w:pPr>
              <w:widowControl/>
              <w:numPr>
                <w:ilvl w:val="0"/>
                <w:numId w:val="91"/>
              </w:numPr>
              <w:pBdr>
                <w:top w:val="nil"/>
                <w:left w:val="nil"/>
                <w:bottom w:val="nil"/>
                <w:right w:val="nil"/>
                <w:between w:val="nil"/>
              </w:pBdr>
              <w:rPr>
                <w:sz w:val="20"/>
                <w:szCs w:val="20"/>
              </w:rPr>
            </w:pPr>
            <w:r>
              <w:rPr>
                <w:color w:val="000000"/>
                <w:sz w:val="20"/>
                <w:szCs w:val="20"/>
              </w:rPr>
              <w:t>Procese-verbale ale ședințelor Consiliului părinților (a/s: 202</w:t>
            </w:r>
            <w:r w:rsidR="000F35B0">
              <w:rPr>
                <w:color w:val="000000"/>
                <w:sz w:val="20"/>
                <w:szCs w:val="20"/>
              </w:rPr>
              <w:t>2</w:t>
            </w:r>
            <w:r>
              <w:rPr>
                <w:color w:val="000000"/>
                <w:sz w:val="20"/>
                <w:szCs w:val="20"/>
              </w:rPr>
              <w:t>-202</w:t>
            </w:r>
            <w:r w:rsidR="000F35B0">
              <w:rPr>
                <w:color w:val="000000"/>
                <w:sz w:val="20"/>
                <w:szCs w:val="20"/>
              </w:rPr>
              <w:t>3</w:t>
            </w:r>
            <w:r>
              <w:rPr>
                <w:color w:val="000000"/>
                <w:sz w:val="20"/>
                <w:szCs w:val="20"/>
              </w:rPr>
              <w:t>);</w:t>
            </w:r>
          </w:p>
          <w:p w14:paraId="349A75BF" w14:textId="77777777" w:rsidR="00207AA3" w:rsidRDefault="00654856">
            <w:pPr>
              <w:widowControl/>
              <w:numPr>
                <w:ilvl w:val="0"/>
                <w:numId w:val="91"/>
              </w:numPr>
              <w:pBdr>
                <w:top w:val="nil"/>
                <w:left w:val="nil"/>
                <w:bottom w:val="nil"/>
                <w:right w:val="nil"/>
                <w:between w:val="nil"/>
              </w:pBdr>
              <w:rPr>
                <w:sz w:val="20"/>
                <w:szCs w:val="20"/>
              </w:rPr>
            </w:pPr>
            <w:r>
              <w:rPr>
                <w:color w:val="000000"/>
                <w:sz w:val="20"/>
                <w:szCs w:val="20"/>
              </w:rPr>
              <w:t>Utilizarea platformelor digitale în comunicare cu elevii, părinții și cadrele didactice classroo</w:t>
            </w:r>
            <w:r>
              <w:rPr>
                <w:sz w:val="20"/>
                <w:szCs w:val="20"/>
              </w:rPr>
              <w:t>m,</w:t>
            </w:r>
            <w:r>
              <w:rPr>
                <w:color w:val="000000"/>
                <w:sz w:val="20"/>
                <w:szCs w:val="20"/>
              </w:rPr>
              <w:t xml:space="preserve"> viber, zoom etc.</w:t>
            </w:r>
          </w:p>
          <w:p w14:paraId="24A3F223" w14:textId="77777777" w:rsidR="00207AA3" w:rsidRDefault="00654856">
            <w:pPr>
              <w:widowControl/>
              <w:numPr>
                <w:ilvl w:val="0"/>
                <w:numId w:val="91"/>
              </w:numPr>
              <w:pBdr>
                <w:top w:val="nil"/>
                <w:left w:val="nil"/>
                <w:bottom w:val="nil"/>
                <w:right w:val="nil"/>
                <w:between w:val="nil"/>
              </w:pBdr>
              <w:rPr>
                <w:sz w:val="20"/>
                <w:szCs w:val="20"/>
              </w:rPr>
            </w:pPr>
            <w:r>
              <w:rPr>
                <w:sz w:val="20"/>
                <w:szCs w:val="20"/>
              </w:rPr>
              <w:t>Funcționarea registrului electronic studii.md pentru toate clasele din instituție</w:t>
            </w:r>
          </w:p>
        </w:tc>
      </w:tr>
      <w:tr w:rsidR="00207AA3" w14:paraId="7734FACD" w14:textId="77777777">
        <w:tc>
          <w:tcPr>
            <w:tcW w:w="1304" w:type="dxa"/>
          </w:tcPr>
          <w:p w14:paraId="77E22A38" w14:textId="77777777" w:rsidR="00207AA3" w:rsidRDefault="00654856">
            <w:pPr>
              <w:jc w:val="left"/>
              <w:rPr>
                <w:color w:val="000000"/>
                <w:sz w:val="20"/>
                <w:szCs w:val="20"/>
              </w:rPr>
            </w:pPr>
            <w:r>
              <w:rPr>
                <w:sz w:val="20"/>
                <w:szCs w:val="20"/>
              </w:rPr>
              <w:t>Constatări</w:t>
            </w:r>
          </w:p>
        </w:tc>
        <w:tc>
          <w:tcPr>
            <w:tcW w:w="9356" w:type="dxa"/>
            <w:gridSpan w:val="3"/>
          </w:tcPr>
          <w:p w14:paraId="3A7A98D6" w14:textId="77777777" w:rsidR="00207AA3" w:rsidRDefault="00654856">
            <w:pPr>
              <w:rPr>
                <w:sz w:val="20"/>
                <w:szCs w:val="20"/>
              </w:rPr>
            </w:pPr>
            <w:r>
              <w:rPr>
                <w:sz w:val="20"/>
                <w:szCs w:val="20"/>
              </w:rPr>
              <w:t>Consiliul de administrație promovează un model eficient de comunicare internă și externă cu privire la calitatea serviciilor prestate, monitorizând în permanență și discutând în cadrul ședințelor CA toate problemele ce țin de activitatea instituției. Deciziile CA sunt afișate pe panoul informativ. În instituție se informează, prin diverse mijloace (classroom, panouri, viber),  cadrele didactice, părinții și elevii, asigurând modul transparent, democratic și echitabil cu privire la politicile instituționale. Se atestă feedback-ul  implicării anterioare în soluționarea problemelor ce țin de asigurarea procesului educațional. Totodată se atestă plasarea pe panourile informaționale a datelor despre bugetul instituției, deciziile recente a CA, informații pentru atestarea cadrelor didactice și activitatea sindicatelor, meniul zilei la ospătăria liceală și alte informații cu privire la activitatea instituției.</w:t>
            </w:r>
          </w:p>
          <w:p w14:paraId="0C461234" w14:textId="5971A807" w:rsidR="00207AA3" w:rsidRDefault="00654856">
            <w:pPr>
              <w:rPr>
                <w:sz w:val="20"/>
                <w:szCs w:val="20"/>
              </w:rPr>
            </w:pPr>
            <w:r>
              <w:rPr>
                <w:sz w:val="20"/>
                <w:szCs w:val="20"/>
              </w:rPr>
              <w:t>În perioada 202</w:t>
            </w:r>
            <w:r w:rsidR="000F35B0">
              <w:rPr>
                <w:sz w:val="20"/>
                <w:szCs w:val="20"/>
              </w:rPr>
              <w:t>2</w:t>
            </w:r>
            <w:r>
              <w:rPr>
                <w:sz w:val="20"/>
                <w:szCs w:val="20"/>
              </w:rPr>
              <w:t>-202</w:t>
            </w:r>
            <w:r w:rsidR="000F35B0">
              <w:rPr>
                <w:sz w:val="20"/>
                <w:szCs w:val="20"/>
              </w:rPr>
              <w:t>3</w:t>
            </w:r>
            <w:r>
              <w:rPr>
                <w:sz w:val="20"/>
                <w:szCs w:val="20"/>
              </w:rPr>
              <w:t>, peste 150 liceeni au fost implicați în calitate de voluntari și reprezentantul Consiliului de elevi a participat în procesul de consultare la toate etapele, de luare a deciziilor în cadrul ședințelor CA</w:t>
            </w:r>
            <w:r>
              <w:rPr>
                <w:i/>
                <w:sz w:val="20"/>
                <w:szCs w:val="20"/>
              </w:rPr>
              <w:t>.</w:t>
            </w:r>
          </w:p>
        </w:tc>
      </w:tr>
      <w:tr w:rsidR="00207AA3" w14:paraId="0C7CBE2B" w14:textId="77777777">
        <w:tc>
          <w:tcPr>
            <w:tcW w:w="1304" w:type="dxa"/>
          </w:tcPr>
          <w:p w14:paraId="4686873A" w14:textId="77777777" w:rsidR="00207AA3" w:rsidRDefault="00654856">
            <w:pPr>
              <w:jc w:val="left"/>
              <w:rPr>
                <w:color w:val="000000"/>
                <w:sz w:val="20"/>
                <w:szCs w:val="20"/>
              </w:rPr>
            </w:pPr>
            <w:r>
              <w:rPr>
                <w:sz w:val="20"/>
                <w:szCs w:val="20"/>
              </w:rPr>
              <w:lastRenderedPageBreak/>
              <w:t>Pondere/ punctaj</w:t>
            </w:r>
          </w:p>
        </w:tc>
        <w:tc>
          <w:tcPr>
            <w:tcW w:w="1332" w:type="dxa"/>
          </w:tcPr>
          <w:p w14:paraId="31FEA68B" w14:textId="77777777" w:rsidR="00207AA3" w:rsidRDefault="00654856">
            <w:pPr>
              <w:rPr>
                <w:color w:val="000000"/>
                <w:sz w:val="20"/>
                <w:szCs w:val="20"/>
              </w:rPr>
            </w:pPr>
            <w:r>
              <w:rPr>
                <w:color w:val="000000"/>
                <w:sz w:val="20"/>
                <w:szCs w:val="20"/>
              </w:rPr>
              <w:t>Pondere: 2</w:t>
            </w:r>
          </w:p>
        </w:tc>
        <w:tc>
          <w:tcPr>
            <w:tcW w:w="3686" w:type="dxa"/>
          </w:tcPr>
          <w:p w14:paraId="1148009C" w14:textId="77777777" w:rsidR="00207AA3" w:rsidRDefault="00654856">
            <w:pPr>
              <w:rPr>
                <w:color w:val="000000"/>
                <w:sz w:val="20"/>
                <w:szCs w:val="20"/>
              </w:rPr>
            </w:pPr>
            <w:r>
              <w:rPr>
                <w:sz w:val="20"/>
                <w:szCs w:val="20"/>
              </w:rPr>
              <w:t>Evaluarea conform criteriilor: 1,0</w:t>
            </w:r>
          </w:p>
        </w:tc>
        <w:tc>
          <w:tcPr>
            <w:tcW w:w="4338" w:type="dxa"/>
          </w:tcPr>
          <w:p w14:paraId="124C198C" w14:textId="77777777" w:rsidR="00207AA3" w:rsidRDefault="00654856">
            <w:pPr>
              <w:rPr>
                <w:color w:val="000000"/>
                <w:sz w:val="20"/>
                <w:szCs w:val="20"/>
              </w:rPr>
            </w:pPr>
            <w:r>
              <w:rPr>
                <w:sz w:val="20"/>
                <w:szCs w:val="20"/>
              </w:rPr>
              <w:t>Punctaj acordat: 2</w:t>
            </w:r>
          </w:p>
        </w:tc>
      </w:tr>
    </w:tbl>
    <w:p w14:paraId="289834D7"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Capacitate instituțională</w:t>
      </w:r>
    </w:p>
    <w:p w14:paraId="722FDEF0"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4.1.4.</w:t>
      </w:r>
      <w:r>
        <w:rPr>
          <w:rFonts w:ascii="Calibri" w:eastAsia="Calibri" w:hAnsi="Calibri" w:cs="Calibri"/>
          <w:color w:val="000000"/>
          <w:sz w:val="20"/>
          <w:szCs w:val="20"/>
        </w:rPr>
        <w:t>Organizarea procesului educațional în raport cu obiectivele și misiunea instituției de învățământ printr-o infrastructură adaptată necesităților acesteia</w:t>
      </w:r>
    </w:p>
    <w:tbl>
      <w:tblPr>
        <w:tblStyle w:val="affffffffffff4"/>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6"/>
        <w:gridCol w:w="4338"/>
      </w:tblGrid>
      <w:tr w:rsidR="00207AA3" w14:paraId="44B5BD67" w14:textId="77777777">
        <w:tc>
          <w:tcPr>
            <w:tcW w:w="1304" w:type="dxa"/>
          </w:tcPr>
          <w:p w14:paraId="31889E4A" w14:textId="77777777" w:rsidR="00207AA3" w:rsidRDefault="00654856">
            <w:pPr>
              <w:jc w:val="left"/>
              <w:rPr>
                <w:color w:val="000000"/>
                <w:sz w:val="20"/>
                <w:szCs w:val="20"/>
              </w:rPr>
            </w:pPr>
            <w:r>
              <w:rPr>
                <w:sz w:val="20"/>
                <w:szCs w:val="20"/>
              </w:rPr>
              <w:t xml:space="preserve">Dovezi </w:t>
            </w:r>
          </w:p>
        </w:tc>
        <w:tc>
          <w:tcPr>
            <w:tcW w:w="9356" w:type="dxa"/>
            <w:gridSpan w:val="3"/>
          </w:tcPr>
          <w:p w14:paraId="612D5585" w14:textId="77777777" w:rsidR="00207AA3" w:rsidRDefault="00654856">
            <w:pPr>
              <w:widowControl/>
              <w:numPr>
                <w:ilvl w:val="0"/>
                <w:numId w:val="78"/>
              </w:numPr>
              <w:pBdr>
                <w:top w:val="nil"/>
                <w:left w:val="nil"/>
                <w:bottom w:val="nil"/>
                <w:right w:val="nil"/>
                <w:between w:val="nil"/>
              </w:pBdr>
              <w:rPr>
                <w:sz w:val="20"/>
                <w:szCs w:val="20"/>
              </w:rPr>
            </w:pPr>
            <w:r>
              <w:rPr>
                <w:color w:val="000000"/>
                <w:sz w:val="20"/>
                <w:szCs w:val="20"/>
              </w:rPr>
              <w:t>Program de dezvoltare instituțională, aprobat la ședința CA din 2018;</w:t>
            </w:r>
          </w:p>
          <w:p w14:paraId="2336CAF3" w14:textId="4724EFA8" w:rsidR="00207AA3" w:rsidRDefault="00654856">
            <w:pPr>
              <w:widowControl/>
              <w:numPr>
                <w:ilvl w:val="0"/>
                <w:numId w:val="78"/>
              </w:numPr>
              <w:pBdr>
                <w:top w:val="nil"/>
                <w:left w:val="nil"/>
                <w:bottom w:val="nil"/>
                <w:right w:val="nil"/>
                <w:between w:val="nil"/>
              </w:pBdr>
              <w:rPr>
                <w:sz w:val="20"/>
                <w:szCs w:val="20"/>
              </w:rPr>
            </w:pPr>
            <w:r>
              <w:rPr>
                <w:color w:val="000000"/>
                <w:sz w:val="20"/>
                <w:szCs w:val="20"/>
              </w:rPr>
              <w:t>Proiect managerial instituțional anual, aprobat CP, proces-verbal nr.01 din 0</w:t>
            </w:r>
            <w:r w:rsidR="000F35B0">
              <w:rPr>
                <w:color w:val="000000"/>
                <w:sz w:val="20"/>
                <w:szCs w:val="20"/>
              </w:rPr>
              <w:t>8</w:t>
            </w:r>
            <w:r>
              <w:rPr>
                <w:color w:val="000000"/>
                <w:sz w:val="20"/>
                <w:szCs w:val="20"/>
              </w:rPr>
              <w:t>.09.202</w:t>
            </w:r>
            <w:r w:rsidR="000F35B0">
              <w:rPr>
                <w:color w:val="000000"/>
                <w:sz w:val="20"/>
                <w:szCs w:val="20"/>
              </w:rPr>
              <w:t>2</w:t>
            </w:r>
            <w:r>
              <w:rPr>
                <w:color w:val="000000"/>
                <w:sz w:val="20"/>
                <w:szCs w:val="20"/>
              </w:rPr>
              <w:t xml:space="preserve"> și la CA, proces-verbal nr.01 din 0</w:t>
            </w:r>
            <w:r w:rsidR="000F35B0">
              <w:rPr>
                <w:color w:val="000000"/>
                <w:sz w:val="20"/>
                <w:szCs w:val="20"/>
              </w:rPr>
              <w:t>8</w:t>
            </w:r>
            <w:r>
              <w:rPr>
                <w:color w:val="000000"/>
                <w:sz w:val="20"/>
                <w:szCs w:val="20"/>
              </w:rPr>
              <w:t>.09.202</w:t>
            </w:r>
            <w:r w:rsidR="000F35B0">
              <w:rPr>
                <w:color w:val="000000"/>
                <w:sz w:val="20"/>
                <w:szCs w:val="20"/>
              </w:rPr>
              <w:t>2</w:t>
            </w:r>
            <w:r>
              <w:rPr>
                <w:sz w:val="20"/>
                <w:szCs w:val="20"/>
              </w:rPr>
              <w:t>,</w:t>
            </w:r>
            <w:r>
              <w:rPr>
                <w:color w:val="000000"/>
                <w:sz w:val="20"/>
                <w:szCs w:val="20"/>
              </w:rPr>
              <w:t xml:space="preserve"> Obiectivul general nr. 5;</w:t>
            </w:r>
          </w:p>
          <w:p w14:paraId="08149AE2" w14:textId="77777777" w:rsidR="00207AA3" w:rsidRDefault="00654856">
            <w:pPr>
              <w:widowControl/>
              <w:numPr>
                <w:ilvl w:val="0"/>
                <w:numId w:val="78"/>
              </w:numPr>
              <w:pBdr>
                <w:top w:val="nil"/>
                <w:left w:val="nil"/>
                <w:bottom w:val="nil"/>
                <w:right w:val="nil"/>
                <w:between w:val="nil"/>
              </w:pBdr>
              <w:rPr>
                <w:sz w:val="20"/>
                <w:szCs w:val="20"/>
              </w:rPr>
            </w:pPr>
            <w:r>
              <w:rPr>
                <w:color w:val="000000"/>
                <w:sz w:val="20"/>
                <w:szCs w:val="20"/>
              </w:rPr>
              <w:t>Registru de evidență a bunurilor materiale;</w:t>
            </w:r>
          </w:p>
          <w:p w14:paraId="198671F9" w14:textId="77777777" w:rsidR="00207AA3" w:rsidRDefault="00654856">
            <w:pPr>
              <w:widowControl/>
              <w:numPr>
                <w:ilvl w:val="0"/>
                <w:numId w:val="78"/>
              </w:numPr>
              <w:pBdr>
                <w:top w:val="nil"/>
                <w:left w:val="nil"/>
                <w:bottom w:val="nil"/>
                <w:right w:val="nil"/>
                <w:between w:val="nil"/>
              </w:pBdr>
              <w:rPr>
                <w:sz w:val="20"/>
                <w:szCs w:val="20"/>
              </w:rPr>
            </w:pPr>
            <w:r>
              <w:rPr>
                <w:color w:val="000000"/>
                <w:sz w:val="20"/>
                <w:szCs w:val="20"/>
              </w:rPr>
              <w:t>Bază de date completată și actualizată SIME;</w:t>
            </w:r>
          </w:p>
          <w:p w14:paraId="55CF14D4" w14:textId="77777777" w:rsidR="00207AA3" w:rsidRDefault="00654856">
            <w:pPr>
              <w:widowControl/>
              <w:numPr>
                <w:ilvl w:val="0"/>
                <w:numId w:val="78"/>
              </w:numPr>
              <w:pBdr>
                <w:top w:val="nil"/>
                <w:left w:val="nil"/>
                <w:bottom w:val="nil"/>
                <w:right w:val="nil"/>
                <w:between w:val="nil"/>
              </w:pBdr>
              <w:rPr>
                <w:sz w:val="20"/>
                <w:szCs w:val="20"/>
              </w:rPr>
            </w:pPr>
            <w:r>
              <w:rPr>
                <w:color w:val="000000"/>
                <w:sz w:val="20"/>
                <w:szCs w:val="20"/>
              </w:rPr>
              <w:t>Planul cadastral, data perfectării 17.10.2012;</w:t>
            </w:r>
          </w:p>
          <w:p w14:paraId="045EEBC6" w14:textId="77777777" w:rsidR="00207AA3" w:rsidRDefault="00654856">
            <w:pPr>
              <w:widowControl/>
              <w:numPr>
                <w:ilvl w:val="0"/>
                <w:numId w:val="78"/>
              </w:numPr>
              <w:pBdr>
                <w:top w:val="nil"/>
                <w:left w:val="nil"/>
                <w:bottom w:val="nil"/>
                <w:right w:val="nil"/>
                <w:between w:val="nil"/>
              </w:pBdr>
              <w:rPr>
                <w:sz w:val="20"/>
                <w:szCs w:val="20"/>
              </w:rPr>
            </w:pPr>
            <w:r>
              <w:rPr>
                <w:color w:val="000000"/>
                <w:sz w:val="20"/>
                <w:szCs w:val="20"/>
              </w:rPr>
              <w:t>Contracte cu diverși furnizori privind asigurarea funcționalității instituției;</w:t>
            </w:r>
          </w:p>
          <w:p w14:paraId="4887CDD7" w14:textId="77777777" w:rsidR="00207AA3" w:rsidRDefault="00654856">
            <w:pPr>
              <w:widowControl/>
              <w:numPr>
                <w:ilvl w:val="0"/>
                <w:numId w:val="78"/>
              </w:numPr>
              <w:pBdr>
                <w:top w:val="nil"/>
                <w:left w:val="nil"/>
                <w:bottom w:val="nil"/>
                <w:right w:val="nil"/>
                <w:between w:val="nil"/>
              </w:pBdr>
              <w:rPr>
                <w:sz w:val="20"/>
                <w:szCs w:val="20"/>
              </w:rPr>
            </w:pPr>
            <w:r>
              <w:rPr>
                <w:color w:val="000000"/>
                <w:sz w:val="20"/>
                <w:szCs w:val="20"/>
              </w:rPr>
              <w:t>Acord de colaborare cu diverse instituții din municipiu, republică și din România</w:t>
            </w:r>
          </w:p>
          <w:p w14:paraId="1CF092D0" w14:textId="77777777" w:rsidR="00207AA3" w:rsidRDefault="00654856">
            <w:pPr>
              <w:widowControl/>
              <w:numPr>
                <w:ilvl w:val="0"/>
                <w:numId w:val="78"/>
              </w:numPr>
              <w:pBdr>
                <w:top w:val="nil"/>
                <w:left w:val="nil"/>
                <w:bottom w:val="nil"/>
                <w:right w:val="nil"/>
                <w:between w:val="nil"/>
              </w:pBdr>
              <w:rPr>
                <w:sz w:val="20"/>
                <w:szCs w:val="20"/>
              </w:rPr>
            </w:pPr>
            <w:r>
              <w:rPr>
                <w:sz w:val="20"/>
                <w:szCs w:val="20"/>
              </w:rPr>
              <w:t>Biblioteca</w:t>
            </w:r>
            <w:r>
              <w:rPr>
                <w:color w:val="000000"/>
                <w:sz w:val="20"/>
                <w:szCs w:val="20"/>
              </w:rPr>
              <w:t xml:space="preserve"> dotată cu fond de carte: peste 30000 exemplare de literatură artistică, enciclopedică și peste 20000 exemplare de manuale;</w:t>
            </w:r>
          </w:p>
          <w:p w14:paraId="543D0A01" w14:textId="77777777" w:rsidR="00207AA3" w:rsidRDefault="00654856">
            <w:pPr>
              <w:widowControl/>
              <w:numPr>
                <w:ilvl w:val="0"/>
                <w:numId w:val="78"/>
              </w:numPr>
              <w:pBdr>
                <w:top w:val="nil"/>
                <w:left w:val="nil"/>
                <w:bottom w:val="nil"/>
                <w:right w:val="nil"/>
                <w:between w:val="nil"/>
              </w:pBdr>
              <w:rPr>
                <w:sz w:val="20"/>
                <w:szCs w:val="20"/>
              </w:rPr>
            </w:pPr>
            <w:r>
              <w:rPr>
                <w:color w:val="000000"/>
                <w:sz w:val="20"/>
                <w:szCs w:val="20"/>
              </w:rPr>
              <w:t>Cantină școlară; Sală de festivități; S</w:t>
            </w:r>
            <w:r>
              <w:rPr>
                <w:sz w:val="20"/>
                <w:szCs w:val="20"/>
              </w:rPr>
              <w:t xml:space="preserve">ăli </w:t>
            </w:r>
            <w:r>
              <w:rPr>
                <w:color w:val="000000"/>
                <w:sz w:val="20"/>
                <w:szCs w:val="20"/>
              </w:rPr>
              <w:t xml:space="preserve">de sport; </w:t>
            </w:r>
            <w:r>
              <w:rPr>
                <w:sz w:val="20"/>
                <w:szCs w:val="20"/>
              </w:rPr>
              <w:t xml:space="preserve">Sală de autoconducere; </w:t>
            </w:r>
            <w:r>
              <w:rPr>
                <w:color w:val="000000"/>
                <w:sz w:val="20"/>
                <w:szCs w:val="20"/>
              </w:rPr>
              <w:t>Sală de  coregrafie.</w:t>
            </w:r>
          </w:p>
        </w:tc>
      </w:tr>
      <w:tr w:rsidR="00207AA3" w14:paraId="73720A18" w14:textId="77777777">
        <w:tc>
          <w:tcPr>
            <w:tcW w:w="1304" w:type="dxa"/>
          </w:tcPr>
          <w:p w14:paraId="0B2FE79F" w14:textId="77777777" w:rsidR="00207AA3" w:rsidRDefault="00654856">
            <w:pPr>
              <w:jc w:val="left"/>
              <w:rPr>
                <w:color w:val="000000"/>
                <w:sz w:val="20"/>
                <w:szCs w:val="20"/>
              </w:rPr>
            </w:pPr>
            <w:r>
              <w:rPr>
                <w:sz w:val="20"/>
                <w:szCs w:val="20"/>
              </w:rPr>
              <w:t>Constatări</w:t>
            </w:r>
          </w:p>
        </w:tc>
        <w:tc>
          <w:tcPr>
            <w:tcW w:w="9356" w:type="dxa"/>
            <w:gridSpan w:val="3"/>
          </w:tcPr>
          <w:p w14:paraId="47D57203" w14:textId="39BD19AC" w:rsidR="00207AA3" w:rsidRDefault="00654856">
            <w:pPr>
              <w:rPr>
                <w:sz w:val="20"/>
                <w:szCs w:val="20"/>
              </w:rPr>
            </w:pPr>
            <w:r>
              <w:rPr>
                <w:sz w:val="20"/>
                <w:szCs w:val="20"/>
              </w:rPr>
              <w:t>Instituția asigură organizarea eficientă a procesului educațional în raport cu obiectivele și cu misiunea sa printr-o infrastructură adaptată necesităților instituției de învățământ. Numărul și tipul spațiilor școlare corespund numărului total de elevi. Instituția de învățământ dispune de mobilier în corespundere cu particularitățile fiziologice ale copiilor. Se atestă evidența contractelor pentru achiziții, procurări și servicii, acorduri de colaborare, dotarea bibliotecii cu literatură artistică. Instituția deține Registre de evidență a bunurilor materiale, Facturi fiscale etc. Capacitatea instituției conform proiectului este 1220 locuri, în instituție studiază 121</w:t>
            </w:r>
            <w:r w:rsidR="000F35B0">
              <w:rPr>
                <w:sz w:val="20"/>
                <w:szCs w:val="20"/>
              </w:rPr>
              <w:t>9</w:t>
            </w:r>
            <w:r>
              <w:rPr>
                <w:sz w:val="20"/>
                <w:szCs w:val="20"/>
              </w:rPr>
              <w:t xml:space="preserve"> elevi. În 202</w:t>
            </w:r>
            <w:r w:rsidR="000F35B0">
              <w:rPr>
                <w:sz w:val="20"/>
                <w:szCs w:val="20"/>
              </w:rPr>
              <w:t>2</w:t>
            </w:r>
            <w:r>
              <w:rPr>
                <w:sz w:val="20"/>
                <w:szCs w:val="20"/>
              </w:rPr>
              <w:t>-202</w:t>
            </w:r>
            <w:r w:rsidR="000F35B0">
              <w:rPr>
                <w:sz w:val="20"/>
                <w:szCs w:val="20"/>
              </w:rPr>
              <w:t>3</w:t>
            </w:r>
            <w:r>
              <w:rPr>
                <w:sz w:val="20"/>
                <w:szCs w:val="20"/>
              </w:rPr>
              <w:t xml:space="preserve"> au fost înmatriculați 1</w:t>
            </w:r>
            <w:r w:rsidR="00B5799F">
              <w:rPr>
                <w:sz w:val="20"/>
                <w:szCs w:val="20"/>
              </w:rPr>
              <w:t>71</w:t>
            </w:r>
            <w:r>
              <w:rPr>
                <w:sz w:val="20"/>
                <w:szCs w:val="20"/>
              </w:rPr>
              <w:t xml:space="preserve"> elevi în clasele a V-a și </w:t>
            </w:r>
            <w:r w:rsidR="00B5799F">
              <w:rPr>
                <w:sz w:val="20"/>
                <w:szCs w:val="20"/>
              </w:rPr>
              <w:t>80</w:t>
            </w:r>
            <w:r>
              <w:rPr>
                <w:sz w:val="20"/>
                <w:szCs w:val="20"/>
              </w:rPr>
              <w:t xml:space="preserve"> în clasa a X. Spațiile școlare sunt accesibile pentru toți elevii, inclusiv pentru cei cu nevoi speciale, fiind prezent pandusul pentru elevi cu deficiențe locomotorii.</w:t>
            </w:r>
          </w:p>
          <w:p w14:paraId="6283C038" w14:textId="77777777" w:rsidR="00207AA3" w:rsidRDefault="00654856">
            <w:pPr>
              <w:rPr>
                <w:sz w:val="20"/>
                <w:szCs w:val="20"/>
              </w:rPr>
            </w:pPr>
            <w:r>
              <w:rPr>
                <w:sz w:val="20"/>
                <w:szCs w:val="20"/>
              </w:rPr>
              <w:t>Instituție este asigurată cu teren adițional și curte, deși neamenajată, sală de sport, sală de festivități și cantina școlară, dotate cu minimum necesar și echipament corespunzător. Se dețin procese-verbale ale rezultatelor inventarierilor anuale, se atestă registru bunurilor materiale în fiecare sală de clasă cu indicarea responsabilului. Instituția deține 2 săli  de sport care au nevoie de investiții pentru a fi reabilitate și întreținute.</w:t>
            </w:r>
          </w:p>
        </w:tc>
      </w:tr>
      <w:tr w:rsidR="00207AA3" w14:paraId="109712BD" w14:textId="77777777">
        <w:tc>
          <w:tcPr>
            <w:tcW w:w="1304" w:type="dxa"/>
          </w:tcPr>
          <w:p w14:paraId="78FA2E2E" w14:textId="77777777" w:rsidR="00207AA3" w:rsidRDefault="00654856">
            <w:pPr>
              <w:jc w:val="left"/>
              <w:rPr>
                <w:color w:val="000000"/>
                <w:sz w:val="20"/>
                <w:szCs w:val="20"/>
              </w:rPr>
            </w:pPr>
            <w:r>
              <w:rPr>
                <w:sz w:val="20"/>
                <w:szCs w:val="20"/>
              </w:rPr>
              <w:t>Pondere/ punctaj</w:t>
            </w:r>
          </w:p>
        </w:tc>
        <w:tc>
          <w:tcPr>
            <w:tcW w:w="1332" w:type="dxa"/>
          </w:tcPr>
          <w:p w14:paraId="30CA9778" w14:textId="77777777" w:rsidR="00207AA3" w:rsidRDefault="00654856">
            <w:pPr>
              <w:rPr>
                <w:color w:val="000000"/>
                <w:sz w:val="20"/>
                <w:szCs w:val="20"/>
              </w:rPr>
            </w:pPr>
            <w:r>
              <w:rPr>
                <w:color w:val="000000"/>
                <w:sz w:val="20"/>
                <w:szCs w:val="20"/>
              </w:rPr>
              <w:t>Pondere: 2</w:t>
            </w:r>
          </w:p>
        </w:tc>
        <w:tc>
          <w:tcPr>
            <w:tcW w:w="3686" w:type="dxa"/>
          </w:tcPr>
          <w:p w14:paraId="67219AB4" w14:textId="77777777" w:rsidR="00207AA3" w:rsidRDefault="00654856">
            <w:pPr>
              <w:rPr>
                <w:color w:val="000000"/>
                <w:sz w:val="20"/>
                <w:szCs w:val="20"/>
              </w:rPr>
            </w:pPr>
            <w:r>
              <w:rPr>
                <w:sz w:val="20"/>
                <w:szCs w:val="20"/>
              </w:rPr>
              <w:t>Evaluarea conform criteriilor: 1,0</w:t>
            </w:r>
          </w:p>
        </w:tc>
        <w:tc>
          <w:tcPr>
            <w:tcW w:w="4338" w:type="dxa"/>
          </w:tcPr>
          <w:p w14:paraId="0F38C981" w14:textId="77777777" w:rsidR="00207AA3" w:rsidRDefault="00654856">
            <w:pPr>
              <w:rPr>
                <w:color w:val="000000"/>
                <w:sz w:val="20"/>
                <w:szCs w:val="20"/>
              </w:rPr>
            </w:pPr>
            <w:r>
              <w:rPr>
                <w:sz w:val="20"/>
                <w:szCs w:val="20"/>
              </w:rPr>
              <w:t>Punctaj acordat: 2</w:t>
            </w:r>
          </w:p>
        </w:tc>
      </w:tr>
    </w:tbl>
    <w:p w14:paraId="0EB68AF8"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4.1.5.</w:t>
      </w:r>
      <w:r>
        <w:rPr>
          <w:rFonts w:ascii="Calibri" w:eastAsia="Calibri" w:hAnsi="Calibri" w:cs="Calibri"/>
          <w:color w:val="000000"/>
          <w:sz w:val="20"/>
          <w:szCs w:val="20"/>
        </w:rP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affffffffffff5"/>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6"/>
        <w:gridCol w:w="4338"/>
      </w:tblGrid>
      <w:tr w:rsidR="00207AA3" w14:paraId="56AB3195" w14:textId="77777777">
        <w:tc>
          <w:tcPr>
            <w:tcW w:w="1304" w:type="dxa"/>
          </w:tcPr>
          <w:p w14:paraId="0BFE0950" w14:textId="77777777" w:rsidR="00207AA3" w:rsidRDefault="00654856">
            <w:pPr>
              <w:jc w:val="left"/>
              <w:rPr>
                <w:color w:val="000000"/>
                <w:sz w:val="20"/>
                <w:szCs w:val="20"/>
              </w:rPr>
            </w:pPr>
            <w:r>
              <w:rPr>
                <w:sz w:val="20"/>
                <w:szCs w:val="20"/>
              </w:rPr>
              <w:t xml:space="preserve">Dovezi </w:t>
            </w:r>
          </w:p>
        </w:tc>
        <w:tc>
          <w:tcPr>
            <w:tcW w:w="9356" w:type="dxa"/>
            <w:gridSpan w:val="3"/>
          </w:tcPr>
          <w:p w14:paraId="2BB804E6" w14:textId="7F1B070B" w:rsidR="00207AA3" w:rsidRDefault="00654856">
            <w:pPr>
              <w:widowControl/>
              <w:numPr>
                <w:ilvl w:val="0"/>
                <w:numId w:val="38"/>
              </w:numPr>
              <w:pBdr>
                <w:top w:val="nil"/>
                <w:left w:val="nil"/>
                <w:bottom w:val="nil"/>
                <w:right w:val="nil"/>
                <w:between w:val="nil"/>
              </w:pBdr>
              <w:rPr>
                <w:sz w:val="20"/>
                <w:szCs w:val="20"/>
              </w:rPr>
            </w:pPr>
            <w:r>
              <w:rPr>
                <w:color w:val="000000"/>
                <w:sz w:val="20"/>
                <w:szCs w:val="20"/>
              </w:rPr>
              <w:t>Proiect managerial instituțional anual, aprobat CP, proces-verbal nr.01 din 0</w:t>
            </w:r>
            <w:r w:rsidR="00B5799F">
              <w:rPr>
                <w:color w:val="000000"/>
                <w:sz w:val="20"/>
                <w:szCs w:val="20"/>
              </w:rPr>
              <w:t>8</w:t>
            </w:r>
            <w:r>
              <w:rPr>
                <w:color w:val="000000"/>
                <w:sz w:val="20"/>
                <w:szCs w:val="20"/>
              </w:rPr>
              <w:t>.09.202</w:t>
            </w:r>
            <w:r w:rsidR="00B5799F">
              <w:rPr>
                <w:color w:val="000000"/>
                <w:sz w:val="20"/>
                <w:szCs w:val="20"/>
              </w:rPr>
              <w:t>2</w:t>
            </w:r>
            <w:r>
              <w:rPr>
                <w:color w:val="000000"/>
                <w:sz w:val="20"/>
                <w:szCs w:val="20"/>
              </w:rPr>
              <w:t>1</w:t>
            </w:r>
            <w:r>
              <w:rPr>
                <w:sz w:val="20"/>
                <w:szCs w:val="20"/>
              </w:rPr>
              <w:t xml:space="preserve"> </w:t>
            </w:r>
            <w:r>
              <w:rPr>
                <w:color w:val="000000"/>
                <w:sz w:val="20"/>
                <w:szCs w:val="20"/>
              </w:rPr>
              <w:t xml:space="preserve">și la CA, proces-verbal </w:t>
            </w:r>
            <w:r>
              <w:rPr>
                <w:sz w:val="20"/>
                <w:szCs w:val="20"/>
              </w:rPr>
              <w:t>nr.01 din 0</w:t>
            </w:r>
            <w:r w:rsidR="00B5799F">
              <w:rPr>
                <w:sz w:val="20"/>
                <w:szCs w:val="20"/>
              </w:rPr>
              <w:t>8</w:t>
            </w:r>
            <w:r>
              <w:rPr>
                <w:sz w:val="20"/>
                <w:szCs w:val="20"/>
              </w:rPr>
              <w:t>.09.202</w:t>
            </w:r>
            <w:r w:rsidR="00B5799F">
              <w:rPr>
                <w:sz w:val="20"/>
                <w:szCs w:val="20"/>
              </w:rPr>
              <w:t>2</w:t>
            </w:r>
            <w:r>
              <w:rPr>
                <w:color w:val="000000"/>
                <w:sz w:val="20"/>
                <w:szCs w:val="20"/>
              </w:rPr>
              <w:t xml:space="preserve"> Obiectivul general nr.5;</w:t>
            </w:r>
          </w:p>
          <w:p w14:paraId="4DA0C64B" w14:textId="5DCBA34B" w:rsidR="00207AA3" w:rsidRDefault="00B10940">
            <w:pPr>
              <w:widowControl/>
              <w:numPr>
                <w:ilvl w:val="0"/>
                <w:numId w:val="38"/>
              </w:numPr>
              <w:pBdr>
                <w:top w:val="nil"/>
                <w:left w:val="nil"/>
                <w:bottom w:val="nil"/>
                <w:right w:val="nil"/>
                <w:between w:val="nil"/>
              </w:pBdr>
              <w:rPr>
                <w:sz w:val="20"/>
                <w:szCs w:val="20"/>
              </w:rPr>
            </w:pPr>
            <w:r w:rsidRPr="00B10940">
              <w:rPr>
                <w:sz w:val="20"/>
                <w:szCs w:val="20"/>
              </w:rPr>
              <w:t>32 table interactive; 12 proiectoare; 7 televizoare; 88 laptopuri; 69 calculatoare; 17 imprimante; internet 1 Gb</w:t>
            </w:r>
            <w:r w:rsidR="00654856">
              <w:rPr>
                <w:color w:val="000000"/>
                <w:sz w:val="20"/>
                <w:szCs w:val="20"/>
              </w:rPr>
              <w:t>;</w:t>
            </w:r>
          </w:p>
          <w:p w14:paraId="2BE403D0" w14:textId="043538E4" w:rsidR="00207AA3" w:rsidRDefault="00654856">
            <w:pPr>
              <w:widowControl/>
              <w:numPr>
                <w:ilvl w:val="0"/>
                <w:numId w:val="38"/>
              </w:numPr>
              <w:pBdr>
                <w:top w:val="nil"/>
                <w:left w:val="nil"/>
                <w:bottom w:val="nil"/>
                <w:right w:val="nil"/>
                <w:between w:val="nil"/>
              </w:pBdr>
              <w:rPr>
                <w:sz w:val="20"/>
                <w:szCs w:val="20"/>
              </w:rPr>
            </w:pPr>
            <w:r>
              <w:rPr>
                <w:color w:val="000000"/>
                <w:sz w:val="20"/>
                <w:szCs w:val="20"/>
              </w:rPr>
              <w:t>Listă de achiziții; Inventarul bibliotecii școlare;</w:t>
            </w:r>
          </w:p>
          <w:p w14:paraId="657310DC" w14:textId="77777777" w:rsidR="00207AA3" w:rsidRDefault="00654856">
            <w:pPr>
              <w:widowControl/>
              <w:numPr>
                <w:ilvl w:val="0"/>
                <w:numId w:val="38"/>
              </w:numPr>
              <w:pBdr>
                <w:top w:val="nil"/>
                <w:left w:val="nil"/>
                <w:bottom w:val="nil"/>
                <w:right w:val="nil"/>
                <w:between w:val="nil"/>
              </w:pBdr>
              <w:rPr>
                <w:sz w:val="20"/>
                <w:szCs w:val="20"/>
              </w:rPr>
            </w:pPr>
            <w:r>
              <w:rPr>
                <w:color w:val="000000"/>
                <w:sz w:val="20"/>
                <w:szCs w:val="20"/>
              </w:rPr>
              <w:t>Contracte de achiziții eficiente fondului de carte, TIC, mijloace audio, televizoare, contractul de conectare la Internet;</w:t>
            </w:r>
          </w:p>
          <w:p w14:paraId="0A5AC102" w14:textId="77777777" w:rsidR="00207AA3" w:rsidRDefault="00654856">
            <w:pPr>
              <w:widowControl/>
              <w:numPr>
                <w:ilvl w:val="0"/>
                <w:numId w:val="38"/>
              </w:numPr>
              <w:pBdr>
                <w:top w:val="nil"/>
                <w:left w:val="nil"/>
                <w:bottom w:val="nil"/>
                <w:right w:val="nil"/>
                <w:between w:val="nil"/>
              </w:pBdr>
              <w:rPr>
                <w:sz w:val="20"/>
                <w:szCs w:val="20"/>
              </w:rPr>
            </w:pPr>
            <w:r>
              <w:rPr>
                <w:color w:val="000000"/>
                <w:sz w:val="20"/>
                <w:szCs w:val="20"/>
              </w:rPr>
              <w:t>Facturi fiscale, acte de gestionare și procurare a resurselor metodice, contracte de achiziții, liste de achiziții.</w:t>
            </w:r>
          </w:p>
        </w:tc>
      </w:tr>
      <w:tr w:rsidR="00207AA3" w14:paraId="3946A4C5" w14:textId="77777777">
        <w:tc>
          <w:tcPr>
            <w:tcW w:w="1304" w:type="dxa"/>
          </w:tcPr>
          <w:p w14:paraId="009A0264" w14:textId="77777777" w:rsidR="00207AA3" w:rsidRDefault="00654856">
            <w:pPr>
              <w:jc w:val="left"/>
              <w:rPr>
                <w:color w:val="000000"/>
                <w:sz w:val="20"/>
                <w:szCs w:val="20"/>
              </w:rPr>
            </w:pPr>
            <w:r>
              <w:rPr>
                <w:sz w:val="20"/>
                <w:szCs w:val="20"/>
              </w:rPr>
              <w:t>Constatări</w:t>
            </w:r>
          </w:p>
        </w:tc>
        <w:tc>
          <w:tcPr>
            <w:tcW w:w="9356" w:type="dxa"/>
            <w:gridSpan w:val="3"/>
          </w:tcPr>
          <w:p w14:paraId="2F5A60F7" w14:textId="77777777" w:rsidR="00207AA3" w:rsidRDefault="00654856">
            <w:pPr>
              <w:rPr>
                <w:sz w:val="20"/>
                <w:szCs w:val="20"/>
              </w:rPr>
            </w:pPr>
            <w:r>
              <w:rPr>
                <w:sz w:val="20"/>
                <w:szCs w:val="20"/>
              </w:rPr>
              <w:t>Instituția dispune de număr mare de mijloace de învățământ şi auxiliare curriculare necesare aplicării Curriculumului Național: table interactive, televizoare, proiectoare, calculatoare, imprimante, gadgeturi, caiete alternative pentru elevi etc. Ca dovadă servesc: actele de gestionare și procurare a resurselor metodice, facturi fiscale, contracte de achiziții, liste de achiziții. Laboratoarele de chimie, fizică și biologie sunt dotate cu echipamente moderne. Varietatea de echipamente și materiale existente în instituție facilitează procesul educațional de calitate. Echipa managerială planifică procurarea noilor materiale și auxiliare curriculare necesare valorificării Curriculumului Național în scopul înnoirii fondului bibliotecii și renovare permanentă a instrumentelor și mijloacelor TIC.</w:t>
            </w:r>
          </w:p>
        </w:tc>
      </w:tr>
      <w:tr w:rsidR="00207AA3" w14:paraId="612B7661" w14:textId="77777777">
        <w:tc>
          <w:tcPr>
            <w:tcW w:w="1304" w:type="dxa"/>
          </w:tcPr>
          <w:p w14:paraId="662BF204" w14:textId="77777777" w:rsidR="00207AA3" w:rsidRDefault="00654856">
            <w:pPr>
              <w:jc w:val="left"/>
              <w:rPr>
                <w:color w:val="000000"/>
                <w:sz w:val="20"/>
                <w:szCs w:val="20"/>
              </w:rPr>
            </w:pPr>
            <w:r>
              <w:rPr>
                <w:sz w:val="20"/>
                <w:szCs w:val="20"/>
              </w:rPr>
              <w:t>Pondere/ punctaj</w:t>
            </w:r>
          </w:p>
        </w:tc>
        <w:tc>
          <w:tcPr>
            <w:tcW w:w="1332" w:type="dxa"/>
          </w:tcPr>
          <w:p w14:paraId="3EF080E2" w14:textId="77777777" w:rsidR="00207AA3" w:rsidRDefault="00654856">
            <w:pPr>
              <w:rPr>
                <w:color w:val="000000"/>
                <w:sz w:val="20"/>
                <w:szCs w:val="20"/>
              </w:rPr>
            </w:pPr>
            <w:r>
              <w:rPr>
                <w:color w:val="000000"/>
                <w:sz w:val="20"/>
                <w:szCs w:val="20"/>
              </w:rPr>
              <w:t>Pondere: 2</w:t>
            </w:r>
          </w:p>
        </w:tc>
        <w:tc>
          <w:tcPr>
            <w:tcW w:w="3686" w:type="dxa"/>
          </w:tcPr>
          <w:p w14:paraId="2B8D3A7D" w14:textId="77777777" w:rsidR="00207AA3" w:rsidRDefault="00654856">
            <w:pPr>
              <w:rPr>
                <w:color w:val="000000"/>
                <w:sz w:val="20"/>
                <w:szCs w:val="20"/>
              </w:rPr>
            </w:pPr>
            <w:r>
              <w:rPr>
                <w:sz w:val="20"/>
                <w:szCs w:val="20"/>
              </w:rPr>
              <w:t>Evaluarea conform criteriilor: 1</w:t>
            </w:r>
          </w:p>
        </w:tc>
        <w:tc>
          <w:tcPr>
            <w:tcW w:w="4338" w:type="dxa"/>
          </w:tcPr>
          <w:p w14:paraId="6409A5D3" w14:textId="77777777" w:rsidR="00207AA3" w:rsidRDefault="00654856">
            <w:pPr>
              <w:rPr>
                <w:color w:val="000000"/>
                <w:sz w:val="20"/>
                <w:szCs w:val="20"/>
              </w:rPr>
            </w:pPr>
            <w:r>
              <w:rPr>
                <w:sz w:val="20"/>
                <w:szCs w:val="20"/>
              </w:rPr>
              <w:t>Punctaj acordat: 2</w:t>
            </w:r>
          </w:p>
        </w:tc>
      </w:tr>
    </w:tbl>
    <w:p w14:paraId="5B694233"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4.1.6.</w:t>
      </w:r>
      <w:r>
        <w:rPr>
          <w:rFonts w:ascii="Calibri" w:eastAsia="Calibri" w:hAnsi="Calibri" w:cs="Calibri"/>
          <w:color w:val="000000"/>
          <w:sz w:val="20"/>
          <w:szCs w:val="20"/>
        </w:rPr>
        <w:t>Încadrarea personalului didactic și auxiliar calificat, deținător de grade didactice (eventual titluri științifice), pentru realizarea finalităților stabilite în conformitate cu normativele în vigoare</w:t>
      </w:r>
    </w:p>
    <w:tbl>
      <w:tblPr>
        <w:tblStyle w:val="affffffffffff6"/>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6"/>
        <w:gridCol w:w="4338"/>
      </w:tblGrid>
      <w:tr w:rsidR="00207AA3" w14:paraId="4D873BA2" w14:textId="77777777">
        <w:tc>
          <w:tcPr>
            <w:tcW w:w="1304" w:type="dxa"/>
          </w:tcPr>
          <w:p w14:paraId="701D8BFF" w14:textId="77777777" w:rsidR="00207AA3" w:rsidRDefault="00654856">
            <w:pPr>
              <w:jc w:val="left"/>
              <w:rPr>
                <w:color w:val="000000"/>
                <w:sz w:val="20"/>
                <w:szCs w:val="20"/>
              </w:rPr>
            </w:pPr>
            <w:r>
              <w:rPr>
                <w:sz w:val="20"/>
                <w:szCs w:val="20"/>
              </w:rPr>
              <w:t xml:space="preserve">Dovezi </w:t>
            </w:r>
          </w:p>
        </w:tc>
        <w:tc>
          <w:tcPr>
            <w:tcW w:w="9356" w:type="dxa"/>
            <w:gridSpan w:val="3"/>
          </w:tcPr>
          <w:p w14:paraId="38909DF0" w14:textId="77777777"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Ordin de angajare a cadrelor didactice (Cartea de ordine);</w:t>
            </w:r>
          </w:p>
          <w:p w14:paraId="1F07D409" w14:textId="13A537C4"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 xml:space="preserve">Din </w:t>
            </w:r>
            <w:r>
              <w:rPr>
                <w:sz w:val="20"/>
                <w:szCs w:val="20"/>
              </w:rPr>
              <w:t>6</w:t>
            </w:r>
            <w:r w:rsidR="00B5799F">
              <w:rPr>
                <w:sz w:val="20"/>
                <w:szCs w:val="20"/>
              </w:rPr>
              <w:t>0</w:t>
            </w:r>
            <w:r>
              <w:rPr>
                <w:color w:val="000000"/>
                <w:sz w:val="20"/>
                <w:szCs w:val="20"/>
              </w:rPr>
              <w:t xml:space="preserve"> cadre didactice angajate, </w:t>
            </w:r>
            <w:r>
              <w:rPr>
                <w:sz w:val="20"/>
                <w:szCs w:val="20"/>
              </w:rPr>
              <w:t>52</w:t>
            </w:r>
            <w:r>
              <w:rPr>
                <w:color w:val="000000"/>
                <w:sz w:val="20"/>
                <w:szCs w:val="20"/>
              </w:rPr>
              <w:t xml:space="preserve"> cadre didactice dețin grade didactice;</w:t>
            </w:r>
          </w:p>
          <w:p w14:paraId="0A5E1A91" w14:textId="77777777"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Liste de control al personalului;</w:t>
            </w:r>
          </w:p>
          <w:p w14:paraId="572DD01E" w14:textId="77777777"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Registrul de ordine privind activitatea de bază a instituției;</w:t>
            </w:r>
          </w:p>
          <w:p w14:paraId="1395E585" w14:textId="77777777"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Dosare personale – dovezi privind angajarea, promovarea, pregătirea psihopedagogică și de specialitate conform prevederilor normativelor în vigoare;</w:t>
            </w:r>
          </w:p>
          <w:p w14:paraId="7892D1E4" w14:textId="77777777"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Registrul de evidență a contractelor individuale de muncă încheiate cu angajații;</w:t>
            </w:r>
          </w:p>
          <w:p w14:paraId="338B08F9" w14:textId="77777777"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lastRenderedPageBreak/>
              <w:t>Dosarele cadrelor didactice cu dovezi privind angajarea, promovarea, pregătirea psihopedagogică și de specialitate conform prevederilor normativelor în vigoare;</w:t>
            </w:r>
          </w:p>
          <w:p w14:paraId="77E3F6B8" w14:textId="77777777"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Registrul de evidență a orelor de lucru</w:t>
            </w:r>
            <w:r>
              <w:rPr>
                <w:sz w:val="20"/>
                <w:szCs w:val="20"/>
              </w:rPr>
              <w:t xml:space="preserve"> a </w:t>
            </w:r>
            <w:r>
              <w:rPr>
                <w:color w:val="000000"/>
                <w:sz w:val="20"/>
                <w:szCs w:val="20"/>
              </w:rPr>
              <w:t>cadrelor didactice;</w:t>
            </w:r>
          </w:p>
          <w:p w14:paraId="7F7CEEDF" w14:textId="0681297C" w:rsidR="00207AA3" w:rsidRPr="00E37E2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Listele tarifare și tabelele de evidență a timpului de muncă al salariatului;</w:t>
            </w:r>
          </w:p>
          <w:p w14:paraId="24213EAF" w14:textId="64A130F1" w:rsidR="00E37E23" w:rsidRPr="00E37E23" w:rsidRDefault="00E37E23">
            <w:pPr>
              <w:widowControl/>
              <w:numPr>
                <w:ilvl w:val="0"/>
                <w:numId w:val="81"/>
              </w:numPr>
              <w:pBdr>
                <w:top w:val="nil"/>
                <w:left w:val="nil"/>
                <w:bottom w:val="nil"/>
                <w:right w:val="nil"/>
                <w:between w:val="nil"/>
              </w:pBdr>
              <w:ind w:left="360"/>
              <w:rPr>
                <w:sz w:val="20"/>
                <w:szCs w:val="20"/>
              </w:rPr>
            </w:pPr>
            <w:r>
              <w:rPr>
                <w:color w:val="000000"/>
                <w:sz w:val="20"/>
                <w:szCs w:val="20"/>
              </w:rPr>
              <w:t>Lista profesorilor cu gradele didactice și manageriale</w:t>
            </w:r>
          </w:p>
          <w:p w14:paraId="16DF69CA" w14:textId="33566200" w:rsidR="00E37E23" w:rsidRDefault="00797012" w:rsidP="00E37E23">
            <w:pPr>
              <w:widowControl/>
              <w:pBdr>
                <w:top w:val="nil"/>
                <w:left w:val="nil"/>
                <w:bottom w:val="nil"/>
                <w:right w:val="nil"/>
                <w:between w:val="nil"/>
              </w:pBdr>
              <w:ind w:left="360"/>
              <w:rPr>
                <w:sz w:val="20"/>
                <w:szCs w:val="20"/>
              </w:rPr>
            </w:pPr>
            <w:hyperlink r:id="rId47" w:history="1">
              <w:r w:rsidR="00E37E23" w:rsidRPr="00471AB6">
                <w:rPr>
                  <w:rStyle w:val="Hyperlink"/>
                  <w:sz w:val="20"/>
                  <w:szCs w:val="20"/>
                </w:rPr>
                <w:t>https://docs.google.com/document/d/1fccQqsWR8e-wgvSWEVcG35DwZ6Z7uL10/edit?usp=drive_link&amp;ouid=103900426423103926446&amp;rtpof=true&amp;sd=true</w:t>
              </w:r>
            </w:hyperlink>
          </w:p>
          <w:p w14:paraId="76E4CEEE" w14:textId="77777777"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Registrul de ordine cu privire la personal;</w:t>
            </w:r>
          </w:p>
          <w:p w14:paraId="42E36C48" w14:textId="77777777"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Statele de personal; Fișe de post;</w:t>
            </w:r>
          </w:p>
          <w:p w14:paraId="29BDEEAF" w14:textId="77777777"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Pașaportul Comisiilor metodice (Mapa CM);</w:t>
            </w:r>
          </w:p>
          <w:p w14:paraId="767A71F5" w14:textId="2EEFC9D1"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Norma cadrelor didactice/ Repartizarea șarjei didactice (ordinul 32 din septembrie 202</w:t>
            </w:r>
            <w:r w:rsidR="00E37E23">
              <w:rPr>
                <w:color w:val="000000"/>
                <w:sz w:val="20"/>
                <w:szCs w:val="20"/>
              </w:rPr>
              <w:t>2</w:t>
            </w:r>
            <w:r>
              <w:rPr>
                <w:color w:val="000000"/>
                <w:sz w:val="20"/>
                <w:szCs w:val="20"/>
              </w:rPr>
              <w:t>);</w:t>
            </w:r>
          </w:p>
          <w:p w14:paraId="5272C1A8" w14:textId="19C6E2B5"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Participare la programele de formare profesională continuă la modulul tematic ECD la disciplina „Educația pentru societate”</w:t>
            </w:r>
            <w:r w:rsidR="00B5799F">
              <w:rPr>
                <w:color w:val="000000"/>
                <w:sz w:val="20"/>
                <w:szCs w:val="20"/>
              </w:rPr>
              <w:t>, module noi</w:t>
            </w:r>
            <w:r>
              <w:rPr>
                <w:color w:val="000000"/>
                <w:sz w:val="20"/>
                <w:szCs w:val="20"/>
              </w:rPr>
              <w:t>, 20</w:t>
            </w:r>
            <w:r>
              <w:rPr>
                <w:sz w:val="20"/>
                <w:szCs w:val="20"/>
              </w:rPr>
              <w:t>2</w:t>
            </w:r>
            <w:r w:rsidR="00B5799F">
              <w:rPr>
                <w:sz w:val="20"/>
                <w:szCs w:val="20"/>
              </w:rPr>
              <w:t>2</w:t>
            </w:r>
            <w:r>
              <w:rPr>
                <w:color w:val="000000"/>
                <w:sz w:val="20"/>
                <w:szCs w:val="20"/>
              </w:rPr>
              <w:t>;</w:t>
            </w:r>
          </w:p>
          <w:p w14:paraId="177C3B67" w14:textId="77777777"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Note informative „Formarea profesională continuă și atestarea cadrelor didactice”, informație prezentată anual în cadrul ședințelor CA;</w:t>
            </w:r>
          </w:p>
          <w:p w14:paraId="13FF8B14" w14:textId="77777777" w:rsidR="00207AA3" w:rsidRDefault="00654856">
            <w:pPr>
              <w:widowControl/>
              <w:numPr>
                <w:ilvl w:val="0"/>
                <w:numId w:val="81"/>
              </w:numPr>
              <w:pBdr>
                <w:top w:val="nil"/>
                <w:left w:val="nil"/>
                <w:bottom w:val="nil"/>
                <w:right w:val="nil"/>
                <w:between w:val="nil"/>
              </w:pBdr>
              <w:ind w:left="360"/>
              <w:rPr>
                <w:sz w:val="20"/>
                <w:szCs w:val="20"/>
              </w:rPr>
            </w:pPr>
            <w:r>
              <w:rPr>
                <w:color w:val="000000"/>
                <w:sz w:val="20"/>
                <w:szCs w:val="20"/>
              </w:rPr>
              <w:t>Raportul statistic cu privire la personalul încadrat în instituțiile de învățământ secundar general la începutul anului de studiu.</w:t>
            </w:r>
          </w:p>
        </w:tc>
      </w:tr>
      <w:tr w:rsidR="00207AA3" w14:paraId="4DEB098D" w14:textId="77777777">
        <w:tc>
          <w:tcPr>
            <w:tcW w:w="1304" w:type="dxa"/>
          </w:tcPr>
          <w:p w14:paraId="580786A0" w14:textId="77777777" w:rsidR="00207AA3" w:rsidRDefault="00654856">
            <w:pPr>
              <w:jc w:val="left"/>
              <w:rPr>
                <w:color w:val="000000"/>
                <w:sz w:val="20"/>
                <w:szCs w:val="20"/>
              </w:rPr>
            </w:pPr>
            <w:r>
              <w:rPr>
                <w:sz w:val="20"/>
                <w:szCs w:val="20"/>
              </w:rPr>
              <w:lastRenderedPageBreak/>
              <w:t>Constatări</w:t>
            </w:r>
          </w:p>
        </w:tc>
        <w:tc>
          <w:tcPr>
            <w:tcW w:w="9356" w:type="dxa"/>
            <w:gridSpan w:val="3"/>
          </w:tcPr>
          <w:p w14:paraId="33C47A9F" w14:textId="77777777" w:rsidR="00207AA3" w:rsidRDefault="00654856">
            <w:pPr>
              <w:rPr>
                <w:sz w:val="20"/>
                <w:szCs w:val="20"/>
              </w:rPr>
            </w:pPr>
            <w:r>
              <w:rPr>
                <w:sz w:val="20"/>
                <w:szCs w:val="20"/>
              </w:rPr>
              <w:t>Echipa managerială creează contexte de stimulare a performanței în activitate, monitorizează permanent și eficient procesul de evaluare a personalului, ponderea cadrelor didactice cu grad didactic și care au urmat cursuri de formare continuă, eficacitatea dezvoltării profesionale continue a cadrelor didactice.</w:t>
            </w:r>
          </w:p>
          <w:p w14:paraId="13A0FF14" w14:textId="5794E77A" w:rsidR="00207AA3" w:rsidRDefault="00654856">
            <w:pPr>
              <w:rPr>
                <w:sz w:val="20"/>
                <w:szCs w:val="20"/>
              </w:rPr>
            </w:pPr>
            <w:r>
              <w:rPr>
                <w:sz w:val="20"/>
                <w:szCs w:val="20"/>
              </w:rPr>
              <w:t>În instituție sunt angajate 6</w:t>
            </w:r>
            <w:r w:rsidR="00B5799F">
              <w:rPr>
                <w:sz w:val="20"/>
                <w:szCs w:val="20"/>
              </w:rPr>
              <w:t>0</w:t>
            </w:r>
            <w:r>
              <w:rPr>
                <w:color w:val="000000"/>
                <w:sz w:val="20"/>
                <w:szCs w:val="20"/>
              </w:rPr>
              <w:t xml:space="preserve"> cadre didactice calificate dintre care </w:t>
            </w:r>
            <w:r>
              <w:rPr>
                <w:sz w:val="20"/>
                <w:szCs w:val="20"/>
              </w:rPr>
              <w:t>51 cadre didactice dețin grade didactice, ceea ce constituie 8</w:t>
            </w:r>
            <w:r w:rsidR="00B5799F">
              <w:rPr>
                <w:sz w:val="20"/>
                <w:szCs w:val="20"/>
              </w:rPr>
              <w:t>7</w:t>
            </w:r>
            <w:r>
              <w:rPr>
                <w:sz w:val="20"/>
                <w:szCs w:val="20"/>
              </w:rPr>
              <w:t>%</w:t>
            </w:r>
            <w:r>
              <w:rPr>
                <w:color w:val="000000"/>
                <w:sz w:val="20"/>
                <w:szCs w:val="20"/>
              </w:rPr>
              <w:t xml:space="preserve">: </w:t>
            </w:r>
            <w:r w:rsidR="00E37E23">
              <w:rPr>
                <w:sz w:val="20"/>
                <w:szCs w:val="20"/>
              </w:rPr>
              <w:t>23</w:t>
            </w:r>
            <w:r>
              <w:rPr>
                <w:sz w:val="20"/>
                <w:szCs w:val="20"/>
              </w:rPr>
              <w:t xml:space="preserve"> dețin grad didactic superior, 2</w:t>
            </w:r>
            <w:r w:rsidR="00E37E23">
              <w:rPr>
                <w:sz w:val="20"/>
                <w:szCs w:val="20"/>
              </w:rPr>
              <w:t>0</w:t>
            </w:r>
            <w:r>
              <w:rPr>
                <w:sz w:val="20"/>
                <w:szCs w:val="20"/>
              </w:rPr>
              <w:t xml:space="preserve"> -</w:t>
            </w:r>
            <w:r w:rsidR="00E37E23">
              <w:rPr>
                <w:sz w:val="20"/>
                <w:szCs w:val="20"/>
              </w:rPr>
              <w:t xml:space="preserve"> </w:t>
            </w:r>
            <w:r>
              <w:rPr>
                <w:sz w:val="20"/>
                <w:szCs w:val="20"/>
              </w:rPr>
              <w:t>grad didactic unu, 1</w:t>
            </w:r>
            <w:r w:rsidR="00E37E23">
              <w:rPr>
                <w:sz w:val="20"/>
                <w:szCs w:val="20"/>
              </w:rPr>
              <w:t>5</w:t>
            </w:r>
            <w:r>
              <w:rPr>
                <w:sz w:val="20"/>
                <w:szCs w:val="20"/>
              </w:rPr>
              <w:t xml:space="preserve"> - grad didactic doi</w:t>
            </w:r>
            <w:r w:rsidR="00E37E23">
              <w:rPr>
                <w:sz w:val="20"/>
                <w:szCs w:val="20"/>
              </w:rPr>
              <w:t xml:space="preserve">, 2 profesori fără grad. </w:t>
            </w:r>
            <w:r>
              <w:rPr>
                <w:sz w:val="20"/>
                <w:szCs w:val="20"/>
              </w:rPr>
              <w:t xml:space="preserve"> În instituție activează 4 cadre didactice cumularzi. Cadrele didactice completează regular Portofoliul profesional, unde se regăsesc certificate de participare la cursuri, seminare, formări, treninguri etc.</w:t>
            </w:r>
          </w:p>
          <w:p w14:paraId="22666986" w14:textId="77777777" w:rsidR="00207AA3" w:rsidRDefault="00654856">
            <w:pPr>
              <w:rPr>
                <w:b/>
                <w:color w:val="000000"/>
                <w:sz w:val="20"/>
                <w:szCs w:val="20"/>
              </w:rPr>
            </w:pPr>
            <w:r>
              <w:rPr>
                <w:sz w:val="20"/>
                <w:szCs w:val="20"/>
              </w:rPr>
              <w:t>Instituția a identificat și a angajat cadru didactic în domeniul educației incluzive și a asigurat instruirea acestuia, spre a-i crește nivelul personal și a-i  asigura perfecționarea profesională continuă.</w:t>
            </w:r>
          </w:p>
        </w:tc>
      </w:tr>
      <w:tr w:rsidR="00207AA3" w14:paraId="0E9AD073" w14:textId="77777777">
        <w:tc>
          <w:tcPr>
            <w:tcW w:w="1304" w:type="dxa"/>
          </w:tcPr>
          <w:p w14:paraId="4CDA5830" w14:textId="77777777" w:rsidR="00207AA3" w:rsidRDefault="00654856">
            <w:pPr>
              <w:jc w:val="left"/>
              <w:rPr>
                <w:color w:val="000000"/>
                <w:sz w:val="20"/>
                <w:szCs w:val="20"/>
              </w:rPr>
            </w:pPr>
            <w:r>
              <w:rPr>
                <w:sz w:val="20"/>
                <w:szCs w:val="20"/>
              </w:rPr>
              <w:t>Pondere/ punctaj</w:t>
            </w:r>
          </w:p>
        </w:tc>
        <w:tc>
          <w:tcPr>
            <w:tcW w:w="1332" w:type="dxa"/>
          </w:tcPr>
          <w:p w14:paraId="6F760DD7" w14:textId="77777777" w:rsidR="00207AA3" w:rsidRDefault="00654856">
            <w:pPr>
              <w:rPr>
                <w:color w:val="000000"/>
                <w:sz w:val="20"/>
                <w:szCs w:val="20"/>
              </w:rPr>
            </w:pPr>
            <w:r>
              <w:rPr>
                <w:color w:val="000000"/>
                <w:sz w:val="20"/>
                <w:szCs w:val="20"/>
              </w:rPr>
              <w:t>Pondere: 1</w:t>
            </w:r>
          </w:p>
        </w:tc>
        <w:tc>
          <w:tcPr>
            <w:tcW w:w="3686" w:type="dxa"/>
          </w:tcPr>
          <w:p w14:paraId="1EFDDA3B" w14:textId="77777777" w:rsidR="00207AA3" w:rsidRDefault="00654856">
            <w:pPr>
              <w:rPr>
                <w:color w:val="000000"/>
                <w:sz w:val="20"/>
                <w:szCs w:val="20"/>
              </w:rPr>
            </w:pPr>
            <w:r>
              <w:rPr>
                <w:sz w:val="20"/>
                <w:szCs w:val="20"/>
              </w:rPr>
              <w:t>Evaluarea conform criteriilor: 1</w:t>
            </w:r>
          </w:p>
        </w:tc>
        <w:tc>
          <w:tcPr>
            <w:tcW w:w="4338" w:type="dxa"/>
          </w:tcPr>
          <w:p w14:paraId="0BA9DD48" w14:textId="77777777" w:rsidR="00207AA3" w:rsidRDefault="00654856">
            <w:pPr>
              <w:rPr>
                <w:color w:val="000000"/>
                <w:sz w:val="20"/>
                <w:szCs w:val="20"/>
              </w:rPr>
            </w:pPr>
            <w:r>
              <w:rPr>
                <w:sz w:val="20"/>
                <w:szCs w:val="20"/>
              </w:rPr>
              <w:t>Punctaj acordat: 1</w:t>
            </w:r>
          </w:p>
        </w:tc>
      </w:tr>
    </w:tbl>
    <w:p w14:paraId="643B9594"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Curriculum/ proces educațional</w:t>
      </w:r>
    </w:p>
    <w:p w14:paraId="5CE64BBF"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4.1.7. </w:t>
      </w:r>
      <w:r>
        <w:rPr>
          <w:rFonts w:ascii="Calibri" w:eastAsia="Calibri" w:hAnsi="Calibri" w:cs="Calibri"/>
          <w:color w:val="000000"/>
          <w:sz w:val="20"/>
          <w:szCs w:val="20"/>
        </w:rPr>
        <w:t>Aplicarea curriculumului cu adaptare la condițiile locale și instituționale, în limitele permise de cadrul normativ</w:t>
      </w:r>
    </w:p>
    <w:tbl>
      <w:tblPr>
        <w:tblStyle w:val="affffffffffff7"/>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9"/>
        <w:gridCol w:w="4335"/>
      </w:tblGrid>
      <w:tr w:rsidR="00207AA3" w14:paraId="3047C3B3" w14:textId="77777777">
        <w:tc>
          <w:tcPr>
            <w:tcW w:w="1304" w:type="dxa"/>
          </w:tcPr>
          <w:p w14:paraId="09F4B755" w14:textId="77777777" w:rsidR="00207AA3" w:rsidRDefault="00654856">
            <w:pPr>
              <w:jc w:val="left"/>
              <w:rPr>
                <w:sz w:val="20"/>
                <w:szCs w:val="20"/>
              </w:rPr>
            </w:pPr>
            <w:r>
              <w:rPr>
                <w:sz w:val="20"/>
                <w:szCs w:val="20"/>
              </w:rPr>
              <w:t xml:space="preserve">Dovezi </w:t>
            </w:r>
          </w:p>
        </w:tc>
        <w:tc>
          <w:tcPr>
            <w:tcW w:w="9356" w:type="dxa"/>
            <w:gridSpan w:val="3"/>
          </w:tcPr>
          <w:p w14:paraId="0C29DC4C" w14:textId="62E81405" w:rsidR="00207AA3" w:rsidRDefault="00654856">
            <w:pPr>
              <w:widowControl/>
              <w:numPr>
                <w:ilvl w:val="0"/>
                <w:numId w:val="82"/>
              </w:numPr>
              <w:pBdr>
                <w:top w:val="nil"/>
                <w:left w:val="nil"/>
                <w:bottom w:val="nil"/>
                <w:right w:val="nil"/>
                <w:between w:val="nil"/>
              </w:pBdr>
              <w:ind w:left="360"/>
              <w:rPr>
                <w:sz w:val="20"/>
                <w:szCs w:val="20"/>
              </w:rPr>
            </w:pPr>
            <w:r>
              <w:rPr>
                <w:color w:val="000000"/>
                <w:sz w:val="20"/>
                <w:szCs w:val="20"/>
              </w:rPr>
              <w:t xml:space="preserve">Obiectivul general nr.2 din Proiectul managerial instituțional anual, aprobat CP, proces-verbal </w:t>
            </w:r>
            <w:r>
              <w:rPr>
                <w:sz w:val="20"/>
                <w:szCs w:val="20"/>
              </w:rPr>
              <w:t>nr.01 din 0</w:t>
            </w:r>
            <w:r w:rsidR="00E37E23">
              <w:rPr>
                <w:sz w:val="20"/>
                <w:szCs w:val="20"/>
              </w:rPr>
              <w:t>8</w:t>
            </w:r>
            <w:r>
              <w:rPr>
                <w:sz w:val="20"/>
                <w:szCs w:val="20"/>
              </w:rPr>
              <w:t>.09.202</w:t>
            </w:r>
            <w:r w:rsidR="00E37E23">
              <w:rPr>
                <w:sz w:val="20"/>
                <w:szCs w:val="20"/>
              </w:rPr>
              <w:t>2</w:t>
            </w:r>
            <w:r>
              <w:rPr>
                <w:sz w:val="20"/>
                <w:szCs w:val="20"/>
              </w:rPr>
              <w:t xml:space="preserve"> </w:t>
            </w:r>
            <w:r>
              <w:rPr>
                <w:color w:val="000000"/>
                <w:sz w:val="20"/>
                <w:szCs w:val="20"/>
              </w:rPr>
              <w:t xml:space="preserve">și la CA, proces-verbal </w:t>
            </w:r>
            <w:r>
              <w:rPr>
                <w:sz w:val="20"/>
                <w:szCs w:val="20"/>
              </w:rPr>
              <w:t>nr.01 din 0</w:t>
            </w:r>
            <w:r w:rsidR="00E37E23">
              <w:rPr>
                <w:sz w:val="20"/>
                <w:szCs w:val="20"/>
              </w:rPr>
              <w:t>8</w:t>
            </w:r>
            <w:r>
              <w:rPr>
                <w:sz w:val="20"/>
                <w:szCs w:val="20"/>
              </w:rPr>
              <w:t>.09.202</w:t>
            </w:r>
            <w:r w:rsidR="00E37E23">
              <w:rPr>
                <w:sz w:val="20"/>
                <w:szCs w:val="20"/>
              </w:rPr>
              <w:t>2</w:t>
            </w:r>
            <w:r>
              <w:rPr>
                <w:color w:val="000000"/>
                <w:sz w:val="20"/>
                <w:szCs w:val="20"/>
              </w:rPr>
              <w:t>;</w:t>
            </w:r>
          </w:p>
          <w:p w14:paraId="3CF50DBA" w14:textId="77777777" w:rsidR="00207AA3" w:rsidRDefault="00654856">
            <w:pPr>
              <w:widowControl/>
              <w:numPr>
                <w:ilvl w:val="0"/>
                <w:numId w:val="82"/>
              </w:numPr>
              <w:pBdr>
                <w:top w:val="nil"/>
                <w:left w:val="nil"/>
                <w:bottom w:val="nil"/>
                <w:right w:val="nil"/>
                <w:between w:val="nil"/>
              </w:pBdr>
              <w:ind w:left="360"/>
              <w:rPr>
                <w:sz w:val="20"/>
                <w:szCs w:val="20"/>
              </w:rPr>
            </w:pPr>
            <w:r>
              <w:rPr>
                <w:color w:val="000000"/>
                <w:sz w:val="20"/>
                <w:szCs w:val="20"/>
              </w:rPr>
              <w:t>Acord de colaborare încheiat între Federația Moldovenească de Fotbal și IP Liceul Teoretic ,,Gaudeamus”,  din 01.09.2021;</w:t>
            </w:r>
          </w:p>
          <w:p w14:paraId="201C624D" w14:textId="77777777" w:rsidR="00207AA3" w:rsidRDefault="00654856">
            <w:pPr>
              <w:widowControl/>
              <w:numPr>
                <w:ilvl w:val="0"/>
                <w:numId w:val="82"/>
              </w:numPr>
              <w:pBdr>
                <w:top w:val="nil"/>
                <w:left w:val="nil"/>
                <w:bottom w:val="nil"/>
                <w:right w:val="nil"/>
                <w:between w:val="nil"/>
              </w:pBdr>
              <w:ind w:left="360"/>
              <w:rPr>
                <w:sz w:val="20"/>
                <w:szCs w:val="20"/>
              </w:rPr>
            </w:pPr>
            <w:r>
              <w:rPr>
                <w:color w:val="000000"/>
                <w:sz w:val="20"/>
                <w:szCs w:val="20"/>
              </w:rPr>
              <w:t>Schema orară a orelor opționale (Mapa dir. adj</w:t>
            </w:r>
            <w:r>
              <w:rPr>
                <w:sz w:val="20"/>
                <w:szCs w:val="20"/>
              </w:rPr>
              <w:t xml:space="preserve">unct </w:t>
            </w:r>
            <w:r>
              <w:rPr>
                <w:color w:val="000000"/>
                <w:sz w:val="20"/>
                <w:szCs w:val="20"/>
              </w:rPr>
              <w:t>pentru instruire, S.Chiriac);</w:t>
            </w:r>
          </w:p>
          <w:p w14:paraId="7BF3F39E" w14:textId="77777777" w:rsidR="00207AA3" w:rsidRDefault="00654856">
            <w:pPr>
              <w:widowControl/>
              <w:numPr>
                <w:ilvl w:val="0"/>
                <w:numId w:val="82"/>
              </w:numPr>
              <w:pBdr>
                <w:top w:val="nil"/>
                <w:left w:val="nil"/>
                <w:bottom w:val="nil"/>
                <w:right w:val="nil"/>
                <w:between w:val="nil"/>
              </w:pBdr>
              <w:ind w:left="360"/>
              <w:rPr>
                <w:sz w:val="20"/>
                <w:szCs w:val="20"/>
              </w:rPr>
            </w:pPr>
            <w:r>
              <w:rPr>
                <w:color w:val="000000"/>
                <w:sz w:val="20"/>
                <w:szCs w:val="20"/>
              </w:rPr>
              <w:t>Cercuri/secții sportive (Mapa dir. adj</w:t>
            </w:r>
            <w:r>
              <w:rPr>
                <w:sz w:val="20"/>
                <w:szCs w:val="20"/>
              </w:rPr>
              <w:t>unct</w:t>
            </w:r>
            <w:r>
              <w:rPr>
                <w:color w:val="000000"/>
                <w:sz w:val="20"/>
                <w:szCs w:val="20"/>
              </w:rPr>
              <w:t xml:space="preserve"> pentru educație, M.Cîrnaț);</w:t>
            </w:r>
          </w:p>
          <w:p w14:paraId="58D5F7D2" w14:textId="77777777" w:rsidR="00207AA3" w:rsidRDefault="00654856">
            <w:pPr>
              <w:widowControl/>
              <w:numPr>
                <w:ilvl w:val="0"/>
                <w:numId w:val="82"/>
              </w:numPr>
              <w:pBdr>
                <w:top w:val="nil"/>
                <w:left w:val="nil"/>
                <w:bottom w:val="nil"/>
                <w:right w:val="nil"/>
                <w:between w:val="nil"/>
              </w:pBdr>
              <w:ind w:left="360"/>
              <w:rPr>
                <w:sz w:val="20"/>
                <w:szCs w:val="20"/>
              </w:rPr>
            </w:pPr>
            <w:r>
              <w:rPr>
                <w:color w:val="000000"/>
                <w:sz w:val="20"/>
                <w:szCs w:val="20"/>
              </w:rPr>
              <w:t>Cataloage școlare; Catalog al activităților extrașcolare;</w:t>
            </w:r>
          </w:p>
          <w:p w14:paraId="23912435" w14:textId="77777777" w:rsidR="00207AA3" w:rsidRDefault="00654856">
            <w:pPr>
              <w:widowControl/>
              <w:numPr>
                <w:ilvl w:val="0"/>
                <w:numId w:val="82"/>
              </w:numPr>
              <w:pBdr>
                <w:top w:val="nil"/>
                <w:left w:val="nil"/>
                <w:bottom w:val="nil"/>
                <w:right w:val="nil"/>
                <w:between w:val="nil"/>
              </w:pBdr>
              <w:ind w:left="360"/>
              <w:rPr>
                <w:sz w:val="20"/>
                <w:szCs w:val="20"/>
              </w:rPr>
            </w:pPr>
            <w:r>
              <w:rPr>
                <w:color w:val="000000"/>
                <w:sz w:val="20"/>
                <w:szCs w:val="20"/>
              </w:rPr>
              <w:t>Proiectare de lungă durată, proiecte didactice; Proiecte educaționale comunitare, la nivel local;</w:t>
            </w:r>
          </w:p>
          <w:p w14:paraId="1226D4D5" w14:textId="77777777" w:rsidR="00207AA3" w:rsidRDefault="00654856">
            <w:pPr>
              <w:widowControl/>
              <w:numPr>
                <w:ilvl w:val="0"/>
                <w:numId w:val="82"/>
              </w:numPr>
              <w:pBdr>
                <w:top w:val="nil"/>
                <w:left w:val="nil"/>
                <w:bottom w:val="nil"/>
                <w:right w:val="nil"/>
                <w:between w:val="nil"/>
              </w:pBdr>
              <w:ind w:left="360"/>
              <w:rPr>
                <w:sz w:val="20"/>
                <w:szCs w:val="20"/>
              </w:rPr>
            </w:pPr>
            <w:r>
              <w:rPr>
                <w:color w:val="000000"/>
                <w:sz w:val="20"/>
                <w:szCs w:val="20"/>
              </w:rPr>
              <w:t>Note informative, rapoarte, procese-verbale a CA;</w:t>
            </w:r>
          </w:p>
          <w:p w14:paraId="76BF9F1B" w14:textId="77777777" w:rsidR="00207AA3" w:rsidRDefault="00654856">
            <w:pPr>
              <w:widowControl/>
              <w:numPr>
                <w:ilvl w:val="0"/>
                <w:numId w:val="82"/>
              </w:numPr>
              <w:pBdr>
                <w:top w:val="nil"/>
                <w:left w:val="nil"/>
                <w:bottom w:val="nil"/>
                <w:right w:val="nil"/>
                <w:between w:val="nil"/>
              </w:pBdr>
              <w:ind w:left="360"/>
              <w:rPr>
                <w:sz w:val="20"/>
                <w:szCs w:val="20"/>
              </w:rPr>
            </w:pPr>
            <w:r>
              <w:rPr>
                <w:color w:val="000000"/>
                <w:sz w:val="20"/>
                <w:szCs w:val="20"/>
              </w:rPr>
              <w:t xml:space="preserve">Cereri ale părinților și elevilor (ore opționale și cercuri/secții sportive) </w:t>
            </w:r>
            <w:r>
              <w:rPr>
                <w:sz w:val="20"/>
                <w:szCs w:val="20"/>
              </w:rPr>
              <w:t>(Mapa dir. adjunct pentru instruire, S.Chiriac);</w:t>
            </w:r>
          </w:p>
        </w:tc>
      </w:tr>
      <w:tr w:rsidR="00207AA3" w14:paraId="32C4500B" w14:textId="77777777">
        <w:tc>
          <w:tcPr>
            <w:tcW w:w="1304" w:type="dxa"/>
          </w:tcPr>
          <w:p w14:paraId="4C2B6B4A" w14:textId="77777777" w:rsidR="00207AA3" w:rsidRDefault="00654856">
            <w:pPr>
              <w:jc w:val="left"/>
              <w:rPr>
                <w:sz w:val="20"/>
                <w:szCs w:val="20"/>
              </w:rPr>
            </w:pPr>
            <w:r>
              <w:rPr>
                <w:sz w:val="20"/>
                <w:szCs w:val="20"/>
              </w:rPr>
              <w:t>Constatări</w:t>
            </w:r>
          </w:p>
        </w:tc>
        <w:tc>
          <w:tcPr>
            <w:tcW w:w="9356" w:type="dxa"/>
            <w:gridSpan w:val="3"/>
          </w:tcPr>
          <w:p w14:paraId="38BFD7BD" w14:textId="77777777" w:rsidR="00207AA3" w:rsidRDefault="00654856">
            <w:pPr>
              <w:rPr>
                <w:sz w:val="20"/>
                <w:szCs w:val="20"/>
              </w:rPr>
            </w:pPr>
            <w:r>
              <w:rPr>
                <w:sz w:val="20"/>
                <w:szCs w:val="20"/>
              </w:rPr>
              <w:t xml:space="preserve">În instituție se realizează conținuturile curriculare conform Curriculumului Național, cu adaptare la condițiile instituționale, în limitele permise de cadrul normativ. Curriculumul Național este aplicat în conformitate cu documentele reglatoare. Orele opționale sunt adaptate la condițiile locale și instituționale în limitele permise de cadrul normativ, Instituția nu are elaborat curriculum la decizia școlii. Orele opționale sunt repartizate conform Curriculumului Național. La stabilirea orelor opționale se ține cont de interesele elevilor și părinților, luându-se la bază cererile acestora. Instituția deține manuale școlare, auxiliare didactice, ghiduri metodologice și suficiente mijloace informaționale și comunicaționale. </w:t>
            </w:r>
          </w:p>
        </w:tc>
      </w:tr>
      <w:tr w:rsidR="00207AA3" w14:paraId="581DF1D6" w14:textId="77777777">
        <w:tc>
          <w:tcPr>
            <w:tcW w:w="1304" w:type="dxa"/>
          </w:tcPr>
          <w:p w14:paraId="303F7C6E" w14:textId="77777777" w:rsidR="00207AA3" w:rsidRDefault="00654856">
            <w:pPr>
              <w:jc w:val="left"/>
              <w:rPr>
                <w:sz w:val="20"/>
                <w:szCs w:val="20"/>
              </w:rPr>
            </w:pPr>
            <w:r>
              <w:rPr>
                <w:sz w:val="20"/>
                <w:szCs w:val="20"/>
              </w:rPr>
              <w:t>Pondere/ punctaj</w:t>
            </w:r>
          </w:p>
        </w:tc>
        <w:tc>
          <w:tcPr>
            <w:tcW w:w="1332" w:type="dxa"/>
          </w:tcPr>
          <w:p w14:paraId="0E9557EA" w14:textId="77777777" w:rsidR="00207AA3" w:rsidRDefault="00654856">
            <w:pPr>
              <w:rPr>
                <w:sz w:val="20"/>
                <w:szCs w:val="20"/>
              </w:rPr>
            </w:pPr>
            <w:r>
              <w:rPr>
                <w:sz w:val="20"/>
                <w:szCs w:val="20"/>
              </w:rPr>
              <w:t>Pondere: 2</w:t>
            </w:r>
          </w:p>
        </w:tc>
        <w:tc>
          <w:tcPr>
            <w:tcW w:w="3689" w:type="dxa"/>
          </w:tcPr>
          <w:p w14:paraId="125A5838" w14:textId="77777777" w:rsidR="00207AA3" w:rsidRDefault="00654856">
            <w:pPr>
              <w:rPr>
                <w:sz w:val="20"/>
                <w:szCs w:val="20"/>
              </w:rPr>
            </w:pPr>
            <w:r>
              <w:rPr>
                <w:sz w:val="20"/>
                <w:szCs w:val="20"/>
              </w:rPr>
              <w:t>Evaluarea conform criteriilor: 1,0</w:t>
            </w:r>
          </w:p>
        </w:tc>
        <w:tc>
          <w:tcPr>
            <w:tcW w:w="4335" w:type="dxa"/>
          </w:tcPr>
          <w:p w14:paraId="2EF71644" w14:textId="77777777" w:rsidR="00207AA3" w:rsidRDefault="00654856">
            <w:pPr>
              <w:rPr>
                <w:sz w:val="20"/>
                <w:szCs w:val="20"/>
              </w:rPr>
            </w:pPr>
            <w:r>
              <w:rPr>
                <w:sz w:val="20"/>
                <w:szCs w:val="20"/>
              </w:rPr>
              <w:t>Punctaj acordat: 2</w:t>
            </w:r>
          </w:p>
        </w:tc>
      </w:tr>
      <w:tr w:rsidR="00207AA3" w14:paraId="2CAE10E1" w14:textId="77777777">
        <w:tc>
          <w:tcPr>
            <w:tcW w:w="6325" w:type="dxa"/>
            <w:gridSpan w:val="3"/>
          </w:tcPr>
          <w:p w14:paraId="0FD3955B" w14:textId="77777777" w:rsidR="00207AA3" w:rsidRDefault="00654856">
            <w:pPr>
              <w:rPr>
                <w:b/>
                <w:sz w:val="20"/>
                <w:szCs w:val="20"/>
              </w:rPr>
            </w:pPr>
            <w:r>
              <w:rPr>
                <w:b/>
                <w:sz w:val="20"/>
                <w:szCs w:val="20"/>
              </w:rPr>
              <w:t>Total standard</w:t>
            </w:r>
          </w:p>
        </w:tc>
        <w:tc>
          <w:tcPr>
            <w:tcW w:w="4335" w:type="dxa"/>
          </w:tcPr>
          <w:p w14:paraId="43158C24" w14:textId="77777777" w:rsidR="00207AA3" w:rsidRDefault="00654856">
            <w:pPr>
              <w:rPr>
                <w:b/>
                <w:sz w:val="20"/>
                <w:szCs w:val="20"/>
              </w:rPr>
            </w:pPr>
            <w:r>
              <w:rPr>
                <w:b/>
                <w:sz w:val="20"/>
                <w:szCs w:val="20"/>
              </w:rPr>
              <w:t>13</w:t>
            </w:r>
          </w:p>
        </w:tc>
      </w:tr>
    </w:tbl>
    <w:p w14:paraId="2CCA4C60" w14:textId="77777777" w:rsidR="00207AA3" w:rsidRDefault="00654856">
      <w:pPr>
        <w:pStyle w:val="Heading2"/>
        <w:rPr>
          <w:rFonts w:ascii="Calibri" w:eastAsia="Calibri" w:hAnsi="Calibri" w:cs="Calibri"/>
          <w:sz w:val="20"/>
          <w:szCs w:val="20"/>
        </w:rPr>
      </w:pPr>
      <w:bookmarkStart w:id="16" w:name="_Toc143782281"/>
      <w:r>
        <w:rPr>
          <w:rFonts w:ascii="Calibri" w:eastAsia="Calibri" w:hAnsi="Calibri" w:cs="Calibri"/>
          <w:b/>
          <w:sz w:val="20"/>
          <w:szCs w:val="20"/>
        </w:rPr>
        <w:t>Standard 4.2.</w:t>
      </w:r>
      <w:r>
        <w:rPr>
          <w:rFonts w:ascii="Calibri" w:eastAsia="Calibri" w:hAnsi="Calibri" w:cs="Calibri"/>
          <w:sz w:val="20"/>
          <w:szCs w:val="20"/>
        </w:rPr>
        <w:t>Cadrele didactice valorifică eficient resursele educaționale în raport cu finalitățile stabilite prin curriculumul național</w:t>
      </w:r>
      <w:bookmarkEnd w:id="16"/>
    </w:p>
    <w:p w14:paraId="67E0C109"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Management</w:t>
      </w:r>
    </w:p>
    <w:p w14:paraId="345A5F05"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4.2.1.</w:t>
      </w:r>
      <w:r>
        <w:rPr>
          <w:rFonts w:ascii="Calibri" w:eastAsia="Calibri" w:hAnsi="Calibri" w:cs="Calibri"/>
          <w:color w:val="000000"/>
          <w:sz w:val="20"/>
          <w:szCs w:val="20"/>
        </w:rPr>
        <w:t>Monitorizarea, prin proceduri specifice, a realizării curriculumului (inclusiv componenta raională, instituțională, curriculumul adaptat, PEI)</w:t>
      </w:r>
    </w:p>
    <w:tbl>
      <w:tblPr>
        <w:tblStyle w:val="affffffffffff8"/>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335"/>
        <w:gridCol w:w="3690"/>
        <w:gridCol w:w="4290"/>
      </w:tblGrid>
      <w:tr w:rsidR="00207AA3" w14:paraId="1D42EA8C" w14:textId="77777777">
        <w:tc>
          <w:tcPr>
            <w:tcW w:w="1305" w:type="dxa"/>
          </w:tcPr>
          <w:p w14:paraId="09FC1A1D" w14:textId="77777777" w:rsidR="00207AA3" w:rsidRDefault="00654856">
            <w:pPr>
              <w:jc w:val="left"/>
              <w:rPr>
                <w:color w:val="000000"/>
                <w:sz w:val="20"/>
                <w:szCs w:val="20"/>
              </w:rPr>
            </w:pPr>
            <w:r>
              <w:rPr>
                <w:sz w:val="20"/>
                <w:szCs w:val="20"/>
              </w:rPr>
              <w:t xml:space="preserve">Dovezi </w:t>
            </w:r>
          </w:p>
        </w:tc>
        <w:tc>
          <w:tcPr>
            <w:tcW w:w="9315" w:type="dxa"/>
            <w:gridSpan w:val="3"/>
          </w:tcPr>
          <w:p w14:paraId="27826F1A" w14:textId="77777777" w:rsidR="00207AA3" w:rsidRDefault="00654856">
            <w:pPr>
              <w:widowControl/>
              <w:numPr>
                <w:ilvl w:val="0"/>
                <w:numId w:val="83"/>
              </w:numPr>
              <w:pBdr>
                <w:top w:val="nil"/>
                <w:left w:val="nil"/>
                <w:bottom w:val="nil"/>
                <w:right w:val="nil"/>
                <w:between w:val="nil"/>
              </w:pBdr>
              <w:ind w:left="360"/>
              <w:rPr>
                <w:sz w:val="20"/>
                <w:szCs w:val="20"/>
              </w:rPr>
            </w:pPr>
            <w:r>
              <w:rPr>
                <w:color w:val="000000"/>
                <w:sz w:val="20"/>
                <w:szCs w:val="20"/>
              </w:rPr>
              <w:t>Asistență la ore, pentru monitorizarea implementării curriculei modernizate, 201</w:t>
            </w:r>
            <w:r>
              <w:rPr>
                <w:sz w:val="20"/>
                <w:szCs w:val="20"/>
              </w:rPr>
              <w:t>9</w:t>
            </w:r>
            <w:r>
              <w:rPr>
                <w:color w:val="000000"/>
                <w:sz w:val="20"/>
                <w:szCs w:val="20"/>
              </w:rPr>
              <w:t>. Analiză și aprecierea calității curriculumului la disciplina școlară, (fișe de asistență la ore);</w:t>
            </w:r>
          </w:p>
          <w:p w14:paraId="51ED047F" w14:textId="21B03F2F" w:rsidR="00207AA3" w:rsidRDefault="00654856">
            <w:pPr>
              <w:widowControl/>
              <w:numPr>
                <w:ilvl w:val="0"/>
                <w:numId w:val="83"/>
              </w:numPr>
              <w:pBdr>
                <w:top w:val="nil"/>
                <w:left w:val="nil"/>
                <w:bottom w:val="nil"/>
                <w:right w:val="nil"/>
                <w:between w:val="nil"/>
              </w:pBdr>
              <w:ind w:left="360"/>
              <w:rPr>
                <w:sz w:val="20"/>
                <w:szCs w:val="20"/>
              </w:rPr>
            </w:pPr>
            <w:r>
              <w:rPr>
                <w:sz w:val="20"/>
                <w:szCs w:val="20"/>
              </w:rPr>
              <w:t>Graficul</w:t>
            </w:r>
            <w:r>
              <w:rPr>
                <w:color w:val="000000"/>
                <w:sz w:val="20"/>
                <w:szCs w:val="20"/>
              </w:rPr>
              <w:t xml:space="preserve"> de evidență a evaluărilor sumative, a.s.202</w:t>
            </w:r>
            <w:r w:rsidR="00E37E23">
              <w:rPr>
                <w:color w:val="000000"/>
                <w:sz w:val="20"/>
                <w:szCs w:val="20"/>
              </w:rPr>
              <w:t>2</w:t>
            </w:r>
            <w:r>
              <w:rPr>
                <w:color w:val="000000"/>
                <w:sz w:val="20"/>
                <w:szCs w:val="20"/>
              </w:rPr>
              <w:t>-202</w:t>
            </w:r>
            <w:r w:rsidR="00E37E23">
              <w:rPr>
                <w:color w:val="000000"/>
                <w:sz w:val="20"/>
                <w:szCs w:val="20"/>
              </w:rPr>
              <w:t>3</w:t>
            </w:r>
            <w:r>
              <w:rPr>
                <w:color w:val="000000"/>
                <w:sz w:val="20"/>
                <w:szCs w:val="20"/>
              </w:rPr>
              <w:t>;</w:t>
            </w:r>
          </w:p>
          <w:p w14:paraId="0CD263FE" w14:textId="0174ACF1" w:rsidR="00207AA3" w:rsidRPr="00E37E23" w:rsidRDefault="00654856">
            <w:pPr>
              <w:widowControl/>
              <w:numPr>
                <w:ilvl w:val="0"/>
                <w:numId w:val="83"/>
              </w:numPr>
              <w:pBdr>
                <w:top w:val="nil"/>
                <w:left w:val="nil"/>
                <w:bottom w:val="nil"/>
                <w:right w:val="nil"/>
                <w:between w:val="nil"/>
              </w:pBdr>
              <w:ind w:left="360"/>
              <w:rPr>
                <w:sz w:val="20"/>
                <w:szCs w:val="20"/>
              </w:rPr>
            </w:pPr>
            <w:r>
              <w:rPr>
                <w:color w:val="000000"/>
                <w:sz w:val="20"/>
                <w:szCs w:val="20"/>
              </w:rPr>
              <w:t>Rezultatele controlului intern: notele informative prezentate la ședințele CA de către administrat</w:t>
            </w:r>
            <w:r>
              <w:rPr>
                <w:sz w:val="20"/>
                <w:szCs w:val="20"/>
              </w:rPr>
              <w:t>orii care au efectuat controalele</w:t>
            </w:r>
            <w:r>
              <w:rPr>
                <w:color w:val="000000"/>
                <w:sz w:val="20"/>
                <w:szCs w:val="20"/>
              </w:rPr>
              <w:t>;</w:t>
            </w:r>
          </w:p>
          <w:p w14:paraId="741B5C3C" w14:textId="2A5063D7" w:rsidR="00E37E23" w:rsidRDefault="00797012" w:rsidP="00E37E23">
            <w:pPr>
              <w:widowControl/>
              <w:pBdr>
                <w:top w:val="nil"/>
                <w:left w:val="nil"/>
                <w:bottom w:val="nil"/>
                <w:right w:val="nil"/>
                <w:between w:val="nil"/>
              </w:pBdr>
              <w:ind w:left="360"/>
              <w:rPr>
                <w:sz w:val="20"/>
                <w:szCs w:val="20"/>
              </w:rPr>
            </w:pPr>
            <w:hyperlink r:id="rId48" w:history="1">
              <w:r w:rsidR="00E37E23" w:rsidRPr="00471AB6">
                <w:rPr>
                  <w:rStyle w:val="Hyperlink"/>
                  <w:sz w:val="20"/>
                  <w:szCs w:val="20"/>
                </w:rPr>
                <w:t>https://drive.google.com/drive/folders/1gvv1K82TXFm7cNpeyBlO_78Fr86sWxOv?usp=drive_link</w:t>
              </w:r>
            </w:hyperlink>
          </w:p>
          <w:p w14:paraId="7E52B14E" w14:textId="07E30BD0" w:rsidR="00207AA3" w:rsidRPr="00B16EDB" w:rsidRDefault="00654856">
            <w:pPr>
              <w:widowControl/>
              <w:numPr>
                <w:ilvl w:val="0"/>
                <w:numId w:val="83"/>
              </w:numPr>
              <w:pBdr>
                <w:top w:val="nil"/>
                <w:left w:val="nil"/>
                <w:bottom w:val="nil"/>
                <w:right w:val="nil"/>
                <w:between w:val="nil"/>
              </w:pBdr>
              <w:ind w:left="360"/>
              <w:rPr>
                <w:sz w:val="20"/>
                <w:szCs w:val="20"/>
              </w:rPr>
            </w:pPr>
            <w:r>
              <w:rPr>
                <w:color w:val="000000"/>
                <w:sz w:val="20"/>
                <w:szCs w:val="20"/>
              </w:rPr>
              <w:t xml:space="preserve">Graficul evaluării interne stabilit după rezultatele monitoringului , CP din </w:t>
            </w:r>
            <w:r w:rsidR="00A95BDA">
              <w:rPr>
                <w:color w:val="000000"/>
                <w:sz w:val="20"/>
                <w:szCs w:val="20"/>
              </w:rPr>
              <w:t>3.11.</w:t>
            </w:r>
            <w:r>
              <w:rPr>
                <w:color w:val="000000"/>
                <w:sz w:val="20"/>
                <w:szCs w:val="20"/>
              </w:rPr>
              <w:t>202</w:t>
            </w:r>
            <w:r w:rsidR="00A95BDA">
              <w:rPr>
                <w:color w:val="000000"/>
                <w:sz w:val="20"/>
                <w:szCs w:val="20"/>
              </w:rPr>
              <w:t>2</w:t>
            </w:r>
            <w:r>
              <w:rPr>
                <w:color w:val="000000"/>
                <w:sz w:val="20"/>
                <w:szCs w:val="20"/>
              </w:rPr>
              <w:t>;</w:t>
            </w:r>
          </w:p>
          <w:p w14:paraId="2C48DC3E" w14:textId="0C6DCD9B" w:rsidR="00B16EDB" w:rsidRDefault="00797012" w:rsidP="00B16EDB">
            <w:pPr>
              <w:widowControl/>
              <w:pBdr>
                <w:top w:val="nil"/>
                <w:left w:val="nil"/>
                <w:bottom w:val="nil"/>
                <w:right w:val="nil"/>
                <w:between w:val="nil"/>
              </w:pBdr>
              <w:ind w:left="360"/>
              <w:rPr>
                <w:sz w:val="20"/>
                <w:szCs w:val="20"/>
              </w:rPr>
            </w:pPr>
            <w:hyperlink r:id="rId49" w:history="1">
              <w:r w:rsidR="00B16EDB" w:rsidRPr="00471AB6">
                <w:rPr>
                  <w:rStyle w:val="Hyperlink"/>
                  <w:sz w:val="20"/>
                  <w:szCs w:val="20"/>
                </w:rPr>
                <w:t>https://docs.google.com/document/d/1UZOVNALFRnnXb8gZsHCQlU-L0P9VMdmW/edit?usp=drive_link&amp;ouid=103900426423103926446&amp;rtpof=true&amp;sd=true</w:t>
              </w:r>
            </w:hyperlink>
          </w:p>
          <w:p w14:paraId="4568F9B8" w14:textId="788DDBAC" w:rsidR="00207AA3" w:rsidRPr="00B16EDB" w:rsidRDefault="00654856">
            <w:pPr>
              <w:widowControl/>
              <w:numPr>
                <w:ilvl w:val="0"/>
                <w:numId w:val="83"/>
              </w:numPr>
              <w:pBdr>
                <w:top w:val="nil"/>
                <w:left w:val="nil"/>
                <w:bottom w:val="nil"/>
                <w:right w:val="nil"/>
                <w:between w:val="nil"/>
              </w:pBdr>
              <w:ind w:left="360"/>
              <w:rPr>
                <w:sz w:val="20"/>
                <w:szCs w:val="20"/>
              </w:rPr>
            </w:pPr>
            <w:r>
              <w:rPr>
                <w:color w:val="000000"/>
                <w:sz w:val="20"/>
                <w:szCs w:val="20"/>
              </w:rPr>
              <w:t xml:space="preserve">Ordinul directorului  cu privire la desfășurarea </w:t>
            </w:r>
            <w:r>
              <w:rPr>
                <w:sz w:val="20"/>
                <w:szCs w:val="20"/>
              </w:rPr>
              <w:t>olimpiadelor</w:t>
            </w:r>
            <w:r>
              <w:rPr>
                <w:color w:val="000000"/>
                <w:sz w:val="20"/>
                <w:szCs w:val="20"/>
              </w:rPr>
              <w:t xml:space="preserve"> în cadrul instituției;</w:t>
            </w:r>
          </w:p>
          <w:p w14:paraId="75314BCB" w14:textId="372A7ADD" w:rsidR="00B16EDB" w:rsidRDefault="00797012" w:rsidP="00B16EDB">
            <w:pPr>
              <w:widowControl/>
              <w:pBdr>
                <w:top w:val="nil"/>
                <w:left w:val="nil"/>
                <w:bottom w:val="nil"/>
                <w:right w:val="nil"/>
                <w:between w:val="nil"/>
              </w:pBdr>
              <w:ind w:left="360"/>
              <w:rPr>
                <w:sz w:val="20"/>
                <w:szCs w:val="20"/>
              </w:rPr>
            </w:pPr>
            <w:hyperlink r:id="rId50" w:history="1">
              <w:r w:rsidR="00B16EDB" w:rsidRPr="00471AB6">
                <w:rPr>
                  <w:rStyle w:val="Hyperlink"/>
                  <w:sz w:val="20"/>
                  <w:szCs w:val="20"/>
                </w:rPr>
                <w:t>https://docs.google.com/document/d/1rouzaRuGrq_wzm11P65H1YSK2Tu72T2K/edit?usp=drive_link&amp;ouid=103900426423103926446&amp;rtpof=true&amp;sd=true</w:t>
              </w:r>
            </w:hyperlink>
          </w:p>
          <w:p w14:paraId="6740CF66" w14:textId="2BE1282B" w:rsidR="00207AA3" w:rsidRPr="00B16EDB" w:rsidRDefault="00654856">
            <w:pPr>
              <w:widowControl/>
              <w:numPr>
                <w:ilvl w:val="0"/>
                <w:numId w:val="83"/>
              </w:numPr>
              <w:pBdr>
                <w:top w:val="nil"/>
                <w:left w:val="nil"/>
                <w:bottom w:val="nil"/>
                <w:right w:val="nil"/>
                <w:between w:val="nil"/>
              </w:pBdr>
              <w:ind w:left="360"/>
              <w:rPr>
                <w:sz w:val="20"/>
                <w:szCs w:val="20"/>
              </w:rPr>
            </w:pPr>
            <w:r>
              <w:rPr>
                <w:color w:val="000000"/>
                <w:sz w:val="20"/>
                <w:szCs w:val="20"/>
              </w:rPr>
              <w:t>Notă informativă privind rezultatele tezelor de iarnă și de vară prezentate în cadrul ședinței Consiliului profesoral,  procese</w:t>
            </w:r>
            <w:r>
              <w:rPr>
                <w:sz w:val="20"/>
                <w:szCs w:val="20"/>
              </w:rPr>
              <w:t xml:space="preserve"> </w:t>
            </w:r>
            <w:r>
              <w:rPr>
                <w:color w:val="000000"/>
                <w:sz w:val="20"/>
                <w:szCs w:val="20"/>
              </w:rPr>
              <w:t xml:space="preserve">verbale </w:t>
            </w:r>
          </w:p>
          <w:p w14:paraId="77CEBE41" w14:textId="70F95D92" w:rsidR="00B16EDB" w:rsidRDefault="00797012" w:rsidP="00B16EDB">
            <w:pPr>
              <w:widowControl/>
              <w:pBdr>
                <w:top w:val="nil"/>
                <w:left w:val="nil"/>
                <w:bottom w:val="nil"/>
                <w:right w:val="nil"/>
                <w:between w:val="nil"/>
              </w:pBdr>
              <w:ind w:left="360"/>
              <w:rPr>
                <w:sz w:val="20"/>
                <w:szCs w:val="20"/>
              </w:rPr>
            </w:pPr>
            <w:hyperlink r:id="rId51" w:history="1">
              <w:r w:rsidR="00B16EDB" w:rsidRPr="00471AB6">
                <w:rPr>
                  <w:rStyle w:val="Hyperlink"/>
                  <w:sz w:val="20"/>
                  <w:szCs w:val="20"/>
                </w:rPr>
                <w:t>https://docs.google.com/spreadsheets/d/1hYBul711tbOb_FnTnE_EJhR4GiqJAs4a/edit?usp=drive_link&amp;ouid=103900426423103926446&amp;rtpof=true&amp;sd=true</w:t>
              </w:r>
            </w:hyperlink>
          </w:p>
          <w:p w14:paraId="4CE1A392" w14:textId="2F7E6909" w:rsidR="00B16EDB" w:rsidRDefault="00797012" w:rsidP="00B16EDB">
            <w:pPr>
              <w:widowControl/>
              <w:pBdr>
                <w:top w:val="nil"/>
                <w:left w:val="nil"/>
                <w:bottom w:val="nil"/>
                <w:right w:val="nil"/>
                <w:between w:val="nil"/>
              </w:pBdr>
              <w:ind w:left="360"/>
              <w:rPr>
                <w:sz w:val="20"/>
                <w:szCs w:val="20"/>
              </w:rPr>
            </w:pPr>
            <w:hyperlink r:id="rId52" w:history="1">
              <w:r w:rsidR="00B16EDB" w:rsidRPr="00471AB6">
                <w:rPr>
                  <w:rStyle w:val="Hyperlink"/>
                  <w:sz w:val="20"/>
                  <w:szCs w:val="20"/>
                </w:rPr>
                <w:t>https://docs.google.com/spreadsheets/d/1nwm7AdPMlwBF-kxAK0uP4FIARui98j3g/edit?usp=drive_link&amp;ouid=103900426423103926446&amp;rtpof=true&amp;sd=true</w:t>
              </w:r>
            </w:hyperlink>
          </w:p>
          <w:p w14:paraId="7FD804F3" w14:textId="101FB7F7" w:rsidR="00207AA3" w:rsidRDefault="00654856">
            <w:pPr>
              <w:widowControl/>
              <w:numPr>
                <w:ilvl w:val="0"/>
                <w:numId w:val="83"/>
              </w:numPr>
              <w:pBdr>
                <w:top w:val="nil"/>
                <w:left w:val="nil"/>
                <w:bottom w:val="nil"/>
                <w:right w:val="nil"/>
                <w:between w:val="nil"/>
              </w:pBdr>
              <w:ind w:left="360"/>
              <w:rPr>
                <w:sz w:val="20"/>
                <w:szCs w:val="20"/>
              </w:rPr>
            </w:pPr>
            <w:r>
              <w:rPr>
                <w:color w:val="000000"/>
                <w:sz w:val="20"/>
                <w:szCs w:val="20"/>
              </w:rPr>
              <w:t>Procese-verbale ale rezultatelor examenelor de BAC și de absolvire a gimnaziului a.s.202</w:t>
            </w:r>
            <w:r w:rsidR="00B16EDB">
              <w:rPr>
                <w:color w:val="000000"/>
                <w:sz w:val="20"/>
                <w:szCs w:val="20"/>
              </w:rPr>
              <w:t>2</w:t>
            </w:r>
            <w:r>
              <w:rPr>
                <w:color w:val="000000"/>
                <w:sz w:val="20"/>
                <w:szCs w:val="20"/>
              </w:rPr>
              <w:t>-202</w:t>
            </w:r>
            <w:r w:rsidR="00B16EDB">
              <w:rPr>
                <w:color w:val="000000"/>
                <w:sz w:val="20"/>
                <w:szCs w:val="20"/>
              </w:rPr>
              <w:t>3</w:t>
            </w:r>
            <w:r>
              <w:rPr>
                <w:color w:val="000000"/>
                <w:sz w:val="20"/>
                <w:szCs w:val="20"/>
              </w:rPr>
              <w:t>.</w:t>
            </w:r>
          </w:p>
        </w:tc>
      </w:tr>
      <w:tr w:rsidR="00207AA3" w14:paraId="4C58F504" w14:textId="77777777">
        <w:tc>
          <w:tcPr>
            <w:tcW w:w="1305" w:type="dxa"/>
          </w:tcPr>
          <w:p w14:paraId="2B2CB189" w14:textId="77777777" w:rsidR="00207AA3" w:rsidRDefault="00654856">
            <w:pPr>
              <w:jc w:val="left"/>
              <w:rPr>
                <w:color w:val="000000"/>
                <w:sz w:val="20"/>
                <w:szCs w:val="20"/>
              </w:rPr>
            </w:pPr>
            <w:r>
              <w:rPr>
                <w:sz w:val="20"/>
                <w:szCs w:val="20"/>
              </w:rPr>
              <w:lastRenderedPageBreak/>
              <w:t>Constatări</w:t>
            </w:r>
          </w:p>
        </w:tc>
        <w:tc>
          <w:tcPr>
            <w:tcW w:w="9315" w:type="dxa"/>
            <w:gridSpan w:val="3"/>
          </w:tcPr>
          <w:p w14:paraId="6CA3A2D8" w14:textId="77777777" w:rsidR="00207AA3" w:rsidRDefault="00654856">
            <w:pPr>
              <w:rPr>
                <w:sz w:val="20"/>
                <w:szCs w:val="20"/>
              </w:rPr>
            </w:pPr>
            <w:r>
              <w:rPr>
                <w:sz w:val="20"/>
                <w:szCs w:val="20"/>
              </w:rPr>
              <w:t>Instituția monitorizează permanent, prin intermediul Comisiei de asigurarea calității în educație,  realizarea curriculumului. Instituția analizează și dezbate politicile naționale privind curriculumul școlar, monitorizând sistematic și eficient realizarea lui. Au fost organizate seminare de formare continuă la nivel instituțional, privind realizarea, studierea curriculumului modernizat din perspectiva inovațiilor curriculare. Rezultatele evaluărilor naționale ale anului precedent sunt analizate și transpuse în planul de acțiuni pentru anul școlar curent. Cadrele de conducere monitorizează procesul de realizare a curriculumului prin:</w:t>
            </w:r>
          </w:p>
          <w:p w14:paraId="5CAB1CA5" w14:textId="77777777" w:rsidR="00207AA3" w:rsidRDefault="00654856">
            <w:pPr>
              <w:widowControl/>
              <w:numPr>
                <w:ilvl w:val="0"/>
                <w:numId w:val="30"/>
              </w:numPr>
              <w:pBdr>
                <w:top w:val="nil"/>
                <w:left w:val="nil"/>
                <w:bottom w:val="nil"/>
                <w:right w:val="nil"/>
                <w:between w:val="nil"/>
              </w:pBdr>
              <w:rPr>
                <w:sz w:val="20"/>
                <w:szCs w:val="20"/>
              </w:rPr>
            </w:pPr>
            <w:r>
              <w:rPr>
                <w:color w:val="000000"/>
                <w:sz w:val="20"/>
                <w:szCs w:val="20"/>
              </w:rPr>
              <w:t>asistențe la ore, pentru analiza și aprecierea calității curriculumului la disciplina școlară;</w:t>
            </w:r>
          </w:p>
          <w:p w14:paraId="2B76E09A" w14:textId="77777777" w:rsidR="00207AA3" w:rsidRDefault="00654856">
            <w:pPr>
              <w:widowControl/>
              <w:numPr>
                <w:ilvl w:val="0"/>
                <w:numId w:val="30"/>
              </w:numPr>
              <w:pBdr>
                <w:top w:val="nil"/>
                <w:left w:val="nil"/>
                <w:bottom w:val="nil"/>
                <w:right w:val="nil"/>
                <w:between w:val="nil"/>
              </w:pBdr>
              <w:rPr>
                <w:sz w:val="20"/>
                <w:szCs w:val="20"/>
              </w:rPr>
            </w:pPr>
            <w:r>
              <w:rPr>
                <w:color w:val="000000"/>
                <w:sz w:val="20"/>
                <w:szCs w:val="20"/>
              </w:rPr>
              <w:t>chestionarea elevilor, cadrelor didactice și părinților, privind implementarea produselor curriculare și testarea satisfacției beneficiarilor față de activitățile didactice (seturi de chestionare);</w:t>
            </w:r>
          </w:p>
          <w:p w14:paraId="0A9334B0" w14:textId="77777777" w:rsidR="00207AA3" w:rsidRDefault="00654856">
            <w:pPr>
              <w:widowControl/>
              <w:numPr>
                <w:ilvl w:val="0"/>
                <w:numId w:val="30"/>
              </w:numPr>
              <w:pBdr>
                <w:top w:val="nil"/>
                <w:left w:val="nil"/>
                <w:bottom w:val="nil"/>
                <w:right w:val="nil"/>
                <w:between w:val="nil"/>
              </w:pBdr>
              <w:rPr>
                <w:b/>
                <w:color w:val="000000"/>
                <w:sz w:val="20"/>
                <w:szCs w:val="20"/>
              </w:rPr>
            </w:pPr>
            <w:r>
              <w:rPr>
                <w:color w:val="000000"/>
                <w:sz w:val="20"/>
                <w:szCs w:val="20"/>
              </w:rPr>
              <w:t>elaborarea, completarea și respectarea documentelor proiective de management: Portofoliul profesional, Proiectare didactică, Schema orară, Orarul, Registrul orelor înlocuite, Portofoliul Comisiilor metodice, Catalog școlar; Rezultatele monitorizării se consemnează în note informative care sunt discutate în cadrul Comisiilor metodice sau în cadrul ședințelor Consiliului profesoral.</w:t>
            </w:r>
          </w:p>
        </w:tc>
      </w:tr>
      <w:tr w:rsidR="00207AA3" w14:paraId="68AE7D21" w14:textId="77777777">
        <w:tc>
          <w:tcPr>
            <w:tcW w:w="1305" w:type="dxa"/>
          </w:tcPr>
          <w:p w14:paraId="0BBC7352" w14:textId="77777777" w:rsidR="00207AA3" w:rsidRDefault="00654856">
            <w:pPr>
              <w:jc w:val="left"/>
              <w:rPr>
                <w:color w:val="000000"/>
                <w:sz w:val="20"/>
                <w:szCs w:val="20"/>
              </w:rPr>
            </w:pPr>
            <w:r>
              <w:rPr>
                <w:sz w:val="20"/>
                <w:szCs w:val="20"/>
              </w:rPr>
              <w:t>Pondere/ punctaj</w:t>
            </w:r>
          </w:p>
        </w:tc>
        <w:tc>
          <w:tcPr>
            <w:tcW w:w="1335" w:type="dxa"/>
          </w:tcPr>
          <w:p w14:paraId="57A0D499" w14:textId="77777777" w:rsidR="00207AA3" w:rsidRDefault="00654856">
            <w:pPr>
              <w:rPr>
                <w:color w:val="000000"/>
                <w:sz w:val="20"/>
                <w:szCs w:val="20"/>
              </w:rPr>
            </w:pPr>
            <w:r>
              <w:rPr>
                <w:color w:val="000000"/>
                <w:sz w:val="20"/>
                <w:szCs w:val="20"/>
              </w:rPr>
              <w:t>Pondere: 1</w:t>
            </w:r>
          </w:p>
        </w:tc>
        <w:tc>
          <w:tcPr>
            <w:tcW w:w="3690" w:type="dxa"/>
          </w:tcPr>
          <w:p w14:paraId="5008DA2E" w14:textId="77777777" w:rsidR="00207AA3" w:rsidRDefault="00654856">
            <w:pPr>
              <w:rPr>
                <w:color w:val="000000"/>
                <w:sz w:val="20"/>
                <w:szCs w:val="20"/>
              </w:rPr>
            </w:pPr>
            <w:r>
              <w:rPr>
                <w:sz w:val="20"/>
                <w:szCs w:val="20"/>
              </w:rPr>
              <w:t>Evaluarea conform criteriilor: 1,0</w:t>
            </w:r>
          </w:p>
        </w:tc>
        <w:tc>
          <w:tcPr>
            <w:tcW w:w="4290" w:type="dxa"/>
          </w:tcPr>
          <w:p w14:paraId="7EA7066D" w14:textId="77777777" w:rsidR="00207AA3" w:rsidRDefault="00654856">
            <w:pPr>
              <w:rPr>
                <w:color w:val="000000"/>
                <w:sz w:val="20"/>
                <w:szCs w:val="20"/>
              </w:rPr>
            </w:pPr>
            <w:r>
              <w:rPr>
                <w:sz w:val="20"/>
                <w:szCs w:val="20"/>
              </w:rPr>
              <w:t>Punctaj acordat: 1</w:t>
            </w:r>
          </w:p>
        </w:tc>
      </w:tr>
    </w:tbl>
    <w:p w14:paraId="09034CCF"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4.2.2.</w:t>
      </w:r>
      <w:r>
        <w:rPr>
          <w:rFonts w:ascii="Calibri" w:eastAsia="Calibri" w:hAnsi="Calibri" w:cs="Calibri"/>
          <w:color w:val="000000"/>
          <w:sz w:val="20"/>
          <w:szCs w:val="20"/>
        </w:rPr>
        <w:t>Prezența, în planurile strategice și operaționale, a programelor și activităților de recrutare și de formare continuă a cadrelor didactice din perspectiva nevoilor individuale, instituționale și naționale</w:t>
      </w:r>
    </w:p>
    <w:tbl>
      <w:tblPr>
        <w:tblStyle w:val="affffffffffff9"/>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6"/>
        <w:gridCol w:w="4338"/>
      </w:tblGrid>
      <w:tr w:rsidR="00207AA3" w14:paraId="6D8138BA" w14:textId="77777777">
        <w:tc>
          <w:tcPr>
            <w:tcW w:w="1304" w:type="dxa"/>
          </w:tcPr>
          <w:p w14:paraId="5EA6514D" w14:textId="77777777" w:rsidR="00207AA3" w:rsidRDefault="00654856">
            <w:pPr>
              <w:jc w:val="left"/>
              <w:rPr>
                <w:color w:val="000000"/>
                <w:sz w:val="20"/>
                <w:szCs w:val="20"/>
              </w:rPr>
            </w:pPr>
            <w:r>
              <w:rPr>
                <w:sz w:val="20"/>
                <w:szCs w:val="20"/>
              </w:rPr>
              <w:t xml:space="preserve">Dovezi </w:t>
            </w:r>
          </w:p>
        </w:tc>
        <w:tc>
          <w:tcPr>
            <w:tcW w:w="9356" w:type="dxa"/>
            <w:gridSpan w:val="3"/>
          </w:tcPr>
          <w:p w14:paraId="2D89E857" w14:textId="3F253D38" w:rsidR="00207AA3" w:rsidRDefault="00654856">
            <w:pPr>
              <w:widowControl/>
              <w:numPr>
                <w:ilvl w:val="0"/>
                <w:numId w:val="68"/>
              </w:numPr>
              <w:pBdr>
                <w:top w:val="nil"/>
                <w:left w:val="nil"/>
                <w:bottom w:val="nil"/>
                <w:right w:val="nil"/>
                <w:between w:val="nil"/>
              </w:pBdr>
              <w:ind w:left="360"/>
              <w:rPr>
                <w:sz w:val="20"/>
                <w:szCs w:val="20"/>
              </w:rPr>
            </w:pPr>
            <w:r>
              <w:rPr>
                <w:color w:val="000000"/>
                <w:sz w:val="20"/>
                <w:szCs w:val="20"/>
              </w:rPr>
              <w:t>Program de dezvoltare instituțională, aprobat la ședința CA și CP din 201</w:t>
            </w:r>
            <w:r w:rsidR="00151F74">
              <w:rPr>
                <w:color w:val="000000"/>
                <w:sz w:val="20"/>
                <w:szCs w:val="20"/>
              </w:rPr>
              <w:t>8,</w:t>
            </w:r>
            <w:r>
              <w:rPr>
                <w:color w:val="000000"/>
                <w:sz w:val="20"/>
                <w:szCs w:val="20"/>
              </w:rPr>
              <w:t>;</w:t>
            </w:r>
          </w:p>
          <w:p w14:paraId="1EA324A1" w14:textId="3D22E59F" w:rsidR="00207AA3" w:rsidRDefault="00654856">
            <w:pPr>
              <w:widowControl/>
              <w:numPr>
                <w:ilvl w:val="0"/>
                <w:numId w:val="68"/>
              </w:numPr>
              <w:pBdr>
                <w:top w:val="nil"/>
                <w:left w:val="nil"/>
                <w:bottom w:val="nil"/>
                <w:right w:val="nil"/>
                <w:between w:val="nil"/>
              </w:pBdr>
              <w:ind w:left="360"/>
              <w:rPr>
                <w:sz w:val="20"/>
                <w:szCs w:val="20"/>
              </w:rPr>
            </w:pPr>
            <w:r>
              <w:rPr>
                <w:color w:val="000000"/>
                <w:sz w:val="20"/>
                <w:szCs w:val="20"/>
              </w:rPr>
              <w:t>Proiect managerial instituțional anual, aprobat CP, proces-verbal nr.0</w:t>
            </w:r>
            <w:r>
              <w:rPr>
                <w:sz w:val="20"/>
                <w:szCs w:val="20"/>
              </w:rPr>
              <w:t>1</w:t>
            </w:r>
            <w:r>
              <w:rPr>
                <w:color w:val="000000"/>
                <w:sz w:val="20"/>
                <w:szCs w:val="20"/>
              </w:rPr>
              <w:t xml:space="preserve"> din 09.09.2021 și la CA, proces-verbal nr.</w:t>
            </w:r>
            <w:r>
              <w:rPr>
                <w:sz w:val="20"/>
                <w:szCs w:val="20"/>
              </w:rPr>
              <w:t>01 din 0</w:t>
            </w:r>
            <w:r w:rsidR="00B16EDB">
              <w:rPr>
                <w:sz w:val="20"/>
                <w:szCs w:val="20"/>
              </w:rPr>
              <w:t>8</w:t>
            </w:r>
            <w:r>
              <w:rPr>
                <w:sz w:val="20"/>
                <w:szCs w:val="20"/>
              </w:rPr>
              <w:t>.09.202</w:t>
            </w:r>
            <w:r w:rsidR="00B16EDB">
              <w:rPr>
                <w:sz w:val="20"/>
                <w:szCs w:val="20"/>
              </w:rPr>
              <w:t>2</w:t>
            </w:r>
            <w:r>
              <w:rPr>
                <w:color w:val="000000"/>
                <w:sz w:val="20"/>
                <w:szCs w:val="20"/>
              </w:rPr>
              <w:t>;</w:t>
            </w:r>
          </w:p>
          <w:p w14:paraId="73C0F1DA" w14:textId="77777777" w:rsidR="00207AA3" w:rsidRDefault="00654856">
            <w:pPr>
              <w:widowControl/>
              <w:numPr>
                <w:ilvl w:val="0"/>
                <w:numId w:val="68"/>
              </w:numPr>
              <w:pBdr>
                <w:top w:val="nil"/>
                <w:left w:val="nil"/>
                <w:bottom w:val="nil"/>
                <w:right w:val="nil"/>
                <w:between w:val="nil"/>
              </w:pBdr>
              <w:ind w:left="360"/>
              <w:rPr>
                <w:sz w:val="20"/>
                <w:szCs w:val="20"/>
              </w:rPr>
            </w:pPr>
            <w:r>
              <w:rPr>
                <w:color w:val="000000"/>
                <w:sz w:val="20"/>
                <w:szCs w:val="20"/>
              </w:rPr>
              <w:t>Graficul de atestare (Raportul c</w:t>
            </w:r>
            <w:r>
              <w:rPr>
                <w:sz w:val="20"/>
                <w:szCs w:val="20"/>
              </w:rPr>
              <w:t>entrului metodic</w:t>
            </w:r>
            <w:r>
              <w:rPr>
                <w:color w:val="000000"/>
                <w:sz w:val="20"/>
                <w:szCs w:val="20"/>
              </w:rPr>
              <w:t>);</w:t>
            </w:r>
          </w:p>
          <w:p w14:paraId="4C0B2F55" w14:textId="26BB101A" w:rsidR="00207AA3" w:rsidRDefault="00654856">
            <w:pPr>
              <w:widowControl/>
              <w:numPr>
                <w:ilvl w:val="0"/>
                <w:numId w:val="68"/>
              </w:numPr>
              <w:pBdr>
                <w:top w:val="nil"/>
                <w:left w:val="nil"/>
                <w:bottom w:val="nil"/>
                <w:right w:val="nil"/>
                <w:between w:val="nil"/>
              </w:pBdr>
              <w:ind w:left="360"/>
              <w:rPr>
                <w:sz w:val="20"/>
                <w:szCs w:val="20"/>
              </w:rPr>
            </w:pPr>
            <w:r>
              <w:rPr>
                <w:color w:val="000000"/>
                <w:sz w:val="20"/>
                <w:szCs w:val="20"/>
              </w:rPr>
              <w:t>Procese-verbale ale Comisiei de atestare 202</w:t>
            </w:r>
            <w:r w:rsidR="00D01E37">
              <w:rPr>
                <w:color w:val="000000"/>
                <w:sz w:val="20"/>
                <w:szCs w:val="20"/>
              </w:rPr>
              <w:t>2</w:t>
            </w:r>
            <w:r>
              <w:rPr>
                <w:color w:val="000000"/>
                <w:sz w:val="20"/>
                <w:szCs w:val="20"/>
              </w:rPr>
              <w:t>-202</w:t>
            </w:r>
            <w:r w:rsidR="00D01E37">
              <w:rPr>
                <w:color w:val="000000"/>
                <w:sz w:val="20"/>
                <w:szCs w:val="20"/>
              </w:rPr>
              <w:t>3</w:t>
            </w:r>
            <w:r>
              <w:rPr>
                <w:color w:val="000000"/>
                <w:sz w:val="20"/>
                <w:szCs w:val="20"/>
              </w:rPr>
              <w:t>;</w:t>
            </w:r>
          </w:p>
          <w:p w14:paraId="6423A286" w14:textId="77777777" w:rsidR="00207AA3" w:rsidRDefault="00654856">
            <w:pPr>
              <w:widowControl/>
              <w:numPr>
                <w:ilvl w:val="0"/>
                <w:numId w:val="68"/>
              </w:numPr>
              <w:pBdr>
                <w:top w:val="nil"/>
                <w:left w:val="nil"/>
                <w:bottom w:val="nil"/>
                <w:right w:val="nil"/>
                <w:between w:val="nil"/>
              </w:pBdr>
              <w:ind w:left="360"/>
              <w:rPr>
                <w:sz w:val="20"/>
                <w:szCs w:val="20"/>
              </w:rPr>
            </w:pPr>
            <w:r>
              <w:rPr>
                <w:color w:val="000000"/>
                <w:sz w:val="20"/>
                <w:szCs w:val="20"/>
              </w:rPr>
              <w:t>Mapele Comisiilor Metodice</w:t>
            </w:r>
          </w:p>
          <w:p w14:paraId="461ED5EE" w14:textId="77777777" w:rsidR="00207AA3" w:rsidRDefault="00797012">
            <w:pPr>
              <w:widowControl/>
              <w:pBdr>
                <w:top w:val="nil"/>
                <w:left w:val="nil"/>
                <w:bottom w:val="nil"/>
                <w:right w:val="nil"/>
                <w:between w:val="nil"/>
              </w:pBdr>
              <w:ind w:left="720"/>
              <w:rPr>
                <w:sz w:val="20"/>
                <w:szCs w:val="20"/>
              </w:rPr>
            </w:pPr>
            <w:hyperlink r:id="rId53">
              <w:r w:rsidR="00654856">
                <w:rPr>
                  <w:color w:val="1155CC"/>
                  <w:sz w:val="20"/>
                  <w:szCs w:val="20"/>
                  <w:u w:val="single"/>
                </w:rPr>
                <w:t>https://sites.google.com/d/1ZBd1HQQF6Xah9gcohn9XPfcPNJxzEIlJ/p/1_PaGV7yhIwGU2sylmwuXW0DHTyxiTwTS/edit</w:t>
              </w:r>
            </w:hyperlink>
            <w:r w:rsidR="00654856">
              <w:rPr>
                <w:color w:val="000000"/>
                <w:sz w:val="20"/>
                <w:szCs w:val="20"/>
              </w:rPr>
              <w:t>;</w:t>
            </w:r>
          </w:p>
          <w:p w14:paraId="2801F0D7" w14:textId="0618F9DF" w:rsidR="00207AA3" w:rsidRDefault="00654856">
            <w:pPr>
              <w:widowControl/>
              <w:numPr>
                <w:ilvl w:val="0"/>
                <w:numId w:val="68"/>
              </w:numPr>
              <w:pBdr>
                <w:top w:val="nil"/>
                <w:left w:val="nil"/>
                <w:bottom w:val="nil"/>
                <w:right w:val="nil"/>
                <w:between w:val="nil"/>
              </w:pBdr>
              <w:ind w:left="360"/>
              <w:rPr>
                <w:sz w:val="20"/>
                <w:szCs w:val="20"/>
              </w:rPr>
            </w:pPr>
            <w:r>
              <w:rPr>
                <w:color w:val="000000"/>
                <w:sz w:val="20"/>
                <w:szCs w:val="20"/>
              </w:rPr>
              <w:t>Plan de activitate al CP, aprobat la ședința CP, proces-verbal nr.01, din 0</w:t>
            </w:r>
            <w:r w:rsidR="00D01E37">
              <w:rPr>
                <w:color w:val="000000"/>
                <w:sz w:val="20"/>
                <w:szCs w:val="20"/>
              </w:rPr>
              <w:t>8</w:t>
            </w:r>
            <w:r>
              <w:rPr>
                <w:color w:val="000000"/>
                <w:sz w:val="20"/>
                <w:szCs w:val="20"/>
              </w:rPr>
              <w:t>.09.202</w:t>
            </w:r>
            <w:r w:rsidR="00D01E37">
              <w:rPr>
                <w:color w:val="000000"/>
                <w:sz w:val="20"/>
                <w:szCs w:val="20"/>
              </w:rPr>
              <w:t>2</w:t>
            </w:r>
            <w:r>
              <w:rPr>
                <w:color w:val="000000"/>
                <w:sz w:val="20"/>
                <w:szCs w:val="20"/>
              </w:rPr>
              <w:t>.</w:t>
            </w:r>
          </w:p>
        </w:tc>
      </w:tr>
      <w:tr w:rsidR="00207AA3" w14:paraId="1206EC43" w14:textId="77777777">
        <w:tc>
          <w:tcPr>
            <w:tcW w:w="1304" w:type="dxa"/>
          </w:tcPr>
          <w:p w14:paraId="116A227F" w14:textId="77777777" w:rsidR="00207AA3" w:rsidRDefault="00654856">
            <w:pPr>
              <w:jc w:val="left"/>
              <w:rPr>
                <w:color w:val="000000"/>
                <w:sz w:val="20"/>
                <w:szCs w:val="20"/>
              </w:rPr>
            </w:pPr>
            <w:r>
              <w:rPr>
                <w:sz w:val="20"/>
                <w:szCs w:val="20"/>
              </w:rPr>
              <w:t>Constatări</w:t>
            </w:r>
          </w:p>
        </w:tc>
        <w:tc>
          <w:tcPr>
            <w:tcW w:w="9356" w:type="dxa"/>
            <w:gridSpan w:val="3"/>
          </w:tcPr>
          <w:p w14:paraId="2FBA1D68" w14:textId="77777777" w:rsidR="00207AA3" w:rsidRDefault="00654856">
            <w:pPr>
              <w:rPr>
                <w:sz w:val="20"/>
                <w:szCs w:val="20"/>
              </w:rPr>
            </w:pPr>
            <w:r>
              <w:rPr>
                <w:sz w:val="20"/>
                <w:szCs w:val="20"/>
              </w:rPr>
              <w:t xml:space="preserve">Conducerea instituției proiectează în documentele de planificare strategică și operațională, acțiuni de recrutare a specialiștilor și implică cadrele didactice în activități de formare continuă din perspectiva nevoilor instituționale. Directorul adjunct pentru instruire elaborează un grafic de formare continuă și atestare a membrilor corpului didactic. Comisiile metodice consemnează domeniile de creștere a nivelului profesional. Echipa managerială planifică în Proiect managerial instituțional anual activități de </w:t>
            </w:r>
            <w:r>
              <w:rPr>
                <w:color w:val="000000"/>
                <w:sz w:val="20"/>
                <w:szCs w:val="20"/>
              </w:rPr>
              <w:t>formare continuă a cadrelor didactice.</w:t>
            </w:r>
          </w:p>
        </w:tc>
      </w:tr>
      <w:tr w:rsidR="00207AA3" w14:paraId="5D8DC4A4" w14:textId="77777777">
        <w:tc>
          <w:tcPr>
            <w:tcW w:w="1304" w:type="dxa"/>
          </w:tcPr>
          <w:p w14:paraId="2EA272C6" w14:textId="77777777" w:rsidR="00207AA3" w:rsidRDefault="00654856">
            <w:pPr>
              <w:jc w:val="left"/>
              <w:rPr>
                <w:color w:val="000000"/>
                <w:sz w:val="20"/>
                <w:szCs w:val="20"/>
              </w:rPr>
            </w:pPr>
            <w:r>
              <w:rPr>
                <w:sz w:val="20"/>
                <w:szCs w:val="20"/>
              </w:rPr>
              <w:t>Pondere/ punctaj</w:t>
            </w:r>
          </w:p>
        </w:tc>
        <w:tc>
          <w:tcPr>
            <w:tcW w:w="1332" w:type="dxa"/>
          </w:tcPr>
          <w:p w14:paraId="2919E4C2" w14:textId="77777777" w:rsidR="00207AA3" w:rsidRDefault="00654856">
            <w:pPr>
              <w:rPr>
                <w:color w:val="000000"/>
                <w:sz w:val="20"/>
                <w:szCs w:val="20"/>
              </w:rPr>
            </w:pPr>
            <w:r>
              <w:rPr>
                <w:color w:val="000000"/>
                <w:sz w:val="20"/>
                <w:szCs w:val="20"/>
              </w:rPr>
              <w:t>Pondere: 1</w:t>
            </w:r>
          </w:p>
        </w:tc>
        <w:tc>
          <w:tcPr>
            <w:tcW w:w="3686" w:type="dxa"/>
          </w:tcPr>
          <w:p w14:paraId="61699D3F" w14:textId="77777777" w:rsidR="00207AA3" w:rsidRDefault="00654856">
            <w:pPr>
              <w:rPr>
                <w:color w:val="000000"/>
                <w:sz w:val="20"/>
                <w:szCs w:val="20"/>
              </w:rPr>
            </w:pPr>
            <w:r>
              <w:rPr>
                <w:sz w:val="20"/>
                <w:szCs w:val="20"/>
              </w:rPr>
              <w:t>Evaluarea conform criteriilor: 1,0</w:t>
            </w:r>
          </w:p>
        </w:tc>
        <w:tc>
          <w:tcPr>
            <w:tcW w:w="4338" w:type="dxa"/>
          </w:tcPr>
          <w:p w14:paraId="2BC271A0" w14:textId="77777777" w:rsidR="00207AA3" w:rsidRDefault="00654856">
            <w:pPr>
              <w:rPr>
                <w:color w:val="000000"/>
                <w:sz w:val="20"/>
                <w:szCs w:val="20"/>
              </w:rPr>
            </w:pPr>
            <w:r>
              <w:rPr>
                <w:sz w:val="20"/>
                <w:szCs w:val="20"/>
              </w:rPr>
              <w:t>Punctaj acordat: 1</w:t>
            </w:r>
          </w:p>
        </w:tc>
      </w:tr>
    </w:tbl>
    <w:p w14:paraId="22BDA64A"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Capacitate instituțională</w:t>
      </w:r>
    </w:p>
    <w:p w14:paraId="60A12F23"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4.2.3.</w:t>
      </w:r>
      <w:r>
        <w:rPr>
          <w:rFonts w:ascii="Calibri" w:eastAsia="Calibri" w:hAnsi="Calibri" w:cs="Calibri"/>
          <w:color w:val="000000"/>
          <w:sz w:val="20"/>
          <w:szCs w:val="20"/>
        </w:rPr>
        <w:t>Existența unui număr suficient de resurse educaționale (umane, materiale etc.) pentru realizarea finalităților stabilite prin curriculumul național</w:t>
      </w:r>
    </w:p>
    <w:tbl>
      <w:tblPr>
        <w:tblStyle w:val="affffffffffffa"/>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6"/>
        <w:gridCol w:w="4338"/>
      </w:tblGrid>
      <w:tr w:rsidR="00207AA3" w14:paraId="5EB39533" w14:textId="77777777">
        <w:tc>
          <w:tcPr>
            <w:tcW w:w="1304" w:type="dxa"/>
          </w:tcPr>
          <w:p w14:paraId="229A2BC8" w14:textId="77777777" w:rsidR="00207AA3" w:rsidRDefault="00654856">
            <w:pPr>
              <w:jc w:val="left"/>
              <w:rPr>
                <w:color w:val="000000"/>
                <w:sz w:val="20"/>
                <w:szCs w:val="20"/>
              </w:rPr>
            </w:pPr>
            <w:r>
              <w:rPr>
                <w:sz w:val="20"/>
                <w:szCs w:val="20"/>
              </w:rPr>
              <w:t xml:space="preserve">Dovezi </w:t>
            </w:r>
          </w:p>
        </w:tc>
        <w:tc>
          <w:tcPr>
            <w:tcW w:w="9356" w:type="dxa"/>
            <w:gridSpan w:val="3"/>
          </w:tcPr>
          <w:p w14:paraId="0F8E57E0" w14:textId="77777777" w:rsidR="00207AA3" w:rsidRDefault="00654856">
            <w:pPr>
              <w:widowControl/>
              <w:numPr>
                <w:ilvl w:val="0"/>
                <w:numId w:val="69"/>
              </w:numPr>
              <w:pBdr>
                <w:top w:val="nil"/>
                <w:left w:val="nil"/>
                <w:bottom w:val="nil"/>
                <w:right w:val="nil"/>
                <w:between w:val="nil"/>
              </w:pBdr>
              <w:ind w:left="360"/>
              <w:rPr>
                <w:sz w:val="20"/>
                <w:szCs w:val="20"/>
              </w:rPr>
            </w:pPr>
            <w:r>
              <w:rPr>
                <w:color w:val="000000"/>
                <w:sz w:val="20"/>
                <w:szCs w:val="20"/>
              </w:rPr>
              <w:t>Ordine de angajare și recrutare a cadrelor didactice (Cartea de ordine);</w:t>
            </w:r>
          </w:p>
          <w:p w14:paraId="62CDD309" w14:textId="77777777" w:rsidR="00207AA3" w:rsidRDefault="00654856">
            <w:pPr>
              <w:widowControl/>
              <w:numPr>
                <w:ilvl w:val="0"/>
                <w:numId w:val="69"/>
              </w:numPr>
              <w:pBdr>
                <w:top w:val="nil"/>
                <w:left w:val="nil"/>
                <w:bottom w:val="nil"/>
                <w:right w:val="nil"/>
                <w:between w:val="nil"/>
              </w:pBdr>
              <w:ind w:left="360"/>
              <w:rPr>
                <w:sz w:val="20"/>
                <w:szCs w:val="20"/>
              </w:rPr>
            </w:pPr>
            <w:r>
              <w:rPr>
                <w:color w:val="000000"/>
                <w:sz w:val="20"/>
                <w:szCs w:val="20"/>
              </w:rPr>
              <w:t>Registrul de evidență a literaturii de specialitate și a manualelor școlare;</w:t>
            </w:r>
          </w:p>
          <w:p w14:paraId="0D25F5FC" w14:textId="77777777" w:rsidR="00207AA3" w:rsidRDefault="00654856">
            <w:pPr>
              <w:widowControl/>
              <w:numPr>
                <w:ilvl w:val="0"/>
                <w:numId w:val="69"/>
              </w:numPr>
              <w:pBdr>
                <w:top w:val="nil"/>
                <w:left w:val="nil"/>
                <w:bottom w:val="nil"/>
                <w:right w:val="nil"/>
                <w:between w:val="nil"/>
              </w:pBdr>
              <w:ind w:left="360"/>
              <w:rPr>
                <w:sz w:val="20"/>
                <w:szCs w:val="20"/>
              </w:rPr>
            </w:pPr>
            <w:r>
              <w:rPr>
                <w:color w:val="000000"/>
                <w:sz w:val="20"/>
                <w:szCs w:val="20"/>
              </w:rPr>
              <w:t>Statele de personal ale instituției;</w:t>
            </w:r>
          </w:p>
          <w:p w14:paraId="045A85BD" w14:textId="55AD9E18" w:rsidR="00207AA3" w:rsidRDefault="00654856">
            <w:pPr>
              <w:widowControl/>
              <w:numPr>
                <w:ilvl w:val="0"/>
                <w:numId w:val="69"/>
              </w:numPr>
              <w:pBdr>
                <w:top w:val="nil"/>
                <w:left w:val="nil"/>
                <w:bottom w:val="nil"/>
                <w:right w:val="nil"/>
                <w:between w:val="nil"/>
              </w:pBdr>
              <w:ind w:left="360"/>
              <w:rPr>
                <w:sz w:val="20"/>
                <w:szCs w:val="20"/>
              </w:rPr>
            </w:pPr>
            <w:r>
              <w:rPr>
                <w:color w:val="000000"/>
                <w:sz w:val="20"/>
                <w:szCs w:val="20"/>
              </w:rPr>
              <w:t>Lista de evidentă a cadrelor didactice şi de conducere din instituție (2018-202</w:t>
            </w:r>
            <w:r w:rsidR="00D01E37">
              <w:rPr>
                <w:sz w:val="20"/>
                <w:szCs w:val="20"/>
              </w:rPr>
              <w:t>3</w:t>
            </w:r>
            <w:r>
              <w:rPr>
                <w:color w:val="000000"/>
                <w:sz w:val="20"/>
                <w:szCs w:val="20"/>
              </w:rPr>
              <w:t>);</w:t>
            </w:r>
          </w:p>
          <w:p w14:paraId="1FC95830" w14:textId="139086B2" w:rsidR="00207AA3" w:rsidRDefault="00654856">
            <w:pPr>
              <w:widowControl/>
              <w:numPr>
                <w:ilvl w:val="0"/>
                <w:numId w:val="69"/>
              </w:numPr>
              <w:pBdr>
                <w:top w:val="nil"/>
                <w:left w:val="nil"/>
                <w:bottom w:val="nil"/>
                <w:right w:val="nil"/>
                <w:between w:val="nil"/>
              </w:pBdr>
              <w:ind w:left="360"/>
              <w:rPr>
                <w:sz w:val="20"/>
                <w:szCs w:val="20"/>
              </w:rPr>
            </w:pPr>
            <w:r>
              <w:rPr>
                <w:color w:val="000000"/>
                <w:sz w:val="20"/>
                <w:szCs w:val="20"/>
              </w:rPr>
              <w:t>Baza de date cu referire la procesul de atestare, a/s 2015-202</w:t>
            </w:r>
            <w:r w:rsidR="00D01E37">
              <w:rPr>
                <w:color w:val="000000"/>
                <w:sz w:val="20"/>
                <w:szCs w:val="20"/>
              </w:rPr>
              <w:t>3</w:t>
            </w:r>
            <w:r>
              <w:rPr>
                <w:color w:val="000000"/>
                <w:sz w:val="20"/>
                <w:szCs w:val="20"/>
              </w:rPr>
              <w:t>;</w:t>
            </w:r>
          </w:p>
          <w:p w14:paraId="0A48E994" w14:textId="77777777" w:rsidR="00207AA3" w:rsidRDefault="00654856">
            <w:pPr>
              <w:widowControl/>
              <w:numPr>
                <w:ilvl w:val="0"/>
                <w:numId w:val="69"/>
              </w:numPr>
              <w:pBdr>
                <w:top w:val="nil"/>
                <w:left w:val="nil"/>
                <w:bottom w:val="nil"/>
                <w:right w:val="nil"/>
                <w:between w:val="nil"/>
              </w:pBdr>
              <w:ind w:left="360"/>
              <w:rPr>
                <w:sz w:val="20"/>
                <w:szCs w:val="20"/>
              </w:rPr>
            </w:pPr>
            <w:r>
              <w:rPr>
                <w:color w:val="000000"/>
                <w:sz w:val="20"/>
                <w:szCs w:val="20"/>
              </w:rPr>
              <w:t>Certificate de formare continuă a cadrelor didactice/ manageriale;</w:t>
            </w:r>
          </w:p>
          <w:p w14:paraId="2A3598D3" w14:textId="77777777" w:rsidR="00207AA3" w:rsidRDefault="00654856">
            <w:pPr>
              <w:widowControl/>
              <w:numPr>
                <w:ilvl w:val="0"/>
                <w:numId w:val="69"/>
              </w:numPr>
              <w:pBdr>
                <w:top w:val="nil"/>
                <w:left w:val="nil"/>
                <w:bottom w:val="nil"/>
                <w:right w:val="nil"/>
                <w:between w:val="nil"/>
              </w:pBdr>
              <w:ind w:left="360"/>
              <w:rPr>
                <w:sz w:val="20"/>
                <w:szCs w:val="20"/>
              </w:rPr>
            </w:pPr>
            <w:r>
              <w:rPr>
                <w:color w:val="000000"/>
                <w:sz w:val="20"/>
                <w:szCs w:val="20"/>
              </w:rPr>
              <w:t>Fișe de asistări la lecțiile publice în procesul de atestare a cadrelor didactice;</w:t>
            </w:r>
          </w:p>
          <w:p w14:paraId="6534AA1F" w14:textId="77777777" w:rsidR="00207AA3" w:rsidRDefault="00654856">
            <w:pPr>
              <w:widowControl/>
              <w:numPr>
                <w:ilvl w:val="0"/>
                <w:numId w:val="69"/>
              </w:numPr>
              <w:pBdr>
                <w:top w:val="nil"/>
                <w:left w:val="nil"/>
                <w:bottom w:val="nil"/>
                <w:right w:val="nil"/>
                <w:between w:val="nil"/>
              </w:pBdr>
              <w:ind w:left="360"/>
              <w:rPr>
                <w:sz w:val="20"/>
                <w:szCs w:val="20"/>
              </w:rPr>
            </w:pPr>
            <w:r>
              <w:rPr>
                <w:color w:val="000000"/>
                <w:sz w:val="20"/>
                <w:szCs w:val="20"/>
              </w:rPr>
              <w:t>Schimb de experiență cu instituțiile de peste hotare (Suceava, România, Estonia);</w:t>
            </w:r>
          </w:p>
          <w:p w14:paraId="306F4E70" w14:textId="77777777" w:rsidR="00207AA3" w:rsidRDefault="00654856">
            <w:pPr>
              <w:widowControl/>
              <w:numPr>
                <w:ilvl w:val="0"/>
                <w:numId w:val="69"/>
              </w:numPr>
              <w:pBdr>
                <w:top w:val="nil"/>
                <w:left w:val="nil"/>
                <w:bottom w:val="nil"/>
                <w:right w:val="nil"/>
                <w:between w:val="nil"/>
              </w:pBdr>
              <w:ind w:left="360"/>
              <w:rPr>
                <w:sz w:val="20"/>
                <w:szCs w:val="20"/>
              </w:rPr>
            </w:pPr>
            <w:r>
              <w:rPr>
                <w:color w:val="000000"/>
                <w:sz w:val="20"/>
                <w:szCs w:val="20"/>
              </w:rPr>
              <w:t>Registrul de bunuri materiale ale sălilor educaționale;</w:t>
            </w:r>
          </w:p>
          <w:p w14:paraId="3920FD19" w14:textId="316D65ED" w:rsidR="00207AA3" w:rsidRDefault="00654856">
            <w:pPr>
              <w:widowControl/>
              <w:numPr>
                <w:ilvl w:val="0"/>
                <w:numId w:val="69"/>
              </w:numPr>
              <w:pBdr>
                <w:top w:val="nil"/>
                <w:left w:val="nil"/>
                <w:bottom w:val="nil"/>
                <w:right w:val="nil"/>
                <w:between w:val="nil"/>
              </w:pBdr>
              <w:ind w:left="360"/>
              <w:rPr>
                <w:sz w:val="20"/>
                <w:szCs w:val="20"/>
              </w:rPr>
            </w:pPr>
            <w:r>
              <w:rPr>
                <w:color w:val="000000"/>
                <w:sz w:val="20"/>
                <w:szCs w:val="20"/>
              </w:rPr>
              <w:t>Note informative cu referire la controale tematice a.s. 20</w:t>
            </w:r>
            <w:r>
              <w:rPr>
                <w:sz w:val="20"/>
                <w:szCs w:val="20"/>
              </w:rPr>
              <w:t>2</w:t>
            </w:r>
            <w:r w:rsidR="00D01E37">
              <w:rPr>
                <w:sz w:val="20"/>
                <w:szCs w:val="20"/>
              </w:rPr>
              <w:t>2</w:t>
            </w:r>
            <w:r>
              <w:rPr>
                <w:color w:val="000000"/>
                <w:sz w:val="20"/>
                <w:szCs w:val="20"/>
              </w:rPr>
              <w:t>-202</w:t>
            </w:r>
            <w:r w:rsidR="00D01E37">
              <w:rPr>
                <w:color w:val="000000"/>
                <w:sz w:val="20"/>
                <w:szCs w:val="20"/>
              </w:rPr>
              <w:t>3</w:t>
            </w:r>
            <w:r>
              <w:rPr>
                <w:color w:val="000000"/>
                <w:sz w:val="20"/>
                <w:szCs w:val="20"/>
              </w:rPr>
              <w:t>;</w:t>
            </w:r>
          </w:p>
          <w:p w14:paraId="419A7CD3" w14:textId="77777777" w:rsidR="00207AA3" w:rsidRDefault="00654856">
            <w:pPr>
              <w:widowControl/>
              <w:numPr>
                <w:ilvl w:val="0"/>
                <w:numId w:val="69"/>
              </w:numPr>
              <w:pBdr>
                <w:top w:val="nil"/>
                <w:left w:val="nil"/>
                <w:bottom w:val="nil"/>
                <w:right w:val="nil"/>
                <w:between w:val="nil"/>
              </w:pBdr>
              <w:ind w:left="360"/>
              <w:rPr>
                <w:sz w:val="20"/>
                <w:szCs w:val="20"/>
              </w:rPr>
            </w:pPr>
            <w:r>
              <w:rPr>
                <w:color w:val="000000"/>
                <w:sz w:val="20"/>
                <w:szCs w:val="20"/>
              </w:rPr>
              <w:t>Registrul de evidență contabilă a bunurilor materiale ale instituției.</w:t>
            </w:r>
          </w:p>
        </w:tc>
      </w:tr>
      <w:tr w:rsidR="00207AA3" w14:paraId="7B926DC9" w14:textId="77777777">
        <w:tc>
          <w:tcPr>
            <w:tcW w:w="1304" w:type="dxa"/>
          </w:tcPr>
          <w:p w14:paraId="2A6FAA9B" w14:textId="77777777" w:rsidR="00207AA3" w:rsidRDefault="00654856">
            <w:pPr>
              <w:jc w:val="left"/>
              <w:rPr>
                <w:color w:val="000000"/>
                <w:sz w:val="20"/>
                <w:szCs w:val="20"/>
              </w:rPr>
            </w:pPr>
            <w:r>
              <w:rPr>
                <w:sz w:val="20"/>
                <w:szCs w:val="20"/>
              </w:rPr>
              <w:lastRenderedPageBreak/>
              <w:t>Constatări</w:t>
            </w:r>
          </w:p>
        </w:tc>
        <w:tc>
          <w:tcPr>
            <w:tcW w:w="9356" w:type="dxa"/>
            <w:gridSpan w:val="3"/>
          </w:tcPr>
          <w:p w14:paraId="18F0D76D" w14:textId="77777777" w:rsidR="00207AA3" w:rsidRDefault="00654856">
            <w:pPr>
              <w:rPr>
                <w:sz w:val="20"/>
                <w:szCs w:val="20"/>
              </w:rPr>
            </w:pPr>
            <w:r>
              <w:rPr>
                <w:sz w:val="20"/>
                <w:szCs w:val="20"/>
              </w:rPr>
              <w:t>Instituția dispune de un număr suficient de cadre didactice și auxiliare curriculare pentru realizarea finalităților stabilite prin Curriculumul Național. Instituția monitorizează sistematic și eficient situația legată de resursele educaționale, aplicarea strategiilor didactice interactive, inclusiv a TIC-ului în procesul educațional. Instituția identifică soluții pentru a acoperi/asigura cu un număr suficient de resurse umane, încadrând la necesitate și cadre didactice cumularde. Aplicarea strategiilor didactice interactive, și utilizarea instrumentelor TIC în procesul de predate este monitorizată prin observări, asistențe la ore, analiza proiectelor didactice, schimb de experiență a cadrelor didactice, exemple de bune practice, studierea experienței avansate.</w:t>
            </w:r>
          </w:p>
          <w:p w14:paraId="6A851F47" w14:textId="4FEF8979" w:rsidR="00207AA3" w:rsidRDefault="00654856">
            <w:pPr>
              <w:rPr>
                <w:sz w:val="20"/>
                <w:szCs w:val="20"/>
              </w:rPr>
            </w:pPr>
            <w:r>
              <w:rPr>
                <w:sz w:val="20"/>
                <w:szCs w:val="20"/>
              </w:rPr>
              <w:t>Instituția dispune de 3</w:t>
            </w:r>
            <w:r w:rsidR="00477E15">
              <w:rPr>
                <w:sz w:val="20"/>
                <w:szCs w:val="20"/>
              </w:rPr>
              <w:t>2</w:t>
            </w:r>
            <w:r>
              <w:rPr>
                <w:sz w:val="20"/>
                <w:szCs w:val="20"/>
              </w:rPr>
              <w:t xml:space="preserve"> table interactive; </w:t>
            </w:r>
            <w:r w:rsidR="00477E15">
              <w:rPr>
                <w:sz w:val="20"/>
                <w:szCs w:val="20"/>
              </w:rPr>
              <w:t>1</w:t>
            </w:r>
            <w:r>
              <w:rPr>
                <w:sz w:val="20"/>
                <w:szCs w:val="20"/>
              </w:rPr>
              <w:t xml:space="preserve">2 proiectoare; 7 televizoare; </w:t>
            </w:r>
            <w:r w:rsidR="00477E15">
              <w:rPr>
                <w:sz w:val="20"/>
                <w:szCs w:val="20"/>
              </w:rPr>
              <w:t>88</w:t>
            </w:r>
            <w:r>
              <w:rPr>
                <w:sz w:val="20"/>
                <w:szCs w:val="20"/>
              </w:rPr>
              <w:t xml:space="preserve"> laptopuri; 6</w:t>
            </w:r>
            <w:r w:rsidR="00477E15">
              <w:rPr>
                <w:sz w:val="20"/>
                <w:szCs w:val="20"/>
              </w:rPr>
              <w:t>9</w:t>
            </w:r>
            <w:r>
              <w:rPr>
                <w:sz w:val="20"/>
                <w:szCs w:val="20"/>
              </w:rPr>
              <w:t xml:space="preserve"> calculatoare; 17 imprimante; internet 1 Gb.</w:t>
            </w:r>
          </w:p>
          <w:p w14:paraId="100DC6DB" w14:textId="77777777" w:rsidR="00207AA3" w:rsidRDefault="00654856">
            <w:pPr>
              <w:rPr>
                <w:sz w:val="20"/>
                <w:szCs w:val="20"/>
              </w:rPr>
            </w:pPr>
            <w:r>
              <w:rPr>
                <w:sz w:val="20"/>
                <w:szCs w:val="20"/>
              </w:rPr>
              <w:t>Biblioteca școlară deține mai multe denumiri/ titluri de presă periodică și peste 60000 de exemplare literaturii artistice și metodice în diferite limbi ( franceză, engleză, rusă, română).</w:t>
            </w:r>
          </w:p>
        </w:tc>
      </w:tr>
      <w:tr w:rsidR="00207AA3" w14:paraId="7D92C4F5" w14:textId="77777777">
        <w:tc>
          <w:tcPr>
            <w:tcW w:w="1304" w:type="dxa"/>
          </w:tcPr>
          <w:p w14:paraId="3B8ABAFF" w14:textId="77777777" w:rsidR="00207AA3" w:rsidRDefault="00654856">
            <w:pPr>
              <w:jc w:val="left"/>
              <w:rPr>
                <w:color w:val="000000"/>
                <w:sz w:val="20"/>
                <w:szCs w:val="20"/>
              </w:rPr>
            </w:pPr>
            <w:r>
              <w:rPr>
                <w:sz w:val="20"/>
                <w:szCs w:val="20"/>
              </w:rPr>
              <w:t>Pondere/ punctaj</w:t>
            </w:r>
          </w:p>
        </w:tc>
        <w:tc>
          <w:tcPr>
            <w:tcW w:w="1332" w:type="dxa"/>
          </w:tcPr>
          <w:p w14:paraId="54348F98" w14:textId="77777777" w:rsidR="00207AA3" w:rsidRDefault="00654856">
            <w:pPr>
              <w:rPr>
                <w:color w:val="000000"/>
                <w:sz w:val="20"/>
                <w:szCs w:val="20"/>
              </w:rPr>
            </w:pPr>
            <w:r>
              <w:rPr>
                <w:color w:val="000000"/>
                <w:sz w:val="20"/>
                <w:szCs w:val="20"/>
              </w:rPr>
              <w:t>Pondere: 2</w:t>
            </w:r>
          </w:p>
        </w:tc>
        <w:tc>
          <w:tcPr>
            <w:tcW w:w="3686" w:type="dxa"/>
          </w:tcPr>
          <w:p w14:paraId="7F759494" w14:textId="77777777" w:rsidR="00207AA3" w:rsidRDefault="00654856">
            <w:pPr>
              <w:rPr>
                <w:color w:val="000000"/>
                <w:sz w:val="20"/>
                <w:szCs w:val="20"/>
              </w:rPr>
            </w:pPr>
            <w:r>
              <w:rPr>
                <w:sz w:val="20"/>
                <w:szCs w:val="20"/>
              </w:rPr>
              <w:t>Evaluarea conform criteriilor: 1,0</w:t>
            </w:r>
          </w:p>
        </w:tc>
        <w:tc>
          <w:tcPr>
            <w:tcW w:w="4338" w:type="dxa"/>
          </w:tcPr>
          <w:p w14:paraId="5CD1F437" w14:textId="77777777" w:rsidR="00207AA3" w:rsidRDefault="00654856">
            <w:pPr>
              <w:rPr>
                <w:color w:val="000000"/>
                <w:sz w:val="20"/>
                <w:szCs w:val="20"/>
              </w:rPr>
            </w:pPr>
            <w:r>
              <w:rPr>
                <w:sz w:val="20"/>
                <w:szCs w:val="20"/>
              </w:rPr>
              <w:t>Punctaj acordat: 2</w:t>
            </w:r>
          </w:p>
        </w:tc>
      </w:tr>
    </w:tbl>
    <w:p w14:paraId="029AE930"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4.2.4.</w:t>
      </w:r>
      <w:r>
        <w:rPr>
          <w:rFonts w:ascii="Calibri" w:eastAsia="Calibri" w:hAnsi="Calibri" w:cs="Calibri"/>
          <w:color w:val="000000"/>
          <w:sz w:val="20"/>
          <w:szCs w:val="20"/>
        </w:rPr>
        <w:t>Monitorizarea centrării pe Standardele de eficiență a învățării, a modului de utilizare a resurselor educaționale și de aplicare a strategiilor didactice interactive, inclusiv a TIC, în procesul educațional</w:t>
      </w:r>
    </w:p>
    <w:tbl>
      <w:tblPr>
        <w:tblStyle w:val="affffffffffffb"/>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6"/>
        <w:gridCol w:w="4338"/>
      </w:tblGrid>
      <w:tr w:rsidR="00207AA3" w14:paraId="55C8928F" w14:textId="77777777">
        <w:tc>
          <w:tcPr>
            <w:tcW w:w="1304" w:type="dxa"/>
          </w:tcPr>
          <w:p w14:paraId="0BF0856C" w14:textId="77777777" w:rsidR="00207AA3" w:rsidRDefault="00654856">
            <w:pPr>
              <w:jc w:val="left"/>
              <w:rPr>
                <w:color w:val="000000"/>
                <w:sz w:val="20"/>
                <w:szCs w:val="20"/>
              </w:rPr>
            </w:pPr>
            <w:r>
              <w:rPr>
                <w:sz w:val="20"/>
                <w:szCs w:val="20"/>
              </w:rPr>
              <w:t xml:space="preserve">Dovezi </w:t>
            </w:r>
          </w:p>
        </w:tc>
        <w:tc>
          <w:tcPr>
            <w:tcW w:w="9356" w:type="dxa"/>
            <w:gridSpan w:val="3"/>
          </w:tcPr>
          <w:p w14:paraId="253B2F72" w14:textId="3032EDD7" w:rsidR="00207AA3" w:rsidRDefault="00654856">
            <w:pPr>
              <w:widowControl/>
              <w:numPr>
                <w:ilvl w:val="0"/>
                <w:numId w:val="71"/>
              </w:numPr>
              <w:pBdr>
                <w:top w:val="nil"/>
                <w:left w:val="nil"/>
                <w:bottom w:val="nil"/>
                <w:right w:val="nil"/>
                <w:between w:val="nil"/>
              </w:pBdr>
              <w:ind w:left="360"/>
              <w:rPr>
                <w:sz w:val="20"/>
                <w:szCs w:val="20"/>
              </w:rPr>
            </w:pPr>
            <w:r>
              <w:rPr>
                <w:color w:val="000000"/>
                <w:sz w:val="20"/>
                <w:szCs w:val="20"/>
              </w:rPr>
              <w:t>Obiectivele nr.4 și nr.5 din Proiect managerial instituțional anual, aprobat la ședința CP, proces-verbal nr.0</w:t>
            </w:r>
            <w:r>
              <w:rPr>
                <w:sz w:val="20"/>
                <w:szCs w:val="20"/>
              </w:rPr>
              <w:t>1</w:t>
            </w:r>
            <w:r>
              <w:rPr>
                <w:color w:val="000000"/>
                <w:sz w:val="20"/>
                <w:szCs w:val="20"/>
              </w:rPr>
              <w:t xml:space="preserve"> din 0</w:t>
            </w:r>
            <w:r w:rsidR="00477E15">
              <w:rPr>
                <w:color w:val="000000"/>
                <w:sz w:val="20"/>
                <w:szCs w:val="20"/>
              </w:rPr>
              <w:t>8</w:t>
            </w:r>
            <w:r>
              <w:rPr>
                <w:color w:val="000000"/>
                <w:sz w:val="20"/>
                <w:szCs w:val="20"/>
              </w:rPr>
              <w:t>.09.202</w:t>
            </w:r>
            <w:r w:rsidR="00477E15">
              <w:rPr>
                <w:color w:val="000000"/>
                <w:sz w:val="20"/>
                <w:szCs w:val="20"/>
              </w:rPr>
              <w:t>2</w:t>
            </w:r>
            <w:r>
              <w:rPr>
                <w:color w:val="000000"/>
                <w:sz w:val="20"/>
                <w:szCs w:val="20"/>
              </w:rPr>
              <w:t xml:space="preserve"> și la CA, proces-verbal </w:t>
            </w:r>
            <w:r>
              <w:rPr>
                <w:sz w:val="20"/>
                <w:szCs w:val="20"/>
              </w:rPr>
              <w:t>nr.01 din 0</w:t>
            </w:r>
            <w:r w:rsidR="00477E15">
              <w:rPr>
                <w:sz w:val="20"/>
                <w:szCs w:val="20"/>
              </w:rPr>
              <w:t>8</w:t>
            </w:r>
            <w:r>
              <w:rPr>
                <w:sz w:val="20"/>
                <w:szCs w:val="20"/>
              </w:rPr>
              <w:t>.09.202</w:t>
            </w:r>
            <w:r w:rsidR="00477E15">
              <w:rPr>
                <w:sz w:val="20"/>
                <w:szCs w:val="20"/>
              </w:rPr>
              <w:t>2</w:t>
            </w:r>
          </w:p>
          <w:p w14:paraId="6A97DD27" w14:textId="77777777" w:rsidR="00207AA3" w:rsidRDefault="00654856">
            <w:pPr>
              <w:widowControl/>
              <w:numPr>
                <w:ilvl w:val="0"/>
                <w:numId w:val="71"/>
              </w:numPr>
              <w:pBdr>
                <w:top w:val="nil"/>
                <w:left w:val="nil"/>
                <w:bottom w:val="nil"/>
                <w:right w:val="nil"/>
                <w:between w:val="nil"/>
              </w:pBdr>
              <w:ind w:left="360"/>
              <w:rPr>
                <w:sz w:val="20"/>
                <w:szCs w:val="20"/>
              </w:rPr>
            </w:pPr>
            <w:r>
              <w:rPr>
                <w:color w:val="000000"/>
                <w:sz w:val="20"/>
                <w:szCs w:val="20"/>
              </w:rPr>
              <w:t>Fișe de asistențe la ore;</w:t>
            </w:r>
          </w:p>
          <w:p w14:paraId="5F0C0D53" w14:textId="77777777" w:rsidR="00207AA3" w:rsidRDefault="00654856">
            <w:pPr>
              <w:widowControl/>
              <w:numPr>
                <w:ilvl w:val="0"/>
                <w:numId w:val="71"/>
              </w:numPr>
              <w:pBdr>
                <w:top w:val="nil"/>
                <w:left w:val="nil"/>
                <w:bottom w:val="nil"/>
                <w:right w:val="nil"/>
                <w:between w:val="nil"/>
              </w:pBdr>
              <w:ind w:left="360"/>
              <w:rPr>
                <w:sz w:val="20"/>
                <w:szCs w:val="20"/>
              </w:rPr>
            </w:pPr>
            <w:r>
              <w:rPr>
                <w:color w:val="000000"/>
                <w:sz w:val="20"/>
                <w:szCs w:val="20"/>
              </w:rPr>
              <w:t xml:space="preserve">Fișe de </w:t>
            </w:r>
            <w:r>
              <w:rPr>
                <w:sz w:val="20"/>
                <w:szCs w:val="20"/>
              </w:rPr>
              <w:t>interasistente</w:t>
            </w:r>
            <w:r>
              <w:rPr>
                <w:color w:val="000000"/>
                <w:sz w:val="20"/>
                <w:szCs w:val="20"/>
              </w:rPr>
              <w:t xml:space="preserve"> (Mapa Comisiilor metodice);</w:t>
            </w:r>
          </w:p>
          <w:p w14:paraId="6C681DBD" w14:textId="6AF58A02" w:rsidR="00207AA3" w:rsidRDefault="00654856">
            <w:pPr>
              <w:widowControl/>
              <w:numPr>
                <w:ilvl w:val="0"/>
                <w:numId w:val="71"/>
              </w:numPr>
              <w:pBdr>
                <w:top w:val="nil"/>
                <w:left w:val="nil"/>
                <w:bottom w:val="nil"/>
                <w:right w:val="nil"/>
                <w:between w:val="nil"/>
              </w:pBdr>
              <w:ind w:left="360"/>
              <w:rPr>
                <w:sz w:val="20"/>
                <w:szCs w:val="20"/>
              </w:rPr>
            </w:pPr>
            <w:r>
              <w:rPr>
                <w:color w:val="000000"/>
                <w:sz w:val="20"/>
                <w:szCs w:val="20"/>
              </w:rPr>
              <w:t>Proiecte de lungă durată, aprobate la ședințele Comisiilor metodice pentru anul 20</w:t>
            </w:r>
            <w:r>
              <w:rPr>
                <w:sz w:val="20"/>
                <w:szCs w:val="20"/>
              </w:rPr>
              <w:t>2</w:t>
            </w:r>
            <w:r w:rsidR="00D01E37">
              <w:rPr>
                <w:sz w:val="20"/>
                <w:szCs w:val="20"/>
              </w:rPr>
              <w:t>2</w:t>
            </w:r>
            <w:r>
              <w:rPr>
                <w:color w:val="000000"/>
                <w:sz w:val="20"/>
                <w:szCs w:val="20"/>
              </w:rPr>
              <w:t>-202</w:t>
            </w:r>
            <w:r w:rsidR="00D01E37">
              <w:rPr>
                <w:color w:val="000000"/>
                <w:sz w:val="20"/>
                <w:szCs w:val="20"/>
              </w:rPr>
              <w:t>3</w:t>
            </w:r>
            <w:r>
              <w:rPr>
                <w:color w:val="000000"/>
                <w:sz w:val="20"/>
                <w:szCs w:val="20"/>
              </w:rPr>
              <w:t xml:space="preserve"> și proiecte de scurtă durată în conformitate cu principiile educației centrate pe elev și pe formarea de competențe, în baza Curriculei la disciplinele școlare, a Ghidului metodologic la fiecare disciplină și a  Reperelor metodologice;</w:t>
            </w:r>
          </w:p>
          <w:p w14:paraId="7149CDC6" w14:textId="529C1E04" w:rsidR="00207AA3" w:rsidRPr="00477E15" w:rsidRDefault="00654856">
            <w:pPr>
              <w:widowControl/>
              <w:numPr>
                <w:ilvl w:val="0"/>
                <w:numId w:val="71"/>
              </w:numPr>
              <w:pBdr>
                <w:top w:val="nil"/>
                <w:left w:val="nil"/>
                <w:bottom w:val="nil"/>
                <w:right w:val="nil"/>
                <w:between w:val="nil"/>
              </w:pBdr>
              <w:ind w:left="360"/>
              <w:rPr>
                <w:sz w:val="20"/>
                <w:szCs w:val="20"/>
              </w:rPr>
            </w:pPr>
            <w:r>
              <w:rPr>
                <w:color w:val="000000"/>
                <w:sz w:val="20"/>
                <w:szCs w:val="20"/>
              </w:rPr>
              <w:t>Mapele Comisiilor metodice, procese-verbale din perioada 20</w:t>
            </w:r>
            <w:r>
              <w:rPr>
                <w:sz w:val="20"/>
                <w:szCs w:val="20"/>
              </w:rPr>
              <w:t>2</w:t>
            </w:r>
            <w:r w:rsidR="00477E15">
              <w:rPr>
                <w:sz w:val="20"/>
                <w:szCs w:val="20"/>
              </w:rPr>
              <w:t>2</w:t>
            </w:r>
            <w:r>
              <w:rPr>
                <w:color w:val="000000"/>
                <w:sz w:val="20"/>
                <w:szCs w:val="20"/>
              </w:rPr>
              <w:t>-202</w:t>
            </w:r>
            <w:r w:rsidR="00477E15">
              <w:rPr>
                <w:color w:val="000000"/>
                <w:sz w:val="20"/>
                <w:szCs w:val="20"/>
              </w:rPr>
              <w:t>3</w:t>
            </w:r>
            <w:r>
              <w:rPr>
                <w:color w:val="000000"/>
                <w:sz w:val="20"/>
                <w:szCs w:val="20"/>
              </w:rPr>
              <w:t>;</w:t>
            </w:r>
          </w:p>
          <w:p w14:paraId="4A387311" w14:textId="2B239866" w:rsidR="00477E15" w:rsidRDefault="00797012" w:rsidP="00477E15">
            <w:pPr>
              <w:widowControl/>
              <w:pBdr>
                <w:top w:val="nil"/>
                <w:left w:val="nil"/>
                <w:bottom w:val="nil"/>
                <w:right w:val="nil"/>
                <w:between w:val="nil"/>
              </w:pBdr>
              <w:rPr>
                <w:sz w:val="20"/>
                <w:szCs w:val="20"/>
              </w:rPr>
            </w:pPr>
            <w:hyperlink r:id="rId54" w:history="1">
              <w:r w:rsidR="00477E15" w:rsidRPr="00F907E5">
                <w:rPr>
                  <w:rStyle w:val="Hyperlink"/>
                  <w:sz w:val="20"/>
                  <w:szCs w:val="20"/>
                </w:rPr>
                <w:t>https://sites.google.com/gaudeamus-chisinau.clasaviitorului.md/portofoliul-stiinte-exacte/anul-2022-2023?authuser=0</w:t>
              </w:r>
            </w:hyperlink>
          </w:p>
          <w:p w14:paraId="37681759" w14:textId="0A061FA4" w:rsidR="00207AA3" w:rsidRPr="00B10940" w:rsidRDefault="00654856">
            <w:pPr>
              <w:widowControl/>
              <w:numPr>
                <w:ilvl w:val="0"/>
                <w:numId w:val="71"/>
              </w:numPr>
              <w:pBdr>
                <w:top w:val="nil"/>
                <w:left w:val="nil"/>
                <w:bottom w:val="nil"/>
                <w:right w:val="nil"/>
                <w:between w:val="nil"/>
              </w:pBdr>
              <w:ind w:left="360"/>
              <w:rPr>
                <w:sz w:val="20"/>
                <w:szCs w:val="20"/>
              </w:rPr>
            </w:pPr>
            <w:r>
              <w:rPr>
                <w:color w:val="000000"/>
                <w:sz w:val="20"/>
                <w:szCs w:val="20"/>
              </w:rPr>
              <w:t xml:space="preserve">Planul </w:t>
            </w:r>
            <w:r>
              <w:rPr>
                <w:sz w:val="20"/>
                <w:szCs w:val="20"/>
              </w:rPr>
              <w:t>fiecărei Comisii metodice</w:t>
            </w:r>
            <w:r>
              <w:rPr>
                <w:color w:val="000000"/>
                <w:sz w:val="20"/>
                <w:szCs w:val="20"/>
              </w:rPr>
              <w:t xml:space="preserve"> discutat în cadrul Consiliului metodic</w:t>
            </w:r>
            <w:r>
              <w:rPr>
                <w:sz w:val="20"/>
                <w:szCs w:val="20"/>
              </w:rPr>
              <w:t xml:space="preserve">, </w:t>
            </w:r>
            <w:r>
              <w:rPr>
                <w:color w:val="000000"/>
                <w:sz w:val="20"/>
                <w:szCs w:val="20"/>
              </w:rPr>
              <w:t>proces-verbal nr. 01 din 29.08.202</w:t>
            </w:r>
            <w:r w:rsidR="00477E15">
              <w:rPr>
                <w:color w:val="000000"/>
                <w:sz w:val="20"/>
                <w:szCs w:val="20"/>
              </w:rPr>
              <w:t>2</w:t>
            </w:r>
            <w:r>
              <w:rPr>
                <w:color w:val="000000"/>
                <w:sz w:val="20"/>
                <w:szCs w:val="20"/>
              </w:rPr>
              <w:t xml:space="preserve"> și aprobat de directorul instituției;</w:t>
            </w:r>
          </w:p>
          <w:p w14:paraId="27F8943F" w14:textId="4AF06F70" w:rsidR="00B10940" w:rsidRDefault="00797012" w:rsidP="00B10940">
            <w:pPr>
              <w:widowControl/>
              <w:pBdr>
                <w:top w:val="nil"/>
                <w:left w:val="nil"/>
                <w:bottom w:val="nil"/>
                <w:right w:val="nil"/>
                <w:between w:val="nil"/>
              </w:pBdr>
              <w:ind w:left="360"/>
              <w:rPr>
                <w:sz w:val="20"/>
                <w:szCs w:val="20"/>
              </w:rPr>
            </w:pPr>
            <w:hyperlink r:id="rId55" w:history="1">
              <w:r w:rsidR="00B10940" w:rsidRPr="00F907E5">
                <w:rPr>
                  <w:rStyle w:val="Hyperlink"/>
                  <w:sz w:val="20"/>
                  <w:szCs w:val="20"/>
                </w:rPr>
                <w:t>https://sites.google.com/d/122Mp77Y_yoG2ZSsxh2F0jFEBcuHAEY-8/p/19eyj257zT9dTd57iYJExypN7xVpV3x5C/edit</w:t>
              </w:r>
            </w:hyperlink>
          </w:p>
          <w:p w14:paraId="2F5472E5" w14:textId="77777777" w:rsidR="00207AA3" w:rsidRDefault="00654856">
            <w:pPr>
              <w:widowControl/>
              <w:numPr>
                <w:ilvl w:val="0"/>
                <w:numId w:val="71"/>
              </w:numPr>
              <w:pBdr>
                <w:top w:val="nil"/>
                <w:left w:val="nil"/>
                <w:bottom w:val="nil"/>
                <w:right w:val="nil"/>
                <w:between w:val="nil"/>
              </w:pBdr>
              <w:ind w:left="360"/>
              <w:rPr>
                <w:sz w:val="20"/>
                <w:szCs w:val="20"/>
              </w:rPr>
            </w:pPr>
            <w:r>
              <w:rPr>
                <w:color w:val="000000"/>
                <w:sz w:val="20"/>
                <w:szCs w:val="20"/>
              </w:rPr>
              <w:t>Registrul de evidența orelor înlocuite (mapa directorului adjunct pentru instruire, S.Chiriac</w:t>
            </w:r>
            <w:r>
              <w:rPr>
                <w:sz w:val="20"/>
                <w:szCs w:val="20"/>
              </w:rPr>
              <w:t>)</w:t>
            </w:r>
            <w:r>
              <w:rPr>
                <w:color w:val="000000"/>
                <w:sz w:val="20"/>
                <w:szCs w:val="20"/>
              </w:rPr>
              <w:t>.</w:t>
            </w:r>
          </w:p>
        </w:tc>
      </w:tr>
      <w:tr w:rsidR="00207AA3" w14:paraId="00480E12" w14:textId="77777777">
        <w:tc>
          <w:tcPr>
            <w:tcW w:w="1304" w:type="dxa"/>
          </w:tcPr>
          <w:p w14:paraId="0AAB49D9" w14:textId="77777777" w:rsidR="00207AA3" w:rsidRDefault="00654856">
            <w:pPr>
              <w:jc w:val="left"/>
              <w:rPr>
                <w:color w:val="000000"/>
                <w:sz w:val="20"/>
                <w:szCs w:val="20"/>
              </w:rPr>
            </w:pPr>
            <w:r>
              <w:rPr>
                <w:sz w:val="20"/>
                <w:szCs w:val="20"/>
              </w:rPr>
              <w:t>Constatări</w:t>
            </w:r>
          </w:p>
        </w:tc>
        <w:tc>
          <w:tcPr>
            <w:tcW w:w="9356" w:type="dxa"/>
            <w:gridSpan w:val="3"/>
          </w:tcPr>
          <w:p w14:paraId="683CD1C3" w14:textId="77777777" w:rsidR="00207AA3" w:rsidRDefault="00654856">
            <w:pPr>
              <w:rPr>
                <w:b/>
                <w:color w:val="000000"/>
                <w:sz w:val="20"/>
                <w:szCs w:val="20"/>
              </w:rPr>
            </w:pPr>
            <w:r>
              <w:rPr>
                <w:sz w:val="20"/>
                <w:szCs w:val="20"/>
              </w:rPr>
              <w:t>Instituția monitorizează elaborarea proiectelor didactice în conformitate cu principiile educației centrate pe elev și pe formarea de competențe, cu valorificarea curriculumului predat în baza Standardelor de eficiență a învățării. Cadrele didactice elaborează proiecte didactice de lungă și scurtă durată în conformitate cu principiile educației centrate pe elev și pe formarea de competențe la disciplinele școlare, în baza prevederilor curriculare, a Ghidului metodologic și Reperelor metodologice. Proiectele de lungă durată sunt discutate în cadrul ședințelor Comisiilor metodice, coordonate și aprobate de directorul liceului. Notele informative despre calitatea elaborării proiectelor sunt prezentate anual de către Comisia de asigurarea calității în educație la ședința Consiliului profesoral (director adjunct T.Ponomari).</w:t>
            </w:r>
          </w:p>
        </w:tc>
      </w:tr>
      <w:tr w:rsidR="00207AA3" w14:paraId="778D0A35" w14:textId="77777777">
        <w:tc>
          <w:tcPr>
            <w:tcW w:w="1304" w:type="dxa"/>
          </w:tcPr>
          <w:p w14:paraId="67506F0D" w14:textId="77777777" w:rsidR="00207AA3" w:rsidRDefault="00654856">
            <w:pPr>
              <w:jc w:val="left"/>
              <w:rPr>
                <w:color w:val="000000"/>
                <w:sz w:val="20"/>
                <w:szCs w:val="20"/>
              </w:rPr>
            </w:pPr>
            <w:r>
              <w:rPr>
                <w:sz w:val="20"/>
                <w:szCs w:val="20"/>
              </w:rPr>
              <w:t>Pondere/ punctaj</w:t>
            </w:r>
          </w:p>
        </w:tc>
        <w:tc>
          <w:tcPr>
            <w:tcW w:w="1332" w:type="dxa"/>
          </w:tcPr>
          <w:p w14:paraId="13C12D81" w14:textId="77777777" w:rsidR="00207AA3" w:rsidRDefault="00654856">
            <w:pPr>
              <w:rPr>
                <w:color w:val="000000"/>
                <w:sz w:val="20"/>
                <w:szCs w:val="20"/>
              </w:rPr>
            </w:pPr>
            <w:r>
              <w:rPr>
                <w:color w:val="000000"/>
                <w:sz w:val="20"/>
                <w:szCs w:val="20"/>
              </w:rPr>
              <w:t>Pondere: 2</w:t>
            </w:r>
          </w:p>
        </w:tc>
        <w:tc>
          <w:tcPr>
            <w:tcW w:w="3686" w:type="dxa"/>
          </w:tcPr>
          <w:p w14:paraId="74FB5F50" w14:textId="37EC1E3C" w:rsidR="00207AA3" w:rsidRDefault="00654856">
            <w:pPr>
              <w:rPr>
                <w:color w:val="000000"/>
                <w:sz w:val="20"/>
                <w:szCs w:val="20"/>
              </w:rPr>
            </w:pPr>
            <w:r>
              <w:rPr>
                <w:sz w:val="20"/>
                <w:szCs w:val="20"/>
              </w:rPr>
              <w:t xml:space="preserve">Evaluarea conform criteriilor: </w:t>
            </w:r>
            <w:r w:rsidR="00487CEC">
              <w:rPr>
                <w:sz w:val="20"/>
                <w:szCs w:val="20"/>
              </w:rPr>
              <w:t>1,0</w:t>
            </w:r>
          </w:p>
        </w:tc>
        <w:tc>
          <w:tcPr>
            <w:tcW w:w="4338" w:type="dxa"/>
          </w:tcPr>
          <w:p w14:paraId="6A847BC4" w14:textId="5FD15A13" w:rsidR="00207AA3" w:rsidRDefault="00654856">
            <w:pPr>
              <w:rPr>
                <w:color w:val="000000"/>
                <w:sz w:val="20"/>
                <w:szCs w:val="20"/>
              </w:rPr>
            </w:pPr>
            <w:r>
              <w:rPr>
                <w:sz w:val="20"/>
                <w:szCs w:val="20"/>
              </w:rPr>
              <w:t xml:space="preserve">Punctaj acordat: </w:t>
            </w:r>
            <w:r w:rsidR="00487CEC">
              <w:rPr>
                <w:sz w:val="20"/>
                <w:szCs w:val="20"/>
              </w:rPr>
              <w:t>2</w:t>
            </w:r>
          </w:p>
        </w:tc>
      </w:tr>
    </w:tbl>
    <w:p w14:paraId="78CD84B1"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Curriculum/ proces educațional</w:t>
      </w:r>
    </w:p>
    <w:p w14:paraId="7F687ACD"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4.2.5.</w:t>
      </w:r>
      <w:r>
        <w:rPr>
          <w:rFonts w:ascii="Calibri" w:eastAsia="Calibri" w:hAnsi="Calibri" w:cs="Calibri"/>
          <w:color w:val="000000"/>
          <w:sz w:val="20"/>
          <w:szCs w:val="20"/>
        </w:rPr>
        <w:t>Elaborarea proiectelor didactice în conformitate cu principiile educației centrate pe elev/ copil și pe formarea de competențe, valorificând curriculumul în baza Standardelor de eficiență a învățării</w:t>
      </w:r>
    </w:p>
    <w:tbl>
      <w:tblPr>
        <w:tblStyle w:val="affffffffffffc"/>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6"/>
        <w:gridCol w:w="4338"/>
      </w:tblGrid>
      <w:tr w:rsidR="00207AA3" w14:paraId="16D9FC07" w14:textId="77777777">
        <w:tc>
          <w:tcPr>
            <w:tcW w:w="1304" w:type="dxa"/>
          </w:tcPr>
          <w:p w14:paraId="663BF817" w14:textId="77777777" w:rsidR="00207AA3" w:rsidRDefault="00654856">
            <w:pPr>
              <w:jc w:val="left"/>
              <w:rPr>
                <w:color w:val="000000"/>
                <w:sz w:val="20"/>
                <w:szCs w:val="20"/>
              </w:rPr>
            </w:pPr>
            <w:r>
              <w:rPr>
                <w:sz w:val="20"/>
                <w:szCs w:val="20"/>
              </w:rPr>
              <w:t xml:space="preserve">Dovezi </w:t>
            </w:r>
          </w:p>
        </w:tc>
        <w:tc>
          <w:tcPr>
            <w:tcW w:w="9356" w:type="dxa"/>
            <w:gridSpan w:val="3"/>
          </w:tcPr>
          <w:p w14:paraId="25A980AB" w14:textId="528F9B5B" w:rsidR="00207AA3" w:rsidRDefault="00654856">
            <w:pPr>
              <w:widowControl/>
              <w:numPr>
                <w:ilvl w:val="0"/>
                <w:numId w:val="73"/>
              </w:numPr>
              <w:pBdr>
                <w:top w:val="nil"/>
                <w:left w:val="nil"/>
                <w:bottom w:val="nil"/>
                <w:right w:val="nil"/>
                <w:between w:val="nil"/>
              </w:pBdr>
              <w:ind w:left="360"/>
              <w:rPr>
                <w:sz w:val="20"/>
                <w:szCs w:val="20"/>
              </w:rPr>
            </w:pPr>
            <w:r>
              <w:rPr>
                <w:color w:val="000000"/>
                <w:sz w:val="20"/>
                <w:szCs w:val="20"/>
              </w:rPr>
              <w:t xml:space="preserve">Proiect managerial instituțional anual, aprobat CP, proces-verbal </w:t>
            </w:r>
            <w:r>
              <w:rPr>
                <w:sz w:val="20"/>
                <w:szCs w:val="20"/>
              </w:rPr>
              <w:t>nr.01 din 0</w:t>
            </w:r>
            <w:r w:rsidR="00B10940">
              <w:rPr>
                <w:sz w:val="20"/>
                <w:szCs w:val="20"/>
              </w:rPr>
              <w:t>8</w:t>
            </w:r>
            <w:r>
              <w:rPr>
                <w:sz w:val="20"/>
                <w:szCs w:val="20"/>
              </w:rPr>
              <w:t>.09.202</w:t>
            </w:r>
            <w:r w:rsidR="00B10940">
              <w:rPr>
                <w:sz w:val="20"/>
                <w:szCs w:val="20"/>
              </w:rPr>
              <w:t>2</w:t>
            </w:r>
            <w:r>
              <w:rPr>
                <w:color w:val="000000"/>
                <w:sz w:val="20"/>
                <w:szCs w:val="20"/>
              </w:rPr>
              <w:t xml:space="preserve"> și la CA, proces-verbal </w:t>
            </w:r>
            <w:r>
              <w:rPr>
                <w:sz w:val="20"/>
                <w:szCs w:val="20"/>
              </w:rPr>
              <w:t>nr.01 din 0</w:t>
            </w:r>
            <w:r w:rsidR="00B10940">
              <w:rPr>
                <w:sz w:val="20"/>
                <w:szCs w:val="20"/>
              </w:rPr>
              <w:t>8.0</w:t>
            </w:r>
            <w:r>
              <w:rPr>
                <w:sz w:val="20"/>
                <w:szCs w:val="20"/>
              </w:rPr>
              <w:t>9.202</w:t>
            </w:r>
            <w:r w:rsidR="00B10940">
              <w:rPr>
                <w:sz w:val="20"/>
                <w:szCs w:val="20"/>
              </w:rPr>
              <w:t>2</w:t>
            </w:r>
            <w:r>
              <w:rPr>
                <w:sz w:val="20"/>
                <w:szCs w:val="20"/>
              </w:rPr>
              <w:t xml:space="preserve"> </w:t>
            </w:r>
            <w:r>
              <w:rPr>
                <w:color w:val="000000"/>
                <w:sz w:val="20"/>
                <w:szCs w:val="20"/>
              </w:rPr>
              <w:t>Obiectivul nr.2;</w:t>
            </w:r>
          </w:p>
          <w:p w14:paraId="72B9F2B0" w14:textId="77777777" w:rsidR="00207AA3" w:rsidRDefault="00654856">
            <w:pPr>
              <w:widowControl/>
              <w:numPr>
                <w:ilvl w:val="0"/>
                <w:numId w:val="73"/>
              </w:numPr>
              <w:pBdr>
                <w:top w:val="nil"/>
                <w:left w:val="nil"/>
                <w:bottom w:val="nil"/>
                <w:right w:val="nil"/>
                <w:between w:val="nil"/>
              </w:pBdr>
              <w:ind w:left="360"/>
              <w:rPr>
                <w:sz w:val="20"/>
                <w:szCs w:val="20"/>
              </w:rPr>
            </w:pPr>
            <w:r>
              <w:rPr>
                <w:color w:val="000000"/>
                <w:sz w:val="20"/>
                <w:szCs w:val="20"/>
              </w:rPr>
              <w:t>Proiecte de lungă durată a cadrelor didactice (Mapele CM, procese-verbale ale CM);</w:t>
            </w:r>
          </w:p>
          <w:p w14:paraId="62A05095" w14:textId="60ADB97B" w:rsidR="00207AA3" w:rsidRDefault="00654856">
            <w:pPr>
              <w:widowControl/>
              <w:numPr>
                <w:ilvl w:val="0"/>
                <w:numId w:val="73"/>
              </w:numPr>
              <w:rPr>
                <w:sz w:val="20"/>
                <w:szCs w:val="20"/>
              </w:rPr>
            </w:pPr>
            <w:r>
              <w:rPr>
                <w:sz w:val="20"/>
                <w:szCs w:val="20"/>
              </w:rPr>
              <w:t>Planul fiecărei Comisii metodice discutat în cadrul Consiliului metodic, proces-verbal nr. 01 din 29.08.202</w:t>
            </w:r>
            <w:r w:rsidR="00B10940">
              <w:rPr>
                <w:sz w:val="20"/>
                <w:szCs w:val="20"/>
              </w:rPr>
              <w:t>2</w:t>
            </w:r>
            <w:r>
              <w:rPr>
                <w:sz w:val="20"/>
                <w:szCs w:val="20"/>
              </w:rPr>
              <w:t xml:space="preserve"> și aprobat de directorul instituției</w:t>
            </w:r>
          </w:p>
          <w:p w14:paraId="3B404DB4" w14:textId="77777777" w:rsidR="00207AA3" w:rsidRDefault="00654856">
            <w:pPr>
              <w:widowControl/>
              <w:numPr>
                <w:ilvl w:val="0"/>
                <w:numId w:val="73"/>
              </w:numPr>
              <w:pBdr>
                <w:top w:val="nil"/>
                <w:left w:val="nil"/>
                <w:bottom w:val="nil"/>
                <w:right w:val="nil"/>
                <w:between w:val="nil"/>
              </w:pBdr>
              <w:ind w:left="360"/>
              <w:rPr>
                <w:sz w:val="20"/>
                <w:szCs w:val="20"/>
              </w:rPr>
            </w:pPr>
            <w:r>
              <w:rPr>
                <w:color w:val="000000"/>
                <w:sz w:val="20"/>
                <w:szCs w:val="20"/>
              </w:rPr>
              <w:t>Asistențe la ore, înregistrări în catalogul clasei;</w:t>
            </w:r>
          </w:p>
          <w:p w14:paraId="2CF1C99C" w14:textId="77777777" w:rsidR="00207AA3" w:rsidRDefault="00654856">
            <w:pPr>
              <w:widowControl/>
              <w:numPr>
                <w:ilvl w:val="0"/>
                <w:numId w:val="73"/>
              </w:numPr>
              <w:pBdr>
                <w:top w:val="nil"/>
                <w:left w:val="nil"/>
                <w:bottom w:val="nil"/>
                <w:right w:val="nil"/>
                <w:between w:val="nil"/>
              </w:pBdr>
              <w:ind w:left="360"/>
              <w:rPr>
                <w:sz w:val="20"/>
                <w:szCs w:val="20"/>
              </w:rPr>
            </w:pPr>
            <w:r>
              <w:rPr>
                <w:color w:val="000000"/>
                <w:sz w:val="20"/>
                <w:szCs w:val="20"/>
              </w:rPr>
              <w:t>Rapoarte semestriale/ anuale ale cadrelor didactice referitor la realizarea curriculumului la disciplinele școlare;</w:t>
            </w:r>
          </w:p>
          <w:p w14:paraId="52D029A2" w14:textId="77777777" w:rsidR="00207AA3" w:rsidRDefault="00654856">
            <w:pPr>
              <w:widowControl/>
              <w:numPr>
                <w:ilvl w:val="0"/>
                <w:numId w:val="73"/>
              </w:numPr>
              <w:pBdr>
                <w:top w:val="nil"/>
                <w:left w:val="nil"/>
                <w:bottom w:val="nil"/>
                <w:right w:val="nil"/>
                <w:between w:val="nil"/>
              </w:pBdr>
              <w:ind w:left="360"/>
              <w:rPr>
                <w:sz w:val="20"/>
                <w:szCs w:val="20"/>
              </w:rPr>
            </w:pPr>
            <w:r>
              <w:rPr>
                <w:color w:val="000000"/>
                <w:sz w:val="20"/>
                <w:szCs w:val="20"/>
              </w:rPr>
              <w:t xml:space="preserve">Certificate de participare la cursurile de formare cu genericul </w:t>
            </w:r>
            <w:r>
              <w:rPr>
                <w:i/>
                <w:color w:val="000000"/>
                <w:sz w:val="20"/>
                <w:szCs w:val="20"/>
              </w:rPr>
              <w:t xml:space="preserve">Implementarea metodologiei privind strategiile de evaluare a competențelor școlare </w:t>
            </w:r>
            <w:r>
              <w:rPr>
                <w:color w:val="000000"/>
                <w:sz w:val="20"/>
                <w:szCs w:val="20"/>
              </w:rPr>
              <w:t xml:space="preserve"> USP</w:t>
            </w:r>
            <w:r>
              <w:rPr>
                <w:sz w:val="20"/>
                <w:szCs w:val="20"/>
              </w:rPr>
              <w:t>.</w:t>
            </w:r>
          </w:p>
        </w:tc>
      </w:tr>
      <w:tr w:rsidR="00207AA3" w14:paraId="705035E6" w14:textId="77777777">
        <w:tc>
          <w:tcPr>
            <w:tcW w:w="1304" w:type="dxa"/>
          </w:tcPr>
          <w:p w14:paraId="43A659A8" w14:textId="77777777" w:rsidR="00207AA3" w:rsidRDefault="00654856">
            <w:pPr>
              <w:jc w:val="left"/>
              <w:rPr>
                <w:color w:val="000000"/>
                <w:sz w:val="20"/>
                <w:szCs w:val="20"/>
              </w:rPr>
            </w:pPr>
            <w:r>
              <w:rPr>
                <w:sz w:val="20"/>
                <w:szCs w:val="20"/>
              </w:rPr>
              <w:t>Constatări</w:t>
            </w:r>
          </w:p>
        </w:tc>
        <w:tc>
          <w:tcPr>
            <w:tcW w:w="9356" w:type="dxa"/>
            <w:gridSpan w:val="3"/>
          </w:tcPr>
          <w:p w14:paraId="5FCA55F3" w14:textId="77777777" w:rsidR="00207AA3" w:rsidRDefault="00654856">
            <w:pPr>
              <w:rPr>
                <w:sz w:val="20"/>
                <w:szCs w:val="20"/>
              </w:rPr>
            </w:pPr>
            <w:r>
              <w:rPr>
                <w:sz w:val="20"/>
                <w:szCs w:val="20"/>
              </w:rPr>
              <w:t>Cadrele didactice evaluează rezultatele școlare în conformitate cu Standardele de eficiență a învățării, Referențialul de evaluare, Regulamentul privind evaluarea și notarea rezultatelor școlare, promovarea și absolvirea în învățământul primar și secundar. Instituția încurajează participarea cadrelor didactice la diverse activități de formare în vederea familiarizării cu prevederile Standardelor de eficiență a învățării, a Referențialului de evaluare. Administrația monitorizează permanent procesul de evaluare și notare a elevilor pe parcursul semestrului/ anului școlar și înscrierea notelor semestriale/ anuale în catalogul școlar. Rezultatele sunt reflectate în notele informative prezentate Comisia de asigurarea calității în educație la ședința Consiliului profesoral.</w:t>
            </w:r>
          </w:p>
        </w:tc>
      </w:tr>
      <w:tr w:rsidR="00207AA3" w14:paraId="6B4D44F7" w14:textId="77777777">
        <w:tc>
          <w:tcPr>
            <w:tcW w:w="1304" w:type="dxa"/>
          </w:tcPr>
          <w:p w14:paraId="5030A49A" w14:textId="77777777" w:rsidR="00207AA3" w:rsidRDefault="00654856">
            <w:pPr>
              <w:jc w:val="left"/>
              <w:rPr>
                <w:color w:val="000000"/>
                <w:sz w:val="20"/>
                <w:szCs w:val="20"/>
              </w:rPr>
            </w:pPr>
            <w:r>
              <w:rPr>
                <w:sz w:val="20"/>
                <w:szCs w:val="20"/>
              </w:rPr>
              <w:t xml:space="preserve">Pondere/ </w:t>
            </w:r>
            <w:r>
              <w:rPr>
                <w:sz w:val="20"/>
                <w:szCs w:val="20"/>
              </w:rPr>
              <w:lastRenderedPageBreak/>
              <w:t>punctaj</w:t>
            </w:r>
          </w:p>
        </w:tc>
        <w:tc>
          <w:tcPr>
            <w:tcW w:w="1332" w:type="dxa"/>
          </w:tcPr>
          <w:p w14:paraId="75277F16" w14:textId="77777777" w:rsidR="00207AA3" w:rsidRDefault="00654856">
            <w:pPr>
              <w:rPr>
                <w:color w:val="000000"/>
                <w:sz w:val="20"/>
                <w:szCs w:val="20"/>
              </w:rPr>
            </w:pPr>
            <w:r>
              <w:rPr>
                <w:color w:val="000000"/>
                <w:sz w:val="20"/>
                <w:szCs w:val="20"/>
              </w:rPr>
              <w:lastRenderedPageBreak/>
              <w:t>Pondere: 2</w:t>
            </w:r>
          </w:p>
        </w:tc>
        <w:tc>
          <w:tcPr>
            <w:tcW w:w="3686" w:type="dxa"/>
          </w:tcPr>
          <w:p w14:paraId="0743525A" w14:textId="77777777" w:rsidR="00207AA3" w:rsidRDefault="00654856">
            <w:pPr>
              <w:rPr>
                <w:color w:val="000000"/>
                <w:sz w:val="20"/>
                <w:szCs w:val="20"/>
              </w:rPr>
            </w:pPr>
            <w:r>
              <w:rPr>
                <w:sz w:val="20"/>
                <w:szCs w:val="20"/>
              </w:rPr>
              <w:t>Evaluarea conform criteriilor: 1,0</w:t>
            </w:r>
          </w:p>
        </w:tc>
        <w:tc>
          <w:tcPr>
            <w:tcW w:w="4338" w:type="dxa"/>
          </w:tcPr>
          <w:p w14:paraId="3CBAF4C7" w14:textId="77777777" w:rsidR="00207AA3" w:rsidRDefault="00654856">
            <w:pPr>
              <w:rPr>
                <w:color w:val="000000"/>
                <w:sz w:val="20"/>
                <w:szCs w:val="20"/>
              </w:rPr>
            </w:pPr>
            <w:r>
              <w:rPr>
                <w:sz w:val="20"/>
                <w:szCs w:val="20"/>
              </w:rPr>
              <w:t>Punctaj acordat: 2</w:t>
            </w:r>
          </w:p>
        </w:tc>
      </w:tr>
    </w:tbl>
    <w:p w14:paraId="0E5BAD4C"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4.2.6.</w:t>
      </w:r>
      <w:r>
        <w:rPr>
          <w:rFonts w:ascii="Calibri" w:eastAsia="Calibri" w:hAnsi="Calibri" w:cs="Calibri"/>
          <w:color w:val="000000"/>
          <w:sz w:val="20"/>
          <w:szCs w:val="20"/>
        </w:rPr>
        <w:t>Organizarea și desfășurarea evaluării rezultatelor învățării, în conformitate cu standardele și referențialul de evaluare aprobate, urmărind progresul în dezvoltarea elevului/ copilului</w:t>
      </w:r>
    </w:p>
    <w:tbl>
      <w:tblPr>
        <w:tblStyle w:val="affffffffffffd"/>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2097"/>
        <w:gridCol w:w="3686"/>
        <w:gridCol w:w="3573"/>
      </w:tblGrid>
      <w:tr w:rsidR="00207AA3" w14:paraId="1F0E8098" w14:textId="77777777">
        <w:tc>
          <w:tcPr>
            <w:tcW w:w="1304" w:type="dxa"/>
          </w:tcPr>
          <w:p w14:paraId="6E13EFEF" w14:textId="77777777" w:rsidR="00207AA3" w:rsidRDefault="00654856">
            <w:pPr>
              <w:jc w:val="left"/>
              <w:rPr>
                <w:color w:val="000000"/>
                <w:sz w:val="20"/>
                <w:szCs w:val="20"/>
              </w:rPr>
            </w:pPr>
            <w:r>
              <w:rPr>
                <w:sz w:val="20"/>
                <w:szCs w:val="20"/>
              </w:rPr>
              <w:t xml:space="preserve">Dovezi </w:t>
            </w:r>
          </w:p>
        </w:tc>
        <w:tc>
          <w:tcPr>
            <w:tcW w:w="9356" w:type="dxa"/>
            <w:gridSpan w:val="3"/>
          </w:tcPr>
          <w:p w14:paraId="0DE88DED" w14:textId="356E6C45" w:rsidR="00207AA3" w:rsidRDefault="00654856">
            <w:pPr>
              <w:widowControl/>
              <w:numPr>
                <w:ilvl w:val="0"/>
                <w:numId w:val="76"/>
              </w:numPr>
              <w:pBdr>
                <w:top w:val="nil"/>
                <w:left w:val="nil"/>
                <w:bottom w:val="nil"/>
                <w:right w:val="nil"/>
                <w:between w:val="nil"/>
              </w:pBdr>
              <w:ind w:left="360"/>
              <w:rPr>
                <w:sz w:val="20"/>
                <w:szCs w:val="20"/>
              </w:rPr>
            </w:pPr>
            <w:r>
              <w:rPr>
                <w:color w:val="000000"/>
                <w:sz w:val="20"/>
                <w:szCs w:val="20"/>
              </w:rPr>
              <w:t>Proiect managerial instituțional anual, aprobat CP, p</w:t>
            </w:r>
            <w:r>
              <w:rPr>
                <w:sz w:val="20"/>
                <w:szCs w:val="20"/>
              </w:rPr>
              <w:t>nr.01 din 0</w:t>
            </w:r>
            <w:r w:rsidR="00B10940">
              <w:rPr>
                <w:sz w:val="20"/>
                <w:szCs w:val="20"/>
              </w:rPr>
              <w:t>8</w:t>
            </w:r>
            <w:r>
              <w:rPr>
                <w:sz w:val="20"/>
                <w:szCs w:val="20"/>
              </w:rPr>
              <w:t>.09.202</w:t>
            </w:r>
            <w:r w:rsidR="00B10940">
              <w:rPr>
                <w:sz w:val="20"/>
                <w:szCs w:val="20"/>
              </w:rPr>
              <w:t>2</w:t>
            </w:r>
            <w:r>
              <w:rPr>
                <w:color w:val="000000"/>
                <w:sz w:val="20"/>
                <w:szCs w:val="20"/>
              </w:rPr>
              <w:t xml:space="preserve"> și la CA, proces-verbal </w:t>
            </w:r>
            <w:r>
              <w:rPr>
                <w:sz w:val="20"/>
                <w:szCs w:val="20"/>
              </w:rPr>
              <w:t>nr.01 din 09.09.2021</w:t>
            </w:r>
            <w:r>
              <w:rPr>
                <w:color w:val="000000"/>
                <w:sz w:val="20"/>
                <w:szCs w:val="20"/>
              </w:rPr>
              <w:t xml:space="preserve"> Obiectivul nr. 4;</w:t>
            </w:r>
          </w:p>
          <w:p w14:paraId="2D99785E" w14:textId="77777777" w:rsidR="00207AA3" w:rsidRDefault="00654856">
            <w:pPr>
              <w:widowControl/>
              <w:numPr>
                <w:ilvl w:val="0"/>
                <w:numId w:val="76"/>
              </w:numPr>
              <w:pBdr>
                <w:top w:val="nil"/>
                <w:left w:val="nil"/>
                <w:bottom w:val="nil"/>
                <w:right w:val="nil"/>
                <w:between w:val="nil"/>
              </w:pBdr>
              <w:ind w:left="360"/>
              <w:rPr>
                <w:sz w:val="20"/>
                <w:szCs w:val="20"/>
              </w:rPr>
            </w:pPr>
            <w:r>
              <w:rPr>
                <w:color w:val="000000"/>
                <w:sz w:val="20"/>
                <w:szCs w:val="20"/>
              </w:rPr>
              <w:t>Proiecte de lungă durată (Mapele CM);</w:t>
            </w:r>
          </w:p>
          <w:p w14:paraId="73AB7B9F" w14:textId="11808241" w:rsidR="00207AA3" w:rsidRDefault="00654856">
            <w:pPr>
              <w:widowControl/>
              <w:numPr>
                <w:ilvl w:val="0"/>
                <w:numId w:val="76"/>
              </w:numPr>
              <w:pBdr>
                <w:top w:val="nil"/>
                <w:left w:val="nil"/>
                <w:bottom w:val="nil"/>
                <w:right w:val="nil"/>
                <w:between w:val="nil"/>
              </w:pBdr>
              <w:ind w:left="360"/>
              <w:rPr>
                <w:sz w:val="20"/>
                <w:szCs w:val="20"/>
              </w:rPr>
            </w:pPr>
            <w:r>
              <w:rPr>
                <w:sz w:val="20"/>
                <w:szCs w:val="20"/>
              </w:rPr>
              <w:t>Graficul</w:t>
            </w:r>
            <w:r>
              <w:rPr>
                <w:color w:val="000000"/>
                <w:sz w:val="20"/>
                <w:szCs w:val="20"/>
              </w:rPr>
              <w:t xml:space="preserve"> evaluărilor sumative și semestriale, anul de studii 202</w:t>
            </w:r>
            <w:r w:rsidR="00B10940">
              <w:rPr>
                <w:color w:val="000000"/>
                <w:sz w:val="20"/>
                <w:szCs w:val="20"/>
              </w:rPr>
              <w:t>2</w:t>
            </w:r>
            <w:r>
              <w:rPr>
                <w:color w:val="000000"/>
                <w:sz w:val="20"/>
                <w:szCs w:val="20"/>
              </w:rPr>
              <w:t>-202</w:t>
            </w:r>
            <w:r w:rsidR="00B10940">
              <w:rPr>
                <w:color w:val="000000"/>
                <w:sz w:val="20"/>
                <w:szCs w:val="20"/>
              </w:rPr>
              <w:t>3</w:t>
            </w:r>
            <w:r>
              <w:rPr>
                <w:color w:val="000000"/>
                <w:sz w:val="20"/>
                <w:szCs w:val="20"/>
              </w:rPr>
              <w:t>, aprobat de directorul instituției;</w:t>
            </w:r>
          </w:p>
          <w:p w14:paraId="14B27BEC" w14:textId="77777777" w:rsidR="00207AA3" w:rsidRDefault="00654856">
            <w:pPr>
              <w:widowControl/>
              <w:numPr>
                <w:ilvl w:val="0"/>
                <w:numId w:val="76"/>
              </w:numPr>
              <w:pBdr>
                <w:top w:val="nil"/>
                <w:left w:val="nil"/>
                <w:bottom w:val="nil"/>
                <w:right w:val="nil"/>
                <w:between w:val="nil"/>
              </w:pBdr>
              <w:ind w:left="360"/>
              <w:rPr>
                <w:sz w:val="20"/>
                <w:szCs w:val="20"/>
              </w:rPr>
            </w:pPr>
            <w:r>
              <w:rPr>
                <w:color w:val="000000"/>
                <w:sz w:val="20"/>
                <w:szCs w:val="20"/>
              </w:rPr>
              <w:t>Cataloagele școlare;</w:t>
            </w:r>
          </w:p>
          <w:p w14:paraId="1E48DBA3" w14:textId="7F8F28C6" w:rsidR="00207AA3" w:rsidRDefault="00654856">
            <w:pPr>
              <w:widowControl/>
              <w:numPr>
                <w:ilvl w:val="0"/>
                <w:numId w:val="76"/>
              </w:numPr>
              <w:pBdr>
                <w:top w:val="nil"/>
                <w:left w:val="nil"/>
                <w:bottom w:val="nil"/>
                <w:right w:val="nil"/>
                <w:between w:val="nil"/>
              </w:pBdr>
              <w:ind w:left="360"/>
              <w:rPr>
                <w:sz w:val="20"/>
                <w:szCs w:val="20"/>
              </w:rPr>
            </w:pPr>
            <w:r>
              <w:rPr>
                <w:color w:val="000000"/>
                <w:sz w:val="20"/>
                <w:szCs w:val="20"/>
              </w:rPr>
              <w:t xml:space="preserve">Organizarea și analiza rezultatelor tezelor semestriale (CP din </w:t>
            </w:r>
            <w:r w:rsidR="00B10940">
              <w:rPr>
                <w:color w:val="000000"/>
                <w:sz w:val="20"/>
                <w:szCs w:val="20"/>
              </w:rPr>
              <w:t>29.12</w:t>
            </w:r>
            <w:r>
              <w:rPr>
                <w:color w:val="000000"/>
                <w:sz w:val="20"/>
                <w:szCs w:val="20"/>
              </w:rPr>
              <w:t>.2022);</w:t>
            </w:r>
          </w:p>
          <w:p w14:paraId="6C1EB9F4" w14:textId="77777777" w:rsidR="00207AA3" w:rsidRDefault="00654856">
            <w:pPr>
              <w:widowControl/>
              <w:numPr>
                <w:ilvl w:val="0"/>
                <w:numId w:val="76"/>
              </w:numPr>
              <w:pBdr>
                <w:top w:val="nil"/>
                <w:left w:val="nil"/>
                <w:bottom w:val="nil"/>
                <w:right w:val="nil"/>
                <w:between w:val="nil"/>
              </w:pBdr>
              <w:ind w:left="360"/>
              <w:rPr>
                <w:sz w:val="20"/>
                <w:szCs w:val="20"/>
              </w:rPr>
            </w:pPr>
            <w:r>
              <w:rPr>
                <w:color w:val="000000"/>
                <w:sz w:val="20"/>
                <w:szCs w:val="20"/>
              </w:rPr>
              <w:t>Rezultatele pretestării pe eșantion (prezentarea centralizatoarelor la DGETS);</w:t>
            </w:r>
          </w:p>
          <w:p w14:paraId="71D0B941" w14:textId="63DD43F6" w:rsidR="00207AA3" w:rsidRDefault="00654856">
            <w:pPr>
              <w:widowControl/>
              <w:numPr>
                <w:ilvl w:val="0"/>
                <w:numId w:val="76"/>
              </w:numPr>
              <w:pBdr>
                <w:top w:val="nil"/>
                <w:left w:val="nil"/>
                <w:bottom w:val="nil"/>
                <w:right w:val="nil"/>
                <w:between w:val="nil"/>
              </w:pBdr>
              <w:ind w:left="360"/>
              <w:rPr>
                <w:sz w:val="20"/>
                <w:szCs w:val="20"/>
              </w:rPr>
            </w:pPr>
            <w:r>
              <w:rPr>
                <w:color w:val="000000"/>
                <w:sz w:val="20"/>
                <w:szCs w:val="20"/>
              </w:rPr>
              <w:t xml:space="preserve">Analiza rezultatelor examenelor de BAC și de absolvire a gimnaziului (CP din </w:t>
            </w:r>
            <w:r>
              <w:rPr>
                <w:sz w:val="20"/>
                <w:szCs w:val="20"/>
              </w:rPr>
              <w:t>septembrie</w:t>
            </w:r>
            <w:r>
              <w:rPr>
                <w:color w:val="000000"/>
                <w:sz w:val="20"/>
                <w:szCs w:val="20"/>
              </w:rPr>
              <w:t xml:space="preserve"> 202</w:t>
            </w:r>
            <w:r w:rsidR="00B10940">
              <w:rPr>
                <w:color w:val="000000"/>
                <w:sz w:val="20"/>
                <w:szCs w:val="20"/>
              </w:rPr>
              <w:t>2</w:t>
            </w:r>
            <w:r>
              <w:rPr>
                <w:color w:val="000000"/>
                <w:sz w:val="20"/>
                <w:szCs w:val="20"/>
              </w:rPr>
              <w:t>, 202</w:t>
            </w:r>
            <w:r w:rsidR="00B10940">
              <w:rPr>
                <w:color w:val="000000"/>
                <w:sz w:val="20"/>
                <w:szCs w:val="20"/>
              </w:rPr>
              <w:t>3</w:t>
            </w:r>
            <w:r>
              <w:rPr>
                <w:color w:val="000000"/>
                <w:sz w:val="20"/>
                <w:szCs w:val="20"/>
              </w:rPr>
              <w:t>);</w:t>
            </w:r>
          </w:p>
          <w:p w14:paraId="6F5FD6F1" w14:textId="77777777" w:rsidR="00207AA3" w:rsidRDefault="00654856">
            <w:pPr>
              <w:widowControl/>
              <w:numPr>
                <w:ilvl w:val="0"/>
                <w:numId w:val="76"/>
              </w:numPr>
              <w:pBdr>
                <w:top w:val="nil"/>
                <w:left w:val="nil"/>
                <w:bottom w:val="nil"/>
                <w:right w:val="nil"/>
                <w:between w:val="nil"/>
              </w:pBdr>
              <w:ind w:left="360"/>
              <w:rPr>
                <w:sz w:val="20"/>
                <w:szCs w:val="20"/>
              </w:rPr>
            </w:pPr>
            <w:r>
              <w:rPr>
                <w:color w:val="000000"/>
                <w:sz w:val="20"/>
                <w:szCs w:val="20"/>
              </w:rPr>
              <w:t>Procese-verbale și borderouri ce țin de organizarea și desfășurarea examenelor de absolvire a gimnaziului și a liceului;</w:t>
            </w:r>
          </w:p>
          <w:p w14:paraId="4AC5BDC8" w14:textId="77777777" w:rsidR="00207AA3" w:rsidRDefault="00654856">
            <w:pPr>
              <w:widowControl/>
              <w:numPr>
                <w:ilvl w:val="0"/>
                <w:numId w:val="76"/>
              </w:numPr>
              <w:pBdr>
                <w:top w:val="nil"/>
                <w:left w:val="nil"/>
                <w:bottom w:val="nil"/>
                <w:right w:val="nil"/>
                <w:between w:val="nil"/>
              </w:pBdr>
              <w:ind w:left="360"/>
              <w:rPr>
                <w:sz w:val="20"/>
                <w:szCs w:val="20"/>
              </w:rPr>
            </w:pPr>
            <w:r>
              <w:rPr>
                <w:color w:val="000000"/>
                <w:sz w:val="20"/>
                <w:szCs w:val="20"/>
              </w:rPr>
              <w:t>Tezele semestriale și probele de evaluare sumativă la disciplinele școlare (conținutul probei, baremul de corectare, schema de convertire a punctajului în note/calificative).</w:t>
            </w:r>
          </w:p>
        </w:tc>
      </w:tr>
      <w:tr w:rsidR="00207AA3" w14:paraId="2AF15338" w14:textId="77777777">
        <w:tc>
          <w:tcPr>
            <w:tcW w:w="1304" w:type="dxa"/>
          </w:tcPr>
          <w:p w14:paraId="0A680005" w14:textId="77777777" w:rsidR="00207AA3" w:rsidRDefault="00654856">
            <w:pPr>
              <w:jc w:val="left"/>
              <w:rPr>
                <w:color w:val="000000"/>
                <w:sz w:val="20"/>
                <w:szCs w:val="20"/>
              </w:rPr>
            </w:pPr>
            <w:r>
              <w:rPr>
                <w:sz w:val="20"/>
                <w:szCs w:val="20"/>
              </w:rPr>
              <w:t>Constatări</w:t>
            </w:r>
          </w:p>
        </w:tc>
        <w:tc>
          <w:tcPr>
            <w:tcW w:w="9356" w:type="dxa"/>
            <w:gridSpan w:val="3"/>
          </w:tcPr>
          <w:p w14:paraId="490FFAB5" w14:textId="77777777" w:rsidR="00B10940" w:rsidRDefault="00654856" w:rsidP="00B10940">
            <w:pPr>
              <w:widowControl/>
              <w:numPr>
                <w:ilvl w:val="0"/>
                <w:numId w:val="13"/>
              </w:numPr>
              <w:pBdr>
                <w:top w:val="nil"/>
                <w:left w:val="nil"/>
                <w:bottom w:val="nil"/>
                <w:right w:val="nil"/>
                <w:between w:val="nil"/>
              </w:pBdr>
              <w:rPr>
                <w:sz w:val="20"/>
                <w:szCs w:val="20"/>
              </w:rPr>
            </w:pPr>
            <w:r>
              <w:rPr>
                <w:sz w:val="20"/>
                <w:szCs w:val="20"/>
              </w:rPr>
              <w:t xml:space="preserve">Instituția desfășoară și monitorizează procesul de evaluare a rezultatelor </w:t>
            </w:r>
            <w:r>
              <w:rPr>
                <w:color w:val="000000"/>
                <w:sz w:val="20"/>
                <w:szCs w:val="20"/>
              </w:rPr>
              <w:t>școlare. Conform Programului de dezvoltare instituțională din 201</w:t>
            </w:r>
            <w:r>
              <w:rPr>
                <w:sz w:val="20"/>
                <w:szCs w:val="20"/>
              </w:rPr>
              <w:t>8-2023</w:t>
            </w:r>
            <w:r w:rsidR="00B10940">
              <w:rPr>
                <w:sz w:val="20"/>
                <w:szCs w:val="20"/>
              </w:rPr>
              <w:t>, extins până în 2025</w:t>
            </w:r>
            <w:r>
              <w:rPr>
                <w:color w:val="000000"/>
                <w:sz w:val="20"/>
                <w:szCs w:val="20"/>
              </w:rPr>
              <w:t>, în anul de studii 20</w:t>
            </w:r>
            <w:r>
              <w:rPr>
                <w:sz w:val="20"/>
                <w:szCs w:val="20"/>
              </w:rPr>
              <w:t>2</w:t>
            </w:r>
            <w:r w:rsidR="00B10940">
              <w:rPr>
                <w:sz w:val="20"/>
                <w:szCs w:val="20"/>
              </w:rPr>
              <w:t>2</w:t>
            </w:r>
            <w:r>
              <w:rPr>
                <w:sz w:val="20"/>
                <w:szCs w:val="20"/>
              </w:rPr>
              <w:t>-202</w:t>
            </w:r>
            <w:r w:rsidR="00B10940">
              <w:rPr>
                <w:sz w:val="20"/>
                <w:szCs w:val="20"/>
              </w:rPr>
              <w:t>3</w:t>
            </w:r>
            <w:r>
              <w:rPr>
                <w:color w:val="000000"/>
                <w:sz w:val="20"/>
                <w:szCs w:val="20"/>
              </w:rPr>
              <w:t xml:space="preserve">, rata de promovabilitate a elevilor la examenele de absolvire a gimnaziului a fost de </w:t>
            </w:r>
            <w:r w:rsidR="00B10940">
              <w:rPr>
                <w:color w:val="000000"/>
                <w:sz w:val="20"/>
                <w:szCs w:val="20"/>
              </w:rPr>
              <w:t xml:space="preserve">rata de promovare </w:t>
            </w:r>
            <w:r w:rsidR="00B10940">
              <w:rPr>
                <w:sz w:val="20"/>
                <w:szCs w:val="20"/>
              </w:rPr>
              <w:t xml:space="preserve">99,94 </w:t>
            </w:r>
            <w:r w:rsidR="00B10940">
              <w:rPr>
                <w:color w:val="000000"/>
                <w:sz w:val="20"/>
                <w:szCs w:val="20"/>
              </w:rPr>
              <w:t>%;</w:t>
            </w:r>
          </w:p>
          <w:p w14:paraId="0511D57D" w14:textId="41333FF1" w:rsidR="00B10940" w:rsidRDefault="00B10940" w:rsidP="00B10940">
            <w:pPr>
              <w:widowControl/>
              <w:pBdr>
                <w:top w:val="nil"/>
                <w:left w:val="nil"/>
                <w:bottom w:val="nil"/>
                <w:right w:val="nil"/>
                <w:between w:val="nil"/>
              </w:pBdr>
              <w:ind w:left="360"/>
              <w:rPr>
                <w:sz w:val="20"/>
                <w:szCs w:val="20"/>
              </w:rPr>
            </w:pPr>
            <w:r>
              <w:rPr>
                <w:color w:val="000000"/>
                <w:sz w:val="20"/>
                <w:szCs w:val="20"/>
              </w:rPr>
              <w:t>la examenelor de BAC – 94,2%, cu media 7,85 .</w:t>
            </w:r>
          </w:p>
          <w:p w14:paraId="5FE32ADE" w14:textId="77777777" w:rsidR="00207AA3" w:rsidRDefault="00654856">
            <w:pPr>
              <w:rPr>
                <w:color w:val="000000"/>
                <w:sz w:val="20"/>
                <w:szCs w:val="20"/>
              </w:rPr>
            </w:pPr>
            <w:r>
              <w:rPr>
                <w:color w:val="000000"/>
                <w:sz w:val="20"/>
                <w:szCs w:val="20"/>
              </w:rPr>
              <w:t>Cadrele didactice elaborează proiecte didactice de lungă și de scurtă durată în conformitate cu Curriculumul național la disciplinele școlare și Reperele metodologice etc. Proiectele de lungă durată sunt discutate în cadrul ședinței Comisiilor metodice, coordonate de directorul adjunct și aprobate de directorul liceului.</w:t>
            </w:r>
          </w:p>
          <w:p w14:paraId="28F06F7A" w14:textId="77777777" w:rsidR="00207AA3" w:rsidRDefault="00654856">
            <w:pPr>
              <w:rPr>
                <w:sz w:val="20"/>
                <w:szCs w:val="20"/>
              </w:rPr>
            </w:pPr>
            <w:r>
              <w:rPr>
                <w:sz w:val="20"/>
                <w:szCs w:val="20"/>
              </w:rPr>
              <w:t>Tezele semestriale se elaborează conform rigorilor curriculare. Conducerea liceului plasează un program orientativ de susținere a probelor sumative, întru a evita surmenajul elevilor în cazul a 3-4 evaluări pe zi. Elevilor care nu reușesc li se oferă șansa de a promova corigența, este expus graficul activităților de lichidare a corigențelor și ordinul intern. Referențialul de evaluare este valorificat riguros. Instituția monitorizează strict desfășurarea sistematică a evaluării rezultatelor școlare.</w:t>
            </w:r>
          </w:p>
        </w:tc>
      </w:tr>
      <w:tr w:rsidR="00207AA3" w14:paraId="5ED9237E" w14:textId="77777777">
        <w:tc>
          <w:tcPr>
            <w:tcW w:w="1304" w:type="dxa"/>
          </w:tcPr>
          <w:p w14:paraId="07125228" w14:textId="77777777" w:rsidR="00207AA3" w:rsidRDefault="00654856">
            <w:pPr>
              <w:jc w:val="left"/>
              <w:rPr>
                <w:color w:val="000000"/>
                <w:sz w:val="20"/>
                <w:szCs w:val="20"/>
              </w:rPr>
            </w:pPr>
            <w:r>
              <w:rPr>
                <w:sz w:val="20"/>
                <w:szCs w:val="20"/>
              </w:rPr>
              <w:t>Pondere/ punctaj</w:t>
            </w:r>
          </w:p>
        </w:tc>
        <w:tc>
          <w:tcPr>
            <w:tcW w:w="2097" w:type="dxa"/>
          </w:tcPr>
          <w:p w14:paraId="64E66E98" w14:textId="77777777" w:rsidR="00207AA3" w:rsidRDefault="00654856">
            <w:pPr>
              <w:rPr>
                <w:color w:val="000000"/>
                <w:sz w:val="20"/>
                <w:szCs w:val="20"/>
              </w:rPr>
            </w:pPr>
            <w:r>
              <w:rPr>
                <w:color w:val="000000"/>
                <w:sz w:val="20"/>
                <w:szCs w:val="20"/>
              </w:rPr>
              <w:t>Pondere: 2</w:t>
            </w:r>
          </w:p>
        </w:tc>
        <w:tc>
          <w:tcPr>
            <w:tcW w:w="3686" w:type="dxa"/>
          </w:tcPr>
          <w:p w14:paraId="772DA18B" w14:textId="77777777" w:rsidR="00207AA3" w:rsidRDefault="00654856">
            <w:pPr>
              <w:rPr>
                <w:color w:val="000000"/>
                <w:sz w:val="20"/>
                <w:szCs w:val="20"/>
              </w:rPr>
            </w:pPr>
            <w:r>
              <w:rPr>
                <w:sz w:val="20"/>
                <w:szCs w:val="20"/>
              </w:rPr>
              <w:t>Evaluarea conform criteriilor: 1,0</w:t>
            </w:r>
          </w:p>
        </w:tc>
        <w:tc>
          <w:tcPr>
            <w:tcW w:w="3573" w:type="dxa"/>
          </w:tcPr>
          <w:p w14:paraId="2C9B5A04" w14:textId="77777777" w:rsidR="00207AA3" w:rsidRDefault="00654856">
            <w:pPr>
              <w:rPr>
                <w:color w:val="000000"/>
                <w:sz w:val="20"/>
                <w:szCs w:val="20"/>
              </w:rPr>
            </w:pPr>
            <w:r>
              <w:rPr>
                <w:sz w:val="20"/>
                <w:szCs w:val="20"/>
              </w:rPr>
              <w:t>Punctaj acordat: 2</w:t>
            </w:r>
          </w:p>
        </w:tc>
      </w:tr>
    </w:tbl>
    <w:p w14:paraId="4B338305"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4.2.7.</w:t>
      </w:r>
      <w:r>
        <w:rPr>
          <w:rFonts w:ascii="Calibri" w:eastAsia="Calibri" w:hAnsi="Calibri" w:cs="Calibri"/>
          <w:color w:val="000000"/>
          <w:sz w:val="20"/>
          <w:szCs w:val="20"/>
        </w:rPr>
        <w:t>Organizarea și desfășurarea activităților extracurriculare în concordanță cu misiunea școlii, cu obiectivele din curriculum și din documentele de planificare strategică și operațională</w:t>
      </w:r>
    </w:p>
    <w:tbl>
      <w:tblPr>
        <w:tblStyle w:val="affffffffffffe"/>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2097"/>
        <w:gridCol w:w="3686"/>
        <w:gridCol w:w="3573"/>
      </w:tblGrid>
      <w:tr w:rsidR="00207AA3" w14:paraId="3BB071A4" w14:textId="77777777">
        <w:tc>
          <w:tcPr>
            <w:tcW w:w="1304" w:type="dxa"/>
          </w:tcPr>
          <w:p w14:paraId="12364663" w14:textId="77777777" w:rsidR="00207AA3" w:rsidRDefault="00654856">
            <w:pPr>
              <w:jc w:val="left"/>
              <w:rPr>
                <w:color w:val="000000"/>
                <w:sz w:val="20"/>
                <w:szCs w:val="20"/>
              </w:rPr>
            </w:pPr>
            <w:r>
              <w:rPr>
                <w:sz w:val="20"/>
                <w:szCs w:val="20"/>
              </w:rPr>
              <w:t xml:space="preserve">Dovezi </w:t>
            </w:r>
          </w:p>
        </w:tc>
        <w:tc>
          <w:tcPr>
            <w:tcW w:w="9356" w:type="dxa"/>
            <w:gridSpan w:val="3"/>
          </w:tcPr>
          <w:p w14:paraId="47370933" w14:textId="26B6E2C6" w:rsidR="00207AA3" w:rsidRDefault="00654856">
            <w:pPr>
              <w:widowControl/>
              <w:numPr>
                <w:ilvl w:val="0"/>
                <w:numId w:val="77"/>
              </w:numPr>
              <w:pBdr>
                <w:top w:val="nil"/>
                <w:left w:val="nil"/>
                <w:bottom w:val="nil"/>
                <w:right w:val="nil"/>
                <w:between w:val="nil"/>
              </w:pBdr>
              <w:ind w:right="-1132"/>
              <w:rPr>
                <w:sz w:val="20"/>
                <w:szCs w:val="20"/>
              </w:rPr>
            </w:pPr>
            <w:r>
              <w:rPr>
                <w:color w:val="000000"/>
                <w:sz w:val="20"/>
                <w:szCs w:val="20"/>
              </w:rPr>
              <w:t xml:space="preserve">Orarul cercurilor și secțiilor sportive, aprobat la ședința CA proces-verbal </w:t>
            </w:r>
            <w:r>
              <w:rPr>
                <w:sz w:val="20"/>
                <w:szCs w:val="20"/>
              </w:rPr>
              <w:t>nr.01 din 0</w:t>
            </w:r>
            <w:r w:rsidR="00B10940">
              <w:rPr>
                <w:sz w:val="20"/>
                <w:szCs w:val="20"/>
              </w:rPr>
              <w:t>8</w:t>
            </w:r>
            <w:r>
              <w:rPr>
                <w:sz w:val="20"/>
                <w:szCs w:val="20"/>
              </w:rPr>
              <w:t>.09.202</w:t>
            </w:r>
            <w:r w:rsidR="00B10940">
              <w:rPr>
                <w:sz w:val="20"/>
                <w:szCs w:val="20"/>
              </w:rPr>
              <w:t>2</w:t>
            </w:r>
          </w:p>
          <w:p w14:paraId="2568BD13" w14:textId="5BEB481B" w:rsidR="00207AA3" w:rsidRDefault="00654856">
            <w:pPr>
              <w:widowControl/>
              <w:numPr>
                <w:ilvl w:val="0"/>
                <w:numId w:val="77"/>
              </w:numPr>
              <w:pBdr>
                <w:top w:val="nil"/>
                <w:left w:val="nil"/>
                <w:bottom w:val="nil"/>
                <w:right w:val="nil"/>
                <w:between w:val="nil"/>
              </w:pBdr>
              <w:rPr>
                <w:sz w:val="20"/>
                <w:szCs w:val="20"/>
              </w:rPr>
            </w:pPr>
            <w:r>
              <w:rPr>
                <w:color w:val="000000"/>
                <w:sz w:val="20"/>
                <w:szCs w:val="20"/>
              </w:rPr>
              <w:t xml:space="preserve">Planul de activitate educativă, aprobat la ședința CP proces-verbal </w:t>
            </w:r>
            <w:r>
              <w:rPr>
                <w:sz w:val="20"/>
                <w:szCs w:val="20"/>
              </w:rPr>
              <w:t>nr.01 din 0</w:t>
            </w:r>
            <w:r w:rsidR="00B10940">
              <w:rPr>
                <w:sz w:val="20"/>
                <w:szCs w:val="20"/>
              </w:rPr>
              <w:t>8</w:t>
            </w:r>
            <w:r>
              <w:rPr>
                <w:sz w:val="20"/>
                <w:szCs w:val="20"/>
              </w:rPr>
              <w:t>.09.202</w:t>
            </w:r>
            <w:r w:rsidR="00B10940">
              <w:rPr>
                <w:sz w:val="20"/>
                <w:szCs w:val="20"/>
              </w:rPr>
              <w:t>2</w:t>
            </w:r>
            <w:r>
              <w:rPr>
                <w:color w:val="000000"/>
                <w:sz w:val="20"/>
                <w:szCs w:val="20"/>
              </w:rPr>
              <w:t>;</w:t>
            </w:r>
          </w:p>
          <w:p w14:paraId="3E2A49AF" w14:textId="68CC805B" w:rsidR="00207AA3" w:rsidRDefault="00654856">
            <w:pPr>
              <w:widowControl/>
              <w:numPr>
                <w:ilvl w:val="0"/>
                <w:numId w:val="77"/>
              </w:numPr>
              <w:pBdr>
                <w:top w:val="nil"/>
                <w:left w:val="nil"/>
                <w:bottom w:val="nil"/>
                <w:right w:val="nil"/>
                <w:between w:val="nil"/>
              </w:pBdr>
              <w:rPr>
                <w:sz w:val="20"/>
                <w:szCs w:val="20"/>
              </w:rPr>
            </w:pPr>
            <w:r>
              <w:rPr>
                <w:color w:val="000000"/>
                <w:sz w:val="20"/>
                <w:szCs w:val="20"/>
              </w:rPr>
              <w:t xml:space="preserve">Portofoliul Comisiei Metodice </w:t>
            </w:r>
            <w:r>
              <w:rPr>
                <w:i/>
                <w:color w:val="000000"/>
                <w:sz w:val="20"/>
                <w:szCs w:val="20"/>
              </w:rPr>
              <w:t>Consiliere și dezvoltare personală</w:t>
            </w:r>
            <w:r>
              <w:rPr>
                <w:color w:val="000000"/>
                <w:sz w:val="20"/>
                <w:szCs w:val="20"/>
              </w:rPr>
              <w:t xml:space="preserve"> pentru anul școlar 20</w:t>
            </w:r>
            <w:r>
              <w:rPr>
                <w:sz w:val="20"/>
                <w:szCs w:val="20"/>
              </w:rPr>
              <w:t>2</w:t>
            </w:r>
            <w:r w:rsidR="00B10940">
              <w:rPr>
                <w:sz w:val="20"/>
                <w:szCs w:val="20"/>
              </w:rPr>
              <w:t>2</w:t>
            </w:r>
            <w:r>
              <w:rPr>
                <w:color w:val="000000"/>
                <w:sz w:val="20"/>
                <w:szCs w:val="20"/>
              </w:rPr>
              <w:t>-202</w:t>
            </w:r>
            <w:r w:rsidR="00B10940">
              <w:rPr>
                <w:color w:val="000000"/>
                <w:sz w:val="20"/>
                <w:szCs w:val="20"/>
              </w:rPr>
              <w:t>3</w:t>
            </w:r>
            <w:r>
              <w:rPr>
                <w:color w:val="000000"/>
                <w:sz w:val="20"/>
                <w:szCs w:val="20"/>
              </w:rPr>
              <w:t>;</w:t>
            </w:r>
          </w:p>
          <w:p w14:paraId="775998DC" w14:textId="77777777" w:rsidR="00207AA3" w:rsidRDefault="00654856">
            <w:pPr>
              <w:widowControl/>
              <w:numPr>
                <w:ilvl w:val="0"/>
                <w:numId w:val="77"/>
              </w:numPr>
              <w:pBdr>
                <w:top w:val="nil"/>
                <w:left w:val="nil"/>
                <w:bottom w:val="nil"/>
                <w:right w:val="nil"/>
                <w:between w:val="nil"/>
              </w:pBdr>
              <w:rPr>
                <w:sz w:val="20"/>
                <w:szCs w:val="20"/>
              </w:rPr>
            </w:pPr>
            <w:r>
              <w:rPr>
                <w:color w:val="000000"/>
                <w:sz w:val="20"/>
                <w:szCs w:val="20"/>
              </w:rPr>
              <w:t>Implicarea în proiecte și activități extrașcolare a partenerilor:</w:t>
            </w:r>
          </w:p>
          <w:p w14:paraId="434A2B67" w14:textId="77777777" w:rsidR="00207AA3" w:rsidRDefault="00654856">
            <w:pPr>
              <w:widowControl/>
              <w:numPr>
                <w:ilvl w:val="0"/>
                <w:numId w:val="39"/>
              </w:numPr>
              <w:pBdr>
                <w:top w:val="nil"/>
                <w:left w:val="nil"/>
                <w:bottom w:val="nil"/>
                <w:right w:val="nil"/>
                <w:between w:val="nil"/>
              </w:pBdr>
              <w:rPr>
                <w:color w:val="000000"/>
                <w:sz w:val="20"/>
                <w:szCs w:val="20"/>
              </w:rPr>
            </w:pPr>
            <w:r>
              <w:rPr>
                <w:color w:val="000000"/>
                <w:sz w:val="20"/>
                <w:szCs w:val="20"/>
              </w:rPr>
              <w:t>Clinica de sector;</w:t>
            </w:r>
          </w:p>
          <w:p w14:paraId="0F6FF573" w14:textId="77777777" w:rsidR="00207AA3" w:rsidRDefault="00654856">
            <w:pPr>
              <w:widowControl/>
              <w:numPr>
                <w:ilvl w:val="0"/>
                <w:numId w:val="67"/>
              </w:numPr>
              <w:pBdr>
                <w:top w:val="nil"/>
                <w:left w:val="nil"/>
                <w:bottom w:val="nil"/>
                <w:right w:val="nil"/>
                <w:between w:val="nil"/>
              </w:pBdr>
              <w:rPr>
                <w:sz w:val="20"/>
                <w:szCs w:val="20"/>
              </w:rPr>
            </w:pPr>
            <w:r>
              <w:rPr>
                <w:color w:val="000000"/>
                <w:sz w:val="20"/>
                <w:szCs w:val="20"/>
              </w:rPr>
              <w:t xml:space="preserve">Centrul pentru tineret pentru promovarea valorii sănătății fizice și </w:t>
            </w:r>
            <w:r>
              <w:rPr>
                <w:sz w:val="20"/>
                <w:szCs w:val="20"/>
              </w:rPr>
              <w:t>mentale</w:t>
            </w:r>
            <w:r>
              <w:rPr>
                <w:color w:val="000000"/>
                <w:sz w:val="20"/>
                <w:szCs w:val="20"/>
              </w:rPr>
              <w:t xml:space="preserve"> a elevilor și formarea stilului sănătos de viață;</w:t>
            </w:r>
          </w:p>
          <w:p w14:paraId="5527E6E3" w14:textId="086519AC" w:rsidR="00207AA3" w:rsidRDefault="00654856">
            <w:pPr>
              <w:widowControl/>
              <w:numPr>
                <w:ilvl w:val="0"/>
                <w:numId w:val="67"/>
              </w:numPr>
              <w:pBdr>
                <w:top w:val="nil"/>
                <w:left w:val="nil"/>
                <w:bottom w:val="nil"/>
                <w:right w:val="nil"/>
                <w:between w:val="nil"/>
              </w:pBdr>
              <w:rPr>
                <w:sz w:val="20"/>
                <w:szCs w:val="20"/>
              </w:rPr>
            </w:pPr>
            <w:r>
              <w:rPr>
                <w:color w:val="000000"/>
                <w:sz w:val="20"/>
                <w:szCs w:val="20"/>
              </w:rPr>
              <w:t>Acord de colaborare cu</w:t>
            </w:r>
            <w:r>
              <w:rPr>
                <w:sz w:val="20"/>
                <w:szCs w:val="20"/>
              </w:rPr>
              <w:t xml:space="preserve"> peste 20 de ONG-uri, bănci, întreprinzători și cu 12 instituții din România</w:t>
            </w:r>
            <w:r>
              <w:rPr>
                <w:color w:val="000000"/>
                <w:sz w:val="20"/>
                <w:szCs w:val="20"/>
              </w:rPr>
              <w:t>;</w:t>
            </w:r>
          </w:p>
          <w:p w14:paraId="76D16F73" w14:textId="77777777" w:rsidR="00207AA3" w:rsidRDefault="00654856">
            <w:pPr>
              <w:widowControl/>
              <w:numPr>
                <w:ilvl w:val="0"/>
                <w:numId w:val="77"/>
              </w:numPr>
              <w:pBdr>
                <w:top w:val="nil"/>
                <w:left w:val="nil"/>
                <w:bottom w:val="nil"/>
                <w:right w:val="nil"/>
                <w:between w:val="nil"/>
              </w:pBdr>
              <w:rPr>
                <w:sz w:val="20"/>
                <w:szCs w:val="20"/>
              </w:rPr>
            </w:pPr>
            <w:r>
              <w:rPr>
                <w:color w:val="000000"/>
                <w:sz w:val="20"/>
                <w:szCs w:val="20"/>
              </w:rPr>
              <w:t>Scenarii al activităților extrașcolare:</w:t>
            </w:r>
          </w:p>
          <w:p w14:paraId="5BAD7893" w14:textId="14C748BF" w:rsidR="00207AA3" w:rsidRDefault="00654856">
            <w:pPr>
              <w:widowControl/>
              <w:numPr>
                <w:ilvl w:val="0"/>
                <w:numId w:val="49"/>
              </w:numPr>
              <w:pBdr>
                <w:top w:val="nil"/>
                <w:left w:val="nil"/>
                <w:bottom w:val="nil"/>
                <w:right w:val="nil"/>
                <w:between w:val="nil"/>
              </w:pBdr>
              <w:rPr>
                <w:sz w:val="20"/>
                <w:szCs w:val="20"/>
              </w:rPr>
            </w:pPr>
            <w:r>
              <w:rPr>
                <w:color w:val="000000"/>
                <w:sz w:val="20"/>
                <w:szCs w:val="20"/>
              </w:rPr>
              <w:t>„Balul bobocilor”, 202</w:t>
            </w:r>
            <w:r w:rsidR="00B10940">
              <w:rPr>
                <w:color w:val="000000"/>
                <w:sz w:val="20"/>
                <w:szCs w:val="20"/>
              </w:rPr>
              <w:t>2</w:t>
            </w:r>
            <w:r>
              <w:rPr>
                <w:color w:val="000000"/>
                <w:sz w:val="20"/>
                <w:szCs w:val="20"/>
              </w:rPr>
              <w:t>; „Ziua Profesorului”, 202</w:t>
            </w:r>
            <w:r w:rsidR="00B10940">
              <w:rPr>
                <w:color w:val="000000"/>
                <w:sz w:val="20"/>
                <w:szCs w:val="20"/>
              </w:rPr>
              <w:t>2</w:t>
            </w:r>
            <w:r>
              <w:rPr>
                <w:color w:val="000000"/>
                <w:sz w:val="20"/>
                <w:szCs w:val="20"/>
              </w:rPr>
              <w:t>; „Mărțișor”, 202</w:t>
            </w:r>
            <w:r w:rsidR="00B10940">
              <w:rPr>
                <w:color w:val="000000"/>
                <w:sz w:val="20"/>
                <w:szCs w:val="20"/>
              </w:rPr>
              <w:t>3</w:t>
            </w:r>
            <w:r>
              <w:rPr>
                <w:color w:val="000000"/>
                <w:sz w:val="20"/>
                <w:szCs w:val="20"/>
              </w:rPr>
              <w:t xml:space="preserve">; </w:t>
            </w:r>
            <w:r>
              <w:rPr>
                <w:sz w:val="20"/>
                <w:szCs w:val="20"/>
              </w:rPr>
              <w:t>HRAMUL LICEULUI, 202</w:t>
            </w:r>
            <w:r w:rsidR="00B10940">
              <w:rPr>
                <w:sz w:val="20"/>
                <w:szCs w:val="20"/>
              </w:rPr>
              <w:t>2</w:t>
            </w:r>
            <w:r>
              <w:rPr>
                <w:sz w:val="20"/>
                <w:szCs w:val="20"/>
              </w:rPr>
              <w:t>1</w:t>
            </w:r>
            <w:r>
              <w:rPr>
                <w:color w:val="000000"/>
                <w:sz w:val="20"/>
                <w:szCs w:val="20"/>
              </w:rPr>
              <w:t>;</w:t>
            </w:r>
          </w:p>
          <w:p w14:paraId="28F78B87" w14:textId="1295C30F" w:rsidR="00207AA3" w:rsidRDefault="00654856">
            <w:pPr>
              <w:widowControl/>
              <w:numPr>
                <w:ilvl w:val="0"/>
                <w:numId w:val="49"/>
              </w:numPr>
              <w:pBdr>
                <w:top w:val="nil"/>
                <w:left w:val="nil"/>
                <w:bottom w:val="nil"/>
                <w:right w:val="nil"/>
                <w:between w:val="nil"/>
              </w:pBdr>
              <w:rPr>
                <w:sz w:val="20"/>
                <w:szCs w:val="20"/>
              </w:rPr>
            </w:pPr>
            <w:r>
              <w:rPr>
                <w:sz w:val="20"/>
                <w:szCs w:val="20"/>
              </w:rPr>
              <w:t>DECADELE COMISIILOR METODICE, 202</w:t>
            </w:r>
            <w:r w:rsidR="00B10940">
              <w:rPr>
                <w:sz w:val="20"/>
                <w:szCs w:val="20"/>
              </w:rPr>
              <w:t>2</w:t>
            </w:r>
            <w:r>
              <w:rPr>
                <w:sz w:val="20"/>
                <w:szCs w:val="20"/>
              </w:rPr>
              <w:t>-202</w:t>
            </w:r>
            <w:r w:rsidR="00B10940">
              <w:rPr>
                <w:sz w:val="20"/>
                <w:szCs w:val="20"/>
              </w:rPr>
              <w:t>3</w:t>
            </w:r>
            <w:r>
              <w:rPr>
                <w:color w:val="000000"/>
                <w:sz w:val="20"/>
                <w:szCs w:val="20"/>
              </w:rPr>
              <w:t>; „Toamna de Aur”, 202</w:t>
            </w:r>
            <w:r w:rsidR="00B10940">
              <w:rPr>
                <w:color w:val="000000"/>
                <w:sz w:val="20"/>
                <w:szCs w:val="20"/>
              </w:rPr>
              <w:t>2</w:t>
            </w:r>
            <w:r>
              <w:rPr>
                <w:color w:val="000000"/>
                <w:sz w:val="20"/>
                <w:szCs w:val="20"/>
              </w:rPr>
              <w:t>; Festivalul ”Colinde, colinde!”, 202</w:t>
            </w:r>
            <w:r w:rsidR="00B10940">
              <w:rPr>
                <w:color w:val="000000"/>
                <w:sz w:val="20"/>
                <w:szCs w:val="20"/>
              </w:rPr>
              <w:t>2</w:t>
            </w:r>
            <w:r>
              <w:rPr>
                <w:color w:val="000000"/>
                <w:sz w:val="20"/>
                <w:szCs w:val="20"/>
              </w:rPr>
              <w:t xml:space="preserve"> etc.</w:t>
            </w:r>
          </w:p>
        </w:tc>
      </w:tr>
      <w:tr w:rsidR="00207AA3" w14:paraId="2F1C80A7" w14:textId="77777777">
        <w:tc>
          <w:tcPr>
            <w:tcW w:w="1304" w:type="dxa"/>
          </w:tcPr>
          <w:p w14:paraId="7B0471DF" w14:textId="77777777" w:rsidR="00207AA3" w:rsidRDefault="00654856">
            <w:pPr>
              <w:jc w:val="left"/>
              <w:rPr>
                <w:color w:val="000000"/>
                <w:sz w:val="20"/>
                <w:szCs w:val="20"/>
              </w:rPr>
            </w:pPr>
            <w:r>
              <w:rPr>
                <w:sz w:val="20"/>
                <w:szCs w:val="20"/>
              </w:rPr>
              <w:t>Constatări</w:t>
            </w:r>
          </w:p>
        </w:tc>
        <w:tc>
          <w:tcPr>
            <w:tcW w:w="9356" w:type="dxa"/>
            <w:gridSpan w:val="3"/>
          </w:tcPr>
          <w:p w14:paraId="74917B48" w14:textId="77777777" w:rsidR="00207AA3" w:rsidRDefault="00654856">
            <w:pPr>
              <w:rPr>
                <w:sz w:val="20"/>
                <w:szCs w:val="20"/>
              </w:rPr>
            </w:pPr>
            <w:r>
              <w:rPr>
                <w:sz w:val="20"/>
                <w:szCs w:val="20"/>
              </w:rPr>
              <w:t>Instituția organizează și desfășoară diverse activități extracurriculare pentru toate clasele de învățământ gimnazial și liceal, cu accent pe colaborare și pe sprijinul individual pentru elevi.</w:t>
            </w:r>
          </w:p>
          <w:p w14:paraId="0C33825A" w14:textId="77777777" w:rsidR="00207AA3" w:rsidRDefault="00654856">
            <w:pPr>
              <w:rPr>
                <w:b/>
                <w:color w:val="000000"/>
                <w:sz w:val="20"/>
                <w:szCs w:val="20"/>
              </w:rPr>
            </w:pPr>
            <w:r>
              <w:rPr>
                <w:sz w:val="20"/>
                <w:szCs w:val="20"/>
              </w:rPr>
              <w:t>În instituție se îmbină eficient activitățile curriculare cu cele extracurriculare. Sunt prezente dovezi de realizare a activităților și proiectelor organizate împreună cu partenerii educaționali din comunitate, prin reportajele multiple pe pagina Facebook. Instituția organizează și desfășoară activități extracurriculare pentru elevi în concordanță cu misiunea școlii, cu obiectivele curriculare și documentele de planificare strategică și operațională.. Numărul de copii care frecventează cercurile și secțiile sportive este considerabil. Impactul acestora asupra elevilor este reflectat în rapoartele directorilor adjuncți și ale fiecărui șef de comisie metodică.</w:t>
            </w:r>
          </w:p>
        </w:tc>
      </w:tr>
      <w:tr w:rsidR="00207AA3" w14:paraId="74A7618F" w14:textId="77777777">
        <w:tc>
          <w:tcPr>
            <w:tcW w:w="1304" w:type="dxa"/>
          </w:tcPr>
          <w:p w14:paraId="738044DB" w14:textId="77777777" w:rsidR="00207AA3" w:rsidRDefault="00654856">
            <w:pPr>
              <w:jc w:val="left"/>
              <w:rPr>
                <w:color w:val="000000"/>
                <w:sz w:val="20"/>
                <w:szCs w:val="20"/>
              </w:rPr>
            </w:pPr>
            <w:r>
              <w:rPr>
                <w:sz w:val="20"/>
                <w:szCs w:val="20"/>
              </w:rPr>
              <w:t>Pondere/ punctaj</w:t>
            </w:r>
          </w:p>
        </w:tc>
        <w:tc>
          <w:tcPr>
            <w:tcW w:w="2097" w:type="dxa"/>
          </w:tcPr>
          <w:p w14:paraId="1ADE7C9F" w14:textId="77777777" w:rsidR="00207AA3" w:rsidRDefault="00654856">
            <w:pPr>
              <w:rPr>
                <w:color w:val="000000"/>
                <w:sz w:val="20"/>
                <w:szCs w:val="20"/>
              </w:rPr>
            </w:pPr>
            <w:r>
              <w:rPr>
                <w:color w:val="000000"/>
                <w:sz w:val="20"/>
                <w:szCs w:val="20"/>
              </w:rPr>
              <w:t>Pondere: 2</w:t>
            </w:r>
          </w:p>
        </w:tc>
        <w:tc>
          <w:tcPr>
            <w:tcW w:w="3686" w:type="dxa"/>
          </w:tcPr>
          <w:p w14:paraId="645FAB5D" w14:textId="77777777" w:rsidR="00207AA3" w:rsidRDefault="00654856">
            <w:pPr>
              <w:rPr>
                <w:color w:val="000000"/>
                <w:sz w:val="20"/>
                <w:szCs w:val="20"/>
              </w:rPr>
            </w:pPr>
            <w:r>
              <w:rPr>
                <w:sz w:val="20"/>
                <w:szCs w:val="20"/>
              </w:rPr>
              <w:t>Evaluarea conform criteriilor: 1,0</w:t>
            </w:r>
          </w:p>
        </w:tc>
        <w:tc>
          <w:tcPr>
            <w:tcW w:w="3573" w:type="dxa"/>
          </w:tcPr>
          <w:p w14:paraId="453DF330" w14:textId="77777777" w:rsidR="00207AA3" w:rsidRDefault="00654856">
            <w:pPr>
              <w:rPr>
                <w:color w:val="000000"/>
                <w:sz w:val="20"/>
                <w:szCs w:val="20"/>
              </w:rPr>
            </w:pPr>
            <w:r>
              <w:rPr>
                <w:sz w:val="20"/>
                <w:szCs w:val="20"/>
              </w:rPr>
              <w:t>Punctaj acordat: 2</w:t>
            </w:r>
          </w:p>
        </w:tc>
      </w:tr>
    </w:tbl>
    <w:p w14:paraId="5456A515"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4.2.8.</w:t>
      </w:r>
      <w:r>
        <w:rPr>
          <w:rFonts w:ascii="Calibri" w:eastAsia="Calibri" w:hAnsi="Calibri" w:cs="Calibri"/>
          <w:color w:val="000000"/>
          <w:sz w:val="20"/>
          <w:szCs w:val="20"/>
        </w:rPr>
        <w:t>Asigurarea sprijinului individual pentru elevi/ copii, întru a obține rezultate în conformitate cu standardele și referențialul de evaluare aprobate (inclusiv pentru elevii cu CES care beneficiază de curriculum modificat și/ sau PEI)</w:t>
      </w:r>
    </w:p>
    <w:tbl>
      <w:tblPr>
        <w:tblStyle w:val="afffffffffffff"/>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9"/>
        <w:gridCol w:w="4335"/>
      </w:tblGrid>
      <w:tr w:rsidR="00207AA3" w14:paraId="6DB9DB75" w14:textId="77777777">
        <w:tc>
          <w:tcPr>
            <w:tcW w:w="1304" w:type="dxa"/>
          </w:tcPr>
          <w:p w14:paraId="1B07F378" w14:textId="77777777" w:rsidR="00207AA3" w:rsidRDefault="00654856">
            <w:pPr>
              <w:jc w:val="left"/>
              <w:rPr>
                <w:sz w:val="20"/>
                <w:szCs w:val="20"/>
              </w:rPr>
            </w:pPr>
            <w:r>
              <w:rPr>
                <w:sz w:val="20"/>
                <w:szCs w:val="20"/>
              </w:rPr>
              <w:t xml:space="preserve">Dovezi </w:t>
            </w:r>
          </w:p>
        </w:tc>
        <w:tc>
          <w:tcPr>
            <w:tcW w:w="9356" w:type="dxa"/>
            <w:gridSpan w:val="3"/>
          </w:tcPr>
          <w:p w14:paraId="1B13F818" w14:textId="77777777" w:rsidR="00207AA3" w:rsidRDefault="00654856">
            <w:pPr>
              <w:widowControl/>
              <w:numPr>
                <w:ilvl w:val="0"/>
                <w:numId w:val="40"/>
              </w:numPr>
              <w:pBdr>
                <w:top w:val="nil"/>
                <w:left w:val="nil"/>
                <w:bottom w:val="nil"/>
                <w:right w:val="nil"/>
                <w:between w:val="nil"/>
              </w:pBdr>
              <w:rPr>
                <w:sz w:val="20"/>
                <w:szCs w:val="20"/>
              </w:rPr>
            </w:pPr>
            <w:r>
              <w:rPr>
                <w:color w:val="000000"/>
                <w:sz w:val="20"/>
                <w:szCs w:val="20"/>
              </w:rPr>
              <w:t xml:space="preserve">Diplomele elevilor de la olimpiade școlare/ </w:t>
            </w:r>
            <w:r>
              <w:rPr>
                <w:sz w:val="20"/>
                <w:szCs w:val="20"/>
              </w:rPr>
              <w:t>concursuri municipale</w:t>
            </w:r>
            <w:r>
              <w:rPr>
                <w:color w:val="000000"/>
                <w:sz w:val="20"/>
                <w:szCs w:val="20"/>
              </w:rPr>
              <w:t xml:space="preserve"> (Mapele Comisiilor metodice);</w:t>
            </w:r>
          </w:p>
          <w:p w14:paraId="68217EB8" w14:textId="7EE48292" w:rsidR="00207AA3" w:rsidRDefault="00654856">
            <w:pPr>
              <w:widowControl/>
              <w:numPr>
                <w:ilvl w:val="0"/>
                <w:numId w:val="40"/>
              </w:numPr>
              <w:pBdr>
                <w:top w:val="nil"/>
                <w:left w:val="nil"/>
                <w:bottom w:val="nil"/>
                <w:right w:val="nil"/>
                <w:between w:val="nil"/>
              </w:pBdr>
              <w:rPr>
                <w:sz w:val="20"/>
                <w:szCs w:val="20"/>
              </w:rPr>
            </w:pPr>
            <w:r>
              <w:rPr>
                <w:color w:val="000000"/>
                <w:sz w:val="20"/>
                <w:szCs w:val="20"/>
              </w:rPr>
              <w:t>Certificate de participare a elevilor la diverse concursuri naționale și internaționale 202</w:t>
            </w:r>
            <w:r w:rsidR="00B10940">
              <w:rPr>
                <w:color w:val="000000"/>
                <w:sz w:val="20"/>
                <w:szCs w:val="20"/>
              </w:rPr>
              <w:t>2</w:t>
            </w:r>
            <w:r>
              <w:rPr>
                <w:color w:val="000000"/>
                <w:sz w:val="20"/>
                <w:szCs w:val="20"/>
              </w:rPr>
              <w:t>-202</w:t>
            </w:r>
            <w:r w:rsidR="00B10940">
              <w:rPr>
                <w:color w:val="000000"/>
                <w:sz w:val="20"/>
                <w:szCs w:val="20"/>
              </w:rPr>
              <w:t>3</w:t>
            </w:r>
            <w:r>
              <w:rPr>
                <w:color w:val="000000"/>
                <w:sz w:val="20"/>
                <w:szCs w:val="20"/>
              </w:rPr>
              <w:t>;</w:t>
            </w:r>
          </w:p>
          <w:p w14:paraId="6807360D" w14:textId="77777777" w:rsidR="00207AA3" w:rsidRDefault="00654856">
            <w:pPr>
              <w:widowControl/>
              <w:numPr>
                <w:ilvl w:val="0"/>
                <w:numId w:val="41"/>
              </w:numPr>
              <w:pBdr>
                <w:top w:val="nil"/>
                <w:left w:val="nil"/>
                <w:bottom w:val="nil"/>
                <w:right w:val="nil"/>
                <w:between w:val="nil"/>
              </w:pBdr>
              <w:rPr>
                <w:sz w:val="20"/>
                <w:szCs w:val="20"/>
              </w:rPr>
            </w:pPr>
            <w:r>
              <w:rPr>
                <w:color w:val="000000"/>
                <w:sz w:val="20"/>
                <w:szCs w:val="20"/>
              </w:rPr>
              <w:t xml:space="preserve">Lucrările elevilor de la Concursurile internaționale de  desen </w:t>
            </w:r>
            <w:r>
              <w:rPr>
                <w:sz w:val="20"/>
                <w:szCs w:val="20"/>
              </w:rPr>
              <w:t xml:space="preserve"> (profesorii Iurie Pascal și Daniela Holban)</w:t>
            </w:r>
          </w:p>
          <w:p w14:paraId="71D8285A" w14:textId="1F681A6C" w:rsidR="00207AA3" w:rsidRDefault="00654856">
            <w:pPr>
              <w:widowControl/>
              <w:numPr>
                <w:ilvl w:val="0"/>
                <w:numId w:val="41"/>
              </w:numPr>
              <w:pBdr>
                <w:top w:val="nil"/>
                <w:left w:val="nil"/>
                <w:bottom w:val="nil"/>
                <w:right w:val="nil"/>
                <w:between w:val="nil"/>
              </w:pBdr>
              <w:rPr>
                <w:sz w:val="20"/>
                <w:szCs w:val="20"/>
              </w:rPr>
            </w:pPr>
            <w:r>
              <w:rPr>
                <w:color w:val="000000"/>
                <w:sz w:val="20"/>
                <w:szCs w:val="20"/>
              </w:rPr>
              <w:t>Participarea elevilor în cadrul diverselor competiții sportive</w:t>
            </w:r>
            <w:r w:rsidR="00A63B4C">
              <w:rPr>
                <w:color w:val="000000"/>
                <w:sz w:val="20"/>
                <w:szCs w:val="20"/>
              </w:rPr>
              <w:t xml:space="preserve"> la fotbal, volei, șah</w:t>
            </w:r>
            <w:r>
              <w:rPr>
                <w:color w:val="000000"/>
                <w:sz w:val="20"/>
                <w:szCs w:val="20"/>
              </w:rPr>
              <w:t>, 202</w:t>
            </w:r>
            <w:r w:rsidR="00A63B4C">
              <w:rPr>
                <w:color w:val="000000"/>
                <w:sz w:val="20"/>
                <w:szCs w:val="20"/>
              </w:rPr>
              <w:t>2</w:t>
            </w:r>
            <w:r>
              <w:rPr>
                <w:color w:val="000000"/>
                <w:sz w:val="20"/>
                <w:szCs w:val="20"/>
              </w:rPr>
              <w:t>-202</w:t>
            </w:r>
            <w:r w:rsidR="00A63B4C">
              <w:rPr>
                <w:color w:val="000000"/>
                <w:sz w:val="20"/>
                <w:szCs w:val="20"/>
              </w:rPr>
              <w:t>3</w:t>
            </w:r>
            <w:r>
              <w:rPr>
                <w:color w:val="000000"/>
                <w:sz w:val="20"/>
                <w:szCs w:val="20"/>
              </w:rPr>
              <w:t>;</w:t>
            </w:r>
          </w:p>
          <w:p w14:paraId="0C910A4C" w14:textId="77777777" w:rsidR="00207AA3" w:rsidRDefault="00654856">
            <w:pPr>
              <w:widowControl/>
              <w:numPr>
                <w:ilvl w:val="0"/>
                <w:numId w:val="40"/>
              </w:numPr>
              <w:pBdr>
                <w:top w:val="nil"/>
                <w:left w:val="nil"/>
                <w:bottom w:val="nil"/>
                <w:right w:val="nil"/>
                <w:between w:val="nil"/>
              </w:pBdr>
              <w:rPr>
                <w:sz w:val="20"/>
                <w:szCs w:val="20"/>
              </w:rPr>
            </w:pPr>
            <w:r>
              <w:rPr>
                <w:color w:val="000000"/>
                <w:sz w:val="20"/>
                <w:szCs w:val="20"/>
              </w:rPr>
              <w:t>Recuperări cu elevii care au absentat (catalog școlar);</w:t>
            </w:r>
          </w:p>
          <w:p w14:paraId="3344B3FE" w14:textId="3B616C56" w:rsidR="00207AA3" w:rsidRDefault="00654856">
            <w:pPr>
              <w:widowControl/>
              <w:numPr>
                <w:ilvl w:val="0"/>
                <w:numId w:val="40"/>
              </w:numPr>
              <w:pBdr>
                <w:top w:val="nil"/>
                <w:left w:val="nil"/>
                <w:bottom w:val="nil"/>
                <w:right w:val="nil"/>
                <w:between w:val="nil"/>
              </w:pBdr>
              <w:rPr>
                <w:sz w:val="20"/>
                <w:szCs w:val="20"/>
              </w:rPr>
            </w:pPr>
            <w:r>
              <w:rPr>
                <w:color w:val="000000"/>
                <w:sz w:val="20"/>
                <w:szCs w:val="20"/>
              </w:rPr>
              <w:t>Registrul serviciului de asistență psihologică aI IPLT ”Gaudeamus”, pentru a.s. 202</w:t>
            </w:r>
            <w:r w:rsidR="00A63B4C">
              <w:rPr>
                <w:color w:val="000000"/>
                <w:sz w:val="20"/>
                <w:szCs w:val="20"/>
              </w:rPr>
              <w:t>2</w:t>
            </w:r>
            <w:r>
              <w:rPr>
                <w:color w:val="000000"/>
                <w:sz w:val="20"/>
                <w:szCs w:val="20"/>
              </w:rPr>
              <w:t>-202</w:t>
            </w:r>
            <w:r w:rsidR="00A63B4C">
              <w:rPr>
                <w:color w:val="000000"/>
                <w:sz w:val="20"/>
                <w:szCs w:val="20"/>
              </w:rPr>
              <w:t>3</w:t>
            </w:r>
          </w:p>
        </w:tc>
      </w:tr>
      <w:tr w:rsidR="00207AA3" w14:paraId="1CF0EE71" w14:textId="77777777">
        <w:tc>
          <w:tcPr>
            <w:tcW w:w="1304" w:type="dxa"/>
          </w:tcPr>
          <w:p w14:paraId="0E24FC96" w14:textId="77777777" w:rsidR="00207AA3" w:rsidRDefault="00654856">
            <w:pPr>
              <w:jc w:val="left"/>
              <w:rPr>
                <w:sz w:val="20"/>
                <w:szCs w:val="20"/>
              </w:rPr>
            </w:pPr>
            <w:r>
              <w:rPr>
                <w:sz w:val="20"/>
                <w:szCs w:val="20"/>
              </w:rPr>
              <w:lastRenderedPageBreak/>
              <w:t>Constatări</w:t>
            </w:r>
          </w:p>
        </w:tc>
        <w:tc>
          <w:tcPr>
            <w:tcW w:w="9356" w:type="dxa"/>
            <w:gridSpan w:val="3"/>
          </w:tcPr>
          <w:p w14:paraId="3BFABB51" w14:textId="77777777" w:rsidR="00207AA3" w:rsidRDefault="00654856">
            <w:pPr>
              <w:rPr>
                <w:sz w:val="20"/>
                <w:szCs w:val="20"/>
              </w:rPr>
            </w:pPr>
            <w:r>
              <w:rPr>
                <w:sz w:val="20"/>
                <w:szCs w:val="20"/>
              </w:rPr>
              <w:t>Instituția organizează și desfășoară activități extracurriculare cu accent pe sprijinul individual pentru elevi, în concordanță cu misiunea școlii, cu obiectivele din curriculumul național și documentele de planificare strategică și operațională. Managementul activităților extracurriculare aplicat în instituție constă în proiectarea, organizarea, monitorizarea și utilizarea setului de instrumente de gestionare a relațiilor elev-elev, elev-profesor și promovarea celor mai interesante activități pe pagina de Facebook, panourile de informare.Copiii cu CES din instituție participă, după măsura posibilităților, cu colegii de clasă la activități  extracurriculare.</w:t>
            </w:r>
          </w:p>
        </w:tc>
      </w:tr>
      <w:tr w:rsidR="00207AA3" w14:paraId="23B6343F" w14:textId="77777777">
        <w:tc>
          <w:tcPr>
            <w:tcW w:w="1304" w:type="dxa"/>
          </w:tcPr>
          <w:p w14:paraId="61F81A9F" w14:textId="77777777" w:rsidR="00207AA3" w:rsidRDefault="00654856">
            <w:pPr>
              <w:jc w:val="left"/>
              <w:rPr>
                <w:sz w:val="20"/>
                <w:szCs w:val="20"/>
              </w:rPr>
            </w:pPr>
            <w:r>
              <w:rPr>
                <w:sz w:val="20"/>
                <w:szCs w:val="20"/>
              </w:rPr>
              <w:t>Pondere/ punctaj</w:t>
            </w:r>
          </w:p>
        </w:tc>
        <w:tc>
          <w:tcPr>
            <w:tcW w:w="1332" w:type="dxa"/>
          </w:tcPr>
          <w:p w14:paraId="06224119" w14:textId="77777777" w:rsidR="00207AA3" w:rsidRDefault="00654856">
            <w:pPr>
              <w:rPr>
                <w:sz w:val="20"/>
                <w:szCs w:val="20"/>
              </w:rPr>
            </w:pPr>
            <w:r>
              <w:rPr>
                <w:sz w:val="20"/>
                <w:szCs w:val="20"/>
              </w:rPr>
              <w:t>Pondere: 2</w:t>
            </w:r>
          </w:p>
        </w:tc>
        <w:tc>
          <w:tcPr>
            <w:tcW w:w="3689" w:type="dxa"/>
          </w:tcPr>
          <w:p w14:paraId="6B280ECE" w14:textId="77777777" w:rsidR="00207AA3" w:rsidRDefault="00654856">
            <w:pPr>
              <w:rPr>
                <w:sz w:val="20"/>
                <w:szCs w:val="20"/>
              </w:rPr>
            </w:pPr>
            <w:r>
              <w:rPr>
                <w:sz w:val="20"/>
                <w:szCs w:val="20"/>
              </w:rPr>
              <w:t>Evaluarea conform criteriilor: 1,0</w:t>
            </w:r>
          </w:p>
        </w:tc>
        <w:tc>
          <w:tcPr>
            <w:tcW w:w="4335" w:type="dxa"/>
          </w:tcPr>
          <w:p w14:paraId="7ACCF3E9" w14:textId="77777777" w:rsidR="00207AA3" w:rsidRDefault="00654856">
            <w:pPr>
              <w:rPr>
                <w:sz w:val="20"/>
                <w:szCs w:val="20"/>
              </w:rPr>
            </w:pPr>
            <w:r>
              <w:rPr>
                <w:sz w:val="20"/>
                <w:szCs w:val="20"/>
              </w:rPr>
              <w:t>Punctaj acordat: 2</w:t>
            </w:r>
          </w:p>
        </w:tc>
      </w:tr>
      <w:tr w:rsidR="00207AA3" w14:paraId="79592D37" w14:textId="77777777">
        <w:tc>
          <w:tcPr>
            <w:tcW w:w="6325" w:type="dxa"/>
            <w:gridSpan w:val="3"/>
          </w:tcPr>
          <w:p w14:paraId="1FFF1F71" w14:textId="77777777" w:rsidR="00207AA3" w:rsidRDefault="00654856">
            <w:pPr>
              <w:rPr>
                <w:b/>
                <w:sz w:val="20"/>
                <w:szCs w:val="20"/>
              </w:rPr>
            </w:pPr>
            <w:r>
              <w:rPr>
                <w:b/>
                <w:sz w:val="20"/>
                <w:szCs w:val="20"/>
              </w:rPr>
              <w:t>Total standard</w:t>
            </w:r>
          </w:p>
        </w:tc>
        <w:tc>
          <w:tcPr>
            <w:tcW w:w="4335" w:type="dxa"/>
          </w:tcPr>
          <w:p w14:paraId="196601A1" w14:textId="77777777" w:rsidR="00207AA3" w:rsidRDefault="00654856">
            <w:pPr>
              <w:rPr>
                <w:b/>
                <w:sz w:val="20"/>
                <w:szCs w:val="20"/>
              </w:rPr>
            </w:pPr>
            <w:r>
              <w:rPr>
                <w:b/>
                <w:sz w:val="20"/>
                <w:szCs w:val="20"/>
              </w:rPr>
              <w:t>13,5</w:t>
            </w:r>
          </w:p>
        </w:tc>
      </w:tr>
    </w:tbl>
    <w:p w14:paraId="6D288BDE" w14:textId="77777777" w:rsidR="00207AA3" w:rsidRDefault="00654856">
      <w:pPr>
        <w:pStyle w:val="Heading2"/>
        <w:rPr>
          <w:rFonts w:ascii="Calibri" w:eastAsia="Calibri" w:hAnsi="Calibri" w:cs="Calibri"/>
          <w:sz w:val="20"/>
          <w:szCs w:val="20"/>
        </w:rPr>
      </w:pPr>
      <w:bookmarkStart w:id="17" w:name="_Toc143782282"/>
      <w:r>
        <w:rPr>
          <w:rFonts w:ascii="Calibri" w:eastAsia="Calibri" w:hAnsi="Calibri" w:cs="Calibri"/>
          <w:b/>
          <w:sz w:val="20"/>
          <w:szCs w:val="20"/>
        </w:rPr>
        <w:t>Standard 4.3.</w:t>
      </w:r>
      <w:r>
        <w:rPr>
          <w:rFonts w:ascii="Calibri" w:eastAsia="Calibri" w:hAnsi="Calibri" w:cs="Calibri"/>
          <w:sz w:val="20"/>
          <w:szCs w:val="20"/>
        </w:rPr>
        <w:t>Toți copiii demonstrează angajament și implicare eficientă în procesul educațional</w:t>
      </w:r>
      <w:bookmarkEnd w:id="17"/>
    </w:p>
    <w:p w14:paraId="478AAB46"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Management</w:t>
      </w:r>
    </w:p>
    <w:p w14:paraId="2DD97E5D"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4.3.1.</w:t>
      </w:r>
      <w:r>
        <w:rPr>
          <w:rFonts w:ascii="Calibri" w:eastAsia="Calibri" w:hAnsi="Calibri" w:cs="Calibri"/>
          <w:color w:val="000000"/>
          <w:sz w:val="20"/>
          <w:szCs w:val="20"/>
        </w:rPr>
        <w:t>Asigurarea accesului elevilor/ copiilor la resursele educaționale (bibliotecă, laboratoare, ateliere, sală de festivități, de sport etc.) și a participării copiilor și părinților în procesul decizional privitor la optimizarea resurselor</w:t>
      </w:r>
    </w:p>
    <w:tbl>
      <w:tblPr>
        <w:tblStyle w:val="afffffffffffff0"/>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6"/>
        <w:gridCol w:w="4338"/>
      </w:tblGrid>
      <w:tr w:rsidR="00207AA3" w14:paraId="1B9CA3DB" w14:textId="77777777">
        <w:tc>
          <w:tcPr>
            <w:tcW w:w="1304" w:type="dxa"/>
          </w:tcPr>
          <w:p w14:paraId="0BD178C6" w14:textId="77777777" w:rsidR="00207AA3" w:rsidRDefault="00654856">
            <w:pPr>
              <w:jc w:val="left"/>
              <w:rPr>
                <w:color w:val="000000"/>
                <w:sz w:val="20"/>
                <w:szCs w:val="20"/>
              </w:rPr>
            </w:pPr>
            <w:r>
              <w:rPr>
                <w:sz w:val="20"/>
                <w:szCs w:val="20"/>
              </w:rPr>
              <w:t xml:space="preserve">Dovezi </w:t>
            </w:r>
          </w:p>
        </w:tc>
        <w:tc>
          <w:tcPr>
            <w:tcW w:w="9356" w:type="dxa"/>
            <w:gridSpan w:val="3"/>
          </w:tcPr>
          <w:p w14:paraId="7E13063D" w14:textId="64417CDA"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Acord de colaborare cu Clasa viitorului, cu Starnet</w:t>
            </w:r>
            <w:r>
              <w:rPr>
                <w:sz w:val="20"/>
                <w:szCs w:val="20"/>
              </w:rPr>
              <w:t>, 2019-202</w:t>
            </w:r>
            <w:r w:rsidR="00A63B4C">
              <w:rPr>
                <w:sz w:val="20"/>
                <w:szCs w:val="20"/>
              </w:rPr>
              <w:t>3</w:t>
            </w:r>
            <w:r>
              <w:rPr>
                <w:color w:val="000000"/>
                <w:sz w:val="20"/>
                <w:szCs w:val="20"/>
              </w:rPr>
              <w:t>;</w:t>
            </w:r>
          </w:p>
          <w:p w14:paraId="3AE348D9" w14:textId="548A670E"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Orarul lecțiilor aprobat la ședința CA din septembrie 202</w:t>
            </w:r>
            <w:r w:rsidR="00A63B4C">
              <w:rPr>
                <w:color w:val="000000"/>
                <w:sz w:val="20"/>
                <w:szCs w:val="20"/>
              </w:rPr>
              <w:t>2</w:t>
            </w:r>
            <w:r>
              <w:rPr>
                <w:color w:val="000000"/>
                <w:sz w:val="20"/>
                <w:szCs w:val="20"/>
              </w:rPr>
              <w:t>;</w:t>
            </w:r>
          </w:p>
          <w:p w14:paraId="3C6E7BE2" w14:textId="1173856D"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Orarul activităților extracurriculare aprobat la CA din septembrie 202</w:t>
            </w:r>
            <w:r w:rsidR="00A63B4C">
              <w:rPr>
                <w:color w:val="000000"/>
                <w:sz w:val="20"/>
                <w:szCs w:val="20"/>
              </w:rPr>
              <w:t>2</w:t>
            </w:r>
            <w:r>
              <w:rPr>
                <w:color w:val="000000"/>
                <w:sz w:val="20"/>
                <w:szCs w:val="20"/>
              </w:rPr>
              <w:t>;</w:t>
            </w:r>
          </w:p>
          <w:p w14:paraId="759358C7" w14:textId="77777777"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Planul de activitate al secțiilor sportive; Planul de activitate al cercurilor;</w:t>
            </w:r>
          </w:p>
          <w:p w14:paraId="30C1B5AB" w14:textId="17D25787"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Planul de activitate al bibliotecii (Biblioteca dotată cu peste 20000 exemplare literatură artistică, enciclopedică și manuale. Planul de activitate al bibliotecii, Panou informațional, Registrul de evidență al manualelor școlare; Registrul de evidență a literaturii artistice /metodică/enciclopedică; Registrul de evidență a manualelor eliberate în clasă;</w:t>
            </w:r>
            <w:r w:rsidR="00A63B4C">
              <w:rPr>
                <w:color w:val="000000"/>
                <w:sz w:val="20"/>
                <w:szCs w:val="20"/>
              </w:rPr>
              <w:t xml:space="preserve"> </w:t>
            </w:r>
            <w:r>
              <w:rPr>
                <w:color w:val="000000"/>
                <w:sz w:val="20"/>
                <w:szCs w:val="20"/>
              </w:rPr>
              <w:t>Schema de închiriere a manualelor școlare; Fișa de evaluare a bibliotecii;)</w:t>
            </w:r>
          </w:p>
          <w:p w14:paraId="12631FD7" w14:textId="67D3C288"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Planul managerial instituțional aprobat la ședința Consiliului profesoral, proces-verbal nr.01 din data de 0</w:t>
            </w:r>
            <w:r w:rsidR="00A63B4C">
              <w:rPr>
                <w:color w:val="000000"/>
                <w:sz w:val="20"/>
                <w:szCs w:val="20"/>
              </w:rPr>
              <w:t>8</w:t>
            </w:r>
            <w:r>
              <w:rPr>
                <w:color w:val="000000"/>
                <w:sz w:val="20"/>
                <w:szCs w:val="20"/>
              </w:rPr>
              <w:t>.09.202</w:t>
            </w:r>
            <w:r w:rsidR="00A63B4C">
              <w:rPr>
                <w:color w:val="000000"/>
                <w:sz w:val="20"/>
                <w:szCs w:val="20"/>
              </w:rPr>
              <w:t>2</w:t>
            </w:r>
            <w:r>
              <w:rPr>
                <w:color w:val="000000"/>
                <w:sz w:val="20"/>
                <w:szCs w:val="20"/>
              </w:rPr>
              <w:t>;</w:t>
            </w:r>
          </w:p>
          <w:p w14:paraId="7FC92FDA" w14:textId="77777777"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 xml:space="preserve">Panouri informative din </w:t>
            </w:r>
            <w:r>
              <w:rPr>
                <w:sz w:val="20"/>
                <w:szCs w:val="20"/>
              </w:rPr>
              <w:t xml:space="preserve">holurile liceului; </w:t>
            </w:r>
            <w:r>
              <w:rPr>
                <w:color w:val="000000"/>
                <w:sz w:val="20"/>
                <w:szCs w:val="20"/>
              </w:rPr>
              <w:t>Pagina instituției pe Facebook;</w:t>
            </w:r>
          </w:p>
          <w:p w14:paraId="643DB99A" w14:textId="77777777"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Săl</w:t>
            </w:r>
            <w:r>
              <w:rPr>
                <w:sz w:val="20"/>
                <w:szCs w:val="20"/>
              </w:rPr>
              <w:t>i</w:t>
            </w:r>
            <w:r>
              <w:rPr>
                <w:color w:val="000000"/>
                <w:sz w:val="20"/>
                <w:szCs w:val="20"/>
              </w:rPr>
              <w:t xml:space="preserve"> de sport; Sală pentru coregrafie; Sală de festivități;</w:t>
            </w:r>
          </w:p>
          <w:p w14:paraId="2F062914" w14:textId="0F003029"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 xml:space="preserve">Regulament intern aprobat la ședința Consiliului de administrație proces-verbal nr.1 din </w:t>
            </w:r>
            <w:r>
              <w:rPr>
                <w:sz w:val="20"/>
                <w:szCs w:val="20"/>
              </w:rPr>
              <w:t>0</w:t>
            </w:r>
            <w:r w:rsidR="00A63B4C">
              <w:rPr>
                <w:sz w:val="20"/>
                <w:szCs w:val="20"/>
              </w:rPr>
              <w:t>8</w:t>
            </w:r>
            <w:r>
              <w:rPr>
                <w:sz w:val="20"/>
                <w:szCs w:val="20"/>
              </w:rPr>
              <w:t>.09.202</w:t>
            </w:r>
            <w:r w:rsidR="00A63B4C">
              <w:rPr>
                <w:sz w:val="20"/>
                <w:szCs w:val="20"/>
              </w:rPr>
              <w:t>2</w:t>
            </w:r>
            <w:r>
              <w:rPr>
                <w:color w:val="000000"/>
                <w:sz w:val="20"/>
                <w:szCs w:val="20"/>
              </w:rPr>
              <w:t>, capitolul IV;</w:t>
            </w:r>
          </w:p>
          <w:p w14:paraId="1A62BFD5" w14:textId="776298A3"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Planul de activitate al secțiilor sportive aprobat la ședința CA din septembrie 202</w:t>
            </w:r>
            <w:r w:rsidR="00A63B4C">
              <w:rPr>
                <w:color w:val="000000"/>
                <w:sz w:val="20"/>
                <w:szCs w:val="20"/>
              </w:rPr>
              <w:t>2</w:t>
            </w:r>
            <w:r>
              <w:rPr>
                <w:color w:val="000000"/>
                <w:sz w:val="20"/>
                <w:szCs w:val="20"/>
              </w:rPr>
              <w:t>;</w:t>
            </w:r>
          </w:p>
          <w:p w14:paraId="59660081" w14:textId="74AFE9C0"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 xml:space="preserve">Planul de activitate al cercurilor aprobat la ședința CA din </w:t>
            </w:r>
            <w:r>
              <w:rPr>
                <w:sz w:val="20"/>
                <w:szCs w:val="20"/>
              </w:rPr>
              <w:t>septembrie 202</w:t>
            </w:r>
            <w:r w:rsidR="00A63B4C">
              <w:rPr>
                <w:sz w:val="20"/>
                <w:szCs w:val="20"/>
              </w:rPr>
              <w:t>2</w:t>
            </w:r>
            <w:r>
              <w:rPr>
                <w:color w:val="000000"/>
                <w:sz w:val="20"/>
                <w:szCs w:val="20"/>
              </w:rPr>
              <w:t>;</w:t>
            </w:r>
          </w:p>
          <w:p w14:paraId="392E428F" w14:textId="77777777"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Participarea copiilor și părinților la CA (Procesele verbale CA) (Consiliul Reprezentativ al părinților, Consiliul elevilor participă la procesul decizional și accesul lor la resursele educaționale. Se desfășoară activități extracurriculare în parteneriat cu părinții: Ziua ușilor deschise (fiecare an), Ziua Cunoștințelor, careuri de inaugurare și finalizare a anului școlar, discuția bugetului școlii (anual);</w:t>
            </w:r>
          </w:p>
          <w:p w14:paraId="56C1B93A" w14:textId="77777777"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Instituția dispune de</w:t>
            </w:r>
            <w:r>
              <w:rPr>
                <w:sz w:val="20"/>
                <w:szCs w:val="20"/>
              </w:rPr>
              <w:t xml:space="preserve"> f</w:t>
            </w:r>
            <w:r>
              <w:rPr>
                <w:color w:val="000000"/>
                <w:sz w:val="20"/>
                <w:szCs w:val="20"/>
              </w:rPr>
              <w:t>acturi fiscale și alte documente de achiziție a echipamentelor pentru dotarea bibliotecii, sălii de dans, Contracte de conectare la internet, abonamente „Poșta Moldovei”;</w:t>
            </w:r>
          </w:p>
          <w:p w14:paraId="60EBCAD9" w14:textId="5E3FE7E6"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Program de dezvoltare instituțională, aprobat la ședința CA din 201</w:t>
            </w:r>
            <w:r w:rsidR="00985C6D">
              <w:rPr>
                <w:color w:val="000000"/>
                <w:sz w:val="20"/>
                <w:szCs w:val="20"/>
              </w:rPr>
              <w:t>8</w:t>
            </w:r>
            <w:r>
              <w:rPr>
                <w:color w:val="000000"/>
                <w:sz w:val="20"/>
                <w:szCs w:val="20"/>
              </w:rPr>
              <w:t>;</w:t>
            </w:r>
          </w:p>
          <w:p w14:paraId="50D1CC6F" w14:textId="77777777" w:rsidR="00207AA3" w:rsidRDefault="00654856">
            <w:pPr>
              <w:widowControl/>
              <w:numPr>
                <w:ilvl w:val="0"/>
                <w:numId w:val="63"/>
              </w:numPr>
              <w:pBdr>
                <w:top w:val="nil"/>
                <w:left w:val="nil"/>
                <w:bottom w:val="nil"/>
                <w:right w:val="nil"/>
                <w:between w:val="nil"/>
              </w:pBdr>
              <w:rPr>
                <w:sz w:val="20"/>
                <w:szCs w:val="20"/>
              </w:rPr>
            </w:pPr>
            <w:r>
              <w:rPr>
                <w:color w:val="000000"/>
                <w:sz w:val="20"/>
                <w:szCs w:val="20"/>
              </w:rPr>
              <w:t>Registrul de evidență a bunurilor pentru laboratoarele școlare.</w:t>
            </w:r>
          </w:p>
        </w:tc>
      </w:tr>
      <w:tr w:rsidR="00207AA3" w14:paraId="1C3BE40E" w14:textId="77777777">
        <w:tc>
          <w:tcPr>
            <w:tcW w:w="1304" w:type="dxa"/>
          </w:tcPr>
          <w:p w14:paraId="6346C0C1" w14:textId="77777777" w:rsidR="00207AA3" w:rsidRDefault="00654856">
            <w:pPr>
              <w:jc w:val="left"/>
              <w:rPr>
                <w:color w:val="000000"/>
                <w:sz w:val="20"/>
                <w:szCs w:val="20"/>
              </w:rPr>
            </w:pPr>
            <w:r>
              <w:rPr>
                <w:sz w:val="20"/>
                <w:szCs w:val="20"/>
              </w:rPr>
              <w:t>Constatări</w:t>
            </w:r>
          </w:p>
        </w:tc>
        <w:tc>
          <w:tcPr>
            <w:tcW w:w="9356" w:type="dxa"/>
            <w:gridSpan w:val="3"/>
          </w:tcPr>
          <w:p w14:paraId="2C5D8ECC" w14:textId="77777777" w:rsidR="00207AA3" w:rsidRDefault="00654856">
            <w:pPr>
              <w:rPr>
                <w:sz w:val="20"/>
                <w:szCs w:val="20"/>
              </w:rPr>
            </w:pPr>
            <w:r>
              <w:rPr>
                <w:sz w:val="20"/>
                <w:szCs w:val="20"/>
              </w:rPr>
              <w:t>Administrația liceului, cadrele didactice asigură accesul elevilor la resursele educaționale (bibliotecă, laboratoare, ateliere, sala de festivități, de sport). Consiliul Reprezentativ al Părinților, Consiliul elevilor participă, prin reprezentanții săi, la procesul decizional privind utilizarea resurselor educaționale. Este resimțit efortul de îmbunătățire a stării bibliotecii: asigurarea cu literatură artistică (în limba română, rusă, engleză). Pentru asigurarea accesului elevilor și părinților la resursele educaționale instituția a coordonat orarul lecțiilor cu orarul activităților extracurriculare, a dotat biblioteca, laboratoarele (fizică, chimie, biologie, robotică). Instituția se implică și implementează diverse proiecte de finanțare în scopul măririi fondului de literatură artistică pentru elevi, dotării sălilor de clasă cu tehnică necesară etc.</w:t>
            </w:r>
          </w:p>
        </w:tc>
      </w:tr>
      <w:tr w:rsidR="00207AA3" w14:paraId="411FEF4D" w14:textId="77777777">
        <w:tc>
          <w:tcPr>
            <w:tcW w:w="1304" w:type="dxa"/>
          </w:tcPr>
          <w:p w14:paraId="40A8AC8D" w14:textId="77777777" w:rsidR="00207AA3" w:rsidRDefault="00654856">
            <w:pPr>
              <w:jc w:val="left"/>
              <w:rPr>
                <w:color w:val="000000"/>
                <w:sz w:val="20"/>
                <w:szCs w:val="20"/>
              </w:rPr>
            </w:pPr>
            <w:r>
              <w:rPr>
                <w:sz w:val="20"/>
                <w:szCs w:val="20"/>
              </w:rPr>
              <w:t>Pondere/ punctaj</w:t>
            </w:r>
          </w:p>
        </w:tc>
        <w:tc>
          <w:tcPr>
            <w:tcW w:w="1332" w:type="dxa"/>
          </w:tcPr>
          <w:p w14:paraId="21F0714B" w14:textId="77777777" w:rsidR="00207AA3" w:rsidRDefault="00654856">
            <w:pPr>
              <w:rPr>
                <w:color w:val="000000"/>
                <w:sz w:val="20"/>
                <w:szCs w:val="20"/>
              </w:rPr>
            </w:pPr>
            <w:r>
              <w:rPr>
                <w:color w:val="000000"/>
                <w:sz w:val="20"/>
                <w:szCs w:val="20"/>
              </w:rPr>
              <w:t>Pondere: 2</w:t>
            </w:r>
          </w:p>
        </w:tc>
        <w:tc>
          <w:tcPr>
            <w:tcW w:w="3686" w:type="dxa"/>
          </w:tcPr>
          <w:p w14:paraId="20371C72" w14:textId="77777777" w:rsidR="00207AA3" w:rsidRDefault="00654856">
            <w:pPr>
              <w:rPr>
                <w:color w:val="000000"/>
                <w:sz w:val="20"/>
                <w:szCs w:val="20"/>
              </w:rPr>
            </w:pPr>
            <w:r>
              <w:rPr>
                <w:sz w:val="20"/>
                <w:szCs w:val="20"/>
              </w:rPr>
              <w:t>Evaluarea conform criteriilor: 1,0</w:t>
            </w:r>
          </w:p>
        </w:tc>
        <w:tc>
          <w:tcPr>
            <w:tcW w:w="4338" w:type="dxa"/>
          </w:tcPr>
          <w:p w14:paraId="7D4AFEDA" w14:textId="77777777" w:rsidR="00207AA3" w:rsidRDefault="00654856">
            <w:pPr>
              <w:rPr>
                <w:color w:val="000000"/>
                <w:sz w:val="20"/>
                <w:szCs w:val="20"/>
              </w:rPr>
            </w:pPr>
            <w:r>
              <w:rPr>
                <w:sz w:val="20"/>
                <w:szCs w:val="20"/>
              </w:rPr>
              <w:t>Punctaj acordat: 2</w:t>
            </w:r>
          </w:p>
        </w:tc>
      </w:tr>
    </w:tbl>
    <w:p w14:paraId="012C2B6D"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Capacitate instituțională</w:t>
      </w:r>
    </w:p>
    <w:p w14:paraId="168AAEE5"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 xml:space="preserve">Indicator 4.3.2. </w:t>
      </w:r>
      <w:r>
        <w:rPr>
          <w:rFonts w:ascii="Calibri" w:eastAsia="Calibri" w:hAnsi="Calibri" w:cs="Calibri"/>
          <w:color w:val="000000"/>
          <w:sz w:val="20"/>
          <w:szCs w:val="20"/>
        </w:rPr>
        <w:t>Existența bazei de date privind performanțele elevilor/ copiilor și mecanismele de valorificare a potențialului creativ al acestora, inclusiv rezultatele parcurgerii curriculumului modificat sau a PEI</w:t>
      </w:r>
    </w:p>
    <w:tbl>
      <w:tblPr>
        <w:tblStyle w:val="afffffffffffff1"/>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6"/>
        <w:gridCol w:w="4338"/>
      </w:tblGrid>
      <w:tr w:rsidR="00207AA3" w14:paraId="2640FE6C" w14:textId="77777777">
        <w:tc>
          <w:tcPr>
            <w:tcW w:w="1304" w:type="dxa"/>
          </w:tcPr>
          <w:p w14:paraId="616446CE" w14:textId="77777777" w:rsidR="00207AA3" w:rsidRDefault="00654856">
            <w:pPr>
              <w:jc w:val="left"/>
              <w:rPr>
                <w:color w:val="000000"/>
                <w:sz w:val="20"/>
                <w:szCs w:val="20"/>
              </w:rPr>
            </w:pPr>
            <w:r>
              <w:rPr>
                <w:sz w:val="20"/>
                <w:szCs w:val="20"/>
              </w:rPr>
              <w:t xml:space="preserve">Dovezi </w:t>
            </w:r>
          </w:p>
        </w:tc>
        <w:tc>
          <w:tcPr>
            <w:tcW w:w="9356" w:type="dxa"/>
            <w:gridSpan w:val="3"/>
          </w:tcPr>
          <w:p w14:paraId="5EFD3A58" w14:textId="77777777" w:rsidR="00207AA3" w:rsidRDefault="00654856">
            <w:pPr>
              <w:widowControl/>
              <w:numPr>
                <w:ilvl w:val="0"/>
                <w:numId w:val="59"/>
              </w:numPr>
              <w:pBdr>
                <w:top w:val="nil"/>
                <w:left w:val="nil"/>
                <w:bottom w:val="nil"/>
                <w:right w:val="nil"/>
                <w:between w:val="nil"/>
              </w:pBdr>
              <w:ind w:left="360"/>
              <w:rPr>
                <w:sz w:val="20"/>
                <w:szCs w:val="20"/>
              </w:rPr>
            </w:pPr>
            <w:r>
              <w:rPr>
                <w:color w:val="000000"/>
                <w:sz w:val="20"/>
                <w:szCs w:val="20"/>
              </w:rPr>
              <w:t>Baza de date SIME, SAPD, SIPAS (Baza de date privind performanțele elevilor, rezultatele procesului educațional semestrial și anual);</w:t>
            </w:r>
          </w:p>
          <w:p w14:paraId="33B41A89" w14:textId="77777777" w:rsidR="00207AA3" w:rsidRDefault="00654856">
            <w:pPr>
              <w:widowControl/>
              <w:numPr>
                <w:ilvl w:val="0"/>
                <w:numId w:val="59"/>
              </w:numPr>
              <w:pBdr>
                <w:top w:val="nil"/>
                <w:left w:val="nil"/>
                <w:bottom w:val="nil"/>
                <w:right w:val="nil"/>
                <w:between w:val="nil"/>
              </w:pBdr>
              <w:ind w:left="360"/>
              <w:rPr>
                <w:sz w:val="20"/>
                <w:szCs w:val="20"/>
              </w:rPr>
            </w:pPr>
            <w:r>
              <w:rPr>
                <w:color w:val="000000"/>
                <w:sz w:val="20"/>
                <w:szCs w:val="20"/>
              </w:rPr>
              <w:t>Rapoartele profesorilor pe obiecte prezentate în cadrul Comisiilor metodice la finele anului școlar</w:t>
            </w:r>
            <w:r>
              <w:rPr>
                <w:sz w:val="20"/>
                <w:szCs w:val="20"/>
              </w:rPr>
              <w:t xml:space="preserve"> </w:t>
            </w:r>
            <w:r>
              <w:rPr>
                <w:color w:val="000000"/>
                <w:sz w:val="20"/>
                <w:szCs w:val="20"/>
              </w:rPr>
              <w:t>(Mapele CM în site-ul Cabinetului metodic);</w:t>
            </w:r>
          </w:p>
          <w:p w14:paraId="1F6AC812" w14:textId="77777777" w:rsidR="00207AA3" w:rsidRDefault="00654856">
            <w:pPr>
              <w:widowControl/>
              <w:numPr>
                <w:ilvl w:val="0"/>
                <w:numId w:val="59"/>
              </w:numPr>
              <w:pBdr>
                <w:top w:val="nil"/>
                <w:left w:val="nil"/>
                <w:bottom w:val="nil"/>
                <w:right w:val="nil"/>
                <w:between w:val="nil"/>
              </w:pBdr>
              <w:ind w:left="360"/>
              <w:rPr>
                <w:sz w:val="20"/>
                <w:szCs w:val="20"/>
              </w:rPr>
            </w:pPr>
            <w:r>
              <w:rPr>
                <w:color w:val="000000"/>
                <w:sz w:val="20"/>
                <w:szCs w:val="20"/>
              </w:rPr>
              <w:t>Raport anual al instituției prezentat la DGETS Chișinău;</w:t>
            </w:r>
          </w:p>
          <w:p w14:paraId="5E8A2D42" w14:textId="77777777" w:rsidR="00207AA3" w:rsidRDefault="00654856">
            <w:pPr>
              <w:widowControl/>
              <w:numPr>
                <w:ilvl w:val="0"/>
                <w:numId w:val="59"/>
              </w:numPr>
              <w:pBdr>
                <w:top w:val="nil"/>
                <w:left w:val="nil"/>
                <w:bottom w:val="nil"/>
                <w:right w:val="nil"/>
                <w:between w:val="nil"/>
              </w:pBdr>
              <w:ind w:left="360"/>
              <w:rPr>
                <w:sz w:val="20"/>
                <w:szCs w:val="20"/>
              </w:rPr>
            </w:pPr>
            <w:r>
              <w:rPr>
                <w:color w:val="000000"/>
                <w:sz w:val="20"/>
                <w:szCs w:val="20"/>
              </w:rPr>
              <w:t>Analiza rezultatelor la olimpiade organizate la nivel local, raional, republican;</w:t>
            </w:r>
          </w:p>
          <w:p w14:paraId="75F72B31" w14:textId="77777777" w:rsidR="00207AA3" w:rsidRDefault="00654856">
            <w:pPr>
              <w:widowControl/>
              <w:numPr>
                <w:ilvl w:val="0"/>
                <w:numId w:val="59"/>
              </w:numPr>
              <w:pBdr>
                <w:top w:val="nil"/>
                <w:left w:val="nil"/>
                <w:bottom w:val="nil"/>
                <w:right w:val="nil"/>
                <w:between w:val="nil"/>
              </w:pBdr>
              <w:ind w:left="360"/>
              <w:rPr>
                <w:sz w:val="20"/>
                <w:szCs w:val="20"/>
              </w:rPr>
            </w:pPr>
            <w:r>
              <w:rPr>
                <w:color w:val="000000"/>
                <w:sz w:val="20"/>
                <w:szCs w:val="20"/>
              </w:rPr>
              <w:t>Rezultatele absolvirii clasei IX-a, clasei a XII-a, BAC; Dosarele personale ale elevilor; Tabelul de performanță școlară; Panoul informațional.</w:t>
            </w:r>
          </w:p>
        </w:tc>
      </w:tr>
      <w:tr w:rsidR="00207AA3" w14:paraId="1B4DAE7A" w14:textId="77777777">
        <w:tc>
          <w:tcPr>
            <w:tcW w:w="1304" w:type="dxa"/>
          </w:tcPr>
          <w:p w14:paraId="266D4662" w14:textId="77777777" w:rsidR="00207AA3" w:rsidRDefault="00654856">
            <w:pPr>
              <w:jc w:val="left"/>
              <w:rPr>
                <w:color w:val="000000"/>
                <w:sz w:val="20"/>
                <w:szCs w:val="20"/>
              </w:rPr>
            </w:pPr>
            <w:r>
              <w:rPr>
                <w:sz w:val="20"/>
                <w:szCs w:val="20"/>
              </w:rPr>
              <w:t>Constatări</w:t>
            </w:r>
          </w:p>
        </w:tc>
        <w:tc>
          <w:tcPr>
            <w:tcW w:w="9356" w:type="dxa"/>
            <w:gridSpan w:val="3"/>
          </w:tcPr>
          <w:p w14:paraId="4931EC93" w14:textId="77777777" w:rsidR="00207AA3" w:rsidRDefault="00654856">
            <w:pPr>
              <w:rPr>
                <w:sz w:val="20"/>
                <w:szCs w:val="20"/>
              </w:rPr>
            </w:pPr>
            <w:r>
              <w:rPr>
                <w:sz w:val="20"/>
                <w:szCs w:val="20"/>
              </w:rPr>
              <w:t xml:space="preserve">Instituția completează și actualizează permanent baza complexă de date privind performanțele elevilor, care cuprinde realizarea curriculumului oficial. Instituția deține informații complete privind performanțele elevilor. </w:t>
            </w:r>
            <w:r>
              <w:rPr>
                <w:sz w:val="20"/>
                <w:szCs w:val="20"/>
              </w:rPr>
              <w:lastRenderedPageBreak/>
              <w:t>Sunt discutate și analizate sistematic în cadrul CP, CA prin prezentarea notelor informative cu privire la totalurile concursurilor școlare și a rapoartelor semestriale/ anuale cu privire la rezultatele academice ale elevilor. În atenția cadrelor didactice și a celor manageriale sunt elevii cu performanțe școlare. La loc vizibil sunt plasate pozele elevilor cu performanță, totodată în instituție este plasat standul cu trofee de la competițiile sportive, de dans și alte concursuri.</w:t>
            </w:r>
          </w:p>
        </w:tc>
      </w:tr>
      <w:tr w:rsidR="00207AA3" w14:paraId="4DB42BF5" w14:textId="77777777">
        <w:tc>
          <w:tcPr>
            <w:tcW w:w="1304" w:type="dxa"/>
          </w:tcPr>
          <w:p w14:paraId="0E2B4774" w14:textId="77777777" w:rsidR="00207AA3" w:rsidRDefault="00654856">
            <w:pPr>
              <w:jc w:val="left"/>
              <w:rPr>
                <w:color w:val="000000"/>
                <w:sz w:val="20"/>
                <w:szCs w:val="20"/>
              </w:rPr>
            </w:pPr>
            <w:r>
              <w:rPr>
                <w:sz w:val="20"/>
                <w:szCs w:val="20"/>
              </w:rPr>
              <w:lastRenderedPageBreak/>
              <w:t>Pondere/ punctaj</w:t>
            </w:r>
          </w:p>
        </w:tc>
        <w:tc>
          <w:tcPr>
            <w:tcW w:w="1332" w:type="dxa"/>
          </w:tcPr>
          <w:p w14:paraId="2D60EB68" w14:textId="77777777" w:rsidR="00207AA3" w:rsidRDefault="00654856">
            <w:pPr>
              <w:rPr>
                <w:color w:val="000000"/>
                <w:sz w:val="20"/>
                <w:szCs w:val="20"/>
              </w:rPr>
            </w:pPr>
            <w:r>
              <w:rPr>
                <w:color w:val="000000"/>
                <w:sz w:val="20"/>
                <w:szCs w:val="20"/>
              </w:rPr>
              <w:t>Pondere: 2</w:t>
            </w:r>
          </w:p>
        </w:tc>
        <w:tc>
          <w:tcPr>
            <w:tcW w:w="3686" w:type="dxa"/>
          </w:tcPr>
          <w:p w14:paraId="7A33CC72" w14:textId="77777777" w:rsidR="00207AA3" w:rsidRDefault="00654856">
            <w:pPr>
              <w:rPr>
                <w:color w:val="000000"/>
                <w:sz w:val="20"/>
                <w:szCs w:val="20"/>
              </w:rPr>
            </w:pPr>
            <w:r>
              <w:rPr>
                <w:sz w:val="20"/>
                <w:szCs w:val="20"/>
              </w:rPr>
              <w:t>Evaluarea conform criteriilor: 1,0</w:t>
            </w:r>
          </w:p>
        </w:tc>
        <w:tc>
          <w:tcPr>
            <w:tcW w:w="4338" w:type="dxa"/>
          </w:tcPr>
          <w:p w14:paraId="30371F2F" w14:textId="77777777" w:rsidR="00207AA3" w:rsidRDefault="00654856">
            <w:pPr>
              <w:rPr>
                <w:color w:val="000000"/>
                <w:sz w:val="20"/>
                <w:szCs w:val="20"/>
              </w:rPr>
            </w:pPr>
            <w:r>
              <w:rPr>
                <w:sz w:val="20"/>
                <w:szCs w:val="20"/>
              </w:rPr>
              <w:t>Punctaj acordat: 2</w:t>
            </w:r>
          </w:p>
        </w:tc>
      </w:tr>
    </w:tbl>
    <w:p w14:paraId="140746B3"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4.3.3.</w:t>
      </w:r>
      <w:r>
        <w:rPr>
          <w:rFonts w:ascii="Calibri" w:eastAsia="Calibri" w:hAnsi="Calibri" w:cs="Calibri"/>
          <w:color w:val="000000"/>
          <w:sz w:val="20"/>
          <w:szCs w:val="20"/>
        </w:rPr>
        <w:t>Realizarea unei politici obiective, echitabile și transparente de promovare a succesului elevului/ copilului</w:t>
      </w:r>
    </w:p>
    <w:tbl>
      <w:tblPr>
        <w:tblStyle w:val="afffffffffffff2"/>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2097"/>
        <w:gridCol w:w="3686"/>
        <w:gridCol w:w="3573"/>
      </w:tblGrid>
      <w:tr w:rsidR="00207AA3" w14:paraId="6BBFA24E" w14:textId="77777777">
        <w:tc>
          <w:tcPr>
            <w:tcW w:w="1304" w:type="dxa"/>
          </w:tcPr>
          <w:p w14:paraId="762FFBB1" w14:textId="77777777" w:rsidR="00207AA3" w:rsidRDefault="00654856">
            <w:pPr>
              <w:jc w:val="left"/>
              <w:rPr>
                <w:color w:val="000000"/>
                <w:sz w:val="20"/>
                <w:szCs w:val="20"/>
              </w:rPr>
            </w:pPr>
            <w:r>
              <w:rPr>
                <w:sz w:val="20"/>
                <w:szCs w:val="20"/>
              </w:rPr>
              <w:t xml:space="preserve">Dovezi </w:t>
            </w:r>
          </w:p>
        </w:tc>
        <w:tc>
          <w:tcPr>
            <w:tcW w:w="9356" w:type="dxa"/>
            <w:gridSpan w:val="3"/>
          </w:tcPr>
          <w:p w14:paraId="29D7BE1F" w14:textId="77777777" w:rsidR="00207AA3" w:rsidRDefault="00654856">
            <w:pPr>
              <w:widowControl/>
              <w:numPr>
                <w:ilvl w:val="0"/>
                <w:numId w:val="75"/>
              </w:numPr>
              <w:pBdr>
                <w:top w:val="nil"/>
                <w:left w:val="nil"/>
                <w:bottom w:val="nil"/>
                <w:right w:val="nil"/>
                <w:between w:val="nil"/>
              </w:pBdr>
              <w:ind w:left="360"/>
              <w:rPr>
                <w:sz w:val="20"/>
                <w:szCs w:val="20"/>
              </w:rPr>
            </w:pPr>
            <w:r>
              <w:rPr>
                <w:color w:val="000000"/>
                <w:sz w:val="20"/>
                <w:szCs w:val="20"/>
              </w:rPr>
              <w:t>Participări a elevilor la olimpiadele municipale, republicane (diplome)</w:t>
            </w:r>
          </w:p>
          <w:p w14:paraId="3B753302" w14:textId="77777777" w:rsidR="00D45C0A" w:rsidRDefault="00654856">
            <w:pPr>
              <w:widowControl/>
              <w:numPr>
                <w:ilvl w:val="0"/>
                <w:numId w:val="75"/>
              </w:numPr>
              <w:pBdr>
                <w:top w:val="nil"/>
                <w:left w:val="nil"/>
                <w:bottom w:val="nil"/>
                <w:right w:val="nil"/>
                <w:between w:val="nil"/>
              </w:pBdr>
              <w:ind w:left="360"/>
              <w:rPr>
                <w:sz w:val="20"/>
                <w:szCs w:val="20"/>
              </w:rPr>
            </w:pPr>
            <w:r>
              <w:rPr>
                <w:sz w:val="20"/>
                <w:szCs w:val="20"/>
              </w:rPr>
              <w:t>Organizarea  festivalului de finalizare a activităților de cercetare, științifice și creative ”Vivat, Gaudeamus!”</w:t>
            </w:r>
          </w:p>
          <w:p w14:paraId="18DF8678" w14:textId="6917DAFD" w:rsidR="00D45C0A" w:rsidRDefault="00797012" w:rsidP="00D45C0A">
            <w:pPr>
              <w:widowControl/>
              <w:pBdr>
                <w:top w:val="nil"/>
                <w:left w:val="nil"/>
                <w:bottom w:val="nil"/>
                <w:right w:val="nil"/>
                <w:between w:val="nil"/>
              </w:pBdr>
              <w:ind w:left="360"/>
              <w:rPr>
                <w:sz w:val="20"/>
                <w:szCs w:val="20"/>
              </w:rPr>
            </w:pPr>
            <w:hyperlink r:id="rId56" w:history="1">
              <w:r w:rsidR="00D45C0A" w:rsidRPr="00A4445E">
                <w:rPr>
                  <w:rStyle w:val="Hyperlink"/>
                  <w:sz w:val="20"/>
                  <w:szCs w:val="20"/>
                </w:rPr>
                <w:t>https://www.facebook.com/GaudeamusLT/videos/795095238474067</w:t>
              </w:r>
            </w:hyperlink>
          </w:p>
          <w:p w14:paraId="1116F4E2" w14:textId="65DCE3F7" w:rsidR="00985C6D" w:rsidRDefault="00985C6D" w:rsidP="00D45C0A">
            <w:pPr>
              <w:widowControl/>
              <w:pBdr>
                <w:top w:val="nil"/>
                <w:left w:val="nil"/>
                <w:bottom w:val="nil"/>
                <w:right w:val="nil"/>
                <w:between w:val="nil"/>
              </w:pBdr>
              <w:ind w:left="360"/>
              <w:rPr>
                <w:sz w:val="20"/>
                <w:szCs w:val="20"/>
              </w:rPr>
            </w:pPr>
            <w:r>
              <w:rPr>
                <w:sz w:val="20"/>
                <w:szCs w:val="20"/>
              </w:rPr>
              <w:t xml:space="preserve"> Festival economic</w:t>
            </w:r>
          </w:p>
          <w:p w14:paraId="2A586A39" w14:textId="1C33FA53" w:rsidR="00207AA3" w:rsidRDefault="00985C6D" w:rsidP="00985C6D">
            <w:pPr>
              <w:widowControl/>
              <w:pBdr>
                <w:top w:val="nil"/>
                <w:left w:val="nil"/>
                <w:bottom w:val="nil"/>
                <w:right w:val="nil"/>
                <w:between w:val="nil"/>
              </w:pBdr>
              <w:ind w:left="360"/>
              <w:rPr>
                <w:sz w:val="20"/>
                <w:szCs w:val="20"/>
              </w:rPr>
            </w:pPr>
            <w:r>
              <w:rPr>
                <w:sz w:val="20"/>
                <w:szCs w:val="20"/>
              </w:rPr>
              <w:t xml:space="preserve"> </w:t>
            </w:r>
            <w:hyperlink r:id="rId57" w:history="1">
              <w:r w:rsidRPr="00A4445E">
                <w:rPr>
                  <w:rStyle w:val="Hyperlink"/>
                  <w:sz w:val="20"/>
                  <w:szCs w:val="20"/>
                </w:rPr>
                <w:t>https://www.facebook.com/photo/?fbid=2130589180468632&amp;set=pcb.2130596467134570</w:t>
              </w:r>
            </w:hyperlink>
          </w:p>
          <w:p w14:paraId="1CEFC3EF" w14:textId="77777777" w:rsidR="00207AA3" w:rsidRDefault="00654856">
            <w:pPr>
              <w:widowControl/>
              <w:numPr>
                <w:ilvl w:val="0"/>
                <w:numId w:val="75"/>
              </w:numPr>
              <w:pBdr>
                <w:top w:val="nil"/>
                <w:left w:val="nil"/>
                <w:bottom w:val="nil"/>
                <w:right w:val="nil"/>
                <w:between w:val="nil"/>
              </w:pBdr>
              <w:ind w:left="360"/>
              <w:rPr>
                <w:sz w:val="20"/>
                <w:szCs w:val="20"/>
              </w:rPr>
            </w:pPr>
            <w:r>
              <w:rPr>
                <w:color w:val="000000"/>
                <w:sz w:val="20"/>
                <w:szCs w:val="20"/>
              </w:rPr>
              <w:t>Procese-verbale a CM;</w:t>
            </w:r>
          </w:p>
          <w:p w14:paraId="353C5648" w14:textId="38BD3474" w:rsidR="00207AA3" w:rsidRPr="00985C6D" w:rsidRDefault="00654856">
            <w:pPr>
              <w:widowControl/>
              <w:numPr>
                <w:ilvl w:val="0"/>
                <w:numId w:val="75"/>
              </w:numPr>
              <w:pBdr>
                <w:top w:val="nil"/>
                <w:left w:val="nil"/>
                <w:bottom w:val="nil"/>
                <w:right w:val="nil"/>
                <w:between w:val="nil"/>
              </w:pBdr>
              <w:ind w:left="360"/>
              <w:rPr>
                <w:sz w:val="20"/>
                <w:szCs w:val="20"/>
              </w:rPr>
            </w:pPr>
            <w:r>
              <w:rPr>
                <w:color w:val="000000"/>
                <w:sz w:val="20"/>
                <w:szCs w:val="20"/>
              </w:rPr>
              <w:t>Diplome acordate elevilor la sfârșitul anului de studii;</w:t>
            </w:r>
          </w:p>
          <w:p w14:paraId="4D922260" w14:textId="0926BD21" w:rsidR="00985C6D" w:rsidRDefault="00797012" w:rsidP="00985C6D">
            <w:pPr>
              <w:widowControl/>
              <w:pBdr>
                <w:top w:val="nil"/>
                <w:left w:val="nil"/>
                <w:bottom w:val="nil"/>
                <w:right w:val="nil"/>
                <w:between w:val="nil"/>
              </w:pBdr>
              <w:ind w:left="360"/>
              <w:rPr>
                <w:sz w:val="20"/>
                <w:szCs w:val="20"/>
              </w:rPr>
            </w:pPr>
            <w:hyperlink r:id="rId58" w:history="1">
              <w:r w:rsidR="00985C6D" w:rsidRPr="00A4445E">
                <w:rPr>
                  <w:rStyle w:val="Hyperlink"/>
                  <w:sz w:val="20"/>
                  <w:szCs w:val="20"/>
                </w:rPr>
                <w:t>https://www.facebook.com/photo/?fbid=5963268440450695&amp;set=pcb.5963269100450629</w:t>
              </w:r>
            </w:hyperlink>
          </w:p>
          <w:p w14:paraId="66C6D34F" w14:textId="77777777" w:rsidR="00207AA3" w:rsidRDefault="00654856">
            <w:pPr>
              <w:widowControl/>
              <w:numPr>
                <w:ilvl w:val="0"/>
                <w:numId w:val="75"/>
              </w:numPr>
              <w:pBdr>
                <w:top w:val="nil"/>
                <w:left w:val="nil"/>
                <w:bottom w:val="nil"/>
                <w:right w:val="nil"/>
                <w:between w:val="nil"/>
              </w:pBdr>
              <w:ind w:left="360"/>
              <w:rPr>
                <w:sz w:val="20"/>
                <w:szCs w:val="20"/>
              </w:rPr>
            </w:pPr>
            <w:r>
              <w:rPr>
                <w:color w:val="000000"/>
                <w:sz w:val="20"/>
                <w:szCs w:val="20"/>
              </w:rPr>
              <w:t>Ordinul directorului cu privire la Promovarea elevilor, mai 2022;</w:t>
            </w:r>
          </w:p>
          <w:p w14:paraId="74A55EA7" w14:textId="77777777" w:rsidR="00207AA3" w:rsidRDefault="00654856">
            <w:pPr>
              <w:widowControl/>
              <w:numPr>
                <w:ilvl w:val="0"/>
                <w:numId w:val="75"/>
              </w:numPr>
              <w:pBdr>
                <w:top w:val="nil"/>
                <w:left w:val="nil"/>
                <w:bottom w:val="nil"/>
                <w:right w:val="nil"/>
                <w:between w:val="nil"/>
              </w:pBdr>
              <w:ind w:left="360"/>
              <w:rPr>
                <w:sz w:val="20"/>
                <w:szCs w:val="20"/>
              </w:rPr>
            </w:pPr>
            <w:r>
              <w:rPr>
                <w:color w:val="000000"/>
                <w:sz w:val="20"/>
                <w:szCs w:val="20"/>
              </w:rPr>
              <w:t>Rezultatele absolvirii acl. a IX-a și a cl. a XII-a (ordin nr.59 din 19.06.2</w:t>
            </w:r>
            <w:r>
              <w:rPr>
                <w:sz w:val="20"/>
                <w:szCs w:val="20"/>
              </w:rPr>
              <w:t>2</w:t>
            </w:r>
            <w:r>
              <w:rPr>
                <w:color w:val="000000"/>
                <w:sz w:val="20"/>
                <w:szCs w:val="20"/>
              </w:rPr>
              <w:t>; ord.60 din 25.06.22);</w:t>
            </w:r>
          </w:p>
          <w:p w14:paraId="072D2E86" w14:textId="77777777" w:rsidR="00207AA3" w:rsidRDefault="00654856">
            <w:pPr>
              <w:widowControl/>
              <w:numPr>
                <w:ilvl w:val="0"/>
                <w:numId w:val="75"/>
              </w:numPr>
              <w:pBdr>
                <w:top w:val="nil"/>
                <w:left w:val="nil"/>
                <w:bottom w:val="nil"/>
                <w:right w:val="nil"/>
                <w:between w:val="nil"/>
              </w:pBdr>
              <w:ind w:left="360"/>
              <w:rPr>
                <w:sz w:val="20"/>
                <w:szCs w:val="20"/>
              </w:rPr>
            </w:pPr>
            <w:r>
              <w:rPr>
                <w:color w:val="000000"/>
                <w:sz w:val="20"/>
                <w:szCs w:val="20"/>
              </w:rPr>
              <w:t>Procese-verbale CP (promovare, absolvire, admitere la teze, examene);</w:t>
            </w:r>
          </w:p>
          <w:p w14:paraId="6B5E75E9" w14:textId="77777777" w:rsidR="00207AA3" w:rsidRDefault="00654856">
            <w:pPr>
              <w:widowControl/>
              <w:numPr>
                <w:ilvl w:val="0"/>
                <w:numId w:val="75"/>
              </w:numPr>
              <w:pBdr>
                <w:top w:val="nil"/>
                <w:left w:val="nil"/>
                <w:bottom w:val="nil"/>
                <w:right w:val="nil"/>
                <w:between w:val="nil"/>
              </w:pBdr>
              <w:ind w:left="360"/>
              <w:rPr>
                <w:sz w:val="20"/>
                <w:szCs w:val="20"/>
              </w:rPr>
            </w:pPr>
            <w:r>
              <w:rPr>
                <w:color w:val="000000"/>
                <w:sz w:val="20"/>
                <w:szCs w:val="20"/>
              </w:rPr>
              <w:t>Planul de activitate al instituției; Panourile informaționale ale Centrelor educaționale;</w:t>
            </w:r>
          </w:p>
          <w:p w14:paraId="21DE646E" w14:textId="77777777" w:rsidR="00207AA3" w:rsidRDefault="00654856">
            <w:pPr>
              <w:widowControl/>
              <w:numPr>
                <w:ilvl w:val="0"/>
                <w:numId w:val="75"/>
              </w:numPr>
              <w:pBdr>
                <w:top w:val="nil"/>
                <w:left w:val="nil"/>
                <w:bottom w:val="nil"/>
                <w:right w:val="nil"/>
                <w:between w:val="nil"/>
              </w:pBdr>
              <w:ind w:left="360"/>
              <w:rPr>
                <w:sz w:val="20"/>
                <w:szCs w:val="20"/>
              </w:rPr>
            </w:pPr>
            <w:r>
              <w:rPr>
                <w:color w:val="000000"/>
                <w:sz w:val="20"/>
                <w:szCs w:val="20"/>
              </w:rPr>
              <w:t>Trofee și cupe sportive expuse în instituție.</w:t>
            </w:r>
          </w:p>
        </w:tc>
      </w:tr>
      <w:tr w:rsidR="00207AA3" w14:paraId="73C12011" w14:textId="77777777">
        <w:tc>
          <w:tcPr>
            <w:tcW w:w="1304" w:type="dxa"/>
          </w:tcPr>
          <w:p w14:paraId="31C27C14" w14:textId="77777777" w:rsidR="00207AA3" w:rsidRDefault="00654856">
            <w:pPr>
              <w:jc w:val="left"/>
              <w:rPr>
                <w:color w:val="000000"/>
                <w:sz w:val="20"/>
                <w:szCs w:val="20"/>
              </w:rPr>
            </w:pPr>
            <w:r>
              <w:rPr>
                <w:sz w:val="20"/>
                <w:szCs w:val="20"/>
              </w:rPr>
              <w:t>Constatări</w:t>
            </w:r>
          </w:p>
        </w:tc>
        <w:tc>
          <w:tcPr>
            <w:tcW w:w="9356" w:type="dxa"/>
            <w:gridSpan w:val="3"/>
          </w:tcPr>
          <w:p w14:paraId="0D1EDAEB" w14:textId="77777777" w:rsidR="00207AA3" w:rsidRDefault="00654856">
            <w:pPr>
              <w:rPr>
                <w:sz w:val="20"/>
                <w:szCs w:val="20"/>
              </w:rPr>
            </w:pPr>
            <w:r>
              <w:rPr>
                <w:sz w:val="20"/>
                <w:szCs w:val="20"/>
              </w:rPr>
              <w:t>Instituția dispune o infrastructură ce creează condiții și posibilități de manifestare a potențialului creativ al elevilor. Instituția organizează și promovează implicarea în diverse activități formale și nonformale cu o vastă tematică. Administrația liceului realizează o politică obiectivă, echitabilă și transparentă de promovare a succesului școlar. Raportul de activitate al instituției, Planul de dezvoltare instituțional și Planul managerial anual denotă preocuparea colectivului pedagogic pentru evidențierea și implementarea strategiilor interactive de învățare prin cooperare. Instituția creează condiții necesare pentru manifestarea potențialului creativ al tuturor elevilor și realizează o politică obiectivă, echitabilă și transparentă de promovare a succesului școlar.</w:t>
            </w:r>
          </w:p>
        </w:tc>
      </w:tr>
      <w:tr w:rsidR="00207AA3" w14:paraId="394A9328" w14:textId="77777777">
        <w:tc>
          <w:tcPr>
            <w:tcW w:w="1304" w:type="dxa"/>
          </w:tcPr>
          <w:p w14:paraId="52F81CF1" w14:textId="77777777" w:rsidR="00207AA3" w:rsidRDefault="00654856">
            <w:pPr>
              <w:jc w:val="left"/>
              <w:rPr>
                <w:color w:val="000000"/>
                <w:sz w:val="20"/>
                <w:szCs w:val="20"/>
              </w:rPr>
            </w:pPr>
            <w:r>
              <w:rPr>
                <w:sz w:val="20"/>
                <w:szCs w:val="20"/>
              </w:rPr>
              <w:t>Pondere/ punctaj</w:t>
            </w:r>
          </w:p>
        </w:tc>
        <w:tc>
          <w:tcPr>
            <w:tcW w:w="2097" w:type="dxa"/>
          </w:tcPr>
          <w:p w14:paraId="137B31A1" w14:textId="77777777" w:rsidR="00207AA3" w:rsidRDefault="00654856">
            <w:pPr>
              <w:rPr>
                <w:color w:val="000000"/>
                <w:sz w:val="20"/>
                <w:szCs w:val="20"/>
              </w:rPr>
            </w:pPr>
            <w:r>
              <w:rPr>
                <w:color w:val="000000"/>
                <w:sz w:val="20"/>
                <w:szCs w:val="20"/>
              </w:rPr>
              <w:t>Pondere: 1</w:t>
            </w:r>
          </w:p>
        </w:tc>
        <w:tc>
          <w:tcPr>
            <w:tcW w:w="3686" w:type="dxa"/>
          </w:tcPr>
          <w:p w14:paraId="782BAC6D" w14:textId="77777777" w:rsidR="00207AA3" w:rsidRDefault="00654856">
            <w:pPr>
              <w:rPr>
                <w:color w:val="000000"/>
                <w:sz w:val="20"/>
                <w:szCs w:val="20"/>
              </w:rPr>
            </w:pPr>
            <w:r>
              <w:rPr>
                <w:sz w:val="20"/>
                <w:szCs w:val="20"/>
              </w:rPr>
              <w:t>Evaluarea conform criteriilor: 1,0</w:t>
            </w:r>
          </w:p>
        </w:tc>
        <w:tc>
          <w:tcPr>
            <w:tcW w:w="3573" w:type="dxa"/>
          </w:tcPr>
          <w:p w14:paraId="3E82C19E" w14:textId="77777777" w:rsidR="00207AA3" w:rsidRDefault="00654856">
            <w:pPr>
              <w:rPr>
                <w:color w:val="000000"/>
                <w:sz w:val="20"/>
                <w:szCs w:val="20"/>
              </w:rPr>
            </w:pPr>
            <w:r>
              <w:rPr>
                <w:sz w:val="20"/>
                <w:szCs w:val="20"/>
              </w:rPr>
              <w:t>Punctaj acordat: 1</w:t>
            </w:r>
          </w:p>
        </w:tc>
      </w:tr>
    </w:tbl>
    <w:p w14:paraId="7CFC2751"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Curriculum/ proces educațional</w:t>
      </w:r>
    </w:p>
    <w:p w14:paraId="707D3AB2" w14:textId="2EBBFE34"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4.3.4.</w:t>
      </w:r>
      <w:r>
        <w:rPr>
          <w:rFonts w:ascii="Calibri" w:eastAsia="Calibri" w:hAnsi="Calibri" w:cs="Calibri"/>
          <w:color w:val="000000"/>
          <w:sz w:val="20"/>
          <w:szCs w:val="20"/>
        </w:rPr>
        <w:t xml:space="preserve">Încadrarea elevilor/ copiilor în învățarea interactivă prin cooperare, subliniindu-le capacitățile de dezvoltare individuală, și consultarea lor în privința conceperii și aplicării CDȘ </w:t>
      </w:r>
    </w:p>
    <w:tbl>
      <w:tblPr>
        <w:tblStyle w:val="afffffffffffff3"/>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9"/>
        <w:gridCol w:w="4335"/>
      </w:tblGrid>
      <w:tr w:rsidR="00207AA3" w14:paraId="591818C7" w14:textId="77777777">
        <w:tc>
          <w:tcPr>
            <w:tcW w:w="1304" w:type="dxa"/>
          </w:tcPr>
          <w:p w14:paraId="0F41AAA4" w14:textId="77777777" w:rsidR="00207AA3" w:rsidRDefault="00654856">
            <w:pPr>
              <w:jc w:val="left"/>
              <w:rPr>
                <w:sz w:val="20"/>
                <w:szCs w:val="20"/>
              </w:rPr>
            </w:pPr>
            <w:r>
              <w:rPr>
                <w:sz w:val="20"/>
                <w:szCs w:val="20"/>
              </w:rPr>
              <w:t xml:space="preserve">Dovezi </w:t>
            </w:r>
          </w:p>
        </w:tc>
        <w:tc>
          <w:tcPr>
            <w:tcW w:w="9356" w:type="dxa"/>
            <w:gridSpan w:val="3"/>
          </w:tcPr>
          <w:p w14:paraId="653BFF50" w14:textId="77777777" w:rsidR="00207AA3" w:rsidRDefault="00654856">
            <w:pPr>
              <w:widowControl/>
              <w:numPr>
                <w:ilvl w:val="0"/>
                <w:numId w:val="104"/>
              </w:numPr>
              <w:pBdr>
                <w:top w:val="nil"/>
                <w:left w:val="nil"/>
                <w:bottom w:val="nil"/>
                <w:right w:val="nil"/>
                <w:between w:val="nil"/>
              </w:pBdr>
              <w:ind w:left="360"/>
              <w:rPr>
                <w:sz w:val="20"/>
                <w:szCs w:val="20"/>
              </w:rPr>
            </w:pPr>
            <w:r>
              <w:rPr>
                <w:color w:val="000000"/>
                <w:sz w:val="20"/>
                <w:szCs w:val="20"/>
              </w:rPr>
              <w:t>Utilizarea instrumentelor TIC (Zoom, Meet, Viber);(proiecte didactice</w:t>
            </w:r>
            <w:r>
              <w:rPr>
                <w:sz w:val="20"/>
                <w:szCs w:val="20"/>
              </w:rPr>
              <w:t xml:space="preserve"> </w:t>
            </w:r>
            <w:r>
              <w:rPr>
                <w:color w:val="000000"/>
                <w:sz w:val="20"/>
                <w:szCs w:val="20"/>
              </w:rPr>
              <w:t>2021-2022);</w:t>
            </w:r>
          </w:p>
          <w:p w14:paraId="49BE8092" w14:textId="77777777" w:rsidR="00207AA3" w:rsidRDefault="00654856">
            <w:pPr>
              <w:widowControl/>
              <w:numPr>
                <w:ilvl w:val="0"/>
                <w:numId w:val="104"/>
              </w:numPr>
              <w:pBdr>
                <w:top w:val="nil"/>
                <w:left w:val="nil"/>
                <w:bottom w:val="nil"/>
                <w:right w:val="nil"/>
                <w:between w:val="nil"/>
              </w:pBdr>
              <w:ind w:left="360"/>
              <w:rPr>
                <w:sz w:val="20"/>
                <w:szCs w:val="20"/>
              </w:rPr>
            </w:pPr>
            <w:r>
              <w:rPr>
                <w:color w:val="000000"/>
                <w:sz w:val="20"/>
                <w:szCs w:val="20"/>
              </w:rPr>
              <w:t>Planul decadelor CM, aprobat la ședința Comisiei metodice, procese-verbale;</w:t>
            </w:r>
          </w:p>
          <w:p w14:paraId="2C573915" w14:textId="77777777" w:rsidR="00207AA3" w:rsidRDefault="00654856">
            <w:pPr>
              <w:widowControl/>
              <w:numPr>
                <w:ilvl w:val="0"/>
                <w:numId w:val="104"/>
              </w:numPr>
              <w:pBdr>
                <w:top w:val="nil"/>
                <w:left w:val="nil"/>
                <w:bottom w:val="nil"/>
                <w:right w:val="nil"/>
                <w:between w:val="nil"/>
              </w:pBdr>
              <w:ind w:left="360"/>
              <w:rPr>
                <w:sz w:val="20"/>
                <w:szCs w:val="20"/>
              </w:rPr>
            </w:pPr>
            <w:r>
              <w:rPr>
                <w:color w:val="000000"/>
                <w:sz w:val="20"/>
                <w:szCs w:val="20"/>
              </w:rPr>
              <w:t>Atelier de lectură și discuție</w:t>
            </w:r>
          </w:p>
          <w:p w14:paraId="1E2CA521" w14:textId="77777777" w:rsidR="00207AA3" w:rsidRDefault="00654856">
            <w:pPr>
              <w:widowControl/>
              <w:numPr>
                <w:ilvl w:val="0"/>
                <w:numId w:val="104"/>
              </w:numPr>
              <w:pBdr>
                <w:top w:val="nil"/>
                <w:left w:val="nil"/>
                <w:bottom w:val="nil"/>
                <w:right w:val="nil"/>
                <w:between w:val="nil"/>
              </w:pBdr>
              <w:ind w:left="360"/>
              <w:rPr>
                <w:sz w:val="20"/>
                <w:szCs w:val="20"/>
              </w:rPr>
            </w:pPr>
            <w:r>
              <w:rPr>
                <w:color w:val="000000"/>
                <w:sz w:val="20"/>
                <w:szCs w:val="20"/>
              </w:rPr>
              <w:t>Boxă de reclamații;</w:t>
            </w:r>
          </w:p>
          <w:p w14:paraId="3B34F7FD" w14:textId="7A1A81F8" w:rsidR="00985C6D" w:rsidRDefault="00654856" w:rsidP="00985C6D">
            <w:pPr>
              <w:widowControl/>
              <w:numPr>
                <w:ilvl w:val="0"/>
                <w:numId w:val="104"/>
              </w:numPr>
              <w:pBdr>
                <w:top w:val="nil"/>
                <w:left w:val="nil"/>
                <w:bottom w:val="nil"/>
                <w:right w:val="nil"/>
                <w:between w:val="nil"/>
              </w:pBdr>
              <w:ind w:left="360"/>
              <w:rPr>
                <w:color w:val="000000"/>
                <w:sz w:val="20"/>
                <w:szCs w:val="20"/>
              </w:rPr>
            </w:pPr>
            <w:r>
              <w:rPr>
                <w:color w:val="000000"/>
                <w:sz w:val="20"/>
                <w:szCs w:val="20"/>
              </w:rPr>
              <w:t>Activități extrașcolare cu caracter interactiv de colaborare participare TVC, aplicare a strategiilor și tehnologiilor didactice interactive, cooperante și socializante, asigurând conexiunile necesare și abordarea diferențiată</w:t>
            </w:r>
            <w:r w:rsidR="00985C6D">
              <w:rPr>
                <w:color w:val="000000"/>
                <w:sz w:val="20"/>
                <w:szCs w:val="20"/>
              </w:rPr>
              <w:t>:</w:t>
            </w:r>
          </w:p>
          <w:p w14:paraId="65F8F7DC" w14:textId="4F5F995B" w:rsidR="00985C6D" w:rsidRDefault="00985C6D" w:rsidP="00985C6D">
            <w:pPr>
              <w:pStyle w:val="ListParagraph"/>
              <w:widowControl/>
              <w:numPr>
                <w:ilvl w:val="0"/>
                <w:numId w:val="52"/>
              </w:numPr>
              <w:pBdr>
                <w:top w:val="nil"/>
                <w:left w:val="nil"/>
                <w:bottom w:val="nil"/>
                <w:right w:val="nil"/>
                <w:between w:val="nil"/>
              </w:pBdr>
              <w:rPr>
                <w:color w:val="000000"/>
                <w:sz w:val="20"/>
                <w:szCs w:val="20"/>
              </w:rPr>
            </w:pPr>
            <w:r>
              <w:rPr>
                <w:color w:val="000000"/>
                <w:sz w:val="20"/>
                <w:szCs w:val="20"/>
              </w:rPr>
              <w:t xml:space="preserve">Cerc de lectură </w:t>
            </w:r>
            <w:hyperlink r:id="rId59" w:history="1">
              <w:r w:rsidRPr="00A4445E">
                <w:rPr>
                  <w:rStyle w:val="Hyperlink"/>
                  <w:sz w:val="20"/>
                  <w:szCs w:val="20"/>
                </w:rPr>
                <w:t>https://www.facebook.com/photo/?fbid=6263634837091047&amp;set=pcb.6263651077089423</w:t>
              </w:r>
            </w:hyperlink>
          </w:p>
          <w:p w14:paraId="2427318D" w14:textId="5C7F489B" w:rsidR="00985C6D" w:rsidRDefault="00985C6D" w:rsidP="00985C6D">
            <w:pPr>
              <w:pStyle w:val="ListParagraph"/>
              <w:widowControl/>
              <w:numPr>
                <w:ilvl w:val="0"/>
                <w:numId w:val="52"/>
              </w:numPr>
              <w:pBdr>
                <w:top w:val="nil"/>
                <w:left w:val="nil"/>
                <w:bottom w:val="nil"/>
                <w:right w:val="nil"/>
                <w:between w:val="nil"/>
              </w:pBdr>
              <w:rPr>
                <w:color w:val="000000"/>
                <w:sz w:val="20"/>
                <w:szCs w:val="20"/>
              </w:rPr>
            </w:pPr>
            <w:r>
              <w:rPr>
                <w:color w:val="000000"/>
                <w:sz w:val="20"/>
                <w:szCs w:val="20"/>
              </w:rPr>
              <w:t xml:space="preserve">Excursii </w:t>
            </w:r>
            <w:hyperlink r:id="rId60" w:history="1">
              <w:r w:rsidRPr="00A4445E">
                <w:rPr>
                  <w:rStyle w:val="Hyperlink"/>
                  <w:sz w:val="20"/>
                  <w:szCs w:val="20"/>
                </w:rPr>
                <w:t>https://www.facebook.com/photo/?fbid=6258319697622561&amp;set=pcb.6258338094287388</w:t>
              </w:r>
            </w:hyperlink>
          </w:p>
          <w:p w14:paraId="1FCF5ECF" w14:textId="77777777" w:rsidR="00985C6D" w:rsidRDefault="00985C6D" w:rsidP="00985C6D">
            <w:pPr>
              <w:pStyle w:val="ListParagraph"/>
              <w:widowControl/>
              <w:numPr>
                <w:ilvl w:val="0"/>
                <w:numId w:val="52"/>
              </w:numPr>
              <w:pBdr>
                <w:top w:val="nil"/>
                <w:left w:val="nil"/>
                <w:bottom w:val="nil"/>
                <w:right w:val="nil"/>
                <w:between w:val="nil"/>
              </w:pBdr>
              <w:rPr>
                <w:color w:val="000000"/>
                <w:sz w:val="20"/>
                <w:szCs w:val="20"/>
              </w:rPr>
            </w:pPr>
            <w:r>
              <w:rPr>
                <w:color w:val="000000"/>
                <w:sz w:val="20"/>
                <w:szCs w:val="20"/>
              </w:rPr>
              <w:t xml:space="preserve">Competiții intelectuale </w:t>
            </w:r>
          </w:p>
          <w:p w14:paraId="5F006516" w14:textId="7584E120" w:rsidR="00985C6D" w:rsidRDefault="00797012" w:rsidP="00985C6D">
            <w:pPr>
              <w:pStyle w:val="ListParagraph"/>
              <w:widowControl/>
              <w:pBdr>
                <w:top w:val="nil"/>
                <w:left w:val="nil"/>
                <w:bottom w:val="nil"/>
                <w:right w:val="nil"/>
                <w:between w:val="nil"/>
              </w:pBdr>
              <w:ind w:left="360"/>
              <w:rPr>
                <w:color w:val="000000"/>
                <w:sz w:val="20"/>
                <w:szCs w:val="20"/>
              </w:rPr>
            </w:pPr>
            <w:hyperlink r:id="rId61" w:history="1">
              <w:r w:rsidR="00985C6D" w:rsidRPr="00A4445E">
                <w:rPr>
                  <w:rStyle w:val="Hyperlink"/>
                  <w:sz w:val="20"/>
                  <w:szCs w:val="20"/>
                </w:rPr>
                <w:t>https://www.facebook.com/photo/?fbid=6250214438433087&amp;set=pcb.6250214738433057</w:t>
              </w:r>
            </w:hyperlink>
          </w:p>
          <w:p w14:paraId="230E3918" w14:textId="27BEA58B" w:rsidR="00985C6D" w:rsidRDefault="00985C6D" w:rsidP="00985C6D">
            <w:pPr>
              <w:pStyle w:val="ListParagraph"/>
              <w:widowControl/>
              <w:numPr>
                <w:ilvl w:val="0"/>
                <w:numId w:val="52"/>
              </w:numPr>
              <w:pBdr>
                <w:top w:val="nil"/>
                <w:left w:val="nil"/>
                <w:bottom w:val="nil"/>
                <w:right w:val="nil"/>
                <w:between w:val="nil"/>
              </w:pBdr>
              <w:rPr>
                <w:color w:val="000000"/>
                <w:sz w:val="20"/>
                <w:szCs w:val="20"/>
              </w:rPr>
            </w:pPr>
            <w:r>
              <w:rPr>
                <w:color w:val="000000"/>
                <w:sz w:val="20"/>
                <w:szCs w:val="20"/>
              </w:rPr>
              <w:t xml:space="preserve">Expoziții </w:t>
            </w:r>
            <w:hyperlink r:id="rId62" w:history="1">
              <w:r w:rsidR="00D45C0A" w:rsidRPr="00A4445E">
                <w:rPr>
                  <w:rStyle w:val="Hyperlink"/>
                  <w:sz w:val="20"/>
                  <w:szCs w:val="20"/>
                </w:rPr>
                <w:t>https://www.facebook.com/GaudeamusLT/videos/1386048351962099</w:t>
              </w:r>
            </w:hyperlink>
          </w:p>
          <w:p w14:paraId="4882ED35" w14:textId="71537BA7" w:rsidR="00D45C0A" w:rsidRDefault="00D45C0A" w:rsidP="00985C6D">
            <w:pPr>
              <w:pStyle w:val="ListParagraph"/>
              <w:widowControl/>
              <w:numPr>
                <w:ilvl w:val="0"/>
                <w:numId w:val="52"/>
              </w:numPr>
              <w:pBdr>
                <w:top w:val="nil"/>
                <w:left w:val="nil"/>
                <w:bottom w:val="nil"/>
                <w:right w:val="nil"/>
                <w:between w:val="nil"/>
              </w:pBdr>
              <w:rPr>
                <w:color w:val="000000"/>
                <w:sz w:val="20"/>
                <w:szCs w:val="20"/>
              </w:rPr>
            </w:pPr>
            <w:r>
              <w:rPr>
                <w:color w:val="000000"/>
                <w:sz w:val="20"/>
                <w:szCs w:val="20"/>
              </w:rPr>
              <w:t xml:space="preserve">Vizite </w:t>
            </w:r>
            <w:hyperlink r:id="rId63" w:history="1">
              <w:r w:rsidRPr="00A4445E">
                <w:rPr>
                  <w:rStyle w:val="Hyperlink"/>
                  <w:sz w:val="20"/>
                  <w:szCs w:val="20"/>
                </w:rPr>
                <w:t>https://www.facebook.com/photo/?fbid=1530389234153920&amp;set=pcb.1530389300820580</w:t>
              </w:r>
            </w:hyperlink>
          </w:p>
          <w:p w14:paraId="584B3AB5" w14:textId="38BFB5E4" w:rsidR="00207AA3" w:rsidRDefault="00654856" w:rsidP="00985C6D">
            <w:pPr>
              <w:widowControl/>
              <w:numPr>
                <w:ilvl w:val="0"/>
                <w:numId w:val="104"/>
              </w:numPr>
              <w:pBdr>
                <w:top w:val="nil"/>
                <w:left w:val="nil"/>
                <w:bottom w:val="nil"/>
                <w:right w:val="nil"/>
                <w:between w:val="nil"/>
              </w:pBdr>
              <w:ind w:left="360"/>
              <w:rPr>
                <w:color w:val="000000"/>
                <w:sz w:val="20"/>
                <w:szCs w:val="20"/>
              </w:rPr>
            </w:pPr>
            <w:r>
              <w:rPr>
                <w:color w:val="000000"/>
                <w:sz w:val="20"/>
                <w:szCs w:val="20"/>
              </w:rPr>
              <w:t>Culegerile publi</w:t>
            </w:r>
            <w:r w:rsidR="00985C6D">
              <w:rPr>
                <w:color w:val="000000"/>
                <w:sz w:val="20"/>
                <w:szCs w:val="20"/>
              </w:rPr>
              <w:t>c</w:t>
            </w:r>
            <w:r>
              <w:rPr>
                <w:color w:val="000000"/>
                <w:sz w:val="20"/>
                <w:szCs w:val="20"/>
              </w:rPr>
              <w:t>ate cu realizările elevilor</w:t>
            </w:r>
          </w:p>
        </w:tc>
      </w:tr>
      <w:tr w:rsidR="00207AA3" w14:paraId="1733FEBD" w14:textId="77777777">
        <w:tc>
          <w:tcPr>
            <w:tcW w:w="1304" w:type="dxa"/>
          </w:tcPr>
          <w:p w14:paraId="0C7B8122" w14:textId="77777777" w:rsidR="00207AA3" w:rsidRDefault="00654856">
            <w:pPr>
              <w:jc w:val="left"/>
              <w:rPr>
                <w:sz w:val="20"/>
                <w:szCs w:val="20"/>
              </w:rPr>
            </w:pPr>
            <w:r>
              <w:rPr>
                <w:sz w:val="20"/>
                <w:szCs w:val="20"/>
              </w:rPr>
              <w:t>Constatări</w:t>
            </w:r>
          </w:p>
        </w:tc>
        <w:tc>
          <w:tcPr>
            <w:tcW w:w="9356" w:type="dxa"/>
            <w:gridSpan w:val="3"/>
          </w:tcPr>
          <w:p w14:paraId="7915ABF9" w14:textId="77777777" w:rsidR="00207AA3" w:rsidRDefault="00654856">
            <w:pPr>
              <w:rPr>
                <w:sz w:val="20"/>
                <w:szCs w:val="20"/>
              </w:rPr>
            </w:pPr>
            <w:r>
              <w:rPr>
                <w:sz w:val="20"/>
                <w:szCs w:val="20"/>
              </w:rPr>
              <w:t>Activitățile educaționale curriculare și extracurriculare pun în evidență dezvoltarea capacităților individuale ale elevilor.Instituția implică eficient elevii în învățarea interactivă prin cooperare, în învățarea individuală eficientă. Cadrele didactice din instituție sunt inițiate în vederea aplicării Standardelor de eficiență a învățării, iar obiectivele educaționale sunt formulate în baza acestora.</w:t>
            </w:r>
          </w:p>
          <w:p w14:paraId="4F735941" w14:textId="77777777" w:rsidR="00207AA3" w:rsidRDefault="00654856">
            <w:pPr>
              <w:rPr>
                <w:sz w:val="20"/>
                <w:szCs w:val="20"/>
              </w:rPr>
            </w:pPr>
            <w:r>
              <w:rPr>
                <w:sz w:val="20"/>
                <w:szCs w:val="20"/>
              </w:rPr>
              <w:t>Proiectele de activitate se elaborează inclusiv cu consultarea elevilor, care se pronunță pe marginea aplicării curriculumului și aș selectării conținuturilor de învățare.</w:t>
            </w:r>
          </w:p>
        </w:tc>
      </w:tr>
      <w:tr w:rsidR="00207AA3" w14:paraId="2662D192" w14:textId="77777777">
        <w:tc>
          <w:tcPr>
            <w:tcW w:w="1304" w:type="dxa"/>
          </w:tcPr>
          <w:p w14:paraId="40C05042" w14:textId="77777777" w:rsidR="00207AA3" w:rsidRDefault="00654856">
            <w:pPr>
              <w:jc w:val="left"/>
              <w:rPr>
                <w:sz w:val="20"/>
                <w:szCs w:val="20"/>
              </w:rPr>
            </w:pPr>
            <w:r>
              <w:rPr>
                <w:sz w:val="20"/>
                <w:szCs w:val="20"/>
              </w:rPr>
              <w:t>Pondere/ punctaj</w:t>
            </w:r>
          </w:p>
        </w:tc>
        <w:tc>
          <w:tcPr>
            <w:tcW w:w="1332" w:type="dxa"/>
          </w:tcPr>
          <w:p w14:paraId="2CD3C546" w14:textId="77777777" w:rsidR="00207AA3" w:rsidRDefault="00654856">
            <w:pPr>
              <w:rPr>
                <w:sz w:val="20"/>
                <w:szCs w:val="20"/>
              </w:rPr>
            </w:pPr>
            <w:r>
              <w:rPr>
                <w:sz w:val="20"/>
                <w:szCs w:val="20"/>
              </w:rPr>
              <w:t>Pondere: 2</w:t>
            </w:r>
          </w:p>
        </w:tc>
        <w:tc>
          <w:tcPr>
            <w:tcW w:w="3689" w:type="dxa"/>
          </w:tcPr>
          <w:p w14:paraId="5343EB57" w14:textId="77777777" w:rsidR="00207AA3" w:rsidRDefault="00654856">
            <w:pPr>
              <w:rPr>
                <w:sz w:val="20"/>
                <w:szCs w:val="20"/>
              </w:rPr>
            </w:pPr>
            <w:r>
              <w:rPr>
                <w:sz w:val="20"/>
                <w:szCs w:val="20"/>
              </w:rPr>
              <w:t>Evaluarea conform criteriilor: 1,0</w:t>
            </w:r>
          </w:p>
        </w:tc>
        <w:tc>
          <w:tcPr>
            <w:tcW w:w="4335" w:type="dxa"/>
          </w:tcPr>
          <w:p w14:paraId="6FA84B6F" w14:textId="77777777" w:rsidR="00207AA3" w:rsidRDefault="00654856">
            <w:pPr>
              <w:rPr>
                <w:sz w:val="20"/>
                <w:szCs w:val="20"/>
              </w:rPr>
            </w:pPr>
            <w:r>
              <w:rPr>
                <w:sz w:val="20"/>
                <w:szCs w:val="20"/>
              </w:rPr>
              <w:t>Punctaj acordat: 2</w:t>
            </w:r>
          </w:p>
        </w:tc>
      </w:tr>
      <w:tr w:rsidR="00207AA3" w14:paraId="2AA033D5" w14:textId="77777777">
        <w:tc>
          <w:tcPr>
            <w:tcW w:w="6325" w:type="dxa"/>
            <w:gridSpan w:val="3"/>
          </w:tcPr>
          <w:p w14:paraId="380E8569" w14:textId="77777777" w:rsidR="00207AA3" w:rsidRDefault="00654856">
            <w:pPr>
              <w:rPr>
                <w:b/>
                <w:sz w:val="20"/>
                <w:szCs w:val="20"/>
              </w:rPr>
            </w:pPr>
            <w:r>
              <w:rPr>
                <w:b/>
                <w:sz w:val="20"/>
                <w:szCs w:val="20"/>
              </w:rPr>
              <w:t>Total standard</w:t>
            </w:r>
          </w:p>
        </w:tc>
        <w:tc>
          <w:tcPr>
            <w:tcW w:w="4335" w:type="dxa"/>
          </w:tcPr>
          <w:p w14:paraId="2020EFE7" w14:textId="77777777" w:rsidR="00207AA3" w:rsidRDefault="00654856">
            <w:pPr>
              <w:rPr>
                <w:b/>
                <w:sz w:val="20"/>
                <w:szCs w:val="20"/>
              </w:rPr>
            </w:pPr>
            <w:r>
              <w:rPr>
                <w:b/>
                <w:sz w:val="20"/>
                <w:szCs w:val="20"/>
              </w:rPr>
              <w:t>7</w:t>
            </w:r>
          </w:p>
        </w:tc>
      </w:tr>
    </w:tbl>
    <w:p w14:paraId="33E52722" w14:textId="77777777" w:rsidR="002573CA" w:rsidRDefault="002573CA">
      <w:pPr>
        <w:rPr>
          <w:rFonts w:ascii="Calibri" w:eastAsia="Calibri" w:hAnsi="Calibri" w:cs="Calibri"/>
          <w:sz w:val="20"/>
          <w:szCs w:val="20"/>
        </w:rPr>
      </w:pPr>
    </w:p>
    <w:p w14:paraId="1DBD8F2F" w14:textId="77777777" w:rsidR="002573CA" w:rsidRDefault="002573CA">
      <w:pPr>
        <w:rPr>
          <w:rFonts w:ascii="Calibri" w:eastAsia="Calibri" w:hAnsi="Calibri" w:cs="Calibri"/>
          <w:sz w:val="20"/>
          <w:szCs w:val="20"/>
        </w:rPr>
      </w:pPr>
    </w:p>
    <w:p w14:paraId="61B8888B" w14:textId="77777777" w:rsidR="002573CA" w:rsidRDefault="002573CA">
      <w:pPr>
        <w:rPr>
          <w:rFonts w:ascii="Calibri" w:eastAsia="Calibri" w:hAnsi="Calibri" w:cs="Calibri"/>
          <w:sz w:val="20"/>
          <w:szCs w:val="20"/>
        </w:rPr>
      </w:pPr>
    </w:p>
    <w:p w14:paraId="6485F223" w14:textId="77777777" w:rsidR="002573CA" w:rsidRDefault="002573CA">
      <w:pPr>
        <w:rPr>
          <w:rFonts w:ascii="Calibri" w:eastAsia="Calibri" w:hAnsi="Calibri" w:cs="Calibri"/>
          <w:sz w:val="20"/>
          <w:szCs w:val="20"/>
        </w:rPr>
      </w:pPr>
    </w:p>
    <w:p w14:paraId="0113BC80" w14:textId="77777777" w:rsidR="002573CA" w:rsidRDefault="002573CA">
      <w:pPr>
        <w:rPr>
          <w:rFonts w:ascii="Calibri" w:eastAsia="Calibri" w:hAnsi="Calibri" w:cs="Calibri"/>
          <w:sz w:val="20"/>
          <w:szCs w:val="20"/>
        </w:rPr>
      </w:pPr>
    </w:p>
    <w:p w14:paraId="5EF12DB8" w14:textId="01A70FBF" w:rsidR="00207AA3" w:rsidRDefault="00654856">
      <w:pPr>
        <w:rPr>
          <w:rFonts w:ascii="Calibri" w:eastAsia="Calibri" w:hAnsi="Calibri" w:cs="Calibri"/>
          <w:sz w:val="20"/>
          <w:szCs w:val="20"/>
        </w:rPr>
      </w:pPr>
      <w:r>
        <w:rPr>
          <w:rFonts w:ascii="Calibri" w:eastAsia="Calibri" w:hAnsi="Calibri" w:cs="Calibri"/>
          <w:sz w:val="20"/>
          <w:szCs w:val="20"/>
        </w:rPr>
        <w:lastRenderedPageBreak/>
        <w:t>Analiza SWOT</w:t>
      </w:r>
    </w:p>
    <w:tbl>
      <w:tblPr>
        <w:tblStyle w:val="afffffffffffff4"/>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
        <w:gridCol w:w="4819"/>
        <w:gridCol w:w="5104"/>
      </w:tblGrid>
      <w:tr w:rsidR="00207AA3" w14:paraId="36ED7751" w14:textId="77777777">
        <w:trPr>
          <w:trHeight w:val="2296"/>
        </w:trPr>
        <w:tc>
          <w:tcPr>
            <w:tcW w:w="737" w:type="dxa"/>
            <w:vMerge w:val="restart"/>
          </w:tcPr>
          <w:p w14:paraId="6573E6A6" w14:textId="77777777" w:rsidR="00207AA3" w:rsidRDefault="00654856">
            <w:pPr>
              <w:numPr>
                <w:ilvl w:val="0"/>
                <w:numId w:val="1"/>
              </w:numPr>
              <w:pBdr>
                <w:top w:val="nil"/>
                <w:left w:val="nil"/>
                <w:bottom w:val="nil"/>
                <w:right w:val="nil"/>
                <w:between w:val="nil"/>
              </w:pBdr>
              <w:ind w:left="198" w:right="113" w:hanging="142"/>
              <w:rPr>
                <w:b/>
                <w:color w:val="000000"/>
                <w:sz w:val="20"/>
                <w:szCs w:val="20"/>
              </w:rPr>
            </w:pPr>
            <w:r>
              <w:rPr>
                <w:b/>
                <w:color w:val="000000"/>
                <w:sz w:val="20"/>
                <w:szCs w:val="20"/>
              </w:rPr>
              <w:t>Dimensiunea IV</w:t>
            </w:r>
          </w:p>
        </w:tc>
        <w:tc>
          <w:tcPr>
            <w:tcW w:w="4819" w:type="dxa"/>
          </w:tcPr>
          <w:p w14:paraId="2A646358" w14:textId="77777777" w:rsidR="00207AA3" w:rsidRDefault="00654856">
            <w:pPr>
              <w:numPr>
                <w:ilvl w:val="0"/>
                <w:numId w:val="1"/>
              </w:numPr>
              <w:pBdr>
                <w:top w:val="nil"/>
                <w:left w:val="nil"/>
                <w:bottom w:val="nil"/>
                <w:right w:val="nil"/>
                <w:between w:val="nil"/>
              </w:pBdr>
              <w:ind w:left="198" w:hanging="142"/>
              <w:rPr>
                <w:b/>
                <w:color w:val="000000"/>
                <w:sz w:val="20"/>
                <w:szCs w:val="20"/>
              </w:rPr>
            </w:pPr>
            <w:r>
              <w:rPr>
                <w:b/>
                <w:color w:val="000000"/>
                <w:sz w:val="20"/>
                <w:szCs w:val="20"/>
              </w:rPr>
              <w:t>Puncte forte</w:t>
            </w:r>
          </w:p>
          <w:p w14:paraId="6843F62A" w14:textId="77777777" w:rsidR="00207AA3" w:rsidRDefault="00654856">
            <w:pPr>
              <w:numPr>
                <w:ilvl w:val="0"/>
                <w:numId w:val="1"/>
              </w:numPr>
              <w:pBdr>
                <w:top w:val="nil"/>
                <w:left w:val="nil"/>
                <w:bottom w:val="nil"/>
                <w:right w:val="nil"/>
                <w:between w:val="nil"/>
              </w:pBdr>
              <w:ind w:left="311" w:hanging="283"/>
              <w:rPr>
                <w:color w:val="000000"/>
                <w:sz w:val="20"/>
                <w:szCs w:val="20"/>
              </w:rPr>
            </w:pPr>
            <w:r>
              <w:rPr>
                <w:color w:val="000000"/>
                <w:sz w:val="20"/>
                <w:szCs w:val="20"/>
              </w:rPr>
              <w:t>Implicarea instituției în proiecte comunitare, naționale, internaționale.</w:t>
            </w:r>
          </w:p>
          <w:p w14:paraId="1247A93D" w14:textId="77777777" w:rsidR="00207AA3" w:rsidRDefault="00654856">
            <w:pPr>
              <w:numPr>
                <w:ilvl w:val="0"/>
                <w:numId w:val="1"/>
              </w:numPr>
              <w:pBdr>
                <w:top w:val="nil"/>
                <w:left w:val="nil"/>
                <w:bottom w:val="nil"/>
                <w:right w:val="nil"/>
                <w:between w:val="nil"/>
              </w:pBdr>
              <w:ind w:left="311" w:hanging="283"/>
              <w:rPr>
                <w:color w:val="000000"/>
                <w:sz w:val="20"/>
                <w:szCs w:val="20"/>
              </w:rPr>
            </w:pPr>
            <w:r>
              <w:rPr>
                <w:color w:val="000000"/>
                <w:sz w:val="20"/>
                <w:szCs w:val="20"/>
              </w:rPr>
              <w:t>Valorificarea infrastructurii și resurselor materiale existente.</w:t>
            </w:r>
          </w:p>
          <w:p w14:paraId="623445ED" w14:textId="77777777" w:rsidR="00207AA3" w:rsidRDefault="00654856">
            <w:pPr>
              <w:numPr>
                <w:ilvl w:val="0"/>
                <w:numId w:val="1"/>
              </w:numPr>
              <w:pBdr>
                <w:top w:val="nil"/>
                <w:left w:val="nil"/>
                <w:bottom w:val="nil"/>
                <w:right w:val="nil"/>
                <w:between w:val="nil"/>
              </w:pBdr>
              <w:ind w:left="311" w:hanging="283"/>
              <w:rPr>
                <w:color w:val="000000"/>
                <w:sz w:val="20"/>
                <w:szCs w:val="20"/>
              </w:rPr>
            </w:pPr>
            <w:r>
              <w:rPr>
                <w:color w:val="000000"/>
                <w:sz w:val="20"/>
                <w:szCs w:val="20"/>
              </w:rPr>
              <w:t>Inserția adecvată a absolvenților în instituțiile de învățământ superior din țară și alte țări.</w:t>
            </w:r>
          </w:p>
          <w:p w14:paraId="0A6B7ADB" w14:textId="77777777" w:rsidR="00207AA3" w:rsidRDefault="00654856">
            <w:pPr>
              <w:numPr>
                <w:ilvl w:val="0"/>
                <w:numId w:val="1"/>
              </w:numPr>
              <w:pBdr>
                <w:top w:val="nil"/>
                <w:left w:val="nil"/>
                <w:bottom w:val="nil"/>
                <w:right w:val="nil"/>
                <w:between w:val="nil"/>
              </w:pBdr>
              <w:ind w:left="311" w:hanging="283"/>
              <w:rPr>
                <w:b/>
                <w:color w:val="000000"/>
                <w:sz w:val="20"/>
                <w:szCs w:val="20"/>
              </w:rPr>
            </w:pPr>
            <w:r>
              <w:rPr>
                <w:color w:val="000000"/>
                <w:sz w:val="20"/>
                <w:szCs w:val="20"/>
              </w:rPr>
              <w:t>Existența unor structuri asociative ce susțin politicile educaționale ale instituției</w:t>
            </w:r>
            <w:r>
              <w:rPr>
                <w:b/>
                <w:color w:val="000000"/>
                <w:sz w:val="20"/>
                <w:szCs w:val="20"/>
              </w:rPr>
              <w:t>.</w:t>
            </w:r>
          </w:p>
        </w:tc>
        <w:tc>
          <w:tcPr>
            <w:tcW w:w="5104" w:type="dxa"/>
          </w:tcPr>
          <w:p w14:paraId="5854CA4C" w14:textId="77777777" w:rsidR="00207AA3" w:rsidRDefault="00654856">
            <w:pPr>
              <w:widowControl/>
              <w:numPr>
                <w:ilvl w:val="0"/>
                <w:numId w:val="64"/>
              </w:numPr>
              <w:pBdr>
                <w:top w:val="nil"/>
                <w:left w:val="nil"/>
                <w:bottom w:val="nil"/>
                <w:right w:val="nil"/>
                <w:between w:val="nil"/>
              </w:pBdr>
              <w:rPr>
                <w:b/>
                <w:sz w:val="20"/>
                <w:szCs w:val="20"/>
              </w:rPr>
            </w:pPr>
            <w:r>
              <w:rPr>
                <w:b/>
                <w:sz w:val="20"/>
                <w:szCs w:val="20"/>
              </w:rPr>
              <w:t>Puncte slabe</w:t>
            </w:r>
          </w:p>
          <w:p w14:paraId="47E19BED" w14:textId="77777777" w:rsidR="00207AA3" w:rsidRDefault="00654856">
            <w:pPr>
              <w:widowControl/>
              <w:numPr>
                <w:ilvl w:val="0"/>
                <w:numId w:val="65"/>
              </w:numPr>
              <w:pBdr>
                <w:top w:val="nil"/>
                <w:left w:val="nil"/>
                <w:bottom w:val="nil"/>
                <w:right w:val="nil"/>
                <w:between w:val="nil"/>
              </w:pBdr>
              <w:rPr>
                <w:sz w:val="20"/>
                <w:szCs w:val="20"/>
              </w:rPr>
            </w:pPr>
            <w:r>
              <w:rPr>
                <w:color w:val="000000"/>
                <w:sz w:val="20"/>
                <w:szCs w:val="20"/>
              </w:rPr>
              <w:t>Dotare insuficientă cu instrumente TIC.</w:t>
            </w:r>
          </w:p>
          <w:p w14:paraId="3527B687" w14:textId="77777777" w:rsidR="00207AA3" w:rsidRDefault="00654856">
            <w:pPr>
              <w:widowControl/>
              <w:numPr>
                <w:ilvl w:val="0"/>
                <w:numId w:val="65"/>
              </w:numPr>
              <w:pBdr>
                <w:top w:val="nil"/>
                <w:left w:val="nil"/>
                <w:bottom w:val="nil"/>
                <w:right w:val="nil"/>
                <w:between w:val="nil"/>
              </w:pBdr>
              <w:rPr>
                <w:sz w:val="20"/>
                <w:szCs w:val="20"/>
              </w:rPr>
            </w:pPr>
            <w:r>
              <w:rPr>
                <w:color w:val="000000"/>
                <w:sz w:val="20"/>
                <w:szCs w:val="20"/>
              </w:rPr>
              <w:t>Existența cadrelor didactice fără grad didactic.</w:t>
            </w:r>
          </w:p>
          <w:p w14:paraId="4F92344E" w14:textId="77777777" w:rsidR="00207AA3" w:rsidRDefault="00654856">
            <w:pPr>
              <w:widowControl/>
              <w:numPr>
                <w:ilvl w:val="0"/>
                <w:numId w:val="64"/>
              </w:numPr>
              <w:pBdr>
                <w:top w:val="nil"/>
                <w:left w:val="nil"/>
                <w:bottom w:val="nil"/>
                <w:right w:val="nil"/>
                <w:between w:val="nil"/>
              </w:pBdr>
              <w:rPr>
                <w:sz w:val="20"/>
                <w:szCs w:val="20"/>
              </w:rPr>
            </w:pPr>
            <w:r>
              <w:rPr>
                <w:color w:val="000000"/>
                <w:sz w:val="20"/>
                <w:szCs w:val="20"/>
              </w:rPr>
              <w:t>Fonduri modeste pentru premierea și motivarea elevilor dotați și a cadrelor didactice cu performanțe.</w:t>
            </w:r>
          </w:p>
        </w:tc>
      </w:tr>
      <w:tr w:rsidR="00207AA3" w14:paraId="316282B8" w14:textId="77777777">
        <w:trPr>
          <w:trHeight w:val="960"/>
        </w:trPr>
        <w:tc>
          <w:tcPr>
            <w:tcW w:w="737" w:type="dxa"/>
            <w:vMerge/>
          </w:tcPr>
          <w:p w14:paraId="4F07363E" w14:textId="77777777" w:rsidR="00207AA3" w:rsidRDefault="00207AA3">
            <w:pPr>
              <w:pBdr>
                <w:top w:val="nil"/>
                <w:left w:val="nil"/>
                <w:bottom w:val="nil"/>
                <w:right w:val="nil"/>
                <w:between w:val="nil"/>
              </w:pBdr>
              <w:spacing w:line="276" w:lineRule="auto"/>
              <w:jc w:val="left"/>
              <w:rPr>
                <w:sz w:val="20"/>
                <w:szCs w:val="20"/>
              </w:rPr>
            </w:pPr>
          </w:p>
        </w:tc>
        <w:tc>
          <w:tcPr>
            <w:tcW w:w="4819" w:type="dxa"/>
          </w:tcPr>
          <w:p w14:paraId="62B8BDDD" w14:textId="77777777" w:rsidR="00207AA3" w:rsidRDefault="00654856">
            <w:pPr>
              <w:numPr>
                <w:ilvl w:val="0"/>
                <w:numId w:val="10"/>
              </w:numPr>
              <w:pBdr>
                <w:top w:val="nil"/>
                <w:left w:val="nil"/>
                <w:bottom w:val="nil"/>
                <w:right w:val="nil"/>
                <w:between w:val="nil"/>
              </w:pBdr>
              <w:ind w:left="304" w:hanging="142"/>
              <w:rPr>
                <w:b/>
                <w:color w:val="000000"/>
                <w:sz w:val="20"/>
                <w:szCs w:val="20"/>
              </w:rPr>
            </w:pPr>
            <w:r>
              <w:rPr>
                <w:b/>
                <w:color w:val="000000"/>
                <w:sz w:val="20"/>
                <w:szCs w:val="20"/>
              </w:rPr>
              <w:t>Oportunități</w:t>
            </w:r>
          </w:p>
          <w:p w14:paraId="6458C337" w14:textId="77777777" w:rsidR="00207AA3" w:rsidRDefault="00654856">
            <w:pPr>
              <w:numPr>
                <w:ilvl w:val="0"/>
                <w:numId w:val="10"/>
              </w:numPr>
              <w:pBdr>
                <w:top w:val="nil"/>
                <w:left w:val="nil"/>
                <w:bottom w:val="nil"/>
                <w:right w:val="nil"/>
                <w:between w:val="nil"/>
              </w:pBdr>
              <w:ind w:left="304" w:hanging="142"/>
              <w:rPr>
                <w:b/>
                <w:color w:val="000000"/>
                <w:sz w:val="20"/>
                <w:szCs w:val="20"/>
              </w:rPr>
            </w:pPr>
            <w:r>
              <w:rPr>
                <w:b/>
                <w:sz w:val="20"/>
                <w:szCs w:val="20"/>
              </w:rPr>
              <w:t xml:space="preserve">  </w:t>
            </w:r>
            <w:r>
              <w:rPr>
                <w:sz w:val="20"/>
                <w:szCs w:val="20"/>
              </w:rPr>
              <w:t>prezența unui număr mare de elevi talentați</w:t>
            </w:r>
          </w:p>
          <w:p w14:paraId="3C45FF74" w14:textId="77777777" w:rsidR="00207AA3" w:rsidRDefault="00654856">
            <w:pPr>
              <w:numPr>
                <w:ilvl w:val="0"/>
                <w:numId w:val="10"/>
              </w:numPr>
              <w:pBdr>
                <w:top w:val="nil"/>
                <w:left w:val="nil"/>
                <w:bottom w:val="nil"/>
                <w:right w:val="nil"/>
                <w:between w:val="nil"/>
              </w:pBdr>
              <w:ind w:left="304" w:hanging="142"/>
              <w:rPr>
                <w:sz w:val="20"/>
                <w:szCs w:val="20"/>
              </w:rPr>
            </w:pPr>
            <w:r>
              <w:rPr>
                <w:sz w:val="20"/>
                <w:szCs w:val="20"/>
              </w:rPr>
              <w:t>dorința părinților de a ajuta copiii să participe la activități</w:t>
            </w:r>
          </w:p>
        </w:tc>
        <w:tc>
          <w:tcPr>
            <w:tcW w:w="5104" w:type="dxa"/>
          </w:tcPr>
          <w:p w14:paraId="6465E340" w14:textId="77777777" w:rsidR="00207AA3" w:rsidRDefault="00654856">
            <w:pPr>
              <w:widowControl/>
              <w:numPr>
                <w:ilvl w:val="0"/>
                <w:numId w:val="64"/>
              </w:numPr>
              <w:pBdr>
                <w:top w:val="nil"/>
                <w:left w:val="nil"/>
                <w:bottom w:val="nil"/>
                <w:right w:val="nil"/>
                <w:between w:val="nil"/>
              </w:pBdr>
              <w:rPr>
                <w:color w:val="000000"/>
                <w:sz w:val="20"/>
                <w:szCs w:val="20"/>
              </w:rPr>
            </w:pPr>
            <w:r>
              <w:rPr>
                <w:b/>
                <w:sz w:val="20"/>
                <w:szCs w:val="20"/>
              </w:rPr>
              <w:t>Riscuri</w:t>
            </w:r>
          </w:p>
          <w:p w14:paraId="33CBED7C" w14:textId="77777777" w:rsidR="00207AA3" w:rsidRDefault="00654856">
            <w:pPr>
              <w:widowControl/>
              <w:numPr>
                <w:ilvl w:val="0"/>
                <w:numId w:val="64"/>
              </w:numPr>
              <w:pBdr>
                <w:top w:val="nil"/>
                <w:left w:val="nil"/>
                <w:bottom w:val="nil"/>
                <w:right w:val="nil"/>
                <w:between w:val="nil"/>
              </w:pBdr>
              <w:rPr>
                <w:color w:val="000000"/>
                <w:sz w:val="20"/>
                <w:szCs w:val="20"/>
              </w:rPr>
            </w:pPr>
            <w:r>
              <w:rPr>
                <w:sz w:val="20"/>
                <w:szCs w:val="20"/>
              </w:rPr>
              <w:t>Suprasolicitarea unor profesori care doresc să cuprindă mai multe activități</w:t>
            </w:r>
          </w:p>
        </w:tc>
      </w:tr>
    </w:tbl>
    <w:p w14:paraId="2B3D8A10" w14:textId="77777777" w:rsidR="00207AA3" w:rsidRDefault="00654856">
      <w:pPr>
        <w:pStyle w:val="Heading1"/>
        <w:rPr>
          <w:rFonts w:ascii="Calibri" w:eastAsia="Calibri" w:hAnsi="Calibri" w:cs="Calibri"/>
          <w:sz w:val="20"/>
          <w:szCs w:val="20"/>
        </w:rPr>
      </w:pPr>
      <w:bookmarkStart w:id="18" w:name="_Toc143782283"/>
      <w:r>
        <w:rPr>
          <w:rFonts w:ascii="Calibri" w:eastAsia="Calibri" w:hAnsi="Calibri" w:cs="Calibri"/>
          <w:sz w:val="20"/>
          <w:szCs w:val="20"/>
        </w:rPr>
        <w:t>Dimensiune V. EDUCAȚIE SENSIBILĂ LA GEN</w:t>
      </w:r>
      <w:bookmarkEnd w:id="18"/>
    </w:p>
    <w:p w14:paraId="72E64AA5" w14:textId="77777777" w:rsidR="00207AA3" w:rsidRDefault="00654856">
      <w:pPr>
        <w:pStyle w:val="Heading2"/>
        <w:rPr>
          <w:rFonts w:ascii="Calibri" w:eastAsia="Calibri" w:hAnsi="Calibri" w:cs="Calibri"/>
          <w:sz w:val="20"/>
          <w:szCs w:val="20"/>
        </w:rPr>
      </w:pPr>
      <w:bookmarkStart w:id="19" w:name="_Toc143782284"/>
      <w:r>
        <w:rPr>
          <w:rFonts w:ascii="Calibri" w:eastAsia="Calibri" w:hAnsi="Calibri" w:cs="Calibri"/>
          <w:b/>
          <w:sz w:val="20"/>
          <w:szCs w:val="20"/>
        </w:rPr>
        <w:t>Standard 5.1.</w:t>
      </w:r>
      <w:r>
        <w:rPr>
          <w:rFonts w:ascii="Calibri" w:eastAsia="Calibri" w:hAnsi="Calibri" w:cs="Calibri"/>
          <w:sz w:val="20"/>
          <w:szCs w:val="20"/>
        </w:rPr>
        <w:t>Copiii sunt educați, comunică și interacționează în conformitate cu principiile echității de gen</w:t>
      </w:r>
      <w:bookmarkEnd w:id="19"/>
    </w:p>
    <w:p w14:paraId="07CA9D0C"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Management</w:t>
      </w:r>
    </w:p>
    <w:p w14:paraId="02F787A4"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5.1.1.</w:t>
      </w:r>
      <w:r>
        <w:rPr>
          <w:rFonts w:ascii="Calibri" w:eastAsia="Calibri" w:hAnsi="Calibri" w:cs="Calibri"/>
          <w:color w:val="000000"/>
          <w:sz w:val="20"/>
          <w:szCs w:val="20"/>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afffffffffffff5"/>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6"/>
        <w:gridCol w:w="4338"/>
      </w:tblGrid>
      <w:tr w:rsidR="00207AA3" w14:paraId="42FDA5BE" w14:textId="77777777">
        <w:tc>
          <w:tcPr>
            <w:tcW w:w="1304" w:type="dxa"/>
          </w:tcPr>
          <w:p w14:paraId="6D1B4D7B" w14:textId="77777777" w:rsidR="00207AA3" w:rsidRDefault="00654856">
            <w:pPr>
              <w:jc w:val="left"/>
              <w:rPr>
                <w:color w:val="000000"/>
                <w:sz w:val="20"/>
                <w:szCs w:val="20"/>
              </w:rPr>
            </w:pPr>
            <w:r>
              <w:rPr>
                <w:sz w:val="20"/>
                <w:szCs w:val="20"/>
              </w:rPr>
              <w:t xml:space="preserve">Dovezi </w:t>
            </w:r>
          </w:p>
        </w:tc>
        <w:tc>
          <w:tcPr>
            <w:tcW w:w="9356" w:type="dxa"/>
            <w:gridSpan w:val="3"/>
          </w:tcPr>
          <w:p w14:paraId="4B785CA6" w14:textId="10C2EC5C" w:rsidR="00207AA3" w:rsidRDefault="00654856">
            <w:pPr>
              <w:widowControl/>
              <w:numPr>
                <w:ilvl w:val="0"/>
                <w:numId w:val="70"/>
              </w:numPr>
              <w:pBdr>
                <w:top w:val="nil"/>
                <w:left w:val="nil"/>
                <w:bottom w:val="nil"/>
                <w:right w:val="nil"/>
                <w:between w:val="nil"/>
              </w:pBdr>
              <w:ind w:left="360"/>
              <w:rPr>
                <w:color w:val="000000"/>
                <w:sz w:val="20"/>
                <w:szCs w:val="20"/>
              </w:rPr>
            </w:pPr>
            <w:r>
              <w:rPr>
                <w:color w:val="000000"/>
                <w:sz w:val="20"/>
                <w:szCs w:val="20"/>
              </w:rPr>
              <w:t>Proiect managerial instituțional anual, aprobat CP, proces-verbal nr.06 din 30.08.2019 și la CA, proces-verbal nr.1 din 0</w:t>
            </w:r>
            <w:r w:rsidR="00D45C0A">
              <w:rPr>
                <w:color w:val="000000"/>
                <w:sz w:val="20"/>
                <w:szCs w:val="20"/>
              </w:rPr>
              <w:t>8</w:t>
            </w:r>
            <w:r>
              <w:rPr>
                <w:color w:val="000000"/>
                <w:sz w:val="20"/>
                <w:szCs w:val="20"/>
              </w:rPr>
              <w:t>.09.202</w:t>
            </w:r>
            <w:r w:rsidR="00D45C0A">
              <w:rPr>
                <w:color w:val="000000"/>
                <w:sz w:val="20"/>
                <w:szCs w:val="20"/>
              </w:rPr>
              <w:t>2</w:t>
            </w:r>
            <w:r>
              <w:rPr>
                <w:color w:val="000000"/>
                <w:sz w:val="20"/>
                <w:szCs w:val="20"/>
              </w:rPr>
              <w:t xml:space="preserve"> obiectivul 1.2;</w:t>
            </w:r>
          </w:p>
          <w:p w14:paraId="63872B89" w14:textId="77777777" w:rsidR="00207AA3" w:rsidRDefault="00654856">
            <w:pPr>
              <w:widowControl/>
              <w:numPr>
                <w:ilvl w:val="0"/>
                <w:numId w:val="70"/>
              </w:numPr>
              <w:pBdr>
                <w:top w:val="nil"/>
                <w:left w:val="nil"/>
                <w:bottom w:val="nil"/>
                <w:right w:val="nil"/>
                <w:between w:val="nil"/>
              </w:pBdr>
              <w:ind w:left="360"/>
              <w:rPr>
                <w:color w:val="000000"/>
                <w:sz w:val="20"/>
                <w:szCs w:val="20"/>
              </w:rPr>
            </w:pPr>
            <w:r>
              <w:rPr>
                <w:color w:val="000000"/>
                <w:sz w:val="20"/>
                <w:szCs w:val="20"/>
              </w:rPr>
              <w:t>Planul psihologului școlar aprobat la ședința Consiliului de administrație,proces-verbal nr.1 din 09.09.2021;</w:t>
            </w:r>
          </w:p>
          <w:p w14:paraId="539E21CD" w14:textId="77777777" w:rsidR="00207AA3" w:rsidRDefault="00654856">
            <w:pPr>
              <w:widowControl/>
              <w:numPr>
                <w:ilvl w:val="0"/>
                <w:numId w:val="70"/>
              </w:numPr>
              <w:pBdr>
                <w:top w:val="nil"/>
                <w:left w:val="nil"/>
                <w:bottom w:val="nil"/>
                <w:right w:val="nil"/>
                <w:between w:val="nil"/>
              </w:pBdr>
              <w:ind w:left="360"/>
              <w:rPr>
                <w:color w:val="000000"/>
                <w:sz w:val="20"/>
                <w:szCs w:val="20"/>
              </w:rPr>
            </w:pPr>
            <w:r>
              <w:rPr>
                <w:color w:val="000000"/>
                <w:sz w:val="20"/>
                <w:szCs w:val="20"/>
              </w:rPr>
              <w:t>Planurile de consiliere a elevilor de către diriginții de clase;</w:t>
            </w:r>
          </w:p>
          <w:p w14:paraId="7483990D" w14:textId="00F35C9D" w:rsidR="00207AA3" w:rsidRDefault="00654856">
            <w:pPr>
              <w:widowControl/>
              <w:numPr>
                <w:ilvl w:val="0"/>
                <w:numId w:val="70"/>
              </w:numPr>
              <w:pBdr>
                <w:top w:val="nil"/>
                <w:left w:val="nil"/>
                <w:bottom w:val="nil"/>
                <w:right w:val="nil"/>
                <w:between w:val="nil"/>
              </w:pBdr>
              <w:ind w:left="360"/>
              <w:rPr>
                <w:color w:val="000000"/>
                <w:sz w:val="20"/>
                <w:szCs w:val="20"/>
              </w:rPr>
            </w:pPr>
            <w:r>
              <w:rPr>
                <w:color w:val="000000"/>
                <w:sz w:val="20"/>
                <w:szCs w:val="20"/>
              </w:rPr>
              <w:t xml:space="preserve">Subiecte discutate în cadrul Disciplinelor: </w:t>
            </w:r>
            <w:r>
              <w:rPr>
                <w:i/>
                <w:color w:val="000000"/>
                <w:sz w:val="20"/>
                <w:szCs w:val="20"/>
              </w:rPr>
              <w:t>Educația civică, Educația pentru societate, Dezvoltare personală</w:t>
            </w:r>
            <w:r>
              <w:rPr>
                <w:color w:val="000000"/>
                <w:sz w:val="20"/>
                <w:szCs w:val="20"/>
              </w:rPr>
              <w:t>, orarul, aprobat la ședința CA, proces-verbal nr.2 din 10.09.202</w:t>
            </w:r>
            <w:r w:rsidR="00774536">
              <w:rPr>
                <w:color w:val="000000"/>
                <w:sz w:val="20"/>
                <w:szCs w:val="20"/>
              </w:rPr>
              <w:t>2</w:t>
            </w:r>
            <w:r>
              <w:rPr>
                <w:color w:val="000000"/>
                <w:sz w:val="20"/>
                <w:szCs w:val="20"/>
              </w:rPr>
              <w:t>;</w:t>
            </w:r>
          </w:p>
          <w:p w14:paraId="779370EB" w14:textId="26C786A7" w:rsidR="00207AA3" w:rsidRDefault="00654856">
            <w:pPr>
              <w:widowControl/>
              <w:numPr>
                <w:ilvl w:val="0"/>
                <w:numId w:val="70"/>
              </w:numPr>
              <w:pBdr>
                <w:top w:val="nil"/>
                <w:left w:val="nil"/>
                <w:bottom w:val="nil"/>
                <w:right w:val="nil"/>
                <w:between w:val="nil"/>
              </w:pBdr>
              <w:ind w:left="360"/>
              <w:rPr>
                <w:color w:val="000000"/>
                <w:sz w:val="20"/>
                <w:szCs w:val="20"/>
              </w:rPr>
            </w:pPr>
            <w:r>
              <w:rPr>
                <w:color w:val="000000"/>
                <w:sz w:val="20"/>
                <w:szCs w:val="20"/>
              </w:rPr>
              <w:t>Lista disciplinelor opționale aprobată la ședința CA din 27.05.202</w:t>
            </w:r>
            <w:r w:rsidR="00774536">
              <w:rPr>
                <w:color w:val="000000"/>
                <w:sz w:val="20"/>
                <w:szCs w:val="20"/>
              </w:rPr>
              <w:t>2</w:t>
            </w:r>
            <w:r>
              <w:rPr>
                <w:color w:val="000000"/>
                <w:sz w:val="20"/>
                <w:szCs w:val="20"/>
              </w:rPr>
              <w:t xml:space="preserve">, </w:t>
            </w:r>
            <w:r>
              <w:rPr>
                <w:sz w:val="20"/>
                <w:szCs w:val="20"/>
              </w:rPr>
              <w:t>09.09.202</w:t>
            </w:r>
            <w:r w:rsidR="00774536">
              <w:rPr>
                <w:sz w:val="20"/>
                <w:szCs w:val="20"/>
              </w:rPr>
              <w:t>2</w:t>
            </w:r>
            <w:r>
              <w:rPr>
                <w:color w:val="000000"/>
                <w:sz w:val="20"/>
                <w:szCs w:val="20"/>
              </w:rPr>
              <w:t>;</w:t>
            </w:r>
          </w:p>
          <w:p w14:paraId="6E5FE878" w14:textId="77777777" w:rsidR="00207AA3" w:rsidRDefault="00654856">
            <w:pPr>
              <w:widowControl/>
              <w:numPr>
                <w:ilvl w:val="0"/>
                <w:numId w:val="70"/>
              </w:numPr>
              <w:pBdr>
                <w:top w:val="nil"/>
                <w:left w:val="nil"/>
                <w:bottom w:val="nil"/>
                <w:right w:val="nil"/>
                <w:between w:val="nil"/>
              </w:pBdr>
              <w:ind w:left="360"/>
              <w:rPr>
                <w:color w:val="000000"/>
                <w:sz w:val="20"/>
                <w:szCs w:val="20"/>
              </w:rPr>
            </w:pPr>
            <w:r>
              <w:rPr>
                <w:color w:val="000000"/>
                <w:sz w:val="20"/>
                <w:szCs w:val="20"/>
              </w:rPr>
              <w:t>Publicaț</w:t>
            </w:r>
            <w:r>
              <w:rPr>
                <w:sz w:val="20"/>
                <w:szCs w:val="20"/>
              </w:rPr>
              <w:t>ii,</w:t>
            </w:r>
            <w:r>
              <w:rPr>
                <w:color w:val="000000"/>
                <w:sz w:val="20"/>
                <w:szCs w:val="20"/>
              </w:rPr>
              <w:t xml:space="preserve"> eseuri, proză și versuri, scrise de el</w:t>
            </w:r>
            <w:r>
              <w:rPr>
                <w:sz w:val="20"/>
                <w:szCs w:val="20"/>
              </w:rPr>
              <w:t>evii</w:t>
            </w:r>
            <w:r>
              <w:rPr>
                <w:color w:val="000000"/>
                <w:sz w:val="20"/>
                <w:szCs w:val="20"/>
              </w:rPr>
              <w:t xml:space="preserve"> instituției</w:t>
            </w:r>
            <w:r>
              <w:rPr>
                <w:sz w:val="20"/>
                <w:szCs w:val="20"/>
              </w:rPr>
              <w:t xml:space="preserve"> și desene, filme montate de elevii liceului</w:t>
            </w:r>
          </w:p>
          <w:p w14:paraId="557585EF" w14:textId="3BBC9644" w:rsidR="00207AA3" w:rsidRDefault="00797012" w:rsidP="00774536">
            <w:pPr>
              <w:widowControl/>
              <w:pBdr>
                <w:top w:val="nil"/>
                <w:left w:val="nil"/>
                <w:bottom w:val="nil"/>
                <w:right w:val="nil"/>
                <w:between w:val="nil"/>
              </w:pBdr>
              <w:rPr>
                <w:sz w:val="20"/>
                <w:szCs w:val="20"/>
              </w:rPr>
            </w:pPr>
            <w:hyperlink r:id="rId64" w:history="1">
              <w:r w:rsidR="00774536" w:rsidRPr="00A4445E">
                <w:rPr>
                  <w:rStyle w:val="Hyperlink"/>
                  <w:sz w:val="20"/>
                  <w:szCs w:val="20"/>
                </w:rPr>
                <w:t>https://www.facebook.com/GaudeamusLT/videos/2291672077671731</w:t>
              </w:r>
            </w:hyperlink>
          </w:p>
          <w:p w14:paraId="1D184160" w14:textId="10C4F784" w:rsidR="00774536" w:rsidRDefault="00797012" w:rsidP="00774536">
            <w:pPr>
              <w:widowControl/>
              <w:pBdr>
                <w:top w:val="nil"/>
                <w:left w:val="nil"/>
                <w:bottom w:val="nil"/>
                <w:right w:val="nil"/>
                <w:between w:val="nil"/>
              </w:pBdr>
              <w:rPr>
                <w:sz w:val="20"/>
                <w:szCs w:val="20"/>
              </w:rPr>
            </w:pPr>
            <w:hyperlink r:id="rId65" w:history="1">
              <w:r w:rsidR="003A3A6A" w:rsidRPr="00A4445E">
                <w:rPr>
                  <w:rStyle w:val="Hyperlink"/>
                  <w:sz w:val="20"/>
                  <w:szCs w:val="20"/>
                </w:rPr>
                <w:t>https://www.facebook.com/photo/?fbid=787530246705781&amp;set=pcb.787531066705699</w:t>
              </w:r>
            </w:hyperlink>
          </w:p>
          <w:p w14:paraId="1E15BCEE" w14:textId="7B984EE9" w:rsidR="003A3A6A" w:rsidRDefault="003A3A6A" w:rsidP="00774536">
            <w:pPr>
              <w:widowControl/>
              <w:pBdr>
                <w:top w:val="nil"/>
                <w:left w:val="nil"/>
                <w:bottom w:val="nil"/>
                <w:right w:val="nil"/>
                <w:between w:val="nil"/>
              </w:pBdr>
              <w:rPr>
                <w:sz w:val="20"/>
                <w:szCs w:val="20"/>
              </w:rPr>
            </w:pPr>
          </w:p>
        </w:tc>
      </w:tr>
      <w:tr w:rsidR="00207AA3" w14:paraId="6A0381EE" w14:textId="77777777">
        <w:tc>
          <w:tcPr>
            <w:tcW w:w="1304" w:type="dxa"/>
          </w:tcPr>
          <w:p w14:paraId="17CC351B" w14:textId="77777777" w:rsidR="00207AA3" w:rsidRDefault="00654856">
            <w:pPr>
              <w:jc w:val="left"/>
              <w:rPr>
                <w:color w:val="000000"/>
                <w:sz w:val="20"/>
                <w:szCs w:val="20"/>
              </w:rPr>
            </w:pPr>
            <w:r>
              <w:rPr>
                <w:sz w:val="20"/>
                <w:szCs w:val="20"/>
              </w:rPr>
              <w:t>Constatări</w:t>
            </w:r>
          </w:p>
        </w:tc>
        <w:tc>
          <w:tcPr>
            <w:tcW w:w="9356" w:type="dxa"/>
            <w:gridSpan w:val="3"/>
          </w:tcPr>
          <w:p w14:paraId="101E0070" w14:textId="77777777" w:rsidR="00207AA3" w:rsidRDefault="00654856">
            <w:pPr>
              <w:rPr>
                <w:sz w:val="20"/>
                <w:szCs w:val="20"/>
              </w:rPr>
            </w:pPr>
            <w:r>
              <w:rPr>
                <w:sz w:val="20"/>
                <w:szCs w:val="20"/>
              </w:rPr>
              <w:t>Instituția planifică și informează în timp util subiecții educaționali în privința politicilor de promovare a echității de gen, naționale și instituționale. Educația sensibilă la gen este în vizorul administrației liceului și a cadrelor didactice. Diriginții familiarizează fetele și băieții cu conceptele cheie ale educației sensibile la gen cu acordul și participarea părinților. Portofoliile cadrelor didactice conțin proiecte de lecție și proiecte ale activităților extracurriculare în care se abordează inclusiv aspectul incluziunii de gen. Se atestă în planurile strategice și operaționale activități de prevenire a discriminării de gen. Activitățile planificate/ desfășurate în liceu se axează inclusiv pe principiul non-discriminatorii.</w:t>
            </w:r>
          </w:p>
        </w:tc>
      </w:tr>
      <w:tr w:rsidR="00207AA3" w14:paraId="6712DFAE" w14:textId="77777777">
        <w:tc>
          <w:tcPr>
            <w:tcW w:w="1304" w:type="dxa"/>
          </w:tcPr>
          <w:p w14:paraId="239C7EF9" w14:textId="77777777" w:rsidR="00207AA3" w:rsidRDefault="00654856">
            <w:pPr>
              <w:jc w:val="left"/>
              <w:rPr>
                <w:color w:val="000000"/>
                <w:sz w:val="20"/>
                <w:szCs w:val="20"/>
              </w:rPr>
            </w:pPr>
            <w:r>
              <w:rPr>
                <w:sz w:val="20"/>
                <w:szCs w:val="20"/>
              </w:rPr>
              <w:t>Pondere/ punctaj</w:t>
            </w:r>
          </w:p>
        </w:tc>
        <w:tc>
          <w:tcPr>
            <w:tcW w:w="1332" w:type="dxa"/>
          </w:tcPr>
          <w:p w14:paraId="45BFE56E" w14:textId="77777777" w:rsidR="00207AA3" w:rsidRDefault="00654856">
            <w:pPr>
              <w:rPr>
                <w:color w:val="000000"/>
                <w:sz w:val="20"/>
                <w:szCs w:val="20"/>
              </w:rPr>
            </w:pPr>
            <w:r>
              <w:rPr>
                <w:color w:val="000000"/>
                <w:sz w:val="20"/>
                <w:szCs w:val="20"/>
              </w:rPr>
              <w:t>Pondere: 2</w:t>
            </w:r>
          </w:p>
        </w:tc>
        <w:tc>
          <w:tcPr>
            <w:tcW w:w="3686" w:type="dxa"/>
          </w:tcPr>
          <w:p w14:paraId="6DD19808" w14:textId="77777777" w:rsidR="00207AA3" w:rsidRDefault="00654856">
            <w:pPr>
              <w:rPr>
                <w:color w:val="000000"/>
                <w:sz w:val="20"/>
                <w:szCs w:val="20"/>
              </w:rPr>
            </w:pPr>
            <w:r>
              <w:rPr>
                <w:sz w:val="20"/>
                <w:szCs w:val="20"/>
              </w:rPr>
              <w:t>Evaluarea conform criteriilor: 1,0</w:t>
            </w:r>
          </w:p>
        </w:tc>
        <w:tc>
          <w:tcPr>
            <w:tcW w:w="4338" w:type="dxa"/>
          </w:tcPr>
          <w:p w14:paraId="1CC25A67" w14:textId="77777777" w:rsidR="00207AA3" w:rsidRDefault="00654856">
            <w:pPr>
              <w:rPr>
                <w:color w:val="000000"/>
                <w:sz w:val="20"/>
                <w:szCs w:val="20"/>
              </w:rPr>
            </w:pPr>
            <w:r>
              <w:rPr>
                <w:sz w:val="20"/>
                <w:szCs w:val="20"/>
              </w:rPr>
              <w:t>Punctaj acordat: 2</w:t>
            </w:r>
          </w:p>
        </w:tc>
      </w:tr>
    </w:tbl>
    <w:p w14:paraId="5A1C143D"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Capacitate instituțională</w:t>
      </w:r>
    </w:p>
    <w:p w14:paraId="024155EF" w14:textId="77777777"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5.1.2.</w:t>
      </w:r>
      <w:r>
        <w:rPr>
          <w:rFonts w:ascii="Calibri" w:eastAsia="Calibri" w:hAnsi="Calibri" w:cs="Calibri"/>
          <w:color w:val="000000"/>
          <w:sz w:val="20"/>
          <w:szCs w:val="20"/>
        </w:rPr>
        <w:t>Asigurarea planificării resurselor pentru organizarea activităților și a formării cadrelor didactice în privința echității de gen</w:t>
      </w:r>
    </w:p>
    <w:tbl>
      <w:tblPr>
        <w:tblStyle w:val="afffffffffffff6"/>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6"/>
        <w:gridCol w:w="4338"/>
      </w:tblGrid>
      <w:tr w:rsidR="00207AA3" w14:paraId="7DEE48EC" w14:textId="77777777">
        <w:tc>
          <w:tcPr>
            <w:tcW w:w="1304" w:type="dxa"/>
          </w:tcPr>
          <w:p w14:paraId="1F8A6946" w14:textId="77777777" w:rsidR="00207AA3" w:rsidRDefault="00654856">
            <w:pPr>
              <w:jc w:val="left"/>
              <w:rPr>
                <w:color w:val="000000"/>
                <w:sz w:val="20"/>
                <w:szCs w:val="20"/>
              </w:rPr>
            </w:pPr>
            <w:r>
              <w:rPr>
                <w:sz w:val="20"/>
                <w:szCs w:val="20"/>
              </w:rPr>
              <w:t xml:space="preserve">Dovezi </w:t>
            </w:r>
          </w:p>
        </w:tc>
        <w:tc>
          <w:tcPr>
            <w:tcW w:w="9356" w:type="dxa"/>
            <w:gridSpan w:val="3"/>
          </w:tcPr>
          <w:p w14:paraId="1BF565CC" w14:textId="0DC66489" w:rsidR="00207AA3" w:rsidRDefault="00654856">
            <w:pPr>
              <w:widowControl/>
              <w:numPr>
                <w:ilvl w:val="0"/>
                <w:numId w:val="74"/>
              </w:numPr>
              <w:pBdr>
                <w:top w:val="nil"/>
                <w:left w:val="nil"/>
                <w:bottom w:val="nil"/>
                <w:right w:val="nil"/>
                <w:between w:val="nil"/>
              </w:pBdr>
              <w:rPr>
                <w:sz w:val="20"/>
                <w:szCs w:val="20"/>
              </w:rPr>
            </w:pPr>
            <w:r>
              <w:rPr>
                <w:color w:val="000000"/>
                <w:sz w:val="20"/>
                <w:szCs w:val="20"/>
              </w:rPr>
              <w:t>Activități de formare a cadrelor didactice în parteneriat cu Clinica desector, planificate în Compartimentul 7.3.3 „Dezvoltarea parteneriatului educațional între actorii educaționali” în Proiectul managerial instituțional anual, aprobat în cadrul ședinței CP proces-verbal nr.</w:t>
            </w:r>
            <w:r>
              <w:rPr>
                <w:sz w:val="20"/>
                <w:szCs w:val="20"/>
              </w:rPr>
              <w:t>1</w:t>
            </w:r>
            <w:r>
              <w:rPr>
                <w:color w:val="000000"/>
                <w:sz w:val="20"/>
                <w:szCs w:val="20"/>
              </w:rPr>
              <w:t xml:space="preserve"> al CA din</w:t>
            </w:r>
            <w:r w:rsidR="003A3A6A">
              <w:rPr>
                <w:color w:val="000000"/>
                <w:sz w:val="20"/>
                <w:szCs w:val="20"/>
              </w:rPr>
              <w:t xml:space="preserve"> </w:t>
            </w:r>
            <w:r>
              <w:rPr>
                <w:color w:val="000000"/>
                <w:sz w:val="20"/>
                <w:szCs w:val="20"/>
              </w:rPr>
              <w:t>0</w:t>
            </w:r>
            <w:r w:rsidR="003A3A6A">
              <w:rPr>
                <w:color w:val="000000"/>
                <w:sz w:val="20"/>
                <w:szCs w:val="20"/>
              </w:rPr>
              <w:t>8</w:t>
            </w:r>
            <w:r>
              <w:rPr>
                <w:color w:val="000000"/>
                <w:sz w:val="20"/>
                <w:szCs w:val="20"/>
              </w:rPr>
              <w:t>.09.202</w:t>
            </w:r>
            <w:r w:rsidR="003A3A6A">
              <w:rPr>
                <w:color w:val="000000"/>
                <w:sz w:val="20"/>
                <w:szCs w:val="20"/>
              </w:rPr>
              <w:t>2</w:t>
            </w:r>
            <w:r>
              <w:rPr>
                <w:color w:val="000000"/>
                <w:sz w:val="20"/>
                <w:szCs w:val="20"/>
              </w:rPr>
              <w:t>;</w:t>
            </w:r>
          </w:p>
          <w:p w14:paraId="304EF28A" w14:textId="0B617615" w:rsidR="00207AA3" w:rsidRDefault="00654856">
            <w:pPr>
              <w:widowControl/>
              <w:numPr>
                <w:ilvl w:val="0"/>
                <w:numId w:val="74"/>
              </w:numPr>
              <w:pBdr>
                <w:top w:val="nil"/>
                <w:left w:val="nil"/>
                <w:bottom w:val="nil"/>
                <w:right w:val="nil"/>
                <w:between w:val="nil"/>
              </w:pBdr>
              <w:rPr>
                <w:sz w:val="20"/>
                <w:szCs w:val="20"/>
              </w:rPr>
            </w:pPr>
            <w:r>
              <w:rPr>
                <w:color w:val="000000"/>
                <w:sz w:val="20"/>
                <w:szCs w:val="20"/>
              </w:rPr>
              <w:t>Obiectivul 1.2.4 din Proiectul managerial instituțional pentru a.s 202</w:t>
            </w:r>
            <w:r w:rsidR="003A3A6A">
              <w:rPr>
                <w:color w:val="000000"/>
                <w:sz w:val="20"/>
                <w:szCs w:val="20"/>
              </w:rPr>
              <w:t>2</w:t>
            </w:r>
            <w:r>
              <w:rPr>
                <w:color w:val="000000"/>
                <w:sz w:val="20"/>
                <w:szCs w:val="20"/>
              </w:rPr>
              <w:t>-202</w:t>
            </w:r>
            <w:r w:rsidR="003A3A6A">
              <w:rPr>
                <w:color w:val="000000"/>
                <w:sz w:val="20"/>
                <w:szCs w:val="20"/>
              </w:rPr>
              <w:t>3</w:t>
            </w:r>
            <w:r>
              <w:rPr>
                <w:color w:val="000000"/>
                <w:sz w:val="20"/>
                <w:szCs w:val="20"/>
              </w:rPr>
              <w:t>;</w:t>
            </w:r>
          </w:p>
          <w:p w14:paraId="5FBB7125" w14:textId="20D09558" w:rsidR="00207AA3" w:rsidRDefault="00654856">
            <w:pPr>
              <w:widowControl/>
              <w:numPr>
                <w:ilvl w:val="0"/>
                <w:numId w:val="74"/>
              </w:numPr>
              <w:pBdr>
                <w:top w:val="nil"/>
                <w:left w:val="nil"/>
                <w:bottom w:val="nil"/>
                <w:right w:val="nil"/>
                <w:between w:val="nil"/>
              </w:pBdr>
              <w:rPr>
                <w:sz w:val="20"/>
                <w:szCs w:val="20"/>
              </w:rPr>
            </w:pPr>
            <w:r>
              <w:rPr>
                <w:color w:val="000000"/>
                <w:sz w:val="20"/>
                <w:szCs w:val="20"/>
              </w:rPr>
              <w:t>Plan managerial instituțional pentru a.s. 202</w:t>
            </w:r>
            <w:r w:rsidR="003A3A6A">
              <w:rPr>
                <w:color w:val="000000"/>
                <w:sz w:val="20"/>
                <w:szCs w:val="20"/>
              </w:rPr>
              <w:t>2</w:t>
            </w:r>
            <w:r>
              <w:rPr>
                <w:color w:val="000000"/>
                <w:sz w:val="20"/>
                <w:szCs w:val="20"/>
              </w:rPr>
              <w:t>-202</w:t>
            </w:r>
            <w:r w:rsidR="003A3A6A">
              <w:rPr>
                <w:color w:val="000000"/>
                <w:sz w:val="20"/>
                <w:szCs w:val="20"/>
              </w:rPr>
              <w:t>3</w:t>
            </w:r>
            <w:r>
              <w:rPr>
                <w:color w:val="000000"/>
                <w:sz w:val="20"/>
                <w:szCs w:val="20"/>
              </w:rPr>
              <w:t>, activități planificate în Compartimentul nr.5 „Promovarea și asigurarea educației incluzive la nivel de sistem educațional”;</w:t>
            </w:r>
          </w:p>
          <w:p w14:paraId="34F0908D" w14:textId="7169DC52" w:rsidR="00207AA3" w:rsidRDefault="00654856">
            <w:pPr>
              <w:widowControl/>
              <w:numPr>
                <w:ilvl w:val="0"/>
                <w:numId w:val="74"/>
              </w:numPr>
              <w:pBdr>
                <w:top w:val="nil"/>
                <w:left w:val="nil"/>
                <w:bottom w:val="nil"/>
                <w:right w:val="nil"/>
                <w:between w:val="nil"/>
              </w:pBdr>
              <w:rPr>
                <w:sz w:val="20"/>
                <w:szCs w:val="20"/>
              </w:rPr>
            </w:pPr>
            <w:r>
              <w:rPr>
                <w:color w:val="000000"/>
                <w:sz w:val="20"/>
                <w:szCs w:val="20"/>
              </w:rPr>
              <w:t>Plan de acțiuni cu referire la prevenirea traficului de ființe umane pentru anul de studii 202</w:t>
            </w:r>
            <w:r w:rsidR="003A3A6A">
              <w:rPr>
                <w:color w:val="000000"/>
                <w:sz w:val="20"/>
                <w:szCs w:val="20"/>
              </w:rPr>
              <w:t>2</w:t>
            </w:r>
            <w:r>
              <w:rPr>
                <w:color w:val="000000"/>
                <w:sz w:val="20"/>
                <w:szCs w:val="20"/>
              </w:rPr>
              <w:t>-202</w:t>
            </w:r>
            <w:r w:rsidR="003A3A6A">
              <w:rPr>
                <w:color w:val="000000"/>
                <w:sz w:val="20"/>
                <w:szCs w:val="20"/>
              </w:rPr>
              <w:t>3</w:t>
            </w:r>
            <w:r>
              <w:rPr>
                <w:color w:val="000000"/>
                <w:sz w:val="20"/>
                <w:szCs w:val="20"/>
              </w:rPr>
              <w:t>, aprobat la 0</w:t>
            </w:r>
            <w:r w:rsidR="003A3A6A">
              <w:rPr>
                <w:color w:val="000000"/>
                <w:sz w:val="20"/>
                <w:szCs w:val="20"/>
              </w:rPr>
              <w:t>8</w:t>
            </w:r>
            <w:r>
              <w:rPr>
                <w:sz w:val="20"/>
                <w:szCs w:val="20"/>
              </w:rPr>
              <w:t>.09.202</w:t>
            </w:r>
            <w:r w:rsidR="003A3A6A">
              <w:rPr>
                <w:sz w:val="20"/>
                <w:szCs w:val="20"/>
              </w:rPr>
              <w:t>2</w:t>
            </w:r>
            <w:r>
              <w:rPr>
                <w:color w:val="000000"/>
                <w:sz w:val="20"/>
                <w:szCs w:val="20"/>
              </w:rPr>
              <w:t>, la ședința CP.</w:t>
            </w:r>
          </w:p>
          <w:p w14:paraId="0BE65195" w14:textId="31181FF1" w:rsidR="00207AA3" w:rsidRDefault="00654856">
            <w:pPr>
              <w:widowControl/>
              <w:numPr>
                <w:ilvl w:val="0"/>
                <w:numId w:val="74"/>
              </w:numPr>
              <w:pBdr>
                <w:top w:val="nil"/>
                <w:left w:val="nil"/>
                <w:bottom w:val="nil"/>
                <w:right w:val="nil"/>
                <w:between w:val="nil"/>
              </w:pBdr>
              <w:rPr>
                <w:sz w:val="20"/>
                <w:szCs w:val="20"/>
              </w:rPr>
            </w:pPr>
            <w:r>
              <w:rPr>
                <w:color w:val="000000"/>
                <w:sz w:val="20"/>
                <w:szCs w:val="20"/>
              </w:rPr>
              <w:t>Panul CM „Consiliere și dezvoltare personală”, aprobat la ședința CM din 0</w:t>
            </w:r>
            <w:r w:rsidR="003A3A6A">
              <w:rPr>
                <w:color w:val="000000"/>
                <w:sz w:val="20"/>
                <w:szCs w:val="20"/>
              </w:rPr>
              <w:t>8</w:t>
            </w:r>
            <w:r>
              <w:rPr>
                <w:color w:val="000000"/>
                <w:sz w:val="20"/>
                <w:szCs w:val="20"/>
              </w:rPr>
              <w:t>.09.202</w:t>
            </w:r>
            <w:r w:rsidR="003A3A6A">
              <w:rPr>
                <w:color w:val="000000"/>
                <w:sz w:val="20"/>
                <w:szCs w:val="20"/>
              </w:rPr>
              <w:t>2</w:t>
            </w:r>
            <w:r>
              <w:rPr>
                <w:color w:val="000000"/>
                <w:sz w:val="20"/>
                <w:szCs w:val="20"/>
              </w:rPr>
              <w:t>;</w:t>
            </w:r>
          </w:p>
          <w:p w14:paraId="1DD48B3C" w14:textId="77777777" w:rsidR="00207AA3" w:rsidRDefault="00654856">
            <w:pPr>
              <w:widowControl/>
              <w:numPr>
                <w:ilvl w:val="0"/>
                <w:numId w:val="74"/>
              </w:numPr>
              <w:pBdr>
                <w:top w:val="nil"/>
                <w:left w:val="nil"/>
                <w:bottom w:val="nil"/>
                <w:right w:val="nil"/>
                <w:between w:val="nil"/>
              </w:pBdr>
              <w:rPr>
                <w:sz w:val="20"/>
                <w:szCs w:val="20"/>
              </w:rPr>
            </w:pPr>
            <w:r>
              <w:rPr>
                <w:color w:val="000000"/>
                <w:sz w:val="20"/>
                <w:szCs w:val="20"/>
              </w:rPr>
              <w:t>Serviciul psihologic; Serviciul medical.</w:t>
            </w:r>
          </w:p>
        </w:tc>
      </w:tr>
      <w:tr w:rsidR="00207AA3" w14:paraId="73F11422" w14:textId="77777777">
        <w:tc>
          <w:tcPr>
            <w:tcW w:w="1304" w:type="dxa"/>
          </w:tcPr>
          <w:p w14:paraId="3970748E" w14:textId="77777777" w:rsidR="00207AA3" w:rsidRDefault="00654856">
            <w:pPr>
              <w:jc w:val="left"/>
              <w:rPr>
                <w:color w:val="000000"/>
                <w:sz w:val="20"/>
                <w:szCs w:val="20"/>
              </w:rPr>
            </w:pPr>
            <w:r>
              <w:rPr>
                <w:sz w:val="20"/>
                <w:szCs w:val="20"/>
              </w:rPr>
              <w:t>Constatări</w:t>
            </w:r>
          </w:p>
        </w:tc>
        <w:tc>
          <w:tcPr>
            <w:tcW w:w="9356" w:type="dxa"/>
            <w:gridSpan w:val="3"/>
          </w:tcPr>
          <w:p w14:paraId="2A3437F1" w14:textId="77777777" w:rsidR="00207AA3" w:rsidRDefault="00654856">
            <w:pPr>
              <w:rPr>
                <w:sz w:val="20"/>
                <w:szCs w:val="20"/>
              </w:rPr>
            </w:pPr>
            <w:r>
              <w:rPr>
                <w:sz w:val="20"/>
                <w:szCs w:val="20"/>
              </w:rPr>
              <w:t xml:space="preserve">Instituția planifică resurse necesare, dispune de materiale didactice și asigură  spații adecvate pentru organizarea activităților care promovează particularitățile de gen.Se promovează procese de predare nediscriminatorii din perspectiva de gen, asigurarea de șanse egale pentru educație, respectul pentru demnitatea celorlalți prin servicii de consiliere în domeniul interrelaționării genurilor etc.Administrația oferă tuturor elevilor și părinților sau, după caz, reprezentanților legali, informații complete (prin rapoarte, note informative, mijloace electronice și discuții) privind politicile și activitățile de promovare a echității de gen. Angajații instituției sunt informați în domeniul </w:t>
            </w:r>
            <w:r>
              <w:rPr>
                <w:sz w:val="20"/>
                <w:szCs w:val="20"/>
              </w:rPr>
              <w:lastRenderedPageBreak/>
              <w:t>prevenirii ANET, referent – directorul adjunct pentru educație. Fetele sunt încurajate să participe la activități sportive etc.</w:t>
            </w:r>
          </w:p>
          <w:p w14:paraId="3052CF8D" w14:textId="77777777" w:rsidR="00207AA3" w:rsidRDefault="00654856">
            <w:pPr>
              <w:rPr>
                <w:sz w:val="20"/>
                <w:szCs w:val="20"/>
              </w:rPr>
            </w:pPr>
            <w:r>
              <w:rPr>
                <w:sz w:val="20"/>
                <w:szCs w:val="20"/>
              </w:rPr>
              <w:t>Atenția pentru formarea profesională ce reflectă promovarea echității de gen este demonstrată prin nr. de certificate de participare la cursuri de formare, ordinele directorului, procese-verbale, note informative.</w:t>
            </w:r>
          </w:p>
        </w:tc>
      </w:tr>
      <w:tr w:rsidR="00207AA3" w14:paraId="5993647C" w14:textId="77777777">
        <w:tc>
          <w:tcPr>
            <w:tcW w:w="1304" w:type="dxa"/>
          </w:tcPr>
          <w:p w14:paraId="029E5A3C" w14:textId="77777777" w:rsidR="00207AA3" w:rsidRDefault="00654856">
            <w:pPr>
              <w:jc w:val="left"/>
              <w:rPr>
                <w:color w:val="000000"/>
                <w:sz w:val="20"/>
                <w:szCs w:val="20"/>
              </w:rPr>
            </w:pPr>
            <w:r>
              <w:rPr>
                <w:sz w:val="20"/>
                <w:szCs w:val="20"/>
              </w:rPr>
              <w:lastRenderedPageBreak/>
              <w:t>Pondere/ punctaj</w:t>
            </w:r>
          </w:p>
        </w:tc>
        <w:tc>
          <w:tcPr>
            <w:tcW w:w="1332" w:type="dxa"/>
          </w:tcPr>
          <w:p w14:paraId="0FF86945" w14:textId="77777777" w:rsidR="00207AA3" w:rsidRDefault="00654856">
            <w:pPr>
              <w:rPr>
                <w:color w:val="000000"/>
                <w:sz w:val="20"/>
                <w:szCs w:val="20"/>
              </w:rPr>
            </w:pPr>
            <w:r>
              <w:rPr>
                <w:color w:val="000000"/>
                <w:sz w:val="20"/>
                <w:szCs w:val="20"/>
              </w:rPr>
              <w:t>Pondere: 2</w:t>
            </w:r>
          </w:p>
        </w:tc>
        <w:tc>
          <w:tcPr>
            <w:tcW w:w="3686" w:type="dxa"/>
          </w:tcPr>
          <w:p w14:paraId="47EB3BC2" w14:textId="77777777" w:rsidR="00207AA3" w:rsidRDefault="00654856">
            <w:pPr>
              <w:rPr>
                <w:color w:val="000000"/>
                <w:sz w:val="20"/>
                <w:szCs w:val="20"/>
              </w:rPr>
            </w:pPr>
            <w:r>
              <w:rPr>
                <w:sz w:val="20"/>
                <w:szCs w:val="20"/>
              </w:rPr>
              <w:t>Evaluarea conform criteriilor: 1,0</w:t>
            </w:r>
          </w:p>
        </w:tc>
        <w:tc>
          <w:tcPr>
            <w:tcW w:w="4338" w:type="dxa"/>
          </w:tcPr>
          <w:p w14:paraId="26605B18" w14:textId="77777777" w:rsidR="00207AA3" w:rsidRDefault="00654856">
            <w:pPr>
              <w:rPr>
                <w:color w:val="000000"/>
                <w:sz w:val="20"/>
                <w:szCs w:val="20"/>
              </w:rPr>
            </w:pPr>
            <w:r>
              <w:rPr>
                <w:sz w:val="20"/>
                <w:szCs w:val="20"/>
              </w:rPr>
              <w:t>Punctaj acordat: 2</w:t>
            </w:r>
          </w:p>
        </w:tc>
      </w:tr>
    </w:tbl>
    <w:p w14:paraId="0682CECE" w14:textId="77777777" w:rsidR="00207AA3" w:rsidRDefault="00654856">
      <w:pPr>
        <w:rPr>
          <w:rFonts w:ascii="Calibri" w:eastAsia="Calibri" w:hAnsi="Calibri" w:cs="Calibri"/>
          <w:b/>
          <w:color w:val="000000"/>
          <w:sz w:val="20"/>
          <w:szCs w:val="20"/>
        </w:rPr>
      </w:pPr>
      <w:r>
        <w:rPr>
          <w:rFonts w:ascii="Calibri" w:eastAsia="Calibri" w:hAnsi="Calibri" w:cs="Calibri"/>
          <w:b/>
          <w:color w:val="000000"/>
          <w:sz w:val="20"/>
          <w:szCs w:val="20"/>
        </w:rPr>
        <w:t>Domeniu: Curriculum/ proces educațional</w:t>
      </w:r>
    </w:p>
    <w:p w14:paraId="63445B92" w14:textId="058E38F8" w:rsidR="00207AA3" w:rsidRDefault="00654856">
      <w:pPr>
        <w:rPr>
          <w:rFonts w:ascii="Calibri" w:eastAsia="Calibri" w:hAnsi="Calibri" w:cs="Calibri"/>
          <w:color w:val="000000"/>
          <w:sz w:val="20"/>
          <w:szCs w:val="20"/>
        </w:rPr>
      </w:pPr>
      <w:r>
        <w:rPr>
          <w:rFonts w:ascii="Calibri" w:eastAsia="Calibri" w:hAnsi="Calibri" w:cs="Calibri"/>
          <w:b/>
          <w:color w:val="000000"/>
          <w:sz w:val="20"/>
          <w:szCs w:val="20"/>
        </w:rPr>
        <w:t>Indicator 5.1.3.</w:t>
      </w:r>
      <w:r w:rsidR="003A3A6A">
        <w:rPr>
          <w:rFonts w:ascii="Calibri" w:eastAsia="Calibri" w:hAnsi="Calibri" w:cs="Calibri"/>
          <w:b/>
          <w:color w:val="000000"/>
          <w:sz w:val="20"/>
          <w:szCs w:val="20"/>
        </w:rPr>
        <w:t xml:space="preserve"> </w:t>
      </w:r>
      <w:r>
        <w:rPr>
          <w:rFonts w:ascii="Calibri" w:eastAsia="Calibri" w:hAnsi="Calibri" w:cs="Calibri"/>
          <w:color w:val="000000"/>
          <w:sz w:val="20"/>
          <w:szCs w:val="20"/>
        </w:rPr>
        <w:t>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Style w:val="afffffffffffff7"/>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32"/>
        <w:gridCol w:w="3689"/>
        <w:gridCol w:w="4335"/>
      </w:tblGrid>
      <w:tr w:rsidR="00207AA3" w14:paraId="1D8817A7" w14:textId="77777777">
        <w:tc>
          <w:tcPr>
            <w:tcW w:w="1304" w:type="dxa"/>
          </w:tcPr>
          <w:p w14:paraId="5079ECB8" w14:textId="77777777" w:rsidR="00207AA3" w:rsidRDefault="00654856">
            <w:pPr>
              <w:jc w:val="left"/>
              <w:rPr>
                <w:sz w:val="20"/>
                <w:szCs w:val="20"/>
              </w:rPr>
            </w:pPr>
            <w:r>
              <w:rPr>
                <w:sz w:val="20"/>
                <w:szCs w:val="20"/>
              </w:rPr>
              <w:t xml:space="preserve">Dovezi </w:t>
            </w:r>
          </w:p>
        </w:tc>
        <w:tc>
          <w:tcPr>
            <w:tcW w:w="9356" w:type="dxa"/>
            <w:gridSpan w:val="3"/>
          </w:tcPr>
          <w:p w14:paraId="707B3245" w14:textId="77777777" w:rsidR="00207AA3" w:rsidRDefault="00654856">
            <w:pPr>
              <w:widowControl/>
              <w:numPr>
                <w:ilvl w:val="0"/>
                <w:numId w:val="92"/>
              </w:numPr>
              <w:pBdr>
                <w:top w:val="nil"/>
                <w:left w:val="nil"/>
                <w:bottom w:val="nil"/>
                <w:right w:val="nil"/>
                <w:between w:val="nil"/>
              </w:pBdr>
              <w:rPr>
                <w:sz w:val="20"/>
                <w:szCs w:val="20"/>
              </w:rPr>
            </w:pPr>
            <w:r>
              <w:rPr>
                <w:color w:val="000000"/>
                <w:sz w:val="20"/>
                <w:szCs w:val="20"/>
              </w:rPr>
              <w:t>Proiecte didactice (Educație pentru societate, Educație civică)ce conțin subiecte legate de analiza stereotipurilor și prejudecăților legate de gen;</w:t>
            </w:r>
          </w:p>
          <w:p w14:paraId="414482B1" w14:textId="2991B914" w:rsidR="00207AA3" w:rsidRDefault="00654856">
            <w:pPr>
              <w:widowControl/>
              <w:numPr>
                <w:ilvl w:val="0"/>
                <w:numId w:val="92"/>
              </w:numPr>
              <w:pBdr>
                <w:top w:val="nil"/>
                <w:left w:val="nil"/>
                <w:bottom w:val="nil"/>
                <w:right w:val="nil"/>
                <w:between w:val="nil"/>
              </w:pBdr>
              <w:rPr>
                <w:sz w:val="20"/>
                <w:szCs w:val="20"/>
              </w:rPr>
            </w:pPr>
            <w:r>
              <w:rPr>
                <w:color w:val="000000"/>
                <w:sz w:val="20"/>
                <w:szCs w:val="20"/>
              </w:rPr>
              <w:t>Planul anual de activitate al psihologului pentru anul de studii 202</w:t>
            </w:r>
            <w:r w:rsidR="003A3A6A">
              <w:rPr>
                <w:color w:val="000000"/>
                <w:sz w:val="20"/>
                <w:szCs w:val="20"/>
              </w:rPr>
              <w:t>2</w:t>
            </w:r>
            <w:r>
              <w:rPr>
                <w:sz w:val="20"/>
                <w:szCs w:val="20"/>
              </w:rPr>
              <w:t>-</w:t>
            </w:r>
            <w:r>
              <w:rPr>
                <w:color w:val="000000"/>
                <w:sz w:val="20"/>
                <w:szCs w:val="20"/>
              </w:rPr>
              <w:t>202</w:t>
            </w:r>
            <w:r w:rsidR="003A3A6A">
              <w:rPr>
                <w:color w:val="000000"/>
                <w:sz w:val="20"/>
                <w:szCs w:val="20"/>
              </w:rPr>
              <w:t>3</w:t>
            </w:r>
            <w:r>
              <w:rPr>
                <w:color w:val="000000"/>
                <w:sz w:val="20"/>
                <w:szCs w:val="20"/>
              </w:rPr>
              <w:t>, coordonat cu psihologul SAP și aprobat de către directorul instituției;</w:t>
            </w:r>
          </w:p>
          <w:p w14:paraId="7C56A36D" w14:textId="77777777" w:rsidR="00207AA3" w:rsidRDefault="00654856">
            <w:pPr>
              <w:widowControl/>
              <w:numPr>
                <w:ilvl w:val="0"/>
                <w:numId w:val="92"/>
              </w:numPr>
              <w:pBdr>
                <w:top w:val="nil"/>
                <w:left w:val="nil"/>
                <w:bottom w:val="nil"/>
                <w:right w:val="nil"/>
                <w:between w:val="nil"/>
              </w:pBdr>
              <w:rPr>
                <w:sz w:val="20"/>
                <w:szCs w:val="20"/>
              </w:rPr>
            </w:pPr>
            <w:r>
              <w:rPr>
                <w:color w:val="000000"/>
                <w:sz w:val="20"/>
                <w:szCs w:val="20"/>
              </w:rPr>
              <w:t xml:space="preserve">Traininguri organizate cu elevii </w:t>
            </w:r>
          </w:p>
          <w:p w14:paraId="4401C7A0" w14:textId="63F68EBC" w:rsidR="00207AA3" w:rsidRDefault="00654856">
            <w:pPr>
              <w:widowControl/>
              <w:numPr>
                <w:ilvl w:val="0"/>
                <w:numId w:val="92"/>
              </w:numPr>
              <w:pBdr>
                <w:top w:val="nil"/>
                <w:left w:val="nil"/>
                <w:bottom w:val="nil"/>
                <w:right w:val="nil"/>
                <w:between w:val="nil"/>
              </w:pBdr>
              <w:rPr>
                <w:sz w:val="20"/>
                <w:szCs w:val="20"/>
              </w:rPr>
            </w:pPr>
            <w:r>
              <w:rPr>
                <w:color w:val="000000"/>
                <w:sz w:val="20"/>
                <w:szCs w:val="20"/>
              </w:rPr>
              <w:t xml:space="preserve">Portofoliul Comisiei metodice </w:t>
            </w:r>
            <w:r>
              <w:rPr>
                <w:i/>
                <w:color w:val="000000"/>
                <w:sz w:val="20"/>
                <w:szCs w:val="20"/>
              </w:rPr>
              <w:t>Consiliere și dezvoltare personală</w:t>
            </w:r>
            <w:r>
              <w:rPr>
                <w:color w:val="000000"/>
                <w:sz w:val="20"/>
                <w:szCs w:val="20"/>
              </w:rPr>
              <w:t>. 202</w:t>
            </w:r>
            <w:r w:rsidR="003A3A6A">
              <w:rPr>
                <w:color w:val="000000"/>
                <w:sz w:val="20"/>
                <w:szCs w:val="20"/>
              </w:rPr>
              <w:t>2</w:t>
            </w:r>
            <w:r>
              <w:rPr>
                <w:color w:val="000000"/>
                <w:sz w:val="20"/>
                <w:szCs w:val="20"/>
              </w:rPr>
              <w:t>-202</w:t>
            </w:r>
            <w:r w:rsidR="003A3A6A">
              <w:rPr>
                <w:color w:val="000000"/>
                <w:sz w:val="20"/>
                <w:szCs w:val="20"/>
              </w:rPr>
              <w:t>3</w:t>
            </w:r>
            <w:r>
              <w:rPr>
                <w:color w:val="000000"/>
                <w:sz w:val="20"/>
                <w:szCs w:val="20"/>
              </w:rPr>
              <w:t>.</w:t>
            </w:r>
          </w:p>
          <w:p w14:paraId="13542124" w14:textId="271B2CD8" w:rsidR="00207AA3" w:rsidRDefault="00654856">
            <w:pPr>
              <w:widowControl/>
              <w:numPr>
                <w:ilvl w:val="0"/>
                <w:numId w:val="92"/>
              </w:numPr>
              <w:pBdr>
                <w:top w:val="nil"/>
                <w:left w:val="nil"/>
                <w:bottom w:val="nil"/>
                <w:right w:val="nil"/>
                <w:between w:val="nil"/>
              </w:pBdr>
              <w:rPr>
                <w:sz w:val="20"/>
                <w:szCs w:val="20"/>
              </w:rPr>
            </w:pPr>
            <w:r>
              <w:rPr>
                <w:color w:val="000000"/>
                <w:sz w:val="20"/>
                <w:szCs w:val="20"/>
              </w:rPr>
              <w:t>Chestionare pentru elevii cl. a XII-a (</w:t>
            </w:r>
            <w:r w:rsidR="003A3A6A">
              <w:rPr>
                <w:color w:val="000000"/>
                <w:sz w:val="20"/>
                <w:szCs w:val="20"/>
              </w:rPr>
              <w:t>81</w:t>
            </w:r>
            <w:r>
              <w:rPr>
                <w:color w:val="000000"/>
                <w:sz w:val="20"/>
                <w:szCs w:val="20"/>
              </w:rPr>
              <w:t xml:space="preserve"> elevi); Rezultatele au fost prezentate și analizate în cadrul ședinței CM „</w:t>
            </w:r>
            <w:r>
              <w:rPr>
                <w:i/>
                <w:color w:val="000000"/>
                <w:sz w:val="20"/>
                <w:szCs w:val="20"/>
              </w:rPr>
              <w:t>Consiliere și dezvoltare personală</w:t>
            </w:r>
            <w:r>
              <w:rPr>
                <w:color w:val="000000"/>
                <w:sz w:val="20"/>
                <w:szCs w:val="20"/>
              </w:rPr>
              <w:t>” din 28.05.2</w:t>
            </w:r>
            <w:r w:rsidR="003A3A6A">
              <w:rPr>
                <w:color w:val="000000"/>
                <w:sz w:val="20"/>
                <w:szCs w:val="20"/>
              </w:rPr>
              <w:t>3</w:t>
            </w:r>
            <w:r>
              <w:rPr>
                <w:color w:val="000000"/>
                <w:sz w:val="20"/>
                <w:szCs w:val="20"/>
              </w:rPr>
              <w:t>;</w:t>
            </w:r>
          </w:p>
        </w:tc>
      </w:tr>
      <w:tr w:rsidR="00207AA3" w14:paraId="7F7197F5" w14:textId="77777777">
        <w:tc>
          <w:tcPr>
            <w:tcW w:w="1304" w:type="dxa"/>
          </w:tcPr>
          <w:p w14:paraId="090036A4" w14:textId="77777777" w:rsidR="00207AA3" w:rsidRDefault="00654856">
            <w:pPr>
              <w:jc w:val="left"/>
              <w:rPr>
                <w:sz w:val="20"/>
                <w:szCs w:val="20"/>
              </w:rPr>
            </w:pPr>
            <w:r>
              <w:rPr>
                <w:sz w:val="20"/>
                <w:szCs w:val="20"/>
              </w:rPr>
              <w:t>Constatări</w:t>
            </w:r>
          </w:p>
        </w:tc>
        <w:tc>
          <w:tcPr>
            <w:tcW w:w="9356" w:type="dxa"/>
            <w:gridSpan w:val="3"/>
          </w:tcPr>
          <w:p w14:paraId="683CE44D" w14:textId="582424D4" w:rsidR="00207AA3" w:rsidRDefault="00654856">
            <w:pPr>
              <w:rPr>
                <w:sz w:val="20"/>
                <w:szCs w:val="20"/>
              </w:rPr>
            </w:pPr>
            <w:r>
              <w:rPr>
                <w:sz w:val="20"/>
                <w:szCs w:val="20"/>
              </w:rPr>
              <w:t>Instituția implică activ cadrele didactice, părinții și elevii în activități privind echitatea de gen: realizează diverse activități vederea formării comportamentului nediscriminatoriu cu eliminarea stereotipurilor și prejudecăților legate de gen, fotografiile din cadrul acestor activități sunt plasate pe pagina de Facebook a instituției cu permisiunea părinților. Instituția a implicat peste 120 de  elevi și eleve în Echipa de voluntari, care au realizat activități diverse pe parcursul anului 202</w:t>
            </w:r>
            <w:r w:rsidR="003A3A6A">
              <w:rPr>
                <w:sz w:val="20"/>
                <w:szCs w:val="20"/>
              </w:rPr>
              <w:t>2</w:t>
            </w:r>
            <w:r>
              <w:rPr>
                <w:sz w:val="20"/>
                <w:szCs w:val="20"/>
              </w:rPr>
              <w:t>-202</w:t>
            </w:r>
            <w:r w:rsidR="003A3A6A">
              <w:rPr>
                <w:sz w:val="20"/>
                <w:szCs w:val="20"/>
              </w:rPr>
              <w:t>3</w:t>
            </w:r>
            <w:r>
              <w:rPr>
                <w:sz w:val="20"/>
                <w:szCs w:val="20"/>
              </w:rPr>
              <w:t>.</w:t>
            </w:r>
          </w:p>
          <w:p w14:paraId="030F5D0E" w14:textId="77777777" w:rsidR="00207AA3" w:rsidRDefault="00654856">
            <w:pPr>
              <w:rPr>
                <w:sz w:val="20"/>
                <w:szCs w:val="20"/>
              </w:rPr>
            </w:pPr>
            <w:r>
              <w:rPr>
                <w:sz w:val="20"/>
                <w:szCs w:val="20"/>
              </w:rPr>
              <w:t>Se atestă implicarea activă a psihologului școlar prin planificarea activităților de informare a cadrelor didactice, elevilor și părinților cu privire la echitate de gen. Instituția implică partenerii în activități de promovarea ghidării în carieră a tinerilor, ce presupun și prezentarea/ discutare unor subiecte, concepte și informații în vederea eliminării stereotipurilor și prejudecăților legate de gen.</w:t>
            </w:r>
          </w:p>
        </w:tc>
      </w:tr>
      <w:tr w:rsidR="00207AA3" w14:paraId="7FD206C6" w14:textId="77777777">
        <w:tc>
          <w:tcPr>
            <w:tcW w:w="1304" w:type="dxa"/>
          </w:tcPr>
          <w:p w14:paraId="43DF82D9" w14:textId="77777777" w:rsidR="00207AA3" w:rsidRDefault="00654856">
            <w:pPr>
              <w:jc w:val="left"/>
              <w:rPr>
                <w:sz w:val="20"/>
                <w:szCs w:val="20"/>
              </w:rPr>
            </w:pPr>
            <w:r>
              <w:rPr>
                <w:sz w:val="20"/>
                <w:szCs w:val="20"/>
              </w:rPr>
              <w:t>Pondere/ punctaj</w:t>
            </w:r>
          </w:p>
        </w:tc>
        <w:tc>
          <w:tcPr>
            <w:tcW w:w="1332" w:type="dxa"/>
          </w:tcPr>
          <w:p w14:paraId="70AB9E83" w14:textId="77777777" w:rsidR="00207AA3" w:rsidRDefault="00654856">
            <w:pPr>
              <w:rPr>
                <w:sz w:val="20"/>
                <w:szCs w:val="20"/>
              </w:rPr>
            </w:pPr>
            <w:r>
              <w:rPr>
                <w:sz w:val="20"/>
                <w:szCs w:val="20"/>
              </w:rPr>
              <w:t>Pondere: 2</w:t>
            </w:r>
          </w:p>
        </w:tc>
        <w:tc>
          <w:tcPr>
            <w:tcW w:w="3689" w:type="dxa"/>
          </w:tcPr>
          <w:p w14:paraId="02ED0613" w14:textId="77777777" w:rsidR="00207AA3" w:rsidRDefault="00654856">
            <w:pPr>
              <w:rPr>
                <w:sz w:val="20"/>
                <w:szCs w:val="20"/>
              </w:rPr>
            </w:pPr>
            <w:r>
              <w:rPr>
                <w:sz w:val="20"/>
                <w:szCs w:val="20"/>
              </w:rPr>
              <w:t>Evaluarea conform criteriilor: 1,0</w:t>
            </w:r>
          </w:p>
        </w:tc>
        <w:tc>
          <w:tcPr>
            <w:tcW w:w="4335" w:type="dxa"/>
          </w:tcPr>
          <w:p w14:paraId="5A0EAB64" w14:textId="77777777" w:rsidR="00207AA3" w:rsidRDefault="00654856">
            <w:pPr>
              <w:rPr>
                <w:sz w:val="20"/>
                <w:szCs w:val="20"/>
              </w:rPr>
            </w:pPr>
            <w:r>
              <w:rPr>
                <w:sz w:val="20"/>
                <w:szCs w:val="20"/>
              </w:rPr>
              <w:t>Punctaj acordat: 2</w:t>
            </w:r>
          </w:p>
        </w:tc>
      </w:tr>
      <w:tr w:rsidR="00207AA3" w14:paraId="38C03986" w14:textId="77777777">
        <w:tc>
          <w:tcPr>
            <w:tcW w:w="6325" w:type="dxa"/>
            <w:gridSpan w:val="3"/>
          </w:tcPr>
          <w:p w14:paraId="375ADCE8" w14:textId="77777777" w:rsidR="00207AA3" w:rsidRDefault="00654856">
            <w:pPr>
              <w:rPr>
                <w:b/>
                <w:sz w:val="20"/>
                <w:szCs w:val="20"/>
              </w:rPr>
            </w:pPr>
            <w:r>
              <w:rPr>
                <w:b/>
                <w:sz w:val="20"/>
                <w:szCs w:val="20"/>
              </w:rPr>
              <w:t>Total standard</w:t>
            </w:r>
          </w:p>
        </w:tc>
        <w:tc>
          <w:tcPr>
            <w:tcW w:w="4335" w:type="dxa"/>
          </w:tcPr>
          <w:p w14:paraId="33D9773D" w14:textId="77777777" w:rsidR="00207AA3" w:rsidRDefault="00654856">
            <w:pPr>
              <w:rPr>
                <w:b/>
                <w:sz w:val="20"/>
                <w:szCs w:val="20"/>
              </w:rPr>
            </w:pPr>
            <w:r>
              <w:rPr>
                <w:b/>
                <w:sz w:val="20"/>
                <w:szCs w:val="20"/>
              </w:rPr>
              <w:t>6</w:t>
            </w:r>
          </w:p>
        </w:tc>
      </w:tr>
    </w:tbl>
    <w:p w14:paraId="416BA5C4" w14:textId="77777777" w:rsidR="00207AA3" w:rsidRDefault="00207AA3">
      <w:pPr>
        <w:rPr>
          <w:rFonts w:ascii="Calibri" w:eastAsia="Calibri" w:hAnsi="Calibri" w:cs="Calibri"/>
          <w:sz w:val="20"/>
          <w:szCs w:val="20"/>
        </w:rPr>
      </w:pPr>
      <w:bookmarkStart w:id="20" w:name="_heading=h.3j2qqm3" w:colFirst="0" w:colLast="0"/>
      <w:bookmarkEnd w:id="20"/>
    </w:p>
    <w:p w14:paraId="59C3331B" w14:textId="77777777" w:rsidR="00207AA3" w:rsidRDefault="00654856">
      <w:pPr>
        <w:rPr>
          <w:rFonts w:ascii="Calibri" w:eastAsia="Calibri" w:hAnsi="Calibri" w:cs="Calibri"/>
          <w:sz w:val="20"/>
          <w:szCs w:val="20"/>
        </w:rPr>
      </w:pPr>
      <w:r>
        <w:rPr>
          <w:rFonts w:ascii="Calibri" w:eastAsia="Calibri" w:hAnsi="Calibri" w:cs="Calibri"/>
          <w:sz w:val="20"/>
          <w:szCs w:val="20"/>
        </w:rPr>
        <w:t>Analiza SWOT</w:t>
      </w:r>
    </w:p>
    <w:tbl>
      <w:tblPr>
        <w:tblStyle w:val="afffffffffffff8"/>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252"/>
        <w:gridCol w:w="5387"/>
      </w:tblGrid>
      <w:tr w:rsidR="00207AA3" w14:paraId="33D4C101" w14:textId="77777777">
        <w:trPr>
          <w:trHeight w:val="1807"/>
        </w:trPr>
        <w:tc>
          <w:tcPr>
            <w:tcW w:w="738" w:type="dxa"/>
            <w:vMerge w:val="restart"/>
          </w:tcPr>
          <w:p w14:paraId="308C8A05" w14:textId="77777777" w:rsidR="00207AA3" w:rsidRDefault="00654856">
            <w:pPr>
              <w:numPr>
                <w:ilvl w:val="0"/>
                <w:numId w:val="1"/>
              </w:numPr>
              <w:pBdr>
                <w:top w:val="nil"/>
                <w:left w:val="nil"/>
                <w:bottom w:val="nil"/>
                <w:right w:val="nil"/>
                <w:between w:val="nil"/>
              </w:pBdr>
              <w:ind w:left="198" w:right="113" w:hanging="142"/>
              <w:rPr>
                <w:b/>
                <w:color w:val="000000"/>
                <w:sz w:val="20"/>
                <w:szCs w:val="20"/>
              </w:rPr>
            </w:pPr>
            <w:r>
              <w:rPr>
                <w:b/>
                <w:color w:val="000000"/>
                <w:sz w:val="20"/>
                <w:szCs w:val="20"/>
              </w:rPr>
              <w:t>Dimensiunea V</w:t>
            </w:r>
          </w:p>
        </w:tc>
        <w:tc>
          <w:tcPr>
            <w:tcW w:w="4252" w:type="dxa"/>
          </w:tcPr>
          <w:p w14:paraId="1A97BB49" w14:textId="77777777" w:rsidR="00207AA3" w:rsidRDefault="00654856">
            <w:pPr>
              <w:numPr>
                <w:ilvl w:val="0"/>
                <w:numId w:val="1"/>
              </w:numPr>
              <w:pBdr>
                <w:top w:val="nil"/>
                <w:left w:val="nil"/>
                <w:bottom w:val="nil"/>
                <w:right w:val="nil"/>
                <w:between w:val="nil"/>
              </w:pBdr>
              <w:ind w:left="198" w:hanging="142"/>
              <w:rPr>
                <w:b/>
                <w:color w:val="000000"/>
                <w:sz w:val="20"/>
                <w:szCs w:val="20"/>
              </w:rPr>
            </w:pPr>
            <w:r>
              <w:rPr>
                <w:b/>
                <w:color w:val="000000"/>
                <w:sz w:val="20"/>
                <w:szCs w:val="20"/>
              </w:rPr>
              <w:t>Puncte forte</w:t>
            </w:r>
          </w:p>
          <w:p w14:paraId="49F88E59" w14:textId="77777777" w:rsidR="00207AA3" w:rsidRDefault="00654856">
            <w:pPr>
              <w:numPr>
                <w:ilvl w:val="0"/>
                <w:numId w:val="1"/>
              </w:numPr>
              <w:pBdr>
                <w:top w:val="nil"/>
                <w:left w:val="nil"/>
                <w:bottom w:val="nil"/>
                <w:right w:val="nil"/>
                <w:between w:val="nil"/>
              </w:pBdr>
              <w:ind w:left="198" w:hanging="142"/>
              <w:rPr>
                <w:b/>
                <w:color w:val="000000"/>
                <w:sz w:val="20"/>
                <w:szCs w:val="20"/>
              </w:rPr>
            </w:pPr>
            <w:r>
              <w:rPr>
                <w:color w:val="000000"/>
                <w:sz w:val="20"/>
                <w:szCs w:val="20"/>
              </w:rPr>
              <w:t>Parteneriate comunitare și internaționale eficiente.</w:t>
            </w:r>
          </w:p>
        </w:tc>
        <w:tc>
          <w:tcPr>
            <w:tcW w:w="5387" w:type="dxa"/>
          </w:tcPr>
          <w:p w14:paraId="5F79DA53" w14:textId="77777777" w:rsidR="00207AA3" w:rsidRDefault="00654856">
            <w:pPr>
              <w:widowControl/>
              <w:numPr>
                <w:ilvl w:val="0"/>
                <w:numId w:val="64"/>
              </w:numPr>
              <w:pBdr>
                <w:top w:val="nil"/>
                <w:left w:val="nil"/>
                <w:bottom w:val="nil"/>
                <w:right w:val="nil"/>
                <w:between w:val="nil"/>
              </w:pBdr>
              <w:rPr>
                <w:b/>
                <w:sz w:val="20"/>
                <w:szCs w:val="20"/>
              </w:rPr>
            </w:pPr>
            <w:r>
              <w:rPr>
                <w:b/>
                <w:sz w:val="20"/>
                <w:szCs w:val="20"/>
              </w:rPr>
              <w:t>Puncte slabe</w:t>
            </w:r>
          </w:p>
          <w:p w14:paraId="60B994DE" w14:textId="77777777" w:rsidR="00207AA3" w:rsidRDefault="00654856">
            <w:pPr>
              <w:widowControl/>
              <w:numPr>
                <w:ilvl w:val="0"/>
                <w:numId w:val="64"/>
              </w:numPr>
              <w:pBdr>
                <w:top w:val="nil"/>
                <w:left w:val="nil"/>
                <w:bottom w:val="nil"/>
                <w:right w:val="nil"/>
                <w:between w:val="nil"/>
              </w:pBdr>
              <w:rPr>
                <w:sz w:val="20"/>
                <w:szCs w:val="20"/>
              </w:rPr>
            </w:pPr>
            <w:r>
              <w:rPr>
                <w:color w:val="000000"/>
                <w:sz w:val="20"/>
                <w:szCs w:val="20"/>
              </w:rPr>
              <w:t>Număr modest de activități realizate în vederea formării comportamentului nediscriminatoriu în raport cu genul, cu învățarea conceptelor-cheie ale educației de gen, cu eliminarea stereotipurilor și prejudecăților legate de gen.</w:t>
            </w:r>
          </w:p>
          <w:p w14:paraId="4A90E602" w14:textId="77777777" w:rsidR="00207AA3" w:rsidRDefault="00654856">
            <w:pPr>
              <w:widowControl/>
              <w:numPr>
                <w:ilvl w:val="0"/>
                <w:numId w:val="64"/>
              </w:numPr>
              <w:pBdr>
                <w:top w:val="nil"/>
                <w:left w:val="nil"/>
                <w:bottom w:val="nil"/>
                <w:right w:val="nil"/>
                <w:between w:val="nil"/>
              </w:pBdr>
              <w:rPr>
                <w:sz w:val="20"/>
                <w:szCs w:val="20"/>
              </w:rPr>
            </w:pPr>
            <w:r>
              <w:rPr>
                <w:color w:val="000000"/>
                <w:sz w:val="20"/>
                <w:szCs w:val="20"/>
              </w:rPr>
              <w:t>Lipsa formărilor tematice pentru cadrele didactice la nivel instituțional.</w:t>
            </w:r>
          </w:p>
        </w:tc>
      </w:tr>
      <w:tr w:rsidR="00207AA3" w14:paraId="3918140C" w14:textId="77777777">
        <w:trPr>
          <w:trHeight w:val="713"/>
        </w:trPr>
        <w:tc>
          <w:tcPr>
            <w:tcW w:w="738" w:type="dxa"/>
            <w:vMerge/>
          </w:tcPr>
          <w:p w14:paraId="03FD1AE2" w14:textId="77777777" w:rsidR="00207AA3" w:rsidRDefault="00207AA3">
            <w:pPr>
              <w:pBdr>
                <w:top w:val="nil"/>
                <w:left w:val="nil"/>
                <w:bottom w:val="nil"/>
                <w:right w:val="nil"/>
                <w:between w:val="nil"/>
              </w:pBdr>
              <w:spacing w:line="276" w:lineRule="auto"/>
              <w:jc w:val="left"/>
              <w:rPr>
                <w:sz w:val="20"/>
                <w:szCs w:val="20"/>
              </w:rPr>
            </w:pPr>
          </w:p>
        </w:tc>
        <w:tc>
          <w:tcPr>
            <w:tcW w:w="4252" w:type="dxa"/>
          </w:tcPr>
          <w:p w14:paraId="1FFD0993" w14:textId="77777777" w:rsidR="00207AA3" w:rsidRDefault="00654856">
            <w:pPr>
              <w:rPr>
                <w:b/>
                <w:sz w:val="20"/>
                <w:szCs w:val="20"/>
              </w:rPr>
            </w:pPr>
            <w:r>
              <w:rPr>
                <w:b/>
                <w:sz w:val="20"/>
                <w:szCs w:val="20"/>
              </w:rPr>
              <w:t>Oportunități</w:t>
            </w:r>
          </w:p>
          <w:p w14:paraId="49650C17" w14:textId="77777777" w:rsidR="00207AA3" w:rsidRDefault="00654856">
            <w:pPr>
              <w:numPr>
                <w:ilvl w:val="0"/>
                <w:numId w:val="94"/>
              </w:numPr>
              <w:rPr>
                <w:color w:val="000000"/>
                <w:sz w:val="20"/>
                <w:szCs w:val="20"/>
              </w:rPr>
            </w:pPr>
            <w:r>
              <w:rPr>
                <w:color w:val="000000"/>
                <w:sz w:val="20"/>
                <w:szCs w:val="20"/>
              </w:rPr>
              <w:t>Diversificarea formelor de motivare și stimulare a cadrelor didactice</w:t>
            </w:r>
          </w:p>
        </w:tc>
        <w:tc>
          <w:tcPr>
            <w:tcW w:w="5387" w:type="dxa"/>
          </w:tcPr>
          <w:p w14:paraId="448DB754" w14:textId="77777777" w:rsidR="00207AA3" w:rsidRDefault="00654856">
            <w:pPr>
              <w:widowControl/>
              <w:numPr>
                <w:ilvl w:val="0"/>
                <w:numId w:val="64"/>
              </w:numPr>
              <w:pBdr>
                <w:top w:val="nil"/>
                <w:left w:val="nil"/>
                <w:bottom w:val="nil"/>
                <w:right w:val="nil"/>
                <w:between w:val="nil"/>
              </w:pBdr>
              <w:rPr>
                <w:color w:val="000000"/>
                <w:sz w:val="20"/>
                <w:szCs w:val="20"/>
              </w:rPr>
            </w:pPr>
            <w:r>
              <w:rPr>
                <w:b/>
                <w:sz w:val="20"/>
                <w:szCs w:val="20"/>
              </w:rPr>
              <w:t>Riscuri</w:t>
            </w:r>
          </w:p>
          <w:p w14:paraId="0BBEFDB7" w14:textId="77777777" w:rsidR="00207AA3" w:rsidRDefault="00207AA3">
            <w:pPr>
              <w:widowControl/>
              <w:numPr>
                <w:ilvl w:val="0"/>
                <w:numId w:val="64"/>
              </w:numPr>
              <w:pBdr>
                <w:top w:val="nil"/>
                <w:left w:val="nil"/>
                <w:bottom w:val="nil"/>
                <w:right w:val="nil"/>
                <w:between w:val="nil"/>
              </w:pBdr>
              <w:rPr>
                <w:color w:val="000000"/>
                <w:sz w:val="20"/>
                <w:szCs w:val="20"/>
              </w:rPr>
            </w:pPr>
          </w:p>
        </w:tc>
      </w:tr>
    </w:tbl>
    <w:p w14:paraId="6BC5DD88" w14:textId="77777777" w:rsidR="00207AA3" w:rsidRDefault="00654856">
      <w:pPr>
        <w:rPr>
          <w:rFonts w:ascii="Calibri" w:eastAsia="Calibri" w:hAnsi="Calibri" w:cs="Calibri"/>
          <w:sz w:val="20"/>
          <w:szCs w:val="20"/>
        </w:rPr>
      </w:pPr>
      <w:r>
        <w:rPr>
          <w:rFonts w:ascii="Calibri" w:eastAsia="Calibri" w:hAnsi="Calibri" w:cs="Calibri"/>
          <w:sz w:val="20"/>
          <w:szCs w:val="20"/>
        </w:rPr>
        <w:t>Tabelul privind nivelul de realizarea a standartelor</w:t>
      </w:r>
    </w:p>
    <w:p w14:paraId="20D0AE0F" w14:textId="77777777" w:rsidR="00207AA3" w:rsidRDefault="00654856">
      <w:pPr>
        <w:rPr>
          <w:rFonts w:ascii="Calibri" w:eastAsia="Calibri" w:hAnsi="Calibri" w:cs="Calibri"/>
          <w:color w:val="000000"/>
          <w:sz w:val="20"/>
          <w:szCs w:val="20"/>
        </w:rPr>
      </w:pPr>
      <w:r>
        <w:rPr>
          <w:rFonts w:ascii="Calibri" w:eastAsia="Calibri" w:hAnsi="Calibri" w:cs="Calibri"/>
          <w:color w:val="000000"/>
          <w:sz w:val="20"/>
          <w:szCs w:val="20"/>
        </w:rPr>
        <w:t xml:space="preserve">În procesul de autoevaluare a instituției </w:t>
      </w:r>
      <w:r>
        <w:rPr>
          <w:rFonts w:ascii="Calibri" w:eastAsia="Calibri" w:hAnsi="Calibri" w:cs="Calibri"/>
          <w:b/>
          <w:sz w:val="20"/>
          <w:szCs w:val="20"/>
        </w:rPr>
        <w:t>Instituția Publică Liceul Teoretic „Gaudeamus” or. Chișinău</w:t>
      </w:r>
      <w:r>
        <w:rPr>
          <w:rFonts w:ascii="Calibri" w:eastAsia="Calibri" w:hAnsi="Calibri" w:cs="Calibri"/>
          <w:color w:val="000000"/>
          <w:sz w:val="20"/>
          <w:szCs w:val="20"/>
        </w:rPr>
        <w:t>, s-a stabilit următorul nivel de realizare a standardelor de calitate:</w:t>
      </w:r>
    </w:p>
    <w:tbl>
      <w:tblPr>
        <w:tblStyle w:val="afffffffffffff9"/>
        <w:tblW w:w="106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557"/>
        <w:gridCol w:w="1984"/>
        <w:gridCol w:w="1701"/>
        <w:gridCol w:w="2127"/>
        <w:gridCol w:w="1742"/>
        <w:gridCol w:w="8"/>
      </w:tblGrid>
      <w:tr w:rsidR="00207AA3" w14:paraId="189520C8" w14:textId="77777777">
        <w:tc>
          <w:tcPr>
            <w:tcW w:w="1557" w:type="dxa"/>
            <w:vMerge w:val="restart"/>
            <w:tcBorders>
              <w:top w:val="single" w:sz="4" w:space="0" w:color="000000"/>
              <w:left w:val="single" w:sz="4" w:space="0" w:color="000000"/>
              <w:right w:val="single" w:sz="4" w:space="0" w:color="000000"/>
            </w:tcBorders>
            <w:vAlign w:val="center"/>
          </w:tcPr>
          <w:p w14:paraId="00B22E79" w14:textId="77777777" w:rsidR="00207AA3" w:rsidRDefault="00654856">
            <w:pPr>
              <w:rPr>
                <w:b/>
                <w:color w:val="000000"/>
                <w:sz w:val="20"/>
                <w:szCs w:val="20"/>
              </w:rPr>
            </w:pPr>
            <w:r>
              <w:rPr>
                <w:b/>
                <w:sz w:val="20"/>
                <w:szCs w:val="20"/>
              </w:rPr>
              <w:t>Standard de calitate</w:t>
            </w:r>
          </w:p>
        </w:tc>
        <w:tc>
          <w:tcPr>
            <w:tcW w:w="1557" w:type="dxa"/>
            <w:vMerge w:val="restart"/>
          </w:tcPr>
          <w:p w14:paraId="4EAD9433" w14:textId="77777777" w:rsidR="00207AA3" w:rsidRDefault="00654856">
            <w:pPr>
              <w:rPr>
                <w:b/>
                <w:color w:val="000000"/>
                <w:sz w:val="20"/>
                <w:szCs w:val="20"/>
              </w:rPr>
            </w:pPr>
            <w:r>
              <w:rPr>
                <w:b/>
                <w:sz w:val="20"/>
                <w:szCs w:val="20"/>
              </w:rPr>
              <w:t>Punctaj maxim</w:t>
            </w:r>
          </w:p>
        </w:tc>
        <w:tc>
          <w:tcPr>
            <w:tcW w:w="3685" w:type="dxa"/>
            <w:gridSpan w:val="2"/>
          </w:tcPr>
          <w:p w14:paraId="741B43DD" w14:textId="143759CE" w:rsidR="00207AA3" w:rsidRDefault="00654856">
            <w:pPr>
              <w:rPr>
                <w:b/>
                <w:color w:val="000000"/>
                <w:sz w:val="20"/>
                <w:szCs w:val="20"/>
              </w:rPr>
            </w:pPr>
            <w:r>
              <w:rPr>
                <w:b/>
                <w:color w:val="000000"/>
                <w:sz w:val="20"/>
                <w:szCs w:val="20"/>
              </w:rPr>
              <w:t>Anul de studii 202</w:t>
            </w:r>
            <w:r w:rsidR="003A3A6A">
              <w:rPr>
                <w:b/>
                <w:color w:val="000000"/>
                <w:sz w:val="20"/>
                <w:szCs w:val="20"/>
              </w:rPr>
              <w:t>1</w:t>
            </w:r>
            <w:r>
              <w:rPr>
                <w:b/>
                <w:color w:val="000000"/>
                <w:sz w:val="20"/>
                <w:szCs w:val="20"/>
              </w:rPr>
              <w:t>-202</w:t>
            </w:r>
            <w:r w:rsidR="003A3A6A">
              <w:rPr>
                <w:b/>
                <w:color w:val="000000"/>
                <w:sz w:val="20"/>
                <w:szCs w:val="20"/>
              </w:rPr>
              <w:t>2</w:t>
            </w:r>
          </w:p>
        </w:tc>
        <w:tc>
          <w:tcPr>
            <w:tcW w:w="3877" w:type="dxa"/>
            <w:gridSpan w:val="3"/>
          </w:tcPr>
          <w:p w14:paraId="55076AB2" w14:textId="0D4D6706" w:rsidR="00207AA3" w:rsidRDefault="00654856">
            <w:pPr>
              <w:rPr>
                <w:b/>
                <w:color w:val="000000"/>
                <w:sz w:val="20"/>
                <w:szCs w:val="20"/>
              </w:rPr>
            </w:pPr>
            <w:r>
              <w:rPr>
                <w:b/>
                <w:color w:val="000000"/>
                <w:sz w:val="20"/>
                <w:szCs w:val="20"/>
              </w:rPr>
              <w:t>Anul de studii 202</w:t>
            </w:r>
            <w:r w:rsidR="003A3A6A">
              <w:rPr>
                <w:b/>
                <w:color w:val="000000"/>
                <w:sz w:val="20"/>
                <w:szCs w:val="20"/>
              </w:rPr>
              <w:t>2</w:t>
            </w:r>
            <w:r>
              <w:rPr>
                <w:b/>
                <w:color w:val="000000"/>
                <w:sz w:val="20"/>
                <w:szCs w:val="20"/>
              </w:rPr>
              <w:t>-202</w:t>
            </w:r>
            <w:r w:rsidR="003A3A6A">
              <w:rPr>
                <w:b/>
                <w:color w:val="000000"/>
                <w:sz w:val="20"/>
                <w:szCs w:val="20"/>
              </w:rPr>
              <w:t>3</w:t>
            </w:r>
          </w:p>
        </w:tc>
      </w:tr>
      <w:tr w:rsidR="00207AA3" w14:paraId="3369D3D6" w14:textId="77777777">
        <w:trPr>
          <w:gridAfter w:val="1"/>
          <w:wAfter w:w="8" w:type="dxa"/>
        </w:trPr>
        <w:tc>
          <w:tcPr>
            <w:tcW w:w="1557" w:type="dxa"/>
            <w:vMerge/>
            <w:tcBorders>
              <w:top w:val="single" w:sz="4" w:space="0" w:color="000000"/>
              <w:left w:val="single" w:sz="4" w:space="0" w:color="000000"/>
              <w:right w:val="single" w:sz="4" w:space="0" w:color="000000"/>
            </w:tcBorders>
            <w:vAlign w:val="center"/>
          </w:tcPr>
          <w:p w14:paraId="2C1764A3" w14:textId="77777777" w:rsidR="00207AA3" w:rsidRDefault="00207AA3">
            <w:pPr>
              <w:pBdr>
                <w:top w:val="nil"/>
                <w:left w:val="nil"/>
                <w:bottom w:val="nil"/>
                <w:right w:val="nil"/>
                <w:between w:val="nil"/>
              </w:pBdr>
              <w:spacing w:line="276" w:lineRule="auto"/>
              <w:jc w:val="left"/>
              <w:rPr>
                <w:b/>
                <w:color w:val="000000"/>
                <w:sz w:val="20"/>
                <w:szCs w:val="20"/>
              </w:rPr>
            </w:pPr>
          </w:p>
        </w:tc>
        <w:tc>
          <w:tcPr>
            <w:tcW w:w="1557" w:type="dxa"/>
            <w:vMerge/>
          </w:tcPr>
          <w:p w14:paraId="187C7BBD" w14:textId="77777777" w:rsidR="00207AA3" w:rsidRDefault="00207AA3">
            <w:pPr>
              <w:pBdr>
                <w:top w:val="nil"/>
                <w:left w:val="nil"/>
                <w:bottom w:val="nil"/>
                <w:right w:val="nil"/>
                <w:between w:val="nil"/>
              </w:pBdr>
              <w:spacing w:line="276" w:lineRule="auto"/>
              <w:jc w:val="left"/>
              <w:rPr>
                <w:b/>
                <w:color w:val="000000"/>
                <w:sz w:val="20"/>
                <w:szCs w:val="20"/>
              </w:rPr>
            </w:pPr>
          </w:p>
        </w:tc>
        <w:tc>
          <w:tcPr>
            <w:tcW w:w="1984" w:type="dxa"/>
          </w:tcPr>
          <w:p w14:paraId="7AA3AFD0" w14:textId="77777777" w:rsidR="00207AA3" w:rsidRDefault="00654856">
            <w:pPr>
              <w:rPr>
                <w:b/>
                <w:color w:val="000000"/>
                <w:sz w:val="20"/>
                <w:szCs w:val="20"/>
              </w:rPr>
            </w:pPr>
            <w:r>
              <w:rPr>
                <w:b/>
                <w:color w:val="000000"/>
                <w:sz w:val="20"/>
                <w:szCs w:val="20"/>
              </w:rPr>
              <w:t>Autoevaluare puncte</w:t>
            </w:r>
          </w:p>
        </w:tc>
        <w:tc>
          <w:tcPr>
            <w:tcW w:w="1701" w:type="dxa"/>
          </w:tcPr>
          <w:p w14:paraId="749CBA91" w14:textId="77777777" w:rsidR="00207AA3" w:rsidRDefault="00654856">
            <w:pPr>
              <w:rPr>
                <w:b/>
                <w:color w:val="000000"/>
                <w:sz w:val="20"/>
                <w:szCs w:val="20"/>
              </w:rPr>
            </w:pPr>
            <w:r>
              <w:rPr>
                <w:b/>
                <w:color w:val="000000"/>
                <w:sz w:val="20"/>
                <w:szCs w:val="20"/>
              </w:rPr>
              <w:t>Nivelul realizării%</w:t>
            </w:r>
          </w:p>
        </w:tc>
        <w:tc>
          <w:tcPr>
            <w:tcW w:w="2127" w:type="dxa"/>
          </w:tcPr>
          <w:p w14:paraId="3BAE3E31" w14:textId="77777777" w:rsidR="00207AA3" w:rsidRDefault="00654856">
            <w:pPr>
              <w:rPr>
                <w:b/>
                <w:color w:val="000000"/>
                <w:sz w:val="20"/>
                <w:szCs w:val="20"/>
              </w:rPr>
            </w:pPr>
            <w:r>
              <w:rPr>
                <w:b/>
                <w:color w:val="000000"/>
                <w:sz w:val="20"/>
                <w:szCs w:val="20"/>
              </w:rPr>
              <w:t>Autoevaluare puncte</w:t>
            </w:r>
          </w:p>
        </w:tc>
        <w:tc>
          <w:tcPr>
            <w:tcW w:w="1742" w:type="dxa"/>
          </w:tcPr>
          <w:p w14:paraId="2694BED6" w14:textId="77777777" w:rsidR="00207AA3" w:rsidRDefault="00654856">
            <w:pPr>
              <w:rPr>
                <w:b/>
                <w:color w:val="000000"/>
                <w:sz w:val="20"/>
                <w:szCs w:val="20"/>
              </w:rPr>
            </w:pPr>
            <w:r>
              <w:rPr>
                <w:b/>
                <w:color w:val="000000"/>
                <w:sz w:val="20"/>
                <w:szCs w:val="20"/>
              </w:rPr>
              <w:t>Nivelul realizării %</w:t>
            </w:r>
          </w:p>
        </w:tc>
      </w:tr>
      <w:tr w:rsidR="00207AA3" w14:paraId="035ECF29" w14:textId="77777777">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7DF08624" w14:textId="77777777" w:rsidR="00207AA3" w:rsidRDefault="00654856">
            <w:pPr>
              <w:rPr>
                <w:color w:val="000000"/>
                <w:sz w:val="20"/>
                <w:szCs w:val="20"/>
              </w:rPr>
            </w:pPr>
            <w:r>
              <w:rPr>
                <w:b/>
                <w:color w:val="000000"/>
                <w:sz w:val="20"/>
                <w:szCs w:val="20"/>
              </w:rPr>
              <w:t>1.1</w:t>
            </w:r>
          </w:p>
        </w:tc>
        <w:tc>
          <w:tcPr>
            <w:tcW w:w="1557" w:type="dxa"/>
          </w:tcPr>
          <w:p w14:paraId="0F570546" w14:textId="77777777" w:rsidR="00207AA3" w:rsidRDefault="00654856">
            <w:pPr>
              <w:rPr>
                <w:color w:val="000000"/>
                <w:sz w:val="20"/>
                <w:szCs w:val="20"/>
              </w:rPr>
            </w:pPr>
            <w:r>
              <w:rPr>
                <w:color w:val="000000"/>
                <w:sz w:val="20"/>
                <w:szCs w:val="20"/>
              </w:rPr>
              <w:t>10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1FB04" w14:textId="77777777" w:rsidR="00207AA3" w:rsidRDefault="00654856">
            <w:pPr>
              <w:rPr>
                <w:sz w:val="20"/>
                <w:szCs w:val="20"/>
              </w:rPr>
            </w:pPr>
            <w:r>
              <w:rPr>
                <w:sz w:val="20"/>
                <w:szCs w:val="20"/>
              </w:rPr>
              <w:t>8,75</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B77ED9" w14:textId="77777777" w:rsidR="00207AA3" w:rsidRDefault="00654856">
            <w:pPr>
              <w:rPr>
                <w:sz w:val="20"/>
                <w:szCs w:val="20"/>
              </w:rPr>
            </w:pPr>
            <w:r>
              <w:rPr>
                <w:sz w:val="20"/>
                <w:szCs w:val="20"/>
              </w:rPr>
              <w:t>87,5</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8A4618" w14:textId="55FDA87B" w:rsidR="00207AA3" w:rsidRDefault="00487CEC">
            <w:pPr>
              <w:rPr>
                <w:sz w:val="20"/>
                <w:szCs w:val="20"/>
              </w:rPr>
            </w:pPr>
            <w:r>
              <w:rPr>
                <w:sz w:val="20"/>
                <w:szCs w:val="20"/>
              </w:rPr>
              <w:t>9</w:t>
            </w:r>
          </w:p>
        </w:tc>
        <w:tc>
          <w:tcPr>
            <w:tcW w:w="17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AFB27B" w14:textId="13A271C0" w:rsidR="00207AA3" w:rsidRDefault="00487CEC">
            <w:pPr>
              <w:rPr>
                <w:sz w:val="20"/>
                <w:szCs w:val="20"/>
              </w:rPr>
            </w:pPr>
            <w:r>
              <w:rPr>
                <w:sz w:val="20"/>
                <w:szCs w:val="20"/>
              </w:rPr>
              <w:t>90</w:t>
            </w:r>
          </w:p>
        </w:tc>
      </w:tr>
      <w:tr w:rsidR="00207AA3" w14:paraId="41B0586F" w14:textId="77777777">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673E0D64" w14:textId="77777777" w:rsidR="00207AA3" w:rsidRDefault="00654856">
            <w:pPr>
              <w:rPr>
                <w:color w:val="000000"/>
                <w:sz w:val="20"/>
                <w:szCs w:val="20"/>
              </w:rPr>
            </w:pPr>
            <w:r>
              <w:rPr>
                <w:b/>
                <w:color w:val="000000"/>
                <w:sz w:val="20"/>
                <w:szCs w:val="20"/>
              </w:rPr>
              <w:t>1.2</w:t>
            </w:r>
          </w:p>
        </w:tc>
        <w:tc>
          <w:tcPr>
            <w:tcW w:w="1557" w:type="dxa"/>
          </w:tcPr>
          <w:p w14:paraId="5294A9B1" w14:textId="77777777" w:rsidR="00207AA3" w:rsidRDefault="00654856">
            <w:pPr>
              <w:rPr>
                <w:color w:val="000000"/>
                <w:sz w:val="20"/>
                <w:szCs w:val="20"/>
              </w:rPr>
            </w:pPr>
            <w:r>
              <w:rPr>
                <w:color w:val="000000"/>
                <w:sz w:val="20"/>
                <w:szCs w:val="20"/>
              </w:rPr>
              <w:t>5</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3EC883" w14:textId="77777777" w:rsidR="00207AA3" w:rsidRDefault="00654856">
            <w:pPr>
              <w:rPr>
                <w:sz w:val="20"/>
                <w:szCs w:val="20"/>
              </w:rPr>
            </w:pPr>
            <w:r>
              <w:rPr>
                <w:sz w:val="20"/>
                <w:szCs w:val="20"/>
              </w:rPr>
              <w:t>5</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F9F21ED" w14:textId="77777777" w:rsidR="00207AA3" w:rsidRDefault="00654856">
            <w:pPr>
              <w:rPr>
                <w:sz w:val="20"/>
                <w:szCs w:val="20"/>
              </w:rPr>
            </w:pPr>
            <w:r>
              <w:rPr>
                <w:sz w:val="20"/>
                <w:szCs w:val="20"/>
              </w:rPr>
              <w:t>100</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6E58739" w14:textId="77777777" w:rsidR="00207AA3" w:rsidRDefault="00654856">
            <w:pPr>
              <w:rPr>
                <w:sz w:val="20"/>
                <w:szCs w:val="20"/>
              </w:rPr>
            </w:pPr>
            <w:r>
              <w:rPr>
                <w:sz w:val="20"/>
                <w:szCs w:val="20"/>
              </w:rPr>
              <w:t>5</w:t>
            </w:r>
          </w:p>
        </w:tc>
        <w:tc>
          <w:tcPr>
            <w:tcW w:w="1742" w:type="dxa"/>
            <w:tcBorders>
              <w:top w:val="nil"/>
              <w:left w:val="nil"/>
              <w:bottom w:val="single" w:sz="8" w:space="0" w:color="000000"/>
              <w:right w:val="single" w:sz="8" w:space="0" w:color="000000"/>
            </w:tcBorders>
            <w:tcMar>
              <w:top w:w="100" w:type="dxa"/>
              <w:left w:w="100" w:type="dxa"/>
              <w:bottom w:w="100" w:type="dxa"/>
              <w:right w:w="100" w:type="dxa"/>
            </w:tcMar>
          </w:tcPr>
          <w:p w14:paraId="7E814E93" w14:textId="77777777" w:rsidR="00207AA3" w:rsidRDefault="00654856">
            <w:pPr>
              <w:rPr>
                <w:sz w:val="20"/>
                <w:szCs w:val="20"/>
              </w:rPr>
            </w:pPr>
            <w:r>
              <w:rPr>
                <w:sz w:val="20"/>
                <w:szCs w:val="20"/>
              </w:rPr>
              <w:t>100</w:t>
            </w:r>
          </w:p>
        </w:tc>
      </w:tr>
      <w:tr w:rsidR="00207AA3" w14:paraId="05BD749C" w14:textId="77777777">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253D7E0E" w14:textId="77777777" w:rsidR="00207AA3" w:rsidRDefault="00654856">
            <w:pPr>
              <w:rPr>
                <w:color w:val="000000"/>
                <w:sz w:val="20"/>
                <w:szCs w:val="20"/>
              </w:rPr>
            </w:pPr>
            <w:r>
              <w:rPr>
                <w:b/>
                <w:color w:val="000000"/>
                <w:sz w:val="20"/>
                <w:szCs w:val="20"/>
              </w:rPr>
              <w:t>1.3</w:t>
            </w:r>
          </w:p>
        </w:tc>
        <w:tc>
          <w:tcPr>
            <w:tcW w:w="1557" w:type="dxa"/>
          </w:tcPr>
          <w:p w14:paraId="4319AFDC" w14:textId="77777777" w:rsidR="00207AA3" w:rsidRDefault="00654856">
            <w:pPr>
              <w:rPr>
                <w:color w:val="000000"/>
                <w:sz w:val="20"/>
                <w:szCs w:val="20"/>
              </w:rPr>
            </w:pPr>
            <w:r>
              <w:rPr>
                <w:color w:val="000000"/>
                <w:sz w:val="20"/>
                <w:szCs w:val="20"/>
              </w:rPr>
              <w:t>5</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7C5D6B" w14:textId="77777777" w:rsidR="00207AA3" w:rsidRDefault="00654856">
            <w:pPr>
              <w:rPr>
                <w:sz w:val="20"/>
                <w:szCs w:val="20"/>
              </w:rPr>
            </w:pPr>
            <w:r>
              <w:rPr>
                <w:sz w:val="20"/>
                <w:szCs w:val="20"/>
              </w:rPr>
              <w:t>5</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D18AB2F" w14:textId="77777777" w:rsidR="00207AA3" w:rsidRDefault="00654856">
            <w:pPr>
              <w:rPr>
                <w:sz w:val="20"/>
                <w:szCs w:val="20"/>
              </w:rPr>
            </w:pPr>
            <w:r>
              <w:rPr>
                <w:sz w:val="20"/>
                <w:szCs w:val="20"/>
              </w:rPr>
              <w:t>100</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66C17B2" w14:textId="77777777" w:rsidR="00207AA3" w:rsidRDefault="00654856">
            <w:pPr>
              <w:rPr>
                <w:sz w:val="20"/>
                <w:szCs w:val="20"/>
              </w:rPr>
            </w:pPr>
            <w:r>
              <w:rPr>
                <w:sz w:val="20"/>
                <w:szCs w:val="20"/>
              </w:rPr>
              <w:t>5</w:t>
            </w:r>
          </w:p>
        </w:tc>
        <w:tc>
          <w:tcPr>
            <w:tcW w:w="1742" w:type="dxa"/>
            <w:tcBorders>
              <w:top w:val="nil"/>
              <w:left w:val="nil"/>
              <w:bottom w:val="single" w:sz="8" w:space="0" w:color="000000"/>
              <w:right w:val="single" w:sz="8" w:space="0" w:color="000000"/>
            </w:tcBorders>
            <w:tcMar>
              <w:top w:w="100" w:type="dxa"/>
              <w:left w:w="100" w:type="dxa"/>
              <w:bottom w:w="100" w:type="dxa"/>
              <w:right w:w="100" w:type="dxa"/>
            </w:tcMar>
          </w:tcPr>
          <w:p w14:paraId="6BD5D79C" w14:textId="77777777" w:rsidR="00207AA3" w:rsidRDefault="00654856">
            <w:pPr>
              <w:rPr>
                <w:sz w:val="20"/>
                <w:szCs w:val="20"/>
              </w:rPr>
            </w:pPr>
            <w:r>
              <w:rPr>
                <w:sz w:val="20"/>
                <w:szCs w:val="20"/>
              </w:rPr>
              <w:t>100</w:t>
            </w:r>
          </w:p>
        </w:tc>
      </w:tr>
      <w:tr w:rsidR="00207AA3" w14:paraId="20F1516C" w14:textId="77777777">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502F3EBE" w14:textId="77777777" w:rsidR="00207AA3" w:rsidRDefault="00654856">
            <w:pPr>
              <w:rPr>
                <w:color w:val="000000"/>
                <w:sz w:val="20"/>
                <w:szCs w:val="20"/>
              </w:rPr>
            </w:pPr>
            <w:r>
              <w:rPr>
                <w:b/>
                <w:color w:val="000000"/>
                <w:sz w:val="20"/>
                <w:szCs w:val="20"/>
              </w:rPr>
              <w:t>2.1</w:t>
            </w:r>
          </w:p>
        </w:tc>
        <w:tc>
          <w:tcPr>
            <w:tcW w:w="1557" w:type="dxa"/>
          </w:tcPr>
          <w:p w14:paraId="3F86D019" w14:textId="77777777" w:rsidR="00207AA3" w:rsidRDefault="00654856">
            <w:pPr>
              <w:rPr>
                <w:color w:val="000000"/>
                <w:sz w:val="20"/>
                <w:szCs w:val="20"/>
              </w:rPr>
            </w:pPr>
            <w:r>
              <w:rPr>
                <w:color w:val="000000"/>
                <w:sz w:val="20"/>
                <w:szCs w:val="20"/>
              </w:rPr>
              <w:t>6</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EA1717" w14:textId="77777777" w:rsidR="00207AA3" w:rsidRDefault="00654856">
            <w:pPr>
              <w:rPr>
                <w:sz w:val="20"/>
                <w:szCs w:val="20"/>
              </w:rPr>
            </w:pPr>
            <w:r>
              <w:rPr>
                <w:sz w:val="20"/>
                <w:szCs w:val="20"/>
              </w:rPr>
              <w:t>6</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C84962F" w14:textId="77777777" w:rsidR="00207AA3" w:rsidRDefault="00654856">
            <w:pPr>
              <w:rPr>
                <w:sz w:val="20"/>
                <w:szCs w:val="20"/>
              </w:rPr>
            </w:pPr>
            <w:r>
              <w:rPr>
                <w:sz w:val="20"/>
                <w:szCs w:val="20"/>
              </w:rPr>
              <w:t>100</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05827832" w14:textId="77777777" w:rsidR="00207AA3" w:rsidRDefault="00654856">
            <w:pPr>
              <w:rPr>
                <w:sz w:val="20"/>
                <w:szCs w:val="20"/>
              </w:rPr>
            </w:pPr>
            <w:r>
              <w:rPr>
                <w:sz w:val="20"/>
                <w:szCs w:val="20"/>
              </w:rPr>
              <w:t>6</w:t>
            </w:r>
          </w:p>
        </w:tc>
        <w:tc>
          <w:tcPr>
            <w:tcW w:w="1742" w:type="dxa"/>
            <w:tcBorders>
              <w:top w:val="nil"/>
              <w:left w:val="nil"/>
              <w:bottom w:val="single" w:sz="8" w:space="0" w:color="000000"/>
              <w:right w:val="single" w:sz="8" w:space="0" w:color="000000"/>
            </w:tcBorders>
            <w:tcMar>
              <w:top w:w="100" w:type="dxa"/>
              <w:left w:w="100" w:type="dxa"/>
              <w:bottom w:w="100" w:type="dxa"/>
              <w:right w:w="100" w:type="dxa"/>
            </w:tcMar>
          </w:tcPr>
          <w:p w14:paraId="7949D806" w14:textId="77777777" w:rsidR="00207AA3" w:rsidRDefault="00654856">
            <w:pPr>
              <w:rPr>
                <w:sz w:val="20"/>
                <w:szCs w:val="20"/>
              </w:rPr>
            </w:pPr>
            <w:r>
              <w:rPr>
                <w:sz w:val="20"/>
                <w:szCs w:val="20"/>
              </w:rPr>
              <w:t>100</w:t>
            </w:r>
          </w:p>
        </w:tc>
      </w:tr>
      <w:tr w:rsidR="00207AA3" w14:paraId="296ECE0F" w14:textId="77777777">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64CD5DCB" w14:textId="77777777" w:rsidR="00207AA3" w:rsidRDefault="00654856">
            <w:pPr>
              <w:rPr>
                <w:color w:val="000000"/>
                <w:sz w:val="20"/>
                <w:szCs w:val="20"/>
              </w:rPr>
            </w:pPr>
            <w:r>
              <w:rPr>
                <w:b/>
                <w:color w:val="000000"/>
                <w:sz w:val="20"/>
                <w:szCs w:val="20"/>
              </w:rPr>
              <w:t>2.2</w:t>
            </w:r>
          </w:p>
        </w:tc>
        <w:tc>
          <w:tcPr>
            <w:tcW w:w="1557" w:type="dxa"/>
          </w:tcPr>
          <w:p w14:paraId="3594327A" w14:textId="77777777" w:rsidR="00207AA3" w:rsidRDefault="00654856">
            <w:pPr>
              <w:rPr>
                <w:color w:val="000000"/>
                <w:sz w:val="20"/>
                <w:szCs w:val="20"/>
              </w:rPr>
            </w:pPr>
            <w:r>
              <w:rPr>
                <w:color w:val="000000"/>
                <w:sz w:val="20"/>
                <w:szCs w:val="20"/>
              </w:rPr>
              <w:t>6</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614438" w14:textId="77777777" w:rsidR="00207AA3" w:rsidRDefault="00654856">
            <w:pPr>
              <w:rPr>
                <w:sz w:val="20"/>
                <w:szCs w:val="20"/>
              </w:rPr>
            </w:pPr>
            <w:r>
              <w:rPr>
                <w:sz w:val="20"/>
                <w:szCs w:val="20"/>
              </w:rPr>
              <w:t>6</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B82E046" w14:textId="77777777" w:rsidR="00207AA3" w:rsidRDefault="00654856">
            <w:pPr>
              <w:rPr>
                <w:sz w:val="20"/>
                <w:szCs w:val="20"/>
              </w:rPr>
            </w:pPr>
            <w:r>
              <w:rPr>
                <w:sz w:val="20"/>
                <w:szCs w:val="20"/>
              </w:rPr>
              <w:t>100</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46E2C5A8" w14:textId="77777777" w:rsidR="00207AA3" w:rsidRDefault="00654856">
            <w:pPr>
              <w:rPr>
                <w:sz w:val="20"/>
                <w:szCs w:val="20"/>
              </w:rPr>
            </w:pPr>
            <w:r>
              <w:rPr>
                <w:sz w:val="20"/>
                <w:szCs w:val="20"/>
              </w:rPr>
              <w:t>6</w:t>
            </w:r>
          </w:p>
        </w:tc>
        <w:tc>
          <w:tcPr>
            <w:tcW w:w="1742" w:type="dxa"/>
            <w:tcBorders>
              <w:top w:val="nil"/>
              <w:left w:val="nil"/>
              <w:bottom w:val="single" w:sz="8" w:space="0" w:color="000000"/>
              <w:right w:val="single" w:sz="8" w:space="0" w:color="000000"/>
            </w:tcBorders>
            <w:tcMar>
              <w:top w:w="100" w:type="dxa"/>
              <w:left w:w="100" w:type="dxa"/>
              <w:bottom w:w="100" w:type="dxa"/>
              <w:right w:w="100" w:type="dxa"/>
            </w:tcMar>
          </w:tcPr>
          <w:p w14:paraId="04C58AE9" w14:textId="77777777" w:rsidR="00207AA3" w:rsidRDefault="00654856">
            <w:pPr>
              <w:rPr>
                <w:sz w:val="20"/>
                <w:szCs w:val="20"/>
              </w:rPr>
            </w:pPr>
            <w:r>
              <w:rPr>
                <w:sz w:val="20"/>
                <w:szCs w:val="20"/>
              </w:rPr>
              <w:t>100</w:t>
            </w:r>
          </w:p>
        </w:tc>
      </w:tr>
      <w:tr w:rsidR="00207AA3" w14:paraId="7D3324A5" w14:textId="77777777">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1AE3DEE2" w14:textId="77777777" w:rsidR="00207AA3" w:rsidRDefault="00654856">
            <w:pPr>
              <w:rPr>
                <w:color w:val="000000"/>
                <w:sz w:val="20"/>
                <w:szCs w:val="20"/>
              </w:rPr>
            </w:pPr>
            <w:r>
              <w:rPr>
                <w:color w:val="000000"/>
                <w:sz w:val="20"/>
                <w:szCs w:val="20"/>
              </w:rPr>
              <w:t>2.3</w:t>
            </w:r>
          </w:p>
        </w:tc>
        <w:tc>
          <w:tcPr>
            <w:tcW w:w="1557" w:type="dxa"/>
          </w:tcPr>
          <w:p w14:paraId="32EA37E1" w14:textId="77777777" w:rsidR="00207AA3" w:rsidRDefault="00654856">
            <w:pPr>
              <w:rPr>
                <w:color w:val="000000"/>
                <w:sz w:val="20"/>
                <w:szCs w:val="20"/>
              </w:rPr>
            </w:pPr>
            <w:r>
              <w:rPr>
                <w:color w:val="000000"/>
                <w:sz w:val="20"/>
                <w:szCs w:val="20"/>
              </w:rPr>
              <w:t>6</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6E79EB" w14:textId="77777777" w:rsidR="00207AA3" w:rsidRDefault="00654856">
            <w:pPr>
              <w:rPr>
                <w:sz w:val="20"/>
                <w:szCs w:val="20"/>
              </w:rPr>
            </w:pPr>
            <w:r>
              <w:rPr>
                <w:sz w:val="20"/>
                <w:szCs w:val="20"/>
              </w:rPr>
              <w:t>5,5</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F481BA4" w14:textId="77777777" w:rsidR="00207AA3" w:rsidRDefault="00654856">
            <w:pPr>
              <w:rPr>
                <w:sz w:val="20"/>
                <w:szCs w:val="20"/>
              </w:rPr>
            </w:pPr>
            <w:r>
              <w:rPr>
                <w:sz w:val="20"/>
                <w:szCs w:val="20"/>
              </w:rPr>
              <w:t>92</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C59324E" w14:textId="77777777" w:rsidR="00207AA3" w:rsidRDefault="00654856">
            <w:pPr>
              <w:rPr>
                <w:sz w:val="20"/>
                <w:szCs w:val="20"/>
              </w:rPr>
            </w:pPr>
            <w:r>
              <w:rPr>
                <w:sz w:val="20"/>
                <w:szCs w:val="20"/>
              </w:rPr>
              <w:t>5,5</w:t>
            </w:r>
          </w:p>
        </w:tc>
        <w:tc>
          <w:tcPr>
            <w:tcW w:w="1742" w:type="dxa"/>
            <w:tcBorders>
              <w:top w:val="nil"/>
              <w:left w:val="nil"/>
              <w:bottom w:val="single" w:sz="8" w:space="0" w:color="000000"/>
              <w:right w:val="single" w:sz="8" w:space="0" w:color="000000"/>
            </w:tcBorders>
            <w:tcMar>
              <w:top w:w="100" w:type="dxa"/>
              <w:left w:w="100" w:type="dxa"/>
              <w:bottom w:w="100" w:type="dxa"/>
              <w:right w:w="100" w:type="dxa"/>
            </w:tcMar>
          </w:tcPr>
          <w:p w14:paraId="24EB9801" w14:textId="77777777" w:rsidR="00207AA3" w:rsidRDefault="00654856">
            <w:pPr>
              <w:rPr>
                <w:sz w:val="20"/>
                <w:szCs w:val="20"/>
              </w:rPr>
            </w:pPr>
            <w:r>
              <w:rPr>
                <w:sz w:val="20"/>
                <w:szCs w:val="20"/>
              </w:rPr>
              <w:t>92</w:t>
            </w:r>
          </w:p>
        </w:tc>
      </w:tr>
      <w:tr w:rsidR="00207AA3" w14:paraId="1CE6CBBA" w14:textId="77777777">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2E11B651" w14:textId="77777777" w:rsidR="00207AA3" w:rsidRDefault="00654856">
            <w:pPr>
              <w:rPr>
                <w:color w:val="000000"/>
                <w:sz w:val="20"/>
                <w:szCs w:val="20"/>
              </w:rPr>
            </w:pPr>
            <w:r>
              <w:rPr>
                <w:b/>
                <w:color w:val="000000"/>
                <w:sz w:val="20"/>
                <w:szCs w:val="20"/>
              </w:rPr>
              <w:lastRenderedPageBreak/>
              <w:t>3.1</w:t>
            </w:r>
          </w:p>
        </w:tc>
        <w:tc>
          <w:tcPr>
            <w:tcW w:w="1557" w:type="dxa"/>
          </w:tcPr>
          <w:p w14:paraId="788C1C50" w14:textId="77777777" w:rsidR="00207AA3" w:rsidRDefault="00654856">
            <w:pPr>
              <w:rPr>
                <w:color w:val="000000"/>
                <w:sz w:val="20"/>
                <w:szCs w:val="20"/>
              </w:rPr>
            </w:pPr>
            <w:r>
              <w:rPr>
                <w:color w:val="000000"/>
                <w:sz w:val="20"/>
                <w:szCs w:val="20"/>
              </w:rPr>
              <w:t>8</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270F91" w14:textId="77777777" w:rsidR="00207AA3" w:rsidRDefault="00654856">
            <w:pPr>
              <w:rPr>
                <w:sz w:val="20"/>
                <w:szCs w:val="20"/>
              </w:rPr>
            </w:pPr>
            <w:r>
              <w:rPr>
                <w:sz w:val="20"/>
                <w:szCs w:val="20"/>
              </w:rPr>
              <w:t>7,25</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F8CF3BC" w14:textId="77777777" w:rsidR="00207AA3" w:rsidRDefault="00654856">
            <w:pPr>
              <w:rPr>
                <w:sz w:val="20"/>
                <w:szCs w:val="20"/>
              </w:rPr>
            </w:pPr>
            <w:r>
              <w:rPr>
                <w:sz w:val="20"/>
                <w:szCs w:val="20"/>
              </w:rPr>
              <w:t>91</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7D6F46C3" w14:textId="77777777" w:rsidR="00207AA3" w:rsidRDefault="00654856">
            <w:pPr>
              <w:rPr>
                <w:sz w:val="20"/>
                <w:szCs w:val="20"/>
              </w:rPr>
            </w:pPr>
            <w:r>
              <w:rPr>
                <w:sz w:val="20"/>
                <w:szCs w:val="20"/>
              </w:rPr>
              <w:t>7,25</w:t>
            </w:r>
          </w:p>
        </w:tc>
        <w:tc>
          <w:tcPr>
            <w:tcW w:w="1742" w:type="dxa"/>
            <w:tcBorders>
              <w:top w:val="nil"/>
              <w:left w:val="nil"/>
              <w:bottom w:val="single" w:sz="8" w:space="0" w:color="000000"/>
              <w:right w:val="single" w:sz="8" w:space="0" w:color="000000"/>
            </w:tcBorders>
            <w:tcMar>
              <w:top w:w="100" w:type="dxa"/>
              <w:left w:w="100" w:type="dxa"/>
              <w:bottom w:w="100" w:type="dxa"/>
              <w:right w:w="100" w:type="dxa"/>
            </w:tcMar>
          </w:tcPr>
          <w:p w14:paraId="30FAB461" w14:textId="77777777" w:rsidR="00207AA3" w:rsidRDefault="00654856">
            <w:pPr>
              <w:rPr>
                <w:sz w:val="20"/>
                <w:szCs w:val="20"/>
              </w:rPr>
            </w:pPr>
            <w:r>
              <w:rPr>
                <w:sz w:val="20"/>
                <w:szCs w:val="20"/>
              </w:rPr>
              <w:t>91</w:t>
            </w:r>
          </w:p>
        </w:tc>
      </w:tr>
      <w:tr w:rsidR="00207AA3" w14:paraId="5C198F47" w14:textId="77777777">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5D2253EB" w14:textId="77777777" w:rsidR="00207AA3" w:rsidRDefault="00654856">
            <w:pPr>
              <w:rPr>
                <w:color w:val="000000"/>
                <w:sz w:val="20"/>
                <w:szCs w:val="20"/>
              </w:rPr>
            </w:pPr>
            <w:r>
              <w:rPr>
                <w:b/>
                <w:color w:val="000000"/>
                <w:sz w:val="20"/>
                <w:szCs w:val="20"/>
              </w:rPr>
              <w:t>3.2</w:t>
            </w:r>
          </w:p>
        </w:tc>
        <w:tc>
          <w:tcPr>
            <w:tcW w:w="1557" w:type="dxa"/>
          </w:tcPr>
          <w:p w14:paraId="08FA44CD" w14:textId="77777777" w:rsidR="00207AA3" w:rsidRDefault="00654856">
            <w:pPr>
              <w:rPr>
                <w:color w:val="000000"/>
                <w:sz w:val="20"/>
                <w:szCs w:val="20"/>
              </w:rPr>
            </w:pPr>
            <w:r>
              <w:rPr>
                <w:color w:val="000000"/>
                <w:sz w:val="20"/>
                <w:szCs w:val="20"/>
              </w:rPr>
              <w:t>7</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2E2B91" w14:textId="77777777" w:rsidR="00207AA3" w:rsidRDefault="00654856">
            <w:pPr>
              <w:rPr>
                <w:sz w:val="20"/>
                <w:szCs w:val="20"/>
              </w:rPr>
            </w:pPr>
            <w:r>
              <w:rPr>
                <w:sz w:val="20"/>
                <w:szCs w:val="20"/>
              </w:rPr>
              <w:t>6,75</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A4A0AE7" w14:textId="77777777" w:rsidR="00207AA3" w:rsidRDefault="00654856">
            <w:pPr>
              <w:rPr>
                <w:sz w:val="20"/>
                <w:szCs w:val="20"/>
              </w:rPr>
            </w:pPr>
            <w:r>
              <w:rPr>
                <w:sz w:val="20"/>
                <w:szCs w:val="20"/>
              </w:rPr>
              <w:t>96</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059126B9" w14:textId="77777777" w:rsidR="00207AA3" w:rsidRDefault="00654856">
            <w:pPr>
              <w:rPr>
                <w:sz w:val="20"/>
                <w:szCs w:val="20"/>
              </w:rPr>
            </w:pPr>
            <w:r>
              <w:rPr>
                <w:sz w:val="20"/>
                <w:szCs w:val="20"/>
              </w:rPr>
              <w:t>6,75</w:t>
            </w:r>
          </w:p>
        </w:tc>
        <w:tc>
          <w:tcPr>
            <w:tcW w:w="1742" w:type="dxa"/>
            <w:tcBorders>
              <w:top w:val="nil"/>
              <w:left w:val="nil"/>
              <w:bottom w:val="single" w:sz="8" w:space="0" w:color="000000"/>
              <w:right w:val="single" w:sz="8" w:space="0" w:color="000000"/>
            </w:tcBorders>
            <w:tcMar>
              <w:top w:w="100" w:type="dxa"/>
              <w:left w:w="100" w:type="dxa"/>
              <w:bottom w:w="100" w:type="dxa"/>
              <w:right w:w="100" w:type="dxa"/>
            </w:tcMar>
          </w:tcPr>
          <w:p w14:paraId="2C8742C7" w14:textId="77777777" w:rsidR="00207AA3" w:rsidRDefault="00654856">
            <w:pPr>
              <w:rPr>
                <w:sz w:val="20"/>
                <w:szCs w:val="20"/>
              </w:rPr>
            </w:pPr>
            <w:r>
              <w:rPr>
                <w:sz w:val="20"/>
                <w:szCs w:val="20"/>
              </w:rPr>
              <w:t>96</w:t>
            </w:r>
          </w:p>
        </w:tc>
      </w:tr>
      <w:tr w:rsidR="00207AA3" w14:paraId="67A246A5" w14:textId="77777777">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5B9A7F77" w14:textId="77777777" w:rsidR="00207AA3" w:rsidRDefault="00654856">
            <w:pPr>
              <w:rPr>
                <w:color w:val="000000"/>
                <w:sz w:val="20"/>
                <w:szCs w:val="20"/>
              </w:rPr>
            </w:pPr>
            <w:r>
              <w:rPr>
                <w:b/>
                <w:color w:val="000000"/>
                <w:sz w:val="20"/>
                <w:szCs w:val="20"/>
              </w:rPr>
              <w:t>3.3</w:t>
            </w:r>
          </w:p>
        </w:tc>
        <w:tc>
          <w:tcPr>
            <w:tcW w:w="1557" w:type="dxa"/>
          </w:tcPr>
          <w:p w14:paraId="5118EEEB" w14:textId="77777777" w:rsidR="00207AA3" w:rsidRDefault="00654856">
            <w:pPr>
              <w:rPr>
                <w:color w:val="000000"/>
                <w:sz w:val="20"/>
                <w:szCs w:val="20"/>
              </w:rPr>
            </w:pPr>
            <w:r>
              <w:rPr>
                <w:color w:val="000000"/>
                <w:sz w:val="20"/>
                <w:szCs w:val="20"/>
              </w:rPr>
              <w:t>7</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927C6C" w14:textId="77777777" w:rsidR="00207AA3" w:rsidRDefault="00654856">
            <w:pPr>
              <w:rPr>
                <w:sz w:val="20"/>
                <w:szCs w:val="20"/>
              </w:rPr>
            </w:pPr>
            <w:r>
              <w:rPr>
                <w:sz w:val="20"/>
                <w:szCs w:val="20"/>
              </w:rPr>
              <w:t>5,5</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2BC06EA" w14:textId="77777777" w:rsidR="00207AA3" w:rsidRDefault="00654856">
            <w:pPr>
              <w:rPr>
                <w:sz w:val="20"/>
                <w:szCs w:val="20"/>
              </w:rPr>
            </w:pPr>
            <w:r>
              <w:rPr>
                <w:sz w:val="20"/>
                <w:szCs w:val="20"/>
              </w:rPr>
              <w:t>78</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42620404" w14:textId="77777777" w:rsidR="00207AA3" w:rsidRDefault="00654856">
            <w:pPr>
              <w:rPr>
                <w:sz w:val="20"/>
                <w:szCs w:val="20"/>
              </w:rPr>
            </w:pPr>
            <w:r>
              <w:rPr>
                <w:sz w:val="20"/>
                <w:szCs w:val="20"/>
              </w:rPr>
              <w:t>7</w:t>
            </w:r>
          </w:p>
        </w:tc>
        <w:tc>
          <w:tcPr>
            <w:tcW w:w="1742" w:type="dxa"/>
            <w:tcBorders>
              <w:top w:val="nil"/>
              <w:left w:val="nil"/>
              <w:bottom w:val="single" w:sz="8" w:space="0" w:color="000000"/>
              <w:right w:val="single" w:sz="8" w:space="0" w:color="000000"/>
            </w:tcBorders>
            <w:tcMar>
              <w:top w:w="100" w:type="dxa"/>
              <w:left w:w="100" w:type="dxa"/>
              <w:bottom w:w="100" w:type="dxa"/>
              <w:right w:w="100" w:type="dxa"/>
            </w:tcMar>
          </w:tcPr>
          <w:p w14:paraId="4540F275" w14:textId="77777777" w:rsidR="00207AA3" w:rsidRDefault="00654856">
            <w:pPr>
              <w:rPr>
                <w:sz w:val="20"/>
                <w:szCs w:val="20"/>
              </w:rPr>
            </w:pPr>
            <w:r>
              <w:rPr>
                <w:sz w:val="20"/>
                <w:szCs w:val="20"/>
              </w:rPr>
              <w:t>100</w:t>
            </w:r>
          </w:p>
        </w:tc>
      </w:tr>
      <w:tr w:rsidR="00207AA3" w14:paraId="6B284277" w14:textId="77777777">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577D2778" w14:textId="77777777" w:rsidR="00207AA3" w:rsidRDefault="00654856">
            <w:pPr>
              <w:rPr>
                <w:color w:val="000000"/>
                <w:sz w:val="20"/>
                <w:szCs w:val="20"/>
              </w:rPr>
            </w:pPr>
            <w:r>
              <w:rPr>
                <w:b/>
                <w:color w:val="000000"/>
                <w:sz w:val="20"/>
                <w:szCs w:val="20"/>
              </w:rPr>
              <w:t>4.1</w:t>
            </w:r>
          </w:p>
        </w:tc>
        <w:tc>
          <w:tcPr>
            <w:tcW w:w="1557" w:type="dxa"/>
          </w:tcPr>
          <w:p w14:paraId="77600646" w14:textId="77777777" w:rsidR="00207AA3" w:rsidRDefault="00654856">
            <w:pPr>
              <w:rPr>
                <w:color w:val="000000"/>
                <w:sz w:val="20"/>
                <w:szCs w:val="20"/>
              </w:rPr>
            </w:pPr>
            <w:r>
              <w:rPr>
                <w:color w:val="000000"/>
                <w:sz w:val="20"/>
                <w:szCs w:val="20"/>
              </w:rPr>
              <w:t>13</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DDA9E9" w14:textId="77777777" w:rsidR="00207AA3" w:rsidRDefault="00654856">
            <w:pPr>
              <w:rPr>
                <w:sz w:val="20"/>
                <w:szCs w:val="20"/>
              </w:rPr>
            </w:pPr>
            <w:r>
              <w:rPr>
                <w:sz w:val="20"/>
                <w:szCs w:val="20"/>
              </w:rPr>
              <w:t>12</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7CC1A80" w14:textId="77777777" w:rsidR="00207AA3" w:rsidRDefault="00654856">
            <w:pPr>
              <w:rPr>
                <w:sz w:val="20"/>
                <w:szCs w:val="20"/>
              </w:rPr>
            </w:pPr>
            <w:r>
              <w:rPr>
                <w:sz w:val="20"/>
                <w:szCs w:val="20"/>
              </w:rPr>
              <w:t>92</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C216596" w14:textId="77777777" w:rsidR="00207AA3" w:rsidRDefault="00654856">
            <w:pPr>
              <w:rPr>
                <w:sz w:val="20"/>
                <w:szCs w:val="20"/>
              </w:rPr>
            </w:pPr>
            <w:r>
              <w:rPr>
                <w:sz w:val="20"/>
                <w:szCs w:val="20"/>
              </w:rPr>
              <w:t>13</w:t>
            </w:r>
          </w:p>
        </w:tc>
        <w:tc>
          <w:tcPr>
            <w:tcW w:w="1742" w:type="dxa"/>
            <w:tcBorders>
              <w:top w:val="nil"/>
              <w:left w:val="nil"/>
              <w:bottom w:val="single" w:sz="8" w:space="0" w:color="000000"/>
              <w:right w:val="single" w:sz="8" w:space="0" w:color="000000"/>
            </w:tcBorders>
            <w:tcMar>
              <w:top w:w="100" w:type="dxa"/>
              <w:left w:w="100" w:type="dxa"/>
              <w:bottom w:w="100" w:type="dxa"/>
              <w:right w:w="100" w:type="dxa"/>
            </w:tcMar>
          </w:tcPr>
          <w:p w14:paraId="6842F119" w14:textId="77777777" w:rsidR="00207AA3" w:rsidRDefault="00654856">
            <w:pPr>
              <w:rPr>
                <w:sz w:val="20"/>
                <w:szCs w:val="20"/>
              </w:rPr>
            </w:pPr>
            <w:r>
              <w:rPr>
                <w:sz w:val="20"/>
                <w:szCs w:val="20"/>
              </w:rPr>
              <w:t>100</w:t>
            </w:r>
          </w:p>
        </w:tc>
      </w:tr>
      <w:tr w:rsidR="00207AA3" w14:paraId="3D2DEAA0" w14:textId="77777777">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028ACF23" w14:textId="77777777" w:rsidR="00207AA3" w:rsidRDefault="00654856">
            <w:pPr>
              <w:rPr>
                <w:color w:val="000000"/>
                <w:sz w:val="20"/>
                <w:szCs w:val="20"/>
              </w:rPr>
            </w:pPr>
            <w:r>
              <w:rPr>
                <w:b/>
                <w:color w:val="000000"/>
                <w:sz w:val="20"/>
                <w:szCs w:val="20"/>
              </w:rPr>
              <w:t>4.2</w:t>
            </w:r>
          </w:p>
        </w:tc>
        <w:tc>
          <w:tcPr>
            <w:tcW w:w="1557" w:type="dxa"/>
          </w:tcPr>
          <w:p w14:paraId="22392797" w14:textId="77777777" w:rsidR="00207AA3" w:rsidRDefault="00654856">
            <w:pPr>
              <w:rPr>
                <w:color w:val="000000"/>
                <w:sz w:val="20"/>
                <w:szCs w:val="20"/>
              </w:rPr>
            </w:pPr>
            <w:r>
              <w:rPr>
                <w:color w:val="000000"/>
                <w:sz w:val="20"/>
                <w:szCs w:val="20"/>
              </w:rPr>
              <w:t>14</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B09657" w14:textId="77777777" w:rsidR="00207AA3" w:rsidRDefault="00654856">
            <w:pPr>
              <w:rPr>
                <w:sz w:val="20"/>
                <w:szCs w:val="20"/>
              </w:rPr>
            </w:pPr>
            <w:r>
              <w:rPr>
                <w:sz w:val="20"/>
                <w:szCs w:val="20"/>
              </w:rPr>
              <w:t>13,5</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28440D9" w14:textId="77777777" w:rsidR="00207AA3" w:rsidRDefault="00654856">
            <w:pPr>
              <w:rPr>
                <w:sz w:val="20"/>
                <w:szCs w:val="20"/>
              </w:rPr>
            </w:pPr>
            <w:r>
              <w:rPr>
                <w:sz w:val="20"/>
                <w:szCs w:val="20"/>
              </w:rPr>
              <w:t>96</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06B8BC59" w14:textId="7DFED43E" w:rsidR="00207AA3" w:rsidRDefault="00654856">
            <w:pPr>
              <w:rPr>
                <w:sz w:val="20"/>
                <w:szCs w:val="20"/>
              </w:rPr>
            </w:pPr>
            <w:r>
              <w:rPr>
                <w:sz w:val="20"/>
                <w:szCs w:val="20"/>
              </w:rPr>
              <w:t>1</w:t>
            </w:r>
            <w:r w:rsidR="003A3A6A">
              <w:rPr>
                <w:sz w:val="20"/>
                <w:szCs w:val="20"/>
              </w:rPr>
              <w:t>4</w:t>
            </w:r>
          </w:p>
        </w:tc>
        <w:tc>
          <w:tcPr>
            <w:tcW w:w="1742" w:type="dxa"/>
            <w:tcBorders>
              <w:top w:val="nil"/>
              <w:left w:val="nil"/>
              <w:bottom w:val="single" w:sz="8" w:space="0" w:color="000000"/>
              <w:right w:val="single" w:sz="8" w:space="0" w:color="000000"/>
            </w:tcBorders>
            <w:tcMar>
              <w:top w:w="100" w:type="dxa"/>
              <w:left w:w="100" w:type="dxa"/>
              <w:bottom w:w="100" w:type="dxa"/>
              <w:right w:w="100" w:type="dxa"/>
            </w:tcMar>
          </w:tcPr>
          <w:p w14:paraId="781E4AF1" w14:textId="77777777" w:rsidR="00207AA3" w:rsidRDefault="00654856">
            <w:pPr>
              <w:rPr>
                <w:sz w:val="20"/>
                <w:szCs w:val="20"/>
              </w:rPr>
            </w:pPr>
            <w:r>
              <w:rPr>
                <w:sz w:val="20"/>
                <w:szCs w:val="20"/>
              </w:rPr>
              <w:t>96</w:t>
            </w:r>
          </w:p>
        </w:tc>
      </w:tr>
      <w:tr w:rsidR="00207AA3" w14:paraId="293F4B48" w14:textId="77777777">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258EC555" w14:textId="77777777" w:rsidR="00207AA3" w:rsidRDefault="00654856">
            <w:pPr>
              <w:rPr>
                <w:color w:val="000000"/>
                <w:sz w:val="20"/>
                <w:szCs w:val="20"/>
              </w:rPr>
            </w:pPr>
            <w:r>
              <w:rPr>
                <w:b/>
                <w:color w:val="000000"/>
                <w:sz w:val="20"/>
                <w:szCs w:val="20"/>
              </w:rPr>
              <w:t>4.3</w:t>
            </w:r>
          </w:p>
        </w:tc>
        <w:tc>
          <w:tcPr>
            <w:tcW w:w="1557" w:type="dxa"/>
          </w:tcPr>
          <w:p w14:paraId="7135131C" w14:textId="77777777" w:rsidR="00207AA3" w:rsidRDefault="00654856">
            <w:pPr>
              <w:rPr>
                <w:color w:val="000000"/>
                <w:sz w:val="20"/>
                <w:szCs w:val="20"/>
              </w:rPr>
            </w:pPr>
            <w:r>
              <w:rPr>
                <w:color w:val="000000"/>
                <w:sz w:val="20"/>
                <w:szCs w:val="20"/>
              </w:rPr>
              <w:t>7</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2B1315" w14:textId="77777777" w:rsidR="00207AA3" w:rsidRDefault="00654856">
            <w:pPr>
              <w:rPr>
                <w:sz w:val="20"/>
                <w:szCs w:val="20"/>
              </w:rPr>
            </w:pPr>
            <w:r>
              <w:rPr>
                <w:sz w:val="20"/>
                <w:szCs w:val="20"/>
              </w:rPr>
              <w:t>7</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B87D47C" w14:textId="77777777" w:rsidR="00207AA3" w:rsidRDefault="00654856">
            <w:pPr>
              <w:rPr>
                <w:sz w:val="20"/>
                <w:szCs w:val="20"/>
              </w:rPr>
            </w:pPr>
            <w:r>
              <w:rPr>
                <w:sz w:val="20"/>
                <w:szCs w:val="20"/>
              </w:rPr>
              <w:t>100</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64EF7A4D" w14:textId="77777777" w:rsidR="00207AA3" w:rsidRDefault="00654856">
            <w:pPr>
              <w:rPr>
                <w:sz w:val="20"/>
                <w:szCs w:val="20"/>
              </w:rPr>
            </w:pPr>
            <w:r>
              <w:rPr>
                <w:sz w:val="20"/>
                <w:szCs w:val="20"/>
              </w:rPr>
              <w:t>7</w:t>
            </w:r>
          </w:p>
        </w:tc>
        <w:tc>
          <w:tcPr>
            <w:tcW w:w="1742" w:type="dxa"/>
            <w:tcBorders>
              <w:top w:val="nil"/>
              <w:left w:val="nil"/>
              <w:bottom w:val="single" w:sz="8" w:space="0" w:color="000000"/>
              <w:right w:val="single" w:sz="8" w:space="0" w:color="000000"/>
            </w:tcBorders>
            <w:tcMar>
              <w:top w:w="100" w:type="dxa"/>
              <w:left w:w="100" w:type="dxa"/>
              <w:bottom w:w="100" w:type="dxa"/>
              <w:right w:w="100" w:type="dxa"/>
            </w:tcMar>
          </w:tcPr>
          <w:p w14:paraId="5233D355" w14:textId="77777777" w:rsidR="00207AA3" w:rsidRDefault="00654856">
            <w:pPr>
              <w:rPr>
                <w:sz w:val="20"/>
                <w:szCs w:val="20"/>
              </w:rPr>
            </w:pPr>
            <w:r>
              <w:rPr>
                <w:sz w:val="20"/>
                <w:szCs w:val="20"/>
              </w:rPr>
              <w:t>100</w:t>
            </w:r>
          </w:p>
        </w:tc>
      </w:tr>
      <w:tr w:rsidR="00207AA3" w14:paraId="3382F752" w14:textId="77777777">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7C37D61B" w14:textId="77777777" w:rsidR="00207AA3" w:rsidRDefault="00654856">
            <w:pPr>
              <w:rPr>
                <w:color w:val="000000"/>
                <w:sz w:val="20"/>
                <w:szCs w:val="20"/>
              </w:rPr>
            </w:pPr>
            <w:r>
              <w:rPr>
                <w:b/>
                <w:color w:val="000000"/>
                <w:sz w:val="20"/>
                <w:szCs w:val="20"/>
              </w:rPr>
              <w:t>5.1</w:t>
            </w:r>
          </w:p>
        </w:tc>
        <w:tc>
          <w:tcPr>
            <w:tcW w:w="1557" w:type="dxa"/>
          </w:tcPr>
          <w:p w14:paraId="051DB88E" w14:textId="77777777" w:rsidR="00207AA3" w:rsidRDefault="00654856">
            <w:pPr>
              <w:rPr>
                <w:color w:val="000000"/>
                <w:sz w:val="20"/>
                <w:szCs w:val="20"/>
              </w:rPr>
            </w:pPr>
            <w:r>
              <w:rPr>
                <w:color w:val="000000"/>
                <w:sz w:val="20"/>
                <w:szCs w:val="20"/>
              </w:rPr>
              <w:t>6</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3DE50B" w14:textId="77777777" w:rsidR="00207AA3" w:rsidRDefault="00654856">
            <w:pPr>
              <w:rPr>
                <w:sz w:val="20"/>
                <w:szCs w:val="20"/>
              </w:rPr>
            </w:pPr>
            <w:r>
              <w:rPr>
                <w:sz w:val="20"/>
                <w:szCs w:val="20"/>
              </w:rPr>
              <w:t>6</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188BF72" w14:textId="77777777" w:rsidR="00207AA3" w:rsidRDefault="00654856">
            <w:pPr>
              <w:rPr>
                <w:sz w:val="20"/>
                <w:szCs w:val="20"/>
              </w:rPr>
            </w:pPr>
            <w:r>
              <w:rPr>
                <w:sz w:val="20"/>
                <w:szCs w:val="20"/>
              </w:rPr>
              <w:t>100</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6255A32" w14:textId="77777777" w:rsidR="00207AA3" w:rsidRDefault="00654856">
            <w:pPr>
              <w:rPr>
                <w:sz w:val="20"/>
                <w:szCs w:val="20"/>
              </w:rPr>
            </w:pPr>
            <w:r>
              <w:rPr>
                <w:sz w:val="20"/>
                <w:szCs w:val="20"/>
              </w:rPr>
              <w:t>6</w:t>
            </w:r>
          </w:p>
        </w:tc>
        <w:tc>
          <w:tcPr>
            <w:tcW w:w="1742" w:type="dxa"/>
            <w:tcBorders>
              <w:top w:val="nil"/>
              <w:left w:val="nil"/>
              <w:bottom w:val="single" w:sz="8" w:space="0" w:color="000000"/>
              <w:right w:val="single" w:sz="8" w:space="0" w:color="000000"/>
            </w:tcBorders>
            <w:tcMar>
              <w:top w:w="100" w:type="dxa"/>
              <w:left w:w="100" w:type="dxa"/>
              <w:bottom w:w="100" w:type="dxa"/>
              <w:right w:w="100" w:type="dxa"/>
            </w:tcMar>
          </w:tcPr>
          <w:p w14:paraId="52020B93" w14:textId="77777777" w:rsidR="00207AA3" w:rsidRDefault="00654856">
            <w:pPr>
              <w:rPr>
                <w:sz w:val="20"/>
                <w:szCs w:val="20"/>
              </w:rPr>
            </w:pPr>
            <w:r>
              <w:rPr>
                <w:sz w:val="20"/>
                <w:szCs w:val="20"/>
              </w:rPr>
              <w:t>100</w:t>
            </w:r>
          </w:p>
        </w:tc>
      </w:tr>
      <w:tr w:rsidR="003A3A6A" w14:paraId="52BBC0E2" w14:textId="77777777" w:rsidTr="00670730">
        <w:trPr>
          <w:gridAfter w:val="1"/>
          <w:wAfter w:w="8" w:type="dxa"/>
        </w:trPr>
        <w:tc>
          <w:tcPr>
            <w:tcW w:w="1557" w:type="dxa"/>
            <w:tcBorders>
              <w:top w:val="single" w:sz="4" w:space="0" w:color="000000"/>
              <w:left w:val="single" w:sz="4" w:space="0" w:color="000000"/>
              <w:bottom w:val="single" w:sz="4" w:space="0" w:color="000000"/>
              <w:right w:val="single" w:sz="4" w:space="0" w:color="000000"/>
            </w:tcBorders>
            <w:vAlign w:val="center"/>
          </w:tcPr>
          <w:p w14:paraId="4256D45D" w14:textId="77777777" w:rsidR="003A3A6A" w:rsidRDefault="003A3A6A" w:rsidP="003A3A6A">
            <w:pPr>
              <w:rPr>
                <w:b/>
                <w:color w:val="000000"/>
                <w:sz w:val="20"/>
                <w:szCs w:val="20"/>
              </w:rPr>
            </w:pPr>
            <w:r>
              <w:rPr>
                <w:b/>
                <w:color w:val="000000"/>
                <w:sz w:val="20"/>
                <w:szCs w:val="20"/>
              </w:rPr>
              <w:t>Total</w:t>
            </w:r>
          </w:p>
        </w:tc>
        <w:tc>
          <w:tcPr>
            <w:tcW w:w="1557" w:type="dxa"/>
          </w:tcPr>
          <w:p w14:paraId="181DC9E1" w14:textId="77777777" w:rsidR="003A3A6A" w:rsidRDefault="003A3A6A" w:rsidP="003A3A6A">
            <w:pPr>
              <w:rPr>
                <w:b/>
                <w:color w:val="000000"/>
                <w:sz w:val="20"/>
                <w:szCs w:val="20"/>
              </w:rPr>
            </w:pPr>
            <w:r>
              <w:rPr>
                <w:b/>
                <w:color w:val="000000"/>
                <w:sz w:val="20"/>
                <w:szCs w:val="20"/>
              </w:rPr>
              <w:t>100</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D68B43" w14:textId="3D6764EA" w:rsidR="003A3A6A" w:rsidRDefault="003A3A6A" w:rsidP="003A3A6A">
            <w:pPr>
              <w:rPr>
                <w:b/>
                <w:sz w:val="20"/>
                <w:szCs w:val="20"/>
              </w:rPr>
            </w:pPr>
            <w:r>
              <w:rPr>
                <w:b/>
                <w:sz w:val="20"/>
                <w:szCs w:val="20"/>
              </w:rPr>
              <w:t>96,75</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6A970F7" w14:textId="416F4431" w:rsidR="003A3A6A" w:rsidRDefault="003A3A6A" w:rsidP="003A3A6A">
            <w:pPr>
              <w:rPr>
                <w:b/>
                <w:sz w:val="20"/>
                <w:szCs w:val="20"/>
              </w:rPr>
            </w:pPr>
            <w:r>
              <w:rPr>
                <w:b/>
                <w:sz w:val="20"/>
                <w:szCs w:val="20"/>
              </w:rPr>
              <w:t>96,75%</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6D5F9596" w14:textId="1639C70B" w:rsidR="003A3A6A" w:rsidRDefault="003A3A6A" w:rsidP="003A3A6A">
            <w:pPr>
              <w:rPr>
                <w:b/>
                <w:sz w:val="20"/>
                <w:szCs w:val="20"/>
              </w:rPr>
            </w:pPr>
            <w:r>
              <w:rPr>
                <w:b/>
                <w:sz w:val="20"/>
                <w:szCs w:val="20"/>
              </w:rPr>
              <w:t>97,</w:t>
            </w:r>
            <w:r w:rsidR="00487CEC">
              <w:rPr>
                <w:b/>
                <w:sz w:val="20"/>
                <w:szCs w:val="20"/>
              </w:rPr>
              <w:t>5</w:t>
            </w:r>
          </w:p>
        </w:tc>
        <w:tc>
          <w:tcPr>
            <w:tcW w:w="1742" w:type="dxa"/>
            <w:tcBorders>
              <w:top w:val="nil"/>
              <w:left w:val="nil"/>
              <w:bottom w:val="single" w:sz="8" w:space="0" w:color="000000"/>
              <w:right w:val="single" w:sz="8" w:space="0" w:color="000000"/>
            </w:tcBorders>
            <w:tcMar>
              <w:top w:w="100" w:type="dxa"/>
              <w:left w:w="100" w:type="dxa"/>
              <w:bottom w:w="100" w:type="dxa"/>
              <w:right w:w="100" w:type="dxa"/>
            </w:tcMar>
          </w:tcPr>
          <w:p w14:paraId="06FA7DE0" w14:textId="28ECB86D" w:rsidR="003A3A6A" w:rsidRDefault="003A3A6A" w:rsidP="003A3A6A">
            <w:pPr>
              <w:rPr>
                <w:b/>
                <w:sz w:val="20"/>
                <w:szCs w:val="20"/>
              </w:rPr>
            </w:pPr>
            <w:r>
              <w:rPr>
                <w:b/>
                <w:sz w:val="20"/>
                <w:szCs w:val="20"/>
              </w:rPr>
              <w:t>97,</w:t>
            </w:r>
            <w:r w:rsidR="00487CEC">
              <w:rPr>
                <w:b/>
                <w:sz w:val="20"/>
                <w:szCs w:val="20"/>
              </w:rPr>
              <w:t>4</w:t>
            </w:r>
            <w:r>
              <w:rPr>
                <w:b/>
                <w:sz w:val="20"/>
                <w:szCs w:val="20"/>
              </w:rPr>
              <w:t>5%</w:t>
            </w:r>
          </w:p>
        </w:tc>
      </w:tr>
    </w:tbl>
    <w:p w14:paraId="07E37506" w14:textId="77777777" w:rsidR="00207AA3" w:rsidRDefault="00654856">
      <w:pPr>
        <w:rPr>
          <w:rFonts w:ascii="Calibri" w:eastAsia="Calibri" w:hAnsi="Calibri" w:cs="Calibri"/>
          <w:color w:val="000000"/>
          <w:sz w:val="20"/>
          <w:szCs w:val="20"/>
        </w:rPr>
      </w:pPr>
      <w:r>
        <w:rPr>
          <w:rFonts w:ascii="Calibri" w:eastAsia="Calibri" w:hAnsi="Calibri" w:cs="Calibri"/>
          <w:color w:val="000000"/>
          <w:sz w:val="20"/>
          <w:szCs w:val="20"/>
        </w:rPr>
        <w:t>Rezultatele evaluării anuale a personalului didactic</w:t>
      </w:r>
    </w:p>
    <w:tbl>
      <w:tblPr>
        <w:tblStyle w:val="afffffffffffffa"/>
        <w:tblW w:w="10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2437"/>
        <w:gridCol w:w="1843"/>
        <w:gridCol w:w="1560"/>
        <w:gridCol w:w="1559"/>
        <w:gridCol w:w="1701"/>
        <w:gridCol w:w="6"/>
      </w:tblGrid>
      <w:tr w:rsidR="00207AA3" w14:paraId="226A6210" w14:textId="77777777">
        <w:trPr>
          <w:trHeight w:val="497"/>
        </w:trPr>
        <w:tc>
          <w:tcPr>
            <w:tcW w:w="1419" w:type="dxa"/>
            <w:vMerge w:val="restart"/>
            <w:tcBorders>
              <w:top w:val="single" w:sz="4" w:space="0" w:color="000000"/>
              <w:left w:val="single" w:sz="4" w:space="0" w:color="000000"/>
              <w:right w:val="single" w:sz="4" w:space="0" w:color="000000"/>
            </w:tcBorders>
            <w:vAlign w:val="center"/>
          </w:tcPr>
          <w:p w14:paraId="3C0D0F44" w14:textId="77777777" w:rsidR="00207AA3" w:rsidRDefault="00654856">
            <w:pPr>
              <w:jc w:val="left"/>
              <w:rPr>
                <w:b/>
                <w:sz w:val="20"/>
                <w:szCs w:val="20"/>
              </w:rPr>
            </w:pPr>
            <w:r>
              <w:rPr>
                <w:b/>
                <w:sz w:val="20"/>
                <w:szCs w:val="20"/>
              </w:rPr>
              <w:t>Anul de studii</w:t>
            </w:r>
          </w:p>
        </w:tc>
        <w:tc>
          <w:tcPr>
            <w:tcW w:w="2437" w:type="dxa"/>
            <w:vMerge w:val="restart"/>
            <w:tcBorders>
              <w:top w:val="single" w:sz="4" w:space="0" w:color="000000"/>
              <w:left w:val="single" w:sz="4" w:space="0" w:color="000000"/>
              <w:right w:val="single" w:sz="4" w:space="0" w:color="000000"/>
            </w:tcBorders>
            <w:vAlign w:val="center"/>
          </w:tcPr>
          <w:p w14:paraId="5C0F845C" w14:textId="77777777" w:rsidR="00207AA3" w:rsidRDefault="00654856">
            <w:pPr>
              <w:pBdr>
                <w:top w:val="nil"/>
                <w:left w:val="nil"/>
                <w:bottom w:val="nil"/>
                <w:right w:val="nil"/>
                <w:between w:val="nil"/>
              </w:pBdr>
              <w:jc w:val="center"/>
              <w:rPr>
                <w:b/>
                <w:color w:val="000000"/>
                <w:sz w:val="20"/>
                <w:szCs w:val="20"/>
              </w:rPr>
            </w:pPr>
            <w:r>
              <w:rPr>
                <w:b/>
                <w:color w:val="000000"/>
                <w:sz w:val="20"/>
                <w:szCs w:val="20"/>
              </w:rPr>
              <w:t>Nr. total de cadre dicatice</w:t>
            </w:r>
          </w:p>
        </w:tc>
        <w:tc>
          <w:tcPr>
            <w:tcW w:w="6669" w:type="dxa"/>
            <w:gridSpan w:val="5"/>
            <w:tcBorders>
              <w:top w:val="single" w:sz="4" w:space="0" w:color="000000"/>
              <w:left w:val="single" w:sz="4" w:space="0" w:color="000000"/>
              <w:bottom w:val="single" w:sz="4" w:space="0" w:color="000000"/>
              <w:right w:val="single" w:sz="4" w:space="0" w:color="000000"/>
            </w:tcBorders>
            <w:vAlign w:val="center"/>
          </w:tcPr>
          <w:p w14:paraId="5A55A366" w14:textId="77777777" w:rsidR="00207AA3" w:rsidRDefault="00654856">
            <w:pPr>
              <w:pBdr>
                <w:top w:val="nil"/>
                <w:left w:val="nil"/>
                <w:bottom w:val="nil"/>
                <w:right w:val="nil"/>
                <w:between w:val="nil"/>
              </w:pBdr>
              <w:jc w:val="center"/>
              <w:rPr>
                <w:b/>
                <w:color w:val="000000"/>
                <w:sz w:val="20"/>
                <w:szCs w:val="20"/>
              </w:rPr>
            </w:pPr>
            <w:r>
              <w:rPr>
                <w:b/>
                <w:color w:val="000000"/>
                <w:sz w:val="20"/>
                <w:szCs w:val="20"/>
              </w:rPr>
              <w:t>Distribuția calificativelor</w:t>
            </w:r>
          </w:p>
        </w:tc>
      </w:tr>
      <w:tr w:rsidR="00207AA3" w14:paraId="1396B8AF" w14:textId="77777777">
        <w:trPr>
          <w:gridAfter w:val="1"/>
          <w:wAfter w:w="6" w:type="dxa"/>
          <w:trHeight w:val="336"/>
        </w:trPr>
        <w:tc>
          <w:tcPr>
            <w:tcW w:w="1419" w:type="dxa"/>
            <w:vMerge/>
            <w:tcBorders>
              <w:top w:val="single" w:sz="4" w:space="0" w:color="000000"/>
              <w:left w:val="single" w:sz="4" w:space="0" w:color="000000"/>
              <w:right w:val="single" w:sz="4" w:space="0" w:color="000000"/>
            </w:tcBorders>
            <w:vAlign w:val="center"/>
          </w:tcPr>
          <w:p w14:paraId="6640C9C4" w14:textId="77777777" w:rsidR="00207AA3" w:rsidRDefault="00207AA3">
            <w:pPr>
              <w:pBdr>
                <w:top w:val="nil"/>
                <w:left w:val="nil"/>
                <w:bottom w:val="nil"/>
                <w:right w:val="nil"/>
                <w:between w:val="nil"/>
              </w:pBdr>
              <w:spacing w:line="276" w:lineRule="auto"/>
              <w:jc w:val="left"/>
              <w:rPr>
                <w:b/>
                <w:color w:val="000000"/>
                <w:sz w:val="20"/>
                <w:szCs w:val="20"/>
              </w:rPr>
            </w:pPr>
          </w:p>
        </w:tc>
        <w:tc>
          <w:tcPr>
            <w:tcW w:w="2437" w:type="dxa"/>
            <w:vMerge/>
            <w:tcBorders>
              <w:top w:val="single" w:sz="4" w:space="0" w:color="000000"/>
              <w:left w:val="single" w:sz="4" w:space="0" w:color="000000"/>
              <w:right w:val="single" w:sz="4" w:space="0" w:color="000000"/>
            </w:tcBorders>
            <w:vAlign w:val="center"/>
          </w:tcPr>
          <w:p w14:paraId="5E8948C1" w14:textId="77777777" w:rsidR="00207AA3" w:rsidRDefault="00207AA3">
            <w:pPr>
              <w:pBdr>
                <w:top w:val="nil"/>
                <w:left w:val="nil"/>
                <w:bottom w:val="nil"/>
                <w:right w:val="nil"/>
                <w:between w:val="nil"/>
              </w:pBdr>
              <w:spacing w:line="276" w:lineRule="auto"/>
              <w:jc w:val="left"/>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B90B2C" w14:textId="77777777" w:rsidR="00207AA3" w:rsidRDefault="00654856">
            <w:pPr>
              <w:pBdr>
                <w:top w:val="nil"/>
                <w:left w:val="nil"/>
                <w:bottom w:val="nil"/>
                <w:right w:val="nil"/>
                <w:between w:val="nil"/>
              </w:pBdr>
              <w:jc w:val="center"/>
              <w:rPr>
                <w:color w:val="000000"/>
                <w:sz w:val="20"/>
                <w:szCs w:val="20"/>
              </w:rPr>
            </w:pPr>
            <w:r>
              <w:rPr>
                <w:color w:val="000000"/>
                <w:sz w:val="20"/>
                <w:szCs w:val="20"/>
              </w:rPr>
              <w:t>Foarte bine</w:t>
            </w:r>
          </w:p>
        </w:tc>
        <w:tc>
          <w:tcPr>
            <w:tcW w:w="1560" w:type="dxa"/>
            <w:tcBorders>
              <w:top w:val="single" w:sz="4" w:space="0" w:color="000000"/>
              <w:left w:val="single" w:sz="4" w:space="0" w:color="000000"/>
              <w:bottom w:val="single" w:sz="4" w:space="0" w:color="000000"/>
              <w:right w:val="single" w:sz="4" w:space="0" w:color="000000"/>
            </w:tcBorders>
            <w:vAlign w:val="center"/>
          </w:tcPr>
          <w:p w14:paraId="7CEE88DF" w14:textId="77777777" w:rsidR="00207AA3" w:rsidRDefault="00654856">
            <w:pPr>
              <w:pBdr>
                <w:top w:val="nil"/>
                <w:left w:val="nil"/>
                <w:bottom w:val="nil"/>
                <w:right w:val="nil"/>
                <w:between w:val="nil"/>
              </w:pBdr>
              <w:jc w:val="center"/>
              <w:rPr>
                <w:color w:val="000000"/>
                <w:sz w:val="20"/>
                <w:szCs w:val="20"/>
              </w:rPr>
            </w:pPr>
            <w:r>
              <w:rPr>
                <w:color w:val="000000"/>
                <w:sz w:val="20"/>
                <w:szCs w:val="20"/>
              </w:rPr>
              <w:t>Bine</w:t>
            </w:r>
          </w:p>
        </w:tc>
        <w:tc>
          <w:tcPr>
            <w:tcW w:w="1559" w:type="dxa"/>
            <w:tcBorders>
              <w:top w:val="single" w:sz="4" w:space="0" w:color="000000"/>
              <w:left w:val="single" w:sz="4" w:space="0" w:color="000000"/>
              <w:bottom w:val="single" w:sz="4" w:space="0" w:color="000000"/>
              <w:right w:val="single" w:sz="4" w:space="0" w:color="000000"/>
            </w:tcBorders>
            <w:vAlign w:val="center"/>
          </w:tcPr>
          <w:p w14:paraId="6605D6CF" w14:textId="77777777" w:rsidR="00207AA3" w:rsidRDefault="00654856">
            <w:pPr>
              <w:pBdr>
                <w:top w:val="nil"/>
                <w:left w:val="nil"/>
                <w:bottom w:val="nil"/>
                <w:right w:val="nil"/>
                <w:between w:val="nil"/>
              </w:pBdr>
              <w:jc w:val="center"/>
              <w:rPr>
                <w:color w:val="000000"/>
                <w:sz w:val="20"/>
                <w:szCs w:val="20"/>
              </w:rPr>
            </w:pPr>
            <w:r>
              <w:rPr>
                <w:color w:val="000000"/>
                <w:sz w:val="20"/>
                <w:szCs w:val="20"/>
              </w:rPr>
              <w:t>satisfăcător</w:t>
            </w:r>
          </w:p>
        </w:tc>
        <w:tc>
          <w:tcPr>
            <w:tcW w:w="1701" w:type="dxa"/>
            <w:tcBorders>
              <w:top w:val="single" w:sz="4" w:space="0" w:color="000000"/>
              <w:left w:val="single" w:sz="4" w:space="0" w:color="000000"/>
              <w:bottom w:val="single" w:sz="4" w:space="0" w:color="000000"/>
              <w:right w:val="single" w:sz="4" w:space="0" w:color="000000"/>
            </w:tcBorders>
            <w:vAlign w:val="center"/>
          </w:tcPr>
          <w:p w14:paraId="090EB086" w14:textId="77777777" w:rsidR="00207AA3" w:rsidRDefault="00654856">
            <w:pPr>
              <w:pBdr>
                <w:top w:val="nil"/>
                <w:left w:val="nil"/>
                <w:bottom w:val="nil"/>
                <w:right w:val="nil"/>
                <w:between w:val="nil"/>
              </w:pBdr>
              <w:jc w:val="center"/>
              <w:rPr>
                <w:color w:val="000000"/>
                <w:sz w:val="20"/>
                <w:szCs w:val="20"/>
              </w:rPr>
            </w:pPr>
            <w:r>
              <w:rPr>
                <w:color w:val="000000"/>
                <w:sz w:val="20"/>
                <w:szCs w:val="20"/>
              </w:rPr>
              <w:t>nesatisfăcător</w:t>
            </w:r>
          </w:p>
        </w:tc>
      </w:tr>
      <w:tr w:rsidR="00207AA3" w14:paraId="018F5B27" w14:textId="77777777">
        <w:trPr>
          <w:gridAfter w:val="1"/>
          <w:wAfter w:w="6" w:type="dxa"/>
          <w:trHeight w:val="354"/>
        </w:trPr>
        <w:tc>
          <w:tcPr>
            <w:tcW w:w="1419" w:type="dxa"/>
            <w:tcBorders>
              <w:top w:val="single" w:sz="4" w:space="0" w:color="000000"/>
              <w:left w:val="single" w:sz="4" w:space="0" w:color="000000"/>
              <w:bottom w:val="single" w:sz="4" w:space="0" w:color="000000"/>
              <w:right w:val="single" w:sz="4" w:space="0" w:color="000000"/>
            </w:tcBorders>
            <w:vAlign w:val="center"/>
          </w:tcPr>
          <w:p w14:paraId="1837C74D" w14:textId="77777777" w:rsidR="00207AA3" w:rsidRDefault="00654856">
            <w:pPr>
              <w:jc w:val="left"/>
              <w:rPr>
                <w:sz w:val="20"/>
                <w:szCs w:val="20"/>
              </w:rPr>
            </w:pPr>
            <w:r>
              <w:rPr>
                <w:sz w:val="20"/>
                <w:szCs w:val="20"/>
              </w:rPr>
              <w:t>2020-2021</w:t>
            </w:r>
          </w:p>
        </w:tc>
        <w:tc>
          <w:tcPr>
            <w:tcW w:w="2437" w:type="dxa"/>
            <w:tcBorders>
              <w:top w:val="single" w:sz="4" w:space="0" w:color="000000"/>
              <w:left w:val="single" w:sz="4" w:space="0" w:color="000000"/>
              <w:bottom w:val="single" w:sz="4" w:space="0" w:color="000000"/>
              <w:right w:val="single" w:sz="4" w:space="0" w:color="000000"/>
            </w:tcBorders>
            <w:vAlign w:val="center"/>
          </w:tcPr>
          <w:p w14:paraId="2EE59184" w14:textId="77777777" w:rsidR="00207AA3" w:rsidRDefault="00654856">
            <w:pPr>
              <w:pBdr>
                <w:top w:val="nil"/>
                <w:left w:val="nil"/>
                <w:bottom w:val="nil"/>
                <w:right w:val="nil"/>
                <w:between w:val="nil"/>
              </w:pBdr>
              <w:ind w:left="-79"/>
              <w:jc w:val="center"/>
              <w:rPr>
                <w:color w:val="000000"/>
                <w:sz w:val="20"/>
                <w:szCs w:val="20"/>
              </w:rPr>
            </w:pPr>
            <w:r>
              <w:rPr>
                <w:color w:val="000000"/>
                <w:sz w:val="20"/>
                <w:szCs w:val="20"/>
              </w:rPr>
              <w:t>60</w:t>
            </w:r>
          </w:p>
        </w:tc>
        <w:tc>
          <w:tcPr>
            <w:tcW w:w="1843" w:type="dxa"/>
            <w:tcBorders>
              <w:top w:val="single" w:sz="4" w:space="0" w:color="000000"/>
              <w:left w:val="single" w:sz="4" w:space="0" w:color="000000"/>
              <w:bottom w:val="single" w:sz="4" w:space="0" w:color="000000"/>
              <w:right w:val="single" w:sz="4" w:space="0" w:color="000000"/>
            </w:tcBorders>
            <w:vAlign w:val="center"/>
          </w:tcPr>
          <w:p w14:paraId="380C45CD" w14:textId="77777777" w:rsidR="00207AA3" w:rsidRDefault="00654856">
            <w:pPr>
              <w:pBdr>
                <w:top w:val="nil"/>
                <w:left w:val="nil"/>
                <w:bottom w:val="nil"/>
                <w:right w:val="nil"/>
                <w:between w:val="nil"/>
              </w:pBdr>
              <w:jc w:val="center"/>
              <w:rPr>
                <w:color w:val="000000"/>
                <w:sz w:val="20"/>
                <w:szCs w:val="20"/>
              </w:rPr>
            </w:pPr>
            <w:r>
              <w:rPr>
                <w:sz w:val="20"/>
                <w:szCs w:val="20"/>
              </w:rPr>
              <w:t>22</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EA2F0" w14:textId="77777777" w:rsidR="00207AA3" w:rsidRDefault="00654856">
            <w:pPr>
              <w:pBdr>
                <w:top w:val="nil"/>
                <w:left w:val="nil"/>
                <w:bottom w:val="nil"/>
                <w:right w:val="nil"/>
                <w:between w:val="nil"/>
              </w:pBdr>
              <w:jc w:val="center"/>
              <w:rPr>
                <w:color w:val="000000"/>
                <w:sz w:val="20"/>
                <w:szCs w:val="20"/>
              </w:rPr>
            </w:pPr>
            <w:r>
              <w:rPr>
                <w:sz w:val="20"/>
                <w:szCs w:val="20"/>
              </w:rPr>
              <w:t>32</w:t>
            </w:r>
          </w:p>
        </w:tc>
        <w:tc>
          <w:tcPr>
            <w:tcW w:w="1559" w:type="dxa"/>
            <w:tcBorders>
              <w:top w:val="single" w:sz="4" w:space="0" w:color="000000"/>
              <w:left w:val="single" w:sz="4" w:space="0" w:color="000000"/>
              <w:bottom w:val="single" w:sz="4" w:space="0" w:color="000000"/>
              <w:right w:val="single" w:sz="4" w:space="0" w:color="000000"/>
            </w:tcBorders>
            <w:vAlign w:val="center"/>
          </w:tcPr>
          <w:p w14:paraId="7D1DA661" w14:textId="77777777" w:rsidR="00207AA3" w:rsidRDefault="00654856">
            <w:pPr>
              <w:pBdr>
                <w:top w:val="nil"/>
                <w:left w:val="nil"/>
                <w:bottom w:val="nil"/>
                <w:right w:val="nil"/>
                <w:between w:val="nil"/>
              </w:pBdr>
              <w:jc w:val="center"/>
              <w:rPr>
                <w:color w:val="000000"/>
                <w:sz w:val="20"/>
                <w:szCs w:val="20"/>
              </w:rPr>
            </w:pPr>
            <w:r>
              <w:rPr>
                <w:sz w:val="20"/>
                <w:szCs w:val="20"/>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7584C53B" w14:textId="77777777" w:rsidR="00207AA3" w:rsidRDefault="00654856">
            <w:pPr>
              <w:pBdr>
                <w:top w:val="nil"/>
                <w:left w:val="nil"/>
                <w:bottom w:val="nil"/>
                <w:right w:val="nil"/>
                <w:between w:val="nil"/>
              </w:pBdr>
              <w:jc w:val="center"/>
              <w:rPr>
                <w:color w:val="000000"/>
                <w:sz w:val="20"/>
                <w:szCs w:val="20"/>
              </w:rPr>
            </w:pPr>
            <w:r>
              <w:rPr>
                <w:sz w:val="20"/>
                <w:szCs w:val="20"/>
              </w:rPr>
              <w:t>0</w:t>
            </w:r>
          </w:p>
        </w:tc>
      </w:tr>
      <w:tr w:rsidR="00207AA3" w14:paraId="594EC899" w14:textId="77777777">
        <w:trPr>
          <w:gridAfter w:val="1"/>
          <w:wAfter w:w="6" w:type="dxa"/>
          <w:trHeight w:val="471"/>
        </w:trPr>
        <w:tc>
          <w:tcPr>
            <w:tcW w:w="1419" w:type="dxa"/>
            <w:tcBorders>
              <w:top w:val="single" w:sz="4" w:space="0" w:color="000000"/>
              <w:left w:val="single" w:sz="4" w:space="0" w:color="000000"/>
              <w:bottom w:val="single" w:sz="4" w:space="0" w:color="000000"/>
              <w:right w:val="single" w:sz="4" w:space="0" w:color="000000"/>
            </w:tcBorders>
            <w:vAlign w:val="center"/>
          </w:tcPr>
          <w:p w14:paraId="73A89E3D" w14:textId="77777777" w:rsidR="00207AA3" w:rsidRDefault="00654856">
            <w:pPr>
              <w:ind w:right="34"/>
              <w:jc w:val="left"/>
              <w:rPr>
                <w:sz w:val="20"/>
                <w:szCs w:val="20"/>
              </w:rPr>
            </w:pPr>
            <w:r>
              <w:rPr>
                <w:sz w:val="20"/>
                <w:szCs w:val="20"/>
              </w:rPr>
              <w:t>2021-2022</w:t>
            </w:r>
          </w:p>
        </w:tc>
        <w:tc>
          <w:tcPr>
            <w:tcW w:w="2437" w:type="dxa"/>
            <w:tcBorders>
              <w:top w:val="single" w:sz="4" w:space="0" w:color="000000"/>
              <w:left w:val="single" w:sz="4" w:space="0" w:color="000000"/>
              <w:bottom w:val="single" w:sz="4" w:space="0" w:color="000000"/>
              <w:right w:val="single" w:sz="4" w:space="0" w:color="000000"/>
            </w:tcBorders>
            <w:vAlign w:val="center"/>
          </w:tcPr>
          <w:p w14:paraId="26CB7769" w14:textId="77777777" w:rsidR="00207AA3" w:rsidRDefault="00654856">
            <w:pPr>
              <w:pBdr>
                <w:top w:val="nil"/>
                <w:left w:val="nil"/>
                <w:bottom w:val="nil"/>
                <w:right w:val="nil"/>
                <w:between w:val="nil"/>
              </w:pBdr>
              <w:ind w:left="-79"/>
              <w:jc w:val="center"/>
              <w:rPr>
                <w:color w:val="000000"/>
                <w:sz w:val="20"/>
                <w:szCs w:val="20"/>
              </w:rPr>
            </w:pPr>
            <w:r>
              <w:rPr>
                <w:color w:val="000000"/>
                <w:sz w:val="20"/>
                <w:szCs w:val="20"/>
              </w:rPr>
              <w:t>62</w:t>
            </w:r>
          </w:p>
        </w:tc>
        <w:tc>
          <w:tcPr>
            <w:tcW w:w="1843" w:type="dxa"/>
            <w:tcBorders>
              <w:top w:val="single" w:sz="4" w:space="0" w:color="000000"/>
              <w:left w:val="single" w:sz="4" w:space="0" w:color="000000"/>
              <w:bottom w:val="single" w:sz="4" w:space="0" w:color="000000"/>
              <w:right w:val="single" w:sz="4" w:space="0" w:color="000000"/>
            </w:tcBorders>
            <w:vAlign w:val="center"/>
          </w:tcPr>
          <w:p w14:paraId="66B0AFB7" w14:textId="77777777" w:rsidR="00207AA3" w:rsidRDefault="00654856">
            <w:pPr>
              <w:pBdr>
                <w:top w:val="nil"/>
                <w:left w:val="nil"/>
                <w:bottom w:val="nil"/>
                <w:right w:val="nil"/>
                <w:between w:val="nil"/>
              </w:pBdr>
              <w:jc w:val="center"/>
              <w:rPr>
                <w:color w:val="000000"/>
                <w:sz w:val="20"/>
                <w:szCs w:val="20"/>
              </w:rPr>
            </w:pPr>
            <w:r>
              <w:rPr>
                <w:sz w:val="20"/>
                <w:szCs w:val="20"/>
              </w:rPr>
              <w:t>28</w:t>
            </w:r>
          </w:p>
        </w:tc>
        <w:tc>
          <w:tcPr>
            <w:tcW w:w="1560" w:type="dxa"/>
            <w:tcBorders>
              <w:top w:val="single" w:sz="4" w:space="0" w:color="000000"/>
              <w:left w:val="single" w:sz="4" w:space="0" w:color="000000"/>
              <w:bottom w:val="single" w:sz="4" w:space="0" w:color="000000"/>
              <w:right w:val="single" w:sz="4" w:space="0" w:color="000000"/>
            </w:tcBorders>
            <w:vAlign w:val="center"/>
          </w:tcPr>
          <w:p w14:paraId="2351DEA4" w14:textId="77777777" w:rsidR="00207AA3" w:rsidRDefault="00654856">
            <w:pPr>
              <w:pBdr>
                <w:top w:val="nil"/>
                <w:left w:val="nil"/>
                <w:bottom w:val="nil"/>
                <w:right w:val="nil"/>
                <w:between w:val="nil"/>
              </w:pBdr>
              <w:jc w:val="center"/>
              <w:rPr>
                <w:color w:val="000000"/>
                <w:sz w:val="20"/>
                <w:szCs w:val="20"/>
              </w:rPr>
            </w:pPr>
            <w:r>
              <w:rPr>
                <w:sz w:val="20"/>
                <w:szCs w:val="20"/>
              </w:rPr>
              <w:t>29</w:t>
            </w:r>
          </w:p>
        </w:tc>
        <w:tc>
          <w:tcPr>
            <w:tcW w:w="1559" w:type="dxa"/>
            <w:tcBorders>
              <w:top w:val="single" w:sz="4" w:space="0" w:color="000000"/>
              <w:left w:val="single" w:sz="4" w:space="0" w:color="000000"/>
              <w:bottom w:val="single" w:sz="4" w:space="0" w:color="000000"/>
              <w:right w:val="single" w:sz="4" w:space="0" w:color="000000"/>
            </w:tcBorders>
            <w:vAlign w:val="center"/>
          </w:tcPr>
          <w:p w14:paraId="16D70748" w14:textId="77777777" w:rsidR="00207AA3" w:rsidRDefault="00654856">
            <w:pPr>
              <w:pBdr>
                <w:top w:val="nil"/>
                <w:left w:val="nil"/>
                <w:bottom w:val="nil"/>
                <w:right w:val="nil"/>
                <w:between w:val="nil"/>
              </w:pBdr>
              <w:jc w:val="center"/>
              <w:rPr>
                <w:color w:val="000000"/>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523F167E" w14:textId="77777777" w:rsidR="00207AA3" w:rsidRDefault="00654856">
            <w:pPr>
              <w:pBdr>
                <w:top w:val="nil"/>
                <w:left w:val="nil"/>
                <w:bottom w:val="nil"/>
                <w:right w:val="nil"/>
                <w:between w:val="nil"/>
              </w:pBdr>
              <w:jc w:val="center"/>
              <w:rPr>
                <w:color w:val="000000"/>
                <w:sz w:val="20"/>
                <w:szCs w:val="20"/>
              </w:rPr>
            </w:pPr>
            <w:r>
              <w:rPr>
                <w:sz w:val="20"/>
                <w:szCs w:val="20"/>
              </w:rPr>
              <w:t>0</w:t>
            </w:r>
          </w:p>
        </w:tc>
      </w:tr>
      <w:tr w:rsidR="003A3A6A" w14:paraId="4C99D504" w14:textId="77777777">
        <w:trPr>
          <w:gridAfter w:val="1"/>
          <w:wAfter w:w="6" w:type="dxa"/>
          <w:trHeight w:val="471"/>
        </w:trPr>
        <w:tc>
          <w:tcPr>
            <w:tcW w:w="1419" w:type="dxa"/>
            <w:tcBorders>
              <w:top w:val="single" w:sz="4" w:space="0" w:color="000000"/>
              <w:left w:val="single" w:sz="4" w:space="0" w:color="000000"/>
              <w:bottom w:val="single" w:sz="4" w:space="0" w:color="000000"/>
              <w:right w:val="single" w:sz="4" w:space="0" w:color="000000"/>
            </w:tcBorders>
            <w:vAlign w:val="center"/>
          </w:tcPr>
          <w:p w14:paraId="1708531E" w14:textId="1F9F129B" w:rsidR="003A3A6A" w:rsidRDefault="003A3A6A">
            <w:pPr>
              <w:ind w:right="34"/>
              <w:jc w:val="left"/>
              <w:rPr>
                <w:sz w:val="20"/>
                <w:szCs w:val="20"/>
              </w:rPr>
            </w:pPr>
            <w:r>
              <w:rPr>
                <w:sz w:val="20"/>
                <w:szCs w:val="20"/>
              </w:rPr>
              <w:t>2022-2023</w:t>
            </w:r>
          </w:p>
        </w:tc>
        <w:tc>
          <w:tcPr>
            <w:tcW w:w="2437" w:type="dxa"/>
            <w:tcBorders>
              <w:top w:val="single" w:sz="4" w:space="0" w:color="000000"/>
              <w:left w:val="single" w:sz="4" w:space="0" w:color="000000"/>
              <w:bottom w:val="single" w:sz="4" w:space="0" w:color="000000"/>
              <w:right w:val="single" w:sz="4" w:space="0" w:color="000000"/>
            </w:tcBorders>
            <w:vAlign w:val="center"/>
          </w:tcPr>
          <w:p w14:paraId="3569715A" w14:textId="00DF9150" w:rsidR="003A3A6A" w:rsidRDefault="003A3A6A">
            <w:pPr>
              <w:pBdr>
                <w:top w:val="nil"/>
                <w:left w:val="nil"/>
                <w:bottom w:val="nil"/>
                <w:right w:val="nil"/>
                <w:between w:val="nil"/>
              </w:pBdr>
              <w:ind w:left="-79"/>
              <w:jc w:val="center"/>
              <w:rPr>
                <w:color w:val="000000"/>
                <w:sz w:val="20"/>
                <w:szCs w:val="20"/>
              </w:rPr>
            </w:pPr>
            <w:r>
              <w:rPr>
                <w:color w:val="000000"/>
                <w:sz w:val="20"/>
                <w:szCs w:val="20"/>
              </w:rPr>
              <w:t>60</w:t>
            </w:r>
          </w:p>
        </w:tc>
        <w:tc>
          <w:tcPr>
            <w:tcW w:w="1843" w:type="dxa"/>
            <w:tcBorders>
              <w:top w:val="single" w:sz="4" w:space="0" w:color="000000"/>
              <w:left w:val="single" w:sz="4" w:space="0" w:color="000000"/>
              <w:bottom w:val="single" w:sz="4" w:space="0" w:color="000000"/>
              <w:right w:val="single" w:sz="4" w:space="0" w:color="000000"/>
            </w:tcBorders>
            <w:vAlign w:val="center"/>
          </w:tcPr>
          <w:p w14:paraId="292E602A" w14:textId="746210D7" w:rsidR="003A3A6A" w:rsidRDefault="005126BC">
            <w:pPr>
              <w:pBdr>
                <w:top w:val="nil"/>
                <w:left w:val="nil"/>
                <w:bottom w:val="nil"/>
                <w:right w:val="nil"/>
                <w:between w:val="nil"/>
              </w:pBdr>
              <w:jc w:val="center"/>
              <w:rPr>
                <w:sz w:val="20"/>
                <w:szCs w:val="20"/>
              </w:rPr>
            </w:pPr>
            <w:r>
              <w:rPr>
                <w:sz w:val="20"/>
                <w:szCs w:val="20"/>
              </w:rPr>
              <w:t>35</w:t>
            </w:r>
          </w:p>
        </w:tc>
        <w:tc>
          <w:tcPr>
            <w:tcW w:w="1560" w:type="dxa"/>
            <w:tcBorders>
              <w:top w:val="single" w:sz="4" w:space="0" w:color="000000"/>
              <w:left w:val="single" w:sz="4" w:space="0" w:color="000000"/>
              <w:bottom w:val="single" w:sz="4" w:space="0" w:color="000000"/>
              <w:right w:val="single" w:sz="4" w:space="0" w:color="000000"/>
            </w:tcBorders>
            <w:vAlign w:val="center"/>
          </w:tcPr>
          <w:p w14:paraId="732BF642" w14:textId="64155984" w:rsidR="003A3A6A" w:rsidRDefault="005126BC">
            <w:pPr>
              <w:pBdr>
                <w:top w:val="nil"/>
                <w:left w:val="nil"/>
                <w:bottom w:val="nil"/>
                <w:right w:val="nil"/>
                <w:between w:val="nil"/>
              </w:pBdr>
              <w:jc w:val="center"/>
              <w:rPr>
                <w:sz w:val="20"/>
                <w:szCs w:val="20"/>
              </w:rPr>
            </w:pPr>
            <w:r>
              <w:rPr>
                <w:sz w:val="20"/>
                <w:szCs w:val="20"/>
              </w:rPr>
              <w:t>27</w:t>
            </w:r>
          </w:p>
        </w:tc>
        <w:tc>
          <w:tcPr>
            <w:tcW w:w="1559" w:type="dxa"/>
            <w:tcBorders>
              <w:top w:val="single" w:sz="4" w:space="0" w:color="000000"/>
              <w:left w:val="single" w:sz="4" w:space="0" w:color="000000"/>
              <w:bottom w:val="single" w:sz="4" w:space="0" w:color="000000"/>
              <w:right w:val="single" w:sz="4" w:space="0" w:color="000000"/>
            </w:tcBorders>
            <w:vAlign w:val="center"/>
          </w:tcPr>
          <w:p w14:paraId="78933B5B" w14:textId="22180661" w:rsidR="003A3A6A" w:rsidRDefault="005126BC">
            <w:pPr>
              <w:pBdr>
                <w:top w:val="nil"/>
                <w:left w:val="nil"/>
                <w:bottom w:val="nil"/>
                <w:right w:val="nil"/>
                <w:between w:val="nil"/>
              </w:pBdr>
              <w:jc w:val="center"/>
              <w:rPr>
                <w:sz w:val="20"/>
                <w:szCs w:val="20"/>
              </w:rPr>
            </w:pPr>
            <w:r>
              <w:rPr>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43591C27" w14:textId="0EB98086" w:rsidR="003A3A6A" w:rsidRDefault="005126BC">
            <w:pPr>
              <w:pBdr>
                <w:top w:val="nil"/>
                <w:left w:val="nil"/>
                <w:bottom w:val="nil"/>
                <w:right w:val="nil"/>
                <w:between w:val="nil"/>
              </w:pBdr>
              <w:jc w:val="center"/>
              <w:rPr>
                <w:sz w:val="20"/>
                <w:szCs w:val="20"/>
              </w:rPr>
            </w:pPr>
            <w:r>
              <w:rPr>
                <w:sz w:val="20"/>
                <w:szCs w:val="20"/>
              </w:rPr>
              <w:t>0</w:t>
            </w:r>
          </w:p>
        </w:tc>
      </w:tr>
    </w:tbl>
    <w:p w14:paraId="3E7273D8" w14:textId="77777777" w:rsidR="00207AA3" w:rsidRDefault="00207AA3">
      <w:pPr>
        <w:pBdr>
          <w:top w:val="nil"/>
          <w:left w:val="nil"/>
          <w:bottom w:val="nil"/>
          <w:right w:val="nil"/>
          <w:between w:val="nil"/>
        </w:pBdr>
        <w:jc w:val="left"/>
        <w:rPr>
          <w:rFonts w:ascii="Calibri" w:eastAsia="Calibri" w:hAnsi="Calibri" w:cs="Calibri"/>
          <w:color w:val="000000"/>
          <w:sz w:val="20"/>
          <w:szCs w:val="20"/>
        </w:rPr>
        <w:sectPr w:rsidR="00207AA3" w:rsidSect="00AC1B6A">
          <w:footerReference w:type="default" r:id="rId66"/>
          <w:pgSz w:w="11907" w:h="16840"/>
          <w:pgMar w:top="567" w:right="992" w:bottom="426" w:left="709" w:header="142" w:footer="720" w:gutter="0"/>
          <w:pgNumType w:start="1"/>
          <w:cols w:space="708"/>
          <w:titlePg/>
        </w:sectPr>
      </w:pPr>
    </w:p>
    <w:p w14:paraId="47D2EC47" w14:textId="77777777" w:rsidR="00207AA3" w:rsidRDefault="00654856">
      <w:pPr>
        <w:rPr>
          <w:rFonts w:ascii="Calibri" w:eastAsia="Calibri" w:hAnsi="Calibri" w:cs="Calibri"/>
          <w:color w:val="000000"/>
          <w:sz w:val="20"/>
          <w:szCs w:val="20"/>
        </w:rPr>
      </w:pPr>
      <w:r>
        <w:rPr>
          <w:rFonts w:ascii="Calibri" w:eastAsia="Calibri" w:hAnsi="Calibri" w:cs="Calibri"/>
          <w:color w:val="000000"/>
          <w:sz w:val="20"/>
          <w:szCs w:val="20"/>
        </w:rPr>
        <w:t>Rezultatele evaluării anuale a cadrelor de conducere</w:t>
      </w:r>
    </w:p>
    <w:tbl>
      <w:tblPr>
        <w:tblStyle w:val="afffffffffffffb"/>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1842"/>
        <w:gridCol w:w="5783"/>
        <w:gridCol w:w="1446"/>
      </w:tblGrid>
      <w:tr w:rsidR="00207AA3" w14:paraId="0E19EE7A" w14:textId="77777777">
        <w:trPr>
          <w:trHeight w:val="497"/>
        </w:trPr>
        <w:tc>
          <w:tcPr>
            <w:tcW w:w="1419" w:type="dxa"/>
            <w:vMerge w:val="restart"/>
            <w:tcBorders>
              <w:top w:val="single" w:sz="4" w:space="0" w:color="000000"/>
              <w:left w:val="single" w:sz="4" w:space="0" w:color="000000"/>
              <w:right w:val="single" w:sz="4" w:space="0" w:color="000000"/>
            </w:tcBorders>
            <w:vAlign w:val="center"/>
          </w:tcPr>
          <w:p w14:paraId="01BF2C39" w14:textId="77777777" w:rsidR="00207AA3" w:rsidRDefault="00654856">
            <w:pPr>
              <w:jc w:val="left"/>
              <w:rPr>
                <w:b/>
                <w:sz w:val="20"/>
                <w:szCs w:val="20"/>
              </w:rPr>
            </w:pPr>
            <w:r>
              <w:rPr>
                <w:b/>
                <w:sz w:val="20"/>
                <w:szCs w:val="20"/>
              </w:rPr>
              <w:t>Anul de studii</w:t>
            </w:r>
          </w:p>
        </w:tc>
        <w:tc>
          <w:tcPr>
            <w:tcW w:w="1842" w:type="dxa"/>
            <w:vMerge w:val="restart"/>
            <w:tcBorders>
              <w:top w:val="single" w:sz="4" w:space="0" w:color="000000"/>
              <w:left w:val="single" w:sz="4" w:space="0" w:color="000000"/>
              <w:right w:val="single" w:sz="4" w:space="0" w:color="000000"/>
            </w:tcBorders>
            <w:vAlign w:val="center"/>
          </w:tcPr>
          <w:p w14:paraId="1E1044AD" w14:textId="77777777" w:rsidR="00207AA3" w:rsidRDefault="00654856">
            <w:pPr>
              <w:pBdr>
                <w:top w:val="nil"/>
                <w:left w:val="nil"/>
                <w:bottom w:val="nil"/>
                <w:right w:val="nil"/>
                <w:between w:val="nil"/>
              </w:pBdr>
              <w:jc w:val="center"/>
              <w:rPr>
                <w:b/>
                <w:color w:val="000000"/>
                <w:sz w:val="20"/>
                <w:szCs w:val="20"/>
              </w:rPr>
            </w:pPr>
            <w:r>
              <w:rPr>
                <w:b/>
                <w:color w:val="000000"/>
                <w:sz w:val="20"/>
                <w:szCs w:val="20"/>
              </w:rPr>
              <w:t>Nr. total de cadre de conducere</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71275CA4" w14:textId="77777777" w:rsidR="00207AA3" w:rsidRDefault="00654856">
            <w:pPr>
              <w:pBdr>
                <w:top w:val="nil"/>
                <w:left w:val="nil"/>
                <w:bottom w:val="nil"/>
                <w:right w:val="nil"/>
                <w:between w:val="nil"/>
              </w:pBdr>
              <w:jc w:val="center"/>
              <w:rPr>
                <w:b/>
                <w:color w:val="000000"/>
                <w:sz w:val="20"/>
                <w:szCs w:val="20"/>
              </w:rPr>
            </w:pPr>
            <w:r>
              <w:rPr>
                <w:b/>
                <w:color w:val="000000"/>
                <w:sz w:val="20"/>
                <w:szCs w:val="20"/>
              </w:rPr>
              <w:t>Rezultatele prezentării Raportului anual de activitate</w:t>
            </w:r>
          </w:p>
        </w:tc>
      </w:tr>
      <w:tr w:rsidR="00207AA3" w14:paraId="50EE41C6" w14:textId="77777777">
        <w:trPr>
          <w:trHeight w:val="336"/>
        </w:trPr>
        <w:tc>
          <w:tcPr>
            <w:tcW w:w="1419" w:type="dxa"/>
            <w:vMerge/>
            <w:tcBorders>
              <w:top w:val="single" w:sz="4" w:space="0" w:color="000000"/>
              <w:left w:val="single" w:sz="4" w:space="0" w:color="000000"/>
              <w:right w:val="single" w:sz="4" w:space="0" w:color="000000"/>
            </w:tcBorders>
            <w:vAlign w:val="center"/>
          </w:tcPr>
          <w:p w14:paraId="13DE6B35" w14:textId="77777777" w:rsidR="00207AA3" w:rsidRDefault="00207AA3">
            <w:pPr>
              <w:pBdr>
                <w:top w:val="nil"/>
                <w:left w:val="nil"/>
                <w:bottom w:val="nil"/>
                <w:right w:val="nil"/>
                <w:between w:val="nil"/>
              </w:pBdr>
              <w:spacing w:line="276" w:lineRule="auto"/>
              <w:jc w:val="left"/>
              <w:rPr>
                <w:b/>
                <w:color w:val="000000"/>
                <w:sz w:val="20"/>
                <w:szCs w:val="20"/>
              </w:rPr>
            </w:pPr>
          </w:p>
        </w:tc>
        <w:tc>
          <w:tcPr>
            <w:tcW w:w="1842" w:type="dxa"/>
            <w:vMerge/>
            <w:tcBorders>
              <w:top w:val="single" w:sz="4" w:space="0" w:color="000000"/>
              <w:left w:val="single" w:sz="4" w:space="0" w:color="000000"/>
              <w:right w:val="single" w:sz="4" w:space="0" w:color="000000"/>
            </w:tcBorders>
            <w:vAlign w:val="center"/>
          </w:tcPr>
          <w:p w14:paraId="56C37C29" w14:textId="77777777" w:rsidR="00207AA3" w:rsidRDefault="00207AA3">
            <w:pPr>
              <w:pBdr>
                <w:top w:val="nil"/>
                <w:left w:val="nil"/>
                <w:bottom w:val="nil"/>
                <w:right w:val="nil"/>
                <w:between w:val="nil"/>
              </w:pBdr>
              <w:spacing w:line="276" w:lineRule="auto"/>
              <w:jc w:val="left"/>
              <w:rPr>
                <w:b/>
                <w:color w:val="000000"/>
                <w:sz w:val="20"/>
                <w:szCs w:val="20"/>
              </w:rPr>
            </w:pPr>
          </w:p>
        </w:tc>
        <w:tc>
          <w:tcPr>
            <w:tcW w:w="5783" w:type="dxa"/>
            <w:tcBorders>
              <w:top w:val="single" w:sz="4" w:space="0" w:color="000000"/>
              <w:left w:val="single" w:sz="4" w:space="0" w:color="000000"/>
              <w:bottom w:val="single" w:sz="4" w:space="0" w:color="000000"/>
              <w:right w:val="single" w:sz="4" w:space="0" w:color="000000"/>
            </w:tcBorders>
            <w:vAlign w:val="center"/>
          </w:tcPr>
          <w:p w14:paraId="247F1BAB" w14:textId="77777777" w:rsidR="00207AA3" w:rsidRDefault="00654856">
            <w:pPr>
              <w:pBdr>
                <w:top w:val="nil"/>
                <w:left w:val="nil"/>
                <w:bottom w:val="nil"/>
                <w:right w:val="nil"/>
                <w:between w:val="nil"/>
              </w:pBdr>
              <w:jc w:val="center"/>
              <w:rPr>
                <w:color w:val="000000"/>
                <w:sz w:val="20"/>
                <w:szCs w:val="20"/>
              </w:rPr>
            </w:pPr>
            <w:r>
              <w:rPr>
                <w:color w:val="000000"/>
                <w:sz w:val="20"/>
                <w:szCs w:val="20"/>
              </w:rPr>
              <w:t>Se aprobă</w:t>
            </w:r>
          </w:p>
        </w:tc>
        <w:tc>
          <w:tcPr>
            <w:tcW w:w="1446" w:type="dxa"/>
            <w:tcBorders>
              <w:top w:val="single" w:sz="4" w:space="0" w:color="000000"/>
              <w:left w:val="single" w:sz="4" w:space="0" w:color="000000"/>
              <w:bottom w:val="single" w:sz="4" w:space="0" w:color="000000"/>
              <w:right w:val="single" w:sz="4" w:space="0" w:color="000000"/>
            </w:tcBorders>
            <w:vAlign w:val="center"/>
          </w:tcPr>
          <w:p w14:paraId="3B5542BE" w14:textId="77777777" w:rsidR="00207AA3" w:rsidRDefault="00654856">
            <w:pPr>
              <w:pBdr>
                <w:top w:val="nil"/>
                <w:left w:val="nil"/>
                <w:bottom w:val="nil"/>
                <w:right w:val="nil"/>
                <w:between w:val="nil"/>
              </w:pBdr>
              <w:jc w:val="center"/>
              <w:rPr>
                <w:color w:val="000000"/>
                <w:sz w:val="20"/>
                <w:szCs w:val="20"/>
              </w:rPr>
            </w:pPr>
            <w:r>
              <w:rPr>
                <w:color w:val="000000"/>
                <w:sz w:val="20"/>
                <w:szCs w:val="20"/>
              </w:rPr>
              <w:t>Nu se aprobă</w:t>
            </w:r>
          </w:p>
        </w:tc>
      </w:tr>
      <w:tr w:rsidR="00207AA3" w14:paraId="4A82BB73" w14:textId="77777777">
        <w:trPr>
          <w:trHeight w:val="354"/>
        </w:trPr>
        <w:tc>
          <w:tcPr>
            <w:tcW w:w="1419" w:type="dxa"/>
            <w:tcBorders>
              <w:top w:val="single" w:sz="4" w:space="0" w:color="000000"/>
              <w:left w:val="single" w:sz="4" w:space="0" w:color="000000"/>
              <w:bottom w:val="single" w:sz="4" w:space="0" w:color="000000"/>
              <w:right w:val="single" w:sz="4" w:space="0" w:color="000000"/>
            </w:tcBorders>
            <w:vAlign w:val="center"/>
          </w:tcPr>
          <w:p w14:paraId="5F5E1F18" w14:textId="77777777" w:rsidR="00207AA3" w:rsidRDefault="00654856">
            <w:pPr>
              <w:jc w:val="left"/>
              <w:rPr>
                <w:sz w:val="20"/>
                <w:szCs w:val="20"/>
              </w:rPr>
            </w:pPr>
            <w:r>
              <w:rPr>
                <w:sz w:val="20"/>
                <w:szCs w:val="20"/>
              </w:rPr>
              <w:t>2020-2021</w:t>
            </w:r>
          </w:p>
        </w:tc>
        <w:tc>
          <w:tcPr>
            <w:tcW w:w="1842" w:type="dxa"/>
            <w:tcBorders>
              <w:top w:val="single" w:sz="4" w:space="0" w:color="000000"/>
              <w:left w:val="single" w:sz="4" w:space="0" w:color="000000"/>
              <w:bottom w:val="single" w:sz="4" w:space="0" w:color="000000"/>
              <w:right w:val="single" w:sz="4" w:space="0" w:color="000000"/>
            </w:tcBorders>
            <w:vAlign w:val="center"/>
          </w:tcPr>
          <w:p w14:paraId="38DBD793" w14:textId="77777777" w:rsidR="00207AA3" w:rsidRDefault="00654856">
            <w:pPr>
              <w:pBdr>
                <w:top w:val="nil"/>
                <w:left w:val="nil"/>
                <w:bottom w:val="nil"/>
                <w:right w:val="nil"/>
                <w:between w:val="nil"/>
              </w:pBdr>
              <w:ind w:left="-79"/>
              <w:jc w:val="center"/>
              <w:rPr>
                <w:color w:val="000000"/>
                <w:sz w:val="20"/>
                <w:szCs w:val="20"/>
              </w:rPr>
            </w:pPr>
            <w:r>
              <w:rPr>
                <w:color w:val="000000"/>
                <w:sz w:val="20"/>
                <w:szCs w:val="20"/>
              </w:rPr>
              <w:t>5</w:t>
            </w:r>
          </w:p>
        </w:tc>
        <w:tc>
          <w:tcPr>
            <w:tcW w:w="5783" w:type="dxa"/>
            <w:tcBorders>
              <w:top w:val="single" w:sz="4" w:space="0" w:color="000000"/>
              <w:left w:val="single" w:sz="4" w:space="0" w:color="000000"/>
              <w:bottom w:val="single" w:sz="4" w:space="0" w:color="000000"/>
              <w:right w:val="single" w:sz="4" w:space="0" w:color="000000"/>
            </w:tcBorders>
            <w:vAlign w:val="center"/>
          </w:tcPr>
          <w:p w14:paraId="64EA05E8" w14:textId="77777777" w:rsidR="00207AA3" w:rsidRDefault="00654856">
            <w:pPr>
              <w:pBdr>
                <w:top w:val="nil"/>
                <w:left w:val="nil"/>
                <w:bottom w:val="nil"/>
                <w:right w:val="nil"/>
                <w:between w:val="nil"/>
              </w:pBdr>
              <w:jc w:val="center"/>
              <w:rPr>
                <w:color w:val="000000"/>
                <w:sz w:val="20"/>
                <w:szCs w:val="20"/>
              </w:rPr>
            </w:pPr>
            <w:r>
              <w:rPr>
                <w:sz w:val="20"/>
                <w:szCs w:val="20"/>
              </w:rPr>
              <w:t>Rapoartele manageriale ale directorului Z.Gangan, ale directorilor adjuncți T.Ponomari, M.Cîrnaț, V.Andoni, S.Chiriac</w:t>
            </w:r>
          </w:p>
        </w:tc>
        <w:tc>
          <w:tcPr>
            <w:tcW w:w="1446" w:type="dxa"/>
            <w:tcBorders>
              <w:top w:val="single" w:sz="4" w:space="0" w:color="000000"/>
              <w:left w:val="single" w:sz="4" w:space="0" w:color="000000"/>
              <w:bottom w:val="single" w:sz="4" w:space="0" w:color="000000"/>
              <w:right w:val="single" w:sz="4" w:space="0" w:color="000000"/>
            </w:tcBorders>
            <w:vAlign w:val="center"/>
          </w:tcPr>
          <w:p w14:paraId="00F17784" w14:textId="77777777" w:rsidR="00207AA3" w:rsidRDefault="00654856">
            <w:pPr>
              <w:pBdr>
                <w:top w:val="nil"/>
                <w:left w:val="nil"/>
                <w:bottom w:val="nil"/>
                <w:right w:val="nil"/>
                <w:between w:val="nil"/>
              </w:pBdr>
              <w:jc w:val="center"/>
              <w:rPr>
                <w:color w:val="000000"/>
                <w:sz w:val="20"/>
                <w:szCs w:val="20"/>
              </w:rPr>
            </w:pPr>
            <w:r>
              <w:rPr>
                <w:sz w:val="20"/>
                <w:szCs w:val="20"/>
              </w:rPr>
              <w:t>-</w:t>
            </w:r>
          </w:p>
        </w:tc>
      </w:tr>
      <w:tr w:rsidR="00207AA3" w14:paraId="2E7B1299" w14:textId="77777777">
        <w:trPr>
          <w:trHeight w:val="471"/>
        </w:trPr>
        <w:tc>
          <w:tcPr>
            <w:tcW w:w="1419" w:type="dxa"/>
            <w:tcBorders>
              <w:top w:val="single" w:sz="4" w:space="0" w:color="000000"/>
              <w:left w:val="single" w:sz="4" w:space="0" w:color="000000"/>
              <w:bottom w:val="single" w:sz="4" w:space="0" w:color="000000"/>
              <w:right w:val="single" w:sz="4" w:space="0" w:color="000000"/>
            </w:tcBorders>
            <w:vAlign w:val="center"/>
          </w:tcPr>
          <w:p w14:paraId="145E02F9" w14:textId="77777777" w:rsidR="00207AA3" w:rsidRDefault="00654856">
            <w:pPr>
              <w:ind w:right="34"/>
              <w:jc w:val="left"/>
              <w:rPr>
                <w:sz w:val="20"/>
                <w:szCs w:val="20"/>
              </w:rPr>
            </w:pPr>
            <w:r>
              <w:rPr>
                <w:sz w:val="20"/>
                <w:szCs w:val="20"/>
              </w:rPr>
              <w:t>2021-2022</w:t>
            </w:r>
          </w:p>
        </w:tc>
        <w:tc>
          <w:tcPr>
            <w:tcW w:w="1842" w:type="dxa"/>
            <w:tcBorders>
              <w:top w:val="single" w:sz="4" w:space="0" w:color="000000"/>
              <w:left w:val="single" w:sz="4" w:space="0" w:color="000000"/>
              <w:bottom w:val="single" w:sz="4" w:space="0" w:color="000000"/>
              <w:right w:val="single" w:sz="4" w:space="0" w:color="000000"/>
            </w:tcBorders>
            <w:vAlign w:val="center"/>
          </w:tcPr>
          <w:p w14:paraId="75A4C160" w14:textId="77777777" w:rsidR="00207AA3" w:rsidRDefault="00654856">
            <w:pPr>
              <w:pBdr>
                <w:top w:val="nil"/>
                <w:left w:val="nil"/>
                <w:bottom w:val="nil"/>
                <w:right w:val="nil"/>
                <w:between w:val="nil"/>
              </w:pBdr>
              <w:ind w:left="-79"/>
              <w:jc w:val="center"/>
              <w:rPr>
                <w:color w:val="000000"/>
                <w:sz w:val="20"/>
                <w:szCs w:val="20"/>
              </w:rPr>
            </w:pPr>
            <w:r>
              <w:rPr>
                <w:color w:val="000000"/>
                <w:sz w:val="20"/>
                <w:szCs w:val="20"/>
              </w:rPr>
              <w:t>5</w:t>
            </w:r>
          </w:p>
        </w:tc>
        <w:tc>
          <w:tcPr>
            <w:tcW w:w="5783" w:type="dxa"/>
            <w:tcBorders>
              <w:top w:val="single" w:sz="4" w:space="0" w:color="000000"/>
              <w:left w:val="single" w:sz="4" w:space="0" w:color="000000"/>
              <w:bottom w:val="single" w:sz="4" w:space="0" w:color="000000"/>
              <w:right w:val="single" w:sz="4" w:space="0" w:color="000000"/>
            </w:tcBorders>
            <w:vAlign w:val="center"/>
          </w:tcPr>
          <w:p w14:paraId="4C9B858C" w14:textId="77777777" w:rsidR="00207AA3" w:rsidRDefault="00654856">
            <w:pPr>
              <w:jc w:val="center"/>
              <w:rPr>
                <w:sz w:val="20"/>
                <w:szCs w:val="20"/>
              </w:rPr>
            </w:pPr>
            <w:r>
              <w:rPr>
                <w:sz w:val="20"/>
                <w:szCs w:val="20"/>
              </w:rPr>
              <w:t>Rapoartele manageriale ale directorului Zinaida Gangan, ale directorilor adjuncți T.Ponomari, M.Cîrnaț, V.Andoni, S.Chiriac</w:t>
            </w:r>
          </w:p>
        </w:tc>
        <w:tc>
          <w:tcPr>
            <w:tcW w:w="1446" w:type="dxa"/>
            <w:tcBorders>
              <w:top w:val="single" w:sz="4" w:space="0" w:color="000000"/>
              <w:left w:val="single" w:sz="4" w:space="0" w:color="000000"/>
              <w:bottom w:val="single" w:sz="4" w:space="0" w:color="000000"/>
              <w:right w:val="single" w:sz="4" w:space="0" w:color="000000"/>
            </w:tcBorders>
            <w:vAlign w:val="center"/>
          </w:tcPr>
          <w:p w14:paraId="055F2780" w14:textId="77777777" w:rsidR="00207AA3" w:rsidRDefault="00654856">
            <w:pPr>
              <w:pBdr>
                <w:top w:val="nil"/>
                <w:left w:val="nil"/>
                <w:bottom w:val="nil"/>
                <w:right w:val="nil"/>
                <w:between w:val="nil"/>
              </w:pBdr>
              <w:jc w:val="center"/>
              <w:rPr>
                <w:color w:val="000000"/>
                <w:sz w:val="20"/>
                <w:szCs w:val="20"/>
              </w:rPr>
            </w:pPr>
            <w:r>
              <w:rPr>
                <w:sz w:val="20"/>
                <w:szCs w:val="20"/>
              </w:rPr>
              <w:t>-</w:t>
            </w:r>
          </w:p>
        </w:tc>
      </w:tr>
      <w:tr w:rsidR="003A3A6A" w14:paraId="1E866FD7" w14:textId="77777777">
        <w:trPr>
          <w:trHeight w:val="471"/>
        </w:trPr>
        <w:tc>
          <w:tcPr>
            <w:tcW w:w="1419" w:type="dxa"/>
            <w:tcBorders>
              <w:top w:val="single" w:sz="4" w:space="0" w:color="000000"/>
              <w:left w:val="single" w:sz="4" w:space="0" w:color="000000"/>
              <w:bottom w:val="single" w:sz="4" w:space="0" w:color="000000"/>
              <w:right w:val="single" w:sz="4" w:space="0" w:color="000000"/>
            </w:tcBorders>
            <w:vAlign w:val="center"/>
          </w:tcPr>
          <w:p w14:paraId="6239BA44" w14:textId="1AE53F27" w:rsidR="003A3A6A" w:rsidRDefault="003A3A6A">
            <w:pPr>
              <w:ind w:right="34"/>
              <w:jc w:val="left"/>
              <w:rPr>
                <w:sz w:val="20"/>
                <w:szCs w:val="20"/>
              </w:rPr>
            </w:pPr>
            <w:r>
              <w:rPr>
                <w:sz w:val="20"/>
                <w:szCs w:val="20"/>
              </w:rPr>
              <w:t>2022-2023</w:t>
            </w:r>
          </w:p>
        </w:tc>
        <w:tc>
          <w:tcPr>
            <w:tcW w:w="1842" w:type="dxa"/>
            <w:tcBorders>
              <w:top w:val="single" w:sz="4" w:space="0" w:color="000000"/>
              <w:left w:val="single" w:sz="4" w:space="0" w:color="000000"/>
              <w:bottom w:val="single" w:sz="4" w:space="0" w:color="000000"/>
              <w:right w:val="single" w:sz="4" w:space="0" w:color="000000"/>
            </w:tcBorders>
            <w:vAlign w:val="center"/>
          </w:tcPr>
          <w:p w14:paraId="5BABB498" w14:textId="7D843A84" w:rsidR="003A3A6A" w:rsidRDefault="005126BC">
            <w:pPr>
              <w:pBdr>
                <w:top w:val="nil"/>
                <w:left w:val="nil"/>
                <w:bottom w:val="nil"/>
                <w:right w:val="nil"/>
                <w:between w:val="nil"/>
              </w:pBdr>
              <w:ind w:left="-79"/>
              <w:jc w:val="center"/>
              <w:rPr>
                <w:color w:val="000000"/>
                <w:sz w:val="20"/>
                <w:szCs w:val="20"/>
              </w:rPr>
            </w:pPr>
            <w:r>
              <w:rPr>
                <w:color w:val="000000"/>
                <w:sz w:val="20"/>
                <w:szCs w:val="20"/>
              </w:rPr>
              <w:t>5</w:t>
            </w:r>
          </w:p>
        </w:tc>
        <w:tc>
          <w:tcPr>
            <w:tcW w:w="5783" w:type="dxa"/>
            <w:tcBorders>
              <w:top w:val="single" w:sz="4" w:space="0" w:color="000000"/>
              <w:left w:val="single" w:sz="4" w:space="0" w:color="000000"/>
              <w:bottom w:val="single" w:sz="4" w:space="0" w:color="000000"/>
              <w:right w:val="single" w:sz="4" w:space="0" w:color="000000"/>
            </w:tcBorders>
            <w:vAlign w:val="center"/>
          </w:tcPr>
          <w:p w14:paraId="653C1FA8" w14:textId="75023232" w:rsidR="003A3A6A" w:rsidRDefault="005126BC">
            <w:pPr>
              <w:jc w:val="center"/>
              <w:rPr>
                <w:sz w:val="20"/>
                <w:szCs w:val="20"/>
              </w:rPr>
            </w:pPr>
            <w:r>
              <w:rPr>
                <w:sz w:val="20"/>
                <w:szCs w:val="20"/>
              </w:rPr>
              <w:t>Rapoartele manageriale ale directorului Zinaida Gangan, ale directorilor adjuncți T.Ponomari, M.Cîrnaț, V.Andoni, S.Chiriac</w:t>
            </w:r>
          </w:p>
        </w:tc>
        <w:tc>
          <w:tcPr>
            <w:tcW w:w="1446" w:type="dxa"/>
            <w:tcBorders>
              <w:top w:val="single" w:sz="4" w:space="0" w:color="000000"/>
              <w:left w:val="single" w:sz="4" w:space="0" w:color="000000"/>
              <w:bottom w:val="single" w:sz="4" w:space="0" w:color="000000"/>
              <w:right w:val="single" w:sz="4" w:space="0" w:color="000000"/>
            </w:tcBorders>
            <w:vAlign w:val="center"/>
          </w:tcPr>
          <w:p w14:paraId="4E975436" w14:textId="77777777" w:rsidR="003A3A6A" w:rsidRDefault="003A3A6A">
            <w:pPr>
              <w:pBdr>
                <w:top w:val="nil"/>
                <w:left w:val="nil"/>
                <w:bottom w:val="nil"/>
                <w:right w:val="nil"/>
                <w:between w:val="nil"/>
              </w:pBdr>
              <w:jc w:val="center"/>
              <w:rPr>
                <w:sz w:val="20"/>
                <w:szCs w:val="20"/>
              </w:rPr>
            </w:pPr>
          </w:p>
        </w:tc>
      </w:tr>
    </w:tbl>
    <w:p w14:paraId="42853ACB" w14:textId="77777777" w:rsidR="00207AA3" w:rsidRDefault="00207AA3">
      <w:pPr>
        <w:rPr>
          <w:rFonts w:ascii="Calibri" w:eastAsia="Calibri" w:hAnsi="Calibri" w:cs="Calibri"/>
          <w:sz w:val="20"/>
          <w:szCs w:val="20"/>
        </w:rPr>
      </w:pPr>
    </w:p>
    <w:sectPr w:rsidR="00207AA3">
      <w:type w:val="continuous"/>
      <w:pgSz w:w="11907" w:h="16840"/>
      <w:pgMar w:top="284" w:right="1134" w:bottom="851" w:left="1418"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3EA6" w14:textId="77777777" w:rsidR="00797012" w:rsidRDefault="00797012">
      <w:r>
        <w:separator/>
      </w:r>
    </w:p>
  </w:endnote>
  <w:endnote w:type="continuationSeparator" w:id="0">
    <w:p w14:paraId="1648A150" w14:textId="77777777" w:rsidR="00797012" w:rsidRDefault="0079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6E25" w14:textId="77777777" w:rsidR="00207AA3" w:rsidRDefault="00654856">
    <w:pPr>
      <w:jc w:val="center"/>
      <w:rPr>
        <w:sz w:val="20"/>
        <w:szCs w:val="20"/>
      </w:rPr>
    </w:pPr>
    <w:r>
      <w:rPr>
        <w:sz w:val="20"/>
        <w:szCs w:val="20"/>
      </w:rPr>
      <w:t xml:space="preserve">- </w:t>
    </w:r>
    <w:r>
      <w:rPr>
        <w:sz w:val="20"/>
        <w:szCs w:val="20"/>
      </w:rPr>
      <w:fldChar w:fldCharType="begin"/>
    </w:r>
    <w:r>
      <w:rPr>
        <w:sz w:val="20"/>
        <w:szCs w:val="20"/>
      </w:rPr>
      <w:instrText>PAGE</w:instrText>
    </w:r>
    <w:r>
      <w:rPr>
        <w:sz w:val="20"/>
        <w:szCs w:val="20"/>
      </w:rPr>
      <w:fldChar w:fldCharType="separate"/>
    </w:r>
    <w:r w:rsidR="00AC1B6A">
      <w:rPr>
        <w:noProof/>
        <w:sz w:val="20"/>
        <w:szCs w:val="20"/>
      </w:rPr>
      <w:t>2</w:t>
    </w:r>
    <w:r>
      <w:rPr>
        <w:sz w:val="20"/>
        <w:szCs w:val="20"/>
      </w:rPr>
      <w:fldChar w:fldCharType="end"/>
    </w:r>
    <w:r>
      <w:rPr>
        <w:sz w:val="20"/>
        <w:szCs w:val="20"/>
      </w:rPr>
      <w:t xml:space="preserve"> -</w:t>
    </w:r>
  </w:p>
  <w:p w14:paraId="42106013" w14:textId="77777777" w:rsidR="00207AA3" w:rsidRDefault="00207AA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470F" w14:textId="77777777" w:rsidR="00797012" w:rsidRDefault="00797012">
      <w:r>
        <w:separator/>
      </w:r>
    </w:p>
  </w:footnote>
  <w:footnote w:type="continuationSeparator" w:id="0">
    <w:p w14:paraId="6BD3128A" w14:textId="77777777" w:rsidR="00797012" w:rsidRDefault="00797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F4C"/>
    <w:multiLevelType w:val="multilevel"/>
    <w:tmpl w:val="46C67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793DEB"/>
    <w:multiLevelType w:val="multilevel"/>
    <w:tmpl w:val="3496F0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0DF2862"/>
    <w:multiLevelType w:val="multilevel"/>
    <w:tmpl w:val="C61A88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15C5A6C"/>
    <w:multiLevelType w:val="multilevel"/>
    <w:tmpl w:val="3E6E9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622A80"/>
    <w:multiLevelType w:val="multilevel"/>
    <w:tmpl w:val="32A68C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28F6245"/>
    <w:multiLevelType w:val="multilevel"/>
    <w:tmpl w:val="902A3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597171E"/>
    <w:multiLevelType w:val="multilevel"/>
    <w:tmpl w:val="4336E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7A206E6"/>
    <w:multiLevelType w:val="multilevel"/>
    <w:tmpl w:val="8F229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8CA6D4E"/>
    <w:multiLevelType w:val="multilevel"/>
    <w:tmpl w:val="31B66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020201"/>
    <w:multiLevelType w:val="multilevel"/>
    <w:tmpl w:val="355EE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B1272C5"/>
    <w:multiLevelType w:val="multilevel"/>
    <w:tmpl w:val="7D2EBC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0BD51B85"/>
    <w:multiLevelType w:val="multilevel"/>
    <w:tmpl w:val="FA38D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C00171D"/>
    <w:multiLevelType w:val="multilevel"/>
    <w:tmpl w:val="C180CA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0682AD4"/>
    <w:multiLevelType w:val="multilevel"/>
    <w:tmpl w:val="A8065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0DA303C"/>
    <w:multiLevelType w:val="multilevel"/>
    <w:tmpl w:val="6B0E8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53195F"/>
    <w:multiLevelType w:val="multilevel"/>
    <w:tmpl w:val="19B0B3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69C18A1"/>
    <w:multiLevelType w:val="multilevel"/>
    <w:tmpl w:val="17266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77D51EC"/>
    <w:multiLevelType w:val="multilevel"/>
    <w:tmpl w:val="0A662E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8E966E4"/>
    <w:multiLevelType w:val="multilevel"/>
    <w:tmpl w:val="1E7272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91A3CF4"/>
    <w:multiLevelType w:val="multilevel"/>
    <w:tmpl w:val="39B4FA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AA14C23"/>
    <w:multiLevelType w:val="multilevel"/>
    <w:tmpl w:val="59F80D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CF644C2"/>
    <w:multiLevelType w:val="multilevel"/>
    <w:tmpl w:val="18F0F1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1D74116A"/>
    <w:multiLevelType w:val="multilevel"/>
    <w:tmpl w:val="9D36D00A"/>
    <w:lvl w:ilvl="0">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D806CFE"/>
    <w:multiLevelType w:val="multilevel"/>
    <w:tmpl w:val="365E38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1F2D3B0F"/>
    <w:multiLevelType w:val="multilevel"/>
    <w:tmpl w:val="BBA66D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0D24EDB"/>
    <w:multiLevelType w:val="multilevel"/>
    <w:tmpl w:val="EBE68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18F2240"/>
    <w:multiLevelType w:val="multilevel"/>
    <w:tmpl w:val="75002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3605493"/>
    <w:multiLevelType w:val="multilevel"/>
    <w:tmpl w:val="8EC8FD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50A1F44"/>
    <w:multiLevelType w:val="multilevel"/>
    <w:tmpl w:val="37040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6554E45"/>
    <w:multiLevelType w:val="multilevel"/>
    <w:tmpl w:val="FB0CAC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280F032B"/>
    <w:multiLevelType w:val="multilevel"/>
    <w:tmpl w:val="8A4E37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28CA123D"/>
    <w:multiLevelType w:val="multilevel"/>
    <w:tmpl w:val="BEB223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9B240A1"/>
    <w:multiLevelType w:val="multilevel"/>
    <w:tmpl w:val="52E0EB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29D50EA7"/>
    <w:multiLevelType w:val="multilevel"/>
    <w:tmpl w:val="849E0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B521F5C"/>
    <w:multiLevelType w:val="multilevel"/>
    <w:tmpl w:val="AB043D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2BC44931"/>
    <w:multiLevelType w:val="multilevel"/>
    <w:tmpl w:val="1CBA8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F3D00E2"/>
    <w:multiLevelType w:val="multilevel"/>
    <w:tmpl w:val="229E90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0A6129"/>
    <w:multiLevelType w:val="multilevel"/>
    <w:tmpl w:val="398E5C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33337AB0"/>
    <w:multiLevelType w:val="multilevel"/>
    <w:tmpl w:val="19203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34A6423"/>
    <w:multiLevelType w:val="multilevel"/>
    <w:tmpl w:val="D9C6F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3FF0E51"/>
    <w:multiLevelType w:val="multilevel"/>
    <w:tmpl w:val="CFEAFA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348E5CB3"/>
    <w:multiLevelType w:val="multilevel"/>
    <w:tmpl w:val="1152F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35BD5D74"/>
    <w:multiLevelType w:val="multilevel"/>
    <w:tmpl w:val="09EA9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5D84FA1"/>
    <w:multiLevelType w:val="multilevel"/>
    <w:tmpl w:val="46EC2E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361032E5"/>
    <w:multiLevelType w:val="multilevel"/>
    <w:tmpl w:val="6666B5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376C7841"/>
    <w:multiLevelType w:val="multilevel"/>
    <w:tmpl w:val="6C626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787680A"/>
    <w:multiLevelType w:val="multilevel"/>
    <w:tmpl w:val="3CD65B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37880989"/>
    <w:multiLevelType w:val="multilevel"/>
    <w:tmpl w:val="0BFC1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8F70FEF"/>
    <w:multiLevelType w:val="multilevel"/>
    <w:tmpl w:val="CC182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2448C8"/>
    <w:multiLevelType w:val="multilevel"/>
    <w:tmpl w:val="D0AC0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8A020C"/>
    <w:multiLevelType w:val="multilevel"/>
    <w:tmpl w:val="4E602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CD03FB3"/>
    <w:multiLevelType w:val="multilevel"/>
    <w:tmpl w:val="04E2B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DCD2A37"/>
    <w:multiLevelType w:val="multilevel"/>
    <w:tmpl w:val="6EFE8850"/>
    <w:lvl w:ilvl="0">
      <w:start w:val="1"/>
      <w:numFmt w:val="bullet"/>
      <w:lvlText w:val="●"/>
      <w:lvlJc w:val="left"/>
      <w:pPr>
        <w:ind w:left="141" w:hanging="360"/>
      </w:pPr>
      <w:rPr>
        <w:rFonts w:ascii="Noto Sans Symbols" w:eastAsia="Noto Sans Symbols" w:hAnsi="Noto Sans Symbols" w:cs="Noto Sans Symbols"/>
      </w:rPr>
    </w:lvl>
    <w:lvl w:ilvl="1">
      <w:start w:val="1"/>
      <w:numFmt w:val="bullet"/>
      <w:lvlText w:val="o"/>
      <w:lvlJc w:val="left"/>
      <w:pPr>
        <w:ind w:left="861" w:hanging="360"/>
      </w:pPr>
      <w:rPr>
        <w:rFonts w:ascii="Courier New" w:eastAsia="Courier New" w:hAnsi="Courier New" w:cs="Courier New"/>
      </w:rPr>
    </w:lvl>
    <w:lvl w:ilvl="2">
      <w:start w:val="1"/>
      <w:numFmt w:val="bullet"/>
      <w:lvlText w:val="▪"/>
      <w:lvlJc w:val="left"/>
      <w:pPr>
        <w:ind w:left="1581" w:hanging="360"/>
      </w:pPr>
      <w:rPr>
        <w:rFonts w:ascii="Noto Sans Symbols" w:eastAsia="Noto Sans Symbols" w:hAnsi="Noto Sans Symbols" w:cs="Noto Sans Symbols"/>
      </w:rPr>
    </w:lvl>
    <w:lvl w:ilvl="3">
      <w:start w:val="1"/>
      <w:numFmt w:val="bullet"/>
      <w:lvlText w:val="●"/>
      <w:lvlJc w:val="left"/>
      <w:pPr>
        <w:ind w:left="2301" w:hanging="360"/>
      </w:pPr>
      <w:rPr>
        <w:rFonts w:ascii="Noto Sans Symbols" w:eastAsia="Noto Sans Symbols" w:hAnsi="Noto Sans Symbols" w:cs="Noto Sans Symbols"/>
      </w:rPr>
    </w:lvl>
    <w:lvl w:ilvl="4">
      <w:start w:val="1"/>
      <w:numFmt w:val="bullet"/>
      <w:lvlText w:val="o"/>
      <w:lvlJc w:val="left"/>
      <w:pPr>
        <w:ind w:left="3021" w:hanging="360"/>
      </w:pPr>
      <w:rPr>
        <w:rFonts w:ascii="Courier New" w:eastAsia="Courier New" w:hAnsi="Courier New" w:cs="Courier New"/>
      </w:rPr>
    </w:lvl>
    <w:lvl w:ilvl="5">
      <w:start w:val="1"/>
      <w:numFmt w:val="bullet"/>
      <w:lvlText w:val="▪"/>
      <w:lvlJc w:val="left"/>
      <w:pPr>
        <w:ind w:left="3741" w:hanging="360"/>
      </w:pPr>
      <w:rPr>
        <w:rFonts w:ascii="Noto Sans Symbols" w:eastAsia="Noto Sans Symbols" w:hAnsi="Noto Sans Symbols" w:cs="Noto Sans Symbols"/>
      </w:rPr>
    </w:lvl>
    <w:lvl w:ilvl="6">
      <w:start w:val="1"/>
      <w:numFmt w:val="bullet"/>
      <w:lvlText w:val="●"/>
      <w:lvlJc w:val="left"/>
      <w:pPr>
        <w:ind w:left="4461" w:hanging="360"/>
      </w:pPr>
      <w:rPr>
        <w:rFonts w:ascii="Noto Sans Symbols" w:eastAsia="Noto Sans Symbols" w:hAnsi="Noto Sans Symbols" w:cs="Noto Sans Symbols"/>
      </w:rPr>
    </w:lvl>
    <w:lvl w:ilvl="7">
      <w:start w:val="1"/>
      <w:numFmt w:val="bullet"/>
      <w:lvlText w:val="o"/>
      <w:lvlJc w:val="left"/>
      <w:pPr>
        <w:ind w:left="5181" w:hanging="360"/>
      </w:pPr>
      <w:rPr>
        <w:rFonts w:ascii="Courier New" w:eastAsia="Courier New" w:hAnsi="Courier New" w:cs="Courier New"/>
      </w:rPr>
    </w:lvl>
    <w:lvl w:ilvl="8">
      <w:start w:val="1"/>
      <w:numFmt w:val="bullet"/>
      <w:lvlText w:val="▪"/>
      <w:lvlJc w:val="left"/>
      <w:pPr>
        <w:ind w:left="5901" w:hanging="360"/>
      </w:pPr>
      <w:rPr>
        <w:rFonts w:ascii="Noto Sans Symbols" w:eastAsia="Noto Sans Symbols" w:hAnsi="Noto Sans Symbols" w:cs="Noto Sans Symbols"/>
      </w:rPr>
    </w:lvl>
  </w:abstractNum>
  <w:abstractNum w:abstractNumId="53" w15:restartNumberingAfterBreak="0">
    <w:nsid w:val="3F055353"/>
    <w:multiLevelType w:val="multilevel"/>
    <w:tmpl w:val="D6901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F4D3856"/>
    <w:multiLevelType w:val="multilevel"/>
    <w:tmpl w:val="E51641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3F6A0432"/>
    <w:multiLevelType w:val="multilevel"/>
    <w:tmpl w:val="5DF85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15821A8"/>
    <w:multiLevelType w:val="multilevel"/>
    <w:tmpl w:val="CDDABC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425F7CAC"/>
    <w:multiLevelType w:val="multilevel"/>
    <w:tmpl w:val="60C25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4151ADF"/>
    <w:multiLevelType w:val="multilevel"/>
    <w:tmpl w:val="04E628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45580A42"/>
    <w:multiLevelType w:val="multilevel"/>
    <w:tmpl w:val="4D66A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5E23987"/>
    <w:multiLevelType w:val="multilevel"/>
    <w:tmpl w:val="42925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69E6295"/>
    <w:multiLevelType w:val="multilevel"/>
    <w:tmpl w:val="550658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47B81EB8"/>
    <w:multiLevelType w:val="multilevel"/>
    <w:tmpl w:val="80FE0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89B257E"/>
    <w:multiLevelType w:val="multilevel"/>
    <w:tmpl w:val="0C14A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B4C5732"/>
    <w:multiLevelType w:val="multilevel"/>
    <w:tmpl w:val="D9788C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5" w15:restartNumberingAfterBreak="0">
    <w:nsid w:val="4CCF5A5D"/>
    <w:multiLevelType w:val="multilevel"/>
    <w:tmpl w:val="E7D437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4F7E6478"/>
    <w:multiLevelType w:val="multilevel"/>
    <w:tmpl w:val="5314B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FDF5498"/>
    <w:multiLevelType w:val="multilevel"/>
    <w:tmpl w:val="172C3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FFB17A1"/>
    <w:multiLevelType w:val="multilevel"/>
    <w:tmpl w:val="72AE0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0EC2361"/>
    <w:multiLevelType w:val="multilevel"/>
    <w:tmpl w:val="1772AE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51E03E83"/>
    <w:multiLevelType w:val="multilevel"/>
    <w:tmpl w:val="CCF444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2886074"/>
    <w:multiLevelType w:val="multilevel"/>
    <w:tmpl w:val="30D27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2D877EB"/>
    <w:multiLevelType w:val="multilevel"/>
    <w:tmpl w:val="AA9829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531E7DF3"/>
    <w:multiLevelType w:val="multilevel"/>
    <w:tmpl w:val="42261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33F6D1C"/>
    <w:multiLevelType w:val="multilevel"/>
    <w:tmpl w:val="54DA8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5A60ECF"/>
    <w:multiLevelType w:val="multilevel"/>
    <w:tmpl w:val="8D8A6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6455271"/>
    <w:multiLevelType w:val="multilevel"/>
    <w:tmpl w:val="DAA45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6BA677A"/>
    <w:multiLevelType w:val="multilevel"/>
    <w:tmpl w:val="F61AC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82712E4"/>
    <w:multiLevelType w:val="multilevel"/>
    <w:tmpl w:val="BF50F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9E91236"/>
    <w:multiLevelType w:val="multilevel"/>
    <w:tmpl w:val="882A1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BF871E8"/>
    <w:multiLevelType w:val="multilevel"/>
    <w:tmpl w:val="34A29F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5E9659AF"/>
    <w:multiLevelType w:val="multilevel"/>
    <w:tmpl w:val="C85643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5F977000"/>
    <w:multiLevelType w:val="multilevel"/>
    <w:tmpl w:val="D97E7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1C04971"/>
    <w:multiLevelType w:val="multilevel"/>
    <w:tmpl w:val="6776B1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4" w15:restartNumberingAfterBreak="0">
    <w:nsid w:val="64142267"/>
    <w:multiLevelType w:val="multilevel"/>
    <w:tmpl w:val="03BED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6DF5823"/>
    <w:multiLevelType w:val="multilevel"/>
    <w:tmpl w:val="FA6A6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8EF6808"/>
    <w:multiLevelType w:val="multilevel"/>
    <w:tmpl w:val="8782E7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690F1F33"/>
    <w:multiLevelType w:val="multilevel"/>
    <w:tmpl w:val="4344E2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6E422086"/>
    <w:multiLevelType w:val="multilevel"/>
    <w:tmpl w:val="DA14E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EAF09D9"/>
    <w:multiLevelType w:val="multilevel"/>
    <w:tmpl w:val="F3AE1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F5E3C2F"/>
    <w:multiLevelType w:val="multilevel"/>
    <w:tmpl w:val="0C1864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7150565D"/>
    <w:multiLevelType w:val="multilevel"/>
    <w:tmpl w:val="04D01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2347B9A"/>
    <w:multiLevelType w:val="multilevel"/>
    <w:tmpl w:val="2B34F9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15:restartNumberingAfterBreak="0">
    <w:nsid w:val="724E789E"/>
    <w:multiLevelType w:val="multilevel"/>
    <w:tmpl w:val="33E65E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4" w15:restartNumberingAfterBreak="0">
    <w:nsid w:val="7296316E"/>
    <w:multiLevelType w:val="multilevel"/>
    <w:tmpl w:val="2940D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30844C4"/>
    <w:multiLevelType w:val="multilevel"/>
    <w:tmpl w:val="A3824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3A1353F"/>
    <w:multiLevelType w:val="multilevel"/>
    <w:tmpl w:val="BB74D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4540F50"/>
    <w:multiLevelType w:val="multilevel"/>
    <w:tmpl w:val="3BCED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8" w15:restartNumberingAfterBreak="0">
    <w:nsid w:val="766264D8"/>
    <w:multiLevelType w:val="multilevel"/>
    <w:tmpl w:val="E670F0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9" w15:restartNumberingAfterBreak="0">
    <w:nsid w:val="7809408E"/>
    <w:multiLevelType w:val="multilevel"/>
    <w:tmpl w:val="83388E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0" w15:restartNumberingAfterBreak="0">
    <w:nsid w:val="7B0D7E97"/>
    <w:multiLevelType w:val="multilevel"/>
    <w:tmpl w:val="68782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B733EA7"/>
    <w:multiLevelType w:val="multilevel"/>
    <w:tmpl w:val="7CF65B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C174838"/>
    <w:multiLevelType w:val="multilevel"/>
    <w:tmpl w:val="905C8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3" w15:restartNumberingAfterBreak="0">
    <w:nsid w:val="7E00184E"/>
    <w:multiLevelType w:val="multilevel"/>
    <w:tmpl w:val="2AF0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EBD5C1F"/>
    <w:multiLevelType w:val="multilevel"/>
    <w:tmpl w:val="9B5CA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5" w15:restartNumberingAfterBreak="0">
    <w:nsid w:val="7EE906C4"/>
    <w:multiLevelType w:val="multilevel"/>
    <w:tmpl w:val="73B8C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6" w15:restartNumberingAfterBreak="0">
    <w:nsid w:val="7F552634"/>
    <w:multiLevelType w:val="multilevel"/>
    <w:tmpl w:val="BB8C8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4"/>
  </w:num>
  <w:num w:numId="2">
    <w:abstractNumId w:val="64"/>
  </w:num>
  <w:num w:numId="3">
    <w:abstractNumId w:val="88"/>
  </w:num>
  <w:num w:numId="4">
    <w:abstractNumId w:val="38"/>
  </w:num>
  <w:num w:numId="5">
    <w:abstractNumId w:val="35"/>
  </w:num>
  <w:num w:numId="6">
    <w:abstractNumId w:val="96"/>
  </w:num>
  <w:num w:numId="7">
    <w:abstractNumId w:val="60"/>
  </w:num>
  <w:num w:numId="8">
    <w:abstractNumId w:val="14"/>
  </w:num>
  <w:num w:numId="9">
    <w:abstractNumId w:val="40"/>
  </w:num>
  <w:num w:numId="10">
    <w:abstractNumId w:val="74"/>
  </w:num>
  <w:num w:numId="11">
    <w:abstractNumId w:val="97"/>
  </w:num>
  <w:num w:numId="12">
    <w:abstractNumId w:val="73"/>
  </w:num>
  <w:num w:numId="13">
    <w:abstractNumId w:val="32"/>
  </w:num>
  <w:num w:numId="14">
    <w:abstractNumId w:val="57"/>
  </w:num>
  <w:num w:numId="15">
    <w:abstractNumId w:val="91"/>
  </w:num>
  <w:num w:numId="16">
    <w:abstractNumId w:val="77"/>
  </w:num>
  <w:num w:numId="17">
    <w:abstractNumId w:val="65"/>
  </w:num>
  <w:num w:numId="18">
    <w:abstractNumId w:val="75"/>
  </w:num>
  <w:num w:numId="19">
    <w:abstractNumId w:val="100"/>
  </w:num>
  <w:num w:numId="20">
    <w:abstractNumId w:val="94"/>
  </w:num>
  <w:num w:numId="21">
    <w:abstractNumId w:val="103"/>
  </w:num>
  <w:num w:numId="22">
    <w:abstractNumId w:val="89"/>
  </w:num>
  <w:num w:numId="23">
    <w:abstractNumId w:val="80"/>
  </w:num>
  <w:num w:numId="24">
    <w:abstractNumId w:val="58"/>
  </w:num>
  <w:num w:numId="25">
    <w:abstractNumId w:val="44"/>
  </w:num>
  <w:num w:numId="26">
    <w:abstractNumId w:val="51"/>
  </w:num>
  <w:num w:numId="27">
    <w:abstractNumId w:val="63"/>
  </w:num>
  <w:num w:numId="28">
    <w:abstractNumId w:val="4"/>
  </w:num>
  <w:num w:numId="29">
    <w:abstractNumId w:val="34"/>
  </w:num>
  <w:num w:numId="30">
    <w:abstractNumId w:val="43"/>
  </w:num>
  <w:num w:numId="31">
    <w:abstractNumId w:val="28"/>
  </w:num>
  <w:num w:numId="32">
    <w:abstractNumId w:val="87"/>
  </w:num>
  <w:num w:numId="33">
    <w:abstractNumId w:val="24"/>
  </w:num>
  <w:num w:numId="34">
    <w:abstractNumId w:val="81"/>
  </w:num>
  <w:num w:numId="35">
    <w:abstractNumId w:val="5"/>
  </w:num>
  <w:num w:numId="36">
    <w:abstractNumId w:val="9"/>
  </w:num>
  <w:num w:numId="37">
    <w:abstractNumId w:val="92"/>
  </w:num>
  <w:num w:numId="38">
    <w:abstractNumId w:val="17"/>
  </w:num>
  <w:num w:numId="39">
    <w:abstractNumId w:val="46"/>
  </w:num>
  <w:num w:numId="40">
    <w:abstractNumId w:val="23"/>
  </w:num>
  <w:num w:numId="41">
    <w:abstractNumId w:val="106"/>
  </w:num>
  <w:num w:numId="42">
    <w:abstractNumId w:val="25"/>
  </w:num>
  <w:num w:numId="43">
    <w:abstractNumId w:val="42"/>
  </w:num>
  <w:num w:numId="44">
    <w:abstractNumId w:val="76"/>
  </w:num>
  <w:num w:numId="45">
    <w:abstractNumId w:val="71"/>
  </w:num>
  <w:num w:numId="46">
    <w:abstractNumId w:val="12"/>
  </w:num>
  <w:num w:numId="47">
    <w:abstractNumId w:val="27"/>
  </w:num>
  <w:num w:numId="48">
    <w:abstractNumId w:val="6"/>
  </w:num>
  <w:num w:numId="49">
    <w:abstractNumId w:val="86"/>
  </w:num>
  <w:num w:numId="50">
    <w:abstractNumId w:val="102"/>
  </w:num>
  <w:num w:numId="51">
    <w:abstractNumId w:val="70"/>
  </w:num>
  <w:num w:numId="52">
    <w:abstractNumId w:val="22"/>
  </w:num>
  <w:num w:numId="53">
    <w:abstractNumId w:val="59"/>
  </w:num>
  <w:num w:numId="54">
    <w:abstractNumId w:val="61"/>
  </w:num>
  <w:num w:numId="55">
    <w:abstractNumId w:val="37"/>
  </w:num>
  <w:num w:numId="56">
    <w:abstractNumId w:val="7"/>
  </w:num>
  <w:num w:numId="57">
    <w:abstractNumId w:val="85"/>
  </w:num>
  <w:num w:numId="58">
    <w:abstractNumId w:val="83"/>
  </w:num>
  <w:num w:numId="59">
    <w:abstractNumId w:val="39"/>
  </w:num>
  <w:num w:numId="60">
    <w:abstractNumId w:val="68"/>
  </w:num>
  <w:num w:numId="61">
    <w:abstractNumId w:val="13"/>
  </w:num>
  <w:num w:numId="62">
    <w:abstractNumId w:val="21"/>
  </w:num>
  <w:num w:numId="63">
    <w:abstractNumId w:val="15"/>
  </w:num>
  <w:num w:numId="64">
    <w:abstractNumId w:val="30"/>
  </w:num>
  <w:num w:numId="65">
    <w:abstractNumId w:val="54"/>
  </w:num>
  <w:num w:numId="66">
    <w:abstractNumId w:val="45"/>
  </w:num>
  <w:num w:numId="67">
    <w:abstractNumId w:val="105"/>
  </w:num>
  <w:num w:numId="68">
    <w:abstractNumId w:val="50"/>
  </w:num>
  <w:num w:numId="69">
    <w:abstractNumId w:val="16"/>
  </w:num>
  <w:num w:numId="70">
    <w:abstractNumId w:val="78"/>
  </w:num>
  <w:num w:numId="71">
    <w:abstractNumId w:val="82"/>
  </w:num>
  <w:num w:numId="72">
    <w:abstractNumId w:val="93"/>
  </w:num>
  <w:num w:numId="73">
    <w:abstractNumId w:val="55"/>
  </w:num>
  <w:num w:numId="74">
    <w:abstractNumId w:val="101"/>
  </w:num>
  <w:num w:numId="75">
    <w:abstractNumId w:val="47"/>
  </w:num>
  <w:num w:numId="76">
    <w:abstractNumId w:val="52"/>
  </w:num>
  <w:num w:numId="77">
    <w:abstractNumId w:val="1"/>
  </w:num>
  <w:num w:numId="78">
    <w:abstractNumId w:val="104"/>
  </w:num>
  <w:num w:numId="79">
    <w:abstractNumId w:val="2"/>
  </w:num>
  <w:num w:numId="80">
    <w:abstractNumId w:val="90"/>
  </w:num>
  <w:num w:numId="81">
    <w:abstractNumId w:val="11"/>
  </w:num>
  <w:num w:numId="82">
    <w:abstractNumId w:val="62"/>
  </w:num>
  <w:num w:numId="83">
    <w:abstractNumId w:val="95"/>
  </w:num>
  <w:num w:numId="84">
    <w:abstractNumId w:val="41"/>
  </w:num>
  <w:num w:numId="85">
    <w:abstractNumId w:val="26"/>
  </w:num>
  <w:num w:numId="86">
    <w:abstractNumId w:val="20"/>
  </w:num>
  <w:num w:numId="87">
    <w:abstractNumId w:val="18"/>
  </w:num>
  <w:num w:numId="88">
    <w:abstractNumId w:val="66"/>
  </w:num>
  <w:num w:numId="89">
    <w:abstractNumId w:val="98"/>
  </w:num>
  <w:num w:numId="90">
    <w:abstractNumId w:val="67"/>
  </w:num>
  <w:num w:numId="91">
    <w:abstractNumId w:val="72"/>
  </w:num>
  <w:num w:numId="92">
    <w:abstractNumId w:val="31"/>
  </w:num>
  <w:num w:numId="93">
    <w:abstractNumId w:val="48"/>
  </w:num>
  <w:num w:numId="94">
    <w:abstractNumId w:val="0"/>
  </w:num>
  <w:num w:numId="95">
    <w:abstractNumId w:val="79"/>
  </w:num>
  <w:num w:numId="96">
    <w:abstractNumId w:val="33"/>
  </w:num>
  <w:num w:numId="97">
    <w:abstractNumId w:val="10"/>
  </w:num>
  <w:num w:numId="98">
    <w:abstractNumId w:val="69"/>
  </w:num>
  <w:num w:numId="99">
    <w:abstractNumId w:val="29"/>
  </w:num>
  <w:num w:numId="100">
    <w:abstractNumId w:val="53"/>
  </w:num>
  <w:num w:numId="101">
    <w:abstractNumId w:val="3"/>
  </w:num>
  <w:num w:numId="102">
    <w:abstractNumId w:val="49"/>
  </w:num>
  <w:num w:numId="103">
    <w:abstractNumId w:val="99"/>
  </w:num>
  <w:num w:numId="104">
    <w:abstractNumId w:val="8"/>
  </w:num>
  <w:num w:numId="105">
    <w:abstractNumId w:val="56"/>
  </w:num>
  <w:num w:numId="106">
    <w:abstractNumId w:val="36"/>
  </w:num>
  <w:num w:numId="107">
    <w:abstractNumId w:val="1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A3"/>
    <w:rsid w:val="000124C6"/>
    <w:rsid w:val="000F35B0"/>
    <w:rsid w:val="001442F3"/>
    <w:rsid w:val="00151F74"/>
    <w:rsid w:val="00196B0D"/>
    <w:rsid w:val="001C6510"/>
    <w:rsid w:val="00207AA3"/>
    <w:rsid w:val="00216290"/>
    <w:rsid w:val="002573CA"/>
    <w:rsid w:val="003A2BD5"/>
    <w:rsid w:val="003A3A6A"/>
    <w:rsid w:val="003D0052"/>
    <w:rsid w:val="003E28F3"/>
    <w:rsid w:val="0041600C"/>
    <w:rsid w:val="00477E15"/>
    <w:rsid w:val="00487CEC"/>
    <w:rsid w:val="004970DC"/>
    <w:rsid w:val="004D4F93"/>
    <w:rsid w:val="005126BC"/>
    <w:rsid w:val="00535B26"/>
    <w:rsid w:val="00583930"/>
    <w:rsid w:val="005D1F6D"/>
    <w:rsid w:val="00654856"/>
    <w:rsid w:val="006C5334"/>
    <w:rsid w:val="006E34B8"/>
    <w:rsid w:val="00726227"/>
    <w:rsid w:val="00774536"/>
    <w:rsid w:val="00775632"/>
    <w:rsid w:val="00797012"/>
    <w:rsid w:val="007E7E66"/>
    <w:rsid w:val="007F41FF"/>
    <w:rsid w:val="0080762F"/>
    <w:rsid w:val="00826AC0"/>
    <w:rsid w:val="00985C6D"/>
    <w:rsid w:val="009D5D90"/>
    <w:rsid w:val="009F3070"/>
    <w:rsid w:val="00A63B4C"/>
    <w:rsid w:val="00A95BDA"/>
    <w:rsid w:val="00AC1B6A"/>
    <w:rsid w:val="00B10940"/>
    <w:rsid w:val="00B16EDB"/>
    <w:rsid w:val="00B5799F"/>
    <w:rsid w:val="00BB1395"/>
    <w:rsid w:val="00BF30E1"/>
    <w:rsid w:val="00C70D6B"/>
    <w:rsid w:val="00C9713E"/>
    <w:rsid w:val="00CD488B"/>
    <w:rsid w:val="00D01E37"/>
    <w:rsid w:val="00D17165"/>
    <w:rsid w:val="00D45C0A"/>
    <w:rsid w:val="00DB2A77"/>
    <w:rsid w:val="00E37E23"/>
    <w:rsid w:val="00E44FC9"/>
    <w:rsid w:val="00E65108"/>
    <w:rsid w:val="00E905F2"/>
    <w:rsid w:val="00ED0E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A419"/>
  <w15:docId w15:val="{2C0F05AE-3770-4763-BDF3-CBC5756A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RO" w:eastAsia="ro-RO" w:bidi="ar-SA"/>
      </w:rPr>
    </w:rPrDefault>
    <w:pPrDefault>
      <w:pPr>
        <w:widowControl w:val="0"/>
        <w:tabs>
          <w:tab w:val="center" w:pos="4844"/>
          <w:tab w:val="right" w:pos="9689"/>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color w:val="000000"/>
    </w:rPr>
  </w:style>
  <w:style w:type="paragraph" w:styleId="Heading2">
    <w:name w:val="heading 2"/>
    <w:basedOn w:val="Normal"/>
    <w:next w:val="Normal"/>
    <w:uiPriority w:val="9"/>
    <w:unhideWhenUsed/>
    <w:qFormat/>
    <w:pPr>
      <w:keepNext/>
      <w:keepLines/>
      <w:outlineLvl w:val="1"/>
    </w:pPr>
    <w:rPr>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tblPr>
      <w:tblStyleRowBandSize w:val="1"/>
      <w:tblStyleColBandSize w:val="1"/>
      <w:tblCellMar>
        <w:left w:w="115" w:type="dxa"/>
        <w:right w:w="115" w:type="dxa"/>
      </w:tblCellMar>
    </w:tblPr>
  </w:style>
  <w:style w:type="table" w:customStyle="1" w:styleId="afff1">
    <w:basedOn w:val="TableNormal2"/>
    <w:tblPr>
      <w:tblStyleRowBandSize w:val="1"/>
      <w:tblStyleColBandSize w:val="1"/>
      <w:tblCellMar>
        <w:left w:w="115" w:type="dxa"/>
        <w:right w:w="115" w:type="dxa"/>
      </w:tblCellMar>
    </w:tblPr>
  </w:style>
  <w:style w:type="table" w:customStyle="1" w:styleId="afff2">
    <w:basedOn w:val="TableNormal2"/>
    <w:tblPr>
      <w:tblStyleRowBandSize w:val="1"/>
      <w:tblStyleColBandSize w:val="1"/>
      <w:tblCellMar>
        <w:left w:w="115" w:type="dxa"/>
        <w:right w:w="115" w:type="dxa"/>
      </w:tblCellMar>
    </w:tblPr>
  </w:style>
  <w:style w:type="table" w:customStyle="1" w:styleId="afff3">
    <w:basedOn w:val="TableNormal2"/>
    <w:tblPr>
      <w:tblStyleRowBandSize w:val="1"/>
      <w:tblStyleColBandSize w:val="1"/>
      <w:tblCellMar>
        <w:left w:w="115" w:type="dxa"/>
        <w:right w:w="115" w:type="dxa"/>
      </w:tblCellMar>
    </w:tblPr>
  </w:style>
  <w:style w:type="table" w:customStyle="1" w:styleId="afff4">
    <w:basedOn w:val="TableNormal2"/>
    <w:tblPr>
      <w:tblStyleRowBandSize w:val="1"/>
      <w:tblStyleColBandSize w:val="1"/>
      <w:tblCellMar>
        <w:left w:w="115" w:type="dxa"/>
        <w:right w:w="115" w:type="dxa"/>
      </w:tblCellMar>
    </w:tblPr>
  </w:style>
  <w:style w:type="table" w:customStyle="1" w:styleId="afff5">
    <w:basedOn w:val="TableNormal2"/>
    <w:tblPr>
      <w:tblStyleRowBandSize w:val="1"/>
      <w:tblStyleColBandSize w:val="1"/>
      <w:tblCellMar>
        <w:left w:w="115" w:type="dxa"/>
        <w:right w:w="115" w:type="dxa"/>
      </w:tblCellMar>
    </w:tblPr>
  </w:style>
  <w:style w:type="table" w:customStyle="1" w:styleId="afff6">
    <w:basedOn w:val="TableNormal2"/>
    <w:tblPr>
      <w:tblStyleRowBandSize w:val="1"/>
      <w:tblStyleColBandSize w:val="1"/>
      <w:tblCellMar>
        <w:left w:w="115" w:type="dxa"/>
        <w:right w:w="115" w:type="dxa"/>
      </w:tblCellMar>
    </w:tblPr>
  </w:style>
  <w:style w:type="table" w:customStyle="1" w:styleId="afff7">
    <w:basedOn w:val="TableNormal2"/>
    <w:tblPr>
      <w:tblStyleRowBandSize w:val="1"/>
      <w:tblStyleColBandSize w:val="1"/>
      <w:tblCellMar>
        <w:left w:w="115" w:type="dxa"/>
        <w:right w:w="115" w:type="dxa"/>
      </w:tblCellMar>
    </w:tblPr>
  </w:style>
  <w:style w:type="table" w:customStyle="1" w:styleId="afff8">
    <w:basedOn w:val="TableNormal2"/>
    <w:tblPr>
      <w:tblStyleRowBandSize w:val="1"/>
      <w:tblStyleColBandSize w:val="1"/>
      <w:tblCellMar>
        <w:left w:w="115" w:type="dxa"/>
        <w:right w:w="115" w:type="dxa"/>
      </w:tblCellMar>
    </w:tblPr>
  </w:style>
  <w:style w:type="table" w:customStyle="1" w:styleId="afff9">
    <w:basedOn w:val="TableNormal2"/>
    <w:tblPr>
      <w:tblStyleRowBandSize w:val="1"/>
      <w:tblStyleColBandSize w:val="1"/>
      <w:tblCellMar>
        <w:left w:w="115" w:type="dxa"/>
        <w:right w:w="115" w:type="dxa"/>
      </w:tblCellMar>
    </w:tblPr>
  </w:style>
  <w:style w:type="table" w:customStyle="1" w:styleId="afffa">
    <w:basedOn w:val="TableNormal2"/>
    <w:tblPr>
      <w:tblStyleRowBandSize w:val="1"/>
      <w:tblStyleColBandSize w:val="1"/>
      <w:tblCellMar>
        <w:left w:w="115" w:type="dxa"/>
        <w:right w:w="115" w:type="dxa"/>
      </w:tblCellMar>
    </w:tblPr>
  </w:style>
  <w:style w:type="table" w:customStyle="1" w:styleId="afffb">
    <w:basedOn w:val="TableNormal2"/>
    <w:tblPr>
      <w:tblStyleRowBandSize w:val="1"/>
      <w:tblStyleColBandSize w:val="1"/>
      <w:tblCellMar>
        <w:left w:w="115" w:type="dxa"/>
        <w:right w:w="115" w:type="dxa"/>
      </w:tblCellMar>
    </w:tblPr>
  </w:style>
  <w:style w:type="table" w:customStyle="1" w:styleId="afffc">
    <w:basedOn w:val="TableNormal2"/>
    <w:tblPr>
      <w:tblStyleRowBandSize w:val="1"/>
      <w:tblStyleColBandSize w:val="1"/>
      <w:tblCellMar>
        <w:left w:w="115" w:type="dxa"/>
        <w:right w:w="115" w:type="dxa"/>
      </w:tblCellMar>
    </w:tblPr>
  </w:style>
  <w:style w:type="table" w:customStyle="1" w:styleId="afffd">
    <w:basedOn w:val="TableNormal2"/>
    <w:tblPr>
      <w:tblStyleRowBandSize w:val="1"/>
      <w:tblStyleColBandSize w:val="1"/>
      <w:tblCellMar>
        <w:left w:w="115" w:type="dxa"/>
        <w:right w:w="115" w:type="dxa"/>
      </w:tblCellMar>
    </w:tblPr>
  </w:style>
  <w:style w:type="table" w:customStyle="1" w:styleId="afffe">
    <w:basedOn w:val="TableNormal2"/>
    <w:tblPr>
      <w:tblStyleRowBandSize w:val="1"/>
      <w:tblStyleColBandSize w:val="1"/>
      <w:tblCellMar>
        <w:left w:w="115" w:type="dxa"/>
        <w:right w:w="115" w:type="dxa"/>
      </w:tblCellMar>
    </w:tblPr>
  </w:style>
  <w:style w:type="table" w:customStyle="1" w:styleId="affff">
    <w:basedOn w:val="TableNormal2"/>
    <w:tblPr>
      <w:tblStyleRowBandSize w:val="1"/>
      <w:tblStyleColBandSize w:val="1"/>
      <w:tblCellMar>
        <w:left w:w="115" w:type="dxa"/>
        <w:right w:w="115" w:type="dxa"/>
      </w:tblCellMar>
    </w:tblPr>
  </w:style>
  <w:style w:type="table" w:customStyle="1" w:styleId="affff0">
    <w:basedOn w:val="TableNormal2"/>
    <w:tblPr>
      <w:tblStyleRowBandSize w:val="1"/>
      <w:tblStyleColBandSize w:val="1"/>
      <w:tblCellMar>
        <w:left w:w="115" w:type="dxa"/>
        <w:right w:w="115" w:type="dxa"/>
      </w:tblCellMar>
    </w:tblPr>
  </w:style>
  <w:style w:type="table" w:customStyle="1" w:styleId="affff1">
    <w:basedOn w:val="TableNormal2"/>
    <w:tblPr>
      <w:tblStyleRowBandSize w:val="1"/>
      <w:tblStyleColBandSize w:val="1"/>
      <w:tblCellMar>
        <w:left w:w="115" w:type="dxa"/>
        <w:right w:w="115" w:type="dxa"/>
      </w:tblCellMar>
    </w:tblPr>
  </w:style>
  <w:style w:type="table" w:customStyle="1" w:styleId="affff2">
    <w:basedOn w:val="TableNormal2"/>
    <w:tblPr>
      <w:tblStyleRowBandSize w:val="1"/>
      <w:tblStyleColBandSize w:val="1"/>
      <w:tblCellMar>
        <w:left w:w="115" w:type="dxa"/>
        <w:right w:w="115" w:type="dxa"/>
      </w:tblCellMar>
    </w:tblPr>
  </w:style>
  <w:style w:type="table" w:customStyle="1" w:styleId="affff3">
    <w:basedOn w:val="TableNormal2"/>
    <w:tblPr>
      <w:tblStyleRowBandSize w:val="1"/>
      <w:tblStyleColBandSize w:val="1"/>
      <w:tblCellMar>
        <w:left w:w="115" w:type="dxa"/>
        <w:right w:w="115" w:type="dxa"/>
      </w:tblCellMar>
    </w:tblPr>
  </w:style>
  <w:style w:type="table" w:customStyle="1" w:styleId="affff4">
    <w:basedOn w:val="TableNormal2"/>
    <w:tblPr>
      <w:tblStyleRowBandSize w:val="1"/>
      <w:tblStyleColBandSize w:val="1"/>
      <w:tblCellMar>
        <w:left w:w="115" w:type="dxa"/>
        <w:right w:w="115" w:type="dxa"/>
      </w:tblCellMar>
    </w:tblPr>
  </w:style>
  <w:style w:type="table" w:customStyle="1" w:styleId="affff5">
    <w:basedOn w:val="TableNormal2"/>
    <w:tblPr>
      <w:tblStyleRowBandSize w:val="1"/>
      <w:tblStyleColBandSize w:val="1"/>
      <w:tblCellMar>
        <w:left w:w="115" w:type="dxa"/>
        <w:right w:w="115" w:type="dxa"/>
      </w:tblCellMar>
    </w:tblPr>
  </w:style>
  <w:style w:type="table" w:customStyle="1" w:styleId="affff6">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f7">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f8">
    <w:basedOn w:val="TableNormal2"/>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AC57BC"/>
    <w:pPr>
      <w:tabs>
        <w:tab w:val="clear" w:pos="4844"/>
        <w:tab w:val="clear" w:pos="9689"/>
      </w:tabs>
      <w:spacing w:after="100"/>
    </w:pPr>
  </w:style>
  <w:style w:type="paragraph" w:styleId="TOC2">
    <w:name w:val="toc 2"/>
    <w:basedOn w:val="Normal"/>
    <w:next w:val="Normal"/>
    <w:autoRedefine/>
    <w:uiPriority w:val="39"/>
    <w:unhideWhenUsed/>
    <w:rsid w:val="00AE261B"/>
    <w:pPr>
      <w:tabs>
        <w:tab w:val="clear" w:pos="4844"/>
        <w:tab w:val="clear" w:pos="9689"/>
        <w:tab w:val="right" w:pos="10631"/>
      </w:tabs>
      <w:spacing w:after="100"/>
      <w:ind w:left="220"/>
    </w:pPr>
  </w:style>
  <w:style w:type="character" w:styleId="Hyperlink">
    <w:name w:val="Hyperlink"/>
    <w:basedOn w:val="DefaultParagraphFont"/>
    <w:uiPriority w:val="99"/>
    <w:unhideWhenUsed/>
    <w:rsid w:val="00AC57BC"/>
    <w:rPr>
      <w:color w:val="0000FF" w:themeColor="hyperlink"/>
      <w:u w:val="single"/>
    </w:rPr>
  </w:style>
  <w:style w:type="table" w:styleId="TableGrid">
    <w:name w:val="Table Grid"/>
    <w:basedOn w:val="TableNormal"/>
    <w:uiPriority w:val="39"/>
    <w:rsid w:val="00304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D9C"/>
    <w:pPr>
      <w:ind w:left="720"/>
      <w:contextualSpacing/>
    </w:pPr>
  </w:style>
  <w:style w:type="character" w:styleId="UnresolvedMention">
    <w:name w:val="Unresolved Mention"/>
    <w:basedOn w:val="DefaultParagraphFont"/>
    <w:uiPriority w:val="99"/>
    <w:semiHidden/>
    <w:unhideWhenUsed/>
    <w:rsid w:val="00851CA7"/>
    <w:rPr>
      <w:color w:val="605E5C"/>
      <w:shd w:val="clear" w:color="auto" w:fill="E1DFDD"/>
    </w:rPr>
  </w:style>
  <w:style w:type="paragraph" w:styleId="NoSpacing">
    <w:name w:val="No Spacing"/>
    <w:uiPriority w:val="1"/>
    <w:qFormat/>
    <w:rsid w:val="005265B4"/>
  </w:style>
  <w:style w:type="table" w:customStyle="1" w:styleId="affff9">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a">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b">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c">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d">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e">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0">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1">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2">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3">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4">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5">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6">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7">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8">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9">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a">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b">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c">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d">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e">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0">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1">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2">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3">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4">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5">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6">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7">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8">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9">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a">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b">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c">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d">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e">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0">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1">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2">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3">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4">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5">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6">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7">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8">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9">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a">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b">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c">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d">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e">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0">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1">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2">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3">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4">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5">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6">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7">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8">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9">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a">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b">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c">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d">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e">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f">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f0">
    <w:basedOn w:val="TableNormal2"/>
    <w:tblPr>
      <w:tblStyleRowBandSize w:val="1"/>
      <w:tblStyleColBandSize w:val="1"/>
      <w:tblCellMar>
        <w:left w:w="108" w:type="dxa"/>
        <w:right w:w="108" w:type="dxa"/>
      </w:tblCellMar>
    </w:tblPr>
  </w:style>
  <w:style w:type="table" w:customStyle="1" w:styleId="afffffffff1">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f2">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fffffffff3">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4">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5">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6">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7">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8">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9">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a">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b">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c">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d">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e">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0">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1">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2">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3">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4">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5">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6">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7">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8">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9">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a">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b">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c">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d">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e">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0">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1">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2">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3">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4">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5">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6">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7">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8">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9">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a">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b">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c">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d">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e">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0">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1">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2">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3">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4">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5">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6">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7">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8">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9">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a">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b">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c">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d">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e">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f">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f0">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f1">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f2">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f3">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f4">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f5">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f6">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f7">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f8">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f9">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fa">
    <w:basedOn w:val="TableNormal1"/>
    <w:rPr>
      <w:rFonts w:ascii="Calibri" w:eastAsia="Calibri" w:hAnsi="Calibri" w:cs="Calibri"/>
    </w:rPr>
    <w:tblPr>
      <w:tblStyleRowBandSize w:val="1"/>
      <w:tblStyleColBandSize w:val="1"/>
      <w:tblCellMar>
        <w:left w:w="115" w:type="dxa"/>
        <w:right w:w="115" w:type="dxa"/>
      </w:tblCellMar>
    </w:tblPr>
  </w:style>
  <w:style w:type="table" w:customStyle="1" w:styleId="afffffffffffffb">
    <w:basedOn w:val="TableNormal1"/>
    <w:rPr>
      <w:rFonts w:ascii="Calibri" w:eastAsia="Calibri" w:hAnsi="Calibri" w:cs="Calibri"/>
    </w:r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144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photo/?fbid=5995601380561062&amp;set=pcb.5995633727224494" TargetMode="External"/><Relationship Id="rId21" Type="http://schemas.openxmlformats.org/officeDocument/2006/relationships/hyperlink" Target="https://gaudeamus.org.md/" TargetMode="External"/><Relationship Id="rId34" Type="http://schemas.openxmlformats.org/officeDocument/2006/relationships/hyperlink" Target="https://www.facebook.com/GaudeamusLT/posts/pfbid0k6GbFLEDJrZP8DXh4caHHuFw1nrDTncyukuXX2HtSQbSa59axV8KFGfYBzd5dF1kl" TargetMode="External"/><Relationship Id="rId42" Type="http://schemas.openxmlformats.org/officeDocument/2006/relationships/hyperlink" Target="http://www.gaudeamus.md" TargetMode="External"/><Relationship Id="rId47" Type="http://schemas.openxmlformats.org/officeDocument/2006/relationships/hyperlink" Target="https://docs.google.com/document/d/1fccQqsWR8e-wgvSWEVcG35DwZ6Z7uL10/edit?usp=drive_link&amp;ouid=103900426423103926446&amp;rtpof=true&amp;sd=true" TargetMode="External"/><Relationship Id="rId50" Type="http://schemas.openxmlformats.org/officeDocument/2006/relationships/hyperlink" Target="https://docs.google.com/document/d/1rouzaRuGrq_wzm11P65H1YSK2Tu72T2K/edit?usp=drive_link&amp;ouid=103900426423103926446&amp;rtpof=true&amp;sd=true" TargetMode="External"/><Relationship Id="rId55" Type="http://schemas.openxmlformats.org/officeDocument/2006/relationships/hyperlink" Target="https://sites.google.com/d/122Mp77Y_yoG2ZSsxh2F0jFEBcuHAEY-8/p/19eyj257zT9dTd57iYJExypN7xVpV3x5C/edit" TargetMode="External"/><Relationship Id="rId63" Type="http://schemas.openxmlformats.org/officeDocument/2006/relationships/hyperlink" Target="https://www.facebook.com/photo/?fbid=1530389234153920&amp;set=pcb.1530389300820580"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acebook.com/photo/?fbid=6063223760465490&amp;set=pcb.6063223913798808" TargetMode="External"/><Relationship Id="rId29" Type="http://schemas.openxmlformats.org/officeDocument/2006/relationships/hyperlink" Target="https://www.facebook.com/GaudeamusLT/posts/pfbid02fpguXRhsRd2Dixi5BWp3NnHNZETkZ3ME6GWBAvReBngna7FFgsXZsfEEdH5kum62l" TargetMode="External"/><Relationship Id="rId11" Type="http://schemas.openxmlformats.org/officeDocument/2006/relationships/hyperlink" Target="https://drive.google.com/drive/folders/1dlO892mLrd6lgzxEW-EAto4a-5A9dajv?usp=drive_link" TargetMode="External"/><Relationship Id="rId24" Type="http://schemas.openxmlformats.org/officeDocument/2006/relationships/hyperlink" Target="https://www.facebook.com/GaudeamusLT/videos/904062070889299" TargetMode="External"/><Relationship Id="rId32" Type="http://schemas.openxmlformats.org/officeDocument/2006/relationships/hyperlink" Target="https://www.facebook.com/GaudeamusLT/posts/pfbid06PtBVvSBMAUUoR2Th7rJPmgRysKwdQJFqxszAZ2LPKJMos68PFtK9FNUyUzHbqVbl" TargetMode="External"/><Relationship Id="rId37" Type="http://schemas.openxmlformats.org/officeDocument/2006/relationships/hyperlink" Target="http://gaudeamus.md/index.php/lt-gaudeamus/regulamentul-intern" TargetMode="External"/><Relationship Id="rId40" Type="http://schemas.openxmlformats.org/officeDocument/2006/relationships/hyperlink" Target="https://www.facebook.com/GaudeamusLT/posts/pfbid025v2uR25VBd3AtjX1L87XufSkxbq3HQCXm5PtNBp7wqQ5YU1gaW8ddt11SWmiJAzKl" TargetMode="External"/><Relationship Id="rId45" Type="http://schemas.openxmlformats.org/officeDocument/2006/relationships/hyperlink" Target="http://www.gaudeamus.md" TargetMode="External"/><Relationship Id="rId53" Type="http://schemas.openxmlformats.org/officeDocument/2006/relationships/hyperlink" Target="https://sites.google.com/d/1ZBd1HQQF6Xah9gcohn9XPfcPNJxzEIlJ/p/1_PaGV7yhIwGU2sylmwuXW0DHTyxiTwTS/edit" TargetMode="External"/><Relationship Id="rId58" Type="http://schemas.openxmlformats.org/officeDocument/2006/relationships/hyperlink" Target="https://www.facebook.com/photo/?fbid=5963268440450695&amp;set=pcb.5963269100450629"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facebook.com/photo/?fbid=6250214438433087&amp;set=pcb.6250214738433057" TargetMode="External"/><Relationship Id="rId19" Type="http://schemas.openxmlformats.org/officeDocument/2006/relationships/hyperlink" Target="https://www.facebook.com/GaudeamusLT/videos/2604346286396209" TargetMode="External"/><Relationship Id="rId14" Type="http://schemas.openxmlformats.org/officeDocument/2006/relationships/hyperlink" Target="http://www.gaudeamus.md" TargetMode="External"/><Relationship Id="rId22" Type="http://schemas.openxmlformats.org/officeDocument/2006/relationships/hyperlink" Target="https://drive.google.com/drive/folders/1GtyEl0zrt-3bTNnH7qSFRNefT_DovLw6?usp=drive_link" TargetMode="External"/><Relationship Id="rId27" Type="http://schemas.openxmlformats.org/officeDocument/2006/relationships/hyperlink" Target="https://www.facebook.com/photo/?fbid=6045057078948825&amp;set=pcb.6045059392281927" TargetMode="External"/><Relationship Id="rId30" Type="http://schemas.openxmlformats.org/officeDocument/2006/relationships/hyperlink" Target="https://www.facebook.com/GaudeamusLT/posts/pfbid02NRohBBTs9TsNrCYwvJtq7ix3cKkLsqdndxHbYjm75L4Li9w8i5N5BVpFuJvhwDSol" TargetMode="External"/><Relationship Id="rId35" Type="http://schemas.openxmlformats.org/officeDocument/2006/relationships/hyperlink" Target="https://docs.google.com/document/d/1lPKaHDaGemcge7RSGHN3u2F1IqZz8PFN/edit" TargetMode="External"/><Relationship Id="rId43" Type="http://schemas.openxmlformats.org/officeDocument/2006/relationships/hyperlink" Target="https://www.facebook.com/photo/?fbid=5928585810595953&amp;set=pcb.5928657480588786" TargetMode="External"/><Relationship Id="rId48" Type="http://schemas.openxmlformats.org/officeDocument/2006/relationships/hyperlink" Target="https://drive.google.com/drive/folders/1gvv1K82TXFm7cNpeyBlO_78Fr86sWxOv?usp=drive_link" TargetMode="External"/><Relationship Id="rId56" Type="http://schemas.openxmlformats.org/officeDocument/2006/relationships/hyperlink" Target="https://www.facebook.com/GaudeamusLT/videos/795095238474067" TargetMode="External"/><Relationship Id="rId64" Type="http://schemas.openxmlformats.org/officeDocument/2006/relationships/hyperlink" Target="https://www.facebook.com/GaudeamusLT/videos/2291672077671731" TargetMode="External"/><Relationship Id="rId8" Type="http://schemas.openxmlformats.org/officeDocument/2006/relationships/endnotes" Target="endnotes.xml"/><Relationship Id="rId51" Type="http://schemas.openxmlformats.org/officeDocument/2006/relationships/hyperlink" Target="https://docs.google.com/spreadsheets/d/1hYBul711tbOb_FnTnE_EJhR4GiqJAs4a/edit?usp=drive_link&amp;ouid=103900426423103926446&amp;rtpof=true&amp;sd=true" TargetMode="External"/><Relationship Id="rId3" Type="http://schemas.openxmlformats.org/officeDocument/2006/relationships/numbering" Target="numbering.xml"/><Relationship Id="rId12" Type="http://schemas.openxmlformats.org/officeDocument/2006/relationships/hyperlink" Target="https://drive.google.com/drive/folders/1z0eZowzfelLaRdct4D1hkBqPkzKm8pR1?usp=drive_link" TargetMode="External"/><Relationship Id="rId17" Type="http://schemas.openxmlformats.org/officeDocument/2006/relationships/hyperlink" Target="https://www.facebook.com/GaudeamusLT" TargetMode="External"/><Relationship Id="rId25" Type="http://schemas.openxmlformats.org/officeDocument/2006/relationships/hyperlink" Target="https://www.facebook.com/photo/?fbid=211692064895062&amp;set=pcb.211692771561658" TargetMode="External"/><Relationship Id="rId33" Type="http://schemas.openxmlformats.org/officeDocument/2006/relationships/hyperlink" Target="https://padlet.com/tatiana_ponomari/s-pt-m-na-cm-tiin-e-gst0yzy2e1zcxwi3" TargetMode="External"/><Relationship Id="rId38" Type="http://schemas.openxmlformats.org/officeDocument/2006/relationships/hyperlink" Target="https://docs.google.com/document/d/1ToWd_4g3RCeQ7nnnbjWTj3h4cNJDkUre/edit" TargetMode="External"/><Relationship Id="rId46" Type="http://schemas.openxmlformats.org/officeDocument/2006/relationships/hyperlink" Target="https://www.facebook.com/GaudeamusLT" TargetMode="External"/><Relationship Id="rId59" Type="http://schemas.openxmlformats.org/officeDocument/2006/relationships/hyperlink" Target="https://www.facebook.com/photo/?fbid=6263634837091047&amp;set=pcb.6263651077089423" TargetMode="External"/><Relationship Id="rId67" Type="http://schemas.openxmlformats.org/officeDocument/2006/relationships/fontTable" Target="fontTable.xml"/><Relationship Id="rId20" Type="http://schemas.openxmlformats.org/officeDocument/2006/relationships/hyperlink" Target="https://www.facebook.com/photo/?fbid=9218585281550159&amp;set=pcb.9218585414883479" TargetMode="External"/><Relationship Id="rId41" Type="http://schemas.openxmlformats.org/officeDocument/2006/relationships/hyperlink" Target="https://docs.google.com/document/d/1UrOTPRcLvOifrq6DUWIWaLq0cauwx3W-/edit?usp=drive_link&amp;ouid=103900426423103926446&amp;rtpof=true&amp;sd=true" TargetMode="External"/><Relationship Id="rId54" Type="http://schemas.openxmlformats.org/officeDocument/2006/relationships/hyperlink" Target="https://sites.google.com/gaudeamus-chisinau.clasaviitorului.md/portofoliul-stiinte-exacte/anul-2022-2023?authuser=0" TargetMode="External"/><Relationship Id="rId62" Type="http://schemas.openxmlformats.org/officeDocument/2006/relationships/hyperlink" Target="https://www.facebook.com/GaudeamusLT/videos/138604835196209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acebook.com/GaudeamusLT" TargetMode="External"/><Relationship Id="rId23" Type="http://schemas.openxmlformats.org/officeDocument/2006/relationships/hyperlink" Target="https://www.facebook.com/GaudeamusLT/photos/4460682330719649" TargetMode="External"/><Relationship Id="rId28" Type="http://schemas.openxmlformats.org/officeDocument/2006/relationships/hyperlink" Target="http://www.gaudeamus.md/index.php/proiecte/etwinning" TargetMode="External"/><Relationship Id="rId36" Type="http://schemas.openxmlformats.org/officeDocument/2006/relationships/hyperlink" Target="https://sites.google.com/d/1ZBd1HQQF6Xah9gcohn9XPfcPNJxzEIlJ/p/1_PaGV7yhIwGU2sylmwuXW0DHTyxiTwTS/edit" TargetMode="External"/><Relationship Id="rId49" Type="http://schemas.openxmlformats.org/officeDocument/2006/relationships/hyperlink" Target="https://docs.google.com/document/d/1UZOVNALFRnnXb8gZsHCQlU-L0P9VMdmW/edit?usp=drive_link&amp;ouid=103900426423103926446&amp;rtpof=true&amp;sd=true" TargetMode="External"/><Relationship Id="rId57" Type="http://schemas.openxmlformats.org/officeDocument/2006/relationships/hyperlink" Target="https://www.facebook.com/photo/?fbid=2130589180468632&amp;set=pcb.2130596467134570" TargetMode="External"/><Relationship Id="rId10" Type="http://schemas.openxmlformats.org/officeDocument/2006/relationships/hyperlink" Target="mailto:liceul.teoretic.gaudeamus@gmail.com" TargetMode="External"/><Relationship Id="rId31" Type="http://schemas.openxmlformats.org/officeDocument/2006/relationships/hyperlink" Target="https://www.facebook.com/GaudeamusLT/posts/pfbid0eg58vFrcPXHvAheQTE89fgqdgGVWdwM3QRtKzZWH9iL5aETogAR7Mj1cjwEQ7qigl" TargetMode="External"/><Relationship Id="rId44" Type="http://schemas.openxmlformats.org/officeDocument/2006/relationships/hyperlink" Target="https://docs.google.com/document/d/1q6iIC_SiGsHDomc2j-4hJaMysqzifqP_/edit?usp=drive_link&amp;ouid=103900426423103926446&amp;rtpof=true&amp;sd=true" TargetMode="External"/><Relationship Id="rId52" Type="http://schemas.openxmlformats.org/officeDocument/2006/relationships/hyperlink" Target="https://docs.google.com/spreadsheets/d/1nwm7AdPMlwBF-kxAK0uP4FIARui98j3g/edit?usp=drive_link&amp;ouid=103900426423103926446&amp;rtpof=true&amp;sd=true" TargetMode="External"/><Relationship Id="rId60" Type="http://schemas.openxmlformats.org/officeDocument/2006/relationships/hyperlink" Target="https://www.facebook.com/photo/?fbid=6258319697622561&amp;set=pcb.6258338094287388" TargetMode="External"/><Relationship Id="rId65" Type="http://schemas.openxmlformats.org/officeDocument/2006/relationships/hyperlink" Target="https://www.facebook.com/photo/?fbid=787530246705781&amp;set=pcb.787531066705699"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facebook.com/GaudeamusLT" TargetMode="External"/><Relationship Id="rId18" Type="http://schemas.openxmlformats.org/officeDocument/2006/relationships/hyperlink" Target="http://www.gaudeamus.md" TargetMode="External"/><Relationship Id="rId39" Type="http://schemas.openxmlformats.org/officeDocument/2006/relationships/hyperlink" Target="https://www.facebook.com/GaudeamusLT/posts/pfbid0SSRbTKb5qtZHYMGQjzgqzVjAt6ZSsugs8ecPm4HJTqZ9h1YvZDVqn4gUptjyoqWZ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gdnRl+UNO1laUnCLBhhqgDsqaQ==">AMUW2mWNWtH44lStArrcvnebJYXfy3yzKwyhjz1IGNpXwn/Kbf6JVXjnIZMez/uMUvmgMQ/w3UN8LPQooWXI3eeSddTHC3t2lsitVlvEGoE2lVLJ9Yw51qSRdM9s7zU3V3VhW3FGDThi0YXhmuwagf2DZphiQiqpOSN6pbByQgqMzB+VX5+tssY1SxpUhcS/jEB30xLgLVZMT0NcpiglQUC763T8PlobA7xjawRyn9J9jqr62rbvhtl0kO25UArdNwMorBMMCnGlgnuZo35fnCteOsVZJH1RIW4956zSToL8jp7nzcZp5VjWYvgAFvyIze/2/nUNB3Z8FMTgb+Nj63hAEAp4P8NWczCSmZ9oxrXOma381RPfHQK3Tc/YN9IAIdf4smDtywQFsK/BmBoAOfMWzxrLN4BmMA==</go:docsCustomData>
</go:gDocsCustomXmlDataStorage>
</file>

<file path=customXml/itemProps1.xml><?xml version="1.0" encoding="utf-8"?>
<ds:datastoreItem xmlns:ds="http://schemas.openxmlformats.org/officeDocument/2006/customXml" ds:itemID="{B92D069D-6109-42BC-BD93-2F813B22B38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24233</Words>
  <Characters>140552</Characters>
  <Application>Microsoft Office Word</Application>
  <DocSecurity>0</DocSecurity>
  <Lines>1171</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13</cp:revision>
  <cp:lastPrinted>2023-08-28T14:49:00Z</cp:lastPrinted>
  <dcterms:created xsi:type="dcterms:W3CDTF">2022-08-10T03:51:00Z</dcterms:created>
  <dcterms:modified xsi:type="dcterms:W3CDTF">2023-09-20T12:43:00Z</dcterms:modified>
</cp:coreProperties>
</file>